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2FC9" w:rsidRDefault="002F2FC9" w:rsidP="002F2FC9">
      <w:pPr>
        <w:jc w:val="center"/>
        <w:rPr>
          <w:bCs/>
          <w:sz w:val="32"/>
          <w:szCs w:val="32"/>
        </w:rPr>
      </w:pPr>
      <w:r>
        <w:rPr>
          <w:bCs/>
          <w:sz w:val="32"/>
          <w:szCs w:val="32"/>
        </w:rPr>
        <w:t>А</w:t>
      </w:r>
      <w:r w:rsidRPr="005C0AB4">
        <w:rPr>
          <w:bCs/>
          <w:sz w:val="32"/>
          <w:szCs w:val="32"/>
        </w:rPr>
        <w:t>кционерное общество</w:t>
      </w:r>
    </w:p>
    <w:p w:rsidR="00284BAB" w:rsidRDefault="002F2FC9" w:rsidP="00284BAB">
      <w:pPr>
        <w:jc w:val="center"/>
        <w:rPr>
          <w:bCs/>
          <w:sz w:val="32"/>
          <w:szCs w:val="32"/>
        </w:rPr>
      </w:pPr>
      <w:r w:rsidRPr="008F1A0E">
        <w:rPr>
          <w:bCs/>
          <w:sz w:val="32"/>
          <w:szCs w:val="32"/>
        </w:rPr>
        <w:t>«Управление административными зданиями»</w:t>
      </w:r>
    </w:p>
    <w:p w:rsidR="00C87330" w:rsidRPr="00284BAB" w:rsidRDefault="002F2FC9" w:rsidP="00284BAB">
      <w:pPr>
        <w:jc w:val="center"/>
        <w:rPr>
          <w:bCs/>
          <w:sz w:val="32"/>
          <w:szCs w:val="32"/>
        </w:rPr>
      </w:pPr>
      <w:r>
        <w:rPr>
          <w:bCs/>
          <w:noProof/>
          <w:sz w:val="28"/>
          <w:szCs w:val="28"/>
        </w:rPr>
        <mc:AlternateContent>
          <mc:Choice Requires="wps">
            <w:drawing>
              <wp:anchor distT="0" distB="0" distL="114300" distR="114300" simplePos="0" relativeHeight="251659264" behindDoc="0" locked="0" layoutInCell="1" allowOverlap="1" wp14:anchorId="10B47500" wp14:editId="75F92ACF">
                <wp:simplePos x="0" y="0"/>
                <wp:positionH relativeFrom="column">
                  <wp:posOffset>257175</wp:posOffset>
                </wp:positionH>
                <wp:positionV relativeFrom="paragraph">
                  <wp:posOffset>184150</wp:posOffset>
                </wp:positionV>
                <wp:extent cx="5770880" cy="0"/>
                <wp:effectExtent l="28575" t="31750" r="29845" b="34925"/>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088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25pt,14.5pt" to="474.6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" strokeweight="4.5pt">
                <v:stroke linestyle="thickThin"/>
              </v:line>
            </w:pict>
          </mc:Fallback>
        </mc:AlternateContent>
      </w:r>
    </w:p>
    <w:tbl>
      <w:tblPr>
        <w:tblpPr w:leftFromText="180" w:rightFromText="180" w:vertAnchor="page" w:horzAnchor="margin" w:tblpY="2341"/>
        <w:tblW w:w="10173" w:type="dxa"/>
        <w:tblLook w:val="0000" w:firstRow="0" w:lastRow="0" w:firstColumn="0" w:lastColumn="0" w:noHBand="0" w:noVBand="0"/>
      </w:tblPr>
      <w:tblGrid>
        <w:gridCol w:w="4077"/>
        <w:gridCol w:w="6096"/>
      </w:tblGrid>
      <w:tr w:rsidR="00284BAB" w:rsidRPr="00563FFA" w:rsidTr="00284BAB">
        <w:trPr>
          <w:trHeight w:val="1135"/>
        </w:trPr>
        <w:tc>
          <w:tcPr>
            <w:tcW w:w="4077" w:type="dxa"/>
          </w:tcPr>
          <w:p w:rsidR="00284BAB" w:rsidRPr="00563FFA" w:rsidRDefault="00284BAB" w:rsidP="00284BAB">
            <w:pPr>
              <w:rPr>
                <w:sz w:val="28"/>
                <w:szCs w:val="28"/>
              </w:rPr>
            </w:pPr>
            <w:bookmarkStart w:id="0" w:name="_Toc398564569"/>
            <w:bookmarkStart w:id="1" w:name="_Toc399408079"/>
            <w:bookmarkStart w:id="2" w:name="_Toc412202935"/>
            <w:bookmarkStart w:id="3" w:name="_Toc318103488"/>
          </w:p>
        </w:tc>
        <w:tc>
          <w:tcPr>
            <w:tcW w:w="6096" w:type="dxa"/>
          </w:tcPr>
          <w:p w:rsidR="00284BAB" w:rsidRDefault="00284BAB" w:rsidP="00284BAB">
            <w:pPr>
              <w:pStyle w:val="HTML"/>
              <w:tabs>
                <w:tab w:val="clear" w:pos="916"/>
                <w:tab w:val="clear" w:pos="1832"/>
                <w:tab w:val="clear" w:pos="2748"/>
                <w:tab w:val="clear" w:pos="3664"/>
                <w:tab w:val="clear" w:pos="4580"/>
                <w:tab w:val="clear" w:pos="5496"/>
                <w:tab w:val="left" w:pos="-117"/>
                <w:tab w:val="left" w:pos="6516"/>
              </w:tabs>
              <w:suppressAutoHyphens/>
              <w:ind w:left="1026"/>
              <w:jc w:val="center"/>
              <w:rPr>
                <w:rFonts w:ascii="Times New Roman" w:hAnsi="Times New Roman" w:cs="Times New Roman"/>
                <w:bCs/>
                <w:sz w:val="28"/>
                <w:szCs w:val="28"/>
              </w:rPr>
            </w:pPr>
            <w:r w:rsidRPr="00CE4979">
              <w:rPr>
                <w:rFonts w:ascii="Times New Roman" w:hAnsi="Times New Roman" w:cs="Times New Roman"/>
                <w:bCs/>
                <w:sz w:val="28"/>
                <w:szCs w:val="28"/>
              </w:rPr>
              <w:t>УТВЕРЖДАЮ</w:t>
            </w:r>
          </w:p>
          <w:p w:rsidR="00284BAB" w:rsidRDefault="00284BAB" w:rsidP="00284BAB">
            <w:pPr>
              <w:pStyle w:val="HTML"/>
              <w:tabs>
                <w:tab w:val="clear" w:pos="916"/>
                <w:tab w:val="clear" w:pos="1832"/>
                <w:tab w:val="clear" w:pos="2748"/>
                <w:tab w:val="clear" w:pos="3664"/>
                <w:tab w:val="clear" w:pos="4580"/>
                <w:tab w:val="clear" w:pos="5496"/>
                <w:tab w:val="left" w:pos="-117"/>
                <w:tab w:val="left" w:pos="2019"/>
                <w:tab w:val="left" w:pos="6516"/>
              </w:tabs>
              <w:suppressAutoHyphens/>
              <w:ind w:left="743"/>
              <w:jc w:val="center"/>
              <w:rPr>
                <w:rFonts w:ascii="Times New Roman" w:hAnsi="Times New Roman" w:cs="Times New Roman"/>
                <w:sz w:val="28"/>
                <w:szCs w:val="28"/>
              </w:rPr>
            </w:pPr>
            <w:r>
              <w:rPr>
                <w:rFonts w:ascii="Times New Roman" w:hAnsi="Times New Roman" w:cs="Times New Roman"/>
                <w:sz w:val="28"/>
                <w:szCs w:val="28"/>
              </w:rPr>
              <w:t>Генеральный директор АО «УАЗ»</w:t>
            </w:r>
          </w:p>
          <w:p w:rsidR="00284BAB" w:rsidRPr="00CE4979" w:rsidRDefault="00284BAB" w:rsidP="00284BAB">
            <w:pPr>
              <w:pStyle w:val="HTML"/>
              <w:tabs>
                <w:tab w:val="clear" w:pos="916"/>
                <w:tab w:val="clear" w:pos="1832"/>
                <w:tab w:val="clear" w:pos="2748"/>
                <w:tab w:val="clear" w:pos="3664"/>
                <w:tab w:val="clear" w:pos="4580"/>
                <w:tab w:val="clear" w:pos="5496"/>
                <w:tab w:val="left" w:pos="-117"/>
                <w:tab w:val="left" w:pos="1026"/>
                <w:tab w:val="left" w:pos="2019"/>
                <w:tab w:val="left" w:pos="6516"/>
              </w:tabs>
              <w:suppressAutoHyphens/>
              <w:ind w:left="1026"/>
              <w:jc w:val="center"/>
              <w:rPr>
                <w:rFonts w:ascii="Times New Roman" w:hAnsi="Times New Roman" w:cs="Times New Roman"/>
                <w:sz w:val="28"/>
                <w:szCs w:val="28"/>
              </w:rPr>
            </w:pPr>
            <w:r>
              <w:rPr>
                <w:rFonts w:ascii="Times New Roman" w:hAnsi="Times New Roman" w:cs="Times New Roman"/>
                <w:sz w:val="28"/>
                <w:szCs w:val="28"/>
              </w:rPr>
              <w:t>_________________</w:t>
            </w:r>
            <w:r w:rsidRPr="00C1263D">
              <w:rPr>
                <w:rFonts w:ascii="Times New Roman" w:hAnsi="Times New Roman" w:cs="Times New Roman"/>
                <w:sz w:val="28"/>
                <w:szCs w:val="28"/>
              </w:rPr>
              <w:t xml:space="preserve"> </w:t>
            </w:r>
            <w:proofErr w:type="spellStart"/>
            <w:r>
              <w:rPr>
                <w:rFonts w:ascii="Times New Roman" w:hAnsi="Times New Roman" w:cs="Times New Roman"/>
                <w:sz w:val="28"/>
                <w:szCs w:val="28"/>
              </w:rPr>
              <w:t>В.Н.Жадушкин</w:t>
            </w:r>
            <w:proofErr w:type="spellEnd"/>
          </w:p>
          <w:p w:rsidR="00284BAB" w:rsidRPr="00EF0178" w:rsidRDefault="00284BAB" w:rsidP="00284BAB">
            <w:pPr>
              <w:pStyle w:val="HTML"/>
              <w:tabs>
                <w:tab w:val="clear" w:pos="916"/>
                <w:tab w:val="clear" w:pos="1832"/>
                <w:tab w:val="clear" w:pos="2748"/>
                <w:tab w:val="clear" w:pos="3664"/>
                <w:tab w:val="clear" w:pos="4580"/>
                <w:tab w:val="clear" w:pos="5496"/>
                <w:tab w:val="left" w:pos="1026"/>
                <w:tab w:val="left" w:pos="1168"/>
                <w:tab w:val="left" w:pos="2019"/>
                <w:tab w:val="left" w:pos="6516"/>
              </w:tabs>
              <w:suppressAutoHyphens/>
              <w:ind w:left="1026"/>
              <w:rPr>
                <w:rFonts w:ascii="Times New Roman" w:hAnsi="Times New Roman" w:cs="Times New Roman"/>
                <w:sz w:val="28"/>
                <w:szCs w:val="28"/>
              </w:rPr>
            </w:pPr>
            <w:r w:rsidRPr="00EF0178">
              <w:rPr>
                <w:rFonts w:ascii="Times New Roman" w:hAnsi="Times New Roman" w:cs="Times New Roman"/>
                <w:sz w:val="28"/>
                <w:szCs w:val="28"/>
              </w:rPr>
              <w:t>«___»</w:t>
            </w:r>
            <w:r w:rsidRPr="00094682">
              <w:rPr>
                <w:rFonts w:ascii="Times New Roman" w:hAnsi="Times New Roman" w:cs="Times New Roman"/>
                <w:sz w:val="28"/>
                <w:szCs w:val="28"/>
              </w:rPr>
              <w:t xml:space="preserve"> </w:t>
            </w:r>
            <w:r w:rsidR="001209C6">
              <w:rPr>
                <w:rFonts w:ascii="Times New Roman" w:hAnsi="Times New Roman" w:cs="Times New Roman"/>
                <w:sz w:val="28"/>
                <w:szCs w:val="28"/>
              </w:rPr>
              <w:t>июл</w:t>
            </w:r>
            <w:r>
              <w:rPr>
                <w:rFonts w:ascii="Times New Roman" w:hAnsi="Times New Roman" w:cs="Times New Roman"/>
                <w:sz w:val="28"/>
                <w:szCs w:val="28"/>
              </w:rPr>
              <w:t xml:space="preserve">я </w:t>
            </w:r>
            <w:r w:rsidRPr="00EF0178">
              <w:rPr>
                <w:rFonts w:ascii="Times New Roman" w:hAnsi="Times New Roman" w:cs="Times New Roman"/>
                <w:sz w:val="28"/>
                <w:szCs w:val="28"/>
              </w:rPr>
              <w:t>2015 г.</w:t>
            </w:r>
          </w:p>
          <w:p w:rsidR="00284BAB" w:rsidRPr="00563FFA" w:rsidRDefault="00284BAB" w:rsidP="00284BAB">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rsidR="0025753D" w:rsidRDefault="0025753D" w:rsidP="00CA2886">
      <w:pPr>
        <w:jc w:val="center"/>
        <w:outlineLvl w:val="0"/>
        <w:rPr>
          <w:sz w:val="28"/>
          <w:szCs w:val="28"/>
        </w:rPr>
      </w:pPr>
    </w:p>
    <w:p w:rsidR="00CA2886" w:rsidRPr="00563FFA" w:rsidRDefault="00007DC9" w:rsidP="00CA2886">
      <w:pPr>
        <w:jc w:val="center"/>
        <w:outlineLvl w:val="0"/>
        <w:rPr>
          <w:sz w:val="28"/>
          <w:szCs w:val="28"/>
        </w:rPr>
      </w:pPr>
      <w:bookmarkStart w:id="4" w:name="_Toc423960985"/>
      <w:r w:rsidRPr="00563FFA">
        <w:rPr>
          <w:sz w:val="28"/>
          <w:szCs w:val="28"/>
        </w:rPr>
        <w:t>ЗАКУПОЧНАЯ</w:t>
      </w:r>
      <w:r w:rsidR="00CA2886" w:rsidRPr="00563FFA">
        <w:rPr>
          <w:sz w:val="28"/>
          <w:szCs w:val="28"/>
        </w:rPr>
        <w:t xml:space="preserve"> ДОКУМЕНТАЦИЯ</w:t>
      </w:r>
      <w:bookmarkEnd w:id="0"/>
      <w:bookmarkEnd w:id="1"/>
      <w:bookmarkEnd w:id="2"/>
      <w:bookmarkEnd w:id="4"/>
    </w:p>
    <w:p w:rsidR="002F2FC9" w:rsidRDefault="002F2FC9" w:rsidP="00601736">
      <w:pPr>
        <w:jc w:val="center"/>
        <w:rPr>
          <w:sz w:val="26"/>
          <w:szCs w:val="26"/>
        </w:rPr>
      </w:pPr>
      <w:r w:rsidRPr="00CA1EC5">
        <w:rPr>
          <w:sz w:val="26"/>
          <w:szCs w:val="26"/>
        </w:rPr>
        <w:t>открытый одноэтапный запрос предложений в электронной форме без квалификационного отбора на прав</w:t>
      </w:r>
      <w:r>
        <w:rPr>
          <w:sz w:val="26"/>
          <w:szCs w:val="26"/>
        </w:rPr>
        <w:t xml:space="preserve">о заключения договора </w:t>
      </w:r>
      <w:r w:rsidRPr="005A7F32">
        <w:rPr>
          <w:sz w:val="26"/>
          <w:szCs w:val="26"/>
        </w:rPr>
        <w:t>на тему:</w:t>
      </w:r>
    </w:p>
    <w:p w:rsidR="002F2FC9" w:rsidRPr="00601736" w:rsidRDefault="00284BAB" w:rsidP="00601736">
      <w:pPr>
        <w:pStyle w:val="afff"/>
        <w:tabs>
          <w:tab w:val="left" w:pos="1134"/>
        </w:tabs>
        <w:spacing w:after="0" w:line="240" w:lineRule="auto"/>
        <w:ind w:left="709"/>
        <w:jc w:val="center"/>
        <w:rPr>
          <w:rFonts w:ascii="Times New Roman" w:hAnsi="Times New Roman"/>
        </w:rPr>
      </w:pPr>
      <w:r w:rsidRPr="00284BAB">
        <w:rPr>
          <w:i/>
        </w:rPr>
        <w:t>«</w:t>
      </w:r>
      <w:r w:rsidR="00601736">
        <w:rPr>
          <w:rFonts w:ascii="Times New Roman" w:hAnsi="Times New Roman"/>
          <w:sz w:val="28"/>
          <w:szCs w:val="28"/>
        </w:rPr>
        <w:t>В</w:t>
      </w:r>
      <w:r w:rsidR="00601736" w:rsidRPr="004D00D7">
        <w:rPr>
          <w:rFonts w:ascii="Times New Roman" w:hAnsi="Times New Roman"/>
          <w:sz w:val="28"/>
          <w:szCs w:val="28"/>
        </w:rPr>
        <w:t xml:space="preserve">ыполнение работ по замене лифта № 9 (рег.№ 126094) здания </w:t>
      </w:r>
      <w:proofErr w:type="spellStart"/>
      <w:r w:rsidR="00601736" w:rsidRPr="004D00D7">
        <w:rPr>
          <w:rFonts w:ascii="Times New Roman" w:hAnsi="Times New Roman"/>
          <w:sz w:val="28"/>
          <w:szCs w:val="28"/>
        </w:rPr>
        <w:t>Госкорпорации</w:t>
      </w:r>
      <w:proofErr w:type="spellEnd"/>
      <w:r w:rsidR="00601736" w:rsidRPr="004D00D7">
        <w:rPr>
          <w:rFonts w:ascii="Times New Roman" w:hAnsi="Times New Roman"/>
          <w:sz w:val="28"/>
          <w:szCs w:val="28"/>
        </w:rPr>
        <w:t xml:space="preserve"> «</w:t>
      </w:r>
      <w:proofErr w:type="spellStart"/>
      <w:r w:rsidR="00601736" w:rsidRPr="004D00D7">
        <w:rPr>
          <w:rFonts w:ascii="Times New Roman" w:hAnsi="Times New Roman"/>
          <w:sz w:val="28"/>
          <w:szCs w:val="28"/>
        </w:rPr>
        <w:t>Росатом</w:t>
      </w:r>
      <w:proofErr w:type="spellEnd"/>
      <w:r w:rsidR="00601736" w:rsidRPr="004D00D7">
        <w:rPr>
          <w:rFonts w:ascii="Times New Roman" w:hAnsi="Times New Roman"/>
          <w:sz w:val="28"/>
          <w:szCs w:val="28"/>
        </w:rPr>
        <w:t>» по адресу: г. Мо</w:t>
      </w:r>
      <w:r w:rsidR="00601736">
        <w:rPr>
          <w:rFonts w:ascii="Times New Roman" w:hAnsi="Times New Roman"/>
          <w:sz w:val="28"/>
          <w:szCs w:val="28"/>
        </w:rPr>
        <w:t xml:space="preserve">сква, </w:t>
      </w:r>
      <w:proofErr w:type="spellStart"/>
      <w:r w:rsidR="00601736">
        <w:rPr>
          <w:rFonts w:ascii="Times New Roman" w:hAnsi="Times New Roman"/>
          <w:sz w:val="28"/>
          <w:szCs w:val="28"/>
        </w:rPr>
        <w:t>Старомонетный</w:t>
      </w:r>
      <w:proofErr w:type="spellEnd"/>
      <w:r w:rsidR="00601736">
        <w:rPr>
          <w:rFonts w:ascii="Times New Roman" w:hAnsi="Times New Roman"/>
          <w:sz w:val="28"/>
          <w:szCs w:val="28"/>
        </w:rPr>
        <w:t xml:space="preserve"> пер., д. 26</w:t>
      </w:r>
      <w:r w:rsidR="00F96540">
        <w:t>»</w:t>
      </w:r>
    </w:p>
    <w:p w:rsidR="00CA2886" w:rsidRPr="00563FFA" w:rsidRDefault="00CA2886" w:rsidP="00284BAB">
      <w:pPr>
        <w:rPr>
          <w:sz w:val="28"/>
          <w:szCs w:val="28"/>
        </w:rPr>
      </w:pPr>
    </w:p>
    <w:p w:rsidR="00CA2886" w:rsidRPr="00563FFA" w:rsidRDefault="00CA2886" w:rsidP="00CA2886">
      <w:pPr>
        <w:jc w:val="center"/>
        <w:rPr>
          <w:caps/>
          <w:sz w:val="28"/>
          <w:szCs w:val="28"/>
        </w:rPr>
      </w:pPr>
      <w:r w:rsidRPr="00563FFA">
        <w:rPr>
          <w:caps/>
          <w:sz w:val="28"/>
          <w:szCs w:val="28"/>
        </w:rPr>
        <w:t>том 1 «общая и коммерческая части»</w:t>
      </w:r>
    </w:p>
    <w:p w:rsidR="002F2FC9" w:rsidRPr="00D65C25" w:rsidRDefault="002F2FC9" w:rsidP="002F2FC9">
      <w:pPr>
        <w:jc w:val="center"/>
      </w:pPr>
      <w:r w:rsidRPr="00D65C25">
        <w:t xml:space="preserve">Извещение размещено на официальном сайте </w:t>
      </w:r>
      <w:hyperlink r:id="rId10" w:history="1">
        <w:r w:rsidRPr="00D65C25">
          <w:rPr>
            <w:rStyle w:val="afb"/>
          </w:rPr>
          <w:t>http://zakupki.</w:t>
        </w:r>
        <w:proofErr w:type="spellStart"/>
        <w:r w:rsidRPr="00D65C25">
          <w:rPr>
            <w:rStyle w:val="afb"/>
            <w:lang w:val="en-US"/>
          </w:rPr>
          <w:t>gov</w:t>
        </w:r>
        <w:proofErr w:type="spellEnd"/>
        <w:r w:rsidRPr="00D65C25">
          <w:rPr>
            <w:rStyle w:val="afb"/>
          </w:rPr>
          <w:t>.</w:t>
        </w:r>
        <w:proofErr w:type="spellStart"/>
        <w:r w:rsidRPr="00D65C25">
          <w:rPr>
            <w:rStyle w:val="afb"/>
          </w:rPr>
          <w:t>ru</w:t>
        </w:r>
        <w:proofErr w:type="spellEnd"/>
      </w:hyperlink>
    </w:p>
    <w:p w:rsidR="002F2FC9" w:rsidRPr="00D65C25" w:rsidRDefault="002F2FC9" w:rsidP="002F2FC9">
      <w:pPr>
        <w:jc w:val="center"/>
      </w:pPr>
      <w:r>
        <w:t>от «___</w:t>
      </w:r>
      <w:r w:rsidRPr="00D65C25">
        <w:t>»</w:t>
      </w:r>
      <w:r>
        <w:t xml:space="preserve"> </w:t>
      </w:r>
      <w:r w:rsidR="00601736">
        <w:t>июл</w:t>
      </w:r>
      <w:r w:rsidR="00284BAB">
        <w:t>я</w:t>
      </w:r>
      <w:r>
        <w:t xml:space="preserve"> 2015 года №__________</w:t>
      </w:r>
    </w:p>
    <w:p w:rsidR="002F2FC9" w:rsidRPr="00D65C25" w:rsidRDefault="002F2FC9" w:rsidP="002F2FC9">
      <w:pPr>
        <w:suppressAutoHyphens/>
        <w:ind w:right="639"/>
        <w:jc w:val="center"/>
      </w:pPr>
      <w:r w:rsidRPr="00D65C25">
        <w:t xml:space="preserve">Извещение размещено на официальном сайте </w:t>
      </w:r>
      <w:hyperlink r:id="rId11" w:history="1">
        <w:r w:rsidRPr="00D65C25">
          <w:rPr>
            <w:rStyle w:val="afb"/>
            <w:lang w:val="en-US"/>
          </w:rPr>
          <w:t>http</w:t>
        </w:r>
        <w:r w:rsidRPr="00D65C25">
          <w:rPr>
            <w:rStyle w:val="afb"/>
          </w:rPr>
          <w:t>://</w:t>
        </w:r>
        <w:r w:rsidRPr="00D65C25">
          <w:rPr>
            <w:rStyle w:val="afb"/>
            <w:lang w:val="en-US"/>
          </w:rPr>
          <w:t>www</w:t>
        </w:r>
        <w:r w:rsidRPr="00D65C25">
          <w:rPr>
            <w:rStyle w:val="afb"/>
          </w:rPr>
          <w:t>.</w:t>
        </w:r>
        <w:proofErr w:type="spellStart"/>
        <w:r w:rsidRPr="00D65C25">
          <w:rPr>
            <w:rStyle w:val="afb"/>
            <w:lang w:val="en-US"/>
          </w:rPr>
          <w:t>zakupki</w:t>
        </w:r>
        <w:proofErr w:type="spellEnd"/>
        <w:r w:rsidRPr="00D65C25">
          <w:rPr>
            <w:rStyle w:val="afb"/>
          </w:rPr>
          <w:t>.</w:t>
        </w:r>
        <w:proofErr w:type="spellStart"/>
        <w:r w:rsidRPr="00D65C25">
          <w:rPr>
            <w:rStyle w:val="afb"/>
            <w:lang w:val="en-US"/>
          </w:rPr>
          <w:t>rosatom</w:t>
        </w:r>
        <w:proofErr w:type="spellEnd"/>
        <w:r w:rsidRPr="00D65C25">
          <w:rPr>
            <w:rStyle w:val="afb"/>
          </w:rPr>
          <w:t>.</w:t>
        </w:r>
        <w:proofErr w:type="spellStart"/>
        <w:r w:rsidRPr="00D65C25">
          <w:rPr>
            <w:rStyle w:val="afb"/>
            <w:lang w:val="en-US"/>
          </w:rPr>
          <w:t>ru</w:t>
        </w:r>
        <w:proofErr w:type="spellEnd"/>
      </w:hyperlink>
    </w:p>
    <w:p w:rsidR="002F2FC9" w:rsidRPr="00D65C25" w:rsidRDefault="002F2FC9" w:rsidP="002F2FC9">
      <w:pPr>
        <w:jc w:val="center"/>
      </w:pPr>
      <w:r>
        <w:t>от «____</w:t>
      </w:r>
      <w:r w:rsidRPr="00D65C25">
        <w:t>»</w:t>
      </w:r>
      <w:r w:rsidR="00601736">
        <w:t xml:space="preserve"> июл</w:t>
      </w:r>
      <w:r w:rsidR="00284BAB">
        <w:t>я</w:t>
      </w:r>
      <w:r>
        <w:t xml:space="preserve"> 2015 </w:t>
      </w:r>
      <w:r w:rsidRPr="00D65C25">
        <w:t xml:space="preserve">года </w:t>
      </w:r>
      <w:r>
        <w:t>№________/0486/____</w:t>
      </w:r>
    </w:p>
    <w:p w:rsidR="002F2FC9" w:rsidRPr="00182DDC" w:rsidRDefault="002F2FC9" w:rsidP="002F2FC9">
      <w:pPr>
        <w:suppressAutoHyphens/>
        <w:ind w:right="639"/>
        <w:jc w:val="center"/>
        <w:rPr>
          <w:rStyle w:val="afb"/>
        </w:rPr>
      </w:pPr>
      <w:r w:rsidRPr="00D65C25">
        <w:t xml:space="preserve">Извещение размещено </w:t>
      </w:r>
      <w:r>
        <w:t xml:space="preserve">на официальном сайте </w:t>
      </w:r>
      <w:r w:rsidRPr="00EF0178">
        <w:rPr>
          <w:rStyle w:val="afb"/>
          <w:lang w:val="en-US"/>
        </w:rPr>
        <w:t>http</w:t>
      </w:r>
      <w:r w:rsidRPr="003971ED">
        <w:rPr>
          <w:rStyle w:val="afb"/>
        </w:rPr>
        <w:t>://</w:t>
      </w:r>
      <w:hyperlink r:id="rId12" w:history="1">
        <w:r w:rsidR="00807584" w:rsidRPr="007D21D6">
          <w:rPr>
            <w:rStyle w:val="afb"/>
            <w:lang w:val="en-US"/>
          </w:rPr>
          <w:t>www</w:t>
        </w:r>
        <w:r w:rsidR="00807584" w:rsidRPr="007D21D6">
          <w:rPr>
            <w:rStyle w:val="afb"/>
          </w:rPr>
          <w:t>.</w:t>
        </w:r>
        <w:r w:rsidR="00807584" w:rsidRPr="007D21D6">
          <w:rPr>
            <w:rStyle w:val="afb"/>
            <w:lang w:val="en-US"/>
          </w:rPr>
          <w:t>a</w:t>
        </w:r>
        <w:r w:rsidR="00807584" w:rsidRPr="007D21D6">
          <w:rPr>
            <w:rStyle w:val="afb"/>
          </w:rPr>
          <w:t>-</w:t>
        </w:r>
        <w:r w:rsidR="00807584" w:rsidRPr="007D21D6">
          <w:rPr>
            <w:rStyle w:val="afb"/>
            <w:lang w:val="en-US"/>
          </w:rPr>
          <w:t>k</w:t>
        </w:r>
        <w:r w:rsidR="00807584" w:rsidRPr="007D21D6">
          <w:rPr>
            <w:rStyle w:val="afb"/>
          </w:rPr>
          <w:t>-</w:t>
        </w:r>
        <w:r w:rsidR="00807584" w:rsidRPr="007D21D6">
          <w:rPr>
            <w:rStyle w:val="afb"/>
            <w:lang w:val="en-US"/>
          </w:rPr>
          <w:t>d</w:t>
        </w:r>
        <w:r w:rsidR="00807584" w:rsidRPr="007D21D6">
          <w:rPr>
            <w:rStyle w:val="afb"/>
          </w:rPr>
          <w:t>.</w:t>
        </w:r>
        <w:proofErr w:type="spellStart"/>
        <w:r w:rsidR="00807584" w:rsidRPr="007D21D6">
          <w:rPr>
            <w:rStyle w:val="afb"/>
            <w:lang w:val="en-US"/>
          </w:rPr>
          <w:t>ru</w:t>
        </w:r>
        <w:proofErr w:type="spellEnd"/>
      </w:hyperlink>
    </w:p>
    <w:p w:rsidR="00CA2886" w:rsidRPr="002F2FC9" w:rsidRDefault="002F2FC9" w:rsidP="002F2FC9">
      <w:pPr>
        <w:suppressAutoHyphens/>
        <w:ind w:right="639"/>
        <w:jc w:val="center"/>
        <w:rPr>
          <w:u w:val="single"/>
        </w:rPr>
      </w:pPr>
      <w:r>
        <w:t>от «___</w:t>
      </w:r>
      <w:r w:rsidRPr="00D65C25">
        <w:t>»</w:t>
      </w:r>
      <w:r w:rsidR="00601736">
        <w:t xml:space="preserve"> июл</w:t>
      </w:r>
      <w:r w:rsidR="00284BAB">
        <w:t>я</w:t>
      </w:r>
      <w:r>
        <w:t xml:space="preserve"> 2015 </w:t>
      </w:r>
      <w:r w:rsidRPr="00D65C25">
        <w:t>года № ____</w:t>
      </w:r>
      <w:r>
        <w:t>________</w:t>
      </w:r>
    </w:p>
    <w:tbl>
      <w:tblPr>
        <w:tblpPr w:leftFromText="180" w:rightFromText="180" w:vertAnchor="text" w:horzAnchor="margin" w:tblpY="216"/>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20"/>
        <w:gridCol w:w="250"/>
        <w:gridCol w:w="4961"/>
      </w:tblGrid>
      <w:tr w:rsidR="002F2FC9" w:rsidRPr="00EF0178" w:rsidTr="00C65EAD">
        <w:tc>
          <w:tcPr>
            <w:tcW w:w="4820" w:type="dxa"/>
          </w:tcPr>
          <w:p w:rsidR="002F2FC9" w:rsidRPr="00EF0178" w:rsidRDefault="002F2FC9" w:rsidP="00AB1361">
            <w:pPr>
              <w:jc w:val="center"/>
              <w:rPr>
                <w:sz w:val="22"/>
                <w:szCs w:val="22"/>
              </w:rPr>
            </w:pPr>
            <w:r w:rsidRPr="00EF0178">
              <w:rPr>
                <w:sz w:val="22"/>
                <w:szCs w:val="22"/>
              </w:rPr>
              <w:t>Председатель комиссии:</w:t>
            </w:r>
          </w:p>
          <w:p w:rsidR="002F2FC9" w:rsidRPr="00EF0178" w:rsidRDefault="002F2FC9" w:rsidP="00AB1361">
            <w:pPr>
              <w:jc w:val="center"/>
              <w:rPr>
                <w:sz w:val="22"/>
                <w:szCs w:val="22"/>
              </w:rPr>
            </w:pPr>
            <w:r w:rsidRPr="00EF0178">
              <w:rPr>
                <w:sz w:val="22"/>
                <w:szCs w:val="22"/>
              </w:rPr>
              <w:t>Начальник управления</w:t>
            </w:r>
          </w:p>
          <w:p w:rsidR="002F2FC9" w:rsidRPr="00EF0178" w:rsidRDefault="002F2FC9" w:rsidP="00C65EAD">
            <w:pPr>
              <w:rPr>
                <w:sz w:val="22"/>
                <w:szCs w:val="22"/>
              </w:rPr>
            </w:pPr>
          </w:p>
          <w:p w:rsidR="002F2FC9" w:rsidRPr="00EF0178" w:rsidRDefault="002F2FC9" w:rsidP="00AB1361">
            <w:pPr>
              <w:jc w:val="center"/>
              <w:rPr>
                <w:sz w:val="22"/>
                <w:szCs w:val="22"/>
              </w:rPr>
            </w:pPr>
            <w:r w:rsidRPr="00EF0178">
              <w:rPr>
                <w:sz w:val="22"/>
                <w:szCs w:val="22"/>
              </w:rPr>
              <w:t>____________________ Васильев В.Н.</w:t>
            </w:r>
          </w:p>
          <w:p w:rsidR="002F2FC9" w:rsidRPr="00EF0178" w:rsidRDefault="002F2FC9" w:rsidP="00AB1361">
            <w:pPr>
              <w:rPr>
                <w:sz w:val="22"/>
                <w:szCs w:val="22"/>
              </w:rPr>
            </w:pPr>
            <w:r w:rsidRPr="00EF0178">
              <w:rPr>
                <w:sz w:val="22"/>
                <w:szCs w:val="22"/>
              </w:rPr>
              <w:t xml:space="preserve">от «___» </w:t>
            </w:r>
            <w:r w:rsidR="00601736">
              <w:rPr>
                <w:sz w:val="22"/>
                <w:szCs w:val="22"/>
              </w:rPr>
              <w:t xml:space="preserve"> июл</w:t>
            </w:r>
            <w:r w:rsidR="00284BAB">
              <w:rPr>
                <w:sz w:val="22"/>
                <w:szCs w:val="22"/>
              </w:rPr>
              <w:t>я</w:t>
            </w:r>
            <w:r w:rsidRPr="00EF0178">
              <w:rPr>
                <w:sz w:val="22"/>
                <w:szCs w:val="22"/>
              </w:rPr>
              <w:t xml:space="preserve"> 2015 г.</w:t>
            </w:r>
          </w:p>
        </w:tc>
        <w:tc>
          <w:tcPr>
            <w:tcW w:w="250" w:type="dxa"/>
          </w:tcPr>
          <w:p w:rsidR="002F2FC9" w:rsidRPr="00EF0178" w:rsidRDefault="002F2FC9" w:rsidP="00AB1361">
            <w:pPr>
              <w:jc w:val="center"/>
              <w:rPr>
                <w:sz w:val="22"/>
                <w:szCs w:val="22"/>
              </w:rPr>
            </w:pPr>
          </w:p>
        </w:tc>
        <w:tc>
          <w:tcPr>
            <w:tcW w:w="4961" w:type="dxa"/>
          </w:tcPr>
          <w:p w:rsidR="00284BAB" w:rsidRPr="00EF0178" w:rsidRDefault="00284BAB" w:rsidP="00284BAB">
            <w:pPr>
              <w:jc w:val="center"/>
              <w:rPr>
                <w:sz w:val="22"/>
                <w:szCs w:val="22"/>
              </w:rPr>
            </w:pPr>
            <w:r w:rsidRPr="00EF0178">
              <w:rPr>
                <w:sz w:val="22"/>
                <w:szCs w:val="22"/>
              </w:rPr>
              <w:t>Член комиссии:</w:t>
            </w:r>
          </w:p>
          <w:p w:rsidR="00284BAB" w:rsidRPr="00EF0178" w:rsidRDefault="00C65EAD" w:rsidP="00C65EAD">
            <w:pPr>
              <w:jc w:val="center"/>
              <w:rPr>
                <w:sz w:val="22"/>
                <w:szCs w:val="22"/>
              </w:rPr>
            </w:pPr>
            <w:r>
              <w:rPr>
                <w:sz w:val="22"/>
                <w:szCs w:val="22"/>
              </w:rPr>
              <w:t>Начальник управления</w:t>
            </w:r>
          </w:p>
          <w:p w:rsidR="00284BAB" w:rsidRPr="00EF0178" w:rsidRDefault="00284BAB" w:rsidP="00284BAB">
            <w:pPr>
              <w:jc w:val="center"/>
              <w:rPr>
                <w:sz w:val="22"/>
                <w:szCs w:val="22"/>
              </w:rPr>
            </w:pPr>
          </w:p>
          <w:p w:rsidR="00284BAB" w:rsidRPr="00EF0178" w:rsidRDefault="00284BAB" w:rsidP="00284BAB">
            <w:pPr>
              <w:jc w:val="center"/>
              <w:rPr>
                <w:sz w:val="22"/>
                <w:szCs w:val="22"/>
              </w:rPr>
            </w:pPr>
            <w:r w:rsidRPr="00EF0178">
              <w:rPr>
                <w:sz w:val="22"/>
                <w:szCs w:val="22"/>
              </w:rPr>
              <w:t>____________________ Журавлев В.Г.</w:t>
            </w:r>
          </w:p>
          <w:p w:rsidR="002F2FC9" w:rsidRPr="00601736" w:rsidRDefault="00601736" w:rsidP="00284BAB">
            <w:pPr>
              <w:rPr>
                <w:b/>
                <w:sz w:val="22"/>
                <w:szCs w:val="22"/>
              </w:rPr>
            </w:pPr>
            <w:r w:rsidRPr="00EF0178">
              <w:rPr>
                <w:sz w:val="22"/>
                <w:szCs w:val="22"/>
              </w:rPr>
              <w:t xml:space="preserve">от «___» </w:t>
            </w:r>
            <w:r>
              <w:rPr>
                <w:sz w:val="22"/>
                <w:szCs w:val="22"/>
              </w:rPr>
              <w:t xml:space="preserve"> июля</w:t>
            </w:r>
            <w:r w:rsidRPr="00EF0178">
              <w:rPr>
                <w:sz w:val="22"/>
                <w:szCs w:val="22"/>
              </w:rPr>
              <w:t xml:space="preserve"> 2015 г.</w:t>
            </w:r>
          </w:p>
        </w:tc>
      </w:tr>
      <w:tr w:rsidR="002F2FC9" w:rsidRPr="00EF0178" w:rsidTr="00C65EAD">
        <w:tc>
          <w:tcPr>
            <w:tcW w:w="4820" w:type="dxa"/>
          </w:tcPr>
          <w:p w:rsidR="002F2FC9" w:rsidRPr="00EF0178" w:rsidRDefault="002F2FC9" w:rsidP="00AB1361">
            <w:pPr>
              <w:jc w:val="center"/>
              <w:rPr>
                <w:sz w:val="22"/>
                <w:szCs w:val="22"/>
              </w:rPr>
            </w:pPr>
            <w:r w:rsidRPr="00EF0178">
              <w:rPr>
                <w:sz w:val="22"/>
                <w:szCs w:val="22"/>
              </w:rPr>
              <w:t>Член комиссии:</w:t>
            </w:r>
          </w:p>
          <w:p w:rsidR="002F2FC9" w:rsidRPr="00EF0178" w:rsidRDefault="002F2FC9" w:rsidP="00AB1361">
            <w:pPr>
              <w:jc w:val="center"/>
              <w:rPr>
                <w:sz w:val="22"/>
                <w:szCs w:val="22"/>
              </w:rPr>
            </w:pPr>
            <w:r w:rsidRPr="00EF0178">
              <w:rPr>
                <w:sz w:val="22"/>
                <w:szCs w:val="22"/>
              </w:rPr>
              <w:t>Заместитель генерального директора – руководитель департамента – главный инженер</w:t>
            </w:r>
          </w:p>
          <w:p w:rsidR="002F2FC9" w:rsidRPr="00EF0178" w:rsidRDefault="002F2FC9" w:rsidP="00AB1361">
            <w:pPr>
              <w:rPr>
                <w:sz w:val="22"/>
                <w:szCs w:val="22"/>
              </w:rPr>
            </w:pPr>
          </w:p>
          <w:p w:rsidR="002F2FC9" w:rsidRPr="00EF0178" w:rsidRDefault="002F2FC9" w:rsidP="00AB1361">
            <w:pPr>
              <w:jc w:val="center"/>
              <w:rPr>
                <w:sz w:val="22"/>
                <w:szCs w:val="22"/>
              </w:rPr>
            </w:pPr>
            <w:r w:rsidRPr="00EF0178">
              <w:rPr>
                <w:sz w:val="22"/>
                <w:szCs w:val="22"/>
              </w:rPr>
              <w:t>____________________ Ханыков О.А.</w:t>
            </w:r>
          </w:p>
          <w:p w:rsidR="002F2FC9" w:rsidRPr="00EF0178" w:rsidRDefault="00284BAB" w:rsidP="00AB1361">
            <w:pPr>
              <w:rPr>
                <w:sz w:val="22"/>
                <w:szCs w:val="22"/>
              </w:rPr>
            </w:pPr>
            <w:r w:rsidRPr="00EF0178">
              <w:rPr>
                <w:sz w:val="22"/>
                <w:szCs w:val="22"/>
              </w:rPr>
              <w:t xml:space="preserve">от «___» </w:t>
            </w:r>
            <w:r w:rsidR="00601736">
              <w:rPr>
                <w:sz w:val="22"/>
                <w:szCs w:val="22"/>
              </w:rPr>
              <w:t xml:space="preserve"> июл</w:t>
            </w:r>
            <w:r>
              <w:rPr>
                <w:sz w:val="22"/>
                <w:szCs w:val="22"/>
              </w:rPr>
              <w:t>я</w:t>
            </w:r>
            <w:r w:rsidRPr="00EF0178">
              <w:rPr>
                <w:sz w:val="22"/>
                <w:szCs w:val="22"/>
              </w:rPr>
              <w:t xml:space="preserve"> 2015 г.</w:t>
            </w:r>
          </w:p>
        </w:tc>
        <w:tc>
          <w:tcPr>
            <w:tcW w:w="250" w:type="dxa"/>
          </w:tcPr>
          <w:p w:rsidR="002F2FC9" w:rsidRPr="00EF0178" w:rsidRDefault="002F2FC9" w:rsidP="00AB1361">
            <w:pPr>
              <w:jc w:val="center"/>
              <w:rPr>
                <w:sz w:val="22"/>
                <w:szCs w:val="22"/>
              </w:rPr>
            </w:pPr>
          </w:p>
        </w:tc>
        <w:tc>
          <w:tcPr>
            <w:tcW w:w="4961" w:type="dxa"/>
          </w:tcPr>
          <w:p w:rsidR="002F2FC9" w:rsidRPr="00EF0178" w:rsidRDefault="002F2FC9" w:rsidP="00AB1361">
            <w:pPr>
              <w:jc w:val="center"/>
              <w:rPr>
                <w:sz w:val="22"/>
                <w:szCs w:val="22"/>
              </w:rPr>
            </w:pPr>
            <w:r w:rsidRPr="00EF0178">
              <w:rPr>
                <w:sz w:val="22"/>
                <w:szCs w:val="22"/>
              </w:rPr>
              <w:t>Член комиссии:</w:t>
            </w:r>
          </w:p>
          <w:p w:rsidR="002F2FC9" w:rsidRPr="00EF0178" w:rsidRDefault="002F2FC9" w:rsidP="00AB1361">
            <w:pPr>
              <w:jc w:val="center"/>
              <w:rPr>
                <w:sz w:val="22"/>
                <w:szCs w:val="22"/>
              </w:rPr>
            </w:pPr>
            <w:r w:rsidRPr="00EF0178">
              <w:rPr>
                <w:sz w:val="22"/>
                <w:szCs w:val="22"/>
              </w:rPr>
              <w:t>Начальник отдела</w:t>
            </w:r>
          </w:p>
          <w:p w:rsidR="002F2FC9" w:rsidRPr="00EF0178" w:rsidRDefault="002F2FC9" w:rsidP="00AB1361">
            <w:pPr>
              <w:jc w:val="center"/>
              <w:rPr>
                <w:sz w:val="22"/>
                <w:szCs w:val="22"/>
              </w:rPr>
            </w:pPr>
          </w:p>
          <w:p w:rsidR="002F2FC9" w:rsidRPr="00EF0178" w:rsidRDefault="002F2FC9" w:rsidP="00AB1361">
            <w:pPr>
              <w:jc w:val="center"/>
              <w:rPr>
                <w:sz w:val="22"/>
                <w:szCs w:val="22"/>
              </w:rPr>
            </w:pPr>
          </w:p>
          <w:p w:rsidR="002F2FC9" w:rsidRPr="00EF0178" w:rsidRDefault="002F2FC9" w:rsidP="00AB1361">
            <w:pPr>
              <w:jc w:val="center"/>
              <w:rPr>
                <w:sz w:val="22"/>
                <w:szCs w:val="22"/>
              </w:rPr>
            </w:pPr>
            <w:r w:rsidRPr="00EF0178">
              <w:rPr>
                <w:sz w:val="22"/>
                <w:szCs w:val="22"/>
              </w:rPr>
              <w:t>____________________ Тагунова Т.В.</w:t>
            </w:r>
          </w:p>
          <w:p w:rsidR="002F2FC9" w:rsidRPr="00EF0178" w:rsidRDefault="00601736" w:rsidP="00AB1361">
            <w:pPr>
              <w:rPr>
                <w:sz w:val="22"/>
                <w:szCs w:val="22"/>
              </w:rPr>
            </w:pPr>
            <w:r w:rsidRPr="00EF0178">
              <w:rPr>
                <w:sz w:val="22"/>
                <w:szCs w:val="22"/>
              </w:rPr>
              <w:t xml:space="preserve">от «___» </w:t>
            </w:r>
            <w:r>
              <w:rPr>
                <w:sz w:val="22"/>
                <w:szCs w:val="22"/>
              </w:rPr>
              <w:t xml:space="preserve"> июля</w:t>
            </w:r>
            <w:r w:rsidRPr="00EF0178">
              <w:rPr>
                <w:sz w:val="22"/>
                <w:szCs w:val="22"/>
              </w:rPr>
              <w:t xml:space="preserve"> 2015 г.</w:t>
            </w:r>
          </w:p>
        </w:tc>
      </w:tr>
      <w:tr w:rsidR="002F2FC9" w:rsidRPr="00EF0178" w:rsidTr="00C65EAD">
        <w:tc>
          <w:tcPr>
            <w:tcW w:w="4820" w:type="dxa"/>
          </w:tcPr>
          <w:p w:rsidR="002F2FC9" w:rsidRPr="00EF0178" w:rsidRDefault="002F2FC9" w:rsidP="00AB1361">
            <w:pPr>
              <w:jc w:val="center"/>
              <w:rPr>
                <w:sz w:val="22"/>
                <w:szCs w:val="22"/>
              </w:rPr>
            </w:pPr>
            <w:r w:rsidRPr="00EF0178">
              <w:rPr>
                <w:sz w:val="22"/>
                <w:szCs w:val="22"/>
              </w:rPr>
              <w:t>Член комиссии:</w:t>
            </w:r>
          </w:p>
          <w:p w:rsidR="002F2FC9" w:rsidRPr="00EF0178" w:rsidRDefault="002F2FC9" w:rsidP="00AB1361">
            <w:pPr>
              <w:jc w:val="center"/>
              <w:rPr>
                <w:sz w:val="22"/>
                <w:szCs w:val="22"/>
              </w:rPr>
            </w:pPr>
            <w:r w:rsidRPr="00EF0178">
              <w:rPr>
                <w:sz w:val="22"/>
                <w:szCs w:val="22"/>
              </w:rPr>
              <w:t>Финансовый директор – главный бухгалтер</w:t>
            </w:r>
          </w:p>
          <w:p w:rsidR="002F2FC9" w:rsidRPr="00EF0178" w:rsidRDefault="002F2FC9" w:rsidP="00F96540">
            <w:pPr>
              <w:rPr>
                <w:sz w:val="22"/>
                <w:szCs w:val="22"/>
              </w:rPr>
            </w:pPr>
          </w:p>
          <w:p w:rsidR="002F2FC9" w:rsidRPr="00EF0178" w:rsidRDefault="002F2FC9" w:rsidP="00AB1361">
            <w:pPr>
              <w:jc w:val="center"/>
              <w:rPr>
                <w:sz w:val="22"/>
                <w:szCs w:val="22"/>
              </w:rPr>
            </w:pPr>
            <w:r w:rsidRPr="00EF0178">
              <w:rPr>
                <w:sz w:val="22"/>
                <w:szCs w:val="22"/>
              </w:rPr>
              <w:t>____________________ Васильев И.В.</w:t>
            </w:r>
          </w:p>
          <w:p w:rsidR="002F2FC9" w:rsidRPr="00EF0178" w:rsidRDefault="00601736" w:rsidP="00AB1361">
            <w:pPr>
              <w:rPr>
                <w:sz w:val="22"/>
                <w:szCs w:val="22"/>
              </w:rPr>
            </w:pPr>
            <w:r w:rsidRPr="00EF0178">
              <w:rPr>
                <w:sz w:val="22"/>
                <w:szCs w:val="22"/>
              </w:rPr>
              <w:t xml:space="preserve">от «___» </w:t>
            </w:r>
            <w:r>
              <w:rPr>
                <w:sz w:val="22"/>
                <w:szCs w:val="22"/>
              </w:rPr>
              <w:t xml:space="preserve"> июля</w:t>
            </w:r>
            <w:r w:rsidRPr="00EF0178">
              <w:rPr>
                <w:sz w:val="22"/>
                <w:szCs w:val="22"/>
              </w:rPr>
              <w:t xml:space="preserve"> 2015 г.</w:t>
            </w:r>
          </w:p>
        </w:tc>
        <w:tc>
          <w:tcPr>
            <w:tcW w:w="250" w:type="dxa"/>
          </w:tcPr>
          <w:p w:rsidR="002F2FC9" w:rsidRPr="00EF0178" w:rsidRDefault="002F2FC9" w:rsidP="00AB1361">
            <w:pPr>
              <w:jc w:val="center"/>
              <w:rPr>
                <w:sz w:val="22"/>
                <w:szCs w:val="22"/>
              </w:rPr>
            </w:pPr>
          </w:p>
        </w:tc>
        <w:tc>
          <w:tcPr>
            <w:tcW w:w="4961" w:type="dxa"/>
          </w:tcPr>
          <w:p w:rsidR="002F2FC9" w:rsidRPr="00EF0178" w:rsidRDefault="002F2FC9" w:rsidP="00AB1361">
            <w:pPr>
              <w:jc w:val="center"/>
              <w:rPr>
                <w:sz w:val="22"/>
                <w:szCs w:val="22"/>
              </w:rPr>
            </w:pPr>
            <w:r w:rsidRPr="00EF0178">
              <w:rPr>
                <w:sz w:val="22"/>
                <w:szCs w:val="22"/>
              </w:rPr>
              <w:t>Секретарь комиссии (без права голоса):</w:t>
            </w:r>
          </w:p>
          <w:p w:rsidR="002F2FC9" w:rsidRPr="00EF0178" w:rsidRDefault="002F2FC9" w:rsidP="00AB1361">
            <w:pPr>
              <w:jc w:val="center"/>
              <w:rPr>
                <w:sz w:val="22"/>
                <w:szCs w:val="22"/>
              </w:rPr>
            </w:pPr>
            <w:r w:rsidRPr="00EF0178">
              <w:rPr>
                <w:sz w:val="22"/>
                <w:szCs w:val="22"/>
              </w:rPr>
              <w:t xml:space="preserve">Старший специалист </w:t>
            </w:r>
          </w:p>
          <w:p w:rsidR="002F2FC9" w:rsidRPr="00EF0178" w:rsidRDefault="002F2FC9" w:rsidP="00AB1361">
            <w:pPr>
              <w:rPr>
                <w:sz w:val="22"/>
                <w:szCs w:val="22"/>
              </w:rPr>
            </w:pPr>
          </w:p>
          <w:p w:rsidR="002F2FC9" w:rsidRPr="00EF0178" w:rsidRDefault="00F96540" w:rsidP="00AB1361">
            <w:pPr>
              <w:ind w:left="601" w:hanging="601"/>
              <w:jc w:val="center"/>
              <w:rPr>
                <w:sz w:val="22"/>
                <w:szCs w:val="22"/>
              </w:rPr>
            </w:pPr>
            <w:r>
              <w:rPr>
                <w:sz w:val="22"/>
                <w:szCs w:val="22"/>
              </w:rPr>
              <w:t>___</w:t>
            </w:r>
            <w:r w:rsidR="002F2FC9" w:rsidRPr="00EF0178">
              <w:rPr>
                <w:sz w:val="22"/>
                <w:szCs w:val="22"/>
              </w:rPr>
              <w:t>________________ Вишнякова М.В.</w:t>
            </w:r>
          </w:p>
          <w:p w:rsidR="002F2FC9" w:rsidRPr="00EF0178" w:rsidRDefault="00601736" w:rsidP="00AB1361">
            <w:pPr>
              <w:rPr>
                <w:sz w:val="22"/>
                <w:szCs w:val="22"/>
              </w:rPr>
            </w:pPr>
            <w:r w:rsidRPr="00EF0178">
              <w:rPr>
                <w:sz w:val="22"/>
                <w:szCs w:val="22"/>
              </w:rPr>
              <w:t xml:space="preserve">от «___» </w:t>
            </w:r>
            <w:r>
              <w:rPr>
                <w:sz w:val="22"/>
                <w:szCs w:val="22"/>
              </w:rPr>
              <w:t xml:space="preserve"> июля</w:t>
            </w:r>
            <w:r w:rsidRPr="00EF0178">
              <w:rPr>
                <w:sz w:val="22"/>
                <w:szCs w:val="22"/>
              </w:rPr>
              <w:t xml:space="preserve"> 2015 г.</w:t>
            </w:r>
          </w:p>
        </w:tc>
      </w:tr>
      <w:tr w:rsidR="002F2FC9" w:rsidRPr="00EF0178" w:rsidTr="00C65EAD">
        <w:tc>
          <w:tcPr>
            <w:tcW w:w="4820" w:type="dxa"/>
          </w:tcPr>
          <w:p w:rsidR="002F2FC9" w:rsidRPr="00EF0178" w:rsidRDefault="002F2FC9" w:rsidP="00AB1361">
            <w:pPr>
              <w:jc w:val="center"/>
              <w:rPr>
                <w:sz w:val="22"/>
                <w:szCs w:val="22"/>
              </w:rPr>
            </w:pPr>
            <w:r w:rsidRPr="00EF0178">
              <w:rPr>
                <w:sz w:val="22"/>
                <w:szCs w:val="22"/>
              </w:rPr>
              <w:t>Член комиссии:</w:t>
            </w:r>
          </w:p>
          <w:p w:rsidR="002F2FC9" w:rsidRPr="00EF0178" w:rsidRDefault="002F2FC9" w:rsidP="00AB1361">
            <w:pPr>
              <w:jc w:val="center"/>
              <w:rPr>
                <w:sz w:val="22"/>
                <w:szCs w:val="22"/>
              </w:rPr>
            </w:pPr>
            <w:r w:rsidRPr="00EF0178">
              <w:rPr>
                <w:sz w:val="22"/>
                <w:szCs w:val="22"/>
              </w:rPr>
              <w:t>Начальник управления</w:t>
            </w:r>
          </w:p>
          <w:p w:rsidR="002F2FC9" w:rsidRPr="00EF0178" w:rsidRDefault="002F2FC9" w:rsidP="00AB1361">
            <w:pPr>
              <w:rPr>
                <w:sz w:val="22"/>
                <w:szCs w:val="22"/>
              </w:rPr>
            </w:pPr>
          </w:p>
          <w:p w:rsidR="002F2FC9" w:rsidRPr="00EF0178" w:rsidRDefault="002F2FC9" w:rsidP="00AB1361">
            <w:pPr>
              <w:jc w:val="center"/>
              <w:rPr>
                <w:sz w:val="22"/>
                <w:szCs w:val="22"/>
              </w:rPr>
            </w:pPr>
            <w:r w:rsidRPr="00EF0178">
              <w:rPr>
                <w:sz w:val="22"/>
                <w:szCs w:val="22"/>
              </w:rPr>
              <w:t>____________________ Шайхутдинов Ф.Ф.</w:t>
            </w:r>
          </w:p>
          <w:p w:rsidR="002F2FC9" w:rsidRPr="00EF0178" w:rsidRDefault="00601736" w:rsidP="00AB1361">
            <w:pPr>
              <w:rPr>
                <w:b/>
                <w:sz w:val="22"/>
                <w:szCs w:val="22"/>
              </w:rPr>
            </w:pPr>
            <w:r w:rsidRPr="00EF0178">
              <w:rPr>
                <w:sz w:val="22"/>
                <w:szCs w:val="22"/>
              </w:rPr>
              <w:t xml:space="preserve">от «___» </w:t>
            </w:r>
            <w:r>
              <w:rPr>
                <w:sz w:val="22"/>
                <w:szCs w:val="22"/>
              </w:rPr>
              <w:t xml:space="preserve"> июля</w:t>
            </w:r>
            <w:r w:rsidRPr="00EF0178">
              <w:rPr>
                <w:sz w:val="22"/>
                <w:szCs w:val="22"/>
              </w:rPr>
              <w:t xml:space="preserve"> 2015 г.</w:t>
            </w:r>
          </w:p>
        </w:tc>
        <w:tc>
          <w:tcPr>
            <w:tcW w:w="250" w:type="dxa"/>
          </w:tcPr>
          <w:p w:rsidR="002F2FC9" w:rsidRPr="00EF0178" w:rsidRDefault="002F2FC9" w:rsidP="00AB1361">
            <w:pPr>
              <w:jc w:val="center"/>
              <w:rPr>
                <w:sz w:val="22"/>
                <w:szCs w:val="22"/>
              </w:rPr>
            </w:pPr>
          </w:p>
        </w:tc>
        <w:tc>
          <w:tcPr>
            <w:tcW w:w="4961" w:type="dxa"/>
          </w:tcPr>
          <w:p w:rsidR="002F2FC9" w:rsidRPr="00EF0178" w:rsidRDefault="002F2FC9" w:rsidP="00AB1361">
            <w:pPr>
              <w:jc w:val="center"/>
              <w:rPr>
                <w:sz w:val="22"/>
                <w:szCs w:val="22"/>
              </w:rPr>
            </w:pPr>
            <w:r w:rsidRPr="00EF0178">
              <w:rPr>
                <w:sz w:val="22"/>
                <w:szCs w:val="22"/>
              </w:rPr>
              <w:t>Инициатор закупки:</w:t>
            </w:r>
          </w:p>
          <w:p w:rsidR="002F2FC9" w:rsidRPr="00EF0178" w:rsidRDefault="002F2FC9" w:rsidP="00AB1361">
            <w:pPr>
              <w:jc w:val="center"/>
              <w:rPr>
                <w:sz w:val="22"/>
                <w:szCs w:val="22"/>
              </w:rPr>
            </w:pPr>
            <w:r w:rsidRPr="00EF0178">
              <w:rPr>
                <w:sz w:val="22"/>
                <w:szCs w:val="22"/>
              </w:rPr>
              <w:t>Начальник отдела</w:t>
            </w:r>
          </w:p>
          <w:p w:rsidR="002F2FC9" w:rsidRPr="00EF0178" w:rsidRDefault="002F2FC9" w:rsidP="00284BAB">
            <w:pPr>
              <w:rPr>
                <w:sz w:val="22"/>
                <w:szCs w:val="22"/>
              </w:rPr>
            </w:pPr>
          </w:p>
          <w:p w:rsidR="002F2FC9" w:rsidRPr="00EF0178" w:rsidRDefault="002F2FC9" w:rsidP="00AB1361">
            <w:pPr>
              <w:jc w:val="center"/>
              <w:rPr>
                <w:sz w:val="22"/>
                <w:szCs w:val="22"/>
              </w:rPr>
            </w:pPr>
            <w:r w:rsidRPr="00EF0178">
              <w:rPr>
                <w:sz w:val="22"/>
                <w:szCs w:val="22"/>
              </w:rPr>
              <w:t xml:space="preserve">____________________ </w:t>
            </w:r>
            <w:r w:rsidR="00601736">
              <w:rPr>
                <w:sz w:val="22"/>
                <w:szCs w:val="22"/>
              </w:rPr>
              <w:t>Васин Н.А.</w:t>
            </w:r>
          </w:p>
          <w:p w:rsidR="002F2FC9" w:rsidRPr="00EF0178" w:rsidRDefault="00601736" w:rsidP="00AB1361">
            <w:pPr>
              <w:rPr>
                <w:sz w:val="22"/>
                <w:szCs w:val="22"/>
              </w:rPr>
            </w:pPr>
            <w:r w:rsidRPr="00EF0178">
              <w:rPr>
                <w:sz w:val="22"/>
                <w:szCs w:val="22"/>
              </w:rPr>
              <w:t xml:space="preserve">от «___» </w:t>
            </w:r>
            <w:r>
              <w:rPr>
                <w:sz w:val="22"/>
                <w:szCs w:val="22"/>
              </w:rPr>
              <w:t xml:space="preserve"> июля</w:t>
            </w:r>
            <w:r w:rsidRPr="00EF0178">
              <w:rPr>
                <w:sz w:val="22"/>
                <w:szCs w:val="22"/>
              </w:rPr>
              <w:t xml:space="preserve"> 2015 г.</w:t>
            </w:r>
          </w:p>
        </w:tc>
      </w:tr>
      <w:tr w:rsidR="002F2FC9" w:rsidRPr="00EF0178" w:rsidTr="00C65EAD">
        <w:tc>
          <w:tcPr>
            <w:tcW w:w="4820" w:type="dxa"/>
          </w:tcPr>
          <w:p w:rsidR="00601736" w:rsidRPr="00EF0178" w:rsidRDefault="00601736" w:rsidP="00601736">
            <w:pPr>
              <w:jc w:val="center"/>
              <w:rPr>
                <w:sz w:val="22"/>
                <w:szCs w:val="22"/>
              </w:rPr>
            </w:pPr>
            <w:r w:rsidRPr="00EF0178">
              <w:rPr>
                <w:sz w:val="22"/>
                <w:szCs w:val="22"/>
              </w:rPr>
              <w:t>Член комиссии:</w:t>
            </w:r>
          </w:p>
          <w:p w:rsidR="00601736" w:rsidRPr="00EF0178" w:rsidRDefault="00601736" w:rsidP="00601736">
            <w:pPr>
              <w:jc w:val="center"/>
              <w:rPr>
                <w:sz w:val="22"/>
                <w:szCs w:val="22"/>
              </w:rPr>
            </w:pPr>
            <w:r w:rsidRPr="00EF0178">
              <w:rPr>
                <w:sz w:val="22"/>
                <w:szCs w:val="22"/>
              </w:rPr>
              <w:t>Начальник отдела</w:t>
            </w:r>
          </w:p>
          <w:p w:rsidR="00601736" w:rsidRPr="00EF0178" w:rsidRDefault="00601736" w:rsidP="00601736">
            <w:pPr>
              <w:rPr>
                <w:sz w:val="22"/>
                <w:szCs w:val="22"/>
              </w:rPr>
            </w:pPr>
          </w:p>
          <w:p w:rsidR="00601736" w:rsidRPr="00EF0178" w:rsidRDefault="00601736" w:rsidP="00601736">
            <w:pPr>
              <w:rPr>
                <w:sz w:val="22"/>
                <w:szCs w:val="22"/>
              </w:rPr>
            </w:pPr>
          </w:p>
          <w:p w:rsidR="00601736" w:rsidRPr="00EF0178" w:rsidRDefault="00601736" w:rsidP="00601736">
            <w:pPr>
              <w:jc w:val="center"/>
              <w:rPr>
                <w:sz w:val="22"/>
                <w:szCs w:val="22"/>
              </w:rPr>
            </w:pPr>
            <w:r w:rsidRPr="00EF0178">
              <w:rPr>
                <w:sz w:val="22"/>
                <w:szCs w:val="22"/>
              </w:rPr>
              <w:t>____________________ Белозерцева Е.Г.</w:t>
            </w:r>
          </w:p>
          <w:p w:rsidR="002F2FC9" w:rsidRPr="00EF0178" w:rsidRDefault="00601736" w:rsidP="00601736">
            <w:pPr>
              <w:rPr>
                <w:sz w:val="22"/>
                <w:szCs w:val="22"/>
              </w:rPr>
            </w:pPr>
            <w:r w:rsidRPr="00EF0178">
              <w:rPr>
                <w:sz w:val="22"/>
                <w:szCs w:val="22"/>
              </w:rPr>
              <w:t xml:space="preserve">от «___» </w:t>
            </w:r>
            <w:r>
              <w:rPr>
                <w:sz w:val="22"/>
                <w:szCs w:val="22"/>
              </w:rPr>
              <w:t xml:space="preserve"> июня</w:t>
            </w:r>
            <w:r w:rsidRPr="00EF0178">
              <w:rPr>
                <w:sz w:val="22"/>
                <w:szCs w:val="22"/>
              </w:rPr>
              <w:t xml:space="preserve"> 2015 г.</w:t>
            </w:r>
          </w:p>
        </w:tc>
        <w:tc>
          <w:tcPr>
            <w:tcW w:w="250" w:type="dxa"/>
          </w:tcPr>
          <w:p w:rsidR="002F2FC9" w:rsidRPr="00EF0178" w:rsidRDefault="002F2FC9" w:rsidP="00AB1361">
            <w:pPr>
              <w:jc w:val="center"/>
              <w:rPr>
                <w:sz w:val="22"/>
                <w:szCs w:val="22"/>
              </w:rPr>
            </w:pPr>
          </w:p>
        </w:tc>
        <w:tc>
          <w:tcPr>
            <w:tcW w:w="4961" w:type="dxa"/>
          </w:tcPr>
          <w:p w:rsidR="002F2FC9" w:rsidRPr="00EF0178" w:rsidRDefault="002F2FC9" w:rsidP="00AB1361">
            <w:pPr>
              <w:ind w:right="-250"/>
              <w:jc w:val="center"/>
              <w:rPr>
                <w:sz w:val="22"/>
                <w:szCs w:val="22"/>
              </w:rPr>
            </w:pPr>
            <w:r w:rsidRPr="00EF0178">
              <w:rPr>
                <w:sz w:val="22"/>
                <w:szCs w:val="22"/>
              </w:rPr>
              <w:t>Данная закупочная процедура включена в ГПЗ</w:t>
            </w:r>
          </w:p>
          <w:p w:rsidR="002F2FC9" w:rsidRPr="00EF0178" w:rsidRDefault="002F2FC9" w:rsidP="00AB1361">
            <w:pPr>
              <w:ind w:right="-250"/>
              <w:jc w:val="center"/>
              <w:rPr>
                <w:sz w:val="22"/>
                <w:szCs w:val="22"/>
              </w:rPr>
            </w:pPr>
            <w:r w:rsidRPr="00EF0178">
              <w:rPr>
                <w:sz w:val="22"/>
                <w:szCs w:val="22"/>
              </w:rPr>
              <w:t>АО «УАЗ» на 2015 г. под № 7911</w:t>
            </w:r>
            <w:r w:rsidR="00601736">
              <w:rPr>
                <w:sz w:val="22"/>
                <w:szCs w:val="22"/>
              </w:rPr>
              <w:t>/116</w:t>
            </w:r>
          </w:p>
          <w:p w:rsidR="002F2FC9" w:rsidRPr="00EF0178" w:rsidRDefault="002F2FC9" w:rsidP="00AB1361">
            <w:pPr>
              <w:ind w:right="-250"/>
              <w:jc w:val="center"/>
              <w:rPr>
                <w:sz w:val="22"/>
                <w:szCs w:val="22"/>
              </w:rPr>
            </w:pPr>
            <w:r w:rsidRPr="00EF0178">
              <w:rPr>
                <w:sz w:val="22"/>
                <w:szCs w:val="22"/>
              </w:rPr>
              <w:t xml:space="preserve">Начальник отдела </w:t>
            </w:r>
          </w:p>
          <w:p w:rsidR="002F2FC9" w:rsidRPr="00EF0178" w:rsidRDefault="002F2FC9" w:rsidP="00AB1361">
            <w:pPr>
              <w:jc w:val="center"/>
              <w:rPr>
                <w:sz w:val="22"/>
                <w:szCs w:val="22"/>
              </w:rPr>
            </w:pPr>
          </w:p>
          <w:p w:rsidR="002F2FC9" w:rsidRPr="00EF0178" w:rsidRDefault="002F2FC9" w:rsidP="00AB1361">
            <w:pPr>
              <w:jc w:val="center"/>
              <w:rPr>
                <w:sz w:val="22"/>
                <w:szCs w:val="22"/>
              </w:rPr>
            </w:pPr>
            <w:r w:rsidRPr="00EF0178">
              <w:rPr>
                <w:sz w:val="22"/>
                <w:szCs w:val="22"/>
              </w:rPr>
              <w:t>_______________________ Васин Д.М.</w:t>
            </w:r>
          </w:p>
          <w:p w:rsidR="002F2FC9" w:rsidRPr="00EF0178" w:rsidRDefault="00601736" w:rsidP="00AB1361">
            <w:pPr>
              <w:ind w:right="-250"/>
              <w:rPr>
                <w:sz w:val="22"/>
                <w:szCs w:val="22"/>
              </w:rPr>
            </w:pPr>
            <w:r w:rsidRPr="00EF0178">
              <w:rPr>
                <w:sz w:val="22"/>
                <w:szCs w:val="22"/>
              </w:rPr>
              <w:t xml:space="preserve">от «___» </w:t>
            </w:r>
            <w:r>
              <w:rPr>
                <w:sz w:val="22"/>
                <w:szCs w:val="22"/>
              </w:rPr>
              <w:t xml:space="preserve"> июля</w:t>
            </w:r>
            <w:r w:rsidRPr="00EF0178">
              <w:rPr>
                <w:sz w:val="22"/>
                <w:szCs w:val="22"/>
              </w:rPr>
              <w:t xml:space="preserve"> 2015 г.</w:t>
            </w:r>
          </w:p>
        </w:tc>
      </w:tr>
    </w:tbl>
    <w:p w:rsidR="00601736" w:rsidRDefault="00601736" w:rsidP="00C87330">
      <w:pPr>
        <w:pStyle w:val="14"/>
        <w:widowControl/>
        <w:outlineLvl w:val="0"/>
        <w:rPr>
          <w:b w:val="0"/>
          <w:snapToGrid/>
          <w:sz w:val="28"/>
          <w:szCs w:val="24"/>
        </w:rPr>
      </w:pPr>
      <w:bookmarkStart w:id="5" w:name="_Toc398564570"/>
      <w:bookmarkStart w:id="6" w:name="_Toc399408080"/>
      <w:bookmarkStart w:id="7" w:name="_Toc412202936"/>
    </w:p>
    <w:p w:rsidR="00C87330" w:rsidRPr="00563FFA" w:rsidRDefault="00C87330" w:rsidP="00C87330">
      <w:pPr>
        <w:pStyle w:val="14"/>
        <w:widowControl/>
        <w:outlineLvl w:val="0"/>
        <w:rPr>
          <w:bCs/>
          <w:snapToGrid/>
          <w:sz w:val="28"/>
          <w:szCs w:val="24"/>
        </w:rPr>
      </w:pPr>
      <w:bookmarkStart w:id="8" w:name="_Toc423960986"/>
      <w:r w:rsidRPr="00563FFA">
        <w:rPr>
          <w:b w:val="0"/>
          <w:snapToGrid/>
          <w:sz w:val="28"/>
          <w:szCs w:val="24"/>
        </w:rPr>
        <w:t>СОДЕРЖАНИЕ</w:t>
      </w:r>
      <w:bookmarkEnd w:id="3"/>
      <w:bookmarkEnd w:id="5"/>
      <w:bookmarkEnd w:id="6"/>
      <w:bookmarkEnd w:id="7"/>
      <w:bookmarkEnd w:id="8"/>
    </w:p>
    <w:p w:rsidR="00A80FEC" w:rsidRPr="00CF2AAA" w:rsidRDefault="00A80FEC" w:rsidP="00A80FEC">
      <w:pPr>
        <w:pStyle w:val="aff7"/>
        <w:keepNext w:val="0"/>
        <w:keepLines w:val="0"/>
        <w:numPr>
          <w:ilvl w:val="0"/>
          <w:numId w:val="0"/>
        </w:numPr>
        <w:spacing w:before="0" w:after="0" w:line="240" w:lineRule="auto"/>
        <w:jc w:val="both"/>
        <w:rPr>
          <w:b w:val="0"/>
          <w:spacing w:val="0"/>
          <w:kern w:val="0"/>
          <w:szCs w:val="24"/>
          <w:lang w:eastAsia="ru-RU"/>
        </w:rPr>
      </w:pPr>
    </w:p>
    <w:bookmarkStart w:id="9" w:name="_GoBack"/>
    <w:bookmarkEnd w:id="9"/>
    <w:p w:rsidR="00F60593" w:rsidRPr="00073DA6" w:rsidRDefault="00A80FEC" w:rsidP="00073DA6">
      <w:pPr>
        <w:pStyle w:val="15"/>
        <w:rPr>
          <w:rFonts w:eastAsiaTheme="minorEastAsia"/>
          <w:szCs w:val="24"/>
        </w:rPr>
      </w:pPr>
      <w:r w:rsidRPr="003B1D17">
        <w:rPr>
          <w:bCs/>
          <w:szCs w:val="24"/>
        </w:rPr>
        <w:fldChar w:fldCharType="begin"/>
      </w:r>
      <w:r w:rsidRPr="003B1D17">
        <w:rPr>
          <w:bCs/>
          <w:szCs w:val="24"/>
        </w:rPr>
        <w:instrText xml:space="preserve"> TOC \o "1-3" \h \z \u </w:instrText>
      </w:r>
      <w:r w:rsidRPr="003B1D17">
        <w:rPr>
          <w:bCs/>
          <w:szCs w:val="24"/>
        </w:rPr>
        <w:fldChar w:fldCharType="separate"/>
      </w:r>
      <w:hyperlink w:anchor="_Toc423960985" w:history="1">
        <w:r w:rsidR="00F60593" w:rsidRPr="00073DA6">
          <w:rPr>
            <w:rStyle w:val="afb"/>
            <w:szCs w:val="24"/>
          </w:rPr>
          <w:t>ЗАКУПОЧНАЯ ДОКУМЕНТАЦИЯ</w:t>
        </w:r>
        <w:r w:rsidR="00F60593" w:rsidRPr="00073DA6">
          <w:rPr>
            <w:webHidden/>
            <w:szCs w:val="24"/>
          </w:rPr>
          <w:tab/>
        </w:r>
        <w:r w:rsidR="00F60593" w:rsidRPr="00073DA6">
          <w:rPr>
            <w:webHidden/>
            <w:szCs w:val="24"/>
          </w:rPr>
          <w:fldChar w:fldCharType="begin"/>
        </w:r>
        <w:r w:rsidR="00F60593" w:rsidRPr="00073DA6">
          <w:rPr>
            <w:webHidden/>
            <w:szCs w:val="24"/>
          </w:rPr>
          <w:instrText xml:space="preserve"> PAGEREF _Toc423960985 \h </w:instrText>
        </w:r>
        <w:r w:rsidR="00F60593" w:rsidRPr="00073DA6">
          <w:rPr>
            <w:webHidden/>
            <w:szCs w:val="24"/>
          </w:rPr>
        </w:r>
        <w:r w:rsidR="00F60593" w:rsidRPr="00073DA6">
          <w:rPr>
            <w:webHidden/>
            <w:szCs w:val="24"/>
          </w:rPr>
          <w:fldChar w:fldCharType="separate"/>
        </w:r>
        <w:r w:rsidR="00F60593" w:rsidRPr="00073DA6">
          <w:rPr>
            <w:webHidden/>
            <w:szCs w:val="24"/>
          </w:rPr>
          <w:t>1</w:t>
        </w:r>
        <w:r w:rsidR="00F60593" w:rsidRPr="00073DA6">
          <w:rPr>
            <w:webHidden/>
            <w:szCs w:val="24"/>
          </w:rPr>
          <w:fldChar w:fldCharType="end"/>
        </w:r>
      </w:hyperlink>
    </w:p>
    <w:p w:rsidR="00F60593" w:rsidRPr="00073DA6" w:rsidRDefault="00F60593" w:rsidP="00073DA6">
      <w:pPr>
        <w:pStyle w:val="15"/>
        <w:rPr>
          <w:rFonts w:eastAsiaTheme="minorEastAsia"/>
          <w:szCs w:val="24"/>
        </w:rPr>
      </w:pPr>
      <w:hyperlink w:anchor="_Toc423960986" w:history="1">
        <w:r w:rsidRPr="00073DA6">
          <w:rPr>
            <w:rStyle w:val="afb"/>
            <w:szCs w:val="24"/>
          </w:rPr>
          <w:t>СОДЕРЖАНИЕ</w:t>
        </w:r>
        <w:r w:rsidRPr="00073DA6">
          <w:rPr>
            <w:webHidden/>
            <w:szCs w:val="24"/>
          </w:rPr>
          <w:tab/>
        </w:r>
        <w:r w:rsidRPr="00073DA6">
          <w:rPr>
            <w:webHidden/>
            <w:szCs w:val="24"/>
          </w:rPr>
          <w:fldChar w:fldCharType="begin"/>
        </w:r>
        <w:r w:rsidRPr="00073DA6">
          <w:rPr>
            <w:webHidden/>
            <w:szCs w:val="24"/>
          </w:rPr>
          <w:instrText xml:space="preserve"> PAGEREF _Toc423960986 \h </w:instrText>
        </w:r>
        <w:r w:rsidRPr="00073DA6">
          <w:rPr>
            <w:webHidden/>
            <w:szCs w:val="24"/>
          </w:rPr>
        </w:r>
        <w:r w:rsidRPr="00073DA6">
          <w:rPr>
            <w:webHidden/>
            <w:szCs w:val="24"/>
          </w:rPr>
          <w:fldChar w:fldCharType="separate"/>
        </w:r>
        <w:r w:rsidRPr="00073DA6">
          <w:rPr>
            <w:webHidden/>
            <w:szCs w:val="24"/>
          </w:rPr>
          <w:t>2</w:t>
        </w:r>
        <w:r w:rsidRPr="00073DA6">
          <w:rPr>
            <w:webHidden/>
            <w:szCs w:val="24"/>
          </w:rPr>
          <w:fldChar w:fldCharType="end"/>
        </w:r>
      </w:hyperlink>
    </w:p>
    <w:p w:rsidR="00F60593" w:rsidRPr="00073DA6" w:rsidRDefault="00F60593" w:rsidP="00073DA6">
      <w:pPr>
        <w:pStyle w:val="15"/>
        <w:rPr>
          <w:rFonts w:eastAsiaTheme="minorEastAsia"/>
          <w:szCs w:val="24"/>
        </w:rPr>
      </w:pPr>
      <w:hyperlink w:anchor="_Toc423960987" w:history="1">
        <w:r w:rsidRPr="00073DA6">
          <w:rPr>
            <w:rStyle w:val="afb"/>
            <w:szCs w:val="24"/>
          </w:rPr>
          <w:t>1.</w:t>
        </w:r>
        <w:r w:rsidRPr="00073DA6">
          <w:rPr>
            <w:rFonts w:eastAsiaTheme="minorEastAsia"/>
            <w:szCs w:val="24"/>
          </w:rPr>
          <w:tab/>
        </w:r>
        <w:r w:rsidRPr="00073DA6">
          <w:rPr>
            <w:rStyle w:val="afb"/>
            <w:szCs w:val="24"/>
          </w:rPr>
          <w:t>ИЗВЕЩЕНИЕ О ПРОВЕДЕНИИ ЗАКУПКИ</w:t>
        </w:r>
        <w:r w:rsidRPr="00073DA6">
          <w:rPr>
            <w:webHidden/>
            <w:szCs w:val="24"/>
          </w:rPr>
          <w:tab/>
        </w:r>
        <w:r w:rsidRPr="00073DA6">
          <w:rPr>
            <w:webHidden/>
            <w:szCs w:val="24"/>
          </w:rPr>
          <w:fldChar w:fldCharType="begin"/>
        </w:r>
        <w:r w:rsidRPr="00073DA6">
          <w:rPr>
            <w:webHidden/>
            <w:szCs w:val="24"/>
          </w:rPr>
          <w:instrText xml:space="preserve"> PAGEREF _Toc423960987 \h </w:instrText>
        </w:r>
        <w:r w:rsidRPr="00073DA6">
          <w:rPr>
            <w:webHidden/>
            <w:szCs w:val="24"/>
          </w:rPr>
        </w:r>
        <w:r w:rsidRPr="00073DA6">
          <w:rPr>
            <w:webHidden/>
            <w:szCs w:val="24"/>
          </w:rPr>
          <w:fldChar w:fldCharType="separate"/>
        </w:r>
        <w:r w:rsidRPr="00073DA6">
          <w:rPr>
            <w:webHidden/>
            <w:szCs w:val="24"/>
          </w:rPr>
          <w:t>3</w:t>
        </w:r>
        <w:r w:rsidRPr="00073DA6">
          <w:rPr>
            <w:webHidden/>
            <w:szCs w:val="24"/>
          </w:rPr>
          <w:fldChar w:fldCharType="end"/>
        </w:r>
      </w:hyperlink>
    </w:p>
    <w:p w:rsidR="00F60593" w:rsidRPr="00073DA6" w:rsidRDefault="00F60593" w:rsidP="00073DA6">
      <w:pPr>
        <w:pStyle w:val="15"/>
        <w:rPr>
          <w:rFonts w:eastAsiaTheme="minorEastAsia"/>
          <w:szCs w:val="24"/>
        </w:rPr>
      </w:pPr>
      <w:hyperlink w:anchor="_Toc423960988" w:history="1">
        <w:r w:rsidRPr="00073DA6">
          <w:rPr>
            <w:rStyle w:val="afb"/>
            <w:b/>
            <w:szCs w:val="24"/>
          </w:rPr>
          <w:t>ЧАСТЬ 1</w:t>
        </w:r>
        <w:r w:rsidRPr="00073DA6">
          <w:rPr>
            <w:webHidden/>
            <w:szCs w:val="24"/>
          </w:rPr>
          <w:tab/>
        </w:r>
        <w:r w:rsidRPr="00073DA6">
          <w:rPr>
            <w:webHidden/>
            <w:szCs w:val="24"/>
          </w:rPr>
          <w:fldChar w:fldCharType="begin"/>
        </w:r>
        <w:r w:rsidRPr="00073DA6">
          <w:rPr>
            <w:webHidden/>
            <w:szCs w:val="24"/>
          </w:rPr>
          <w:instrText xml:space="preserve"> PAGEREF _Toc423960988 \h </w:instrText>
        </w:r>
        <w:r w:rsidRPr="00073DA6">
          <w:rPr>
            <w:webHidden/>
            <w:szCs w:val="24"/>
          </w:rPr>
        </w:r>
        <w:r w:rsidRPr="00073DA6">
          <w:rPr>
            <w:webHidden/>
            <w:szCs w:val="24"/>
          </w:rPr>
          <w:fldChar w:fldCharType="separate"/>
        </w:r>
        <w:r w:rsidRPr="00073DA6">
          <w:rPr>
            <w:webHidden/>
            <w:szCs w:val="24"/>
          </w:rPr>
          <w:t>9</w:t>
        </w:r>
        <w:r w:rsidRPr="00073DA6">
          <w:rPr>
            <w:webHidden/>
            <w:szCs w:val="24"/>
          </w:rPr>
          <w:fldChar w:fldCharType="end"/>
        </w:r>
      </w:hyperlink>
    </w:p>
    <w:p w:rsidR="00F60593" w:rsidRPr="00073DA6" w:rsidRDefault="00F60593" w:rsidP="00073DA6">
      <w:pPr>
        <w:pStyle w:val="15"/>
        <w:rPr>
          <w:rFonts w:eastAsiaTheme="minorEastAsia"/>
          <w:szCs w:val="24"/>
        </w:rPr>
      </w:pPr>
      <w:hyperlink w:anchor="_Toc423960989" w:history="1">
        <w:r w:rsidRPr="00073DA6">
          <w:rPr>
            <w:rStyle w:val="afb"/>
            <w:szCs w:val="24"/>
          </w:rPr>
          <w:t>2.</w:t>
        </w:r>
        <w:r w:rsidRPr="00073DA6">
          <w:rPr>
            <w:rFonts w:eastAsiaTheme="minorEastAsia"/>
            <w:szCs w:val="24"/>
          </w:rPr>
          <w:tab/>
        </w:r>
        <w:r w:rsidRPr="00073DA6">
          <w:rPr>
            <w:rStyle w:val="afb"/>
            <w:szCs w:val="24"/>
          </w:rPr>
          <w:t>ТРЕБОВАНИЯ. ДОКУМЕНТЫ. СОСТАВ ЗАЯВКИ НА УЧАСТИЕ В ЗАКУПКЕ.</w:t>
        </w:r>
        <w:r w:rsidRPr="00073DA6">
          <w:rPr>
            <w:webHidden/>
            <w:szCs w:val="24"/>
          </w:rPr>
          <w:tab/>
        </w:r>
        <w:r w:rsidRPr="00073DA6">
          <w:rPr>
            <w:webHidden/>
            <w:szCs w:val="24"/>
          </w:rPr>
          <w:fldChar w:fldCharType="begin"/>
        </w:r>
        <w:r w:rsidRPr="00073DA6">
          <w:rPr>
            <w:webHidden/>
            <w:szCs w:val="24"/>
          </w:rPr>
          <w:instrText xml:space="preserve"> PAGEREF _Toc423960989 \h </w:instrText>
        </w:r>
        <w:r w:rsidRPr="00073DA6">
          <w:rPr>
            <w:webHidden/>
            <w:szCs w:val="24"/>
          </w:rPr>
        </w:r>
        <w:r w:rsidRPr="00073DA6">
          <w:rPr>
            <w:webHidden/>
            <w:szCs w:val="24"/>
          </w:rPr>
          <w:fldChar w:fldCharType="separate"/>
        </w:r>
        <w:r w:rsidRPr="00073DA6">
          <w:rPr>
            <w:webHidden/>
            <w:szCs w:val="24"/>
          </w:rPr>
          <w:t>9</w:t>
        </w:r>
        <w:r w:rsidRPr="00073DA6">
          <w:rPr>
            <w:webHidden/>
            <w:szCs w:val="24"/>
          </w:rPr>
          <w:fldChar w:fldCharType="end"/>
        </w:r>
      </w:hyperlink>
    </w:p>
    <w:p w:rsidR="00F60593" w:rsidRPr="00073DA6" w:rsidRDefault="00F60593" w:rsidP="00073DA6">
      <w:pPr>
        <w:pStyle w:val="15"/>
        <w:rPr>
          <w:rFonts w:eastAsiaTheme="minorEastAsia"/>
          <w:szCs w:val="24"/>
        </w:rPr>
      </w:pPr>
      <w:hyperlink w:anchor="_Toc423960990" w:history="1">
        <w:r w:rsidRPr="00073DA6">
          <w:rPr>
            <w:rStyle w:val="afb"/>
            <w:szCs w:val="24"/>
          </w:rPr>
          <w:t>2.1.</w:t>
        </w:r>
        <w:r w:rsidRPr="00073DA6">
          <w:rPr>
            <w:rFonts w:eastAsiaTheme="minorEastAsia"/>
            <w:szCs w:val="24"/>
          </w:rPr>
          <w:tab/>
        </w:r>
        <w:r w:rsidRPr="00073DA6">
          <w:rPr>
            <w:rStyle w:val="afb"/>
            <w:szCs w:val="24"/>
          </w:rPr>
          <w:t>ТРЕБОВАНИЯ. ДОКУМЕНТЫ, ПОДТВЕРЖДАЮЩИЕ СООТВЕТСТВИЕ УСТАНОВЛЕННЫМ ТРЕБОВАНИЯМ.</w:t>
        </w:r>
        <w:r w:rsidRPr="00073DA6">
          <w:rPr>
            <w:webHidden/>
            <w:szCs w:val="24"/>
          </w:rPr>
          <w:tab/>
        </w:r>
        <w:r w:rsidRPr="00073DA6">
          <w:rPr>
            <w:webHidden/>
            <w:szCs w:val="24"/>
          </w:rPr>
          <w:fldChar w:fldCharType="begin"/>
        </w:r>
        <w:r w:rsidRPr="00073DA6">
          <w:rPr>
            <w:webHidden/>
            <w:szCs w:val="24"/>
          </w:rPr>
          <w:instrText xml:space="preserve"> PAGEREF _Toc423960990 \h </w:instrText>
        </w:r>
        <w:r w:rsidRPr="00073DA6">
          <w:rPr>
            <w:webHidden/>
            <w:szCs w:val="24"/>
          </w:rPr>
        </w:r>
        <w:r w:rsidRPr="00073DA6">
          <w:rPr>
            <w:webHidden/>
            <w:szCs w:val="24"/>
          </w:rPr>
          <w:fldChar w:fldCharType="separate"/>
        </w:r>
        <w:r w:rsidRPr="00073DA6">
          <w:rPr>
            <w:webHidden/>
            <w:szCs w:val="24"/>
          </w:rPr>
          <w:t>9</w:t>
        </w:r>
        <w:r w:rsidRPr="00073DA6">
          <w:rPr>
            <w:webHidden/>
            <w:szCs w:val="24"/>
          </w:rPr>
          <w:fldChar w:fldCharType="end"/>
        </w:r>
      </w:hyperlink>
    </w:p>
    <w:p w:rsidR="00F60593" w:rsidRPr="00073DA6" w:rsidRDefault="00F60593" w:rsidP="00073DA6">
      <w:pPr>
        <w:pStyle w:val="15"/>
        <w:tabs>
          <w:tab w:val="left" w:pos="1134"/>
        </w:tabs>
        <w:rPr>
          <w:rFonts w:eastAsiaTheme="minorEastAsia"/>
          <w:szCs w:val="24"/>
        </w:rPr>
      </w:pPr>
      <w:hyperlink w:anchor="_Toc423960991" w:history="1">
        <w:r w:rsidRPr="00073DA6">
          <w:rPr>
            <w:rStyle w:val="afb"/>
            <w:szCs w:val="24"/>
          </w:rPr>
          <w:t>2.1.1.</w:t>
        </w:r>
        <w:r w:rsidRPr="00073DA6">
          <w:rPr>
            <w:rFonts w:eastAsiaTheme="minorEastAsia"/>
            <w:szCs w:val="24"/>
          </w:rPr>
          <w:tab/>
        </w:r>
        <w:r w:rsidRPr="00073DA6">
          <w:rPr>
            <w:rStyle w:val="afb"/>
            <w:szCs w:val="24"/>
          </w:rPr>
          <w:t>Требования к участникам закупки</w:t>
        </w:r>
        <w:r w:rsidRPr="00073DA6">
          <w:rPr>
            <w:rStyle w:val="afb"/>
            <w:b/>
            <w:bCs/>
            <w:i/>
            <w:szCs w:val="24"/>
          </w:rPr>
          <w:t>, субподрядчикам (соисполнителям), изготовителям</w:t>
        </w:r>
        <w:r w:rsidRPr="00073DA6">
          <w:rPr>
            <w:webHidden/>
            <w:szCs w:val="24"/>
          </w:rPr>
          <w:tab/>
        </w:r>
        <w:r w:rsidRPr="00073DA6">
          <w:rPr>
            <w:webHidden/>
            <w:szCs w:val="24"/>
          </w:rPr>
          <w:fldChar w:fldCharType="begin"/>
        </w:r>
        <w:r w:rsidRPr="00073DA6">
          <w:rPr>
            <w:webHidden/>
            <w:szCs w:val="24"/>
          </w:rPr>
          <w:instrText xml:space="preserve"> PAGEREF _Toc423960991 \h </w:instrText>
        </w:r>
        <w:r w:rsidRPr="00073DA6">
          <w:rPr>
            <w:webHidden/>
            <w:szCs w:val="24"/>
          </w:rPr>
        </w:r>
        <w:r w:rsidRPr="00073DA6">
          <w:rPr>
            <w:webHidden/>
            <w:szCs w:val="24"/>
          </w:rPr>
          <w:fldChar w:fldCharType="separate"/>
        </w:r>
        <w:r w:rsidRPr="00073DA6">
          <w:rPr>
            <w:webHidden/>
            <w:szCs w:val="24"/>
          </w:rPr>
          <w:t>9</w:t>
        </w:r>
        <w:r w:rsidRPr="00073DA6">
          <w:rPr>
            <w:webHidden/>
            <w:szCs w:val="24"/>
          </w:rPr>
          <w:fldChar w:fldCharType="end"/>
        </w:r>
      </w:hyperlink>
    </w:p>
    <w:p w:rsidR="00F60593" w:rsidRPr="00073DA6" w:rsidRDefault="00F60593" w:rsidP="00073DA6">
      <w:pPr>
        <w:pStyle w:val="15"/>
        <w:tabs>
          <w:tab w:val="left" w:pos="1134"/>
        </w:tabs>
        <w:rPr>
          <w:rFonts w:eastAsiaTheme="minorEastAsia"/>
          <w:szCs w:val="24"/>
        </w:rPr>
      </w:pPr>
      <w:hyperlink w:anchor="_Toc423960992" w:history="1">
        <w:r w:rsidRPr="00073DA6">
          <w:rPr>
            <w:rStyle w:val="afb"/>
            <w:szCs w:val="24"/>
          </w:rPr>
          <w:t>2.1.2.</w:t>
        </w:r>
        <w:r w:rsidRPr="00073DA6">
          <w:rPr>
            <w:rFonts w:eastAsiaTheme="minorEastAsia"/>
            <w:szCs w:val="24"/>
          </w:rPr>
          <w:tab/>
        </w:r>
        <w:r w:rsidRPr="00073DA6">
          <w:rPr>
            <w:rStyle w:val="afb"/>
            <w:szCs w:val="24"/>
          </w:rPr>
          <w:t>Обязательные требования к продукции, работам, услугам:</w:t>
        </w:r>
        <w:r w:rsidRPr="00073DA6">
          <w:rPr>
            <w:webHidden/>
            <w:szCs w:val="24"/>
          </w:rPr>
          <w:tab/>
        </w:r>
        <w:r w:rsidRPr="00073DA6">
          <w:rPr>
            <w:webHidden/>
            <w:szCs w:val="24"/>
          </w:rPr>
          <w:fldChar w:fldCharType="begin"/>
        </w:r>
        <w:r w:rsidRPr="00073DA6">
          <w:rPr>
            <w:webHidden/>
            <w:szCs w:val="24"/>
          </w:rPr>
          <w:instrText xml:space="preserve"> PAGEREF _Toc423960992 \h </w:instrText>
        </w:r>
        <w:r w:rsidRPr="00073DA6">
          <w:rPr>
            <w:webHidden/>
            <w:szCs w:val="24"/>
          </w:rPr>
        </w:r>
        <w:r w:rsidRPr="00073DA6">
          <w:rPr>
            <w:webHidden/>
            <w:szCs w:val="24"/>
          </w:rPr>
          <w:fldChar w:fldCharType="separate"/>
        </w:r>
        <w:r w:rsidRPr="00073DA6">
          <w:rPr>
            <w:webHidden/>
            <w:szCs w:val="24"/>
          </w:rPr>
          <w:t>16</w:t>
        </w:r>
        <w:r w:rsidRPr="00073DA6">
          <w:rPr>
            <w:webHidden/>
            <w:szCs w:val="24"/>
          </w:rPr>
          <w:fldChar w:fldCharType="end"/>
        </w:r>
      </w:hyperlink>
    </w:p>
    <w:p w:rsidR="00F60593" w:rsidRPr="00073DA6" w:rsidRDefault="00F60593" w:rsidP="00073DA6">
      <w:pPr>
        <w:pStyle w:val="15"/>
        <w:rPr>
          <w:rFonts w:eastAsiaTheme="minorEastAsia"/>
          <w:szCs w:val="24"/>
        </w:rPr>
      </w:pPr>
      <w:hyperlink w:anchor="_Toc423960993" w:history="1">
        <w:r w:rsidRPr="00073DA6">
          <w:rPr>
            <w:rStyle w:val="afb"/>
            <w:szCs w:val="24"/>
          </w:rPr>
          <w:t>2.2.</w:t>
        </w:r>
        <w:r w:rsidRPr="00073DA6">
          <w:rPr>
            <w:rFonts w:eastAsiaTheme="minorEastAsia"/>
            <w:szCs w:val="24"/>
          </w:rPr>
          <w:tab/>
        </w:r>
        <w:r w:rsidRPr="00073DA6">
          <w:rPr>
            <w:rStyle w:val="afb"/>
            <w:szCs w:val="24"/>
          </w:rPr>
          <w:t>СОСТАВ ЗАЯВКИ НА УЧАСТИЕ В ЗАКУПКЕ.</w:t>
        </w:r>
        <w:r w:rsidRPr="00073DA6">
          <w:rPr>
            <w:webHidden/>
            <w:szCs w:val="24"/>
          </w:rPr>
          <w:tab/>
        </w:r>
        <w:r w:rsidRPr="00073DA6">
          <w:rPr>
            <w:webHidden/>
            <w:szCs w:val="24"/>
          </w:rPr>
          <w:fldChar w:fldCharType="begin"/>
        </w:r>
        <w:r w:rsidRPr="00073DA6">
          <w:rPr>
            <w:webHidden/>
            <w:szCs w:val="24"/>
          </w:rPr>
          <w:instrText xml:space="preserve"> PAGEREF _Toc423960993 \h </w:instrText>
        </w:r>
        <w:r w:rsidRPr="00073DA6">
          <w:rPr>
            <w:webHidden/>
            <w:szCs w:val="24"/>
          </w:rPr>
        </w:r>
        <w:r w:rsidRPr="00073DA6">
          <w:rPr>
            <w:webHidden/>
            <w:szCs w:val="24"/>
          </w:rPr>
          <w:fldChar w:fldCharType="separate"/>
        </w:r>
        <w:r w:rsidRPr="00073DA6">
          <w:rPr>
            <w:webHidden/>
            <w:szCs w:val="24"/>
          </w:rPr>
          <w:t>16</w:t>
        </w:r>
        <w:r w:rsidRPr="00073DA6">
          <w:rPr>
            <w:webHidden/>
            <w:szCs w:val="24"/>
          </w:rPr>
          <w:fldChar w:fldCharType="end"/>
        </w:r>
      </w:hyperlink>
    </w:p>
    <w:p w:rsidR="00F60593" w:rsidRPr="00073DA6" w:rsidRDefault="00F60593" w:rsidP="00073DA6">
      <w:pPr>
        <w:pStyle w:val="15"/>
        <w:rPr>
          <w:rFonts w:eastAsiaTheme="minorEastAsia"/>
          <w:szCs w:val="24"/>
        </w:rPr>
      </w:pPr>
      <w:hyperlink w:anchor="_Toc423960994" w:history="1">
        <w:r w:rsidRPr="00073DA6">
          <w:rPr>
            <w:rStyle w:val="afb"/>
            <w:szCs w:val="24"/>
          </w:rPr>
          <w:t>3.</w:t>
        </w:r>
        <w:r w:rsidRPr="00073DA6">
          <w:rPr>
            <w:rFonts w:eastAsiaTheme="minorEastAsia"/>
            <w:szCs w:val="24"/>
          </w:rPr>
          <w:tab/>
        </w:r>
        <w:r w:rsidRPr="00073DA6">
          <w:rPr>
            <w:rStyle w:val="afb"/>
            <w:szCs w:val="24"/>
          </w:rPr>
          <w:t>МЕТОДИКА РАСЧЕТА ОБЕСПЕЧЕННОСТИ ФИНАНСОВЫМИ РЕСУРСАМИ УЧАСТНИКОВ ПРОЦЕДУРЫ ЗАКУПКИ</w:t>
        </w:r>
        <w:r w:rsidRPr="00073DA6">
          <w:rPr>
            <w:webHidden/>
            <w:szCs w:val="24"/>
          </w:rPr>
          <w:tab/>
        </w:r>
        <w:r w:rsidRPr="00073DA6">
          <w:rPr>
            <w:webHidden/>
            <w:szCs w:val="24"/>
          </w:rPr>
          <w:fldChar w:fldCharType="begin"/>
        </w:r>
        <w:r w:rsidRPr="00073DA6">
          <w:rPr>
            <w:webHidden/>
            <w:szCs w:val="24"/>
          </w:rPr>
          <w:instrText xml:space="preserve"> PAGEREF _Toc423960994 \h </w:instrText>
        </w:r>
        <w:r w:rsidRPr="00073DA6">
          <w:rPr>
            <w:webHidden/>
            <w:szCs w:val="24"/>
          </w:rPr>
        </w:r>
        <w:r w:rsidRPr="00073DA6">
          <w:rPr>
            <w:webHidden/>
            <w:szCs w:val="24"/>
          </w:rPr>
          <w:fldChar w:fldCharType="separate"/>
        </w:r>
        <w:r w:rsidRPr="00073DA6">
          <w:rPr>
            <w:webHidden/>
            <w:szCs w:val="24"/>
          </w:rPr>
          <w:t>18</w:t>
        </w:r>
        <w:r w:rsidRPr="00073DA6">
          <w:rPr>
            <w:webHidden/>
            <w:szCs w:val="24"/>
          </w:rPr>
          <w:fldChar w:fldCharType="end"/>
        </w:r>
      </w:hyperlink>
    </w:p>
    <w:p w:rsidR="00F60593" w:rsidRPr="00073DA6" w:rsidRDefault="00F60593" w:rsidP="00073DA6">
      <w:pPr>
        <w:pStyle w:val="15"/>
        <w:rPr>
          <w:rFonts w:eastAsiaTheme="minorEastAsia"/>
          <w:szCs w:val="24"/>
        </w:rPr>
      </w:pPr>
      <w:hyperlink w:anchor="_Toc423960995" w:history="1">
        <w:r w:rsidRPr="00073DA6">
          <w:rPr>
            <w:rStyle w:val="afb"/>
            <w:szCs w:val="24"/>
          </w:rPr>
          <w:t>4.</w:t>
        </w:r>
        <w:r w:rsidRPr="00073DA6">
          <w:rPr>
            <w:rFonts w:eastAsiaTheme="minorEastAsia"/>
            <w:szCs w:val="24"/>
          </w:rPr>
          <w:tab/>
        </w:r>
        <w:r w:rsidRPr="00073DA6">
          <w:rPr>
            <w:rStyle w:val="afb"/>
            <w:szCs w:val="24"/>
          </w:rPr>
          <w:t>КРИТЕРИИ И МЕТОДИКА ОЦЕНКИ ЗАЯВОК НА УЧАСТИЕ В ЗАКУПКЕ</w:t>
        </w:r>
        <w:r w:rsidRPr="00073DA6">
          <w:rPr>
            <w:webHidden/>
            <w:szCs w:val="24"/>
          </w:rPr>
          <w:tab/>
        </w:r>
        <w:r w:rsidRPr="00073DA6">
          <w:rPr>
            <w:webHidden/>
            <w:szCs w:val="24"/>
          </w:rPr>
          <w:fldChar w:fldCharType="begin"/>
        </w:r>
        <w:r w:rsidRPr="00073DA6">
          <w:rPr>
            <w:webHidden/>
            <w:szCs w:val="24"/>
          </w:rPr>
          <w:instrText xml:space="preserve"> PAGEREF _Toc423960995 \h </w:instrText>
        </w:r>
        <w:r w:rsidRPr="00073DA6">
          <w:rPr>
            <w:webHidden/>
            <w:szCs w:val="24"/>
          </w:rPr>
        </w:r>
        <w:r w:rsidRPr="00073DA6">
          <w:rPr>
            <w:webHidden/>
            <w:szCs w:val="24"/>
          </w:rPr>
          <w:fldChar w:fldCharType="separate"/>
        </w:r>
        <w:r w:rsidRPr="00073DA6">
          <w:rPr>
            <w:webHidden/>
            <w:szCs w:val="24"/>
          </w:rPr>
          <w:t>24</w:t>
        </w:r>
        <w:r w:rsidRPr="00073DA6">
          <w:rPr>
            <w:webHidden/>
            <w:szCs w:val="24"/>
          </w:rPr>
          <w:fldChar w:fldCharType="end"/>
        </w:r>
      </w:hyperlink>
    </w:p>
    <w:p w:rsidR="00F60593" w:rsidRPr="00073DA6" w:rsidRDefault="00F60593" w:rsidP="00073DA6">
      <w:pPr>
        <w:pStyle w:val="3a"/>
        <w:tabs>
          <w:tab w:val="left" w:pos="426"/>
          <w:tab w:val="left" w:pos="1134"/>
          <w:tab w:val="right" w:leader="dot" w:pos="9912"/>
        </w:tabs>
        <w:rPr>
          <w:rFonts w:eastAsiaTheme="minorEastAsia"/>
          <w:noProof/>
          <w:szCs w:val="24"/>
        </w:rPr>
      </w:pPr>
      <w:hyperlink w:anchor="_Toc423960996" w:history="1">
        <w:r w:rsidRPr="00073DA6">
          <w:rPr>
            <w:rStyle w:val="afb"/>
            <w:iCs/>
            <w:noProof/>
            <w:szCs w:val="24"/>
          </w:rPr>
          <w:t>4.1.</w:t>
        </w:r>
        <w:r w:rsidRPr="00073DA6">
          <w:rPr>
            <w:rFonts w:eastAsiaTheme="minorEastAsia"/>
            <w:noProof/>
            <w:szCs w:val="24"/>
          </w:rPr>
          <w:tab/>
        </w:r>
        <w:r w:rsidRPr="00073DA6">
          <w:rPr>
            <w:rStyle w:val="afb"/>
            <w:iCs/>
            <w:noProof/>
            <w:szCs w:val="24"/>
          </w:rPr>
          <w:t>Критерии оценки и их значимость</w:t>
        </w:r>
        <w:r w:rsidRPr="00073DA6">
          <w:rPr>
            <w:noProof/>
            <w:webHidden/>
            <w:szCs w:val="24"/>
          </w:rPr>
          <w:tab/>
        </w:r>
        <w:r w:rsidRPr="00073DA6">
          <w:rPr>
            <w:noProof/>
            <w:webHidden/>
            <w:szCs w:val="24"/>
          </w:rPr>
          <w:fldChar w:fldCharType="begin"/>
        </w:r>
        <w:r w:rsidRPr="00073DA6">
          <w:rPr>
            <w:noProof/>
            <w:webHidden/>
            <w:szCs w:val="24"/>
          </w:rPr>
          <w:instrText xml:space="preserve"> PAGEREF _Toc423960996 \h </w:instrText>
        </w:r>
        <w:r w:rsidRPr="00073DA6">
          <w:rPr>
            <w:noProof/>
            <w:webHidden/>
            <w:szCs w:val="24"/>
          </w:rPr>
        </w:r>
        <w:r w:rsidRPr="00073DA6">
          <w:rPr>
            <w:noProof/>
            <w:webHidden/>
            <w:szCs w:val="24"/>
          </w:rPr>
          <w:fldChar w:fldCharType="separate"/>
        </w:r>
        <w:r w:rsidRPr="00073DA6">
          <w:rPr>
            <w:noProof/>
            <w:webHidden/>
            <w:szCs w:val="24"/>
          </w:rPr>
          <w:t>24</w:t>
        </w:r>
        <w:r w:rsidRPr="00073DA6">
          <w:rPr>
            <w:noProof/>
            <w:webHidden/>
            <w:szCs w:val="24"/>
          </w:rPr>
          <w:fldChar w:fldCharType="end"/>
        </w:r>
      </w:hyperlink>
    </w:p>
    <w:p w:rsidR="00F60593" w:rsidRPr="00073DA6" w:rsidRDefault="00F60593" w:rsidP="00073DA6">
      <w:pPr>
        <w:pStyle w:val="3a"/>
        <w:tabs>
          <w:tab w:val="left" w:pos="426"/>
          <w:tab w:val="left" w:pos="1134"/>
          <w:tab w:val="right" w:leader="dot" w:pos="9912"/>
        </w:tabs>
        <w:rPr>
          <w:rFonts w:eastAsiaTheme="minorEastAsia"/>
          <w:noProof/>
          <w:szCs w:val="24"/>
        </w:rPr>
      </w:pPr>
      <w:hyperlink w:anchor="_Toc423960997" w:history="1">
        <w:r w:rsidRPr="00073DA6">
          <w:rPr>
            <w:rStyle w:val="afb"/>
            <w:noProof/>
            <w:szCs w:val="24"/>
          </w:rPr>
          <w:t>4.1.1.</w:t>
        </w:r>
        <w:r w:rsidRPr="00073DA6">
          <w:rPr>
            <w:rFonts w:eastAsiaTheme="minorEastAsia"/>
            <w:noProof/>
            <w:szCs w:val="24"/>
          </w:rPr>
          <w:tab/>
        </w:r>
        <w:r w:rsidRPr="00073DA6">
          <w:rPr>
            <w:rStyle w:val="afb"/>
            <w:noProof/>
            <w:szCs w:val="24"/>
          </w:rPr>
          <w:t>Оценка по критерию «цена договора, цена единицы продукции»:</w:t>
        </w:r>
        <w:r w:rsidRPr="00073DA6">
          <w:rPr>
            <w:noProof/>
            <w:webHidden/>
            <w:szCs w:val="24"/>
          </w:rPr>
          <w:tab/>
        </w:r>
        <w:r w:rsidRPr="00073DA6">
          <w:rPr>
            <w:noProof/>
            <w:webHidden/>
            <w:szCs w:val="24"/>
          </w:rPr>
          <w:fldChar w:fldCharType="begin"/>
        </w:r>
        <w:r w:rsidRPr="00073DA6">
          <w:rPr>
            <w:noProof/>
            <w:webHidden/>
            <w:szCs w:val="24"/>
          </w:rPr>
          <w:instrText xml:space="preserve"> PAGEREF _Toc423960997 \h </w:instrText>
        </w:r>
        <w:r w:rsidRPr="00073DA6">
          <w:rPr>
            <w:noProof/>
            <w:webHidden/>
            <w:szCs w:val="24"/>
          </w:rPr>
        </w:r>
        <w:r w:rsidRPr="00073DA6">
          <w:rPr>
            <w:noProof/>
            <w:webHidden/>
            <w:szCs w:val="24"/>
          </w:rPr>
          <w:fldChar w:fldCharType="separate"/>
        </w:r>
        <w:r w:rsidRPr="00073DA6">
          <w:rPr>
            <w:noProof/>
            <w:webHidden/>
            <w:szCs w:val="24"/>
          </w:rPr>
          <w:t>25</w:t>
        </w:r>
        <w:r w:rsidRPr="00073DA6">
          <w:rPr>
            <w:noProof/>
            <w:webHidden/>
            <w:szCs w:val="24"/>
          </w:rPr>
          <w:fldChar w:fldCharType="end"/>
        </w:r>
      </w:hyperlink>
    </w:p>
    <w:p w:rsidR="00F60593" w:rsidRPr="00073DA6" w:rsidRDefault="00F60593" w:rsidP="00073DA6">
      <w:pPr>
        <w:pStyle w:val="3a"/>
        <w:tabs>
          <w:tab w:val="left" w:pos="426"/>
          <w:tab w:val="left" w:pos="1134"/>
          <w:tab w:val="right" w:leader="dot" w:pos="9912"/>
        </w:tabs>
        <w:rPr>
          <w:rFonts w:eastAsiaTheme="minorEastAsia"/>
          <w:noProof/>
          <w:szCs w:val="24"/>
        </w:rPr>
      </w:pPr>
      <w:hyperlink w:anchor="_Toc423960998" w:history="1">
        <w:r w:rsidRPr="00073DA6">
          <w:rPr>
            <w:rStyle w:val="afb"/>
            <w:noProof/>
            <w:szCs w:val="24"/>
          </w:rPr>
          <w:t>4.1.2.</w:t>
        </w:r>
        <w:r w:rsidRPr="00073DA6">
          <w:rPr>
            <w:rFonts w:eastAsiaTheme="minorEastAsia"/>
            <w:noProof/>
            <w:szCs w:val="24"/>
          </w:rPr>
          <w:tab/>
        </w:r>
        <w:r w:rsidRPr="00073DA6">
          <w:rPr>
            <w:rStyle w:val="afb"/>
            <w:noProof/>
            <w:szCs w:val="24"/>
          </w:rPr>
          <w:t>Оценка по критерию «квалификация участника» (если не оценивались</w:t>
        </w:r>
        <w:r w:rsidRPr="00073DA6">
          <w:rPr>
            <w:rStyle w:val="afb"/>
            <w:i/>
            <w:noProof/>
            <w:szCs w:val="24"/>
          </w:rPr>
          <w:t xml:space="preserve"> на этапе квалификационного отбора)</w:t>
        </w:r>
        <w:r w:rsidRPr="00073DA6">
          <w:rPr>
            <w:rStyle w:val="afb"/>
            <w:noProof/>
            <w:szCs w:val="24"/>
          </w:rPr>
          <w:t>, в том числе:</w:t>
        </w:r>
        <w:r w:rsidRPr="00073DA6">
          <w:rPr>
            <w:noProof/>
            <w:webHidden/>
            <w:szCs w:val="24"/>
          </w:rPr>
          <w:tab/>
        </w:r>
        <w:r w:rsidRPr="00073DA6">
          <w:rPr>
            <w:noProof/>
            <w:webHidden/>
            <w:szCs w:val="24"/>
          </w:rPr>
          <w:fldChar w:fldCharType="begin"/>
        </w:r>
        <w:r w:rsidRPr="00073DA6">
          <w:rPr>
            <w:noProof/>
            <w:webHidden/>
            <w:szCs w:val="24"/>
          </w:rPr>
          <w:instrText xml:space="preserve"> PAGEREF _Toc423960998 \h </w:instrText>
        </w:r>
        <w:r w:rsidRPr="00073DA6">
          <w:rPr>
            <w:noProof/>
            <w:webHidden/>
            <w:szCs w:val="24"/>
          </w:rPr>
        </w:r>
        <w:r w:rsidRPr="00073DA6">
          <w:rPr>
            <w:noProof/>
            <w:webHidden/>
            <w:szCs w:val="24"/>
          </w:rPr>
          <w:fldChar w:fldCharType="separate"/>
        </w:r>
        <w:r w:rsidRPr="00073DA6">
          <w:rPr>
            <w:noProof/>
            <w:webHidden/>
            <w:szCs w:val="24"/>
          </w:rPr>
          <w:t>26</w:t>
        </w:r>
        <w:r w:rsidRPr="00073DA6">
          <w:rPr>
            <w:noProof/>
            <w:webHidden/>
            <w:szCs w:val="24"/>
          </w:rPr>
          <w:fldChar w:fldCharType="end"/>
        </w:r>
      </w:hyperlink>
    </w:p>
    <w:p w:rsidR="00F60593" w:rsidRPr="00073DA6" w:rsidRDefault="00F60593" w:rsidP="00073DA6">
      <w:pPr>
        <w:pStyle w:val="3a"/>
        <w:tabs>
          <w:tab w:val="left" w:pos="426"/>
          <w:tab w:val="right" w:leader="dot" w:pos="9912"/>
        </w:tabs>
        <w:rPr>
          <w:rFonts w:eastAsiaTheme="minorEastAsia"/>
          <w:noProof/>
          <w:szCs w:val="24"/>
        </w:rPr>
      </w:pPr>
      <w:hyperlink w:anchor="_Toc423960999" w:history="1">
        <w:r w:rsidRPr="00073DA6">
          <w:rPr>
            <w:rStyle w:val="afb"/>
            <w:noProof/>
            <w:szCs w:val="24"/>
          </w:rPr>
          <w:t xml:space="preserve">- опыт участника закупки (значимость подкритерия О </w:t>
        </w:r>
        <w:r w:rsidRPr="00073DA6">
          <w:rPr>
            <w:rStyle w:val="afb"/>
            <w:noProof/>
            <w:szCs w:val="24"/>
            <w:vertAlign w:val="subscript"/>
            <w:lang w:val="en-US"/>
          </w:rPr>
          <w:t>i</w:t>
        </w:r>
        <w:r w:rsidRPr="00073DA6">
          <w:rPr>
            <w:rStyle w:val="afb"/>
            <w:noProof/>
            <w:szCs w:val="24"/>
          </w:rPr>
          <w:t xml:space="preserve"> – 100%</w:t>
        </w:r>
        <w:r w:rsidRPr="00073DA6">
          <w:rPr>
            <w:noProof/>
            <w:webHidden/>
            <w:szCs w:val="24"/>
          </w:rPr>
          <w:tab/>
        </w:r>
        <w:r w:rsidRPr="00073DA6">
          <w:rPr>
            <w:noProof/>
            <w:webHidden/>
            <w:szCs w:val="24"/>
          </w:rPr>
          <w:fldChar w:fldCharType="begin"/>
        </w:r>
        <w:r w:rsidRPr="00073DA6">
          <w:rPr>
            <w:noProof/>
            <w:webHidden/>
            <w:szCs w:val="24"/>
          </w:rPr>
          <w:instrText xml:space="preserve"> PAGEREF _Toc423960999 \h </w:instrText>
        </w:r>
        <w:r w:rsidRPr="00073DA6">
          <w:rPr>
            <w:noProof/>
            <w:webHidden/>
            <w:szCs w:val="24"/>
          </w:rPr>
        </w:r>
        <w:r w:rsidRPr="00073DA6">
          <w:rPr>
            <w:noProof/>
            <w:webHidden/>
            <w:szCs w:val="24"/>
          </w:rPr>
          <w:fldChar w:fldCharType="separate"/>
        </w:r>
        <w:r w:rsidRPr="00073DA6">
          <w:rPr>
            <w:noProof/>
            <w:webHidden/>
            <w:szCs w:val="24"/>
          </w:rPr>
          <w:t>26</w:t>
        </w:r>
        <w:r w:rsidRPr="00073DA6">
          <w:rPr>
            <w:noProof/>
            <w:webHidden/>
            <w:szCs w:val="24"/>
          </w:rPr>
          <w:fldChar w:fldCharType="end"/>
        </w:r>
      </w:hyperlink>
    </w:p>
    <w:p w:rsidR="00F60593" w:rsidRPr="00073DA6" w:rsidRDefault="00F60593" w:rsidP="00073DA6">
      <w:pPr>
        <w:pStyle w:val="15"/>
        <w:rPr>
          <w:rFonts w:eastAsiaTheme="minorEastAsia"/>
          <w:szCs w:val="24"/>
        </w:rPr>
      </w:pPr>
      <w:hyperlink w:anchor="_Toc423961000" w:history="1">
        <w:r w:rsidRPr="00073DA6">
          <w:rPr>
            <w:rStyle w:val="afb"/>
            <w:bCs/>
            <w:szCs w:val="24"/>
          </w:rP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r w:rsidRPr="00073DA6">
          <w:rPr>
            <w:webHidden/>
            <w:szCs w:val="24"/>
          </w:rPr>
          <w:tab/>
        </w:r>
        <w:r w:rsidRPr="00073DA6">
          <w:rPr>
            <w:webHidden/>
            <w:szCs w:val="24"/>
          </w:rPr>
          <w:fldChar w:fldCharType="begin"/>
        </w:r>
        <w:r w:rsidRPr="00073DA6">
          <w:rPr>
            <w:webHidden/>
            <w:szCs w:val="24"/>
          </w:rPr>
          <w:instrText xml:space="preserve"> PAGEREF _Toc423961000 \h </w:instrText>
        </w:r>
        <w:r w:rsidRPr="00073DA6">
          <w:rPr>
            <w:webHidden/>
            <w:szCs w:val="24"/>
          </w:rPr>
        </w:r>
        <w:r w:rsidRPr="00073DA6">
          <w:rPr>
            <w:webHidden/>
            <w:szCs w:val="24"/>
          </w:rPr>
          <w:fldChar w:fldCharType="separate"/>
        </w:r>
        <w:r w:rsidRPr="00073DA6">
          <w:rPr>
            <w:webHidden/>
            <w:szCs w:val="24"/>
          </w:rPr>
          <w:t>27</w:t>
        </w:r>
        <w:r w:rsidRPr="00073DA6">
          <w:rPr>
            <w:webHidden/>
            <w:szCs w:val="24"/>
          </w:rPr>
          <w:fldChar w:fldCharType="end"/>
        </w:r>
      </w:hyperlink>
    </w:p>
    <w:p w:rsidR="00F60593" w:rsidRPr="00073DA6" w:rsidRDefault="00F60593" w:rsidP="00073DA6">
      <w:pPr>
        <w:pStyle w:val="15"/>
        <w:rPr>
          <w:rFonts w:eastAsiaTheme="minorEastAsia"/>
          <w:szCs w:val="24"/>
        </w:rPr>
      </w:pPr>
      <w:hyperlink w:anchor="_Toc423961001" w:history="1">
        <w:r w:rsidRPr="00073DA6">
          <w:rPr>
            <w:rStyle w:val="afb"/>
            <w:szCs w:val="24"/>
          </w:rPr>
          <w:t>5.</w:t>
        </w:r>
        <w:r w:rsidRPr="00073DA6">
          <w:rPr>
            <w:rFonts w:eastAsiaTheme="minorEastAsia"/>
            <w:szCs w:val="24"/>
          </w:rPr>
          <w:tab/>
        </w:r>
        <w:r w:rsidRPr="00073DA6">
          <w:rPr>
            <w:rStyle w:val="afb"/>
            <w:szCs w:val="24"/>
          </w:rPr>
          <w:t>ОБРАЗЦЫ ФОРМ ОСНОВНЫХ ДОКУМЕНТОВ</w:t>
        </w:r>
        <w:r w:rsidRPr="00073DA6">
          <w:rPr>
            <w:webHidden/>
            <w:szCs w:val="24"/>
          </w:rPr>
          <w:tab/>
        </w:r>
        <w:r w:rsidRPr="00073DA6">
          <w:rPr>
            <w:webHidden/>
            <w:szCs w:val="24"/>
          </w:rPr>
          <w:fldChar w:fldCharType="begin"/>
        </w:r>
        <w:r w:rsidRPr="00073DA6">
          <w:rPr>
            <w:webHidden/>
            <w:szCs w:val="24"/>
          </w:rPr>
          <w:instrText xml:space="preserve"> PAGEREF _Toc423961001 \h </w:instrText>
        </w:r>
        <w:r w:rsidRPr="00073DA6">
          <w:rPr>
            <w:webHidden/>
            <w:szCs w:val="24"/>
          </w:rPr>
        </w:r>
        <w:r w:rsidRPr="00073DA6">
          <w:rPr>
            <w:webHidden/>
            <w:szCs w:val="24"/>
          </w:rPr>
          <w:fldChar w:fldCharType="separate"/>
        </w:r>
        <w:r w:rsidRPr="00073DA6">
          <w:rPr>
            <w:webHidden/>
            <w:szCs w:val="24"/>
          </w:rPr>
          <w:t>29</w:t>
        </w:r>
        <w:r w:rsidRPr="00073DA6">
          <w:rPr>
            <w:webHidden/>
            <w:szCs w:val="24"/>
          </w:rPr>
          <w:fldChar w:fldCharType="end"/>
        </w:r>
      </w:hyperlink>
    </w:p>
    <w:p w:rsidR="00F60593" w:rsidRPr="00073DA6" w:rsidRDefault="00F60593" w:rsidP="00073DA6">
      <w:pPr>
        <w:pStyle w:val="15"/>
        <w:rPr>
          <w:rFonts w:eastAsiaTheme="minorEastAsia"/>
          <w:szCs w:val="24"/>
        </w:rPr>
      </w:pPr>
      <w:hyperlink w:anchor="_Toc423961002" w:history="1">
        <w:r w:rsidRPr="00073DA6">
          <w:rPr>
            <w:rStyle w:val="afb"/>
            <w:iCs/>
            <w:szCs w:val="24"/>
          </w:rPr>
          <w:t>I.</w:t>
        </w:r>
        <w:r w:rsidRPr="00073DA6">
          <w:rPr>
            <w:rFonts w:eastAsiaTheme="minorEastAsia"/>
            <w:szCs w:val="24"/>
          </w:rPr>
          <w:tab/>
        </w:r>
        <w:r w:rsidRPr="00073DA6">
          <w:rPr>
            <w:rStyle w:val="afb"/>
            <w:iCs/>
            <w:szCs w:val="24"/>
          </w:rPr>
          <w:t>Образцы форм основных документов, включаемых в заявку на участие в закупке</w:t>
        </w:r>
        <w:r w:rsidRPr="00073DA6">
          <w:rPr>
            <w:webHidden/>
            <w:szCs w:val="24"/>
          </w:rPr>
          <w:tab/>
        </w:r>
        <w:r w:rsidRPr="00073DA6">
          <w:rPr>
            <w:webHidden/>
            <w:szCs w:val="24"/>
          </w:rPr>
          <w:fldChar w:fldCharType="begin"/>
        </w:r>
        <w:r w:rsidRPr="00073DA6">
          <w:rPr>
            <w:webHidden/>
            <w:szCs w:val="24"/>
          </w:rPr>
          <w:instrText xml:space="preserve"> PAGEREF _Toc423961002 \h </w:instrText>
        </w:r>
        <w:r w:rsidRPr="00073DA6">
          <w:rPr>
            <w:webHidden/>
            <w:szCs w:val="24"/>
          </w:rPr>
        </w:r>
        <w:r w:rsidRPr="00073DA6">
          <w:rPr>
            <w:webHidden/>
            <w:szCs w:val="24"/>
          </w:rPr>
          <w:fldChar w:fldCharType="separate"/>
        </w:r>
        <w:r w:rsidRPr="00073DA6">
          <w:rPr>
            <w:webHidden/>
            <w:szCs w:val="24"/>
          </w:rPr>
          <w:t>29</w:t>
        </w:r>
        <w:r w:rsidRPr="00073DA6">
          <w:rPr>
            <w:webHidden/>
            <w:szCs w:val="24"/>
          </w:rPr>
          <w:fldChar w:fldCharType="end"/>
        </w:r>
      </w:hyperlink>
    </w:p>
    <w:p w:rsidR="00F60593" w:rsidRPr="00073DA6" w:rsidRDefault="00F60593" w:rsidP="00073DA6">
      <w:pPr>
        <w:pStyle w:val="2a"/>
        <w:rPr>
          <w:rFonts w:ascii="Times New Roman" w:eastAsiaTheme="minorEastAsia" w:hAnsi="Times New Roman" w:cs="Times New Roman"/>
          <w:b w:val="0"/>
          <w:bCs w:val="0"/>
          <w:sz w:val="24"/>
          <w:szCs w:val="24"/>
        </w:rPr>
      </w:pPr>
      <w:hyperlink w:anchor="_Toc423961003" w:history="1">
        <w:r w:rsidRPr="00073DA6">
          <w:rPr>
            <w:rStyle w:val="afb"/>
            <w:rFonts w:ascii="Times New Roman" w:hAnsi="Times New Roman" w:cs="Times New Roman"/>
            <w:sz w:val="24"/>
            <w:szCs w:val="24"/>
          </w:rPr>
          <w:t>ЗАЯВКА НА УЧАСТИЕ В ЗАКУПКЕ (Форма 1)</w:t>
        </w:r>
        <w:r w:rsidRPr="00073DA6">
          <w:rPr>
            <w:rFonts w:ascii="Times New Roman" w:hAnsi="Times New Roman" w:cs="Times New Roman"/>
            <w:webHidden/>
            <w:sz w:val="24"/>
            <w:szCs w:val="24"/>
          </w:rPr>
          <w:tab/>
        </w:r>
        <w:r w:rsidRPr="00073DA6">
          <w:rPr>
            <w:rFonts w:ascii="Times New Roman" w:hAnsi="Times New Roman" w:cs="Times New Roman"/>
            <w:webHidden/>
            <w:sz w:val="24"/>
            <w:szCs w:val="24"/>
          </w:rPr>
          <w:fldChar w:fldCharType="begin"/>
        </w:r>
        <w:r w:rsidRPr="00073DA6">
          <w:rPr>
            <w:rFonts w:ascii="Times New Roman" w:hAnsi="Times New Roman" w:cs="Times New Roman"/>
            <w:webHidden/>
            <w:sz w:val="24"/>
            <w:szCs w:val="24"/>
          </w:rPr>
          <w:instrText xml:space="preserve"> PAGEREF _Toc423961003 \h </w:instrText>
        </w:r>
        <w:r w:rsidRPr="00073DA6">
          <w:rPr>
            <w:rFonts w:ascii="Times New Roman" w:hAnsi="Times New Roman" w:cs="Times New Roman"/>
            <w:webHidden/>
            <w:sz w:val="24"/>
            <w:szCs w:val="24"/>
          </w:rPr>
        </w:r>
        <w:r w:rsidRPr="00073DA6">
          <w:rPr>
            <w:rFonts w:ascii="Times New Roman" w:hAnsi="Times New Roman" w:cs="Times New Roman"/>
            <w:webHidden/>
            <w:sz w:val="24"/>
            <w:szCs w:val="24"/>
          </w:rPr>
          <w:fldChar w:fldCharType="separate"/>
        </w:r>
        <w:r w:rsidRPr="00073DA6">
          <w:rPr>
            <w:rFonts w:ascii="Times New Roman" w:hAnsi="Times New Roman" w:cs="Times New Roman"/>
            <w:webHidden/>
            <w:sz w:val="24"/>
            <w:szCs w:val="24"/>
          </w:rPr>
          <w:t>29</w:t>
        </w:r>
        <w:r w:rsidRPr="00073DA6">
          <w:rPr>
            <w:rFonts w:ascii="Times New Roman" w:hAnsi="Times New Roman" w:cs="Times New Roman"/>
            <w:webHidden/>
            <w:sz w:val="24"/>
            <w:szCs w:val="24"/>
          </w:rPr>
          <w:fldChar w:fldCharType="end"/>
        </w:r>
      </w:hyperlink>
    </w:p>
    <w:p w:rsidR="00F60593" w:rsidRPr="00073DA6" w:rsidRDefault="00F60593" w:rsidP="00073DA6">
      <w:pPr>
        <w:pStyle w:val="2a"/>
        <w:rPr>
          <w:rFonts w:ascii="Times New Roman" w:eastAsiaTheme="minorEastAsia" w:hAnsi="Times New Roman" w:cs="Times New Roman"/>
          <w:b w:val="0"/>
          <w:bCs w:val="0"/>
          <w:sz w:val="24"/>
          <w:szCs w:val="24"/>
        </w:rPr>
      </w:pPr>
      <w:hyperlink w:anchor="_Toc423961004" w:history="1">
        <w:r w:rsidRPr="00073DA6">
          <w:rPr>
            <w:rStyle w:val="afb"/>
            <w:rFonts w:ascii="Times New Roman" w:hAnsi="Times New Roman" w:cs="Times New Roman"/>
            <w:sz w:val="24"/>
            <w:szCs w:val="24"/>
          </w:rPr>
          <w:t>СВЕДЕНИЯ О ПРИНАДЛЕЖНОСТИ К СУБЪЕКТАМ МАЛОГО И СРЕДНЕГО ПРЕДПРИНИМАТЕЛЬСТВА (Форма 1.1)</w:t>
        </w:r>
        <w:r w:rsidRPr="00073DA6">
          <w:rPr>
            <w:rFonts w:ascii="Times New Roman" w:hAnsi="Times New Roman" w:cs="Times New Roman"/>
            <w:webHidden/>
            <w:sz w:val="24"/>
            <w:szCs w:val="24"/>
          </w:rPr>
          <w:tab/>
        </w:r>
        <w:r w:rsidRPr="00073DA6">
          <w:rPr>
            <w:rFonts w:ascii="Times New Roman" w:hAnsi="Times New Roman" w:cs="Times New Roman"/>
            <w:webHidden/>
            <w:sz w:val="24"/>
            <w:szCs w:val="24"/>
          </w:rPr>
          <w:fldChar w:fldCharType="begin"/>
        </w:r>
        <w:r w:rsidRPr="00073DA6">
          <w:rPr>
            <w:rFonts w:ascii="Times New Roman" w:hAnsi="Times New Roman" w:cs="Times New Roman"/>
            <w:webHidden/>
            <w:sz w:val="24"/>
            <w:szCs w:val="24"/>
          </w:rPr>
          <w:instrText xml:space="preserve"> PAGEREF _Toc423961004 \h </w:instrText>
        </w:r>
        <w:r w:rsidRPr="00073DA6">
          <w:rPr>
            <w:rFonts w:ascii="Times New Roman" w:hAnsi="Times New Roman" w:cs="Times New Roman"/>
            <w:webHidden/>
            <w:sz w:val="24"/>
            <w:szCs w:val="24"/>
          </w:rPr>
        </w:r>
        <w:r w:rsidRPr="00073DA6">
          <w:rPr>
            <w:rFonts w:ascii="Times New Roman" w:hAnsi="Times New Roman" w:cs="Times New Roman"/>
            <w:webHidden/>
            <w:sz w:val="24"/>
            <w:szCs w:val="24"/>
          </w:rPr>
          <w:fldChar w:fldCharType="separate"/>
        </w:r>
        <w:r w:rsidRPr="00073DA6">
          <w:rPr>
            <w:rFonts w:ascii="Times New Roman" w:hAnsi="Times New Roman" w:cs="Times New Roman"/>
            <w:webHidden/>
            <w:sz w:val="24"/>
            <w:szCs w:val="24"/>
          </w:rPr>
          <w:t>34</w:t>
        </w:r>
        <w:r w:rsidRPr="00073DA6">
          <w:rPr>
            <w:rFonts w:ascii="Times New Roman" w:hAnsi="Times New Roman" w:cs="Times New Roman"/>
            <w:webHidden/>
            <w:sz w:val="24"/>
            <w:szCs w:val="24"/>
          </w:rPr>
          <w:fldChar w:fldCharType="end"/>
        </w:r>
      </w:hyperlink>
    </w:p>
    <w:p w:rsidR="00F60593" w:rsidRPr="00073DA6" w:rsidRDefault="00F60593" w:rsidP="00073DA6">
      <w:pPr>
        <w:pStyle w:val="2a"/>
        <w:rPr>
          <w:rFonts w:ascii="Times New Roman" w:eastAsiaTheme="minorEastAsia" w:hAnsi="Times New Roman" w:cs="Times New Roman"/>
          <w:b w:val="0"/>
          <w:bCs w:val="0"/>
          <w:sz w:val="24"/>
          <w:szCs w:val="24"/>
        </w:rPr>
      </w:pPr>
      <w:hyperlink w:anchor="_Toc423961005" w:history="1">
        <w:r w:rsidRPr="00073DA6">
          <w:rPr>
            <w:rStyle w:val="afb"/>
            <w:rFonts w:ascii="Times New Roman" w:hAnsi="Times New Roman" w:cs="Times New Roman"/>
            <w:sz w:val="24"/>
            <w:szCs w:val="24"/>
          </w:rPr>
          <w:t>СВЕДЕНИЯ О ЦЕПОЧКЕ СОБСТВЕННИКОВ, ВКЛЮЧАЯ БЕНЕФИЦИАРОВ (В ТОМ ЧИСЛЕ КОНЕЧНЫХ) (Форма 1.2)</w:t>
        </w:r>
        <w:r w:rsidRPr="00073DA6">
          <w:rPr>
            <w:rFonts w:ascii="Times New Roman" w:hAnsi="Times New Roman" w:cs="Times New Roman"/>
            <w:webHidden/>
            <w:sz w:val="24"/>
            <w:szCs w:val="24"/>
          </w:rPr>
          <w:tab/>
        </w:r>
        <w:r w:rsidRPr="00073DA6">
          <w:rPr>
            <w:rFonts w:ascii="Times New Roman" w:hAnsi="Times New Roman" w:cs="Times New Roman"/>
            <w:webHidden/>
            <w:sz w:val="24"/>
            <w:szCs w:val="24"/>
          </w:rPr>
          <w:fldChar w:fldCharType="begin"/>
        </w:r>
        <w:r w:rsidRPr="00073DA6">
          <w:rPr>
            <w:rFonts w:ascii="Times New Roman" w:hAnsi="Times New Roman" w:cs="Times New Roman"/>
            <w:webHidden/>
            <w:sz w:val="24"/>
            <w:szCs w:val="24"/>
          </w:rPr>
          <w:instrText xml:space="preserve"> PAGEREF _Toc423961005 \h </w:instrText>
        </w:r>
        <w:r w:rsidRPr="00073DA6">
          <w:rPr>
            <w:rFonts w:ascii="Times New Roman" w:hAnsi="Times New Roman" w:cs="Times New Roman"/>
            <w:webHidden/>
            <w:sz w:val="24"/>
            <w:szCs w:val="24"/>
          </w:rPr>
        </w:r>
        <w:r w:rsidRPr="00073DA6">
          <w:rPr>
            <w:rFonts w:ascii="Times New Roman" w:hAnsi="Times New Roman" w:cs="Times New Roman"/>
            <w:webHidden/>
            <w:sz w:val="24"/>
            <w:szCs w:val="24"/>
          </w:rPr>
          <w:fldChar w:fldCharType="separate"/>
        </w:r>
        <w:r w:rsidRPr="00073DA6">
          <w:rPr>
            <w:rFonts w:ascii="Times New Roman" w:hAnsi="Times New Roman" w:cs="Times New Roman"/>
            <w:webHidden/>
            <w:sz w:val="24"/>
            <w:szCs w:val="24"/>
          </w:rPr>
          <w:t>36</w:t>
        </w:r>
        <w:r w:rsidRPr="00073DA6">
          <w:rPr>
            <w:rFonts w:ascii="Times New Roman" w:hAnsi="Times New Roman" w:cs="Times New Roman"/>
            <w:webHidden/>
            <w:sz w:val="24"/>
            <w:szCs w:val="24"/>
          </w:rPr>
          <w:fldChar w:fldCharType="end"/>
        </w:r>
      </w:hyperlink>
    </w:p>
    <w:p w:rsidR="00F60593" w:rsidRPr="00073DA6" w:rsidRDefault="00F60593" w:rsidP="00073DA6">
      <w:pPr>
        <w:pStyle w:val="2a"/>
        <w:rPr>
          <w:rFonts w:ascii="Times New Roman" w:eastAsiaTheme="minorEastAsia" w:hAnsi="Times New Roman" w:cs="Times New Roman"/>
          <w:b w:val="0"/>
          <w:bCs w:val="0"/>
          <w:sz w:val="24"/>
          <w:szCs w:val="24"/>
        </w:rPr>
      </w:pPr>
      <w:hyperlink w:anchor="_Toc423961006" w:history="1">
        <w:r w:rsidRPr="00073DA6">
          <w:rPr>
            <w:rStyle w:val="afb"/>
            <w:rFonts w:ascii="Times New Roman" w:hAnsi="Times New Roman" w:cs="Times New Roman"/>
            <w:sz w:val="24"/>
            <w:szCs w:val="24"/>
          </w:rPr>
          <w:t>ТЕХНИЧЕСКОЕ ПРЕДЛОЖЕНИЕ (Форма 2)</w:t>
        </w:r>
        <w:r w:rsidRPr="00073DA6">
          <w:rPr>
            <w:rFonts w:ascii="Times New Roman" w:hAnsi="Times New Roman" w:cs="Times New Roman"/>
            <w:webHidden/>
            <w:sz w:val="24"/>
            <w:szCs w:val="24"/>
          </w:rPr>
          <w:tab/>
        </w:r>
        <w:r w:rsidRPr="00073DA6">
          <w:rPr>
            <w:rFonts w:ascii="Times New Roman" w:hAnsi="Times New Roman" w:cs="Times New Roman"/>
            <w:webHidden/>
            <w:sz w:val="24"/>
            <w:szCs w:val="24"/>
          </w:rPr>
          <w:fldChar w:fldCharType="begin"/>
        </w:r>
        <w:r w:rsidRPr="00073DA6">
          <w:rPr>
            <w:rFonts w:ascii="Times New Roman" w:hAnsi="Times New Roman" w:cs="Times New Roman"/>
            <w:webHidden/>
            <w:sz w:val="24"/>
            <w:szCs w:val="24"/>
          </w:rPr>
          <w:instrText xml:space="preserve"> PAGEREF _Toc423961006 \h </w:instrText>
        </w:r>
        <w:r w:rsidRPr="00073DA6">
          <w:rPr>
            <w:rFonts w:ascii="Times New Roman" w:hAnsi="Times New Roman" w:cs="Times New Roman"/>
            <w:webHidden/>
            <w:sz w:val="24"/>
            <w:szCs w:val="24"/>
          </w:rPr>
        </w:r>
        <w:r w:rsidRPr="00073DA6">
          <w:rPr>
            <w:rFonts w:ascii="Times New Roman" w:hAnsi="Times New Roman" w:cs="Times New Roman"/>
            <w:webHidden/>
            <w:sz w:val="24"/>
            <w:szCs w:val="24"/>
          </w:rPr>
          <w:fldChar w:fldCharType="separate"/>
        </w:r>
        <w:r w:rsidRPr="00073DA6">
          <w:rPr>
            <w:rFonts w:ascii="Times New Roman" w:hAnsi="Times New Roman" w:cs="Times New Roman"/>
            <w:webHidden/>
            <w:sz w:val="24"/>
            <w:szCs w:val="24"/>
          </w:rPr>
          <w:t>40</w:t>
        </w:r>
        <w:r w:rsidRPr="00073DA6">
          <w:rPr>
            <w:rFonts w:ascii="Times New Roman" w:hAnsi="Times New Roman" w:cs="Times New Roman"/>
            <w:webHidden/>
            <w:sz w:val="24"/>
            <w:szCs w:val="24"/>
          </w:rPr>
          <w:fldChar w:fldCharType="end"/>
        </w:r>
      </w:hyperlink>
    </w:p>
    <w:p w:rsidR="00F60593" w:rsidRPr="00073DA6" w:rsidRDefault="00F60593" w:rsidP="00073DA6">
      <w:pPr>
        <w:pStyle w:val="2a"/>
        <w:rPr>
          <w:rFonts w:ascii="Times New Roman" w:eastAsiaTheme="minorEastAsia" w:hAnsi="Times New Roman" w:cs="Times New Roman"/>
          <w:b w:val="0"/>
          <w:bCs w:val="0"/>
          <w:sz w:val="24"/>
          <w:szCs w:val="24"/>
        </w:rPr>
      </w:pPr>
      <w:hyperlink w:anchor="_Toc423961007" w:history="1">
        <w:r w:rsidRPr="00073DA6">
          <w:rPr>
            <w:rStyle w:val="afb"/>
            <w:rFonts w:ascii="Times New Roman" w:hAnsi="Times New Roman" w:cs="Times New Roman"/>
            <w:sz w:val="24"/>
            <w:szCs w:val="24"/>
          </w:rPr>
          <w:t>СВОДНАЯ ТАБЛИЦА СТОИМОСТИ (Форма 3)</w:t>
        </w:r>
        <w:r w:rsidRPr="00073DA6">
          <w:rPr>
            <w:rFonts w:ascii="Times New Roman" w:hAnsi="Times New Roman" w:cs="Times New Roman"/>
            <w:webHidden/>
            <w:sz w:val="24"/>
            <w:szCs w:val="24"/>
          </w:rPr>
          <w:tab/>
        </w:r>
        <w:r w:rsidRPr="00073DA6">
          <w:rPr>
            <w:rFonts w:ascii="Times New Roman" w:hAnsi="Times New Roman" w:cs="Times New Roman"/>
            <w:webHidden/>
            <w:sz w:val="24"/>
            <w:szCs w:val="24"/>
          </w:rPr>
          <w:fldChar w:fldCharType="begin"/>
        </w:r>
        <w:r w:rsidRPr="00073DA6">
          <w:rPr>
            <w:rFonts w:ascii="Times New Roman" w:hAnsi="Times New Roman" w:cs="Times New Roman"/>
            <w:webHidden/>
            <w:sz w:val="24"/>
            <w:szCs w:val="24"/>
          </w:rPr>
          <w:instrText xml:space="preserve"> PAGEREF _Toc423961007 \h </w:instrText>
        </w:r>
        <w:r w:rsidRPr="00073DA6">
          <w:rPr>
            <w:rFonts w:ascii="Times New Roman" w:hAnsi="Times New Roman" w:cs="Times New Roman"/>
            <w:webHidden/>
            <w:sz w:val="24"/>
            <w:szCs w:val="24"/>
          </w:rPr>
        </w:r>
        <w:r w:rsidRPr="00073DA6">
          <w:rPr>
            <w:rFonts w:ascii="Times New Roman" w:hAnsi="Times New Roman" w:cs="Times New Roman"/>
            <w:webHidden/>
            <w:sz w:val="24"/>
            <w:szCs w:val="24"/>
          </w:rPr>
          <w:fldChar w:fldCharType="separate"/>
        </w:r>
        <w:r w:rsidRPr="00073DA6">
          <w:rPr>
            <w:rFonts w:ascii="Times New Roman" w:hAnsi="Times New Roman" w:cs="Times New Roman"/>
            <w:webHidden/>
            <w:sz w:val="24"/>
            <w:szCs w:val="24"/>
          </w:rPr>
          <w:t>42</w:t>
        </w:r>
        <w:r w:rsidRPr="00073DA6">
          <w:rPr>
            <w:rFonts w:ascii="Times New Roman" w:hAnsi="Times New Roman" w:cs="Times New Roman"/>
            <w:webHidden/>
            <w:sz w:val="24"/>
            <w:szCs w:val="24"/>
          </w:rPr>
          <w:fldChar w:fldCharType="end"/>
        </w:r>
      </w:hyperlink>
    </w:p>
    <w:p w:rsidR="00F60593" w:rsidRPr="00073DA6" w:rsidRDefault="00F60593" w:rsidP="00073DA6">
      <w:pPr>
        <w:pStyle w:val="2a"/>
        <w:rPr>
          <w:rFonts w:ascii="Times New Roman" w:eastAsiaTheme="minorEastAsia" w:hAnsi="Times New Roman" w:cs="Times New Roman"/>
          <w:b w:val="0"/>
          <w:bCs w:val="0"/>
          <w:sz w:val="24"/>
          <w:szCs w:val="24"/>
        </w:rPr>
      </w:pPr>
      <w:hyperlink w:anchor="_Toc423961008" w:history="1">
        <w:r w:rsidRPr="00073DA6">
          <w:rPr>
            <w:rStyle w:val="afb"/>
            <w:rFonts w:ascii="Times New Roman" w:hAnsi="Times New Roman" w:cs="Times New Roman"/>
            <w:sz w:val="24"/>
            <w:szCs w:val="24"/>
          </w:rPr>
          <w:t>ГРАФИК ВЫПОЛНЕНИЯ РАБОТ (Форма 4)</w:t>
        </w:r>
        <w:r w:rsidRPr="00073DA6">
          <w:rPr>
            <w:rFonts w:ascii="Times New Roman" w:hAnsi="Times New Roman" w:cs="Times New Roman"/>
            <w:webHidden/>
            <w:sz w:val="24"/>
            <w:szCs w:val="24"/>
          </w:rPr>
          <w:tab/>
        </w:r>
        <w:r w:rsidRPr="00073DA6">
          <w:rPr>
            <w:rFonts w:ascii="Times New Roman" w:hAnsi="Times New Roman" w:cs="Times New Roman"/>
            <w:webHidden/>
            <w:sz w:val="24"/>
            <w:szCs w:val="24"/>
          </w:rPr>
          <w:fldChar w:fldCharType="begin"/>
        </w:r>
        <w:r w:rsidRPr="00073DA6">
          <w:rPr>
            <w:rFonts w:ascii="Times New Roman" w:hAnsi="Times New Roman" w:cs="Times New Roman"/>
            <w:webHidden/>
            <w:sz w:val="24"/>
            <w:szCs w:val="24"/>
          </w:rPr>
          <w:instrText xml:space="preserve"> PAGEREF _Toc423961008 \h </w:instrText>
        </w:r>
        <w:r w:rsidRPr="00073DA6">
          <w:rPr>
            <w:rFonts w:ascii="Times New Roman" w:hAnsi="Times New Roman" w:cs="Times New Roman"/>
            <w:webHidden/>
            <w:sz w:val="24"/>
            <w:szCs w:val="24"/>
          </w:rPr>
        </w:r>
        <w:r w:rsidRPr="00073DA6">
          <w:rPr>
            <w:rFonts w:ascii="Times New Roman" w:hAnsi="Times New Roman" w:cs="Times New Roman"/>
            <w:webHidden/>
            <w:sz w:val="24"/>
            <w:szCs w:val="24"/>
          </w:rPr>
          <w:fldChar w:fldCharType="separate"/>
        </w:r>
        <w:r w:rsidRPr="00073DA6">
          <w:rPr>
            <w:rFonts w:ascii="Times New Roman" w:hAnsi="Times New Roman" w:cs="Times New Roman"/>
            <w:webHidden/>
            <w:sz w:val="24"/>
            <w:szCs w:val="24"/>
          </w:rPr>
          <w:t>44</w:t>
        </w:r>
        <w:r w:rsidRPr="00073DA6">
          <w:rPr>
            <w:rFonts w:ascii="Times New Roman" w:hAnsi="Times New Roman" w:cs="Times New Roman"/>
            <w:webHidden/>
            <w:sz w:val="24"/>
            <w:szCs w:val="24"/>
          </w:rPr>
          <w:fldChar w:fldCharType="end"/>
        </w:r>
      </w:hyperlink>
    </w:p>
    <w:p w:rsidR="00F60593" w:rsidRPr="00073DA6" w:rsidRDefault="00F60593" w:rsidP="00073DA6">
      <w:pPr>
        <w:pStyle w:val="2a"/>
        <w:rPr>
          <w:rFonts w:ascii="Times New Roman" w:eastAsiaTheme="minorEastAsia" w:hAnsi="Times New Roman" w:cs="Times New Roman"/>
          <w:b w:val="0"/>
          <w:bCs w:val="0"/>
          <w:sz w:val="24"/>
          <w:szCs w:val="24"/>
        </w:rPr>
      </w:pPr>
      <w:hyperlink w:anchor="_Toc423961009" w:history="1">
        <w:r w:rsidRPr="00073DA6">
          <w:rPr>
            <w:rStyle w:val="afb"/>
            <w:rFonts w:ascii="Times New Roman" w:hAnsi="Times New Roman" w:cs="Times New Roman"/>
            <w:sz w:val="24"/>
            <w:szCs w:val="24"/>
          </w:rPr>
          <w:t>ГРАФИК ОПЛАТЫ поставляемого товара/</w:t>
        </w:r>
        <w:r w:rsidRPr="00073DA6">
          <w:rPr>
            <w:rFonts w:ascii="Times New Roman" w:hAnsi="Times New Roman" w:cs="Times New Roman"/>
            <w:webHidden/>
            <w:sz w:val="24"/>
            <w:szCs w:val="24"/>
          </w:rPr>
          <w:tab/>
        </w:r>
        <w:r w:rsidRPr="00073DA6">
          <w:rPr>
            <w:rFonts w:ascii="Times New Roman" w:hAnsi="Times New Roman" w:cs="Times New Roman"/>
            <w:webHidden/>
            <w:sz w:val="24"/>
            <w:szCs w:val="24"/>
          </w:rPr>
          <w:fldChar w:fldCharType="begin"/>
        </w:r>
        <w:r w:rsidRPr="00073DA6">
          <w:rPr>
            <w:rFonts w:ascii="Times New Roman" w:hAnsi="Times New Roman" w:cs="Times New Roman"/>
            <w:webHidden/>
            <w:sz w:val="24"/>
            <w:szCs w:val="24"/>
          </w:rPr>
          <w:instrText xml:space="preserve"> PAGEREF _Toc423961009 \h </w:instrText>
        </w:r>
        <w:r w:rsidRPr="00073DA6">
          <w:rPr>
            <w:rFonts w:ascii="Times New Roman" w:hAnsi="Times New Roman" w:cs="Times New Roman"/>
            <w:webHidden/>
            <w:sz w:val="24"/>
            <w:szCs w:val="24"/>
          </w:rPr>
        </w:r>
        <w:r w:rsidRPr="00073DA6">
          <w:rPr>
            <w:rFonts w:ascii="Times New Roman" w:hAnsi="Times New Roman" w:cs="Times New Roman"/>
            <w:webHidden/>
            <w:sz w:val="24"/>
            <w:szCs w:val="24"/>
          </w:rPr>
          <w:fldChar w:fldCharType="separate"/>
        </w:r>
        <w:r w:rsidRPr="00073DA6">
          <w:rPr>
            <w:rFonts w:ascii="Times New Roman" w:hAnsi="Times New Roman" w:cs="Times New Roman"/>
            <w:webHidden/>
            <w:sz w:val="24"/>
            <w:szCs w:val="24"/>
          </w:rPr>
          <w:t>47</w:t>
        </w:r>
        <w:r w:rsidRPr="00073DA6">
          <w:rPr>
            <w:rFonts w:ascii="Times New Roman" w:hAnsi="Times New Roman" w:cs="Times New Roman"/>
            <w:webHidden/>
            <w:sz w:val="24"/>
            <w:szCs w:val="24"/>
          </w:rPr>
          <w:fldChar w:fldCharType="end"/>
        </w:r>
      </w:hyperlink>
    </w:p>
    <w:p w:rsidR="00F60593" w:rsidRPr="00073DA6" w:rsidRDefault="00F60593" w:rsidP="00073DA6">
      <w:pPr>
        <w:pStyle w:val="2a"/>
        <w:rPr>
          <w:rFonts w:ascii="Times New Roman" w:eastAsiaTheme="minorEastAsia" w:hAnsi="Times New Roman" w:cs="Times New Roman"/>
          <w:b w:val="0"/>
          <w:bCs w:val="0"/>
          <w:sz w:val="24"/>
          <w:szCs w:val="24"/>
        </w:rPr>
      </w:pPr>
      <w:hyperlink w:anchor="_Toc423961010" w:history="1">
        <w:r w:rsidRPr="00073DA6">
          <w:rPr>
            <w:rStyle w:val="afb"/>
            <w:rFonts w:ascii="Times New Roman" w:hAnsi="Times New Roman" w:cs="Times New Roman"/>
            <w:sz w:val="24"/>
            <w:szCs w:val="24"/>
          </w:rPr>
          <w:t>СПРАВКА ОБ ОПЫТЕ ВЫПОЛНЕНИЯ ДОГОВОРОВ (Форма 6)</w:t>
        </w:r>
        <w:r w:rsidRPr="00073DA6">
          <w:rPr>
            <w:rFonts w:ascii="Times New Roman" w:hAnsi="Times New Roman" w:cs="Times New Roman"/>
            <w:webHidden/>
            <w:sz w:val="24"/>
            <w:szCs w:val="24"/>
          </w:rPr>
          <w:tab/>
        </w:r>
        <w:r w:rsidRPr="00073DA6">
          <w:rPr>
            <w:rFonts w:ascii="Times New Roman" w:hAnsi="Times New Roman" w:cs="Times New Roman"/>
            <w:webHidden/>
            <w:sz w:val="24"/>
            <w:szCs w:val="24"/>
          </w:rPr>
          <w:fldChar w:fldCharType="begin"/>
        </w:r>
        <w:r w:rsidRPr="00073DA6">
          <w:rPr>
            <w:rFonts w:ascii="Times New Roman" w:hAnsi="Times New Roman" w:cs="Times New Roman"/>
            <w:webHidden/>
            <w:sz w:val="24"/>
            <w:szCs w:val="24"/>
          </w:rPr>
          <w:instrText xml:space="preserve"> PAGEREF _Toc423961010 \h </w:instrText>
        </w:r>
        <w:r w:rsidRPr="00073DA6">
          <w:rPr>
            <w:rFonts w:ascii="Times New Roman" w:hAnsi="Times New Roman" w:cs="Times New Roman"/>
            <w:webHidden/>
            <w:sz w:val="24"/>
            <w:szCs w:val="24"/>
          </w:rPr>
        </w:r>
        <w:r w:rsidRPr="00073DA6">
          <w:rPr>
            <w:rFonts w:ascii="Times New Roman" w:hAnsi="Times New Roman" w:cs="Times New Roman"/>
            <w:webHidden/>
            <w:sz w:val="24"/>
            <w:szCs w:val="24"/>
          </w:rPr>
          <w:fldChar w:fldCharType="separate"/>
        </w:r>
        <w:r w:rsidRPr="00073DA6">
          <w:rPr>
            <w:rFonts w:ascii="Times New Roman" w:hAnsi="Times New Roman" w:cs="Times New Roman"/>
            <w:webHidden/>
            <w:sz w:val="24"/>
            <w:szCs w:val="24"/>
          </w:rPr>
          <w:t>48</w:t>
        </w:r>
        <w:r w:rsidRPr="00073DA6">
          <w:rPr>
            <w:rFonts w:ascii="Times New Roman" w:hAnsi="Times New Roman" w:cs="Times New Roman"/>
            <w:webHidden/>
            <w:sz w:val="24"/>
            <w:szCs w:val="24"/>
          </w:rPr>
          <w:fldChar w:fldCharType="end"/>
        </w:r>
      </w:hyperlink>
    </w:p>
    <w:p w:rsidR="00F60593" w:rsidRPr="00073DA6" w:rsidRDefault="00F60593" w:rsidP="00073DA6">
      <w:pPr>
        <w:pStyle w:val="2a"/>
        <w:rPr>
          <w:rFonts w:ascii="Times New Roman" w:eastAsiaTheme="minorEastAsia" w:hAnsi="Times New Roman" w:cs="Times New Roman"/>
          <w:b w:val="0"/>
          <w:bCs w:val="0"/>
          <w:sz w:val="24"/>
          <w:szCs w:val="24"/>
        </w:rPr>
      </w:pPr>
      <w:hyperlink w:anchor="_Toc423961011" w:history="1">
        <w:r w:rsidRPr="00073DA6">
          <w:rPr>
            <w:rStyle w:val="afb"/>
            <w:rFonts w:ascii="Times New Roman" w:hAnsi="Times New Roman" w:cs="Times New Roman"/>
            <w:sz w:val="24"/>
            <w:szCs w:val="24"/>
          </w:rPr>
          <w:t>СПРАВКА О МАТЕРИАЛЬНО-ТЕХНИЧЕСКИХ РЕСУРСАХ (Форма 7)</w:t>
        </w:r>
        <w:r w:rsidRPr="00073DA6">
          <w:rPr>
            <w:rFonts w:ascii="Times New Roman" w:hAnsi="Times New Roman" w:cs="Times New Roman"/>
            <w:webHidden/>
            <w:sz w:val="24"/>
            <w:szCs w:val="24"/>
          </w:rPr>
          <w:tab/>
        </w:r>
        <w:r w:rsidRPr="00073DA6">
          <w:rPr>
            <w:rFonts w:ascii="Times New Roman" w:hAnsi="Times New Roman" w:cs="Times New Roman"/>
            <w:webHidden/>
            <w:sz w:val="24"/>
            <w:szCs w:val="24"/>
          </w:rPr>
          <w:fldChar w:fldCharType="begin"/>
        </w:r>
        <w:r w:rsidRPr="00073DA6">
          <w:rPr>
            <w:rFonts w:ascii="Times New Roman" w:hAnsi="Times New Roman" w:cs="Times New Roman"/>
            <w:webHidden/>
            <w:sz w:val="24"/>
            <w:szCs w:val="24"/>
          </w:rPr>
          <w:instrText xml:space="preserve"> PAGEREF _Toc423961011 \h </w:instrText>
        </w:r>
        <w:r w:rsidRPr="00073DA6">
          <w:rPr>
            <w:rFonts w:ascii="Times New Roman" w:hAnsi="Times New Roman" w:cs="Times New Roman"/>
            <w:webHidden/>
            <w:sz w:val="24"/>
            <w:szCs w:val="24"/>
          </w:rPr>
        </w:r>
        <w:r w:rsidRPr="00073DA6">
          <w:rPr>
            <w:rFonts w:ascii="Times New Roman" w:hAnsi="Times New Roman" w:cs="Times New Roman"/>
            <w:webHidden/>
            <w:sz w:val="24"/>
            <w:szCs w:val="24"/>
          </w:rPr>
          <w:fldChar w:fldCharType="separate"/>
        </w:r>
        <w:r w:rsidRPr="00073DA6">
          <w:rPr>
            <w:rFonts w:ascii="Times New Roman" w:hAnsi="Times New Roman" w:cs="Times New Roman"/>
            <w:webHidden/>
            <w:sz w:val="24"/>
            <w:szCs w:val="24"/>
          </w:rPr>
          <w:t>51</w:t>
        </w:r>
        <w:r w:rsidRPr="00073DA6">
          <w:rPr>
            <w:rFonts w:ascii="Times New Roman" w:hAnsi="Times New Roman" w:cs="Times New Roman"/>
            <w:webHidden/>
            <w:sz w:val="24"/>
            <w:szCs w:val="24"/>
          </w:rPr>
          <w:fldChar w:fldCharType="end"/>
        </w:r>
      </w:hyperlink>
    </w:p>
    <w:p w:rsidR="00F60593" w:rsidRPr="00073DA6" w:rsidRDefault="00F60593" w:rsidP="00073DA6">
      <w:pPr>
        <w:pStyle w:val="2a"/>
        <w:rPr>
          <w:rFonts w:ascii="Times New Roman" w:eastAsiaTheme="minorEastAsia" w:hAnsi="Times New Roman" w:cs="Times New Roman"/>
          <w:b w:val="0"/>
          <w:bCs w:val="0"/>
          <w:sz w:val="24"/>
          <w:szCs w:val="24"/>
        </w:rPr>
      </w:pPr>
      <w:hyperlink w:anchor="_Toc423961012" w:history="1">
        <w:r w:rsidRPr="00073DA6">
          <w:rPr>
            <w:rStyle w:val="afb"/>
            <w:rFonts w:ascii="Times New Roman" w:hAnsi="Times New Roman" w:cs="Times New Roman"/>
            <w:sz w:val="24"/>
            <w:szCs w:val="24"/>
          </w:rPr>
          <w:t>СПРАВКА О КАДРОВЫХ РЕСУРСАХ (Форма 8)</w:t>
        </w:r>
        <w:r w:rsidRPr="00073DA6">
          <w:rPr>
            <w:rFonts w:ascii="Times New Roman" w:hAnsi="Times New Roman" w:cs="Times New Roman"/>
            <w:webHidden/>
            <w:sz w:val="24"/>
            <w:szCs w:val="24"/>
          </w:rPr>
          <w:tab/>
        </w:r>
        <w:r w:rsidRPr="00073DA6">
          <w:rPr>
            <w:rFonts w:ascii="Times New Roman" w:hAnsi="Times New Roman" w:cs="Times New Roman"/>
            <w:webHidden/>
            <w:sz w:val="24"/>
            <w:szCs w:val="24"/>
          </w:rPr>
          <w:fldChar w:fldCharType="begin"/>
        </w:r>
        <w:r w:rsidRPr="00073DA6">
          <w:rPr>
            <w:rFonts w:ascii="Times New Roman" w:hAnsi="Times New Roman" w:cs="Times New Roman"/>
            <w:webHidden/>
            <w:sz w:val="24"/>
            <w:szCs w:val="24"/>
          </w:rPr>
          <w:instrText xml:space="preserve"> PAGEREF _Toc423961012 \h </w:instrText>
        </w:r>
        <w:r w:rsidRPr="00073DA6">
          <w:rPr>
            <w:rFonts w:ascii="Times New Roman" w:hAnsi="Times New Roman" w:cs="Times New Roman"/>
            <w:webHidden/>
            <w:sz w:val="24"/>
            <w:szCs w:val="24"/>
          </w:rPr>
        </w:r>
        <w:r w:rsidRPr="00073DA6">
          <w:rPr>
            <w:rFonts w:ascii="Times New Roman" w:hAnsi="Times New Roman" w:cs="Times New Roman"/>
            <w:webHidden/>
            <w:sz w:val="24"/>
            <w:szCs w:val="24"/>
          </w:rPr>
          <w:fldChar w:fldCharType="separate"/>
        </w:r>
        <w:r w:rsidRPr="00073DA6">
          <w:rPr>
            <w:rFonts w:ascii="Times New Roman" w:hAnsi="Times New Roman" w:cs="Times New Roman"/>
            <w:webHidden/>
            <w:sz w:val="24"/>
            <w:szCs w:val="24"/>
          </w:rPr>
          <w:t>53</w:t>
        </w:r>
        <w:r w:rsidRPr="00073DA6">
          <w:rPr>
            <w:rFonts w:ascii="Times New Roman" w:hAnsi="Times New Roman" w:cs="Times New Roman"/>
            <w:webHidden/>
            <w:sz w:val="24"/>
            <w:szCs w:val="24"/>
          </w:rPr>
          <w:fldChar w:fldCharType="end"/>
        </w:r>
      </w:hyperlink>
    </w:p>
    <w:p w:rsidR="00F60593" w:rsidRPr="00073DA6" w:rsidRDefault="00F60593" w:rsidP="00073DA6">
      <w:pPr>
        <w:pStyle w:val="2a"/>
        <w:rPr>
          <w:rFonts w:ascii="Times New Roman" w:eastAsiaTheme="minorEastAsia" w:hAnsi="Times New Roman" w:cs="Times New Roman"/>
          <w:b w:val="0"/>
          <w:bCs w:val="0"/>
          <w:sz w:val="24"/>
          <w:szCs w:val="24"/>
        </w:rPr>
      </w:pPr>
      <w:hyperlink w:anchor="_Toc423961013" w:history="1">
        <w:r w:rsidRPr="00073DA6">
          <w:rPr>
            <w:rStyle w:val="afb"/>
            <w:rFonts w:ascii="Times New Roman" w:hAnsi="Times New Roman" w:cs="Times New Roman"/>
            <w:sz w:val="24"/>
            <w:szCs w:val="24"/>
          </w:rPr>
          <w:t>СОГЛАСИЕ НА ПРИВЛЕЧЕНИЕ К ОКАЗЫВАЕМЫМ УСЛУГАМ (Форма 9)</w:t>
        </w:r>
        <w:r w:rsidRPr="00073DA6">
          <w:rPr>
            <w:rFonts w:ascii="Times New Roman" w:hAnsi="Times New Roman" w:cs="Times New Roman"/>
            <w:webHidden/>
            <w:sz w:val="24"/>
            <w:szCs w:val="24"/>
          </w:rPr>
          <w:tab/>
        </w:r>
        <w:r w:rsidRPr="00073DA6">
          <w:rPr>
            <w:rFonts w:ascii="Times New Roman" w:hAnsi="Times New Roman" w:cs="Times New Roman"/>
            <w:webHidden/>
            <w:sz w:val="24"/>
            <w:szCs w:val="24"/>
          </w:rPr>
          <w:fldChar w:fldCharType="begin"/>
        </w:r>
        <w:r w:rsidRPr="00073DA6">
          <w:rPr>
            <w:rFonts w:ascii="Times New Roman" w:hAnsi="Times New Roman" w:cs="Times New Roman"/>
            <w:webHidden/>
            <w:sz w:val="24"/>
            <w:szCs w:val="24"/>
          </w:rPr>
          <w:instrText xml:space="preserve"> PAGEREF _Toc423961013 \h </w:instrText>
        </w:r>
        <w:r w:rsidRPr="00073DA6">
          <w:rPr>
            <w:rFonts w:ascii="Times New Roman" w:hAnsi="Times New Roman" w:cs="Times New Roman"/>
            <w:webHidden/>
            <w:sz w:val="24"/>
            <w:szCs w:val="24"/>
          </w:rPr>
        </w:r>
        <w:r w:rsidRPr="00073DA6">
          <w:rPr>
            <w:rFonts w:ascii="Times New Roman" w:hAnsi="Times New Roman" w:cs="Times New Roman"/>
            <w:webHidden/>
            <w:sz w:val="24"/>
            <w:szCs w:val="24"/>
          </w:rPr>
          <w:fldChar w:fldCharType="separate"/>
        </w:r>
        <w:r w:rsidRPr="00073DA6">
          <w:rPr>
            <w:rFonts w:ascii="Times New Roman" w:hAnsi="Times New Roman" w:cs="Times New Roman"/>
            <w:webHidden/>
            <w:sz w:val="24"/>
            <w:szCs w:val="24"/>
          </w:rPr>
          <w:t>56</w:t>
        </w:r>
        <w:r w:rsidRPr="00073DA6">
          <w:rPr>
            <w:rFonts w:ascii="Times New Roman" w:hAnsi="Times New Roman" w:cs="Times New Roman"/>
            <w:webHidden/>
            <w:sz w:val="24"/>
            <w:szCs w:val="24"/>
          </w:rPr>
          <w:fldChar w:fldCharType="end"/>
        </w:r>
      </w:hyperlink>
    </w:p>
    <w:p w:rsidR="00F60593" w:rsidRPr="00073DA6" w:rsidRDefault="00F60593" w:rsidP="00073DA6">
      <w:pPr>
        <w:pStyle w:val="2a"/>
        <w:rPr>
          <w:rFonts w:ascii="Times New Roman" w:eastAsiaTheme="minorEastAsia" w:hAnsi="Times New Roman" w:cs="Times New Roman"/>
          <w:b w:val="0"/>
          <w:bCs w:val="0"/>
          <w:sz w:val="24"/>
          <w:szCs w:val="24"/>
        </w:rPr>
      </w:pPr>
      <w:hyperlink w:anchor="_Toc423961014" w:history="1">
        <w:r w:rsidRPr="00073DA6">
          <w:rPr>
            <w:rStyle w:val="afb"/>
            <w:rFonts w:ascii="Times New Roman" w:hAnsi="Times New Roman" w:cs="Times New Roman"/>
            <w:sz w:val="24"/>
            <w:szCs w:val="24"/>
          </w:rPr>
          <w:t>ПЛАН РАСПРЕДЕЛЕНИЯ ВИДОВ И ОБЪЕМОВ выполнения работ/ оказания услуг МЕЖДУ УЧАСТНИКОМ ЗАКУПКИ И субподрядчиками/ соисполнителями (Форма 10)</w:t>
        </w:r>
        <w:r w:rsidRPr="00073DA6">
          <w:rPr>
            <w:rFonts w:ascii="Times New Roman" w:hAnsi="Times New Roman" w:cs="Times New Roman"/>
            <w:webHidden/>
            <w:sz w:val="24"/>
            <w:szCs w:val="24"/>
          </w:rPr>
          <w:tab/>
        </w:r>
        <w:r w:rsidRPr="00073DA6">
          <w:rPr>
            <w:rFonts w:ascii="Times New Roman" w:hAnsi="Times New Roman" w:cs="Times New Roman"/>
            <w:webHidden/>
            <w:sz w:val="24"/>
            <w:szCs w:val="24"/>
          </w:rPr>
          <w:fldChar w:fldCharType="begin"/>
        </w:r>
        <w:r w:rsidRPr="00073DA6">
          <w:rPr>
            <w:rFonts w:ascii="Times New Roman" w:hAnsi="Times New Roman" w:cs="Times New Roman"/>
            <w:webHidden/>
            <w:sz w:val="24"/>
            <w:szCs w:val="24"/>
          </w:rPr>
          <w:instrText xml:space="preserve"> PAGEREF _Toc423961014 \h </w:instrText>
        </w:r>
        <w:r w:rsidRPr="00073DA6">
          <w:rPr>
            <w:rFonts w:ascii="Times New Roman" w:hAnsi="Times New Roman" w:cs="Times New Roman"/>
            <w:webHidden/>
            <w:sz w:val="24"/>
            <w:szCs w:val="24"/>
          </w:rPr>
        </w:r>
        <w:r w:rsidRPr="00073DA6">
          <w:rPr>
            <w:rFonts w:ascii="Times New Roman" w:hAnsi="Times New Roman" w:cs="Times New Roman"/>
            <w:webHidden/>
            <w:sz w:val="24"/>
            <w:szCs w:val="24"/>
          </w:rPr>
          <w:fldChar w:fldCharType="separate"/>
        </w:r>
        <w:r w:rsidRPr="00073DA6">
          <w:rPr>
            <w:rFonts w:ascii="Times New Roman" w:hAnsi="Times New Roman" w:cs="Times New Roman"/>
            <w:webHidden/>
            <w:sz w:val="24"/>
            <w:szCs w:val="24"/>
          </w:rPr>
          <w:t>57</w:t>
        </w:r>
        <w:r w:rsidRPr="00073DA6">
          <w:rPr>
            <w:rFonts w:ascii="Times New Roman" w:hAnsi="Times New Roman" w:cs="Times New Roman"/>
            <w:webHidden/>
            <w:sz w:val="24"/>
            <w:szCs w:val="24"/>
          </w:rPr>
          <w:fldChar w:fldCharType="end"/>
        </w:r>
      </w:hyperlink>
    </w:p>
    <w:p w:rsidR="00F60593" w:rsidRPr="00073DA6" w:rsidRDefault="00F60593" w:rsidP="00073DA6">
      <w:pPr>
        <w:pStyle w:val="15"/>
        <w:rPr>
          <w:rFonts w:eastAsiaTheme="minorEastAsia"/>
          <w:szCs w:val="24"/>
        </w:rPr>
      </w:pPr>
      <w:hyperlink w:anchor="_Toc423961015" w:history="1">
        <w:r w:rsidRPr="00073DA6">
          <w:rPr>
            <w:rStyle w:val="afb"/>
            <w:b/>
            <w:szCs w:val="24"/>
          </w:rPr>
          <w:t>ЧАСТЬ 2</w:t>
        </w:r>
        <w:r w:rsidRPr="00073DA6">
          <w:rPr>
            <w:webHidden/>
            <w:szCs w:val="24"/>
          </w:rPr>
          <w:tab/>
        </w:r>
        <w:r w:rsidRPr="00073DA6">
          <w:rPr>
            <w:webHidden/>
            <w:szCs w:val="24"/>
          </w:rPr>
          <w:fldChar w:fldCharType="begin"/>
        </w:r>
        <w:r w:rsidRPr="00073DA6">
          <w:rPr>
            <w:webHidden/>
            <w:szCs w:val="24"/>
          </w:rPr>
          <w:instrText xml:space="preserve"> PAGEREF _Toc423961015 \h </w:instrText>
        </w:r>
        <w:r w:rsidRPr="00073DA6">
          <w:rPr>
            <w:webHidden/>
            <w:szCs w:val="24"/>
          </w:rPr>
        </w:r>
        <w:r w:rsidRPr="00073DA6">
          <w:rPr>
            <w:webHidden/>
            <w:szCs w:val="24"/>
          </w:rPr>
          <w:fldChar w:fldCharType="separate"/>
        </w:r>
        <w:r w:rsidRPr="00073DA6">
          <w:rPr>
            <w:webHidden/>
            <w:szCs w:val="24"/>
          </w:rPr>
          <w:t>59</w:t>
        </w:r>
        <w:r w:rsidRPr="00073DA6">
          <w:rPr>
            <w:webHidden/>
            <w:szCs w:val="24"/>
          </w:rPr>
          <w:fldChar w:fldCharType="end"/>
        </w:r>
      </w:hyperlink>
    </w:p>
    <w:p w:rsidR="00F60593" w:rsidRPr="00073DA6" w:rsidRDefault="00F60593" w:rsidP="00073DA6">
      <w:pPr>
        <w:pStyle w:val="15"/>
        <w:rPr>
          <w:rFonts w:eastAsiaTheme="minorEastAsia"/>
          <w:szCs w:val="24"/>
        </w:rPr>
      </w:pPr>
      <w:hyperlink w:anchor="_Toc423961016" w:history="1">
        <w:r w:rsidRPr="00073DA6">
          <w:rPr>
            <w:rStyle w:val="afb"/>
            <w:b/>
            <w:szCs w:val="24"/>
          </w:rPr>
          <w:t>ЧАСТЬ 3</w:t>
        </w:r>
        <w:r w:rsidRPr="00073DA6">
          <w:rPr>
            <w:webHidden/>
            <w:szCs w:val="24"/>
          </w:rPr>
          <w:tab/>
        </w:r>
        <w:r w:rsidRPr="00073DA6">
          <w:rPr>
            <w:webHidden/>
            <w:szCs w:val="24"/>
          </w:rPr>
          <w:fldChar w:fldCharType="begin"/>
        </w:r>
        <w:r w:rsidRPr="00073DA6">
          <w:rPr>
            <w:webHidden/>
            <w:szCs w:val="24"/>
          </w:rPr>
          <w:instrText xml:space="preserve"> PAGEREF _Toc423961016 \h </w:instrText>
        </w:r>
        <w:r w:rsidRPr="00073DA6">
          <w:rPr>
            <w:webHidden/>
            <w:szCs w:val="24"/>
          </w:rPr>
        </w:r>
        <w:r w:rsidRPr="00073DA6">
          <w:rPr>
            <w:webHidden/>
            <w:szCs w:val="24"/>
          </w:rPr>
          <w:fldChar w:fldCharType="separate"/>
        </w:r>
        <w:r w:rsidRPr="00073DA6">
          <w:rPr>
            <w:webHidden/>
            <w:szCs w:val="24"/>
          </w:rPr>
          <w:t>59</w:t>
        </w:r>
        <w:r w:rsidRPr="00073DA6">
          <w:rPr>
            <w:webHidden/>
            <w:szCs w:val="24"/>
          </w:rPr>
          <w:fldChar w:fldCharType="end"/>
        </w:r>
      </w:hyperlink>
    </w:p>
    <w:p w:rsidR="00C87330" w:rsidRPr="00A80FEC" w:rsidRDefault="00A80FEC" w:rsidP="00A80FEC">
      <w:pPr>
        <w:pStyle w:val="31"/>
        <w:numPr>
          <w:ilvl w:val="0"/>
          <w:numId w:val="0"/>
        </w:numPr>
        <w:tabs>
          <w:tab w:val="left" w:pos="1418"/>
        </w:tabs>
        <w:spacing w:before="120" w:after="120"/>
        <w:ind w:left="1134" w:hanging="1134"/>
        <w:jc w:val="both"/>
        <w:rPr>
          <w:rFonts w:ascii="Times New Roman" w:hAnsi="Times New Roman"/>
          <w:b w:val="0"/>
          <w:iCs/>
          <w:sz w:val="28"/>
          <w:szCs w:val="28"/>
        </w:rPr>
      </w:pPr>
      <w:r w:rsidRPr="003B1D17">
        <w:rPr>
          <w:bCs w:val="0"/>
        </w:rPr>
        <w:fldChar w:fldCharType="end"/>
      </w:r>
    </w:p>
    <w:p w:rsidR="00F74A75" w:rsidRPr="00A80FEC" w:rsidRDefault="00F74A75" w:rsidP="00A80FEC">
      <w:pPr>
        <w:pStyle w:val="31"/>
        <w:numPr>
          <w:ilvl w:val="0"/>
          <w:numId w:val="0"/>
        </w:numPr>
        <w:tabs>
          <w:tab w:val="left" w:pos="1418"/>
        </w:tabs>
        <w:spacing w:before="120" w:after="120"/>
        <w:jc w:val="both"/>
        <w:rPr>
          <w:rFonts w:ascii="Times New Roman" w:hAnsi="Times New Roman"/>
          <w:b w:val="0"/>
          <w:iCs/>
          <w:sz w:val="28"/>
          <w:szCs w:val="28"/>
        </w:rPr>
      </w:pPr>
    </w:p>
    <w:p w:rsidR="00F74A75" w:rsidRPr="00563FFA" w:rsidRDefault="00F74A75" w:rsidP="00600E86">
      <w:pPr>
        <w:rPr>
          <w:bCs/>
        </w:rPr>
      </w:pPr>
    </w:p>
    <w:p w:rsidR="00F74A75" w:rsidRPr="00563FFA" w:rsidRDefault="00F74A75" w:rsidP="00600E86">
      <w:pPr>
        <w:rPr>
          <w:bCs/>
        </w:rPr>
        <w:sectPr w:rsidR="00F74A75" w:rsidRPr="00563FFA" w:rsidSect="0025753D">
          <w:headerReference w:type="default" r:id="rId13"/>
          <w:footerReference w:type="default" r:id="rId14"/>
          <w:pgSz w:w="11907" w:h="16840" w:code="9"/>
          <w:pgMar w:top="568" w:right="567" w:bottom="1134" w:left="1418" w:header="426" w:footer="624" w:gutter="0"/>
          <w:cols w:space="708"/>
          <w:docGrid w:linePitch="360"/>
        </w:sectPr>
      </w:pPr>
    </w:p>
    <w:p w:rsidR="005C0EFF" w:rsidRPr="00563FFA" w:rsidRDefault="005C0EFF" w:rsidP="00412132">
      <w:pPr>
        <w:pStyle w:val="10"/>
        <w:numPr>
          <w:ilvl w:val="0"/>
          <w:numId w:val="19"/>
        </w:numPr>
        <w:tabs>
          <w:tab w:val="left" w:pos="426"/>
        </w:tabs>
        <w:ind w:left="0" w:firstLine="0"/>
        <w:jc w:val="center"/>
        <w:rPr>
          <w:sz w:val="28"/>
          <w:szCs w:val="28"/>
        </w:rPr>
      </w:pPr>
      <w:bookmarkStart w:id="10" w:name="_Toc398564572"/>
      <w:bookmarkStart w:id="11" w:name="_Toc399408082"/>
      <w:bookmarkStart w:id="12" w:name="_Toc412202937"/>
      <w:bookmarkStart w:id="13" w:name="_Toc423960987"/>
      <w:r w:rsidRPr="00563FFA">
        <w:rPr>
          <w:sz w:val="28"/>
          <w:szCs w:val="28"/>
        </w:rPr>
        <w:lastRenderedPageBreak/>
        <w:t xml:space="preserve">ИЗВЕЩЕНИЕ О ПРОВЕДЕНИИ </w:t>
      </w:r>
      <w:bookmarkEnd w:id="10"/>
      <w:bookmarkEnd w:id="11"/>
      <w:r w:rsidR="00BA3C22" w:rsidRPr="00563FFA">
        <w:rPr>
          <w:sz w:val="28"/>
          <w:szCs w:val="28"/>
        </w:rPr>
        <w:t>ЗАКУПКИ</w:t>
      </w:r>
      <w:bookmarkEnd w:id="12"/>
      <w:bookmarkEnd w:id="13"/>
    </w:p>
    <w:p w:rsidR="0025753D" w:rsidRPr="00563FFA" w:rsidRDefault="0025753D" w:rsidP="0025753D">
      <w:pPr>
        <w:rPr>
          <w:sz w:val="28"/>
          <w:szCs w:val="28"/>
        </w:rPr>
      </w:pPr>
    </w:p>
    <w:p w:rsidR="0025753D" w:rsidRPr="0025753D" w:rsidRDefault="0025753D" w:rsidP="00412132">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eastAsia="Times New Roman" w:hAnsi="Times New Roman"/>
          <w:sz w:val="28"/>
          <w:szCs w:val="28"/>
          <w:lang w:eastAsia="ru-RU"/>
        </w:rPr>
        <w:t>Форма и способ процедуры закупки</w:t>
      </w:r>
      <w:r w:rsidRPr="0025753D">
        <w:rPr>
          <w:rFonts w:ascii="Times New Roman" w:eastAsia="Times New Roman" w:hAnsi="Times New Roman"/>
          <w:sz w:val="28"/>
          <w:szCs w:val="28"/>
          <w:lang w:eastAsia="ru-RU"/>
        </w:rPr>
        <w:t>:</w:t>
      </w:r>
      <w:r w:rsidRPr="0025753D">
        <w:rPr>
          <w:rFonts w:ascii="Times New Roman" w:hAnsi="Times New Roman"/>
          <w:sz w:val="28"/>
          <w:szCs w:val="28"/>
        </w:rPr>
        <w:t xml:space="preserve"> Открытый одноэтапный запрос предложений в электронной форме без квалификационного отбора.</w:t>
      </w:r>
    </w:p>
    <w:p w:rsidR="0025753D" w:rsidRPr="009B7564" w:rsidRDefault="0025753D" w:rsidP="00412132">
      <w:pPr>
        <w:pStyle w:val="afff"/>
        <w:numPr>
          <w:ilvl w:val="0"/>
          <w:numId w:val="18"/>
        </w:numPr>
        <w:tabs>
          <w:tab w:val="left" w:pos="0"/>
          <w:tab w:val="left" w:pos="1134"/>
        </w:tabs>
        <w:spacing w:after="0" w:line="240" w:lineRule="auto"/>
        <w:ind w:left="0" w:firstLine="709"/>
        <w:jc w:val="both"/>
        <w:rPr>
          <w:rFonts w:ascii="Times New Roman" w:hAnsi="Times New Roman"/>
          <w:b/>
          <w:spacing w:val="-6"/>
          <w:sz w:val="28"/>
          <w:szCs w:val="28"/>
        </w:rPr>
      </w:pPr>
      <w:proofErr w:type="gramStart"/>
      <w:r>
        <w:rPr>
          <w:rFonts w:ascii="Times New Roman" w:hAnsi="Times New Roman"/>
          <w:sz w:val="28"/>
          <w:szCs w:val="28"/>
        </w:rPr>
        <w:t xml:space="preserve">Закупка проводится в </w:t>
      </w:r>
      <w:r w:rsidRPr="00563FFA">
        <w:rPr>
          <w:rFonts w:ascii="Times New Roman" w:hAnsi="Times New Roman"/>
          <w:sz w:val="28"/>
          <w:szCs w:val="28"/>
        </w:rPr>
        <w:t xml:space="preserve">соответствии с Единым </w:t>
      </w:r>
      <w:r w:rsidRPr="00563FFA">
        <w:rPr>
          <w:rFonts w:ascii="Times New Roman" w:eastAsia="Times New Roman" w:hAnsi="Times New Roman"/>
          <w:sz w:val="28"/>
          <w:szCs w:val="28"/>
          <w:lang w:eastAsia="ru-RU"/>
        </w:rPr>
        <w:t>отраслевым</w:t>
      </w:r>
      <w:r w:rsidRPr="00563FFA">
        <w:rPr>
          <w:rFonts w:ascii="Times New Roman" w:hAnsi="Times New Roman"/>
          <w:sz w:val="28"/>
          <w:szCs w:val="28"/>
        </w:rPr>
        <w:t xml:space="preserve"> с</w:t>
      </w:r>
      <w:r>
        <w:rPr>
          <w:rFonts w:ascii="Times New Roman" w:hAnsi="Times New Roman"/>
          <w:sz w:val="28"/>
          <w:szCs w:val="28"/>
        </w:rPr>
        <w:t xml:space="preserve">тандартом закупок (Положением о </w:t>
      </w:r>
      <w:r w:rsidRPr="00563FFA">
        <w:rPr>
          <w:rFonts w:ascii="Times New Roman" w:hAnsi="Times New Roman"/>
          <w:sz w:val="28"/>
          <w:szCs w:val="28"/>
        </w:rPr>
        <w:t>закупке) Государственной корпорации по атомной энергии «</w:t>
      </w:r>
      <w:proofErr w:type="spellStart"/>
      <w:r w:rsidRPr="00563FFA">
        <w:rPr>
          <w:rFonts w:ascii="Times New Roman" w:hAnsi="Times New Roman"/>
          <w:sz w:val="28"/>
          <w:szCs w:val="28"/>
        </w:rPr>
        <w:t>Росатом</w:t>
      </w:r>
      <w:proofErr w:type="spellEnd"/>
      <w:r w:rsidRPr="00563FFA">
        <w:rPr>
          <w:rFonts w:ascii="Times New Roman" w:hAnsi="Times New Roman"/>
          <w:sz w:val="28"/>
          <w:szCs w:val="28"/>
        </w:rPr>
        <w:t xml:space="preserve">» с изменениями, утвержденными решением наблюдательного совета </w:t>
      </w:r>
      <w:proofErr w:type="spellStart"/>
      <w:r w:rsidRPr="00563FFA">
        <w:rPr>
          <w:rFonts w:ascii="Times New Roman" w:hAnsi="Times New Roman"/>
          <w:sz w:val="28"/>
          <w:szCs w:val="28"/>
        </w:rPr>
        <w:t>Госкорпорации</w:t>
      </w:r>
      <w:proofErr w:type="spellEnd"/>
      <w:r w:rsidRPr="00563FFA">
        <w:rPr>
          <w:rFonts w:ascii="Times New Roman" w:hAnsi="Times New Roman"/>
          <w:sz w:val="28"/>
          <w:szCs w:val="28"/>
        </w:rPr>
        <w:t xml:space="preserve"> «</w:t>
      </w:r>
      <w:proofErr w:type="spellStart"/>
      <w:r w:rsidRPr="00563FFA">
        <w:rPr>
          <w:rFonts w:ascii="Times New Roman" w:hAnsi="Times New Roman"/>
          <w:sz w:val="28"/>
          <w:szCs w:val="28"/>
        </w:rPr>
        <w:t>Росатом</w:t>
      </w:r>
      <w:proofErr w:type="spellEnd"/>
      <w:r w:rsidRPr="00563FFA">
        <w:rPr>
          <w:rFonts w:ascii="Times New Roman" w:hAnsi="Times New Roman"/>
          <w:sz w:val="28"/>
          <w:szCs w:val="28"/>
        </w:rPr>
        <w:t>»</w:t>
      </w:r>
      <w:r w:rsidRPr="00563FFA">
        <w:rPr>
          <w:rFonts w:ascii="Times New Roman" w:hAnsi="Times New Roman"/>
        </w:rPr>
        <w:t xml:space="preserve"> </w:t>
      </w:r>
      <w:r w:rsidRPr="00951837">
        <w:rPr>
          <w:rFonts w:ascii="Times New Roman" w:hAnsi="Times New Roman"/>
          <w:sz w:val="28"/>
          <w:szCs w:val="28"/>
        </w:rPr>
        <w:t>(протокол от 15.02.2013 № 46, от 25.09.2013 № 53, от 03.12.2013 № 54, от 10.04. 2014</w:t>
      </w:r>
      <w:r>
        <w:rPr>
          <w:rFonts w:ascii="Times New Roman" w:hAnsi="Times New Roman"/>
          <w:sz w:val="28"/>
          <w:szCs w:val="28"/>
        </w:rPr>
        <w:t xml:space="preserve"> </w:t>
      </w:r>
      <w:r w:rsidRPr="00951837">
        <w:rPr>
          <w:rFonts w:ascii="Times New Roman" w:hAnsi="Times New Roman"/>
          <w:sz w:val="28"/>
          <w:szCs w:val="28"/>
        </w:rPr>
        <w:t>№ 59, от 14.05.2014 № 61, от 04.06.2014 № 62, от 26.06.2014 №</w:t>
      </w:r>
      <w:r>
        <w:rPr>
          <w:rFonts w:ascii="Times New Roman" w:hAnsi="Times New Roman"/>
          <w:sz w:val="28"/>
          <w:szCs w:val="28"/>
        </w:rPr>
        <w:t xml:space="preserve"> </w:t>
      </w:r>
      <w:r w:rsidRPr="00951837">
        <w:rPr>
          <w:rFonts w:ascii="Times New Roman" w:hAnsi="Times New Roman"/>
          <w:sz w:val="28"/>
          <w:szCs w:val="28"/>
        </w:rPr>
        <w:t>63, от 17.10.2014 № 64, от 20.11.2014 № 66</w:t>
      </w:r>
      <w:r>
        <w:rPr>
          <w:rFonts w:ascii="Times New Roman" w:hAnsi="Times New Roman"/>
          <w:sz w:val="28"/>
          <w:szCs w:val="28"/>
        </w:rPr>
        <w:t>, от 31.03.2015 № 70, от 29.04.2015</w:t>
      </w:r>
      <w:proofErr w:type="gramEnd"/>
      <w:r>
        <w:rPr>
          <w:rFonts w:ascii="Times New Roman" w:hAnsi="Times New Roman"/>
          <w:sz w:val="28"/>
          <w:szCs w:val="28"/>
        </w:rPr>
        <w:t xml:space="preserve"> № </w:t>
      </w:r>
      <w:proofErr w:type="gramStart"/>
      <w:r>
        <w:rPr>
          <w:rFonts w:ascii="Times New Roman" w:hAnsi="Times New Roman"/>
          <w:sz w:val="28"/>
          <w:szCs w:val="28"/>
        </w:rPr>
        <w:t>72</w:t>
      </w:r>
      <w:r w:rsidR="006129A5">
        <w:rPr>
          <w:rFonts w:ascii="Times New Roman" w:hAnsi="Times New Roman"/>
          <w:sz w:val="28"/>
          <w:szCs w:val="28"/>
        </w:rPr>
        <w:t>, от 04.06.2015 № 73</w:t>
      </w:r>
      <w:r>
        <w:rPr>
          <w:rFonts w:ascii="Times New Roman" w:hAnsi="Times New Roman"/>
          <w:sz w:val="28"/>
          <w:szCs w:val="28"/>
        </w:rPr>
        <w:t>)</w:t>
      </w:r>
      <w:r>
        <w:rPr>
          <w:rFonts w:ascii="Times New Roman" w:hAnsi="Times New Roman"/>
        </w:rPr>
        <w:t>.</w:t>
      </w:r>
      <w:proofErr w:type="gramEnd"/>
    </w:p>
    <w:p w:rsidR="0025753D" w:rsidRPr="004D00D7" w:rsidRDefault="004D00D7" w:rsidP="004D00D7">
      <w:pPr>
        <w:tabs>
          <w:tab w:val="left" w:pos="1134"/>
        </w:tabs>
        <w:ind w:firstLine="709"/>
        <w:contextualSpacing/>
        <w:jc w:val="both"/>
        <w:rPr>
          <w:rFonts w:eastAsia="Calibri"/>
          <w:sz w:val="28"/>
          <w:szCs w:val="28"/>
          <w:lang w:eastAsia="en-US"/>
        </w:rPr>
      </w:pPr>
      <w:proofErr w:type="gramStart"/>
      <w:r>
        <w:rPr>
          <w:rFonts w:eastAsia="Calibri"/>
          <w:sz w:val="28"/>
          <w:szCs w:val="28"/>
          <w:lang w:eastAsia="en-US"/>
        </w:rPr>
        <w:t xml:space="preserve">Закупка осуществляется в соответствии с подпунктом б) пункта 4 </w:t>
      </w:r>
      <w:r w:rsidRPr="00C3083B">
        <w:rPr>
          <w:rFonts w:eastAsia="Calibri"/>
          <w:sz w:val="28"/>
          <w:szCs w:val="28"/>
          <w:lang w:eastAsia="en-US"/>
        </w:rPr>
        <w:t>Положени</w:t>
      </w:r>
      <w:r>
        <w:rPr>
          <w:rFonts w:eastAsia="Calibri"/>
          <w:sz w:val="28"/>
          <w:szCs w:val="28"/>
          <w:lang w:eastAsia="en-US"/>
        </w:rPr>
        <w:t xml:space="preserve">я </w:t>
      </w:r>
      <w:r w:rsidRPr="00C3083B">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w:t>
      </w:r>
      <w:r>
        <w:rPr>
          <w:rFonts w:eastAsia="Calibri"/>
          <w:sz w:val="28"/>
          <w:szCs w:val="28"/>
          <w:lang w:eastAsia="en-US"/>
        </w:rPr>
        <w:t xml:space="preserve">, </w:t>
      </w:r>
      <w:r w:rsidRPr="00C3083B">
        <w:rPr>
          <w:rFonts w:eastAsia="Calibri"/>
          <w:sz w:val="28"/>
          <w:szCs w:val="28"/>
          <w:lang w:eastAsia="en-US"/>
        </w:rPr>
        <w:t>утв</w:t>
      </w:r>
      <w:r>
        <w:rPr>
          <w:rFonts w:eastAsia="Calibri"/>
          <w:sz w:val="28"/>
          <w:szCs w:val="28"/>
          <w:lang w:eastAsia="en-US"/>
        </w:rPr>
        <w:t>ержденного П</w:t>
      </w:r>
      <w:r w:rsidRPr="00C3083B">
        <w:rPr>
          <w:rFonts w:eastAsia="Calibri"/>
          <w:sz w:val="28"/>
          <w:szCs w:val="28"/>
          <w:lang w:eastAsia="en-US"/>
        </w:rPr>
        <w:t xml:space="preserve">остановлением Правительства РФ от 11 декабря 2014 г. </w:t>
      </w:r>
      <w:r>
        <w:rPr>
          <w:rFonts w:eastAsia="Calibri"/>
          <w:sz w:val="28"/>
          <w:szCs w:val="28"/>
          <w:lang w:eastAsia="en-US"/>
        </w:rPr>
        <w:t>№</w:t>
      </w:r>
      <w:r w:rsidRPr="00C3083B">
        <w:rPr>
          <w:rFonts w:eastAsia="Calibri"/>
          <w:sz w:val="28"/>
          <w:szCs w:val="28"/>
          <w:lang w:eastAsia="en-US"/>
        </w:rPr>
        <w:t> 1352</w:t>
      </w:r>
      <w:r w:rsidRPr="00E716C3">
        <w:rPr>
          <w:rFonts w:eastAsia="Calibri"/>
          <w:sz w:val="28"/>
          <w:szCs w:val="28"/>
          <w:lang w:eastAsia="en-US"/>
        </w:rPr>
        <w:t xml:space="preserve"> «</w:t>
      </w:r>
      <w:r w:rsidRPr="00963966">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w:t>
      </w:r>
      <w:proofErr w:type="gramEnd"/>
      <w:r w:rsidRPr="00963966">
        <w:rPr>
          <w:rFonts w:eastAsia="Calibri"/>
          <w:sz w:val="28"/>
          <w:szCs w:val="28"/>
          <w:lang w:eastAsia="en-US"/>
        </w:rPr>
        <w:t xml:space="preserve"> видами юридических лиц</w:t>
      </w:r>
      <w:r>
        <w:rPr>
          <w:rFonts w:eastAsia="Calibri"/>
          <w:sz w:val="28"/>
          <w:szCs w:val="28"/>
          <w:lang w:eastAsia="en-US"/>
        </w:rPr>
        <w:t>» (далее – Положение)</w:t>
      </w:r>
      <w:r w:rsidRPr="00563FFA">
        <w:rPr>
          <w:rFonts w:eastAsia="Calibri"/>
          <w:sz w:val="28"/>
          <w:szCs w:val="28"/>
          <w:lang w:eastAsia="en-US"/>
        </w:rPr>
        <w:t>.</w:t>
      </w:r>
    </w:p>
    <w:p w:rsidR="004D00D7" w:rsidRPr="004D00D7" w:rsidRDefault="0025753D" w:rsidP="00412132">
      <w:pPr>
        <w:pStyle w:val="afff"/>
        <w:numPr>
          <w:ilvl w:val="0"/>
          <w:numId w:val="18"/>
        </w:numPr>
        <w:tabs>
          <w:tab w:val="left" w:pos="1134"/>
        </w:tabs>
        <w:spacing w:after="0" w:line="240" w:lineRule="auto"/>
        <w:ind w:left="0" w:firstLine="709"/>
        <w:jc w:val="both"/>
        <w:rPr>
          <w:rFonts w:ascii="Times New Roman" w:hAnsi="Times New Roman"/>
        </w:rPr>
      </w:pPr>
      <w:r w:rsidRPr="004D00D7">
        <w:rPr>
          <w:rFonts w:ascii="Times New Roman" w:hAnsi="Times New Roman"/>
          <w:sz w:val="28"/>
          <w:szCs w:val="28"/>
        </w:rPr>
        <w:t xml:space="preserve">Предмет закупки: право заключения договора на </w:t>
      </w:r>
      <w:r w:rsidR="004D00D7" w:rsidRPr="004D00D7">
        <w:rPr>
          <w:rFonts w:ascii="Times New Roman" w:hAnsi="Times New Roman"/>
          <w:sz w:val="28"/>
          <w:szCs w:val="28"/>
        </w:rPr>
        <w:t xml:space="preserve">выполнение работ по замене лифта № 9 (рег.№ 126094) здания </w:t>
      </w:r>
      <w:proofErr w:type="spellStart"/>
      <w:r w:rsidR="004D00D7" w:rsidRPr="004D00D7">
        <w:rPr>
          <w:rFonts w:ascii="Times New Roman" w:hAnsi="Times New Roman"/>
          <w:sz w:val="28"/>
          <w:szCs w:val="28"/>
        </w:rPr>
        <w:t>Госкорпорации</w:t>
      </w:r>
      <w:proofErr w:type="spellEnd"/>
      <w:r w:rsidR="004D00D7" w:rsidRPr="004D00D7">
        <w:rPr>
          <w:rFonts w:ascii="Times New Roman" w:hAnsi="Times New Roman"/>
          <w:sz w:val="28"/>
          <w:szCs w:val="28"/>
        </w:rPr>
        <w:t xml:space="preserve"> «</w:t>
      </w:r>
      <w:proofErr w:type="spellStart"/>
      <w:r w:rsidR="004D00D7" w:rsidRPr="004D00D7">
        <w:rPr>
          <w:rFonts w:ascii="Times New Roman" w:hAnsi="Times New Roman"/>
          <w:sz w:val="28"/>
          <w:szCs w:val="28"/>
        </w:rPr>
        <w:t>Росатом</w:t>
      </w:r>
      <w:proofErr w:type="spellEnd"/>
      <w:r w:rsidR="004D00D7" w:rsidRPr="004D00D7">
        <w:rPr>
          <w:rFonts w:ascii="Times New Roman" w:hAnsi="Times New Roman"/>
          <w:sz w:val="28"/>
          <w:szCs w:val="28"/>
        </w:rPr>
        <w:t xml:space="preserve">» по адресу:             г. Москва, </w:t>
      </w:r>
      <w:proofErr w:type="spellStart"/>
      <w:r w:rsidR="004D00D7" w:rsidRPr="004D00D7">
        <w:rPr>
          <w:rFonts w:ascii="Times New Roman" w:hAnsi="Times New Roman"/>
          <w:sz w:val="28"/>
          <w:szCs w:val="28"/>
        </w:rPr>
        <w:t>Старомонетный</w:t>
      </w:r>
      <w:proofErr w:type="spellEnd"/>
      <w:r w:rsidR="004D00D7" w:rsidRPr="004D00D7">
        <w:rPr>
          <w:rFonts w:ascii="Times New Roman" w:hAnsi="Times New Roman"/>
          <w:sz w:val="28"/>
          <w:szCs w:val="28"/>
        </w:rPr>
        <w:t xml:space="preserve"> пер., д. 26.</w:t>
      </w:r>
    </w:p>
    <w:p w:rsidR="0025753D" w:rsidRPr="004D00D7" w:rsidRDefault="0025753D" w:rsidP="00412132">
      <w:pPr>
        <w:pStyle w:val="afff"/>
        <w:numPr>
          <w:ilvl w:val="0"/>
          <w:numId w:val="18"/>
        </w:numPr>
        <w:spacing w:after="0" w:line="240" w:lineRule="auto"/>
        <w:ind w:left="0" w:firstLine="709"/>
        <w:jc w:val="both"/>
        <w:rPr>
          <w:rFonts w:ascii="Times New Roman" w:hAnsi="Times New Roman"/>
          <w:sz w:val="28"/>
          <w:szCs w:val="28"/>
        </w:rPr>
      </w:pPr>
      <w:r w:rsidRPr="004D00D7">
        <w:rPr>
          <w:rFonts w:ascii="Times New Roman" w:hAnsi="Times New Roman"/>
          <w:sz w:val="28"/>
          <w:szCs w:val="28"/>
        </w:rPr>
        <w:t>Заказчик Акционерное общество «Управление административными зданиями» (далее – АО «УАЗ»)</w:t>
      </w:r>
    </w:p>
    <w:p w:rsidR="0025753D" w:rsidRPr="004D00D7" w:rsidRDefault="0025753D" w:rsidP="004D00D7">
      <w:pPr>
        <w:tabs>
          <w:tab w:val="left" w:pos="1134"/>
        </w:tabs>
        <w:ind w:firstLine="709"/>
        <w:contextualSpacing/>
        <w:jc w:val="both"/>
        <w:rPr>
          <w:rFonts w:eastAsia="Calibri"/>
          <w:sz w:val="28"/>
          <w:szCs w:val="28"/>
          <w:lang w:eastAsia="en-US"/>
        </w:rPr>
      </w:pPr>
      <w:r w:rsidRPr="004D00D7">
        <w:rPr>
          <w:rFonts w:eastAsia="Calibri"/>
          <w:sz w:val="28"/>
          <w:szCs w:val="28"/>
          <w:lang w:eastAsia="en-US"/>
        </w:rPr>
        <w:t>Место нахождения: 119017, г. Москва, ул. Большая Ордынка, д. 24.</w:t>
      </w:r>
    </w:p>
    <w:p w:rsidR="0025753D" w:rsidRPr="004D00D7" w:rsidRDefault="0025753D" w:rsidP="004D00D7">
      <w:pPr>
        <w:tabs>
          <w:tab w:val="left" w:pos="1134"/>
        </w:tabs>
        <w:ind w:firstLine="709"/>
        <w:contextualSpacing/>
        <w:jc w:val="both"/>
        <w:rPr>
          <w:rFonts w:eastAsia="Calibri"/>
          <w:sz w:val="28"/>
          <w:szCs w:val="28"/>
          <w:lang w:eastAsia="en-US"/>
        </w:rPr>
      </w:pPr>
      <w:r w:rsidRPr="004D00D7">
        <w:rPr>
          <w:rFonts w:eastAsia="Calibri"/>
          <w:sz w:val="28"/>
          <w:szCs w:val="28"/>
          <w:lang w:eastAsia="en-US"/>
        </w:rPr>
        <w:t>Почтовый адрес: 119017, г. Москва, ул. Большая Ордынка, д. 24.</w:t>
      </w:r>
      <w:r w:rsidRPr="004D00D7">
        <w:rPr>
          <w:rFonts w:eastAsia="Calibri"/>
          <w:sz w:val="28"/>
          <w:szCs w:val="28"/>
          <w:lang w:eastAsia="en-US"/>
        </w:rPr>
        <w:tab/>
      </w:r>
    </w:p>
    <w:p w:rsidR="0025753D" w:rsidRPr="004D00D7" w:rsidRDefault="0025753D" w:rsidP="004D00D7">
      <w:pPr>
        <w:tabs>
          <w:tab w:val="left" w:pos="1134"/>
        </w:tabs>
        <w:ind w:firstLine="709"/>
        <w:contextualSpacing/>
        <w:jc w:val="both"/>
        <w:rPr>
          <w:rFonts w:eastAsia="Calibri"/>
          <w:sz w:val="28"/>
          <w:szCs w:val="28"/>
          <w:lang w:eastAsia="en-US"/>
        </w:rPr>
      </w:pPr>
      <w:r w:rsidRPr="004D00D7">
        <w:rPr>
          <w:sz w:val="28"/>
          <w:szCs w:val="28"/>
        </w:rPr>
        <w:t xml:space="preserve">Тел./факс, эл. Почта: </w:t>
      </w:r>
      <w:r w:rsidRPr="004D00D7">
        <w:rPr>
          <w:rFonts w:eastAsia="Calibri"/>
          <w:sz w:val="28"/>
          <w:szCs w:val="28"/>
          <w:lang w:eastAsia="en-US"/>
        </w:rPr>
        <w:t xml:space="preserve">8 (499) 949-46-00; </w:t>
      </w:r>
      <w:r w:rsidRPr="004D00D7">
        <w:rPr>
          <w:rFonts w:eastAsia="Calibri"/>
          <w:sz w:val="28"/>
          <w:szCs w:val="28"/>
          <w:lang w:val="en-US" w:eastAsia="en-US"/>
        </w:rPr>
        <w:t>info</w:t>
      </w:r>
      <w:r w:rsidRPr="004D00D7">
        <w:rPr>
          <w:rFonts w:eastAsia="Calibri"/>
          <w:sz w:val="28"/>
          <w:szCs w:val="28"/>
          <w:lang w:eastAsia="en-US"/>
        </w:rPr>
        <w:t>@</w:t>
      </w:r>
      <w:proofErr w:type="spellStart"/>
      <w:r w:rsidRPr="004D00D7">
        <w:rPr>
          <w:rFonts w:eastAsia="Calibri"/>
          <w:sz w:val="28"/>
          <w:szCs w:val="28"/>
          <w:lang w:val="en-US" w:eastAsia="en-US"/>
        </w:rPr>
        <w:t>domatom</w:t>
      </w:r>
      <w:proofErr w:type="spellEnd"/>
      <w:r w:rsidRPr="004D00D7">
        <w:rPr>
          <w:rFonts w:eastAsia="Calibri"/>
          <w:sz w:val="28"/>
          <w:szCs w:val="28"/>
          <w:lang w:eastAsia="en-US"/>
        </w:rPr>
        <w:t>.</w:t>
      </w:r>
      <w:proofErr w:type="spellStart"/>
      <w:r w:rsidRPr="004D00D7">
        <w:rPr>
          <w:rFonts w:eastAsia="Calibri"/>
          <w:sz w:val="28"/>
          <w:szCs w:val="28"/>
          <w:lang w:val="en-US" w:eastAsia="en-US"/>
        </w:rPr>
        <w:t>ru</w:t>
      </w:r>
      <w:proofErr w:type="spellEnd"/>
    </w:p>
    <w:p w:rsidR="0025753D" w:rsidRPr="002105AC" w:rsidRDefault="0025753D" w:rsidP="00412132">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Организатор закупки </w:t>
      </w:r>
      <w:r w:rsidRPr="002105AC">
        <w:rPr>
          <w:rFonts w:ascii="Times New Roman" w:hAnsi="Times New Roman"/>
          <w:sz w:val="28"/>
          <w:szCs w:val="28"/>
        </w:rPr>
        <w:t>Акционерное общество «Управление административными зданиями» (далее – АО «УАЗ»)</w:t>
      </w:r>
    </w:p>
    <w:p w:rsidR="0025753D" w:rsidRPr="002105AC" w:rsidRDefault="0025753D" w:rsidP="0025753D">
      <w:pPr>
        <w:tabs>
          <w:tab w:val="left" w:pos="1134"/>
        </w:tabs>
        <w:ind w:firstLine="709"/>
        <w:contextualSpacing/>
        <w:jc w:val="both"/>
        <w:rPr>
          <w:rFonts w:eastAsia="Calibri"/>
          <w:sz w:val="28"/>
          <w:szCs w:val="28"/>
          <w:lang w:eastAsia="en-US"/>
        </w:rPr>
      </w:pPr>
      <w:r w:rsidRPr="002105AC">
        <w:rPr>
          <w:rFonts w:eastAsia="Calibri"/>
          <w:sz w:val="28"/>
          <w:szCs w:val="28"/>
          <w:lang w:eastAsia="en-US"/>
        </w:rPr>
        <w:t>Место нахождения: 119017, г. Москва, ул. Большая Ордынка, д. 24.</w:t>
      </w:r>
    </w:p>
    <w:p w:rsidR="0025753D" w:rsidRPr="002105AC" w:rsidRDefault="0025753D" w:rsidP="0025753D">
      <w:pPr>
        <w:tabs>
          <w:tab w:val="left" w:pos="1134"/>
        </w:tabs>
        <w:ind w:firstLine="709"/>
        <w:contextualSpacing/>
        <w:jc w:val="both"/>
        <w:rPr>
          <w:rFonts w:eastAsia="Calibri"/>
          <w:sz w:val="28"/>
          <w:szCs w:val="28"/>
          <w:lang w:eastAsia="en-US"/>
        </w:rPr>
      </w:pPr>
      <w:r w:rsidRPr="002105AC">
        <w:rPr>
          <w:rFonts w:eastAsia="Calibri"/>
          <w:sz w:val="28"/>
          <w:szCs w:val="28"/>
          <w:lang w:eastAsia="en-US"/>
        </w:rPr>
        <w:t>Почтовый адрес: 119017, г. Москва, ул. Большая Ордынка, д. 24.</w:t>
      </w:r>
      <w:r w:rsidRPr="002105AC">
        <w:rPr>
          <w:rFonts w:eastAsia="Calibri"/>
          <w:sz w:val="28"/>
          <w:szCs w:val="28"/>
          <w:lang w:eastAsia="en-US"/>
        </w:rPr>
        <w:tab/>
      </w:r>
    </w:p>
    <w:p w:rsidR="0025753D" w:rsidRPr="00C65EAD" w:rsidRDefault="0025753D" w:rsidP="0025753D">
      <w:pPr>
        <w:tabs>
          <w:tab w:val="left" w:pos="1134"/>
        </w:tabs>
        <w:ind w:firstLine="709"/>
        <w:contextualSpacing/>
        <w:jc w:val="both"/>
        <w:rPr>
          <w:rFonts w:eastAsia="Calibri"/>
          <w:sz w:val="28"/>
          <w:szCs w:val="28"/>
          <w:lang w:eastAsia="en-US"/>
        </w:rPr>
      </w:pPr>
      <w:r w:rsidRPr="00C65EAD">
        <w:rPr>
          <w:sz w:val="28"/>
          <w:szCs w:val="28"/>
        </w:rPr>
        <w:t>Контак</w:t>
      </w:r>
      <w:r>
        <w:rPr>
          <w:sz w:val="28"/>
          <w:szCs w:val="28"/>
        </w:rPr>
        <w:t>тное лицо ФИО, тел./факс, эл. п</w:t>
      </w:r>
      <w:r w:rsidRPr="00C65EAD">
        <w:rPr>
          <w:sz w:val="28"/>
          <w:szCs w:val="28"/>
        </w:rPr>
        <w:t xml:space="preserve">очта: </w:t>
      </w:r>
      <w:r w:rsidRPr="00C65EAD">
        <w:rPr>
          <w:rFonts w:eastAsia="Calibri"/>
          <w:sz w:val="28"/>
          <w:szCs w:val="28"/>
          <w:lang w:eastAsia="en-US"/>
        </w:rPr>
        <w:t>Васин Дмитрий Михайлович (по вопросам процедуры закупки), DMVasin@domatom.ru, тел. 8(499) 949-40-55.</w:t>
      </w:r>
    </w:p>
    <w:p w:rsidR="0025753D" w:rsidRPr="00C65EAD" w:rsidRDefault="0025753D" w:rsidP="0025753D">
      <w:pPr>
        <w:tabs>
          <w:tab w:val="left" w:pos="1134"/>
        </w:tabs>
        <w:ind w:firstLine="709"/>
        <w:contextualSpacing/>
        <w:jc w:val="both"/>
        <w:rPr>
          <w:rFonts w:eastAsia="Calibri"/>
          <w:sz w:val="28"/>
          <w:szCs w:val="28"/>
          <w:lang w:eastAsia="en-US"/>
        </w:rPr>
      </w:pPr>
      <w:r w:rsidRPr="00C65EAD">
        <w:rPr>
          <w:rFonts w:eastAsia="Calibri"/>
          <w:sz w:val="28"/>
          <w:szCs w:val="28"/>
          <w:lang w:eastAsia="en-US"/>
        </w:rPr>
        <w:t>Информация об инициаторе закупки (по вопросам тех. задания):</w:t>
      </w:r>
    </w:p>
    <w:p w:rsidR="0025753D" w:rsidRPr="00C65EAD" w:rsidRDefault="0025753D" w:rsidP="0025753D">
      <w:pPr>
        <w:tabs>
          <w:tab w:val="left" w:pos="1134"/>
        </w:tabs>
        <w:contextualSpacing/>
        <w:jc w:val="both"/>
        <w:rPr>
          <w:rFonts w:eastAsia="Calibri"/>
          <w:sz w:val="28"/>
          <w:szCs w:val="28"/>
          <w:lang w:eastAsia="en-US"/>
        </w:rPr>
      </w:pPr>
      <w:r>
        <w:rPr>
          <w:rFonts w:eastAsia="Calibri"/>
          <w:sz w:val="28"/>
          <w:szCs w:val="28"/>
          <w:lang w:eastAsia="en-US"/>
        </w:rPr>
        <w:t>а</w:t>
      </w:r>
      <w:r w:rsidRPr="00C65EAD">
        <w:rPr>
          <w:rFonts w:eastAsia="Calibri"/>
          <w:sz w:val="28"/>
          <w:szCs w:val="28"/>
          <w:lang w:eastAsia="en-US"/>
        </w:rPr>
        <w:t xml:space="preserve">) Ханыков Олег Анатольевич, </w:t>
      </w:r>
      <w:hyperlink r:id="rId15" w:history="1">
        <w:r w:rsidRPr="00C65EAD">
          <w:rPr>
            <w:rFonts w:eastAsia="Calibri"/>
            <w:sz w:val="28"/>
            <w:szCs w:val="28"/>
            <w:lang w:eastAsia="en-US"/>
          </w:rPr>
          <w:t>OAKhanykov@domatom.ru</w:t>
        </w:r>
      </w:hyperlink>
      <w:r w:rsidRPr="00C65EAD">
        <w:rPr>
          <w:rFonts w:eastAsia="Calibri"/>
          <w:sz w:val="28"/>
          <w:szCs w:val="28"/>
          <w:lang w:eastAsia="en-US"/>
        </w:rPr>
        <w:t>, тел. 8 (499) 949-27-71;</w:t>
      </w:r>
    </w:p>
    <w:p w:rsidR="0025753D" w:rsidRPr="00C65EAD" w:rsidRDefault="0025753D" w:rsidP="0025753D">
      <w:pPr>
        <w:tabs>
          <w:tab w:val="left" w:pos="1134"/>
        </w:tabs>
        <w:contextualSpacing/>
        <w:jc w:val="both"/>
        <w:rPr>
          <w:rFonts w:eastAsia="Calibri"/>
          <w:sz w:val="28"/>
          <w:szCs w:val="28"/>
          <w:lang w:eastAsia="en-US"/>
        </w:rPr>
      </w:pPr>
      <w:r>
        <w:rPr>
          <w:rFonts w:eastAsia="Calibri"/>
          <w:sz w:val="28"/>
          <w:szCs w:val="28"/>
          <w:lang w:eastAsia="en-US"/>
        </w:rPr>
        <w:t>б</w:t>
      </w:r>
      <w:r w:rsidRPr="00C65EAD">
        <w:rPr>
          <w:rFonts w:eastAsia="Calibri"/>
          <w:sz w:val="28"/>
          <w:szCs w:val="28"/>
          <w:lang w:eastAsia="en-US"/>
        </w:rPr>
        <w:t>)</w:t>
      </w:r>
      <w:r w:rsidR="004D00D7">
        <w:rPr>
          <w:rFonts w:eastAsia="Calibri"/>
          <w:sz w:val="28"/>
          <w:szCs w:val="28"/>
          <w:lang w:eastAsia="en-US"/>
        </w:rPr>
        <w:t xml:space="preserve"> Васин Николай Анатольевич</w:t>
      </w:r>
      <w:r w:rsidRPr="00C65EAD">
        <w:rPr>
          <w:rFonts w:eastAsia="Calibri"/>
          <w:sz w:val="28"/>
          <w:szCs w:val="28"/>
          <w:lang w:eastAsia="en-US"/>
        </w:rPr>
        <w:t xml:space="preserve">, </w:t>
      </w:r>
      <w:r w:rsidR="004D00D7">
        <w:rPr>
          <w:rFonts w:eastAsia="Calibri"/>
          <w:sz w:val="28"/>
          <w:szCs w:val="28"/>
          <w:lang w:val="en-US" w:eastAsia="en-US"/>
        </w:rPr>
        <w:t>NAV</w:t>
      </w:r>
      <w:r w:rsidR="004D00D7" w:rsidRPr="00C65EAD">
        <w:rPr>
          <w:rFonts w:eastAsia="Calibri"/>
          <w:sz w:val="28"/>
          <w:szCs w:val="28"/>
          <w:lang w:eastAsia="en-US"/>
        </w:rPr>
        <w:t>asin</w:t>
      </w:r>
      <w:hyperlink r:id="rId16" w:history="1">
        <w:r w:rsidRPr="00C65EAD">
          <w:rPr>
            <w:rFonts w:eastAsia="Calibri"/>
            <w:sz w:val="28"/>
            <w:szCs w:val="28"/>
            <w:lang w:eastAsia="en-US"/>
          </w:rPr>
          <w:t>@domatom.ru</w:t>
        </w:r>
      </w:hyperlink>
      <w:r w:rsidR="004D00D7">
        <w:rPr>
          <w:rFonts w:eastAsia="Calibri"/>
          <w:sz w:val="28"/>
          <w:szCs w:val="28"/>
          <w:lang w:eastAsia="en-US"/>
        </w:rPr>
        <w:t>, тел. 8 (499) 949-</w:t>
      </w:r>
      <w:r w:rsidR="004D00D7" w:rsidRPr="004D00D7">
        <w:rPr>
          <w:rFonts w:eastAsia="Calibri"/>
          <w:sz w:val="28"/>
          <w:szCs w:val="28"/>
          <w:lang w:eastAsia="en-US"/>
        </w:rPr>
        <w:t>48-62</w:t>
      </w:r>
      <w:r w:rsidRPr="00C65EAD">
        <w:rPr>
          <w:rFonts w:eastAsia="Calibri"/>
          <w:sz w:val="28"/>
          <w:szCs w:val="28"/>
          <w:lang w:eastAsia="en-US"/>
        </w:rPr>
        <w:t>, тел. +7</w:t>
      </w:r>
      <w:r>
        <w:rPr>
          <w:rFonts w:eastAsia="Calibri"/>
          <w:sz w:val="28"/>
          <w:szCs w:val="28"/>
          <w:lang w:eastAsia="en-US"/>
        </w:rPr>
        <w:t> (</w:t>
      </w:r>
      <w:r w:rsidRPr="00C65EAD">
        <w:rPr>
          <w:rFonts w:eastAsia="Calibri"/>
          <w:sz w:val="28"/>
          <w:szCs w:val="28"/>
          <w:lang w:eastAsia="en-US"/>
        </w:rPr>
        <w:t>915</w:t>
      </w:r>
      <w:r w:rsidR="004D00D7">
        <w:rPr>
          <w:rFonts w:eastAsia="Calibri"/>
          <w:sz w:val="28"/>
          <w:szCs w:val="28"/>
          <w:lang w:eastAsia="en-US"/>
        </w:rPr>
        <w:t>) 2</w:t>
      </w:r>
      <w:r w:rsidR="004D00D7" w:rsidRPr="004D00D7">
        <w:rPr>
          <w:rFonts w:eastAsia="Calibri"/>
          <w:sz w:val="28"/>
          <w:szCs w:val="28"/>
          <w:lang w:eastAsia="en-US"/>
        </w:rPr>
        <w:t>38</w:t>
      </w:r>
      <w:r w:rsidR="004D00D7">
        <w:rPr>
          <w:rFonts w:eastAsia="Calibri"/>
          <w:sz w:val="28"/>
          <w:szCs w:val="28"/>
          <w:lang w:eastAsia="en-US"/>
        </w:rPr>
        <w:t>-</w:t>
      </w:r>
      <w:r w:rsidR="004D00D7" w:rsidRPr="004D00D7">
        <w:rPr>
          <w:rFonts w:eastAsia="Calibri"/>
          <w:sz w:val="28"/>
          <w:szCs w:val="28"/>
          <w:lang w:eastAsia="en-US"/>
        </w:rPr>
        <w:t>12</w:t>
      </w:r>
      <w:r>
        <w:rPr>
          <w:rFonts w:eastAsia="Calibri"/>
          <w:sz w:val="28"/>
          <w:szCs w:val="28"/>
          <w:lang w:eastAsia="en-US"/>
        </w:rPr>
        <w:t>-</w:t>
      </w:r>
      <w:r w:rsidR="004D00D7" w:rsidRPr="004D00D7">
        <w:rPr>
          <w:rFonts w:eastAsia="Calibri"/>
          <w:sz w:val="28"/>
          <w:szCs w:val="28"/>
          <w:lang w:eastAsia="en-US"/>
        </w:rPr>
        <w:t>15</w:t>
      </w:r>
      <w:r w:rsidRPr="00C65EAD">
        <w:rPr>
          <w:rFonts w:eastAsia="Calibri"/>
          <w:sz w:val="28"/>
          <w:szCs w:val="28"/>
          <w:lang w:eastAsia="en-US"/>
        </w:rPr>
        <w:t>.</w:t>
      </w:r>
    </w:p>
    <w:p w:rsidR="0025753D" w:rsidRDefault="0025753D" w:rsidP="00412132">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Количество лотов: 1 (Один</w:t>
      </w:r>
      <w:r w:rsidRPr="00563FFA">
        <w:rPr>
          <w:rFonts w:ascii="Times New Roman" w:hAnsi="Times New Roman"/>
          <w:sz w:val="28"/>
          <w:szCs w:val="28"/>
        </w:rPr>
        <w:t xml:space="preserve">). </w:t>
      </w:r>
    </w:p>
    <w:p w:rsidR="004D00D7" w:rsidRPr="004D00D7" w:rsidRDefault="0025753D" w:rsidP="00412132">
      <w:pPr>
        <w:pStyle w:val="afff"/>
        <w:numPr>
          <w:ilvl w:val="0"/>
          <w:numId w:val="18"/>
        </w:numPr>
        <w:tabs>
          <w:tab w:val="left" w:pos="1134"/>
        </w:tabs>
        <w:spacing w:after="0" w:line="240" w:lineRule="auto"/>
        <w:ind w:left="0" w:firstLine="709"/>
        <w:jc w:val="both"/>
        <w:rPr>
          <w:rFonts w:ascii="Times New Roman" w:hAnsi="Times New Roman"/>
        </w:rPr>
      </w:pPr>
      <w:r w:rsidRPr="004D00D7">
        <w:rPr>
          <w:rFonts w:ascii="Times New Roman" w:hAnsi="Times New Roman"/>
          <w:sz w:val="28"/>
          <w:szCs w:val="28"/>
        </w:rPr>
        <w:t xml:space="preserve">Предмет договора: </w:t>
      </w:r>
      <w:r w:rsidR="004D00D7" w:rsidRPr="004D00D7">
        <w:rPr>
          <w:rFonts w:ascii="Times New Roman" w:hAnsi="Times New Roman"/>
          <w:sz w:val="28"/>
          <w:szCs w:val="28"/>
        </w:rPr>
        <w:t xml:space="preserve">выполнение работ по замене лифта № 9 (рег.№ 126094) здания </w:t>
      </w:r>
      <w:proofErr w:type="spellStart"/>
      <w:r w:rsidR="004D00D7" w:rsidRPr="004D00D7">
        <w:rPr>
          <w:rFonts w:ascii="Times New Roman" w:hAnsi="Times New Roman"/>
          <w:sz w:val="28"/>
          <w:szCs w:val="28"/>
        </w:rPr>
        <w:t>Госкорпорации</w:t>
      </w:r>
      <w:proofErr w:type="spellEnd"/>
      <w:r w:rsidR="004D00D7" w:rsidRPr="004D00D7">
        <w:rPr>
          <w:rFonts w:ascii="Times New Roman" w:hAnsi="Times New Roman"/>
          <w:sz w:val="28"/>
          <w:szCs w:val="28"/>
        </w:rPr>
        <w:t xml:space="preserve"> «</w:t>
      </w:r>
      <w:proofErr w:type="spellStart"/>
      <w:r w:rsidR="004D00D7" w:rsidRPr="004D00D7">
        <w:rPr>
          <w:rFonts w:ascii="Times New Roman" w:hAnsi="Times New Roman"/>
          <w:sz w:val="28"/>
          <w:szCs w:val="28"/>
        </w:rPr>
        <w:t>Росатом</w:t>
      </w:r>
      <w:proofErr w:type="spellEnd"/>
      <w:r w:rsidR="004D00D7" w:rsidRPr="004D00D7">
        <w:rPr>
          <w:rFonts w:ascii="Times New Roman" w:hAnsi="Times New Roman"/>
          <w:sz w:val="28"/>
          <w:szCs w:val="28"/>
        </w:rPr>
        <w:t xml:space="preserve">» по адресу: г. Москва, </w:t>
      </w:r>
      <w:proofErr w:type="spellStart"/>
      <w:r w:rsidR="004D00D7" w:rsidRPr="004D00D7">
        <w:rPr>
          <w:rFonts w:ascii="Times New Roman" w:hAnsi="Times New Roman"/>
          <w:sz w:val="28"/>
          <w:szCs w:val="28"/>
        </w:rPr>
        <w:t>Старомонетный</w:t>
      </w:r>
      <w:proofErr w:type="spellEnd"/>
      <w:r w:rsidR="004D00D7" w:rsidRPr="004D00D7">
        <w:rPr>
          <w:rFonts w:ascii="Times New Roman" w:hAnsi="Times New Roman"/>
          <w:sz w:val="28"/>
          <w:szCs w:val="28"/>
        </w:rPr>
        <w:t xml:space="preserve"> пер., д. 26.</w:t>
      </w:r>
    </w:p>
    <w:p w:rsidR="004D00D7" w:rsidRPr="007871C0" w:rsidRDefault="0025753D" w:rsidP="007871C0">
      <w:pPr>
        <w:tabs>
          <w:tab w:val="left" w:pos="1134"/>
        </w:tabs>
        <w:ind w:firstLine="709"/>
        <w:jc w:val="both"/>
        <w:rPr>
          <w:sz w:val="28"/>
          <w:szCs w:val="28"/>
        </w:rPr>
      </w:pPr>
      <w:r w:rsidRPr="007871C0">
        <w:rPr>
          <w:sz w:val="28"/>
          <w:szCs w:val="28"/>
        </w:rPr>
        <w:t xml:space="preserve">Срок выполнения поставок/работ/услуг: </w:t>
      </w:r>
      <w:r w:rsidR="007871C0" w:rsidRPr="007871C0">
        <w:rPr>
          <w:sz w:val="28"/>
          <w:szCs w:val="28"/>
        </w:rPr>
        <w:t>о</w:t>
      </w:r>
      <w:r w:rsidR="004D00D7" w:rsidRPr="007871C0">
        <w:rPr>
          <w:sz w:val="28"/>
          <w:szCs w:val="28"/>
        </w:rPr>
        <w:t>бщий срок выполнения работ по замене лифта составляет 215 (двести пятнадцать</w:t>
      </w:r>
      <w:r w:rsidR="007871C0" w:rsidRPr="007871C0">
        <w:rPr>
          <w:sz w:val="28"/>
          <w:szCs w:val="28"/>
        </w:rPr>
        <w:t xml:space="preserve">) </w:t>
      </w:r>
      <w:r w:rsidR="004D00D7" w:rsidRPr="007871C0">
        <w:rPr>
          <w:sz w:val="28"/>
          <w:szCs w:val="28"/>
        </w:rPr>
        <w:t>календарных дней с момента подписания договора и состоит из 7-ми этапов.</w:t>
      </w:r>
    </w:p>
    <w:p w:rsidR="004D00D7" w:rsidRPr="007871C0" w:rsidRDefault="007871C0" w:rsidP="007871C0">
      <w:pPr>
        <w:pStyle w:val="afff"/>
        <w:tabs>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а) о</w:t>
      </w:r>
      <w:r w:rsidR="004D00D7" w:rsidRPr="007871C0">
        <w:rPr>
          <w:rFonts w:ascii="Times New Roman" w:hAnsi="Times New Roman"/>
          <w:sz w:val="28"/>
          <w:szCs w:val="28"/>
        </w:rPr>
        <w:t>бщий срок выполнения работ по 1-му этапу - 10 календарных дней с момента подписания договора;</w:t>
      </w:r>
    </w:p>
    <w:p w:rsidR="004D00D7" w:rsidRPr="007871C0" w:rsidRDefault="007871C0" w:rsidP="007871C0">
      <w:pPr>
        <w:pStyle w:val="afff"/>
        <w:tabs>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б) о</w:t>
      </w:r>
      <w:r w:rsidR="004D00D7" w:rsidRPr="007871C0">
        <w:rPr>
          <w:rFonts w:ascii="Times New Roman" w:hAnsi="Times New Roman"/>
          <w:sz w:val="28"/>
          <w:szCs w:val="28"/>
        </w:rPr>
        <w:t>бщий срок выполнения работ по 2-му этапу - 160 календарных дней с момента завершения 1-го этапа.</w:t>
      </w:r>
    </w:p>
    <w:p w:rsidR="004D00D7" w:rsidRPr="007871C0" w:rsidRDefault="007871C0" w:rsidP="007871C0">
      <w:pPr>
        <w:pStyle w:val="afff"/>
        <w:tabs>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в) о</w:t>
      </w:r>
      <w:r w:rsidR="004D00D7" w:rsidRPr="007871C0">
        <w:rPr>
          <w:rFonts w:ascii="Times New Roman" w:hAnsi="Times New Roman"/>
          <w:sz w:val="28"/>
          <w:szCs w:val="28"/>
        </w:rPr>
        <w:t>бщий срок выполнения работ с 3-го по 7-й этапы 45 календарных дней с момента завершения 2 этапа.</w:t>
      </w:r>
    </w:p>
    <w:p w:rsidR="004D00D7" w:rsidRPr="007871C0" w:rsidRDefault="007871C0" w:rsidP="007871C0">
      <w:pPr>
        <w:tabs>
          <w:tab w:val="left" w:pos="1134"/>
        </w:tabs>
        <w:ind w:firstLine="709"/>
        <w:jc w:val="both"/>
        <w:rPr>
          <w:sz w:val="28"/>
          <w:szCs w:val="28"/>
        </w:rPr>
      </w:pPr>
      <w:r>
        <w:rPr>
          <w:sz w:val="28"/>
          <w:szCs w:val="28"/>
        </w:rPr>
        <w:lastRenderedPageBreak/>
        <w:t>г) б</w:t>
      </w:r>
      <w:r w:rsidR="004D00D7" w:rsidRPr="007871C0">
        <w:rPr>
          <w:sz w:val="28"/>
          <w:szCs w:val="28"/>
        </w:rPr>
        <w:t>олее подробно этапы работ изложены в разделе 6 Технического задания (Приложение №1 к Проекту Договора).</w:t>
      </w:r>
    </w:p>
    <w:p w:rsidR="004D00D7" w:rsidRPr="004D00D7" w:rsidRDefault="004D00D7" w:rsidP="004D00D7">
      <w:pPr>
        <w:tabs>
          <w:tab w:val="left" w:pos="709"/>
        </w:tabs>
        <w:jc w:val="both"/>
      </w:pPr>
      <w:r w:rsidRPr="004D00D7">
        <w:rPr>
          <w:sz w:val="28"/>
          <w:szCs w:val="28"/>
        </w:rPr>
        <w:tab/>
      </w:r>
      <w:r w:rsidR="0025753D" w:rsidRPr="004D00D7">
        <w:rPr>
          <w:sz w:val="28"/>
          <w:szCs w:val="28"/>
        </w:rPr>
        <w:t xml:space="preserve">Место выполнения поставок/работ/услуг: </w:t>
      </w:r>
      <w:r w:rsidRPr="004D00D7">
        <w:rPr>
          <w:rFonts w:eastAsia="Calibri"/>
          <w:sz w:val="28"/>
          <w:szCs w:val="28"/>
          <w:lang w:eastAsia="en-US"/>
        </w:rPr>
        <w:t xml:space="preserve">г. Москва, </w:t>
      </w:r>
      <w:proofErr w:type="spellStart"/>
      <w:r w:rsidRPr="004D00D7">
        <w:rPr>
          <w:rFonts w:eastAsia="Calibri"/>
          <w:sz w:val="28"/>
          <w:szCs w:val="28"/>
          <w:lang w:eastAsia="en-US"/>
        </w:rPr>
        <w:t>Старомонетный</w:t>
      </w:r>
      <w:proofErr w:type="spellEnd"/>
      <w:r w:rsidRPr="004D00D7">
        <w:rPr>
          <w:rFonts w:eastAsia="Calibri"/>
          <w:sz w:val="28"/>
          <w:szCs w:val="28"/>
          <w:lang w:eastAsia="en-US"/>
        </w:rPr>
        <w:t xml:space="preserve"> пер., д. 26.</w:t>
      </w:r>
    </w:p>
    <w:p w:rsidR="0025753D" w:rsidRPr="00563FFA" w:rsidRDefault="0025753D" w:rsidP="0025753D">
      <w:pPr>
        <w:tabs>
          <w:tab w:val="left" w:pos="1134"/>
        </w:tabs>
        <w:ind w:firstLine="709"/>
        <w:contextualSpacing/>
        <w:jc w:val="both"/>
        <w:rPr>
          <w:sz w:val="28"/>
          <w:szCs w:val="28"/>
        </w:rPr>
      </w:pPr>
      <w:r w:rsidRPr="003A7F5E">
        <w:rPr>
          <w:sz w:val="28"/>
          <w:szCs w:val="28"/>
        </w:rPr>
        <w:t>Состав и объем поставок/работ/услуг:</w:t>
      </w:r>
      <w:r w:rsidRPr="00563FFA">
        <w:t xml:space="preserve"> </w:t>
      </w:r>
      <w:r w:rsidRPr="00563FFA">
        <w:rPr>
          <w:sz w:val="28"/>
          <w:szCs w:val="28"/>
        </w:rPr>
        <w:t>все необходимые сведения приведены в Томе 2 закупочной документации.</w:t>
      </w:r>
    </w:p>
    <w:p w:rsidR="0025753D" w:rsidRPr="003A7F5E" w:rsidRDefault="0025753D" w:rsidP="0025753D">
      <w:pPr>
        <w:tabs>
          <w:tab w:val="left" w:pos="1134"/>
        </w:tabs>
        <w:ind w:firstLine="709"/>
        <w:contextualSpacing/>
        <w:jc w:val="both"/>
        <w:rPr>
          <w:sz w:val="28"/>
          <w:szCs w:val="28"/>
        </w:rPr>
      </w:pPr>
      <w:r w:rsidRPr="00563FFA">
        <w:rPr>
          <w:sz w:val="28"/>
          <w:szCs w:val="28"/>
        </w:rPr>
        <w:t xml:space="preserve">Предложение частичного выполнения </w:t>
      </w:r>
      <w:r w:rsidRPr="003A7F5E">
        <w:rPr>
          <w:sz w:val="28"/>
          <w:szCs w:val="28"/>
        </w:rPr>
        <w:t>поставок/работ/услуг</w:t>
      </w:r>
      <w:r>
        <w:rPr>
          <w:sz w:val="28"/>
          <w:szCs w:val="28"/>
        </w:rPr>
        <w:t>:</w:t>
      </w:r>
      <w:r w:rsidRPr="003A7F5E">
        <w:rPr>
          <w:sz w:val="28"/>
          <w:szCs w:val="28"/>
        </w:rPr>
        <w:t xml:space="preserve"> не допускается.</w:t>
      </w:r>
    </w:p>
    <w:p w:rsidR="007871C0" w:rsidRPr="002C2DF5" w:rsidRDefault="0025753D" w:rsidP="00412132">
      <w:pPr>
        <w:pStyle w:val="afc"/>
        <w:numPr>
          <w:ilvl w:val="0"/>
          <w:numId w:val="18"/>
        </w:numPr>
        <w:spacing w:after="0" w:line="276" w:lineRule="auto"/>
        <w:ind w:left="0" w:right="-57" w:firstLine="709"/>
        <w:jc w:val="both"/>
        <w:rPr>
          <w:sz w:val="28"/>
          <w:szCs w:val="28"/>
        </w:rPr>
      </w:pPr>
      <w:r w:rsidRPr="007871C0">
        <w:rPr>
          <w:sz w:val="28"/>
          <w:szCs w:val="28"/>
        </w:rPr>
        <w:t xml:space="preserve">Условия оплаты: </w:t>
      </w:r>
      <w:r w:rsidR="007871C0" w:rsidRPr="007871C0">
        <w:rPr>
          <w:sz w:val="28"/>
          <w:szCs w:val="28"/>
        </w:rPr>
        <w:t xml:space="preserve">Оплата производится по факту выполненных работ на основании выставленного счета после подписания Сторонами Договора Актов приемки-сдачи выполненных работ КС-2, справки о стоимости работ КС-3 и </w:t>
      </w:r>
      <w:proofErr w:type="gramStart"/>
      <w:r w:rsidR="007871C0" w:rsidRPr="007871C0">
        <w:rPr>
          <w:sz w:val="28"/>
          <w:szCs w:val="28"/>
        </w:rPr>
        <w:t>счет-фактуры</w:t>
      </w:r>
      <w:proofErr w:type="gramEnd"/>
      <w:r w:rsidR="007871C0" w:rsidRPr="007871C0">
        <w:rPr>
          <w:sz w:val="28"/>
          <w:szCs w:val="28"/>
        </w:rPr>
        <w:t xml:space="preserve"> в течение 5 (пяти) банковских дней в безналичном порядке, путем перечисления платежными поручениями денежных средств на расчетный счет Подрядчика. Оплата производится за вычетом авансового платежа. Днем оплаты считается день перечисления денежных средств со счета Генерального подрядчика на расчетный счет Подрядчика.</w:t>
      </w:r>
      <w:r w:rsidR="002C2DF5">
        <w:rPr>
          <w:sz w:val="28"/>
          <w:szCs w:val="28"/>
        </w:rPr>
        <w:t xml:space="preserve"> В</w:t>
      </w:r>
      <w:r w:rsidR="007871C0" w:rsidRPr="002C2DF5">
        <w:rPr>
          <w:sz w:val="28"/>
          <w:szCs w:val="28"/>
        </w:rPr>
        <w:t>ыплата Авансового платежа предусмотрена в размере 70 % от стоимости Договора.</w:t>
      </w:r>
      <w:r w:rsidR="002C2DF5">
        <w:rPr>
          <w:sz w:val="28"/>
          <w:szCs w:val="28"/>
        </w:rPr>
        <w:t xml:space="preserve"> Р</w:t>
      </w:r>
      <w:r w:rsidR="007871C0" w:rsidRPr="002C2DF5">
        <w:rPr>
          <w:sz w:val="28"/>
          <w:szCs w:val="28"/>
        </w:rPr>
        <w:t>ешение о предоставлении аванса принимается Подрядчиком самостоятельно в соответствии и на условиях, изложенных в разделе 7 Проекта Договора.</w:t>
      </w:r>
    </w:p>
    <w:p w:rsidR="0025753D" w:rsidRDefault="0025753D" w:rsidP="002C2DF5">
      <w:pPr>
        <w:tabs>
          <w:tab w:val="left" w:pos="0"/>
          <w:tab w:val="left" w:pos="1134"/>
        </w:tabs>
        <w:ind w:right="153" w:firstLine="709"/>
        <w:jc w:val="both"/>
      </w:pPr>
      <w:r w:rsidRPr="007871C0">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t>.</w:t>
      </w:r>
    </w:p>
    <w:p w:rsidR="0025753D" w:rsidRPr="00563FFA" w:rsidRDefault="0025753D" w:rsidP="0025753D">
      <w:pPr>
        <w:tabs>
          <w:tab w:val="left" w:pos="1134"/>
        </w:tabs>
        <w:ind w:firstLine="709"/>
        <w:contextualSpacing/>
        <w:jc w:val="both"/>
        <w:rPr>
          <w:sz w:val="28"/>
          <w:szCs w:val="28"/>
        </w:rPr>
      </w:pPr>
      <w:r w:rsidRPr="00563FFA">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25753D" w:rsidRPr="002C2DF5" w:rsidRDefault="0025753D" w:rsidP="00412132">
      <w:pPr>
        <w:pStyle w:val="afff"/>
        <w:numPr>
          <w:ilvl w:val="0"/>
          <w:numId w:val="18"/>
        </w:numPr>
        <w:tabs>
          <w:tab w:val="left" w:pos="0"/>
        </w:tabs>
        <w:spacing w:after="0" w:line="240" w:lineRule="auto"/>
        <w:ind w:left="0" w:firstLine="709"/>
        <w:jc w:val="both"/>
        <w:rPr>
          <w:rFonts w:ascii="Times New Roman" w:hAnsi="Times New Roman"/>
          <w:sz w:val="28"/>
          <w:szCs w:val="28"/>
        </w:rPr>
      </w:pPr>
      <w:r w:rsidRPr="002C2DF5">
        <w:rPr>
          <w:rFonts w:ascii="Times New Roman" w:hAnsi="Times New Roman"/>
          <w:sz w:val="28"/>
          <w:szCs w:val="28"/>
        </w:rPr>
        <w:t xml:space="preserve">Начальная (максимальная) цена договора: </w:t>
      </w:r>
      <w:r w:rsidR="002C2DF5" w:rsidRPr="002C2DF5">
        <w:rPr>
          <w:rFonts w:ascii="Times New Roman" w:hAnsi="Times New Roman"/>
          <w:bCs/>
          <w:color w:val="000000"/>
          <w:sz w:val="28"/>
          <w:szCs w:val="28"/>
        </w:rPr>
        <w:t>8 621 594,07 руб.</w:t>
      </w:r>
      <w:r w:rsidRPr="002C2DF5">
        <w:rPr>
          <w:rFonts w:ascii="Times New Roman" w:eastAsia="Times New Roman" w:hAnsi="Times New Roman"/>
          <w:sz w:val="28"/>
          <w:szCs w:val="28"/>
          <w:lang w:eastAsia="ru-RU"/>
        </w:rPr>
        <w:t>,</w:t>
      </w:r>
      <w:r w:rsidRPr="002C2DF5">
        <w:rPr>
          <w:rFonts w:ascii="Times New Roman" w:hAnsi="Times New Roman"/>
          <w:sz w:val="28"/>
          <w:szCs w:val="28"/>
        </w:rPr>
        <w:t xml:space="preserve"> включая НДС 18%, в том числе:</w:t>
      </w:r>
    </w:p>
    <w:p w:rsidR="002C2DF5" w:rsidRPr="002C2DF5" w:rsidRDefault="002C2DF5" w:rsidP="002C2DF5">
      <w:pPr>
        <w:pStyle w:val="38"/>
        <w:tabs>
          <w:tab w:val="clear" w:pos="1307"/>
        </w:tabs>
        <w:ind w:left="0" w:right="153" w:firstLine="709"/>
        <w:rPr>
          <w:bCs/>
          <w:color w:val="000000"/>
          <w:sz w:val="28"/>
          <w:szCs w:val="28"/>
        </w:rPr>
      </w:pPr>
      <w:r>
        <w:rPr>
          <w:bCs/>
          <w:color w:val="000000"/>
          <w:sz w:val="28"/>
          <w:szCs w:val="28"/>
        </w:rPr>
        <w:t>в</w:t>
      </w:r>
      <w:r w:rsidRPr="002C2DF5">
        <w:rPr>
          <w:bCs/>
          <w:color w:val="000000"/>
          <w:sz w:val="28"/>
          <w:szCs w:val="28"/>
        </w:rPr>
        <w:t xml:space="preserve"> базисном уровне цен: 6 894 405,98 руб., включая НДС (18%)  1 051 689,05</w:t>
      </w:r>
      <w:r>
        <w:rPr>
          <w:bCs/>
          <w:color w:val="000000"/>
          <w:sz w:val="28"/>
          <w:szCs w:val="28"/>
        </w:rPr>
        <w:t xml:space="preserve"> </w:t>
      </w:r>
      <w:r w:rsidRPr="002C2DF5">
        <w:rPr>
          <w:bCs/>
          <w:color w:val="000000"/>
          <w:sz w:val="28"/>
          <w:szCs w:val="28"/>
        </w:rPr>
        <w:t xml:space="preserve">руб. </w:t>
      </w:r>
    </w:p>
    <w:p w:rsidR="002C2DF5" w:rsidRPr="00A16559" w:rsidRDefault="002C2DF5" w:rsidP="002C2DF5">
      <w:pPr>
        <w:tabs>
          <w:tab w:val="left" w:pos="1134"/>
        </w:tabs>
        <w:ind w:firstLine="709"/>
        <w:contextualSpacing/>
        <w:jc w:val="both"/>
        <w:rPr>
          <w:bCs/>
          <w:color w:val="000000"/>
          <w:sz w:val="28"/>
          <w:szCs w:val="28"/>
        </w:rPr>
      </w:pPr>
      <w:r w:rsidRPr="00A16559">
        <w:rPr>
          <w:bCs/>
          <w:color w:val="000000"/>
          <w:sz w:val="28"/>
          <w:szCs w:val="28"/>
        </w:rPr>
        <w:t>в текущем уровне цен: 8 621 594,07 руб., включая НДС (18%)  1 315 158,42 руб.</w:t>
      </w:r>
    </w:p>
    <w:p w:rsidR="0025753D" w:rsidRPr="00A16559" w:rsidRDefault="0025753D" w:rsidP="0025753D">
      <w:pPr>
        <w:tabs>
          <w:tab w:val="left" w:pos="1134"/>
        </w:tabs>
        <w:ind w:firstLine="709"/>
        <w:contextualSpacing/>
        <w:jc w:val="both"/>
        <w:rPr>
          <w:b/>
          <w:i/>
          <w:sz w:val="28"/>
          <w:szCs w:val="28"/>
        </w:rPr>
      </w:pPr>
      <w:r w:rsidRPr="00A16559">
        <w:rPr>
          <w:b/>
          <w:i/>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A16559" w:rsidRPr="00A16559" w:rsidRDefault="0025753D" w:rsidP="002C2DF5">
      <w:pPr>
        <w:tabs>
          <w:tab w:val="left" w:pos="335"/>
        </w:tabs>
        <w:contextualSpacing/>
        <w:jc w:val="both"/>
        <w:rPr>
          <w:sz w:val="28"/>
          <w:szCs w:val="28"/>
        </w:rPr>
      </w:pPr>
      <w:r w:rsidRPr="00A16559">
        <w:rPr>
          <w:sz w:val="28"/>
          <w:szCs w:val="28"/>
        </w:rPr>
        <w:t>Цена договора включает в себя:</w:t>
      </w:r>
    </w:p>
    <w:p w:rsidR="00A16559" w:rsidRPr="00A16559" w:rsidRDefault="00A16559" w:rsidP="00A16559">
      <w:pPr>
        <w:tabs>
          <w:tab w:val="left" w:pos="335"/>
        </w:tabs>
        <w:contextualSpacing/>
        <w:jc w:val="both"/>
        <w:rPr>
          <w:sz w:val="28"/>
          <w:szCs w:val="28"/>
        </w:rPr>
      </w:pPr>
      <w:r w:rsidRPr="00A16559">
        <w:rPr>
          <w:bCs/>
          <w:sz w:val="28"/>
          <w:szCs w:val="28"/>
        </w:rPr>
        <w:t>- расходы на перевозку, страхование, уплату таможенных пошлин, налогов и иных обязательных платежей в соответствии с законодательством Российской Федерации;</w:t>
      </w:r>
    </w:p>
    <w:p w:rsidR="00A16559" w:rsidRPr="00A16559" w:rsidRDefault="00A16559" w:rsidP="00A16559">
      <w:pPr>
        <w:tabs>
          <w:tab w:val="left" w:pos="335"/>
        </w:tabs>
        <w:contextualSpacing/>
        <w:jc w:val="both"/>
        <w:rPr>
          <w:sz w:val="28"/>
          <w:szCs w:val="28"/>
        </w:rPr>
      </w:pPr>
      <w:r w:rsidRPr="00A16559">
        <w:rPr>
          <w:bCs/>
          <w:color w:val="000000"/>
          <w:sz w:val="28"/>
          <w:szCs w:val="28"/>
        </w:rPr>
        <w:t>-</w:t>
      </w:r>
      <w:r w:rsidRPr="00A16559">
        <w:rPr>
          <w:sz w:val="28"/>
          <w:szCs w:val="28"/>
        </w:rPr>
        <w:t xml:space="preserve"> прямые затраты, накладные расходы, сметную прибыль и все лимитированные затраты Подрядчика, а также все расходы Генерального подрядчика на получение необходимых согласований, разрешений, опробований, инспекций, заключений;</w:t>
      </w:r>
    </w:p>
    <w:p w:rsidR="00A16559" w:rsidRPr="00A16559" w:rsidRDefault="00A16559" w:rsidP="00A16559">
      <w:pPr>
        <w:tabs>
          <w:tab w:val="left" w:pos="335"/>
        </w:tabs>
        <w:contextualSpacing/>
        <w:jc w:val="both"/>
        <w:rPr>
          <w:sz w:val="28"/>
          <w:szCs w:val="28"/>
        </w:rPr>
      </w:pPr>
      <w:r w:rsidRPr="00A16559">
        <w:rPr>
          <w:sz w:val="28"/>
          <w:szCs w:val="28"/>
        </w:rPr>
        <w:t>- вознаграждение Генерального подрядчика в соответствии с разделом 5 Проекта Договора.</w:t>
      </w:r>
    </w:p>
    <w:p w:rsidR="0025753D" w:rsidRPr="00A16559" w:rsidRDefault="0025753D" w:rsidP="00412132">
      <w:pPr>
        <w:pStyle w:val="afff"/>
        <w:numPr>
          <w:ilvl w:val="0"/>
          <w:numId w:val="18"/>
        </w:numPr>
        <w:tabs>
          <w:tab w:val="left" w:pos="1134"/>
        </w:tabs>
        <w:spacing w:after="0" w:line="240" w:lineRule="auto"/>
        <w:ind w:left="1066" w:hanging="357"/>
        <w:jc w:val="both"/>
        <w:rPr>
          <w:rFonts w:ascii="Times New Roman" w:hAnsi="Times New Roman"/>
          <w:bCs/>
          <w:sz w:val="28"/>
          <w:szCs w:val="28"/>
        </w:rPr>
      </w:pPr>
      <w:r w:rsidRPr="00A16559">
        <w:rPr>
          <w:rFonts w:ascii="Times New Roman" w:hAnsi="Times New Roman"/>
          <w:sz w:val="28"/>
          <w:szCs w:val="28"/>
        </w:rPr>
        <w:t>Официальный язык закупки: русский.</w:t>
      </w:r>
    </w:p>
    <w:p w:rsidR="0025753D" w:rsidRPr="006C58EB" w:rsidRDefault="0025753D" w:rsidP="0025753D">
      <w:pPr>
        <w:tabs>
          <w:tab w:val="left" w:pos="1134"/>
        </w:tabs>
        <w:ind w:firstLine="709"/>
        <w:contextualSpacing/>
        <w:jc w:val="both"/>
        <w:rPr>
          <w:rFonts w:eastAsia="Calibri"/>
          <w:b/>
          <w:bCs/>
          <w:i/>
          <w:szCs w:val="22"/>
          <w:lang w:eastAsia="en-US"/>
        </w:rPr>
      </w:pPr>
      <w:bookmarkStart w:id="14" w:name="_Ref317253353"/>
      <w:r w:rsidRPr="00A16559">
        <w:rPr>
          <w:rFonts w:eastAsia="Calibri"/>
          <w:b/>
          <w:i/>
          <w:sz w:val="28"/>
          <w:szCs w:val="28"/>
          <w:lang w:eastAsia="en-US"/>
        </w:rPr>
        <w:t>Заявка на участие в закупке, подгото</w:t>
      </w:r>
      <w:r w:rsidRPr="00563FFA">
        <w:rPr>
          <w:rFonts w:eastAsia="Calibri"/>
          <w:b/>
          <w:i/>
          <w:szCs w:val="22"/>
          <w:lang w:eastAsia="en-US"/>
        </w:rPr>
        <w:t>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4"/>
      <w:r w:rsidRPr="00563FFA">
        <w:rPr>
          <w:rFonts w:eastAsia="Calibri"/>
          <w:b/>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w:t>
      </w:r>
      <w:r w:rsidRPr="00563FFA">
        <w:rPr>
          <w:rFonts w:eastAsia="Calibri"/>
          <w:b/>
          <w:i/>
          <w:szCs w:val="22"/>
          <w:lang w:eastAsia="en-US"/>
        </w:rPr>
        <w:lastRenderedPageBreak/>
        <w:t>заявки на участие в закупке. Ответственность за достоверность перевода на русский язык несет участник закупки.</w:t>
      </w:r>
    </w:p>
    <w:p w:rsidR="0025753D" w:rsidRPr="00563FFA" w:rsidRDefault="0025753D" w:rsidP="00412132">
      <w:pPr>
        <w:pStyle w:val="afff"/>
        <w:numPr>
          <w:ilvl w:val="0"/>
          <w:numId w:val="18"/>
        </w:numPr>
        <w:tabs>
          <w:tab w:val="left" w:pos="0"/>
          <w:tab w:val="left" w:pos="1134"/>
        </w:tabs>
        <w:spacing w:after="0" w:line="240" w:lineRule="auto"/>
        <w:ind w:left="0" w:firstLine="709"/>
        <w:jc w:val="both"/>
        <w:rPr>
          <w:rFonts w:ascii="Times New Roman" w:hAnsi="Times New Roman"/>
          <w:bCs/>
          <w:sz w:val="28"/>
          <w:szCs w:val="28"/>
        </w:rPr>
      </w:pPr>
      <w:r w:rsidRPr="00563FFA">
        <w:rPr>
          <w:rFonts w:ascii="Times New Roman" w:hAnsi="Times New Roman"/>
          <w:sz w:val="28"/>
          <w:szCs w:val="28"/>
        </w:rPr>
        <w:t xml:space="preserve">Валюта закупки: </w:t>
      </w:r>
      <w:r w:rsidRPr="00302B11">
        <w:rPr>
          <w:rFonts w:ascii="Times New Roman" w:hAnsi="Times New Roman"/>
          <w:sz w:val="28"/>
          <w:szCs w:val="28"/>
        </w:rPr>
        <w:t>российский рубль.</w:t>
      </w:r>
    </w:p>
    <w:p w:rsidR="0025753D" w:rsidRPr="006C58EB" w:rsidRDefault="0025753D" w:rsidP="0025753D">
      <w:pPr>
        <w:tabs>
          <w:tab w:val="left" w:pos="1134"/>
        </w:tabs>
        <w:ind w:firstLine="709"/>
        <w:contextualSpacing/>
        <w:jc w:val="both"/>
        <w:rPr>
          <w:rFonts w:eastAsia="Calibri"/>
          <w:b/>
          <w:i/>
          <w:szCs w:val="22"/>
          <w:lang w:eastAsia="en-US"/>
        </w:rPr>
      </w:pPr>
      <w:r w:rsidRPr="00563FFA">
        <w:rPr>
          <w:rFonts w:eastAsia="Calibri"/>
          <w:b/>
          <w:i/>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25753D" w:rsidRPr="00563FFA" w:rsidRDefault="0025753D" w:rsidP="00412132">
      <w:pPr>
        <w:pStyle w:val="afff"/>
        <w:numPr>
          <w:ilvl w:val="0"/>
          <w:numId w:val="18"/>
        </w:numPr>
        <w:tabs>
          <w:tab w:val="left" w:pos="0"/>
          <w:tab w:val="left" w:pos="1134"/>
        </w:tabs>
        <w:spacing w:after="0" w:line="240" w:lineRule="auto"/>
        <w:ind w:left="0" w:firstLine="709"/>
        <w:jc w:val="both"/>
        <w:rPr>
          <w:rFonts w:ascii="Times New Roman" w:hAnsi="Times New Roman"/>
          <w:b/>
          <w:i/>
          <w:sz w:val="24"/>
        </w:rPr>
      </w:pPr>
      <w:r w:rsidRPr="00563FFA">
        <w:rPr>
          <w:rFonts w:ascii="Times New Roman" w:hAnsi="Times New Roman"/>
          <w:sz w:val="28"/>
          <w:szCs w:val="28"/>
        </w:rPr>
        <w:t>Обеспечение заявки на участие в закупке</w:t>
      </w:r>
      <w:r w:rsidRPr="00563FFA">
        <w:rPr>
          <w:rFonts w:ascii="Times New Roman" w:hAnsi="Times New Roman"/>
          <w:sz w:val="28"/>
        </w:rPr>
        <w:t>:</w:t>
      </w:r>
      <w:r w:rsidR="002C2DF5">
        <w:rPr>
          <w:rFonts w:ascii="Times New Roman" w:hAnsi="Times New Roman"/>
          <w:sz w:val="28"/>
        </w:rPr>
        <w:t xml:space="preserve"> не требуется.</w:t>
      </w:r>
    </w:p>
    <w:p w:rsidR="0025753D" w:rsidRPr="00711406" w:rsidRDefault="0025753D" w:rsidP="00412132">
      <w:pPr>
        <w:pStyle w:val="afff"/>
        <w:numPr>
          <w:ilvl w:val="0"/>
          <w:numId w:val="18"/>
        </w:numPr>
        <w:tabs>
          <w:tab w:val="left" w:pos="1134"/>
        </w:tabs>
        <w:spacing w:after="0"/>
        <w:ind w:left="0" w:firstLine="709"/>
        <w:jc w:val="both"/>
        <w:rPr>
          <w:rFonts w:ascii="Times New Roman" w:hAnsi="Times New Roman"/>
          <w:spacing w:val="-6"/>
          <w:sz w:val="28"/>
          <w:szCs w:val="28"/>
        </w:rPr>
      </w:pPr>
      <w:r w:rsidRPr="00711406">
        <w:rPr>
          <w:rFonts w:ascii="Times New Roman" w:hAnsi="Times New Roman"/>
          <w:spacing w:val="-6"/>
          <w:sz w:val="28"/>
          <w:szCs w:val="28"/>
        </w:rPr>
        <w:t>Сведения о порядке проведения, в том числе об оформлении участия в закупке, определении лица, выигравшего закупку:</w:t>
      </w:r>
    </w:p>
    <w:p w:rsidR="0025753D" w:rsidRDefault="0025753D" w:rsidP="0025753D">
      <w:pPr>
        <w:tabs>
          <w:tab w:val="left" w:pos="10206"/>
        </w:tabs>
        <w:suppressAutoHyphens/>
        <w:ind w:firstLine="709"/>
        <w:jc w:val="both"/>
        <w:rPr>
          <w:sz w:val="28"/>
          <w:szCs w:val="28"/>
        </w:rPr>
      </w:pPr>
      <w:r w:rsidRPr="00563FFA">
        <w:rPr>
          <w:sz w:val="28"/>
          <w:szCs w:val="28"/>
        </w:rPr>
        <w:t xml:space="preserve">Закупка проводится на электронной торговой площадке </w:t>
      </w:r>
      <w:r w:rsidR="00807584" w:rsidRPr="00563FFA">
        <w:rPr>
          <w:sz w:val="28"/>
          <w:szCs w:val="28"/>
        </w:rPr>
        <w:t xml:space="preserve">(ЭТП) </w:t>
      </w:r>
      <w:r w:rsidR="00807584" w:rsidRPr="003610D5">
        <w:rPr>
          <w:spacing w:val="-6"/>
          <w:sz w:val="28"/>
          <w:szCs w:val="28"/>
        </w:rPr>
        <w:t>ООО «Аукционный Конкурсный Дом» в сети «Интернет» по адресу: http://</w:t>
      </w:r>
      <w:hyperlink r:id="rId17" w:history="1">
        <w:r w:rsidR="00807584" w:rsidRPr="002A56CA">
          <w:rPr>
            <w:spacing w:val="-6"/>
            <w:sz w:val="28"/>
            <w:szCs w:val="28"/>
          </w:rPr>
          <w:t>www.a-k-d.ru</w:t>
        </w:r>
      </w:hyperlink>
      <w:r w:rsidR="002A56CA" w:rsidRPr="002A56CA">
        <w:rPr>
          <w:rStyle w:val="afb"/>
          <w:u w:val="none"/>
        </w:rPr>
        <w:t xml:space="preserve"> </w:t>
      </w:r>
      <w:r w:rsidRPr="00563FFA">
        <w:rPr>
          <w:sz w:val="28"/>
          <w:szCs w:val="28"/>
        </w:rPr>
        <w:t>в порядке, установленном регламентом данной ЭТП в соответствии с условиями и требованиями закупочной документации.</w:t>
      </w:r>
    </w:p>
    <w:p w:rsidR="00D95BDA" w:rsidRPr="00D95BDA" w:rsidRDefault="00D95BDA" w:rsidP="00D95BDA">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В соответствии с пунктом 20 Положения </w:t>
      </w:r>
      <w:r w:rsidRPr="00963966">
        <w:rPr>
          <w:rFonts w:eastAsia="Calibri"/>
          <w:sz w:val="28"/>
          <w:szCs w:val="28"/>
          <w:lang w:eastAsia="en-US"/>
        </w:rPr>
        <w:t xml:space="preserve">участниками </w:t>
      </w:r>
      <w:r>
        <w:rPr>
          <w:rFonts w:eastAsia="Calibri"/>
          <w:sz w:val="28"/>
          <w:szCs w:val="28"/>
          <w:lang w:eastAsia="en-US"/>
        </w:rPr>
        <w:t>данной</w:t>
      </w:r>
      <w:r w:rsidRPr="00963966">
        <w:rPr>
          <w:rFonts w:eastAsia="Calibri"/>
          <w:sz w:val="28"/>
          <w:szCs w:val="28"/>
          <w:lang w:eastAsia="en-US"/>
        </w:rPr>
        <w:t xml:space="preserve"> закупки могут быть только субъекты малого и среднего предпринимательства</w:t>
      </w:r>
      <w:r>
        <w:rPr>
          <w:rFonts w:eastAsia="Calibri"/>
          <w:sz w:val="28"/>
          <w:szCs w:val="28"/>
          <w:lang w:eastAsia="en-US"/>
        </w:rPr>
        <w:t>, определенные</w:t>
      </w:r>
      <w:r w:rsidRPr="00963966" w:rsidDel="00EC0238">
        <w:rPr>
          <w:rFonts w:eastAsia="Calibri"/>
          <w:sz w:val="28"/>
          <w:szCs w:val="28"/>
          <w:lang w:eastAsia="en-US"/>
        </w:rPr>
        <w:t xml:space="preserve"> статьей 4 Федерального закона о</w:t>
      </w:r>
      <w:r>
        <w:rPr>
          <w:rFonts w:eastAsia="Calibri"/>
          <w:sz w:val="28"/>
          <w:szCs w:val="28"/>
          <w:lang w:eastAsia="en-US"/>
        </w:rPr>
        <w:t>т 24 июля 2007 года № 209-ФЗ «О </w:t>
      </w:r>
      <w:r w:rsidRPr="00963966" w:rsidDel="00EC0238">
        <w:rPr>
          <w:rFonts w:eastAsia="Calibri"/>
          <w:sz w:val="28"/>
          <w:szCs w:val="28"/>
          <w:lang w:eastAsia="en-US"/>
        </w:rPr>
        <w:t>развитии малого и среднего предпринимательства в Российской Федерации»</w:t>
      </w:r>
      <w:r>
        <w:rPr>
          <w:rFonts w:eastAsia="Calibri"/>
          <w:sz w:val="28"/>
          <w:szCs w:val="28"/>
          <w:lang w:eastAsia="en-US"/>
        </w:rPr>
        <w:t>.</w:t>
      </w:r>
    </w:p>
    <w:p w:rsidR="0025753D" w:rsidRDefault="0025753D" w:rsidP="0025753D">
      <w:pPr>
        <w:tabs>
          <w:tab w:val="left" w:pos="1134"/>
        </w:tabs>
        <w:ind w:firstLine="709"/>
        <w:contextualSpacing/>
        <w:jc w:val="both"/>
        <w:rPr>
          <w:sz w:val="28"/>
          <w:szCs w:val="28"/>
        </w:rPr>
      </w:pPr>
      <w:proofErr w:type="gramStart"/>
      <w:r w:rsidRPr="00563FFA">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25753D" w:rsidRPr="005C0EFF" w:rsidRDefault="0025753D" w:rsidP="0025753D">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25753D" w:rsidRDefault="0025753D" w:rsidP="00412132">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25753D" w:rsidRDefault="0025753D" w:rsidP="00807584">
      <w:pPr>
        <w:tabs>
          <w:tab w:val="left" w:pos="1134"/>
        </w:tabs>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25753D" w:rsidRPr="005C0EFF" w:rsidRDefault="00807584" w:rsidP="00807584">
      <w:pPr>
        <w:contextualSpacing/>
        <w:jc w:val="both"/>
        <w:rPr>
          <w:sz w:val="28"/>
          <w:szCs w:val="28"/>
        </w:rPr>
      </w:pPr>
      <w:r w:rsidRPr="006129A5">
        <w:rPr>
          <w:sz w:val="28"/>
          <w:szCs w:val="28"/>
        </w:rPr>
        <w:tab/>
      </w:r>
      <w:r w:rsidR="0025753D" w:rsidRPr="005C0EFF">
        <w:rPr>
          <w:sz w:val="28"/>
          <w:szCs w:val="28"/>
        </w:rPr>
        <w:t xml:space="preserve">Официальная публикация документов по </w:t>
      </w:r>
      <w:r w:rsidR="0025753D" w:rsidRPr="004456D3">
        <w:rPr>
          <w:sz w:val="28"/>
          <w:szCs w:val="28"/>
        </w:rPr>
        <w:t>данной закупке</w:t>
      </w:r>
      <w:r w:rsidR="0025753D" w:rsidRPr="005C0EFF">
        <w:rPr>
          <w:sz w:val="28"/>
          <w:szCs w:val="28"/>
        </w:rPr>
        <w:t xml:space="preserve">: </w:t>
      </w:r>
      <w:bookmarkStart w:id="15" w:name="_Ref320025392"/>
      <w:r w:rsidR="0025753D" w:rsidRPr="005C0EFF">
        <w:rPr>
          <w:sz w:val="28"/>
          <w:szCs w:val="28"/>
        </w:rPr>
        <w:t>Официальный</w:t>
      </w:r>
      <w:r w:rsidR="0025753D" w:rsidRPr="005C0EFF">
        <w:rPr>
          <w:spacing w:val="-6"/>
          <w:sz w:val="28"/>
          <w:szCs w:val="28"/>
        </w:rPr>
        <w:t xml:space="preserve"> государственный сайт </w:t>
      </w:r>
      <w:r w:rsidR="0025753D" w:rsidRPr="005C0EFF">
        <w:rPr>
          <w:sz w:val="28"/>
          <w:szCs w:val="28"/>
        </w:rPr>
        <w:t>(</w:t>
      </w:r>
      <w:hyperlink r:id="rId18" w:history="1">
        <w:r w:rsidR="0025753D" w:rsidRPr="005C0EFF">
          <w:rPr>
            <w:rStyle w:val="afb"/>
            <w:rFonts w:eastAsia="Calibri"/>
            <w:sz w:val="28"/>
            <w:szCs w:val="28"/>
            <w:lang w:eastAsia="en-US"/>
          </w:rPr>
          <w:t>http://www.zakupki.gov.ru</w:t>
        </w:r>
      </w:hyperlink>
      <w:r w:rsidR="0025753D" w:rsidRPr="005C0EFF">
        <w:rPr>
          <w:sz w:val="28"/>
          <w:szCs w:val="28"/>
        </w:rPr>
        <w:t>),</w:t>
      </w:r>
      <w:bookmarkEnd w:id="15"/>
      <w:r w:rsidR="0025753D" w:rsidRPr="005C0EFF">
        <w:rPr>
          <w:sz w:val="28"/>
          <w:szCs w:val="28"/>
        </w:rPr>
        <w:t xml:space="preserve"> </w:t>
      </w:r>
    </w:p>
    <w:p w:rsidR="0025753D" w:rsidRPr="005C0EFF" w:rsidRDefault="0025753D" w:rsidP="00807584">
      <w:pPr>
        <w:tabs>
          <w:tab w:val="left" w:pos="1134"/>
        </w:tabs>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25753D" w:rsidRPr="005C0EFF" w:rsidRDefault="00807584" w:rsidP="00807584">
      <w:pPr>
        <w:pStyle w:val="afff"/>
        <w:tabs>
          <w:tab w:val="left" w:pos="709"/>
        </w:tabs>
        <w:spacing w:after="0" w:line="240" w:lineRule="auto"/>
        <w:ind w:left="0"/>
        <w:contextualSpacing w:val="0"/>
        <w:jc w:val="both"/>
        <w:rPr>
          <w:rFonts w:ascii="Times New Roman" w:hAnsi="Times New Roman"/>
          <w:spacing w:val="-6"/>
          <w:sz w:val="28"/>
          <w:szCs w:val="28"/>
        </w:rPr>
      </w:pPr>
      <w:r w:rsidRPr="006129A5">
        <w:rPr>
          <w:rFonts w:ascii="Times New Roman" w:hAnsi="Times New Roman"/>
          <w:sz w:val="28"/>
          <w:szCs w:val="28"/>
        </w:rPr>
        <w:tab/>
      </w:r>
      <w:r w:rsidR="0025753D" w:rsidRPr="005C0EFF">
        <w:rPr>
          <w:rFonts w:ascii="Times New Roman" w:hAnsi="Times New Roman"/>
          <w:sz w:val="28"/>
          <w:szCs w:val="28"/>
        </w:rPr>
        <w:t xml:space="preserve">Официальный сайт по закупкам атомной отрасли </w:t>
      </w:r>
      <w:r w:rsidR="0025753D" w:rsidRPr="005C0EFF">
        <w:rPr>
          <w:rFonts w:ascii="Times New Roman" w:hAnsi="Times New Roman"/>
          <w:spacing w:val="-6"/>
          <w:sz w:val="28"/>
          <w:szCs w:val="28"/>
        </w:rPr>
        <w:t>(</w:t>
      </w:r>
      <w:hyperlink r:id="rId19" w:history="1">
        <w:r w:rsidR="0025753D" w:rsidRPr="005C0EFF">
          <w:rPr>
            <w:rStyle w:val="afb"/>
            <w:rFonts w:ascii="Times New Roman" w:hAnsi="Times New Roman"/>
            <w:sz w:val="28"/>
            <w:szCs w:val="28"/>
          </w:rPr>
          <w:t>http://zakupki.rosatom.ru</w:t>
        </w:r>
      </w:hyperlink>
      <w:r w:rsidR="0025753D" w:rsidRPr="005C0EFF">
        <w:rPr>
          <w:rFonts w:ascii="Times New Roman" w:hAnsi="Times New Roman"/>
          <w:spacing w:val="-6"/>
          <w:sz w:val="28"/>
          <w:szCs w:val="28"/>
        </w:rPr>
        <w:t>);</w:t>
      </w:r>
    </w:p>
    <w:p w:rsidR="00807584" w:rsidRPr="00807584" w:rsidRDefault="00807584" w:rsidP="00807584">
      <w:pPr>
        <w:tabs>
          <w:tab w:val="left" w:pos="0"/>
          <w:tab w:val="left" w:pos="709"/>
        </w:tabs>
        <w:jc w:val="both"/>
        <w:rPr>
          <w:rFonts w:eastAsia="Calibri"/>
          <w:spacing w:val="-6"/>
          <w:sz w:val="28"/>
          <w:szCs w:val="28"/>
          <w:lang w:eastAsia="en-US"/>
        </w:rPr>
      </w:pPr>
      <w:r w:rsidRPr="006129A5">
        <w:rPr>
          <w:spacing w:val="-6"/>
          <w:sz w:val="28"/>
          <w:szCs w:val="28"/>
        </w:rPr>
        <w:tab/>
      </w:r>
      <w:r w:rsidRPr="00807584">
        <w:rPr>
          <w:spacing w:val="-6"/>
          <w:sz w:val="28"/>
          <w:szCs w:val="28"/>
        </w:rPr>
        <w:t>ООО «Аукционный Конкурсный Дом» в сети «Интернет» по адресу: (</w:t>
      </w:r>
      <w:r w:rsidRPr="00807584">
        <w:rPr>
          <w:rFonts w:eastAsia="Calibri"/>
          <w:spacing w:val="-6"/>
          <w:sz w:val="28"/>
          <w:szCs w:val="28"/>
          <w:lang w:eastAsia="en-US"/>
        </w:rPr>
        <w:t>http://</w:t>
      </w:r>
      <w:hyperlink r:id="rId20" w:history="1">
        <w:r w:rsidRPr="00807584">
          <w:rPr>
            <w:rFonts w:eastAsia="Calibri"/>
            <w:spacing w:val="-6"/>
            <w:sz w:val="28"/>
            <w:szCs w:val="28"/>
            <w:lang w:eastAsia="en-US"/>
          </w:rPr>
          <w:t>www.a-k-d.ru</w:t>
        </w:r>
      </w:hyperlink>
      <w:r w:rsidRPr="00807584">
        <w:rPr>
          <w:rFonts w:eastAsia="Calibri"/>
          <w:spacing w:val="-6"/>
          <w:sz w:val="28"/>
          <w:szCs w:val="28"/>
          <w:lang w:eastAsia="en-US"/>
        </w:rPr>
        <w:t>)</w:t>
      </w:r>
    </w:p>
    <w:p w:rsidR="0025753D" w:rsidRPr="00DD5201" w:rsidRDefault="0025753D" w:rsidP="00412132">
      <w:pPr>
        <w:pStyle w:val="afff"/>
        <w:numPr>
          <w:ilvl w:val="0"/>
          <w:numId w:val="18"/>
        </w:numPr>
        <w:tabs>
          <w:tab w:val="left" w:pos="0"/>
          <w:tab w:val="left" w:pos="1276"/>
        </w:tabs>
        <w:ind w:left="0" w:firstLine="710"/>
        <w:jc w:val="both"/>
        <w:rPr>
          <w:rFonts w:ascii="Times New Roman" w:hAnsi="Times New Roman"/>
          <w:spacing w:val="-6"/>
          <w:sz w:val="28"/>
          <w:szCs w:val="28"/>
        </w:rPr>
      </w:pPr>
      <w:r w:rsidRPr="00DD5201">
        <w:rPr>
          <w:rFonts w:ascii="Times New Roman" w:hAnsi="Times New Roman"/>
          <w:sz w:val="28"/>
          <w:szCs w:val="28"/>
        </w:rPr>
        <w:t>Возможность</w:t>
      </w:r>
      <w:r w:rsidRPr="00DD5201">
        <w:rPr>
          <w:rFonts w:ascii="Times New Roman" w:hAnsi="Times New Roman"/>
          <w:spacing w:val="-6"/>
          <w:sz w:val="28"/>
          <w:szCs w:val="28"/>
        </w:rPr>
        <w:t xml:space="preserve"> и условия, по которым допускается подача альтернативных предложений: </w:t>
      </w:r>
      <w:r w:rsidRPr="00DD5201">
        <w:rPr>
          <w:rFonts w:ascii="Times New Roman" w:hAnsi="Times New Roman"/>
          <w:sz w:val="28"/>
          <w:szCs w:val="28"/>
        </w:rPr>
        <w:t>не допускается.</w:t>
      </w:r>
    </w:p>
    <w:p w:rsidR="0025753D" w:rsidRPr="00302B11" w:rsidRDefault="0025753D" w:rsidP="00412132">
      <w:pPr>
        <w:pStyle w:val="afff"/>
        <w:numPr>
          <w:ilvl w:val="0"/>
          <w:numId w:val="18"/>
        </w:numPr>
        <w:tabs>
          <w:tab w:val="left" w:pos="0"/>
          <w:tab w:val="left" w:pos="1134"/>
        </w:tabs>
        <w:spacing w:after="0" w:line="240" w:lineRule="auto"/>
        <w:ind w:left="0" w:firstLine="709"/>
        <w:jc w:val="both"/>
        <w:rPr>
          <w:rFonts w:ascii="Times New Roman" w:hAnsi="Times New Roman"/>
          <w:bCs/>
          <w:sz w:val="28"/>
          <w:szCs w:val="28"/>
        </w:rPr>
      </w:pPr>
      <w:r w:rsidRPr="00563FFA">
        <w:rPr>
          <w:rFonts w:ascii="Times New Roman" w:hAnsi="Times New Roman"/>
          <w:sz w:val="28"/>
          <w:szCs w:val="28"/>
        </w:rPr>
        <w:t xml:space="preserve">Привлечение </w:t>
      </w:r>
      <w:r w:rsidRPr="00302B11">
        <w:rPr>
          <w:rFonts w:ascii="Times New Roman" w:hAnsi="Times New Roman"/>
          <w:bCs/>
          <w:sz w:val="28"/>
          <w:szCs w:val="28"/>
        </w:rPr>
        <w:t>субподрядчиков/соисполнителей</w:t>
      </w:r>
      <w:r w:rsidRPr="00302B11">
        <w:rPr>
          <w:rFonts w:ascii="Times New Roman" w:hAnsi="Times New Roman"/>
          <w:sz w:val="28"/>
          <w:szCs w:val="28"/>
        </w:rPr>
        <w:t xml:space="preserve"> (юридических или физических лиц, </w:t>
      </w:r>
      <w:r w:rsidRPr="00302B11">
        <w:rPr>
          <w:rFonts w:ascii="Times New Roman" w:hAnsi="Times New Roman"/>
          <w:bCs/>
          <w:sz w:val="28"/>
          <w:szCs w:val="28"/>
        </w:rPr>
        <w:t>выполняющих/оказывающих</w:t>
      </w:r>
      <w:r w:rsidRPr="00302B11">
        <w:rPr>
          <w:rFonts w:ascii="Times New Roman" w:hAnsi="Times New Roman"/>
          <w:sz w:val="28"/>
          <w:szCs w:val="28"/>
        </w:rPr>
        <w:t xml:space="preserve"> часть </w:t>
      </w:r>
      <w:r w:rsidRPr="00302B11">
        <w:rPr>
          <w:rFonts w:ascii="Times New Roman" w:hAnsi="Times New Roman"/>
          <w:bCs/>
          <w:sz w:val="28"/>
          <w:szCs w:val="28"/>
        </w:rPr>
        <w:t>работ/услуг</w:t>
      </w:r>
      <w:r w:rsidRPr="00302B11">
        <w:rPr>
          <w:rFonts w:ascii="Times New Roman" w:hAnsi="Times New Roman"/>
          <w:sz w:val="28"/>
          <w:szCs w:val="28"/>
        </w:rPr>
        <w:t xml:space="preserve"> по договору): </w:t>
      </w:r>
      <w:r w:rsidRPr="00302B11">
        <w:rPr>
          <w:rFonts w:ascii="Times New Roman" w:eastAsia="Times New Roman" w:hAnsi="Times New Roman"/>
          <w:sz w:val="28"/>
          <w:szCs w:val="28"/>
          <w:lang w:eastAsia="ru-RU"/>
        </w:rPr>
        <w:t>не допускается.</w:t>
      </w:r>
    </w:p>
    <w:p w:rsidR="0025753D" w:rsidRPr="008973AD" w:rsidRDefault="008973AD" w:rsidP="008973AD">
      <w:pPr>
        <w:tabs>
          <w:tab w:val="left" w:pos="0"/>
          <w:tab w:val="left" w:pos="1134"/>
        </w:tabs>
        <w:ind w:firstLine="709"/>
        <w:jc w:val="both"/>
        <w:rPr>
          <w:rFonts w:eastAsia="Calibri"/>
          <w:sz w:val="28"/>
          <w:szCs w:val="28"/>
          <w:lang w:eastAsia="en-US"/>
        </w:rPr>
      </w:pPr>
      <w:r w:rsidRPr="008973AD">
        <w:rPr>
          <w:sz w:val="28"/>
          <w:szCs w:val="28"/>
        </w:rPr>
        <w:t>Участник закупки должен выполнить собственными силами 100% от общего объема выполняемых по договору строительно-монтажных работ (в денежном выражении от общей стоимости договора).</w:t>
      </w:r>
    </w:p>
    <w:p w:rsidR="0025753D" w:rsidRPr="00BF10DD" w:rsidRDefault="0025753D" w:rsidP="00412132">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563FFA">
        <w:rPr>
          <w:rFonts w:ascii="Times New Roman" w:hAnsi="Times New Roman"/>
          <w:sz w:val="28"/>
          <w:szCs w:val="28"/>
        </w:rPr>
        <w:t>Возможность</w:t>
      </w:r>
      <w:r w:rsidRPr="00563FFA">
        <w:rPr>
          <w:rFonts w:ascii="Times New Roman" w:hAnsi="Times New Roman"/>
          <w:spacing w:val="-6"/>
          <w:sz w:val="28"/>
          <w:szCs w:val="28"/>
        </w:rPr>
        <w:t xml:space="preserve"> проведения процедуры </w:t>
      </w:r>
      <w:r w:rsidRPr="00BF10DD">
        <w:rPr>
          <w:rFonts w:ascii="Times New Roman" w:hAnsi="Times New Roman"/>
          <w:spacing w:val="-6"/>
          <w:sz w:val="28"/>
          <w:szCs w:val="28"/>
        </w:rPr>
        <w:t xml:space="preserve">переторжки: </w:t>
      </w:r>
      <w:r w:rsidRPr="00BF10DD">
        <w:rPr>
          <w:rFonts w:ascii="Times New Roman" w:hAnsi="Times New Roman"/>
          <w:sz w:val="28"/>
          <w:szCs w:val="28"/>
        </w:rPr>
        <w:t>возможна по снижению первоначально указанной в заявке на участие в закупке цены.</w:t>
      </w:r>
    </w:p>
    <w:p w:rsidR="0025753D" w:rsidRPr="000E3352" w:rsidRDefault="0025753D" w:rsidP="00412132">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563FFA">
        <w:rPr>
          <w:rFonts w:ascii="Times New Roman" w:hAnsi="Times New Roman"/>
          <w:spacing w:val="-6"/>
          <w:sz w:val="28"/>
          <w:szCs w:val="28"/>
        </w:rPr>
        <w:t xml:space="preserve">Срок </w:t>
      </w:r>
      <w:r w:rsidRPr="00563FFA">
        <w:rPr>
          <w:rFonts w:ascii="Times New Roman" w:hAnsi="Times New Roman"/>
          <w:sz w:val="28"/>
          <w:szCs w:val="28"/>
        </w:rPr>
        <w:t>окончания</w:t>
      </w:r>
      <w:r w:rsidRPr="00563FFA">
        <w:rPr>
          <w:rFonts w:ascii="Times New Roman" w:hAnsi="Times New Roman"/>
          <w:spacing w:val="-6"/>
          <w:sz w:val="28"/>
          <w:szCs w:val="28"/>
        </w:rPr>
        <w:t xml:space="preserve"> подачи заявок на участие в закупке (откр</w:t>
      </w:r>
      <w:r>
        <w:rPr>
          <w:rFonts w:ascii="Times New Roman" w:hAnsi="Times New Roman"/>
          <w:spacing w:val="-6"/>
          <w:sz w:val="28"/>
          <w:szCs w:val="28"/>
        </w:rPr>
        <w:t>ытия доступа к поданным заявкам):</w:t>
      </w:r>
      <w:r w:rsidRPr="00563FFA">
        <w:rPr>
          <w:rFonts w:ascii="Times New Roman" w:hAnsi="Times New Roman"/>
          <w:spacing w:val="-6"/>
          <w:sz w:val="28"/>
          <w:szCs w:val="28"/>
        </w:rPr>
        <w:t xml:space="preserve"> </w:t>
      </w:r>
      <w:r w:rsidR="008973AD">
        <w:rPr>
          <w:rFonts w:ascii="Times New Roman" w:hAnsi="Times New Roman"/>
          <w:spacing w:val="-6"/>
          <w:sz w:val="28"/>
          <w:szCs w:val="28"/>
        </w:rPr>
        <w:t>09-00 (время московское) «17» июл</w:t>
      </w:r>
      <w:r>
        <w:rPr>
          <w:rFonts w:ascii="Times New Roman" w:hAnsi="Times New Roman"/>
          <w:spacing w:val="-6"/>
          <w:sz w:val="28"/>
          <w:szCs w:val="28"/>
        </w:rPr>
        <w:t>я 2015</w:t>
      </w:r>
      <w:r w:rsidRPr="00563FFA">
        <w:rPr>
          <w:rFonts w:ascii="Times New Roman" w:hAnsi="Times New Roman"/>
          <w:spacing w:val="-6"/>
          <w:sz w:val="28"/>
          <w:szCs w:val="28"/>
        </w:rPr>
        <w:t xml:space="preserve"> года. </w:t>
      </w:r>
    </w:p>
    <w:p w:rsidR="0025753D" w:rsidRPr="00563FFA" w:rsidRDefault="0025753D" w:rsidP="0025753D">
      <w:pPr>
        <w:tabs>
          <w:tab w:val="left" w:pos="1134"/>
        </w:tabs>
        <w:ind w:firstLine="709"/>
        <w:contextualSpacing/>
        <w:jc w:val="both"/>
        <w:rPr>
          <w:spacing w:val="-6"/>
          <w:sz w:val="28"/>
          <w:szCs w:val="28"/>
        </w:rPr>
      </w:pPr>
      <w:r w:rsidRPr="00563FFA">
        <w:rPr>
          <w:spacing w:val="-6"/>
          <w:sz w:val="28"/>
          <w:szCs w:val="28"/>
        </w:rPr>
        <w:t>Место, дата и время заседания закупочной комиссии (при проведении):</w:t>
      </w:r>
    </w:p>
    <w:p w:rsidR="0025753D" w:rsidRDefault="0025753D" w:rsidP="0025753D">
      <w:pPr>
        <w:pStyle w:val="afff"/>
        <w:tabs>
          <w:tab w:val="left" w:pos="0"/>
          <w:tab w:val="left" w:pos="1134"/>
        </w:tabs>
        <w:spacing w:after="0" w:line="240" w:lineRule="auto"/>
        <w:ind w:left="0" w:firstLine="709"/>
        <w:jc w:val="both"/>
        <w:rPr>
          <w:rFonts w:ascii="Times New Roman" w:hAnsi="Times New Roman"/>
          <w:spacing w:val="-6"/>
          <w:sz w:val="28"/>
          <w:szCs w:val="28"/>
        </w:rPr>
      </w:pPr>
      <w:r w:rsidRPr="002D4B3F">
        <w:rPr>
          <w:rFonts w:ascii="Times New Roman" w:eastAsia="Times New Roman" w:hAnsi="Times New Roman"/>
          <w:spacing w:val="-6"/>
          <w:sz w:val="28"/>
          <w:szCs w:val="28"/>
          <w:lang w:eastAsia="ru-RU"/>
        </w:rPr>
        <w:lastRenderedPageBreak/>
        <w:t>Адрес: 119017, г. Москва, ул. Большая Ордынка, д. 24,</w:t>
      </w:r>
      <w:r>
        <w:rPr>
          <w:b/>
          <w:i/>
        </w:rPr>
        <w:t xml:space="preserve"> </w:t>
      </w:r>
      <w:r w:rsidRPr="00DF3194">
        <w:rPr>
          <w:rFonts w:ascii="Times New Roman" w:hAnsi="Times New Roman"/>
          <w:spacing w:val="-6"/>
          <w:sz w:val="28"/>
          <w:szCs w:val="28"/>
        </w:rPr>
        <w:t xml:space="preserve">09-00 </w:t>
      </w:r>
      <w:r w:rsidRPr="00DF3194">
        <w:rPr>
          <w:rFonts w:ascii="Times New Roman" w:eastAsia="Times New Roman" w:hAnsi="Times New Roman"/>
          <w:spacing w:val="-6"/>
          <w:sz w:val="28"/>
          <w:szCs w:val="28"/>
          <w:lang w:eastAsia="ru-RU"/>
        </w:rPr>
        <w:t>(время московское)</w:t>
      </w:r>
      <w:r w:rsidRPr="00563FFA">
        <w:rPr>
          <w:spacing w:val="-6"/>
          <w:sz w:val="28"/>
          <w:szCs w:val="28"/>
        </w:rPr>
        <w:t xml:space="preserve"> </w:t>
      </w:r>
      <w:r w:rsidR="008973AD">
        <w:rPr>
          <w:rFonts w:ascii="Times New Roman" w:hAnsi="Times New Roman"/>
          <w:spacing w:val="-6"/>
          <w:sz w:val="28"/>
          <w:szCs w:val="28"/>
        </w:rPr>
        <w:t>«17» июл</w:t>
      </w:r>
      <w:r>
        <w:rPr>
          <w:rFonts w:ascii="Times New Roman" w:hAnsi="Times New Roman"/>
          <w:spacing w:val="-6"/>
          <w:sz w:val="28"/>
          <w:szCs w:val="28"/>
        </w:rPr>
        <w:t>я 2015</w:t>
      </w:r>
      <w:r w:rsidRPr="00563FFA">
        <w:rPr>
          <w:rFonts w:ascii="Times New Roman" w:hAnsi="Times New Roman"/>
          <w:spacing w:val="-6"/>
          <w:sz w:val="28"/>
          <w:szCs w:val="28"/>
        </w:rPr>
        <w:t xml:space="preserve"> года. </w:t>
      </w:r>
    </w:p>
    <w:p w:rsidR="0025753D" w:rsidRPr="009245D9" w:rsidRDefault="0025753D" w:rsidP="0025753D">
      <w:pPr>
        <w:tabs>
          <w:tab w:val="left" w:pos="0"/>
          <w:tab w:val="left" w:pos="1134"/>
        </w:tabs>
        <w:jc w:val="both"/>
        <w:rPr>
          <w:sz w:val="28"/>
          <w:szCs w:val="28"/>
        </w:rPr>
      </w:pPr>
      <w:r>
        <w:rPr>
          <w:sz w:val="28"/>
          <w:szCs w:val="28"/>
        </w:rPr>
        <w:tab/>
      </w:r>
      <w:r w:rsidRPr="009245D9">
        <w:rPr>
          <w:sz w:val="28"/>
          <w:szCs w:val="28"/>
        </w:rPr>
        <w:t xml:space="preserve">Организатор закупки осуществляет видеотрансляцию (с возможным ведением видеозаписи) заседания закупочной комиссии при открытии доступа к поданным заявкам на участие в закупке на официальный сайт по закупкам атомной отрасли http://zakupki.rosatom.ru. Участники закупки, зарегистрировавшись в Журнале регистрации представителей участников закупки, тем самым выражают согласие на осуществление видеотрансляции на официальный сайт по закупкам атомной отрасли http://zakupki.rosatom.ru/ в сети «Интернет» заседания закупочной комиссии открытия доступа к поданным заявкам на участие в закупке. </w:t>
      </w:r>
    </w:p>
    <w:p w:rsidR="0025753D" w:rsidRPr="00563FFA" w:rsidRDefault="0025753D" w:rsidP="00412132">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563FFA">
        <w:rPr>
          <w:rFonts w:ascii="Times New Roman" w:hAnsi="Times New Roman"/>
          <w:spacing w:val="-6"/>
          <w:sz w:val="28"/>
          <w:szCs w:val="28"/>
        </w:rPr>
        <w:t xml:space="preserve">Место и </w:t>
      </w:r>
      <w:r w:rsidRPr="00563FFA">
        <w:rPr>
          <w:rFonts w:ascii="Times New Roman" w:hAnsi="Times New Roman"/>
          <w:sz w:val="28"/>
          <w:szCs w:val="28"/>
        </w:rPr>
        <w:t>дата</w:t>
      </w:r>
      <w:r w:rsidRPr="00563FFA">
        <w:rPr>
          <w:rFonts w:ascii="Times New Roman" w:hAnsi="Times New Roman"/>
          <w:spacing w:val="-6"/>
          <w:sz w:val="28"/>
          <w:szCs w:val="28"/>
        </w:rPr>
        <w:t xml:space="preserve"> рассмотрения заявок и подведения итогов закупки: </w:t>
      </w:r>
    </w:p>
    <w:p w:rsidR="0025753D" w:rsidRPr="00BF10DD" w:rsidRDefault="0025753D" w:rsidP="0025753D">
      <w:pPr>
        <w:tabs>
          <w:tab w:val="left" w:pos="1134"/>
        </w:tabs>
        <w:ind w:firstLine="709"/>
        <w:contextualSpacing/>
        <w:jc w:val="both"/>
        <w:rPr>
          <w:sz w:val="28"/>
          <w:szCs w:val="28"/>
        </w:rPr>
      </w:pPr>
      <w:r w:rsidRPr="00BF10DD">
        <w:rPr>
          <w:sz w:val="28"/>
          <w:szCs w:val="28"/>
        </w:rPr>
        <w:t xml:space="preserve">Отборочная стадия рассмотрения заявок на участие в закупке: адрес: </w:t>
      </w:r>
      <w:r w:rsidRPr="00BF10DD">
        <w:rPr>
          <w:spacing w:val="-6"/>
          <w:sz w:val="28"/>
          <w:szCs w:val="28"/>
        </w:rPr>
        <w:t xml:space="preserve">119017, </w:t>
      </w:r>
      <w:r w:rsidR="00715CF5" w:rsidRPr="00715CF5">
        <w:rPr>
          <w:spacing w:val="-6"/>
          <w:sz w:val="28"/>
          <w:szCs w:val="28"/>
        </w:rPr>
        <w:t xml:space="preserve">             </w:t>
      </w:r>
      <w:r w:rsidRPr="00BF10DD">
        <w:rPr>
          <w:spacing w:val="-6"/>
          <w:sz w:val="28"/>
          <w:szCs w:val="28"/>
        </w:rPr>
        <w:t>г. Москва, ул. Большая Ордынка, д. 24</w:t>
      </w:r>
      <w:r w:rsidR="008973AD">
        <w:rPr>
          <w:sz w:val="28"/>
          <w:szCs w:val="28"/>
        </w:rPr>
        <w:t>, не позднее «31» июл</w:t>
      </w:r>
      <w:r w:rsidRPr="00BF10DD">
        <w:rPr>
          <w:sz w:val="28"/>
          <w:szCs w:val="28"/>
        </w:rPr>
        <w:t>я 2015 г.</w:t>
      </w:r>
    </w:p>
    <w:p w:rsidR="0025753D" w:rsidRPr="00BF10DD" w:rsidRDefault="0025753D" w:rsidP="0025753D">
      <w:pPr>
        <w:tabs>
          <w:tab w:val="left" w:pos="1134"/>
        </w:tabs>
        <w:ind w:firstLine="709"/>
        <w:contextualSpacing/>
        <w:jc w:val="both"/>
        <w:rPr>
          <w:sz w:val="28"/>
          <w:szCs w:val="28"/>
        </w:rPr>
      </w:pPr>
      <w:r w:rsidRPr="00BF10DD">
        <w:rPr>
          <w:sz w:val="28"/>
          <w:szCs w:val="28"/>
        </w:rPr>
        <w:t xml:space="preserve">Оценочная стадия рассмотрения заявок на участие в закупке и подведение итогов закупки: адрес: </w:t>
      </w:r>
      <w:r w:rsidR="00715CF5">
        <w:rPr>
          <w:spacing w:val="-6"/>
          <w:sz w:val="28"/>
          <w:szCs w:val="28"/>
        </w:rPr>
        <w:t>119017,</w:t>
      </w:r>
      <w:r w:rsidRPr="00BF10DD">
        <w:rPr>
          <w:spacing w:val="-6"/>
          <w:sz w:val="28"/>
          <w:szCs w:val="28"/>
        </w:rPr>
        <w:t xml:space="preserve"> г. Москва, ул. Большая Ордынка, д. 24</w:t>
      </w:r>
      <w:r w:rsidRPr="00BF10DD">
        <w:rPr>
          <w:sz w:val="28"/>
          <w:szCs w:val="28"/>
        </w:rPr>
        <w:t xml:space="preserve">, не позднее </w:t>
      </w:r>
      <w:r w:rsidR="00715CF5">
        <w:rPr>
          <w:sz w:val="28"/>
          <w:szCs w:val="28"/>
          <w:lang w:val="en-US"/>
        </w:rPr>
        <w:t xml:space="preserve">            </w:t>
      </w:r>
      <w:r w:rsidR="008973AD">
        <w:rPr>
          <w:sz w:val="28"/>
          <w:szCs w:val="28"/>
        </w:rPr>
        <w:t>«31» июл</w:t>
      </w:r>
      <w:r w:rsidRPr="00BF10DD">
        <w:rPr>
          <w:sz w:val="28"/>
          <w:szCs w:val="28"/>
        </w:rPr>
        <w:t>я 2015 г.</w:t>
      </w:r>
    </w:p>
    <w:p w:rsidR="0025753D" w:rsidRPr="008973AD" w:rsidRDefault="0025753D" w:rsidP="00412132">
      <w:pPr>
        <w:pStyle w:val="afff"/>
        <w:numPr>
          <w:ilvl w:val="0"/>
          <w:numId w:val="18"/>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Pr>
          <w:rFonts w:ascii="Times New Roman" w:hAnsi="Times New Roman"/>
          <w:spacing w:val="-6"/>
          <w:sz w:val="28"/>
          <w:szCs w:val="28"/>
        </w:rPr>
        <w:t xml:space="preserve"> договора: </w:t>
      </w:r>
      <w:r w:rsidRPr="005C0EFF">
        <w:rPr>
          <w:rFonts w:ascii="Times New Roman" w:hAnsi="Times New Roman"/>
          <w:sz w:val="28"/>
        </w:rPr>
        <w:t>в течение </w:t>
      </w:r>
      <w:r w:rsidRPr="00594882">
        <w:rPr>
          <w:rFonts w:ascii="Times New Roman" w:hAnsi="Times New Roman"/>
          <w:b/>
          <w:i/>
          <w:sz w:val="24"/>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w:t>
      </w:r>
      <w:r w:rsidR="008973AD">
        <w:rPr>
          <w:rFonts w:ascii="Times New Roman" w:hAnsi="Times New Roman"/>
          <w:sz w:val="28"/>
        </w:rPr>
        <w:t>а исключением следующих случаев:</w:t>
      </w:r>
    </w:p>
    <w:p w:rsidR="008973AD" w:rsidRPr="008973AD" w:rsidRDefault="008973AD" w:rsidP="008973AD">
      <w:pPr>
        <w:tabs>
          <w:tab w:val="left" w:pos="1134"/>
        </w:tabs>
        <w:ind w:firstLine="709"/>
        <w:jc w:val="both"/>
        <w:rPr>
          <w:rFonts w:eastAsia="Calibri"/>
          <w:spacing w:val="-6"/>
          <w:sz w:val="28"/>
          <w:szCs w:val="28"/>
        </w:rPr>
      </w:pPr>
      <w:r w:rsidRPr="008973AD">
        <w:rPr>
          <w:rFonts w:eastAsia="Calibri"/>
          <w:spacing w:val="-6"/>
          <w:sz w:val="28"/>
          <w:szCs w:val="28"/>
        </w:rPr>
        <w:t>в соответствии с законодательством Российской Федерации для заключения договора необходимо его одобрение органом управления заказчика;</w:t>
      </w:r>
    </w:p>
    <w:p w:rsidR="008973AD" w:rsidRPr="008973AD" w:rsidRDefault="008973AD" w:rsidP="008973AD">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действия (бездействие) заказчика при осуществлении закупки обжалуются в антимонопольном органе либо в судебном порядке</w:t>
      </w:r>
      <w:r>
        <w:rPr>
          <w:rFonts w:eastAsia="Calibri"/>
          <w:spacing w:val="-6"/>
          <w:sz w:val="28"/>
          <w:szCs w:val="28"/>
          <w:lang w:eastAsia="en-US"/>
        </w:rPr>
        <w:t xml:space="preserve">; в данном случае </w:t>
      </w:r>
      <w:r w:rsidRPr="00B17B3C">
        <w:rPr>
          <w:rFonts w:eastAsia="Calibri"/>
          <w:spacing w:val="-6"/>
          <w:sz w:val="28"/>
          <w:szCs w:val="28"/>
          <w:lang w:eastAsia="en-US"/>
        </w:rPr>
        <w:t>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Pr>
          <w:rFonts w:eastAsia="Calibri"/>
          <w:spacing w:val="-6"/>
          <w:sz w:val="28"/>
          <w:szCs w:val="28"/>
          <w:lang w:eastAsia="en-US"/>
        </w:rPr>
        <w:t>.</w:t>
      </w:r>
    </w:p>
    <w:p w:rsidR="0025753D" w:rsidRDefault="0025753D" w:rsidP="0025753D">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Pr>
          <w:b/>
          <w:bCs/>
          <w:i/>
          <w:iCs/>
        </w:rPr>
        <w:t xml:space="preserve">5 (пяти) рабочих дней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 xml:space="preserve">или единственному участнику закупки), </w:t>
      </w:r>
      <w:r w:rsidRPr="00700C97">
        <w:rPr>
          <w:rFonts w:eastAsia="Calibri"/>
          <w:spacing w:val="-6"/>
          <w:sz w:val="28"/>
          <w:szCs w:val="28"/>
          <w:lang w:eastAsia="en-US"/>
        </w:rPr>
        <w:t xml:space="preserve">проект договора, 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25753D" w:rsidRDefault="0025753D" w:rsidP="0025753D">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25753D" w:rsidRDefault="0025753D" w:rsidP="0025753D">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Pr>
          <w:b/>
          <w:bCs/>
          <w:i/>
          <w:iCs/>
        </w:rPr>
        <w:t>в течение 10 (десяти) дней</w:t>
      </w:r>
      <w:r w:rsidRPr="00FC009D">
        <w:t xml:space="preserve"> </w:t>
      </w:r>
      <w:r w:rsidRPr="00700C97">
        <w:rPr>
          <w:rFonts w:eastAsia="Calibri"/>
          <w:spacing w:val="-6"/>
          <w:sz w:val="28"/>
          <w:szCs w:val="28"/>
          <w:lang w:eastAsia="en-US"/>
        </w:rPr>
        <w:t>со дня направления указанного договора.</w:t>
      </w:r>
    </w:p>
    <w:p w:rsidR="0025753D" w:rsidRPr="002D4B3F" w:rsidRDefault="0025753D" w:rsidP="0025753D">
      <w:pPr>
        <w:tabs>
          <w:tab w:val="left" w:pos="1134"/>
        </w:tabs>
        <w:ind w:firstLine="709"/>
        <w:contextualSpacing/>
        <w:jc w:val="both"/>
        <w:rPr>
          <w:spacing w:val="-6"/>
        </w:rPr>
      </w:pPr>
      <w:r w:rsidRPr="00563FFA">
        <w:rPr>
          <w:sz w:val="28"/>
          <w:szCs w:val="28"/>
        </w:rPr>
        <w:t>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25753D" w:rsidRPr="00E22F88" w:rsidRDefault="0025753D" w:rsidP="00412132">
      <w:pPr>
        <w:numPr>
          <w:ilvl w:val="0"/>
          <w:numId w:val="18"/>
        </w:numPr>
        <w:tabs>
          <w:tab w:val="left" w:pos="0"/>
          <w:tab w:val="left" w:pos="1134"/>
        </w:tabs>
        <w:ind w:left="0" w:firstLine="709"/>
        <w:contextualSpacing/>
        <w:jc w:val="both"/>
        <w:rPr>
          <w:rFonts w:eastAsia="Calibri"/>
          <w:spacing w:val="-6"/>
          <w:sz w:val="28"/>
          <w:szCs w:val="28"/>
          <w:lang w:eastAsia="en-US"/>
        </w:rPr>
      </w:pPr>
      <w:r w:rsidRPr="002D4B3F">
        <w:rPr>
          <w:sz w:val="28"/>
          <w:szCs w:val="28"/>
        </w:rPr>
        <w:t>Обеспечение испол</w:t>
      </w:r>
      <w:r w:rsidR="00E22F88">
        <w:rPr>
          <w:sz w:val="28"/>
          <w:szCs w:val="28"/>
        </w:rPr>
        <w:t xml:space="preserve">нения обязательств по договору: </w:t>
      </w:r>
      <w:r>
        <w:rPr>
          <w:b/>
          <w:i/>
        </w:rPr>
        <w:t>требуется</w:t>
      </w:r>
      <w:r w:rsidR="00E22F88">
        <w:rPr>
          <w:b/>
          <w:i/>
        </w:rPr>
        <w:t>.</w:t>
      </w:r>
    </w:p>
    <w:p w:rsidR="00E22F88" w:rsidRPr="00E22F88" w:rsidRDefault="00990CDE" w:rsidP="00990CDE">
      <w:pPr>
        <w:tabs>
          <w:tab w:val="left" w:pos="335"/>
        </w:tabs>
        <w:contextualSpacing/>
        <w:jc w:val="both"/>
        <w:rPr>
          <w:bCs/>
          <w:sz w:val="28"/>
          <w:szCs w:val="28"/>
        </w:rPr>
      </w:pPr>
      <w:r>
        <w:rPr>
          <w:bCs/>
          <w:color w:val="000000"/>
          <w:sz w:val="28"/>
          <w:szCs w:val="28"/>
        </w:rPr>
        <w:t>Требования обеспечение</w:t>
      </w:r>
      <w:r w:rsidR="00E22F88" w:rsidRPr="00E22F88">
        <w:rPr>
          <w:bCs/>
          <w:color w:val="000000"/>
          <w:sz w:val="28"/>
          <w:szCs w:val="28"/>
        </w:rPr>
        <w:t xml:space="preserve"> возврата аванса: </w:t>
      </w:r>
      <w:r w:rsidR="00E22F88" w:rsidRPr="00E22F88">
        <w:rPr>
          <w:bCs/>
          <w:sz w:val="28"/>
          <w:szCs w:val="28"/>
        </w:rPr>
        <w:t xml:space="preserve">Требуется. </w:t>
      </w:r>
    </w:p>
    <w:p w:rsidR="00E22F88" w:rsidRPr="00E22F88" w:rsidRDefault="00E22F88" w:rsidP="00E22F88">
      <w:pPr>
        <w:spacing w:line="276" w:lineRule="auto"/>
        <w:ind w:right="-81"/>
        <w:jc w:val="both"/>
        <w:rPr>
          <w:sz w:val="28"/>
          <w:szCs w:val="28"/>
        </w:rPr>
      </w:pPr>
      <w:r>
        <w:rPr>
          <w:sz w:val="28"/>
          <w:szCs w:val="28"/>
        </w:rPr>
        <w:t xml:space="preserve">а) </w:t>
      </w:r>
      <w:r w:rsidRPr="00E22F88">
        <w:rPr>
          <w:sz w:val="28"/>
          <w:szCs w:val="28"/>
        </w:rPr>
        <w:t xml:space="preserve">В срок не позднее 10 рабочих дней </w:t>
      </w:r>
      <w:proofErr w:type="gramStart"/>
      <w:r w:rsidRPr="00E22F88">
        <w:rPr>
          <w:sz w:val="28"/>
          <w:szCs w:val="28"/>
        </w:rPr>
        <w:t>с даты заключения</w:t>
      </w:r>
      <w:proofErr w:type="gramEnd"/>
      <w:r w:rsidRPr="00E22F88">
        <w:rPr>
          <w:sz w:val="28"/>
          <w:szCs w:val="28"/>
        </w:rPr>
        <w:t xml:space="preserve"> настоящего Договора, Подрядчик должен принять решение о необходимости предоставления аванса </w:t>
      </w:r>
      <w:r w:rsidRPr="00E22F88">
        <w:rPr>
          <w:sz w:val="28"/>
          <w:szCs w:val="28"/>
        </w:rPr>
        <w:lastRenderedPageBreak/>
        <w:t>Генеральным подрядчиком, о чем письменно уведомить Генерального подрядчика и предоставить обеспечение на сумму аванса.</w:t>
      </w:r>
    </w:p>
    <w:p w:rsidR="00E22F88" w:rsidRPr="00E22F88" w:rsidRDefault="00E22F88" w:rsidP="00E22F88">
      <w:pPr>
        <w:spacing w:line="276" w:lineRule="auto"/>
        <w:ind w:right="-81"/>
        <w:jc w:val="both"/>
        <w:rPr>
          <w:sz w:val="28"/>
          <w:szCs w:val="28"/>
        </w:rPr>
      </w:pPr>
      <w:r w:rsidRPr="00E22F88">
        <w:rPr>
          <w:sz w:val="28"/>
          <w:szCs w:val="28"/>
        </w:rPr>
        <w:t xml:space="preserve">Подрядчик предоставляет Генподрядчику обеспечение возврата аванса в размере указанном в п. 5.3. настоящего Договора. </w:t>
      </w:r>
    </w:p>
    <w:p w:rsidR="00E22F88" w:rsidRPr="00E22F88" w:rsidRDefault="00E22F88" w:rsidP="00E22F88">
      <w:pPr>
        <w:spacing w:line="276" w:lineRule="auto"/>
        <w:ind w:right="-81"/>
        <w:jc w:val="both"/>
        <w:rPr>
          <w:sz w:val="28"/>
          <w:szCs w:val="28"/>
        </w:rPr>
      </w:pPr>
      <w:r>
        <w:rPr>
          <w:sz w:val="28"/>
          <w:szCs w:val="28"/>
        </w:rPr>
        <w:t xml:space="preserve">б) </w:t>
      </w:r>
      <w:r w:rsidRPr="00E22F88">
        <w:rPr>
          <w:sz w:val="28"/>
          <w:szCs w:val="28"/>
        </w:rPr>
        <w:t>Обеспечение исполнения возврата аванса может быть предоставлено:</w:t>
      </w:r>
    </w:p>
    <w:p w:rsidR="00E22F88" w:rsidRPr="00E22F88" w:rsidRDefault="00E22F88" w:rsidP="00E22F88">
      <w:pPr>
        <w:spacing w:line="276" w:lineRule="auto"/>
        <w:ind w:right="-81"/>
        <w:jc w:val="both"/>
        <w:rPr>
          <w:iCs/>
          <w:sz w:val="28"/>
          <w:szCs w:val="28"/>
        </w:rPr>
      </w:pPr>
      <w:r>
        <w:rPr>
          <w:sz w:val="28"/>
          <w:szCs w:val="28"/>
        </w:rPr>
        <w:t xml:space="preserve">- в </w:t>
      </w:r>
      <w:r w:rsidRPr="00E22F88">
        <w:rPr>
          <w:sz w:val="28"/>
          <w:szCs w:val="28"/>
        </w:rPr>
        <w:t>форме денежных средств путем их перечисления на расчетный счет Генподрядчика,</w:t>
      </w:r>
      <w:r w:rsidRPr="00E22F88">
        <w:rPr>
          <w:iCs/>
          <w:sz w:val="28"/>
          <w:szCs w:val="28"/>
        </w:rPr>
        <w:t xml:space="preserve"> в качестве залога;</w:t>
      </w:r>
    </w:p>
    <w:p w:rsidR="00E22F88" w:rsidRPr="00E22F88" w:rsidRDefault="00E22F88" w:rsidP="00E22F88">
      <w:pPr>
        <w:spacing w:line="276" w:lineRule="auto"/>
        <w:ind w:right="-81"/>
        <w:jc w:val="both"/>
        <w:rPr>
          <w:sz w:val="28"/>
          <w:szCs w:val="28"/>
        </w:rPr>
      </w:pPr>
      <w:r w:rsidRPr="00E22F88">
        <w:rPr>
          <w:iCs/>
          <w:sz w:val="28"/>
          <w:szCs w:val="28"/>
        </w:rPr>
        <w:t xml:space="preserve">- </w:t>
      </w:r>
      <w:r w:rsidRPr="00E22F88">
        <w:rPr>
          <w:sz w:val="28"/>
          <w:szCs w:val="28"/>
        </w:rPr>
        <w:t>в форме банковской гарантии предоставленной на срок превышающий срок исполнение Договора на 60 дней после даты окончания Договора.</w:t>
      </w:r>
    </w:p>
    <w:p w:rsidR="00E22F88" w:rsidRPr="00E22F88" w:rsidRDefault="00E22F88" w:rsidP="00E22F88">
      <w:pPr>
        <w:spacing w:line="276" w:lineRule="auto"/>
        <w:jc w:val="both"/>
        <w:rPr>
          <w:sz w:val="28"/>
          <w:szCs w:val="28"/>
        </w:rPr>
      </w:pPr>
      <w:r>
        <w:rPr>
          <w:sz w:val="28"/>
          <w:szCs w:val="28"/>
        </w:rPr>
        <w:t>в)</w:t>
      </w:r>
      <w:r w:rsidRPr="00E22F88">
        <w:rPr>
          <w:sz w:val="28"/>
          <w:szCs w:val="28"/>
        </w:rPr>
        <w:t xml:space="preserve"> Днем перечисления обеспечения считается день зачисления денежных средств на счет Генподрядчика или передачи по Акту Генподрядчику банковской гарантии.</w:t>
      </w:r>
    </w:p>
    <w:p w:rsidR="00E22F88" w:rsidRPr="00E22F88" w:rsidRDefault="00E22F88" w:rsidP="00E22F88">
      <w:pPr>
        <w:spacing w:line="276" w:lineRule="auto"/>
        <w:jc w:val="both"/>
        <w:rPr>
          <w:sz w:val="28"/>
          <w:szCs w:val="28"/>
        </w:rPr>
      </w:pPr>
      <w:r>
        <w:rPr>
          <w:sz w:val="28"/>
          <w:szCs w:val="28"/>
        </w:rPr>
        <w:t>г)</w:t>
      </w:r>
      <w:r w:rsidRPr="00E22F88">
        <w:rPr>
          <w:sz w:val="28"/>
          <w:szCs w:val="28"/>
        </w:rPr>
        <w:t xml:space="preserve"> Обеспечение возврата аванса возвращается Подрядчику не позднее, чем через 65 (шестьдесят пять) дней после даты исполнения Подрядчиком своих обязательств по Договору.</w:t>
      </w:r>
    </w:p>
    <w:p w:rsidR="00E22F88" w:rsidRPr="00E22F88" w:rsidRDefault="00E22F88" w:rsidP="00E22F88">
      <w:pPr>
        <w:spacing w:line="276" w:lineRule="auto"/>
        <w:ind w:right="-81"/>
        <w:jc w:val="both"/>
        <w:rPr>
          <w:sz w:val="28"/>
          <w:szCs w:val="28"/>
        </w:rPr>
      </w:pPr>
      <w:r>
        <w:rPr>
          <w:sz w:val="28"/>
          <w:szCs w:val="28"/>
        </w:rPr>
        <w:t xml:space="preserve">д) </w:t>
      </w:r>
      <w:r w:rsidRPr="00E22F88">
        <w:rPr>
          <w:sz w:val="28"/>
          <w:szCs w:val="28"/>
        </w:rPr>
        <w:t>Гарантии на бланке банка-гаранта, подписанной уполномоченным лицом Банка-гаранта, с печатью банка-гаранта.</w:t>
      </w:r>
    </w:p>
    <w:p w:rsidR="00E22F88" w:rsidRPr="00E22F88" w:rsidRDefault="00E22F88" w:rsidP="00E22F88">
      <w:pPr>
        <w:spacing w:line="276" w:lineRule="auto"/>
        <w:ind w:right="-81"/>
        <w:jc w:val="both"/>
        <w:rPr>
          <w:sz w:val="28"/>
          <w:szCs w:val="28"/>
        </w:rPr>
      </w:pPr>
      <w:r>
        <w:rPr>
          <w:sz w:val="28"/>
          <w:szCs w:val="28"/>
        </w:rPr>
        <w:t xml:space="preserve">е) </w:t>
      </w:r>
      <w:r w:rsidRPr="00E22F88">
        <w:rPr>
          <w:sz w:val="28"/>
          <w:szCs w:val="28"/>
        </w:rPr>
        <w:t>Гарантии Банков-нерезидентов:</w:t>
      </w:r>
    </w:p>
    <w:p w:rsidR="00E22F88" w:rsidRPr="00E22F88" w:rsidRDefault="00E22F88" w:rsidP="00E22F88">
      <w:pPr>
        <w:spacing w:line="276" w:lineRule="auto"/>
        <w:ind w:right="-81"/>
        <w:jc w:val="both"/>
        <w:rPr>
          <w:sz w:val="28"/>
          <w:szCs w:val="28"/>
        </w:rPr>
      </w:pPr>
      <w:r>
        <w:rPr>
          <w:sz w:val="28"/>
          <w:szCs w:val="28"/>
        </w:rPr>
        <w:t xml:space="preserve">ж) </w:t>
      </w:r>
      <w:r w:rsidRPr="00E22F88">
        <w:rPr>
          <w:sz w:val="28"/>
          <w:szCs w:val="28"/>
        </w:rPr>
        <w:t xml:space="preserve">Гарантии на бланке банка-гаранта, подписанной уполномоченным лицом Банка-гаранта, с печатью Банка-гаранта. </w:t>
      </w:r>
      <w:proofErr w:type="gramStart"/>
      <w:r w:rsidRPr="00E22F88">
        <w:rPr>
          <w:sz w:val="28"/>
          <w:szCs w:val="28"/>
        </w:rPr>
        <w:t xml:space="preserve">При этом гарантия должна сопровождаться инструкцией Банка-гаранта по системе SWIFT (SWIFT – международная межбанковская система передачи информации и совершения платежей) в банк Бенефициара об </w:t>
      </w:r>
      <w:proofErr w:type="spellStart"/>
      <w:r w:rsidRPr="00E22F88">
        <w:rPr>
          <w:sz w:val="28"/>
          <w:szCs w:val="28"/>
        </w:rPr>
        <w:t>авизовании</w:t>
      </w:r>
      <w:proofErr w:type="spellEnd"/>
      <w:r w:rsidRPr="00E22F88">
        <w:rPr>
          <w:sz w:val="28"/>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w:t>
      </w:r>
      <w:proofErr w:type="gramEnd"/>
      <w:r w:rsidRPr="00E22F88">
        <w:rPr>
          <w:sz w:val="28"/>
          <w:szCs w:val="28"/>
        </w:rPr>
        <w:t xml:space="preserve"> лица, подписавшего данную гарантию.</w:t>
      </w:r>
    </w:p>
    <w:p w:rsidR="00E22F88" w:rsidRPr="00E22F88" w:rsidRDefault="00E22F88" w:rsidP="00E22F88">
      <w:pPr>
        <w:spacing w:line="276" w:lineRule="auto"/>
        <w:ind w:right="-81"/>
        <w:jc w:val="both"/>
        <w:rPr>
          <w:sz w:val="28"/>
          <w:szCs w:val="28"/>
        </w:rPr>
      </w:pPr>
      <w:r>
        <w:rPr>
          <w:sz w:val="28"/>
          <w:szCs w:val="28"/>
        </w:rPr>
        <w:t xml:space="preserve">з) </w:t>
      </w:r>
      <w:r w:rsidRPr="00E22F88">
        <w:rPr>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E22F88" w:rsidRPr="00E22F88" w:rsidRDefault="00E22F88" w:rsidP="00E22F88">
      <w:pPr>
        <w:spacing w:line="276" w:lineRule="auto"/>
        <w:ind w:right="-81"/>
        <w:jc w:val="both"/>
        <w:rPr>
          <w:sz w:val="28"/>
          <w:szCs w:val="28"/>
        </w:rPr>
      </w:pPr>
      <w:r>
        <w:rPr>
          <w:sz w:val="28"/>
          <w:szCs w:val="28"/>
        </w:rPr>
        <w:t xml:space="preserve">и) </w:t>
      </w:r>
      <w:r w:rsidRPr="00E22F88">
        <w:rPr>
          <w:sz w:val="28"/>
          <w:szCs w:val="28"/>
        </w:rPr>
        <w:t>Гарант должен соответствовать требованиям,  изложенным в   Приложении №6 (Требования к гарантам) к Договору.</w:t>
      </w:r>
    </w:p>
    <w:p w:rsidR="00E22F88" w:rsidRPr="00E22F88" w:rsidRDefault="00E22F88" w:rsidP="00E22F88">
      <w:pPr>
        <w:spacing w:line="276" w:lineRule="auto"/>
        <w:ind w:right="-81"/>
        <w:jc w:val="both"/>
        <w:rPr>
          <w:sz w:val="28"/>
          <w:szCs w:val="28"/>
        </w:rPr>
      </w:pPr>
      <w:r>
        <w:rPr>
          <w:sz w:val="28"/>
          <w:szCs w:val="28"/>
        </w:rPr>
        <w:t xml:space="preserve">к) </w:t>
      </w:r>
      <w:r w:rsidRPr="00E22F88">
        <w:rPr>
          <w:sz w:val="28"/>
          <w:szCs w:val="28"/>
        </w:rPr>
        <w:t>Основные условия банковской гарантии по обеспечению возврата аванса определены в статье 7 и по форме, установленной Приложением №5 (Форма банковской гарантии) к Договору.</w:t>
      </w:r>
    </w:p>
    <w:p w:rsidR="00E22F88" w:rsidRPr="00E22F88" w:rsidRDefault="00E22F88" w:rsidP="00E22F88">
      <w:pPr>
        <w:spacing w:line="276" w:lineRule="auto"/>
        <w:ind w:right="-81"/>
        <w:jc w:val="both"/>
        <w:rPr>
          <w:sz w:val="28"/>
          <w:szCs w:val="28"/>
        </w:rPr>
      </w:pPr>
      <w:r>
        <w:rPr>
          <w:sz w:val="28"/>
          <w:szCs w:val="28"/>
        </w:rPr>
        <w:t xml:space="preserve">л) </w:t>
      </w:r>
      <w:r w:rsidRPr="00E22F88">
        <w:rPr>
          <w:sz w:val="28"/>
          <w:szCs w:val="28"/>
        </w:rPr>
        <w:t>Подрядчик обязан предварительно письменно согласовать с Генеральным подрядчиком форму обеспечения, а также гаранта.</w:t>
      </w:r>
    </w:p>
    <w:p w:rsidR="00E22F88" w:rsidRPr="00E22F88" w:rsidRDefault="00E22F88" w:rsidP="00E22F88">
      <w:pPr>
        <w:spacing w:line="276" w:lineRule="auto"/>
        <w:ind w:right="-81"/>
        <w:jc w:val="both"/>
        <w:rPr>
          <w:sz w:val="28"/>
          <w:szCs w:val="28"/>
        </w:rPr>
      </w:pPr>
      <w:r>
        <w:rPr>
          <w:sz w:val="28"/>
          <w:szCs w:val="28"/>
        </w:rPr>
        <w:t xml:space="preserve">м) </w:t>
      </w:r>
      <w:r w:rsidRPr="00E22F88">
        <w:rPr>
          <w:sz w:val="28"/>
          <w:szCs w:val="28"/>
        </w:rPr>
        <w:t>При представлении обеспечения возврата аванса согласно пункту 7.2. настоящего Договора к обеспечению в обязательном порядке прилагаются следующие документы, подтверждающие полномочия лица, подписавшего обеспечение:</w:t>
      </w:r>
    </w:p>
    <w:p w:rsidR="00E22F88" w:rsidRPr="00E22F88" w:rsidRDefault="00E22F88" w:rsidP="00E22F88">
      <w:pPr>
        <w:spacing w:line="276" w:lineRule="auto"/>
        <w:ind w:right="-81"/>
        <w:jc w:val="both"/>
        <w:rPr>
          <w:sz w:val="28"/>
          <w:szCs w:val="28"/>
        </w:rPr>
      </w:pPr>
      <w:r w:rsidRPr="00E22F88">
        <w:rPr>
          <w:sz w:val="28"/>
          <w:szCs w:val="28"/>
        </w:rPr>
        <w:t>- заверенные уполномоченным лицом банка-гаранта или нотариально заверенные копии действующих учредительных документов банка-гаранта;</w:t>
      </w:r>
    </w:p>
    <w:p w:rsidR="00E22F88" w:rsidRPr="00E22F88" w:rsidRDefault="00990CDE" w:rsidP="00E22F88">
      <w:pPr>
        <w:spacing w:line="276" w:lineRule="auto"/>
        <w:ind w:right="-81"/>
        <w:jc w:val="both"/>
        <w:rPr>
          <w:sz w:val="28"/>
          <w:szCs w:val="28"/>
        </w:rPr>
      </w:pPr>
      <w:r>
        <w:rPr>
          <w:sz w:val="28"/>
          <w:szCs w:val="28"/>
        </w:rPr>
        <w:lastRenderedPageBreak/>
        <w:t xml:space="preserve">- </w:t>
      </w:r>
      <w:r w:rsidR="00E22F88" w:rsidRPr="00E22F88">
        <w:rPr>
          <w:sz w:val="28"/>
          <w:szCs w:val="28"/>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банковская гарантия подписаны единоличным исполнительным органом банка-гаранта);</w:t>
      </w:r>
    </w:p>
    <w:p w:rsidR="00E22F88" w:rsidRPr="00E22F88" w:rsidRDefault="00E22F88" w:rsidP="00E22F88">
      <w:pPr>
        <w:spacing w:line="276" w:lineRule="auto"/>
        <w:ind w:right="-81"/>
        <w:jc w:val="both"/>
        <w:rPr>
          <w:sz w:val="28"/>
          <w:szCs w:val="28"/>
        </w:rPr>
      </w:pPr>
      <w:proofErr w:type="gramStart"/>
      <w:r w:rsidRPr="00E22F88">
        <w:rPr>
          <w:sz w:val="28"/>
          <w:szCs w:val="28"/>
        </w:rPr>
        <w:t>- 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E22F88">
        <w:rPr>
          <w:sz w:val="28"/>
          <w:szCs w:val="28"/>
        </w:rPr>
        <w:t xml:space="preserve"> </w:t>
      </w:r>
      <w:proofErr w:type="gramStart"/>
      <w:r w:rsidRPr="00E22F88">
        <w:rPr>
          <w:sz w:val="28"/>
          <w:szCs w:val="28"/>
        </w:rPr>
        <w:t>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E22F88" w:rsidRPr="00E22F88" w:rsidRDefault="00E22F88" w:rsidP="00E22F88">
      <w:pPr>
        <w:spacing w:line="276" w:lineRule="auto"/>
        <w:ind w:right="-81"/>
        <w:jc w:val="both"/>
        <w:rPr>
          <w:sz w:val="28"/>
          <w:szCs w:val="28"/>
        </w:rPr>
      </w:pPr>
      <w:r w:rsidRPr="00E22F88">
        <w:rPr>
          <w:sz w:val="28"/>
          <w:szCs w:val="28"/>
        </w:rPr>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E22F88">
        <w:rPr>
          <w:sz w:val="28"/>
          <w:szCs w:val="28"/>
        </w:rPr>
        <w:t>с даты</w:t>
      </w:r>
      <w:proofErr w:type="gramEnd"/>
      <w:r w:rsidRPr="00E22F88">
        <w:rPr>
          <w:sz w:val="28"/>
          <w:szCs w:val="28"/>
        </w:rPr>
        <w:t xml:space="preserve"> ее выдачи регистрирующим органом).</w:t>
      </w:r>
    </w:p>
    <w:p w:rsidR="00E22F88" w:rsidRPr="00E22F88" w:rsidRDefault="00E22F88" w:rsidP="00E22F88">
      <w:pPr>
        <w:spacing w:line="276" w:lineRule="auto"/>
        <w:ind w:right="-81"/>
        <w:jc w:val="both"/>
        <w:rPr>
          <w:sz w:val="28"/>
          <w:szCs w:val="28"/>
        </w:rPr>
      </w:pPr>
      <w:r>
        <w:rPr>
          <w:sz w:val="28"/>
          <w:szCs w:val="28"/>
        </w:rPr>
        <w:t xml:space="preserve">н) </w:t>
      </w:r>
      <w:r w:rsidRPr="00E22F88">
        <w:rPr>
          <w:sz w:val="28"/>
          <w:szCs w:val="28"/>
        </w:rPr>
        <w:t>При отсутствии указанных в п. 11.12. документов обеспечение данного лица, выдающего обеспечение, не принимается.</w:t>
      </w:r>
    </w:p>
    <w:p w:rsidR="00E22F88" w:rsidRPr="00990CDE" w:rsidRDefault="00990CDE" w:rsidP="00990CDE">
      <w:pPr>
        <w:spacing w:line="276" w:lineRule="auto"/>
        <w:ind w:right="-81"/>
        <w:jc w:val="both"/>
        <w:rPr>
          <w:sz w:val="28"/>
          <w:szCs w:val="28"/>
        </w:rPr>
      </w:pPr>
      <w:r w:rsidRPr="00990CDE">
        <w:rPr>
          <w:sz w:val="28"/>
          <w:szCs w:val="28"/>
        </w:rPr>
        <w:t xml:space="preserve">о) </w:t>
      </w:r>
      <w:r w:rsidR="00E22F88" w:rsidRPr="00990CDE">
        <w:rPr>
          <w:sz w:val="28"/>
          <w:szCs w:val="28"/>
        </w:rPr>
        <w:t>Затраты Подрядчика по оформлению обеспечения производятся Подрядчиком за счет собственных средств и не компенсируются Генеральным подрядчиком.</w:t>
      </w:r>
    </w:p>
    <w:p w:rsidR="0025753D" w:rsidRPr="00080773" w:rsidRDefault="0025753D" w:rsidP="00412132">
      <w:pPr>
        <w:numPr>
          <w:ilvl w:val="0"/>
          <w:numId w:val="18"/>
        </w:numPr>
        <w:tabs>
          <w:tab w:val="left" w:pos="0"/>
          <w:tab w:val="left" w:pos="1134"/>
        </w:tabs>
        <w:ind w:left="0" w:firstLine="709"/>
        <w:contextualSpacing/>
        <w:jc w:val="both"/>
        <w:rPr>
          <w:sz w:val="28"/>
          <w:szCs w:val="28"/>
        </w:rPr>
      </w:pPr>
      <w:r w:rsidRPr="00563FFA">
        <w:rPr>
          <w:b/>
          <w:i/>
        </w:rPr>
        <w:t xml:space="preserve"> </w:t>
      </w:r>
      <w:r w:rsidRPr="00563FFA">
        <w:rPr>
          <w:sz w:val="28"/>
          <w:szCs w:val="28"/>
        </w:rPr>
        <w:t xml:space="preserve">Процедура </w:t>
      </w:r>
      <w:r w:rsidRPr="00563FFA">
        <w:rPr>
          <w:b/>
          <w:i/>
        </w:rPr>
        <w:t xml:space="preserve">запроса предложений, </w:t>
      </w:r>
      <w:r w:rsidRPr="00563FFA">
        <w:rPr>
          <w:sz w:val="28"/>
          <w:szCs w:val="28"/>
        </w:rPr>
        <w:t>не является торгами по законодательству Российской Федерации.</w:t>
      </w:r>
    </w:p>
    <w:p w:rsidR="0025753D" w:rsidRPr="00A4214D" w:rsidRDefault="0025753D" w:rsidP="00412132">
      <w:pPr>
        <w:pStyle w:val="afff"/>
        <w:numPr>
          <w:ilvl w:val="0"/>
          <w:numId w:val="18"/>
        </w:numPr>
        <w:tabs>
          <w:tab w:val="left" w:pos="0"/>
          <w:tab w:val="left" w:pos="1134"/>
        </w:tabs>
        <w:spacing w:after="0" w:line="240" w:lineRule="auto"/>
        <w:ind w:left="0" w:firstLine="709"/>
        <w:jc w:val="both"/>
        <w:rPr>
          <w:sz w:val="28"/>
          <w:szCs w:val="28"/>
        </w:rPr>
      </w:pPr>
      <w:r w:rsidRPr="005C0EFF">
        <w:rPr>
          <w:rFonts w:ascii="Times New Roman" w:hAnsi="Times New Roman"/>
          <w:sz w:val="28"/>
          <w:szCs w:val="28"/>
        </w:rPr>
        <w:t xml:space="preserve">Отказ </w:t>
      </w:r>
      <w:r w:rsidRPr="00FC68AA">
        <w:rPr>
          <w:rFonts w:ascii="Times New Roman" w:hAnsi="Times New Roman"/>
          <w:sz w:val="28"/>
          <w:szCs w:val="28"/>
        </w:rPr>
        <w:t>организатора</w:t>
      </w:r>
      <w:r w:rsidRPr="005C0EFF">
        <w:rPr>
          <w:rFonts w:ascii="Times New Roman" w:hAnsi="Times New Roman"/>
          <w:sz w:val="28"/>
          <w:szCs w:val="28"/>
        </w:rPr>
        <w:t xml:space="preserve"> </w:t>
      </w:r>
      <w:r>
        <w:rPr>
          <w:rFonts w:ascii="Times New Roman" w:hAnsi="Times New Roman"/>
          <w:sz w:val="28"/>
          <w:szCs w:val="28"/>
        </w:rPr>
        <w:t>закупки</w:t>
      </w:r>
      <w:r w:rsidRPr="005C0EFF">
        <w:rPr>
          <w:rFonts w:ascii="Times New Roman" w:hAnsi="Times New Roman"/>
          <w:sz w:val="28"/>
          <w:szCs w:val="28"/>
        </w:rPr>
        <w:t xml:space="preserve"> от проведения </w:t>
      </w:r>
      <w:r>
        <w:rPr>
          <w:rFonts w:ascii="Times New Roman" w:hAnsi="Times New Roman"/>
          <w:sz w:val="28"/>
          <w:szCs w:val="28"/>
        </w:rPr>
        <w:t>закупки</w:t>
      </w:r>
      <w:r w:rsidRPr="005C0EFF">
        <w:rPr>
          <w:rFonts w:ascii="Times New Roman" w:hAnsi="Times New Roman"/>
          <w:sz w:val="28"/>
          <w:szCs w:val="28"/>
        </w:rPr>
        <w:t xml:space="preserve"> по решению заказчика </w:t>
      </w:r>
      <w:r w:rsidRPr="00162A98">
        <w:rPr>
          <w:rFonts w:ascii="Times New Roman" w:hAnsi="Times New Roman"/>
          <w:sz w:val="28"/>
          <w:szCs w:val="28"/>
        </w:rPr>
        <w:t>в любое время вплоть до подведения итогов закупки,</w:t>
      </w:r>
      <w:r w:rsidRPr="00A4214D">
        <w:rPr>
          <w:sz w:val="28"/>
          <w:szCs w:val="28"/>
        </w:rPr>
        <w:t xml:space="preserve"> </w:t>
      </w:r>
      <w:r w:rsidR="003B2B50">
        <w:rPr>
          <w:rFonts w:ascii="Times New Roman" w:hAnsi="Times New Roman"/>
          <w:sz w:val="28"/>
          <w:szCs w:val="28"/>
        </w:rPr>
        <w:t xml:space="preserve">в указанных ниже случаях </w:t>
      </w:r>
      <w:r w:rsidRPr="00162A98">
        <w:rPr>
          <w:rFonts w:ascii="Times New Roman" w:hAnsi="Times New Roman"/>
          <w:sz w:val="28"/>
          <w:szCs w:val="28"/>
        </w:rPr>
        <w:t>не приводит к каким-либо последствиям для организатора закупки:</w:t>
      </w:r>
    </w:p>
    <w:p w:rsidR="0025753D" w:rsidRPr="005C0EFF" w:rsidRDefault="0025753D" w:rsidP="0025753D">
      <w:pPr>
        <w:pStyle w:val="aff9"/>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25753D" w:rsidRPr="005C0EFF" w:rsidRDefault="0025753D" w:rsidP="0025753D">
      <w:pPr>
        <w:pStyle w:val="aff9"/>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25753D" w:rsidRPr="005C0EFF" w:rsidRDefault="0025753D" w:rsidP="0025753D">
      <w:pPr>
        <w:pStyle w:val="aff9"/>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25753D" w:rsidRDefault="0025753D" w:rsidP="0025753D">
      <w:pPr>
        <w:pStyle w:val="aff9"/>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25753D" w:rsidRPr="00563FFA" w:rsidRDefault="0025753D" w:rsidP="00412132">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CD6C43" w:rsidRPr="0025753D" w:rsidRDefault="0025753D" w:rsidP="0025753D">
      <w:r w:rsidRPr="00563FFA">
        <w:rPr>
          <w:sz w:val="28"/>
          <w:szCs w:val="28"/>
        </w:rPr>
        <w:t xml:space="preserve">Центральный арбитражный комитет (ЦАК) - </w:t>
      </w:r>
      <w:hyperlink r:id="rId21" w:history="1">
        <w:r w:rsidRPr="00563FFA">
          <w:rPr>
            <w:sz w:val="28"/>
            <w:szCs w:val="28"/>
          </w:rPr>
          <w:t>arbitration@rosatom.ru</w:t>
        </w:r>
      </w:hyperlink>
      <w:r w:rsidR="00162A98" w:rsidRPr="0025753D">
        <w:rPr>
          <w:sz w:val="28"/>
          <w:szCs w:val="28"/>
        </w:rPr>
        <w:t>.</w:t>
      </w:r>
    </w:p>
    <w:p w:rsidR="00BA3C22" w:rsidRPr="00563FFA" w:rsidRDefault="00BA3C22" w:rsidP="00CD6C43">
      <w:pPr>
        <w:pStyle w:val="af4"/>
        <w:spacing w:before="0" w:beforeAutospacing="0" w:after="0" w:afterAutospacing="0"/>
        <w:ind w:right="153"/>
        <w:jc w:val="both"/>
        <w:sectPr w:rsidR="00BA3C22" w:rsidRPr="00563FFA" w:rsidSect="00B64489">
          <w:pgSz w:w="11907" w:h="16840" w:code="9"/>
          <w:pgMar w:top="709" w:right="708" w:bottom="426" w:left="851" w:header="284" w:footer="312" w:gutter="0"/>
          <w:cols w:space="708"/>
          <w:docGrid w:linePitch="360"/>
        </w:sectPr>
      </w:pPr>
    </w:p>
    <w:p w:rsidR="00BA3C22" w:rsidRPr="00563FFA" w:rsidRDefault="00BA3C22" w:rsidP="00BA3C22">
      <w:pPr>
        <w:pStyle w:val="10"/>
        <w:numPr>
          <w:ilvl w:val="0"/>
          <w:numId w:val="0"/>
        </w:numPr>
        <w:jc w:val="center"/>
        <w:rPr>
          <w:b/>
          <w:sz w:val="28"/>
          <w:szCs w:val="28"/>
        </w:rPr>
      </w:pPr>
      <w:bookmarkStart w:id="16" w:name="_Toc398564571"/>
      <w:bookmarkStart w:id="17" w:name="_Toc399408081"/>
      <w:bookmarkStart w:id="18" w:name="_Toc412202938"/>
      <w:bookmarkStart w:id="19" w:name="_Toc423960988"/>
      <w:r w:rsidRPr="00563FFA">
        <w:rPr>
          <w:b/>
          <w:sz w:val="28"/>
          <w:szCs w:val="28"/>
        </w:rPr>
        <w:lastRenderedPageBreak/>
        <w:t>ЧАСТЬ 1</w:t>
      </w:r>
      <w:bookmarkEnd w:id="16"/>
      <w:bookmarkEnd w:id="17"/>
      <w:bookmarkEnd w:id="18"/>
      <w:bookmarkEnd w:id="19"/>
    </w:p>
    <w:p w:rsidR="00BA3C22" w:rsidRPr="00563FFA" w:rsidRDefault="00BA3C22" w:rsidP="00BA3C22">
      <w:pPr>
        <w:tabs>
          <w:tab w:val="left" w:pos="1134"/>
        </w:tabs>
        <w:ind w:left="142" w:firstLine="567"/>
        <w:contextualSpacing/>
        <w:jc w:val="both"/>
        <w:rPr>
          <w:sz w:val="28"/>
          <w:szCs w:val="28"/>
        </w:rPr>
      </w:pPr>
    </w:p>
    <w:p w:rsidR="00EE16CF" w:rsidRDefault="00EE16CF" w:rsidP="00EE16CF">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 xml:space="preserve">Частях 1, 2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w:t>
      </w:r>
      <w:proofErr w:type="spellStart"/>
      <w:r w:rsidRPr="004634CA">
        <w:rPr>
          <w:sz w:val="28"/>
          <w:szCs w:val="28"/>
        </w:rPr>
        <w:t>Госкорпорации</w:t>
      </w:r>
      <w:proofErr w:type="spellEnd"/>
      <w:r w:rsidRPr="004634CA">
        <w:rPr>
          <w:sz w:val="28"/>
          <w:szCs w:val="28"/>
        </w:rPr>
        <w:t xml:space="preserve"> «</w:t>
      </w:r>
      <w:proofErr w:type="spellStart"/>
      <w:r w:rsidRPr="004634CA">
        <w:rPr>
          <w:sz w:val="28"/>
          <w:szCs w:val="28"/>
        </w:rPr>
        <w:t>Росатом</w:t>
      </w:r>
      <w:proofErr w:type="spellEnd"/>
      <w:r w:rsidRPr="004634CA">
        <w:rPr>
          <w:sz w:val="28"/>
          <w:szCs w:val="28"/>
        </w:rPr>
        <w:t>»</w:t>
      </w:r>
      <w:r>
        <w:rPr>
          <w:sz w:val="28"/>
          <w:szCs w:val="28"/>
        </w:rPr>
        <w:t xml:space="preserve"> (далее – Стандарт)</w:t>
      </w:r>
      <w:r w:rsidRPr="007914DB">
        <w:rPr>
          <w:sz w:val="28"/>
          <w:szCs w:val="28"/>
        </w:rPr>
        <w:t>.</w:t>
      </w:r>
    </w:p>
    <w:p w:rsidR="00EE16CF" w:rsidRDefault="00EE16CF" w:rsidP="00EE16CF">
      <w:pPr>
        <w:tabs>
          <w:tab w:val="left" w:pos="1134"/>
        </w:tabs>
        <w:ind w:left="142" w:firstLine="567"/>
        <w:contextualSpacing/>
        <w:jc w:val="both"/>
        <w:rPr>
          <w:sz w:val="28"/>
          <w:szCs w:val="28"/>
        </w:rPr>
      </w:pPr>
    </w:p>
    <w:p w:rsidR="00EE16CF" w:rsidRPr="003841A6" w:rsidRDefault="00EE16CF" w:rsidP="00412132">
      <w:pPr>
        <w:pStyle w:val="10"/>
        <w:numPr>
          <w:ilvl w:val="0"/>
          <w:numId w:val="19"/>
        </w:numPr>
        <w:tabs>
          <w:tab w:val="left" w:pos="426"/>
        </w:tabs>
        <w:ind w:left="0" w:firstLine="0"/>
        <w:jc w:val="center"/>
        <w:rPr>
          <w:sz w:val="28"/>
          <w:szCs w:val="28"/>
        </w:rPr>
      </w:pPr>
      <w:bookmarkStart w:id="20" w:name="_Toc395190383"/>
      <w:bookmarkStart w:id="21" w:name="_Ref396490008"/>
      <w:bookmarkStart w:id="22" w:name="_Toc423960989"/>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Pr>
          <w:sz w:val="28"/>
          <w:szCs w:val="28"/>
        </w:rPr>
        <w:t>ЗАКУПКЕ.</w:t>
      </w:r>
      <w:bookmarkEnd w:id="20"/>
      <w:bookmarkEnd w:id="21"/>
      <w:bookmarkEnd w:id="22"/>
    </w:p>
    <w:p w:rsidR="00EE16CF" w:rsidRPr="003841A6" w:rsidRDefault="00EE16CF" w:rsidP="00412132">
      <w:pPr>
        <w:pStyle w:val="10"/>
        <w:numPr>
          <w:ilvl w:val="1"/>
          <w:numId w:val="19"/>
        </w:numPr>
        <w:spacing w:before="120" w:after="120"/>
        <w:ind w:left="0" w:firstLine="567"/>
        <w:jc w:val="both"/>
        <w:rPr>
          <w:sz w:val="28"/>
          <w:szCs w:val="28"/>
        </w:rPr>
      </w:pPr>
      <w:bookmarkStart w:id="23" w:name="_Ref394995094"/>
      <w:bookmarkStart w:id="24" w:name="_Toc395190384"/>
      <w:bookmarkStart w:id="25" w:name="_Toc42396099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ПОДТВЕРЖДАЮЩИЕ СООТВЕТСТВИЕ УСТАНОВЛЕННЫМ ТРЕБОВАНИЯМ.</w:t>
      </w:r>
      <w:bookmarkEnd w:id="23"/>
      <w:bookmarkEnd w:id="24"/>
      <w:bookmarkEnd w:id="25"/>
    </w:p>
    <w:p w:rsidR="00EE16CF" w:rsidRPr="00F20203" w:rsidRDefault="00EE16CF" w:rsidP="00412132">
      <w:pPr>
        <w:pStyle w:val="10"/>
        <w:numPr>
          <w:ilvl w:val="2"/>
          <w:numId w:val="19"/>
        </w:numPr>
        <w:tabs>
          <w:tab w:val="left" w:pos="1418"/>
          <w:tab w:val="left" w:pos="1843"/>
        </w:tabs>
        <w:spacing w:before="120" w:after="120"/>
        <w:ind w:left="0" w:firstLine="567"/>
        <w:jc w:val="both"/>
        <w:rPr>
          <w:sz w:val="28"/>
          <w:szCs w:val="28"/>
        </w:rPr>
      </w:pPr>
      <w:bookmarkStart w:id="26" w:name="_Toc423960991"/>
      <w:r w:rsidRPr="00703F4C">
        <w:rPr>
          <w:sz w:val="28"/>
          <w:szCs w:val="28"/>
        </w:rPr>
        <w:t xml:space="preserve">Требования к </w:t>
      </w:r>
      <w:r w:rsidRPr="009312BD">
        <w:rPr>
          <w:sz w:val="28"/>
          <w:szCs w:val="28"/>
        </w:rPr>
        <w:t>участникам закупки</w:t>
      </w:r>
      <w:r w:rsidRPr="009312BD">
        <w:rPr>
          <w:b/>
          <w:bCs/>
          <w:i/>
          <w:iCs w:val="0"/>
        </w:rPr>
        <w:t>, субподрядчикам (соисполнителям), изготовителям</w:t>
      </w:r>
      <w:bookmarkEnd w:id="26"/>
    </w:p>
    <w:tbl>
      <w:tblPr>
        <w:tblW w:w="15735"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804"/>
        <w:gridCol w:w="8222"/>
      </w:tblGrid>
      <w:tr w:rsidR="00F20203" w:rsidRPr="00F20203" w:rsidTr="00C85817">
        <w:trPr>
          <w:trHeight w:val="440"/>
          <w:tblHeader/>
        </w:trPr>
        <w:tc>
          <w:tcPr>
            <w:tcW w:w="709" w:type="dxa"/>
            <w:tcBorders>
              <w:left w:val="single" w:sz="4" w:space="0" w:color="808080" w:themeColor="background1" w:themeShade="80"/>
            </w:tcBorders>
            <w:vAlign w:val="center"/>
          </w:tcPr>
          <w:p w:rsidR="00F20203" w:rsidRPr="00F20203" w:rsidRDefault="00F20203" w:rsidP="00DF3194">
            <w:pPr>
              <w:jc w:val="center"/>
            </w:pPr>
            <w:r w:rsidRPr="00F20203">
              <w:t xml:space="preserve">№ </w:t>
            </w:r>
            <w:proofErr w:type="gramStart"/>
            <w:r w:rsidRPr="00F20203">
              <w:t>п</w:t>
            </w:r>
            <w:proofErr w:type="gramEnd"/>
            <w:r w:rsidRPr="00F20203">
              <w:t>/п</w:t>
            </w:r>
          </w:p>
        </w:tc>
        <w:tc>
          <w:tcPr>
            <w:tcW w:w="6804" w:type="dxa"/>
            <w:tcBorders>
              <w:right w:val="single" w:sz="4" w:space="0" w:color="808080" w:themeColor="background1" w:themeShade="80"/>
            </w:tcBorders>
            <w:vAlign w:val="center"/>
          </w:tcPr>
          <w:p w:rsidR="00F20203" w:rsidRPr="00F20203" w:rsidRDefault="00F20203" w:rsidP="00DF3194">
            <w:pPr>
              <w:ind w:right="153"/>
              <w:jc w:val="center"/>
              <w:rPr>
                <w:bCs/>
              </w:rPr>
            </w:pPr>
            <w:r w:rsidRPr="00F20203">
              <w:t>Требования</w:t>
            </w:r>
          </w:p>
        </w:tc>
        <w:tc>
          <w:tcPr>
            <w:tcW w:w="8222" w:type="dxa"/>
            <w:tcBorders>
              <w:left w:val="single" w:sz="4" w:space="0" w:color="808080" w:themeColor="background1" w:themeShade="80"/>
            </w:tcBorders>
            <w:vAlign w:val="center"/>
          </w:tcPr>
          <w:p w:rsidR="00F20203" w:rsidRPr="00F20203" w:rsidRDefault="00F20203" w:rsidP="00DF3194">
            <w:pPr>
              <w:ind w:right="153"/>
              <w:jc w:val="center"/>
              <w:rPr>
                <w:bCs/>
              </w:rPr>
            </w:pPr>
            <w:r w:rsidRPr="00F20203">
              <w:t>Документы, подтверждающие соответствие установленным требованиям</w:t>
            </w:r>
          </w:p>
        </w:tc>
      </w:tr>
      <w:tr w:rsidR="00F20203" w:rsidRPr="00F20203" w:rsidTr="00C85817">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F20203" w:rsidRPr="00F20203" w:rsidRDefault="00F20203" w:rsidP="00412132">
            <w:pPr>
              <w:numPr>
                <w:ilvl w:val="0"/>
                <w:numId w:val="49"/>
              </w:numPr>
              <w:tabs>
                <w:tab w:val="clear" w:pos="720"/>
                <w:tab w:val="num" w:pos="426"/>
                <w:tab w:val="num" w:pos="851"/>
              </w:tabs>
              <w:ind w:left="0" w:firstLine="0"/>
            </w:pPr>
          </w:p>
        </w:tc>
        <w:tc>
          <w:tcPr>
            <w:tcW w:w="15026" w:type="dxa"/>
            <w:gridSpan w:val="2"/>
            <w:tcBorders>
              <w:top w:val="single" w:sz="4" w:space="0" w:color="808080" w:themeColor="background1" w:themeShade="80"/>
            </w:tcBorders>
            <w:vAlign w:val="center"/>
          </w:tcPr>
          <w:p w:rsidR="00F20203" w:rsidRPr="00F20203" w:rsidRDefault="00F20203" w:rsidP="00DF3194">
            <w:pPr>
              <w:ind w:right="153"/>
              <w:rPr>
                <w:bCs/>
              </w:rPr>
            </w:pPr>
            <w:r w:rsidRPr="00F20203">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8C3A65" w:rsidRPr="00F20203" w:rsidTr="008C3A65">
        <w:trPr>
          <w:trHeight w:val="668"/>
        </w:trPr>
        <w:tc>
          <w:tcPr>
            <w:tcW w:w="709" w:type="dxa"/>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8C3A65" w:rsidRPr="00F20203" w:rsidRDefault="008C3A65" w:rsidP="00412132">
            <w:pPr>
              <w:pStyle w:val="afff"/>
              <w:numPr>
                <w:ilvl w:val="0"/>
                <w:numId w:val="51"/>
              </w:numPr>
              <w:tabs>
                <w:tab w:val="left" w:pos="426"/>
              </w:tabs>
              <w:spacing w:after="0" w:line="240" w:lineRule="auto"/>
              <w:ind w:left="0" w:firstLine="0"/>
              <w:rPr>
                <w:rFonts w:ascii="Times New Roman" w:hAnsi="Times New Roman"/>
                <w:sz w:val="24"/>
                <w:szCs w:val="24"/>
              </w:rPr>
            </w:pPr>
          </w:p>
        </w:tc>
        <w:tc>
          <w:tcPr>
            <w:tcW w:w="6804" w:type="dxa"/>
            <w:tcBorders>
              <w:left w:val="single" w:sz="4" w:space="0" w:color="808080" w:themeColor="background1" w:themeShade="80"/>
              <w:right w:val="single" w:sz="4" w:space="0" w:color="808080" w:themeColor="background1" w:themeShade="80"/>
            </w:tcBorders>
          </w:tcPr>
          <w:p w:rsidR="008C3A65" w:rsidRPr="00F20203" w:rsidRDefault="008C3A65" w:rsidP="008C3A65">
            <w:pPr>
              <w:ind w:right="153" w:firstLine="495"/>
              <w:jc w:val="both"/>
            </w:pPr>
            <w:r w:rsidRPr="00CD3B8C">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tc>
        <w:tc>
          <w:tcPr>
            <w:tcW w:w="8222" w:type="dxa"/>
            <w:vMerge w:val="restart"/>
            <w:tcBorders>
              <w:left w:val="single" w:sz="4" w:space="0" w:color="808080" w:themeColor="background1" w:themeShade="80"/>
            </w:tcBorders>
            <w:vAlign w:val="center"/>
          </w:tcPr>
          <w:p w:rsidR="008C3A65" w:rsidRPr="008C3A65" w:rsidRDefault="008C3A65" w:rsidP="00412132">
            <w:pPr>
              <w:pStyle w:val="afff"/>
              <w:numPr>
                <w:ilvl w:val="0"/>
                <w:numId w:val="50"/>
              </w:numPr>
              <w:tabs>
                <w:tab w:val="left" w:pos="300"/>
              </w:tabs>
              <w:spacing w:after="0" w:line="240" w:lineRule="auto"/>
              <w:ind w:left="0" w:firstLine="0"/>
              <w:jc w:val="both"/>
              <w:rPr>
                <w:rStyle w:val="afb"/>
                <w:rFonts w:ascii="Times New Roman" w:hAnsi="Times New Roman"/>
                <w:sz w:val="24"/>
                <w:szCs w:val="24"/>
              </w:rPr>
            </w:pPr>
            <w:bookmarkStart w:id="27" w:name="_Ref405791406"/>
            <w:r w:rsidRPr="008C3A65">
              <w:rPr>
                <w:rFonts w:ascii="Times New Roman" w:hAnsi="Times New Roman"/>
                <w:sz w:val="24"/>
                <w:szCs w:val="24"/>
              </w:rPr>
              <w:t xml:space="preserve">Получение сведений о государственной регистрации юридических лиц, индивидуальных предпринимателей осуществляется организатором закупки (заказчиком) самостоятельно с помощью сайта </w:t>
            </w:r>
            <w:hyperlink r:id="rId22" w:history="1">
              <w:r w:rsidRPr="008C3A65">
                <w:rPr>
                  <w:rStyle w:val="afb"/>
                  <w:rFonts w:ascii="Times New Roman" w:hAnsi="Times New Roman"/>
                  <w:sz w:val="24"/>
                  <w:szCs w:val="24"/>
                  <w:lang w:val="en-US"/>
                </w:rPr>
                <w:t>http</w:t>
              </w:r>
              <w:r w:rsidRPr="008C3A65">
                <w:rPr>
                  <w:rStyle w:val="afb"/>
                  <w:rFonts w:ascii="Times New Roman" w:hAnsi="Times New Roman"/>
                  <w:bCs/>
                  <w:sz w:val="24"/>
                  <w:szCs w:val="24"/>
                </w:rPr>
                <w:t>://</w:t>
              </w:r>
              <w:proofErr w:type="spellStart"/>
              <w:r w:rsidRPr="008C3A65">
                <w:rPr>
                  <w:rStyle w:val="afb"/>
                  <w:rFonts w:ascii="Times New Roman" w:hAnsi="Times New Roman"/>
                  <w:sz w:val="24"/>
                  <w:szCs w:val="24"/>
                  <w:lang w:val="en-US"/>
                </w:rPr>
                <w:t>egrul</w:t>
              </w:r>
              <w:proofErr w:type="spellEnd"/>
              <w:r w:rsidRPr="008C3A65">
                <w:rPr>
                  <w:rStyle w:val="afb"/>
                  <w:rFonts w:ascii="Times New Roman" w:hAnsi="Times New Roman"/>
                  <w:bCs/>
                  <w:sz w:val="24"/>
                  <w:szCs w:val="24"/>
                </w:rPr>
                <w:t>.</w:t>
              </w:r>
              <w:proofErr w:type="spellStart"/>
              <w:r w:rsidRPr="008C3A65">
                <w:rPr>
                  <w:rStyle w:val="afb"/>
                  <w:rFonts w:ascii="Times New Roman" w:hAnsi="Times New Roman"/>
                  <w:sz w:val="24"/>
                  <w:szCs w:val="24"/>
                  <w:lang w:val="en-US"/>
                </w:rPr>
                <w:t>nalog</w:t>
              </w:r>
              <w:proofErr w:type="spellEnd"/>
              <w:r w:rsidRPr="008C3A65">
                <w:rPr>
                  <w:rStyle w:val="afb"/>
                  <w:rFonts w:ascii="Times New Roman" w:hAnsi="Times New Roman"/>
                  <w:bCs/>
                  <w:sz w:val="24"/>
                  <w:szCs w:val="24"/>
                </w:rPr>
                <w:t>.</w:t>
              </w:r>
              <w:proofErr w:type="spellStart"/>
              <w:r w:rsidRPr="008C3A65">
                <w:rPr>
                  <w:rStyle w:val="afb"/>
                  <w:rFonts w:ascii="Times New Roman" w:hAnsi="Times New Roman"/>
                  <w:sz w:val="24"/>
                  <w:szCs w:val="24"/>
                  <w:lang w:val="en-US"/>
                </w:rPr>
                <w:t>ru</w:t>
              </w:r>
              <w:proofErr w:type="spellEnd"/>
              <w:r w:rsidRPr="008C3A65">
                <w:rPr>
                  <w:rStyle w:val="afb"/>
                  <w:rFonts w:ascii="Times New Roman" w:hAnsi="Times New Roman"/>
                  <w:bCs/>
                  <w:sz w:val="24"/>
                  <w:szCs w:val="24"/>
                </w:rPr>
                <w:t>/#</w:t>
              </w:r>
            </w:hyperlink>
            <w:r w:rsidRPr="008C3A65">
              <w:rPr>
                <w:rStyle w:val="afb"/>
                <w:rFonts w:ascii="Times New Roman" w:hAnsi="Times New Roman"/>
                <w:bCs/>
                <w:sz w:val="24"/>
                <w:szCs w:val="24"/>
              </w:rPr>
              <w:t>.</w:t>
            </w:r>
          </w:p>
          <w:p w:rsidR="008C3A65" w:rsidRPr="008C3A65" w:rsidRDefault="008C3A65" w:rsidP="008C3A65">
            <w:pPr>
              <w:pStyle w:val="afff"/>
              <w:tabs>
                <w:tab w:val="left" w:pos="300"/>
              </w:tabs>
              <w:spacing w:after="0" w:line="240" w:lineRule="auto"/>
              <w:ind w:left="0"/>
              <w:jc w:val="both"/>
              <w:rPr>
                <w:rFonts w:ascii="Times New Roman" w:hAnsi="Times New Roman"/>
                <w:sz w:val="24"/>
                <w:szCs w:val="24"/>
              </w:rPr>
            </w:pPr>
            <w:r w:rsidRPr="008C3A65">
              <w:rPr>
                <w:rFonts w:ascii="Times New Roman" w:hAnsi="Times New Roman"/>
                <w:sz w:val="24"/>
                <w:szCs w:val="24"/>
              </w:rPr>
              <w:t xml:space="preserve">И/или копии документов о государственной регистрации </w:t>
            </w:r>
            <w:proofErr w:type="gramStart"/>
            <w:r w:rsidRPr="008C3A65">
              <w:rPr>
                <w:rFonts w:ascii="Times New Roman" w:hAnsi="Times New Roman"/>
                <w:sz w:val="24"/>
                <w:szCs w:val="24"/>
              </w:rPr>
              <w:t>из</w:t>
            </w:r>
            <w:proofErr w:type="gramEnd"/>
            <w:r w:rsidRPr="008C3A65">
              <w:rPr>
                <w:rFonts w:ascii="Times New Roman" w:hAnsi="Times New Roman"/>
                <w:sz w:val="24"/>
                <w:szCs w:val="24"/>
              </w:rPr>
              <w:t xml:space="preserve"> следующих:</w:t>
            </w:r>
            <w:bookmarkEnd w:id="27"/>
          </w:p>
          <w:p w:rsidR="008C3A65" w:rsidRPr="008C3A65" w:rsidRDefault="008C3A65" w:rsidP="00412132">
            <w:pPr>
              <w:numPr>
                <w:ilvl w:val="0"/>
                <w:numId w:val="47"/>
              </w:numPr>
              <w:tabs>
                <w:tab w:val="left" w:pos="300"/>
              </w:tabs>
              <w:ind w:left="0" w:firstLine="0"/>
              <w:jc w:val="both"/>
              <w:rPr>
                <w:bCs/>
              </w:rPr>
            </w:pPr>
            <w:r w:rsidRPr="008C3A65">
              <w:t>для юридических лиц – копия выписки из единого государственного реестра юридических лиц (выписка из ЕГРЮЛ);</w:t>
            </w:r>
          </w:p>
          <w:p w:rsidR="008C3A65" w:rsidRPr="008C3A65" w:rsidRDefault="008C3A65" w:rsidP="00412132">
            <w:pPr>
              <w:numPr>
                <w:ilvl w:val="0"/>
                <w:numId w:val="47"/>
              </w:numPr>
              <w:tabs>
                <w:tab w:val="left" w:pos="300"/>
              </w:tabs>
              <w:ind w:left="0" w:firstLine="0"/>
              <w:jc w:val="both"/>
              <w:rPr>
                <w:bCs/>
              </w:rPr>
            </w:pPr>
            <w:r w:rsidRPr="008C3A65">
              <w:t>для индивидуальных предпринимателей</w:t>
            </w:r>
            <w:r w:rsidRPr="008C3A65" w:rsidDel="007B2165">
              <w:t xml:space="preserve"> </w:t>
            </w:r>
            <w:r w:rsidRPr="008C3A65">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8C3A65" w:rsidRPr="008C3A65" w:rsidRDefault="008C3A65" w:rsidP="008C3A65">
            <w:pPr>
              <w:tabs>
                <w:tab w:val="left" w:pos="300"/>
              </w:tabs>
              <w:jc w:val="both"/>
            </w:pPr>
            <w:r w:rsidRPr="008C3A65">
              <w:t>для иных физических лиц – копии документов, удостоверяющих личность;</w:t>
            </w:r>
          </w:p>
          <w:p w:rsidR="008C3A65" w:rsidRPr="008C3A65" w:rsidRDefault="008C3A65" w:rsidP="00412132">
            <w:pPr>
              <w:pStyle w:val="afff"/>
              <w:numPr>
                <w:ilvl w:val="0"/>
                <w:numId w:val="50"/>
              </w:numPr>
              <w:tabs>
                <w:tab w:val="left" w:pos="300"/>
              </w:tabs>
              <w:spacing w:after="0" w:line="240" w:lineRule="auto"/>
              <w:ind w:left="0" w:firstLine="0"/>
              <w:jc w:val="both"/>
              <w:rPr>
                <w:rFonts w:ascii="Times New Roman" w:hAnsi="Times New Roman"/>
                <w:sz w:val="24"/>
                <w:szCs w:val="24"/>
              </w:rPr>
            </w:pPr>
            <w:proofErr w:type="gramStart"/>
            <w:r w:rsidRPr="008C3A65">
              <w:rPr>
                <w:rFonts w:ascii="Times New Roman" w:hAnsi="Times New Roman"/>
                <w:sz w:val="24"/>
                <w:szCs w:val="24"/>
              </w:rPr>
              <w:t>заполненное участником закупки по форме 1 «Заявка на участие в закупке»:</w:t>
            </w:r>
            <w:proofErr w:type="gramEnd"/>
          </w:p>
          <w:p w:rsidR="008C3A65" w:rsidRPr="008C3A65" w:rsidRDefault="008C3A65" w:rsidP="008C3A65">
            <w:pPr>
              <w:pStyle w:val="afff"/>
              <w:tabs>
                <w:tab w:val="left" w:pos="300"/>
              </w:tabs>
              <w:spacing w:after="0" w:line="240" w:lineRule="auto"/>
              <w:ind w:left="0"/>
              <w:jc w:val="both"/>
              <w:rPr>
                <w:rFonts w:ascii="Times New Roman" w:hAnsi="Times New Roman"/>
                <w:sz w:val="24"/>
                <w:szCs w:val="24"/>
              </w:rPr>
            </w:pPr>
            <w:r w:rsidRPr="008C3A65">
              <w:rPr>
                <w:rFonts w:ascii="Times New Roman" w:hAnsi="Times New Roman"/>
                <w:sz w:val="24"/>
                <w:szCs w:val="24"/>
              </w:rPr>
              <w:t>- подтверждение, что лицо, подписывающее заявку на участие в закупке, обладает полномочиями на подписание заявки от имени участника закупки, и понимает об ответственности за все действия, возникшие на основании подписанной заявки на участие в закупке;</w:t>
            </w:r>
          </w:p>
          <w:p w:rsidR="008C3A65" w:rsidRPr="008C3A65" w:rsidRDefault="008C3A65" w:rsidP="008C3A65">
            <w:pPr>
              <w:tabs>
                <w:tab w:val="left" w:pos="300"/>
              </w:tabs>
              <w:jc w:val="both"/>
            </w:pPr>
            <w:r w:rsidRPr="008C3A65">
              <w:t xml:space="preserve">- заявление о применении упрощенной системы налогообложения (при ее </w:t>
            </w:r>
            <w:r w:rsidRPr="008C3A65">
              <w:lastRenderedPageBreak/>
              <w:t>применении).</w:t>
            </w:r>
          </w:p>
          <w:p w:rsidR="008C3A65" w:rsidRPr="008C3A65" w:rsidRDefault="008C3A65" w:rsidP="00412132">
            <w:pPr>
              <w:pStyle w:val="afff"/>
              <w:numPr>
                <w:ilvl w:val="0"/>
                <w:numId w:val="50"/>
              </w:numPr>
              <w:tabs>
                <w:tab w:val="left" w:pos="300"/>
              </w:tabs>
              <w:spacing w:after="0" w:line="240" w:lineRule="auto"/>
              <w:ind w:left="0" w:firstLine="0"/>
              <w:jc w:val="both"/>
              <w:rPr>
                <w:rFonts w:ascii="Times New Roman" w:hAnsi="Times New Roman"/>
                <w:sz w:val="24"/>
                <w:szCs w:val="24"/>
              </w:rPr>
            </w:pPr>
            <w:r w:rsidRPr="008C3A65">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8C3A65" w:rsidRPr="008C3A65" w:rsidRDefault="008C3A65" w:rsidP="008C3A65">
            <w:pPr>
              <w:pStyle w:val="afff"/>
              <w:tabs>
                <w:tab w:val="left" w:pos="300"/>
              </w:tabs>
              <w:spacing w:after="0" w:line="240" w:lineRule="auto"/>
              <w:ind w:left="0"/>
              <w:jc w:val="both"/>
              <w:rPr>
                <w:rFonts w:ascii="Times New Roman" w:hAnsi="Times New Roman"/>
                <w:sz w:val="24"/>
                <w:szCs w:val="24"/>
              </w:rPr>
            </w:pPr>
            <w:r w:rsidRPr="008C3A65">
              <w:rPr>
                <w:rFonts w:ascii="Times New Roman" w:hAnsi="Times New Roman"/>
                <w:sz w:val="24"/>
                <w:szCs w:val="24"/>
              </w:rPr>
              <w:t xml:space="preserve">- 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8C3A65">
              <w:rPr>
                <w:rFonts w:ascii="Times New Roman" w:hAnsi="Times New Roman"/>
                <w:sz w:val="24"/>
                <w:szCs w:val="24"/>
              </w:rPr>
              <w:t>и</w:t>
            </w:r>
            <w:proofErr w:type="gramEnd"/>
            <w:r w:rsidRPr="008C3A65">
              <w:rPr>
                <w:rFonts w:ascii="Times New Roman" w:hAnsi="Times New Roman"/>
                <w:sz w:val="24"/>
                <w:szCs w:val="24"/>
              </w:rPr>
              <w:t xml:space="preserve">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8C3A65" w:rsidRPr="008C3A65" w:rsidRDefault="008C3A65" w:rsidP="008C3A65">
            <w:pPr>
              <w:pStyle w:val="afff"/>
              <w:tabs>
                <w:tab w:val="left" w:pos="300"/>
              </w:tabs>
              <w:spacing w:after="0" w:line="240" w:lineRule="auto"/>
              <w:ind w:left="0"/>
              <w:jc w:val="both"/>
              <w:rPr>
                <w:rFonts w:ascii="Times New Roman" w:hAnsi="Times New Roman"/>
                <w:sz w:val="24"/>
                <w:szCs w:val="24"/>
              </w:rPr>
            </w:pPr>
            <w:r w:rsidRPr="008C3A65">
              <w:rPr>
                <w:rFonts w:ascii="Times New Roman" w:hAnsi="Times New Roman"/>
                <w:sz w:val="24"/>
                <w:szCs w:val="24"/>
              </w:rPr>
              <w:t xml:space="preserve">- 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w:t>
            </w:r>
            <w:proofErr w:type="gramStart"/>
            <w:r w:rsidRPr="008C3A65">
              <w:rPr>
                <w:rFonts w:ascii="Times New Roman" w:hAnsi="Times New Roman"/>
                <w:sz w:val="24"/>
                <w:szCs w:val="24"/>
              </w:rPr>
              <w:t>и</w:t>
            </w:r>
            <w:proofErr w:type="gramEnd"/>
            <w:r w:rsidRPr="008C3A65">
              <w:rPr>
                <w:rFonts w:ascii="Times New Roman" w:hAnsi="Times New Roman"/>
                <w:sz w:val="24"/>
                <w:szCs w:val="24"/>
              </w:rPr>
              <w:t xml:space="preserve">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8C3A65" w:rsidRPr="008C3A65" w:rsidRDefault="008C3A65" w:rsidP="008C3A65">
            <w:pPr>
              <w:tabs>
                <w:tab w:val="left" w:pos="300"/>
              </w:tabs>
              <w:jc w:val="both"/>
            </w:pPr>
            <w:r w:rsidRPr="008C3A65">
              <w:t>- 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p w:rsidR="008C3A65" w:rsidRPr="008C3A65" w:rsidRDefault="008C3A65" w:rsidP="00412132">
            <w:pPr>
              <w:pStyle w:val="afff"/>
              <w:numPr>
                <w:ilvl w:val="0"/>
                <w:numId w:val="50"/>
              </w:numPr>
              <w:tabs>
                <w:tab w:val="left" w:pos="300"/>
              </w:tabs>
              <w:spacing w:after="0" w:line="240" w:lineRule="auto"/>
              <w:ind w:left="0" w:firstLine="0"/>
              <w:jc w:val="both"/>
              <w:rPr>
                <w:rFonts w:ascii="Times New Roman" w:hAnsi="Times New Roman"/>
                <w:sz w:val="24"/>
                <w:szCs w:val="24"/>
              </w:rPr>
            </w:pPr>
            <w:r w:rsidRPr="008C3A65">
              <w:rPr>
                <w:rFonts w:ascii="Times New Roman" w:hAnsi="Times New Roman"/>
                <w:sz w:val="24"/>
                <w:szCs w:val="24"/>
              </w:rPr>
              <w:t>заполненное участником закупки по форме 1 «Заявка на участие в закупке» подтверждение:</w:t>
            </w:r>
          </w:p>
          <w:p w:rsidR="008C3A65" w:rsidRPr="008C3A65" w:rsidRDefault="008C3A65" w:rsidP="008C3A65">
            <w:pPr>
              <w:pStyle w:val="afff"/>
              <w:tabs>
                <w:tab w:val="left" w:pos="300"/>
              </w:tabs>
              <w:spacing w:after="0" w:line="240" w:lineRule="auto"/>
              <w:ind w:left="0"/>
              <w:jc w:val="both"/>
              <w:rPr>
                <w:rFonts w:ascii="Times New Roman" w:hAnsi="Times New Roman"/>
                <w:sz w:val="24"/>
                <w:szCs w:val="24"/>
              </w:rPr>
            </w:pPr>
            <w:r w:rsidRPr="008C3A65">
              <w:rPr>
                <w:rFonts w:ascii="Times New Roman" w:hAnsi="Times New Roman"/>
                <w:sz w:val="24"/>
                <w:szCs w:val="24"/>
              </w:rPr>
              <w:t>- о </w:t>
            </w:r>
            <w:proofErr w:type="spellStart"/>
            <w:r w:rsidRPr="008C3A65">
              <w:rPr>
                <w:rFonts w:ascii="Times New Roman" w:hAnsi="Times New Roman"/>
                <w:sz w:val="24"/>
                <w:szCs w:val="24"/>
              </w:rPr>
              <w:t>ненахождении</w:t>
            </w:r>
            <w:proofErr w:type="spellEnd"/>
            <w:r w:rsidRPr="008C3A65">
              <w:rPr>
                <w:rFonts w:ascii="Times New Roman" w:hAnsi="Times New Roman"/>
                <w:sz w:val="24"/>
                <w:szCs w:val="24"/>
              </w:rPr>
              <w:t xml:space="preserve"> участника закупки в процессе ликвидации (для юридического лица);</w:t>
            </w:r>
          </w:p>
          <w:p w:rsidR="008C3A65" w:rsidRPr="008C3A65" w:rsidRDefault="008C3A65" w:rsidP="008C3A65">
            <w:pPr>
              <w:pStyle w:val="afff"/>
              <w:tabs>
                <w:tab w:val="left" w:pos="300"/>
              </w:tabs>
              <w:spacing w:after="0" w:line="240" w:lineRule="auto"/>
              <w:ind w:left="0"/>
              <w:jc w:val="both"/>
              <w:rPr>
                <w:rFonts w:ascii="Times New Roman" w:hAnsi="Times New Roman"/>
                <w:sz w:val="24"/>
                <w:szCs w:val="24"/>
              </w:rPr>
            </w:pPr>
            <w:r w:rsidRPr="008C3A65">
              <w:rPr>
                <w:rFonts w:ascii="Times New Roman" w:hAnsi="Times New Roman"/>
                <w:sz w:val="24"/>
                <w:szCs w:val="24"/>
              </w:rPr>
              <w:t>- об отсутствии в отношении участника закупки решения арбитражного суда о признании его несостоятельным (банкротом);</w:t>
            </w:r>
          </w:p>
          <w:p w:rsidR="008C3A65" w:rsidRPr="008C3A65" w:rsidRDefault="008C3A65" w:rsidP="008C3A65">
            <w:pPr>
              <w:pStyle w:val="afff"/>
              <w:tabs>
                <w:tab w:val="left" w:pos="300"/>
              </w:tabs>
              <w:spacing w:after="0" w:line="240" w:lineRule="auto"/>
              <w:ind w:left="0"/>
              <w:jc w:val="both"/>
              <w:rPr>
                <w:rFonts w:ascii="Times New Roman" w:hAnsi="Times New Roman"/>
                <w:sz w:val="24"/>
                <w:szCs w:val="24"/>
              </w:rPr>
            </w:pPr>
            <w:r w:rsidRPr="008C3A65">
              <w:rPr>
                <w:rFonts w:ascii="Times New Roman" w:hAnsi="Times New Roman"/>
                <w:sz w:val="24"/>
                <w:szCs w:val="24"/>
              </w:rPr>
              <w:t>- об отсутствии ареста имущества участника закупки, наложенного по решению суда, административного органа;</w:t>
            </w:r>
          </w:p>
          <w:p w:rsidR="008C3A65" w:rsidRPr="008C3A65" w:rsidRDefault="008C3A65" w:rsidP="008C3A65">
            <w:pPr>
              <w:tabs>
                <w:tab w:val="left" w:pos="300"/>
              </w:tabs>
              <w:jc w:val="both"/>
            </w:pPr>
            <w:r w:rsidRPr="008C3A65">
              <w:t xml:space="preserve">- о </w:t>
            </w:r>
            <w:proofErr w:type="spellStart"/>
            <w:r w:rsidRPr="008C3A65">
              <w:t>неприостановлении</w:t>
            </w:r>
            <w:proofErr w:type="spellEnd"/>
            <w:r w:rsidRPr="008C3A65">
              <w:t xml:space="preserve"> деятельности участника закупки.</w:t>
            </w:r>
          </w:p>
        </w:tc>
      </w:tr>
      <w:tr w:rsidR="008C3A65" w:rsidRPr="00F20203" w:rsidTr="008C3A65">
        <w:trPr>
          <w:trHeight w:val="829"/>
        </w:trPr>
        <w:tc>
          <w:tcPr>
            <w:tcW w:w="709" w:type="dxa"/>
            <w:tcBorders>
              <w:top w:val="single" w:sz="4" w:space="0" w:color="auto"/>
              <w:left w:val="single" w:sz="4" w:space="0" w:color="808080" w:themeColor="background1" w:themeShade="80"/>
              <w:right w:val="single" w:sz="4" w:space="0" w:color="808080" w:themeColor="background1" w:themeShade="80"/>
            </w:tcBorders>
          </w:tcPr>
          <w:p w:rsidR="008C3A65" w:rsidRPr="00F20203" w:rsidRDefault="008C3A65" w:rsidP="00412132">
            <w:pPr>
              <w:pStyle w:val="afff"/>
              <w:numPr>
                <w:ilvl w:val="0"/>
                <w:numId w:val="51"/>
              </w:numPr>
              <w:tabs>
                <w:tab w:val="left" w:pos="426"/>
              </w:tabs>
              <w:spacing w:after="0" w:line="240" w:lineRule="auto"/>
              <w:ind w:left="0" w:firstLine="0"/>
              <w:rPr>
                <w:rFonts w:ascii="Times New Roman" w:hAnsi="Times New Roman"/>
                <w:sz w:val="24"/>
                <w:szCs w:val="24"/>
              </w:rPr>
            </w:pPr>
          </w:p>
        </w:tc>
        <w:tc>
          <w:tcPr>
            <w:tcW w:w="6804" w:type="dxa"/>
            <w:tcBorders>
              <w:top w:val="single" w:sz="4" w:space="0" w:color="auto"/>
              <w:left w:val="single" w:sz="4" w:space="0" w:color="808080" w:themeColor="background1" w:themeShade="80"/>
              <w:right w:val="single" w:sz="4" w:space="0" w:color="808080" w:themeColor="background1" w:themeShade="80"/>
            </w:tcBorders>
          </w:tcPr>
          <w:p w:rsidR="008C3A65" w:rsidRPr="00CD3B8C" w:rsidRDefault="008C3A65" w:rsidP="00A8409A">
            <w:pPr>
              <w:ind w:right="153"/>
              <w:jc w:val="both"/>
            </w:pPr>
            <w:r w:rsidRPr="00F20203">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2" w:type="dxa"/>
            <w:vMerge/>
            <w:tcBorders>
              <w:left w:val="single" w:sz="4" w:space="0" w:color="808080" w:themeColor="background1" w:themeShade="80"/>
            </w:tcBorders>
            <w:vAlign w:val="center"/>
          </w:tcPr>
          <w:p w:rsidR="008C3A65" w:rsidRPr="003B2B50" w:rsidRDefault="008C3A65" w:rsidP="003B2B50">
            <w:pPr>
              <w:tabs>
                <w:tab w:val="left" w:pos="300"/>
              </w:tabs>
              <w:ind w:right="153"/>
            </w:pPr>
          </w:p>
        </w:tc>
      </w:tr>
      <w:tr w:rsidR="008C3A65" w:rsidRPr="00F20203" w:rsidTr="008C3A65">
        <w:trPr>
          <w:trHeight w:val="1117"/>
        </w:trPr>
        <w:tc>
          <w:tcPr>
            <w:tcW w:w="709" w:type="dxa"/>
            <w:tcBorders>
              <w:top w:val="single" w:sz="4" w:space="0" w:color="auto"/>
              <w:left w:val="single" w:sz="4" w:space="0" w:color="808080" w:themeColor="background1" w:themeShade="80"/>
              <w:right w:val="single" w:sz="4" w:space="0" w:color="808080" w:themeColor="background1" w:themeShade="80"/>
            </w:tcBorders>
          </w:tcPr>
          <w:p w:rsidR="008C3A65" w:rsidRPr="00F20203" w:rsidRDefault="008C3A65" w:rsidP="00412132">
            <w:pPr>
              <w:pStyle w:val="afff"/>
              <w:numPr>
                <w:ilvl w:val="0"/>
                <w:numId w:val="51"/>
              </w:numPr>
              <w:tabs>
                <w:tab w:val="left" w:pos="426"/>
              </w:tabs>
              <w:spacing w:after="0" w:line="240" w:lineRule="auto"/>
              <w:ind w:left="0" w:firstLine="0"/>
              <w:rPr>
                <w:rFonts w:ascii="Times New Roman" w:hAnsi="Times New Roman"/>
                <w:sz w:val="24"/>
                <w:szCs w:val="24"/>
              </w:rPr>
            </w:pPr>
          </w:p>
        </w:tc>
        <w:tc>
          <w:tcPr>
            <w:tcW w:w="6804" w:type="dxa"/>
            <w:tcBorders>
              <w:top w:val="single" w:sz="4" w:space="0" w:color="auto"/>
              <w:left w:val="single" w:sz="4" w:space="0" w:color="808080" w:themeColor="background1" w:themeShade="80"/>
              <w:right w:val="single" w:sz="4" w:space="0" w:color="808080" w:themeColor="background1" w:themeShade="80"/>
            </w:tcBorders>
          </w:tcPr>
          <w:p w:rsidR="008C3A65" w:rsidRPr="00F20203" w:rsidRDefault="008C3A65" w:rsidP="00A8409A">
            <w:pPr>
              <w:ind w:right="153" w:firstLine="495"/>
              <w:jc w:val="both"/>
            </w:pPr>
            <w:r w:rsidRPr="00F20203">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2" w:type="dxa"/>
            <w:vMerge/>
            <w:tcBorders>
              <w:left w:val="single" w:sz="4" w:space="0" w:color="808080" w:themeColor="background1" w:themeShade="80"/>
            </w:tcBorders>
            <w:vAlign w:val="center"/>
          </w:tcPr>
          <w:p w:rsidR="008C3A65" w:rsidRPr="003B2B50" w:rsidRDefault="008C3A65" w:rsidP="003B2B50">
            <w:pPr>
              <w:tabs>
                <w:tab w:val="left" w:pos="300"/>
              </w:tabs>
              <w:ind w:right="153"/>
            </w:pPr>
          </w:p>
        </w:tc>
      </w:tr>
      <w:tr w:rsidR="00F20203" w:rsidRPr="00F20203" w:rsidTr="008C3A65">
        <w:trPr>
          <w:trHeight w:val="270"/>
        </w:trPr>
        <w:tc>
          <w:tcPr>
            <w:tcW w:w="709" w:type="dxa"/>
            <w:vAlign w:val="center"/>
          </w:tcPr>
          <w:p w:rsidR="00F20203" w:rsidRPr="00F20203" w:rsidRDefault="00F20203" w:rsidP="00412132">
            <w:pPr>
              <w:pStyle w:val="afff"/>
              <w:numPr>
                <w:ilvl w:val="0"/>
                <w:numId w:val="51"/>
              </w:numPr>
              <w:tabs>
                <w:tab w:val="left" w:pos="426"/>
              </w:tabs>
              <w:spacing w:after="0" w:line="240" w:lineRule="auto"/>
              <w:ind w:left="0" w:firstLine="0"/>
              <w:rPr>
                <w:rFonts w:ascii="Times New Roman" w:hAnsi="Times New Roman"/>
                <w:sz w:val="24"/>
                <w:szCs w:val="24"/>
              </w:rPr>
            </w:pPr>
          </w:p>
        </w:tc>
        <w:tc>
          <w:tcPr>
            <w:tcW w:w="6804" w:type="dxa"/>
          </w:tcPr>
          <w:p w:rsidR="00F20203" w:rsidRPr="00F20203" w:rsidRDefault="00F20203" w:rsidP="00DF3194">
            <w:pPr>
              <w:ind w:right="153"/>
              <w:jc w:val="both"/>
            </w:pPr>
            <w:r w:rsidRPr="00F20203">
              <w:t>соответствовать требованиям, установленным на основании поручений Правительства Российской Федерации:</w:t>
            </w:r>
          </w:p>
          <w:p w:rsidR="00F20203" w:rsidRPr="00F20203" w:rsidRDefault="00F20203" w:rsidP="00DF3194">
            <w:pPr>
              <w:ind w:right="153"/>
              <w:jc w:val="both"/>
            </w:pPr>
            <w:r w:rsidRPr="00F20203">
              <w:t xml:space="preserve">должен раскрыть информацию в отношении всей цепочки собственников, включая бенефициаров (в том числе </w:t>
            </w:r>
            <w:r w:rsidRPr="00F20203">
              <w:lastRenderedPageBreak/>
              <w:t>конечных).</w:t>
            </w:r>
          </w:p>
        </w:tc>
        <w:tc>
          <w:tcPr>
            <w:tcW w:w="8222" w:type="dxa"/>
            <w:vAlign w:val="center"/>
          </w:tcPr>
          <w:p w:rsidR="008C3A65" w:rsidRPr="00B83DF2" w:rsidRDefault="008C3A65" w:rsidP="008C3A65">
            <w:pPr>
              <w:tabs>
                <w:tab w:val="left" w:pos="335"/>
              </w:tabs>
              <w:contextualSpacing/>
              <w:jc w:val="both"/>
            </w:pPr>
            <w:r w:rsidRPr="00B83DF2">
              <w:lastRenderedPageBreak/>
              <w:t>д) информация в виде</w:t>
            </w:r>
          </w:p>
          <w:p w:rsidR="008C3A65" w:rsidRDefault="008C3A65" w:rsidP="008C3A65">
            <w:pPr>
              <w:tabs>
                <w:tab w:val="left" w:pos="335"/>
              </w:tabs>
              <w:contextualSpacing/>
              <w:jc w:val="both"/>
            </w:pPr>
            <w:r w:rsidRPr="00B83DF2">
              <w:t xml:space="preserve">- 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w:t>
            </w:r>
            <w:r w:rsidRPr="00B83DF2">
              <w:lastRenderedPageBreak/>
              <w:t>бенефициаров (в том числе конечных) по форме и в соответствии с инструкциями, приведенными в настоящей закупочной документации и документы, подтверждающие данные сведения.</w:t>
            </w:r>
          </w:p>
          <w:p w:rsidR="00F20203" w:rsidRPr="00F44D14" w:rsidRDefault="008C3A65" w:rsidP="008C3A65">
            <w:pPr>
              <w:tabs>
                <w:tab w:val="left" w:pos="300"/>
              </w:tabs>
              <w:ind w:right="153" w:firstLine="354"/>
              <w:jc w:val="both"/>
            </w:pPr>
            <w:r>
              <w:t>- и/</w:t>
            </w:r>
            <w:proofErr w:type="spellStart"/>
            <w:r>
              <w:t>или</w:t>
            </w:r>
            <w:r w:rsidRPr="00B83DF2">
              <w:t>Таблица</w:t>
            </w:r>
            <w:proofErr w:type="spellEnd"/>
            <w:r w:rsidRPr="00B83DF2">
              <w:t xml:space="preserve">, </w:t>
            </w:r>
            <w:proofErr w:type="gramStart"/>
            <w:r w:rsidRPr="00B83DF2">
              <w:t>заполненная</w:t>
            </w:r>
            <w:proofErr w:type="gramEnd"/>
            <w:r w:rsidRPr="00B83DF2">
              <w:t xml:space="preserve"> по форме и в соответствии с инструкциями документации о закупке, содержащая сведения о цепочке собственников, включая бенефициаров (в том числе конечных) с приложением документов, подтверждающих указанные в таблице св</w:t>
            </w:r>
            <w:r>
              <w:t>едения о цепочке собственников.</w:t>
            </w:r>
          </w:p>
        </w:tc>
      </w:tr>
      <w:tr w:rsidR="00F20203" w:rsidRPr="00F20203" w:rsidTr="00C85817">
        <w:trPr>
          <w:trHeight w:val="77"/>
        </w:trPr>
        <w:tc>
          <w:tcPr>
            <w:tcW w:w="709" w:type="dxa"/>
            <w:vAlign w:val="center"/>
          </w:tcPr>
          <w:p w:rsidR="00F20203" w:rsidRPr="00F20203" w:rsidRDefault="00F20203" w:rsidP="00412132">
            <w:pPr>
              <w:pStyle w:val="afff"/>
              <w:numPr>
                <w:ilvl w:val="0"/>
                <w:numId w:val="51"/>
              </w:numPr>
              <w:tabs>
                <w:tab w:val="left" w:pos="426"/>
              </w:tabs>
              <w:spacing w:after="0" w:line="240" w:lineRule="auto"/>
              <w:ind w:left="0" w:firstLine="0"/>
              <w:rPr>
                <w:rFonts w:ascii="Times New Roman" w:hAnsi="Times New Roman"/>
                <w:sz w:val="24"/>
                <w:szCs w:val="24"/>
              </w:rPr>
            </w:pPr>
          </w:p>
        </w:tc>
        <w:tc>
          <w:tcPr>
            <w:tcW w:w="6804" w:type="dxa"/>
          </w:tcPr>
          <w:p w:rsidR="00F20203" w:rsidRPr="00F20203" w:rsidRDefault="00F20203" w:rsidP="00BA687E">
            <w:pPr>
              <w:ind w:right="153"/>
              <w:jc w:val="both"/>
            </w:pPr>
            <w:r w:rsidRPr="00F20203">
              <w:t>уровень обеспеченности финансовыми ресурсами участник</w:t>
            </w:r>
            <w:r w:rsidR="00F44D14">
              <w:t>а закупки должен быть не ниже 25</w:t>
            </w:r>
            <w:r w:rsidRPr="00F20203">
              <w:t xml:space="preserve"> еди</w:t>
            </w:r>
            <w:r w:rsidR="00BA687E">
              <w:t xml:space="preserve">ниц, согласно методике расчета </w:t>
            </w:r>
          </w:p>
        </w:tc>
        <w:tc>
          <w:tcPr>
            <w:tcW w:w="8222" w:type="dxa"/>
            <w:tcBorders>
              <w:top w:val="single" w:sz="4" w:space="0" w:color="auto"/>
              <w:bottom w:val="single" w:sz="4" w:space="0" w:color="auto"/>
            </w:tcBorders>
          </w:tcPr>
          <w:p w:rsidR="00F20203" w:rsidRPr="00F20203" w:rsidRDefault="008C3A65" w:rsidP="008C3A65">
            <w:pPr>
              <w:pStyle w:val="afff"/>
              <w:tabs>
                <w:tab w:val="left" w:pos="300"/>
              </w:tabs>
              <w:spacing w:after="0" w:line="240" w:lineRule="auto"/>
              <w:ind w:left="0" w:right="153"/>
              <w:jc w:val="both"/>
              <w:rPr>
                <w:rFonts w:ascii="Times New Roman" w:hAnsi="Times New Roman"/>
                <w:sz w:val="24"/>
                <w:szCs w:val="24"/>
              </w:rPr>
            </w:pPr>
            <w:r>
              <w:rPr>
                <w:rFonts w:ascii="Times New Roman" w:hAnsi="Times New Roman"/>
                <w:sz w:val="24"/>
                <w:szCs w:val="24"/>
              </w:rPr>
              <w:t xml:space="preserve">а) </w:t>
            </w:r>
            <w:r w:rsidR="00F20203" w:rsidRPr="00F20203">
              <w:rPr>
                <w:rFonts w:ascii="Times New Roman" w:hAnsi="Times New Roman"/>
                <w:sz w:val="24"/>
                <w:szCs w:val="24"/>
              </w:rPr>
              <w:t>копии бухгалтерской (финансовой) отчетности за последний завершенный год и последний завершенный период,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за последний завершенный период, заверенная подписями руководителя и главного бухгалтера участника закупки:</w:t>
            </w:r>
          </w:p>
          <w:p w:rsidR="00F20203" w:rsidRPr="00F20203" w:rsidRDefault="00F20203" w:rsidP="008C3A65">
            <w:pPr>
              <w:numPr>
                <w:ilvl w:val="0"/>
                <w:numId w:val="1"/>
              </w:numPr>
              <w:tabs>
                <w:tab w:val="center" w:pos="4153"/>
                <w:tab w:val="right" w:pos="8306"/>
              </w:tabs>
              <w:ind w:left="212" w:hanging="212"/>
              <w:jc w:val="both"/>
            </w:pPr>
            <w:r w:rsidRPr="00F20203">
              <w:t>если срок окончания подачи заявок до 25 июня текущего года – не предоставляется;</w:t>
            </w:r>
          </w:p>
          <w:p w:rsidR="00F20203" w:rsidRPr="00F20203" w:rsidRDefault="00F20203" w:rsidP="008C3A65">
            <w:pPr>
              <w:numPr>
                <w:ilvl w:val="0"/>
                <w:numId w:val="1"/>
              </w:numPr>
              <w:tabs>
                <w:tab w:val="center" w:pos="4153"/>
                <w:tab w:val="right" w:pos="8306"/>
              </w:tabs>
              <w:ind w:left="212" w:hanging="212"/>
              <w:jc w:val="both"/>
            </w:pPr>
            <w:r w:rsidRPr="00F20203">
              <w:t xml:space="preserve">если срок окончания подачи заявок в периоде с 25 июня до 25 октября текущего года включительно - предоставляется за 6 месяцев; </w:t>
            </w:r>
          </w:p>
          <w:p w:rsidR="00F20203" w:rsidRPr="00F20203" w:rsidRDefault="00F20203" w:rsidP="008C3A65">
            <w:pPr>
              <w:numPr>
                <w:ilvl w:val="0"/>
                <w:numId w:val="1"/>
              </w:numPr>
              <w:tabs>
                <w:tab w:val="center" w:pos="4153"/>
                <w:tab w:val="right" w:pos="8306"/>
              </w:tabs>
              <w:ind w:left="212" w:hanging="212"/>
              <w:jc w:val="both"/>
            </w:pPr>
            <w:r w:rsidRPr="00F20203">
              <w:t xml:space="preserve">если срок окончания подачи заявок позднее 25 октября текущего года - предоставляется за 9 месяцев. </w:t>
            </w:r>
          </w:p>
        </w:tc>
      </w:tr>
      <w:tr w:rsidR="00F20203" w:rsidRPr="00F20203" w:rsidTr="00C85817">
        <w:trPr>
          <w:trHeight w:val="440"/>
        </w:trPr>
        <w:tc>
          <w:tcPr>
            <w:tcW w:w="709" w:type="dxa"/>
            <w:vAlign w:val="center"/>
          </w:tcPr>
          <w:p w:rsidR="00F20203" w:rsidRPr="00F20203" w:rsidRDefault="00F20203" w:rsidP="00412132">
            <w:pPr>
              <w:pStyle w:val="afff"/>
              <w:numPr>
                <w:ilvl w:val="0"/>
                <w:numId w:val="51"/>
              </w:numPr>
              <w:tabs>
                <w:tab w:val="left" w:pos="426"/>
              </w:tabs>
              <w:spacing w:after="0" w:line="240" w:lineRule="auto"/>
              <w:ind w:left="0" w:firstLine="0"/>
              <w:rPr>
                <w:rFonts w:ascii="Times New Roman" w:hAnsi="Times New Roman"/>
                <w:sz w:val="24"/>
                <w:szCs w:val="24"/>
              </w:rPr>
            </w:pPr>
          </w:p>
        </w:tc>
        <w:tc>
          <w:tcPr>
            <w:tcW w:w="6804" w:type="dxa"/>
          </w:tcPr>
          <w:p w:rsidR="00F44D14" w:rsidRPr="00CD3B8C" w:rsidRDefault="00F44D14" w:rsidP="00F44D14">
            <w:pPr>
              <w:ind w:firstLine="43"/>
              <w:jc w:val="both"/>
            </w:pPr>
            <w:proofErr w:type="gramStart"/>
            <w:r w:rsidRPr="00CD3B8C">
              <w:t>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w:t>
            </w:r>
            <w:proofErr w:type="gramEnd"/>
            <w:r w:rsidRPr="00CD3B8C">
              <w:t xml:space="preserve"> именно:</w:t>
            </w:r>
          </w:p>
          <w:p w:rsidR="00F44D14" w:rsidRPr="007B7995" w:rsidRDefault="00F44D14" w:rsidP="00F44D14">
            <w:pPr>
              <w:ind w:firstLine="43"/>
              <w:jc w:val="both"/>
            </w:pPr>
            <w:r w:rsidRPr="00CD3B8C">
              <w:t xml:space="preserve">должен иметь соответствующие разрешающие документы на осуществление видов деятельности, видов работ, требуемые </w:t>
            </w:r>
            <w:r w:rsidRPr="00CD3B8C">
              <w:lastRenderedPageBreak/>
              <w:t xml:space="preserve">для выполнения договора, </w:t>
            </w:r>
            <w:proofErr w:type="gramStart"/>
            <w:r w:rsidRPr="00CD3B8C">
              <w:t>право</w:t>
            </w:r>
            <w:proofErr w:type="gramEnd"/>
            <w:r w:rsidRPr="00CD3B8C">
              <w:t xml:space="preserve"> на заключение которого является предметом настоящей </w:t>
            </w:r>
            <w:r w:rsidRPr="007B7995">
              <w:t>закупки:</w:t>
            </w:r>
          </w:p>
          <w:p w:rsidR="00F44D14" w:rsidRPr="007B7995" w:rsidRDefault="00F44D14" w:rsidP="00412132">
            <w:pPr>
              <w:numPr>
                <w:ilvl w:val="4"/>
                <w:numId w:val="31"/>
              </w:numPr>
              <w:tabs>
                <w:tab w:val="clear" w:pos="360"/>
                <w:tab w:val="left" w:pos="0"/>
                <w:tab w:val="num" w:pos="327"/>
                <w:tab w:val="left" w:pos="1140"/>
                <w:tab w:val="num" w:pos="1211"/>
                <w:tab w:val="num" w:pos="1494"/>
              </w:tabs>
              <w:ind w:left="0" w:firstLine="43"/>
              <w:jc w:val="both"/>
              <w:rPr>
                <w:bCs/>
                <w:snapToGrid w:val="0"/>
              </w:rPr>
            </w:pPr>
            <w:r w:rsidRPr="007B7995">
              <w:rPr>
                <w:bCs/>
                <w:snapToGrid w:val="0"/>
              </w:rPr>
              <w:t xml:space="preserve">свидетельства </w:t>
            </w:r>
            <w:r w:rsidRPr="007B7995">
              <w:rPr>
                <w:color w:val="000000"/>
                <w:spacing w:val="-9"/>
              </w:rPr>
              <w:t>СРО о допуске к работам, которые оказывают влияние на безопасность объектов капитального строительства,</w:t>
            </w:r>
            <w:r w:rsidRPr="007B7995">
              <w:rPr>
                <w:bCs/>
                <w:snapToGrid w:val="0"/>
              </w:rPr>
              <w:t xml:space="preserve"> выданных саморегули</w:t>
            </w:r>
            <w:r>
              <w:rPr>
                <w:bCs/>
                <w:snapToGrid w:val="0"/>
              </w:rPr>
              <w:t xml:space="preserve">руемыми организациями, с </w:t>
            </w:r>
            <w:r w:rsidRPr="007B7995">
              <w:rPr>
                <w:bCs/>
                <w:snapToGrid w:val="0"/>
              </w:rPr>
              <w:t>наименование</w:t>
            </w:r>
            <w:r>
              <w:rPr>
                <w:bCs/>
                <w:snapToGrid w:val="0"/>
              </w:rPr>
              <w:t>м</w:t>
            </w:r>
            <w:r w:rsidRPr="007B7995">
              <w:rPr>
                <w:bCs/>
                <w:snapToGrid w:val="0"/>
              </w:rPr>
              <w:t xml:space="preserve"> видов работ (услуг)</w:t>
            </w:r>
            <w:r w:rsidRPr="007B7995">
              <w:rPr>
                <w:color w:val="000000"/>
                <w:spacing w:val="-9"/>
              </w:rPr>
              <w:t>:</w:t>
            </w:r>
          </w:p>
          <w:p w:rsidR="00F44D14" w:rsidRPr="00F44D14" w:rsidRDefault="00F44D14" w:rsidP="00F44D14">
            <w:pPr>
              <w:tabs>
                <w:tab w:val="left" w:pos="0"/>
                <w:tab w:val="left" w:pos="1140"/>
                <w:tab w:val="num" w:pos="1211"/>
              </w:tabs>
              <w:ind w:firstLine="43"/>
              <w:jc w:val="both"/>
              <w:rPr>
                <w:i/>
                <w:color w:val="000000"/>
                <w:spacing w:val="-9"/>
              </w:rPr>
            </w:pPr>
            <w:r w:rsidRPr="00F44D14">
              <w:rPr>
                <w:i/>
                <w:color w:val="000000"/>
                <w:spacing w:val="-9"/>
              </w:rPr>
              <w:t>- п. 23.2 «Монтаж лифтов»;</w:t>
            </w:r>
          </w:p>
          <w:p w:rsidR="00F44D14" w:rsidRPr="00F44D14" w:rsidRDefault="00F44D14" w:rsidP="00F44D14">
            <w:pPr>
              <w:tabs>
                <w:tab w:val="left" w:pos="0"/>
                <w:tab w:val="left" w:pos="1140"/>
                <w:tab w:val="num" w:pos="1211"/>
              </w:tabs>
              <w:ind w:firstLine="43"/>
              <w:jc w:val="both"/>
              <w:rPr>
                <w:i/>
                <w:color w:val="000000"/>
                <w:spacing w:val="-9"/>
              </w:rPr>
            </w:pPr>
            <w:r w:rsidRPr="00F44D14">
              <w:rPr>
                <w:i/>
                <w:color w:val="000000"/>
                <w:spacing w:val="-9"/>
              </w:rPr>
              <w:t>- п. 24.2 «Пусконаладочные работы на лифтах»</w:t>
            </w:r>
          </w:p>
          <w:p w:rsidR="00F20203" w:rsidRPr="00F20203" w:rsidRDefault="00F44D14" w:rsidP="00F44D14">
            <w:pPr>
              <w:ind w:firstLine="70"/>
              <w:jc w:val="both"/>
            </w:pPr>
            <w:r w:rsidRPr="007B7995">
              <w:rPr>
                <w:color w:val="000000"/>
                <w:spacing w:val="-9"/>
              </w:rPr>
              <w:t>(основание - Приказ Министерства регионального развития РФ от 30 декабря 2009 г. № 624 «Об утверждении Перечня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w:t>
            </w:r>
            <w:r w:rsidRPr="007B7995">
              <w:rPr>
                <w:bCs/>
                <w:snapToGrid w:val="0"/>
              </w:rPr>
              <w:t>.</w:t>
            </w:r>
          </w:p>
        </w:tc>
        <w:tc>
          <w:tcPr>
            <w:tcW w:w="8222" w:type="dxa"/>
            <w:tcBorders>
              <w:top w:val="single" w:sz="4" w:space="0" w:color="auto"/>
              <w:bottom w:val="single" w:sz="4" w:space="0" w:color="auto"/>
            </w:tcBorders>
            <w:vAlign w:val="center"/>
          </w:tcPr>
          <w:p w:rsidR="00F20203" w:rsidRPr="007E6317" w:rsidRDefault="007E6317" w:rsidP="007E6317">
            <w:pPr>
              <w:tabs>
                <w:tab w:val="left" w:pos="212"/>
              </w:tabs>
              <w:ind w:right="153"/>
              <w:jc w:val="both"/>
            </w:pPr>
            <w:r>
              <w:lastRenderedPageBreak/>
              <w:t xml:space="preserve">а) </w:t>
            </w:r>
            <w:r w:rsidR="00F20203" w:rsidRPr="007E6317">
              <w:t>копии разрешающих документов на осуществление видов деятельности, видов работ, требуемые для выполнения договора, а именно:</w:t>
            </w:r>
          </w:p>
          <w:p w:rsidR="00F20203" w:rsidRPr="00F20203" w:rsidRDefault="00F20203" w:rsidP="00412132">
            <w:pPr>
              <w:numPr>
                <w:ilvl w:val="4"/>
                <w:numId w:val="31"/>
              </w:numPr>
              <w:tabs>
                <w:tab w:val="left" w:pos="0"/>
                <w:tab w:val="left" w:pos="212"/>
                <w:tab w:val="num" w:pos="637"/>
                <w:tab w:val="left" w:pos="1140"/>
              </w:tabs>
              <w:ind w:left="0" w:right="153" w:firstLine="0"/>
              <w:jc w:val="both"/>
              <w:rPr>
                <w:bCs/>
                <w:snapToGrid w:val="0"/>
              </w:rPr>
            </w:pPr>
            <w:r w:rsidRPr="00F20203">
              <w:rPr>
                <w:bCs/>
                <w:snapToGrid w:val="0"/>
              </w:rPr>
              <w:t>копии документов, указанные в столбце «Требования» данного пункта.</w:t>
            </w:r>
          </w:p>
          <w:p w:rsidR="00F20203" w:rsidRPr="00F20203" w:rsidRDefault="00F20203" w:rsidP="007E6317">
            <w:pPr>
              <w:tabs>
                <w:tab w:val="left" w:pos="212"/>
                <w:tab w:val="left" w:pos="2054"/>
              </w:tabs>
            </w:pPr>
          </w:p>
          <w:p w:rsidR="00F20203" w:rsidRPr="00F20203" w:rsidRDefault="00F20203" w:rsidP="00B104A3">
            <w:pPr>
              <w:tabs>
                <w:tab w:val="left" w:pos="2054"/>
              </w:tabs>
              <w:ind w:firstLine="637"/>
              <w:jc w:val="both"/>
            </w:pPr>
            <w:proofErr w:type="gramStart"/>
            <w:r w:rsidRPr="00F20203">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w:t>
            </w:r>
            <w:r w:rsidRPr="00F20203">
              <w:rPr>
                <w:lang w:val="en-US"/>
              </w:rPr>
              <w:t> </w:t>
            </w:r>
            <w:r w:rsidRPr="00F20203">
              <w:t>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F20203" w:rsidDel="000F05B1">
              <w:t xml:space="preserve"> </w:t>
            </w:r>
            <w:r w:rsidRPr="00F20203">
              <w:t>от соответствующего органа.</w:t>
            </w:r>
            <w:proofErr w:type="gramEnd"/>
          </w:p>
        </w:tc>
      </w:tr>
      <w:tr w:rsidR="00F20203" w:rsidRPr="00F20203" w:rsidTr="00C85817">
        <w:trPr>
          <w:trHeight w:val="70"/>
        </w:trPr>
        <w:tc>
          <w:tcPr>
            <w:tcW w:w="709" w:type="dxa"/>
            <w:vAlign w:val="center"/>
          </w:tcPr>
          <w:p w:rsidR="00F20203" w:rsidRPr="00F20203" w:rsidRDefault="00F20203" w:rsidP="00412132">
            <w:pPr>
              <w:pStyle w:val="afff"/>
              <w:numPr>
                <w:ilvl w:val="0"/>
                <w:numId w:val="51"/>
              </w:numPr>
              <w:tabs>
                <w:tab w:val="left" w:pos="426"/>
              </w:tabs>
              <w:spacing w:after="0" w:line="240" w:lineRule="auto"/>
              <w:ind w:left="0" w:firstLine="0"/>
              <w:rPr>
                <w:rFonts w:ascii="Times New Roman" w:hAnsi="Times New Roman"/>
                <w:sz w:val="24"/>
                <w:szCs w:val="24"/>
              </w:rPr>
            </w:pPr>
          </w:p>
        </w:tc>
        <w:tc>
          <w:tcPr>
            <w:tcW w:w="6804" w:type="dxa"/>
          </w:tcPr>
          <w:p w:rsidR="00F20203" w:rsidRPr="00F20203" w:rsidRDefault="00F20203" w:rsidP="007E6317">
            <w:pPr>
              <w:tabs>
                <w:tab w:val="left" w:pos="212"/>
                <w:tab w:val="left" w:pos="778"/>
              </w:tabs>
              <w:ind w:right="153"/>
            </w:pPr>
            <w:r w:rsidRPr="00F20203">
              <w:t>отсутствие сведений об участнике закупки в следующих реестрах недобросовестных поставщиков:</w:t>
            </w:r>
          </w:p>
          <w:p w:rsidR="00F20203" w:rsidRPr="00F20203" w:rsidRDefault="00F20203" w:rsidP="00412132">
            <w:pPr>
              <w:numPr>
                <w:ilvl w:val="0"/>
                <w:numId w:val="48"/>
              </w:numPr>
              <w:tabs>
                <w:tab w:val="left" w:pos="212"/>
                <w:tab w:val="left" w:pos="1094"/>
              </w:tabs>
              <w:ind w:left="0" w:right="153" w:firstLine="0"/>
              <w:jc w:val="both"/>
            </w:pPr>
            <w:r w:rsidRPr="00F20203">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F20203" w:rsidRPr="00F20203" w:rsidRDefault="00F20203" w:rsidP="00412132">
            <w:pPr>
              <w:numPr>
                <w:ilvl w:val="0"/>
                <w:numId w:val="48"/>
              </w:numPr>
              <w:tabs>
                <w:tab w:val="left" w:pos="212"/>
                <w:tab w:val="left" w:pos="1094"/>
              </w:tabs>
              <w:ind w:left="0" w:right="153" w:firstLine="0"/>
              <w:jc w:val="both"/>
            </w:pPr>
            <w:r w:rsidRPr="00F20203">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F20203" w:rsidRPr="00F20203" w:rsidRDefault="00F20203" w:rsidP="00412132">
            <w:pPr>
              <w:numPr>
                <w:ilvl w:val="0"/>
                <w:numId w:val="48"/>
              </w:numPr>
              <w:tabs>
                <w:tab w:val="left" w:pos="212"/>
                <w:tab w:val="left" w:pos="1094"/>
              </w:tabs>
              <w:ind w:left="0" w:right="153" w:firstLine="0"/>
              <w:jc w:val="both"/>
            </w:pPr>
            <w:r w:rsidRPr="00F20203">
              <w:t xml:space="preserve">в реестре недобросовестных поставщиков </w:t>
            </w:r>
            <w:proofErr w:type="spellStart"/>
            <w:r w:rsidRPr="00F20203">
              <w:t>Госкорпорации</w:t>
            </w:r>
            <w:proofErr w:type="spellEnd"/>
            <w:r w:rsidRPr="00F20203">
              <w:t xml:space="preserve"> «</w:t>
            </w:r>
            <w:proofErr w:type="spellStart"/>
            <w:r w:rsidRPr="00F20203">
              <w:t>Росатом</w:t>
            </w:r>
            <w:proofErr w:type="spellEnd"/>
            <w:r w:rsidRPr="00F20203">
              <w:t xml:space="preserve">» и организаций </w:t>
            </w:r>
            <w:proofErr w:type="spellStart"/>
            <w:r w:rsidRPr="00F20203">
              <w:t>Госкорпорации</w:t>
            </w:r>
            <w:proofErr w:type="spellEnd"/>
            <w:r w:rsidRPr="00F20203">
              <w:t xml:space="preserve"> «</w:t>
            </w:r>
            <w:proofErr w:type="spellStart"/>
            <w:r w:rsidRPr="00F20203">
              <w:t>Росатом</w:t>
            </w:r>
            <w:proofErr w:type="spellEnd"/>
            <w:r w:rsidRPr="00F20203">
              <w:t>».</w:t>
            </w:r>
          </w:p>
        </w:tc>
        <w:tc>
          <w:tcPr>
            <w:tcW w:w="8222" w:type="dxa"/>
            <w:tcBorders>
              <w:top w:val="single" w:sz="4" w:space="0" w:color="auto"/>
            </w:tcBorders>
          </w:tcPr>
          <w:p w:rsidR="00292125" w:rsidRDefault="00292125" w:rsidP="00292125">
            <w:pPr>
              <w:tabs>
                <w:tab w:val="left" w:pos="335"/>
              </w:tabs>
              <w:contextualSpacing/>
              <w:jc w:val="both"/>
            </w:pPr>
            <w:r>
              <w:t>а)</w:t>
            </w:r>
            <w:r w:rsidRPr="00CD3B8C">
              <w:t>. Проверка на соответствие данному требованию осуществляется по данным реестрам организатором заку</w:t>
            </w:r>
            <w:r>
              <w:t>пки (заказчиком) самостоятельно;</w:t>
            </w:r>
          </w:p>
          <w:p w:rsidR="00F20203" w:rsidRPr="00F20203" w:rsidRDefault="00292125" w:rsidP="00292125">
            <w:r>
              <w:t xml:space="preserve">б) и/или </w:t>
            </w:r>
            <w:r>
              <w:rPr>
                <w:rFonts w:eastAsia="Arial Unicode MS"/>
              </w:rPr>
              <w:t>д</w:t>
            </w:r>
            <w:r w:rsidRPr="00CD3B8C">
              <w:rPr>
                <w:rFonts w:eastAsia="Arial Unicode MS"/>
              </w:rPr>
              <w:t>екларативное подтверждение соответствия</w:t>
            </w:r>
            <w:r>
              <w:t xml:space="preserve"> условиям, указанным </w:t>
            </w:r>
            <w:r w:rsidRPr="00CD3B8C">
              <w:rPr>
                <w:bCs/>
                <w:snapToGrid w:val="0"/>
              </w:rPr>
              <w:t>в столб</w:t>
            </w:r>
            <w:r>
              <w:rPr>
                <w:bCs/>
                <w:snapToGrid w:val="0"/>
              </w:rPr>
              <w:t>це «Требования» данного пункта.</w:t>
            </w:r>
          </w:p>
        </w:tc>
      </w:tr>
      <w:tr w:rsidR="00C85817" w:rsidRPr="00F20203" w:rsidTr="00C85817">
        <w:trPr>
          <w:trHeight w:val="70"/>
        </w:trPr>
        <w:tc>
          <w:tcPr>
            <w:tcW w:w="709" w:type="dxa"/>
            <w:vAlign w:val="center"/>
          </w:tcPr>
          <w:p w:rsidR="00C85817" w:rsidRPr="00F20203" w:rsidRDefault="00C85817" w:rsidP="00412132">
            <w:pPr>
              <w:pStyle w:val="afff"/>
              <w:numPr>
                <w:ilvl w:val="0"/>
                <w:numId w:val="51"/>
              </w:numPr>
              <w:tabs>
                <w:tab w:val="left" w:pos="426"/>
              </w:tabs>
              <w:spacing w:after="0" w:line="240" w:lineRule="auto"/>
              <w:ind w:left="0" w:firstLine="0"/>
              <w:rPr>
                <w:rFonts w:ascii="Times New Roman" w:hAnsi="Times New Roman"/>
                <w:sz w:val="24"/>
                <w:szCs w:val="24"/>
              </w:rPr>
            </w:pPr>
          </w:p>
        </w:tc>
        <w:tc>
          <w:tcPr>
            <w:tcW w:w="6804" w:type="dxa"/>
          </w:tcPr>
          <w:p w:rsidR="00C85817" w:rsidRPr="00F20203" w:rsidRDefault="00C85817" w:rsidP="00DF3194">
            <w:pPr>
              <w:tabs>
                <w:tab w:val="left" w:pos="778"/>
              </w:tabs>
              <w:ind w:right="153"/>
            </w:pPr>
            <w:r w:rsidRPr="00CD3B8C">
              <w:t>наличие системы управления охраной труда (СУОТ).</w:t>
            </w:r>
          </w:p>
        </w:tc>
        <w:tc>
          <w:tcPr>
            <w:tcW w:w="8222" w:type="dxa"/>
            <w:tcBorders>
              <w:top w:val="single" w:sz="4" w:space="0" w:color="auto"/>
            </w:tcBorders>
          </w:tcPr>
          <w:p w:rsidR="00DD51A4" w:rsidRPr="00DD51A4" w:rsidRDefault="00DD51A4" w:rsidP="00DD51A4">
            <w:pPr>
              <w:tabs>
                <w:tab w:val="left" w:pos="335"/>
              </w:tabs>
              <w:contextualSpacing/>
              <w:jc w:val="both"/>
            </w:pPr>
            <w:r w:rsidRPr="00DD51A4">
              <w:t>а) подтверждение по форме 1 «Заявка на участие в закупке» документации о закупке, о налич</w:t>
            </w:r>
            <w:proofErr w:type="gramStart"/>
            <w:r w:rsidRPr="00DD51A4">
              <w:t>ии у у</w:t>
            </w:r>
            <w:proofErr w:type="gramEnd"/>
            <w:r w:rsidRPr="00DD51A4">
              <w:t>частника закупки системы управления охраной труда (СУОТ);</w:t>
            </w:r>
          </w:p>
          <w:p w:rsidR="00DD51A4" w:rsidRPr="00DD51A4" w:rsidRDefault="00DD51A4" w:rsidP="00DD51A4">
            <w:pPr>
              <w:tabs>
                <w:tab w:val="left" w:pos="335"/>
              </w:tabs>
              <w:contextualSpacing/>
              <w:jc w:val="both"/>
            </w:pPr>
            <w:r w:rsidRPr="00DD51A4">
              <w:t xml:space="preserve">б) и/или </w:t>
            </w:r>
            <w:bookmarkStart w:id="28" w:name="_Ref317257213"/>
            <w:r w:rsidRPr="00DD51A4">
              <w:t>документ, подтверждающий наличие СУОТ, из следующего списка:</w:t>
            </w:r>
            <w:bookmarkEnd w:id="28"/>
          </w:p>
          <w:p w:rsidR="00DD51A4" w:rsidRPr="00DD51A4" w:rsidRDefault="00DD51A4" w:rsidP="00412132">
            <w:pPr>
              <w:pStyle w:val="a0"/>
              <w:numPr>
                <w:ilvl w:val="4"/>
                <w:numId w:val="31"/>
              </w:numPr>
              <w:tabs>
                <w:tab w:val="clear" w:pos="360"/>
                <w:tab w:val="left" w:pos="0"/>
                <w:tab w:val="left" w:pos="335"/>
                <w:tab w:val="num" w:pos="637"/>
                <w:tab w:val="left" w:pos="1140"/>
                <w:tab w:val="num" w:pos="1211"/>
              </w:tabs>
              <w:spacing w:line="240" w:lineRule="auto"/>
              <w:ind w:left="0" w:firstLine="0"/>
              <w:contextualSpacing/>
              <w:rPr>
                <w:bCs w:val="0"/>
                <w:snapToGrid/>
                <w:sz w:val="24"/>
                <w:szCs w:val="24"/>
              </w:rPr>
            </w:pPr>
            <w:r w:rsidRPr="00DD51A4">
              <w:rPr>
                <w:bCs w:val="0"/>
                <w:snapToGrid/>
                <w:sz w:val="24"/>
                <w:szCs w:val="24"/>
              </w:rPr>
              <w:t>утвержденное руководителем организации Положение о службе по охране труда, разработанное на основании Рекомендаций по организации работы службы охраны труда в организации (постановление Министерства труда и социального развития РФ от 08.02. 2000 №14);</w:t>
            </w:r>
          </w:p>
          <w:p w:rsidR="00DD51A4" w:rsidRPr="00DD51A4" w:rsidRDefault="00DD51A4" w:rsidP="00412132">
            <w:pPr>
              <w:pStyle w:val="a0"/>
              <w:numPr>
                <w:ilvl w:val="4"/>
                <w:numId w:val="31"/>
              </w:numPr>
              <w:tabs>
                <w:tab w:val="clear" w:pos="360"/>
                <w:tab w:val="left" w:pos="0"/>
                <w:tab w:val="left" w:pos="335"/>
                <w:tab w:val="num" w:pos="637"/>
                <w:tab w:val="left" w:pos="1140"/>
                <w:tab w:val="num" w:pos="1211"/>
              </w:tabs>
              <w:spacing w:line="240" w:lineRule="auto"/>
              <w:ind w:left="0" w:firstLine="0"/>
              <w:contextualSpacing/>
              <w:rPr>
                <w:bCs w:val="0"/>
                <w:snapToGrid/>
                <w:sz w:val="24"/>
                <w:szCs w:val="24"/>
              </w:rPr>
            </w:pPr>
            <w:r w:rsidRPr="00DD51A4">
              <w:rPr>
                <w:bCs w:val="0"/>
                <w:snapToGrid/>
                <w:sz w:val="24"/>
                <w:szCs w:val="24"/>
              </w:rPr>
              <w:t>сертификат соответствия работ по охране труда (сертификат безопасности);</w:t>
            </w:r>
          </w:p>
          <w:p w:rsidR="00DD51A4" w:rsidRPr="00DD51A4" w:rsidRDefault="00DD51A4" w:rsidP="00412132">
            <w:pPr>
              <w:pStyle w:val="a0"/>
              <w:numPr>
                <w:ilvl w:val="4"/>
                <w:numId w:val="31"/>
              </w:numPr>
              <w:tabs>
                <w:tab w:val="clear" w:pos="360"/>
                <w:tab w:val="left" w:pos="0"/>
                <w:tab w:val="left" w:pos="335"/>
                <w:tab w:val="num" w:pos="637"/>
                <w:tab w:val="left" w:pos="1140"/>
                <w:tab w:val="num" w:pos="1211"/>
              </w:tabs>
              <w:spacing w:line="240" w:lineRule="auto"/>
              <w:ind w:left="0" w:firstLine="0"/>
              <w:contextualSpacing/>
              <w:rPr>
                <w:bCs w:val="0"/>
                <w:snapToGrid/>
                <w:sz w:val="24"/>
                <w:szCs w:val="24"/>
              </w:rPr>
            </w:pPr>
            <w:r w:rsidRPr="00DD51A4">
              <w:rPr>
                <w:bCs w:val="0"/>
                <w:snapToGrid/>
                <w:sz w:val="24"/>
                <w:szCs w:val="24"/>
              </w:rPr>
              <w:lastRenderedPageBreak/>
              <w:t>сертификат соответствия требованиям стандарта ГОСТ </w:t>
            </w:r>
            <w:proofErr w:type="gramStart"/>
            <w:r w:rsidRPr="00DD51A4">
              <w:rPr>
                <w:bCs w:val="0"/>
                <w:snapToGrid/>
                <w:sz w:val="24"/>
                <w:szCs w:val="24"/>
              </w:rPr>
              <w:t>Р</w:t>
            </w:r>
            <w:proofErr w:type="gramEnd"/>
            <w:r w:rsidRPr="00DD51A4">
              <w:rPr>
                <w:bCs w:val="0"/>
                <w:snapToGrid/>
                <w:sz w:val="24"/>
                <w:szCs w:val="24"/>
              </w:rPr>
              <w:t> 12.0.230-2007 «Система стандартов безопасности труда. Системы управления охраной труда. Общие требования»;</w:t>
            </w:r>
          </w:p>
          <w:p w:rsidR="00DD51A4" w:rsidRPr="00DD51A4" w:rsidRDefault="00DD51A4" w:rsidP="00412132">
            <w:pPr>
              <w:pStyle w:val="a0"/>
              <w:numPr>
                <w:ilvl w:val="4"/>
                <w:numId w:val="31"/>
              </w:numPr>
              <w:tabs>
                <w:tab w:val="clear" w:pos="360"/>
                <w:tab w:val="left" w:pos="0"/>
                <w:tab w:val="left" w:pos="335"/>
                <w:tab w:val="num" w:pos="637"/>
                <w:tab w:val="left" w:pos="1140"/>
                <w:tab w:val="num" w:pos="1211"/>
              </w:tabs>
              <w:spacing w:line="240" w:lineRule="auto"/>
              <w:ind w:left="0" w:firstLine="0"/>
              <w:contextualSpacing/>
              <w:rPr>
                <w:bCs w:val="0"/>
                <w:snapToGrid/>
                <w:sz w:val="24"/>
                <w:szCs w:val="24"/>
              </w:rPr>
            </w:pPr>
            <w:r w:rsidRPr="00DD51A4">
              <w:rPr>
                <w:bCs w:val="0"/>
                <w:snapToGrid/>
                <w:sz w:val="24"/>
                <w:szCs w:val="24"/>
              </w:rPr>
              <w:t>сертификат соответствия требованиям стандарта ГОСТ </w:t>
            </w:r>
            <w:proofErr w:type="gramStart"/>
            <w:r w:rsidRPr="00DD51A4">
              <w:rPr>
                <w:bCs w:val="0"/>
                <w:snapToGrid/>
                <w:sz w:val="24"/>
                <w:szCs w:val="24"/>
              </w:rPr>
              <w:t>Р</w:t>
            </w:r>
            <w:proofErr w:type="gramEnd"/>
            <w:r w:rsidRPr="00DD51A4">
              <w:rPr>
                <w:bCs w:val="0"/>
                <w:snapToGrid/>
                <w:sz w:val="24"/>
                <w:szCs w:val="24"/>
              </w:rPr>
              <w:t> 12.0.006-2002 «Система стандартов безопасности труда. Общие требования к управлению охраной труда в организации»;</w:t>
            </w:r>
          </w:p>
          <w:p w:rsidR="00DD51A4" w:rsidRPr="00DD51A4" w:rsidRDefault="00DD51A4" w:rsidP="00412132">
            <w:pPr>
              <w:pStyle w:val="a0"/>
              <w:numPr>
                <w:ilvl w:val="4"/>
                <w:numId w:val="31"/>
              </w:numPr>
              <w:tabs>
                <w:tab w:val="clear" w:pos="360"/>
                <w:tab w:val="left" w:pos="0"/>
                <w:tab w:val="left" w:pos="335"/>
                <w:tab w:val="num" w:pos="637"/>
                <w:tab w:val="left" w:pos="1140"/>
                <w:tab w:val="num" w:pos="1211"/>
              </w:tabs>
              <w:spacing w:line="240" w:lineRule="auto"/>
              <w:ind w:left="0" w:firstLine="0"/>
              <w:contextualSpacing/>
              <w:rPr>
                <w:bCs w:val="0"/>
                <w:snapToGrid/>
                <w:sz w:val="24"/>
                <w:szCs w:val="24"/>
              </w:rPr>
            </w:pPr>
            <w:r w:rsidRPr="00DD51A4">
              <w:rPr>
                <w:bCs w:val="0"/>
                <w:snapToGrid/>
                <w:sz w:val="24"/>
                <w:szCs w:val="24"/>
              </w:rPr>
              <w:t>сертификат соответствия интегрированной системы менеджмента;</w:t>
            </w:r>
          </w:p>
          <w:p w:rsidR="00C85817" w:rsidRPr="00DD51A4" w:rsidRDefault="00DD51A4" w:rsidP="00DD51A4">
            <w:r w:rsidRPr="00DD51A4">
              <w:t>сертификат соответствия требованиям стандарта OHSAS 18001 «Система профессиональной безопасности и охраны здоровья».</w:t>
            </w:r>
          </w:p>
        </w:tc>
      </w:tr>
      <w:tr w:rsidR="00F20203" w:rsidRPr="00CD3B8C" w:rsidTr="00C85817">
        <w:trPr>
          <w:trHeight w:val="70"/>
        </w:trPr>
        <w:tc>
          <w:tcPr>
            <w:tcW w:w="709" w:type="dxa"/>
            <w:vAlign w:val="center"/>
          </w:tcPr>
          <w:p w:rsidR="00F20203" w:rsidRPr="00CD3B8C" w:rsidRDefault="00F20203" w:rsidP="00412132">
            <w:pPr>
              <w:numPr>
                <w:ilvl w:val="0"/>
                <w:numId w:val="49"/>
              </w:numPr>
              <w:tabs>
                <w:tab w:val="clear" w:pos="720"/>
                <w:tab w:val="num" w:pos="426"/>
                <w:tab w:val="num" w:pos="851"/>
              </w:tabs>
              <w:ind w:left="0" w:firstLine="0"/>
            </w:pPr>
          </w:p>
        </w:tc>
        <w:tc>
          <w:tcPr>
            <w:tcW w:w="15026" w:type="dxa"/>
            <w:gridSpan w:val="2"/>
            <w:vAlign w:val="center"/>
          </w:tcPr>
          <w:p w:rsidR="00F20203" w:rsidRPr="00CD3B8C" w:rsidRDefault="00F20203" w:rsidP="00DF3194">
            <w:pPr>
              <w:ind w:right="153"/>
              <w:rPr>
                <w:b/>
                <w:bCs/>
              </w:rPr>
            </w:pPr>
            <w:r w:rsidRPr="00CD3B8C">
              <w:rPr>
                <w:b/>
              </w:rPr>
              <w:t>Требования к участникам закупки:</w:t>
            </w:r>
          </w:p>
        </w:tc>
      </w:tr>
      <w:tr w:rsidR="00F20203" w:rsidRPr="00CD3B8C" w:rsidTr="00C85817">
        <w:trPr>
          <w:trHeight w:val="382"/>
        </w:trPr>
        <w:tc>
          <w:tcPr>
            <w:tcW w:w="709" w:type="dxa"/>
          </w:tcPr>
          <w:p w:rsidR="00F20203" w:rsidRPr="00CD3B8C" w:rsidRDefault="00F20203" w:rsidP="00412132">
            <w:pPr>
              <w:pStyle w:val="afff"/>
              <w:numPr>
                <w:ilvl w:val="0"/>
                <w:numId w:val="55"/>
              </w:numPr>
              <w:tabs>
                <w:tab w:val="left" w:pos="426"/>
              </w:tabs>
              <w:spacing w:after="0" w:line="240" w:lineRule="auto"/>
              <w:ind w:left="0" w:firstLine="0"/>
              <w:rPr>
                <w:sz w:val="24"/>
                <w:szCs w:val="24"/>
              </w:rPr>
            </w:pPr>
          </w:p>
        </w:tc>
        <w:tc>
          <w:tcPr>
            <w:tcW w:w="6804" w:type="dxa"/>
          </w:tcPr>
          <w:p w:rsidR="00F20203" w:rsidRPr="00CD3B8C" w:rsidRDefault="00F20203" w:rsidP="00B104A3">
            <w:pPr>
              <w:tabs>
                <w:tab w:val="left" w:pos="778"/>
              </w:tabs>
              <w:ind w:right="153"/>
              <w:jc w:val="both"/>
              <w:rPr>
                <w:rFonts w:eastAsia="Calibri"/>
                <w:b/>
                <w:i/>
                <w:lang w:eastAsia="en-US"/>
              </w:rPr>
            </w:pPr>
            <w:r w:rsidRPr="00CD3B8C">
              <w:t>участник закупки должен выполни</w:t>
            </w:r>
            <w:r w:rsidR="00990C19">
              <w:t xml:space="preserve">ть собственными силами не менее 100 </w:t>
            </w:r>
            <w:r w:rsidRPr="00CD3B8C">
              <w:rPr>
                <w:b/>
                <w:i/>
              </w:rPr>
              <w:t>%</w:t>
            </w:r>
            <w:r w:rsidRPr="00CD3B8C">
              <w:t xml:space="preserve"> от общего объема выполняемых по договору строительно-монтажных работ (в денежном выражении от общей стоимости договора)</w:t>
            </w:r>
          </w:p>
        </w:tc>
        <w:tc>
          <w:tcPr>
            <w:tcW w:w="8222" w:type="dxa"/>
          </w:tcPr>
          <w:p w:rsidR="00F20203" w:rsidRPr="00CD3B8C" w:rsidRDefault="00682152" w:rsidP="00682152">
            <w:pPr>
              <w:widowControl w:val="0"/>
              <w:adjustRightInd w:val="0"/>
              <w:ind w:firstLine="353"/>
              <w:jc w:val="both"/>
              <w:textAlignment w:val="baseline"/>
              <w:rPr>
                <w:rFonts w:eastAsia="Arial Unicode MS"/>
              </w:rPr>
            </w:pPr>
            <w:r>
              <w:rPr>
                <w:rFonts w:eastAsia="Arial Unicode MS"/>
              </w:rPr>
              <w:t>З</w:t>
            </w:r>
            <w:r w:rsidR="00F20203" w:rsidRPr="00CD3B8C">
              <w:rPr>
                <w:rFonts w:eastAsia="Arial Unicode MS"/>
              </w:rPr>
              <w:t>аполненный участником закупки план распределения видов и объемов выполнения работ;</w:t>
            </w:r>
          </w:p>
          <w:p w:rsidR="00F20203" w:rsidRPr="00CD3B8C" w:rsidRDefault="00F20203" w:rsidP="00682152">
            <w:pPr>
              <w:widowControl w:val="0"/>
              <w:adjustRightInd w:val="0"/>
              <w:ind w:firstLine="353"/>
              <w:jc w:val="both"/>
              <w:textAlignment w:val="baseline"/>
            </w:pPr>
            <w:proofErr w:type="gramStart"/>
            <w:r w:rsidRPr="00CD3B8C">
              <w:t>Если участник закупки является управляющей компанией, возглавляющей организации, осуществляющие строительство, являющиеся их дочерними зависимыми обществами, и такие управляющие компании осуществляют функции организации, координации, управления и контроля действий данных организаций, то при рассмотрении заявок на участие в закупке на соответствие данному требованию объемы работ, выполняемые такими организациями учитываются, как работы, выполняемые собственными силами участника закупки, при условии предоставления документов, подтверждающих принадлежность</w:t>
            </w:r>
            <w:proofErr w:type="gramEnd"/>
            <w:r w:rsidRPr="00CD3B8C">
              <w:t xml:space="preserve"> субподрядчика к дочерним зависимым обществам такого участника, позволяющие учесть объемы работ, выполняемые субподрядчиками, как работы, выполняемые собственными силами участника.</w:t>
            </w:r>
          </w:p>
        </w:tc>
      </w:tr>
      <w:tr w:rsidR="00F20203" w:rsidRPr="00CD3B8C" w:rsidTr="00C85817">
        <w:trPr>
          <w:trHeight w:val="709"/>
        </w:trPr>
        <w:tc>
          <w:tcPr>
            <w:tcW w:w="709" w:type="dxa"/>
          </w:tcPr>
          <w:p w:rsidR="00F20203" w:rsidRPr="00EB6FB5" w:rsidRDefault="00C85817" w:rsidP="00EB6FB5">
            <w:r>
              <w:t>2.2</w:t>
            </w:r>
            <w:r w:rsidR="00EB6FB5">
              <w:t>)</w:t>
            </w:r>
          </w:p>
        </w:tc>
        <w:tc>
          <w:tcPr>
            <w:tcW w:w="6804" w:type="dxa"/>
          </w:tcPr>
          <w:p w:rsidR="00A8023D" w:rsidRPr="00C85817" w:rsidRDefault="00A8023D" w:rsidP="00A8023D">
            <w:pPr>
              <w:tabs>
                <w:tab w:val="left" w:pos="335"/>
                <w:tab w:val="left" w:pos="1418"/>
              </w:tabs>
              <w:jc w:val="both"/>
            </w:pPr>
            <w:r w:rsidRPr="00C85817">
              <w:t>Требования к участникам закупки, а также субподрядчикам, выполняющим работы на сумму более 5% от общей цены заявки участника закупки, в объеме выполняемых работ:</w:t>
            </w:r>
          </w:p>
          <w:p w:rsidR="0004324C" w:rsidRDefault="00C85817" w:rsidP="00A8023D">
            <w:pPr>
              <w:tabs>
                <w:tab w:val="left" w:pos="70"/>
                <w:tab w:val="left" w:pos="920"/>
              </w:tabs>
              <w:ind w:right="153"/>
              <w:contextualSpacing/>
              <w:jc w:val="both"/>
              <w:rPr>
                <w:i/>
              </w:rPr>
            </w:pPr>
            <w:proofErr w:type="gramStart"/>
            <w:r w:rsidRPr="00C85817">
              <w:t>наличие опыта выполнения работ: должен иметь в рамках заключенных договоров завершенных в 2012-2015 гг. (последние 3 года), работы по строительству и/или реконструкции и/или капитальному ремонту и/или модернизации и/или расширению объектов промышленно-гражданского строительства (ПГС) и/или относящихся, согласно части 1 и/или части 2 статьи 48.1 Градостроительного</w:t>
            </w:r>
            <w:r w:rsidRPr="0029179A">
              <w:t xml:space="preserve"> кодекса РФ к особо опасным, технически </w:t>
            </w:r>
            <w:r w:rsidRPr="0029179A">
              <w:lastRenderedPageBreak/>
              <w:t>сложным объектам и/или</w:t>
            </w:r>
            <w:proofErr w:type="gramEnd"/>
            <w:r w:rsidRPr="0029179A">
              <w:t xml:space="preserve"> к уникальным объектам.</w:t>
            </w:r>
          </w:p>
          <w:p w:rsidR="00F20203" w:rsidRPr="00CD3B8C" w:rsidRDefault="00F20203" w:rsidP="00A8023D">
            <w:pPr>
              <w:tabs>
                <w:tab w:val="left" w:pos="70"/>
                <w:tab w:val="left" w:pos="920"/>
              </w:tabs>
              <w:ind w:right="153"/>
              <w:contextualSpacing/>
              <w:jc w:val="both"/>
              <w:rPr>
                <w:b/>
                <w:bCs/>
                <w:i/>
              </w:rPr>
            </w:pPr>
          </w:p>
        </w:tc>
        <w:tc>
          <w:tcPr>
            <w:tcW w:w="8222" w:type="dxa"/>
          </w:tcPr>
          <w:p w:rsidR="00682152" w:rsidRPr="00CD3B8C" w:rsidRDefault="00682152" w:rsidP="00682152">
            <w:pPr>
              <w:widowControl w:val="0"/>
              <w:tabs>
                <w:tab w:val="left" w:pos="353"/>
              </w:tabs>
              <w:adjustRightInd w:val="0"/>
              <w:jc w:val="both"/>
              <w:textAlignment w:val="baseline"/>
            </w:pPr>
            <w:r>
              <w:lastRenderedPageBreak/>
              <w:t xml:space="preserve">а) </w:t>
            </w:r>
            <w:r w:rsidRPr="00CD3B8C">
              <w:t>справка об опыте выполнения договоров с обязательным приложением копий следующих документов, оформленных в соответствии с правилами бухгалтерского учета:</w:t>
            </w:r>
          </w:p>
          <w:p w:rsidR="00682152" w:rsidRPr="00CD3B8C" w:rsidRDefault="00682152" w:rsidP="00412132">
            <w:pPr>
              <w:numPr>
                <w:ilvl w:val="0"/>
                <w:numId w:val="52"/>
              </w:numPr>
              <w:tabs>
                <w:tab w:val="left" w:pos="353"/>
                <w:tab w:val="left" w:pos="920"/>
              </w:tabs>
              <w:suppressAutoHyphens/>
              <w:ind w:left="0" w:firstLine="0"/>
              <w:jc w:val="both"/>
            </w:pPr>
            <w:r w:rsidRPr="00CD3B8C">
              <w:t>документов, подтверждающих состав работ, составленных в рамках договора, подписанных сторонами договора, содержащих следующие сведения:</w:t>
            </w:r>
          </w:p>
          <w:p w:rsidR="00682152" w:rsidRPr="00CD3B8C" w:rsidRDefault="00682152" w:rsidP="00412132">
            <w:pPr>
              <w:numPr>
                <w:ilvl w:val="0"/>
                <w:numId w:val="53"/>
              </w:numPr>
              <w:tabs>
                <w:tab w:val="left" w:pos="353"/>
                <w:tab w:val="left" w:pos="635"/>
              </w:tabs>
              <w:suppressAutoHyphens/>
              <w:ind w:left="0" w:firstLine="0"/>
              <w:contextualSpacing/>
              <w:jc w:val="both"/>
            </w:pPr>
            <w:r w:rsidRPr="00CD3B8C">
              <w:t>реквизиты договора (номер и дата);</w:t>
            </w:r>
          </w:p>
          <w:p w:rsidR="00682152" w:rsidRPr="00CD3B8C" w:rsidRDefault="00682152" w:rsidP="00412132">
            <w:pPr>
              <w:numPr>
                <w:ilvl w:val="0"/>
                <w:numId w:val="53"/>
              </w:numPr>
              <w:tabs>
                <w:tab w:val="left" w:pos="353"/>
                <w:tab w:val="left" w:pos="635"/>
              </w:tabs>
              <w:suppressAutoHyphens/>
              <w:ind w:left="0" w:firstLine="0"/>
              <w:contextualSpacing/>
              <w:jc w:val="both"/>
            </w:pPr>
            <w:r w:rsidRPr="00CD3B8C">
              <w:t>перечень выполненных работ;</w:t>
            </w:r>
          </w:p>
          <w:p w:rsidR="00682152" w:rsidRPr="00CD3B8C" w:rsidRDefault="00682152" w:rsidP="00412132">
            <w:pPr>
              <w:numPr>
                <w:ilvl w:val="0"/>
                <w:numId w:val="52"/>
              </w:numPr>
              <w:tabs>
                <w:tab w:val="left" w:pos="353"/>
                <w:tab w:val="left" w:pos="920"/>
              </w:tabs>
              <w:suppressAutoHyphens/>
              <w:ind w:left="0" w:firstLine="0"/>
              <w:jc w:val="both"/>
            </w:pPr>
            <w:r w:rsidRPr="00CD3B8C">
              <w:t>документов, подтверждающих исполнение работ, составленных в рамках договора для финансовой отчетности, подписанных сторонами договора, содержащих следующие сведения:</w:t>
            </w:r>
          </w:p>
          <w:p w:rsidR="00682152" w:rsidRPr="00CD3B8C" w:rsidRDefault="00682152" w:rsidP="00412132">
            <w:pPr>
              <w:numPr>
                <w:ilvl w:val="0"/>
                <w:numId w:val="53"/>
              </w:numPr>
              <w:tabs>
                <w:tab w:val="left" w:pos="353"/>
                <w:tab w:val="left" w:pos="635"/>
              </w:tabs>
              <w:suppressAutoHyphens/>
              <w:ind w:left="0" w:firstLine="0"/>
              <w:contextualSpacing/>
              <w:jc w:val="both"/>
            </w:pPr>
            <w:r w:rsidRPr="00CD3B8C">
              <w:lastRenderedPageBreak/>
              <w:t>реквизиты договора (номер и дата);</w:t>
            </w:r>
          </w:p>
          <w:p w:rsidR="00682152" w:rsidRPr="00CD3B8C" w:rsidRDefault="00682152" w:rsidP="00412132">
            <w:pPr>
              <w:numPr>
                <w:ilvl w:val="0"/>
                <w:numId w:val="53"/>
              </w:numPr>
              <w:tabs>
                <w:tab w:val="left" w:pos="353"/>
                <w:tab w:val="left" w:pos="635"/>
              </w:tabs>
              <w:suppressAutoHyphens/>
              <w:ind w:left="0" w:firstLine="0"/>
              <w:contextualSpacing/>
              <w:jc w:val="both"/>
            </w:pPr>
            <w:r w:rsidRPr="00CD3B8C">
              <w:t>перечень переданных и принятых заказчиком по договору работ;</w:t>
            </w:r>
          </w:p>
          <w:p w:rsidR="00682152" w:rsidRPr="00DD0FB4" w:rsidRDefault="00682152" w:rsidP="00412132">
            <w:pPr>
              <w:numPr>
                <w:ilvl w:val="0"/>
                <w:numId w:val="53"/>
              </w:numPr>
              <w:tabs>
                <w:tab w:val="left" w:pos="353"/>
                <w:tab w:val="left" w:pos="635"/>
              </w:tabs>
              <w:suppressAutoHyphens/>
              <w:ind w:left="0" w:firstLine="0"/>
              <w:contextualSpacing/>
              <w:jc w:val="both"/>
              <w:rPr>
                <w:bCs/>
              </w:rPr>
            </w:pPr>
            <w:r w:rsidRPr="00CD3B8C">
              <w:t>стоимость переданных и принят</w:t>
            </w:r>
            <w:r>
              <w:t>ых заказчиком по договору работ,</w:t>
            </w:r>
          </w:p>
          <w:p w:rsidR="0004324C" w:rsidRPr="00D91583" w:rsidRDefault="00682152" w:rsidP="00682152">
            <w:pPr>
              <w:tabs>
                <w:tab w:val="left" w:pos="353"/>
                <w:tab w:val="left" w:pos="635"/>
              </w:tabs>
              <w:suppressAutoHyphens/>
              <w:contextualSpacing/>
              <w:jc w:val="both"/>
              <w:rPr>
                <w:bCs/>
              </w:rPr>
            </w:pPr>
            <w:r>
              <w:rPr>
                <w:bCs/>
              </w:rPr>
              <w:t>а именно:</w:t>
            </w:r>
            <w:r w:rsidRPr="00D11BAF">
              <w:rPr>
                <w:i/>
              </w:rPr>
              <w:t xml:space="preserve"> </w:t>
            </w:r>
            <w:r w:rsidRPr="00DD0FB4">
              <w:rPr>
                <w:b/>
                <w:i/>
              </w:rPr>
              <w:t>копии завершенных договоров</w:t>
            </w:r>
            <w:r>
              <w:rPr>
                <w:b/>
                <w:i/>
              </w:rPr>
              <w:t xml:space="preserve"> (с приложениями)</w:t>
            </w:r>
            <w:r w:rsidRPr="00DD0FB4">
              <w:rPr>
                <w:b/>
                <w:i/>
              </w:rPr>
              <w:t xml:space="preserve"> по предмету закупки с документами, подтверждающими их однозначное выполнение (КС-2, КС-3) на сумму не менее </w:t>
            </w:r>
            <w:r>
              <w:rPr>
                <w:b/>
                <w:i/>
              </w:rPr>
              <w:t>17 243 188,14</w:t>
            </w:r>
            <w:r w:rsidRPr="00DD0FB4">
              <w:rPr>
                <w:b/>
                <w:i/>
              </w:rPr>
              <w:t xml:space="preserve"> руб. (предельное значение)</w:t>
            </w:r>
          </w:p>
        </w:tc>
      </w:tr>
      <w:tr w:rsidR="0004324C" w:rsidRPr="00CD3B8C" w:rsidTr="00C85817">
        <w:trPr>
          <w:trHeight w:val="2269"/>
        </w:trPr>
        <w:tc>
          <w:tcPr>
            <w:tcW w:w="709" w:type="dxa"/>
          </w:tcPr>
          <w:p w:rsidR="0004324C" w:rsidRPr="00CD3B8C" w:rsidRDefault="00C85817" w:rsidP="00EB6FB5">
            <w:pPr>
              <w:tabs>
                <w:tab w:val="left" w:pos="69"/>
              </w:tabs>
            </w:pPr>
            <w:r>
              <w:lastRenderedPageBreak/>
              <w:t>2.3</w:t>
            </w:r>
            <w:r w:rsidR="0004324C">
              <w:t>)</w:t>
            </w:r>
          </w:p>
        </w:tc>
        <w:tc>
          <w:tcPr>
            <w:tcW w:w="6804" w:type="dxa"/>
          </w:tcPr>
          <w:p w:rsidR="00C85817" w:rsidRPr="00721265" w:rsidRDefault="00C85817" w:rsidP="00C85817">
            <w:pPr>
              <w:tabs>
                <w:tab w:val="left" w:pos="0"/>
                <w:tab w:val="left" w:pos="1140"/>
              </w:tabs>
              <w:ind w:right="24"/>
              <w:jc w:val="both"/>
              <w:rPr>
                <w:bCs/>
                <w:snapToGrid w:val="0"/>
              </w:rPr>
            </w:pPr>
            <w:r w:rsidRPr="00721265">
              <w:rPr>
                <w:bCs/>
                <w:snapToGrid w:val="0"/>
              </w:rPr>
              <w:t>должен иметь достаточное для исполнения договора количество кадровых ресурсов соответствующей квалификации, в том числе:</w:t>
            </w:r>
          </w:p>
          <w:p w:rsidR="00C85817" w:rsidRPr="00721265" w:rsidRDefault="00C85817" w:rsidP="00412132">
            <w:pPr>
              <w:numPr>
                <w:ilvl w:val="0"/>
                <w:numId w:val="61"/>
              </w:numPr>
              <w:tabs>
                <w:tab w:val="left" w:pos="0"/>
                <w:tab w:val="left" w:pos="327"/>
                <w:tab w:val="left" w:pos="993"/>
              </w:tabs>
              <w:spacing w:line="276" w:lineRule="auto"/>
              <w:ind w:left="0" w:right="24" w:firstLine="0"/>
              <w:jc w:val="both"/>
              <w:rPr>
                <w:rFonts w:eastAsia="Arial Unicode MS"/>
                <w:bCs/>
                <w:snapToGrid w:val="0"/>
              </w:rPr>
            </w:pPr>
            <w:r w:rsidRPr="00721265">
              <w:rPr>
                <w:rFonts w:eastAsia="Arial Unicode MS"/>
                <w:bCs/>
                <w:snapToGrid w:val="0"/>
              </w:rPr>
              <w:t>не менее 2 инженера-наладчика по лифтам;</w:t>
            </w:r>
          </w:p>
          <w:p w:rsidR="00C85817" w:rsidRPr="00721265" w:rsidRDefault="00C85817" w:rsidP="00412132">
            <w:pPr>
              <w:numPr>
                <w:ilvl w:val="0"/>
                <w:numId w:val="61"/>
              </w:numPr>
              <w:tabs>
                <w:tab w:val="left" w:pos="0"/>
                <w:tab w:val="left" w:pos="327"/>
                <w:tab w:val="left" w:pos="993"/>
              </w:tabs>
              <w:spacing w:line="276" w:lineRule="auto"/>
              <w:ind w:left="0" w:right="24" w:firstLine="0"/>
              <w:jc w:val="both"/>
              <w:rPr>
                <w:rFonts w:eastAsia="Arial Unicode MS"/>
                <w:bCs/>
                <w:snapToGrid w:val="0"/>
              </w:rPr>
            </w:pPr>
            <w:r w:rsidRPr="00721265">
              <w:rPr>
                <w:rFonts w:eastAsia="Arial Unicode MS"/>
                <w:bCs/>
                <w:snapToGrid w:val="0"/>
              </w:rPr>
              <w:t>не менее 5 монтажников по лифтам, имеющих разряд не ниже</w:t>
            </w:r>
            <w:r w:rsidRPr="00721265">
              <w:t xml:space="preserve"> </w:t>
            </w:r>
            <w:r w:rsidRPr="00721265">
              <w:rPr>
                <w:rFonts w:eastAsia="Arial Unicode MS"/>
                <w:bCs/>
                <w:snapToGrid w:val="0"/>
              </w:rPr>
              <w:t>IV;</w:t>
            </w:r>
          </w:p>
          <w:p w:rsidR="00C85817" w:rsidRPr="00721265" w:rsidRDefault="00C85817" w:rsidP="00412132">
            <w:pPr>
              <w:numPr>
                <w:ilvl w:val="0"/>
                <w:numId w:val="61"/>
              </w:numPr>
              <w:tabs>
                <w:tab w:val="left" w:pos="0"/>
                <w:tab w:val="left" w:pos="327"/>
                <w:tab w:val="left" w:pos="993"/>
              </w:tabs>
              <w:spacing w:line="276" w:lineRule="auto"/>
              <w:ind w:left="0" w:right="24" w:firstLine="0"/>
              <w:jc w:val="both"/>
              <w:rPr>
                <w:rFonts w:eastAsia="Arial Unicode MS"/>
                <w:bCs/>
                <w:snapToGrid w:val="0"/>
              </w:rPr>
            </w:pPr>
            <w:r w:rsidRPr="00721265">
              <w:rPr>
                <w:rFonts w:eastAsia="Arial Unicode MS"/>
                <w:bCs/>
                <w:snapToGrid w:val="0"/>
              </w:rPr>
              <w:t xml:space="preserve">не менее 1 </w:t>
            </w:r>
            <w:proofErr w:type="spellStart"/>
            <w:r w:rsidRPr="00721265">
              <w:rPr>
                <w:rFonts w:eastAsia="Arial Unicode MS"/>
                <w:bCs/>
                <w:snapToGrid w:val="0"/>
              </w:rPr>
              <w:t>электрогазосварщика</w:t>
            </w:r>
            <w:proofErr w:type="spellEnd"/>
            <w:r w:rsidRPr="00721265">
              <w:rPr>
                <w:rFonts w:eastAsia="Arial Unicode MS"/>
                <w:bCs/>
                <w:snapToGrid w:val="0"/>
              </w:rPr>
              <w:t xml:space="preserve">, </w:t>
            </w:r>
            <w:proofErr w:type="gramStart"/>
            <w:r w:rsidRPr="00721265">
              <w:rPr>
                <w:rFonts w:eastAsia="Arial Unicode MS"/>
                <w:bCs/>
                <w:snapToGrid w:val="0"/>
              </w:rPr>
              <w:t>имеющего</w:t>
            </w:r>
            <w:proofErr w:type="gramEnd"/>
            <w:r w:rsidRPr="00721265">
              <w:rPr>
                <w:rFonts w:eastAsia="Arial Unicode MS"/>
                <w:bCs/>
                <w:snapToGrid w:val="0"/>
              </w:rPr>
              <w:t xml:space="preserve"> разряд не ниже </w:t>
            </w:r>
            <w:r w:rsidRPr="00721265">
              <w:rPr>
                <w:rFonts w:eastAsia="Arial Unicode MS"/>
                <w:bCs/>
                <w:snapToGrid w:val="0"/>
                <w:lang w:val="en-US"/>
              </w:rPr>
              <w:t>IV</w:t>
            </w:r>
            <w:r w:rsidRPr="00721265">
              <w:rPr>
                <w:rFonts w:eastAsia="Arial Unicode MS"/>
                <w:bCs/>
                <w:snapToGrid w:val="0"/>
              </w:rPr>
              <w:t>;</w:t>
            </w:r>
          </w:p>
          <w:p w:rsidR="0004324C" w:rsidRPr="00721265" w:rsidRDefault="00C85817" w:rsidP="00412132">
            <w:pPr>
              <w:numPr>
                <w:ilvl w:val="0"/>
                <w:numId w:val="61"/>
              </w:numPr>
              <w:tabs>
                <w:tab w:val="left" w:pos="0"/>
                <w:tab w:val="left" w:pos="327"/>
                <w:tab w:val="left" w:pos="993"/>
              </w:tabs>
              <w:spacing w:line="276" w:lineRule="auto"/>
              <w:ind w:left="0" w:right="24" w:firstLine="0"/>
              <w:jc w:val="both"/>
              <w:rPr>
                <w:rFonts w:eastAsia="Arial Unicode MS"/>
                <w:bCs/>
                <w:snapToGrid w:val="0"/>
              </w:rPr>
            </w:pPr>
            <w:r w:rsidRPr="00721265">
              <w:rPr>
                <w:bCs/>
                <w:snapToGrid w:val="0"/>
                <w:color w:val="000000"/>
              </w:rPr>
              <w:t xml:space="preserve">не менее 2 инженерно-технического работника, группа по электробезопасности не ниже </w:t>
            </w:r>
            <w:r w:rsidRPr="00721265">
              <w:rPr>
                <w:bCs/>
                <w:snapToGrid w:val="0"/>
                <w:color w:val="000000"/>
                <w:lang w:val="en-US"/>
              </w:rPr>
              <w:t>IV</w:t>
            </w:r>
            <w:r w:rsidRPr="00721265">
              <w:rPr>
                <w:bCs/>
                <w:snapToGrid w:val="0"/>
                <w:color w:val="000000"/>
              </w:rPr>
              <w:t>.</w:t>
            </w:r>
          </w:p>
        </w:tc>
        <w:tc>
          <w:tcPr>
            <w:tcW w:w="8222" w:type="dxa"/>
          </w:tcPr>
          <w:p w:rsidR="00C85817" w:rsidRPr="00831172" w:rsidRDefault="00C85817" w:rsidP="00C85817">
            <w:pPr>
              <w:tabs>
                <w:tab w:val="left" w:pos="327"/>
                <w:tab w:val="left" w:pos="1140"/>
              </w:tabs>
              <w:jc w:val="both"/>
              <w:rPr>
                <w:b/>
                <w:i/>
              </w:rPr>
            </w:pPr>
            <w:r w:rsidRPr="00831172">
              <w:rPr>
                <w:bCs/>
                <w:snapToGrid w:val="0"/>
              </w:rPr>
              <w:t>а) справка, подтверждающая наличие у участника закупки, привлекаемых субподрядчиков, соответствующих кадровых ресурсов, необходимых для полного и сво</w:t>
            </w:r>
            <w:r>
              <w:rPr>
                <w:bCs/>
                <w:snapToGrid w:val="0"/>
              </w:rPr>
              <w:t>евременного выполнения договора.</w:t>
            </w:r>
          </w:p>
          <w:p w:rsidR="00C85817" w:rsidRDefault="00C85817" w:rsidP="00C85817">
            <w:pPr>
              <w:widowControl w:val="0"/>
              <w:shd w:val="clear" w:color="auto" w:fill="FFFFFF"/>
              <w:tabs>
                <w:tab w:val="left" w:pos="327"/>
              </w:tabs>
              <w:jc w:val="both"/>
              <w:rPr>
                <w:rFonts w:eastAsia="Arial Unicode MS"/>
              </w:rPr>
            </w:pPr>
            <w:r w:rsidRPr="00831172">
              <w:rPr>
                <w:rFonts w:eastAsia="Arial Unicode MS"/>
              </w:rPr>
              <w:t>В справке необходимо указать ФИО заявленных специалистов, их образования, специальности, должности, стажа (опыта) работы в данной или аналогичной должности.</w:t>
            </w:r>
          </w:p>
          <w:p w:rsidR="00C85817" w:rsidRPr="00831172" w:rsidRDefault="00C85817" w:rsidP="00C85817">
            <w:pPr>
              <w:tabs>
                <w:tab w:val="left" w:pos="327"/>
                <w:tab w:val="left" w:pos="1140"/>
              </w:tabs>
              <w:jc w:val="both"/>
              <w:rPr>
                <w:bCs/>
                <w:snapToGrid w:val="0"/>
              </w:rPr>
            </w:pPr>
            <w:r>
              <w:rPr>
                <w:rFonts w:eastAsia="Arial Unicode MS"/>
              </w:rPr>
              <w:t xml:space="preserve">б) </w:t>
            </w:r>
            <w:r>
              <w:rPr>
                <w:bCs/>
                <w:snapToGrid w:val="0"/>
              </w:rPr>
              <w:t>копия</w:t>
            </w:r>
            <w:r w:rsidRPr="00831172">
              <w:rPr>
                <w:bCs/>
                <w:snapToGrid w:val="0"/>
              </w:rPr>
              <w:t xml:space="preserve"> выписки из штатного расписания, подписанной:</w:t>
            </w:r>
          </w:p>
          <w:p w:rsidR="00C85817" w:rsidRPr="00831172" w:rsidRDefault="00C85817" w:rsidP="00412132">
            <w:pPr>
              <w:numPr>
                <w:ilvl w:val="0"/>
                <w:numId w:val="54"/>
              </w:numPr>
              <w:tabs>
                <w:tab w:val="left" w:pos="327"/>
              </w:tabs>
              <w:ind w:left="0" w:firstLine="0"/>
              <w:jc w:val="both"/>
              <w:rPr>
                <w:rFonts w:eastAsia="Calibri"/>
              </w:rPr>
            </w:pPr>
            <w:r w:rsidRPr="00831172">
              <w:rPr>
                <w:rFonts w:eastAsia="Calibri"/>
              </w:rPr>
              <w:t xml:space="preserve">начальником отдела кадров; </w:t>
            </w:r>
          </w:p>
          <w:p w:rsidR="00C85817" w:rsidRPr="008D0F3B" w:rsidRDefault="00C85817" w:rsidP="00412132">
            <w:pPr>
              <w:numPr>
                <w:ilvl w:val="0"/>
                <w:numId w:val="54"/>
              </w:numPr>
              <w:tabs>
                <w:tab w:val="left" w:pos="327"/>
              </w:tabs>
              <w:ind w:left="0" w:firstLine="0"/>
              <w:jc w:val="both"/>
              <w:rPr>
                <w:b/>
                <w:i/>
              </w:rPr>
            </w:pPr>
            <w:r w:rsidRPr="00831172">
              <w:rPr>
                <w:rFonts w:eastAsia="Calibri"/>
              </w:rPr>
              <w:t>ген. дир</w:t>
            </w:r>
            <w:r>
              <w:rPr>
                <w:rFonts w:eastAsia="Calibri"/>
              </w:rPr>
              <w:t>ектором или главным бухгалтером</w:t>
            </w:r>
            <w:r w:rsidRPr="008D0F3B">
              <w:rPr>
                <w:bCs/>
              </w:rPr>
              <w:t>;</w:t>
            </w:r>
          </w:p>
          <w:p w:rsidR="00C85817" w:rsidRDefault="00C85817" w:rsidP="00C85817">
            <w:pPr>
              <w:widowControl w:val="0"/>
              <w:shd w:val="clear" w:color="auto" w:fill="FFFFFF"/>
              <w:tabs>
                <w:tab w:val="left" w:pos="327"/>
              </w:tabs>
              <w:jc w:val="both"/>
              <w:rPr>
                <w:rFonts w:eastAsia="Arial Unicode MS"/>
              </w:rPr>
            </w:pPr>
            <w:r>
              <w:rPr>
                <w:rFonts w:eastAsia="Arial Unicode MS"/>
              </w:rPr>
              <w:t>в) к</w:t>
            </w:r>
            <w:r w:rsidRPr="00831172">
              <w:rPr>
                <w:rFonts w:eastAsia="Arial Unicode MS"/>
              </w:rPr>
              <w:t>опии документов</w:t>
            </w:r>
            <w:r>
              <w:rPr>
                <w:rFonts w:eastAsia="Arial Unicode MS"/>
              </w:rPr>
              <w:t>:</w:t>
            </w:r>
          </w:p>
          <w:p w:rsidR="00C85817" w:rsidRDefault="00C85817" w:rsidP="00C85817">
            <w:pPr>
              <w:widowControl w:val="0"/>
              <w:shd w:val="clear" w:color="auto" w:fill="FFFFFF"/>
              <w:tabs>
                <w:tab w:val="left" w:pos="327"/>
              </w:tabs>
              <w:jc w:val="both"/>
              <w:rPr>
                <w:rFonts w:eastAsia="Arial Unicode MS"/>
              </w:rPr>
            </w:pPr>
            <w:r>
              <w:rPr>
                <w:rFonts w:eastAsia="Arial Unicode MS"/>
              </w:rPr>
              <w:t>-</w:t>
            </w:r>
            <w:r w:rsidRPr="00831172">
              <w:rPr>
                <w:rFonts w:eastAsia="Arial Unicode MS"/>
              </w:rPr>
              <w:t xml:space="preserve"> подтверждающих квалификацию, персонально на каждого из заявленных специалистов</w:t>
            </w:r>
            <w:r>
              <w:rPr>
                <w:rFonts w:eastAsia="Arial Unicode MS"/>
              </w:rPr>
              <w:t>;</w:t>
            </w:r>
          </w:p>
          <w:p w:rsidR="00C85817" w:rsidRPr="00831172" w:rsidRDefault="00C85817" w:rsidP="00C85817">
            <w:pPr>
              <w:widowControl w:val="0"/>
              <w:shd w:val="clear" w:color="auto" w:fill="FFFFFF"/>
              <w:tabs>
                <w:tab w:val="left" w:pos="327"/>
              </w:tabs>
              <w:jc w:val="both"/>
              <w:rPr>
                <w:rFonts w:eastAsia="Arial Unicode MS"/>
              </w:rPr>
            </w:pPr>
            <w:r>
              <w:rPr>
                <w:rFonts w:eastAsia="Arial Unicode MS"/>
              </w:rPr>
              <w:t xml:space="preserve">- </w:t>
            </w:r>
            <w:r>
              <w:rPr>
                <w:rFonts w:eastAsia="Arial Unicode MS"/>
                <w:bCs/>
              </w:rPr>
              <w:t>в</w:t>
            </w:r>
            <w:r w:rsidRPr="00831172">
              <w:rPr>
                <w:rFonts w:eastAsia="Arial Unicode MS"/>
                <w:bCs/>
              </w:rPr>
              <w:t xml:space="preserve"> случае если привлекаемые кадровые ресурсы не состоят в шта</w:t>
            </w:r>
            <w:r>
              <w:rPr>
                <w:rFonts w:eastAsia="Arial Unicode MS"/>
                <w:bCs/>
              </w:rPr>
              <w:t xml:space="preserve">те участника закупки - </w:t>
            </w:r>
            <w:r w:rsidRPr="00831172">
              <w:rPr>
                <w:rFonts w:eastAsia="Arial Unicode MS"/>
                <w:bCs/>
              </w:rPr>
              <w:t xml:space="preserve">письменное согласие </w:t>
            </w:r>
            <w:r w:rsidRPr="00831172">
              <w:rPr>
                <w:bCs/>
              </w:rPr>
              <w:t xml:space="preserve">сотрудника </w:t>
            </w:r>
            <w:r w:rsidRPr="00831172">
              <w:rPr>
                <w:rFonts w:eastAsia="Arial Unicode MS"/>
                <w:bCs/>
              </w:rPr>
              <w:t>на привлечение к работам/услугам по договору и п</w:t>
            </w:r>
            <w:r w:rsidRPr="00831172">
              <w:rPr>
                <w:bCs/>
              </w:rPr>
              <w:t>исьменное согласие о передачи персональн</w:t>
            </w:r>
            <w:r>
              <w:rPr>
                <w:bCs/>
              </w:rPr>
              <w:t>ых данных согласно ст. 88 ТК РФ</w:t>
            </w:r>
          </w:p>
          <w:p w:rsidR="0004324C" w:rsidRPr="00A8023D" w:rsidRDefault="00C85817" w:rsidP="00C85817">
            <w:pPr>
              <w:tabs>
                <w:tab w:val="left" w:pos="0"/>
                <w:tab w:val="left" w:pos="1140"/>
              </w:tabs>
              <w:ind w:right="153" w:firstLine="567"/>
              <w:jc w:val="both"/>
              <w:rPr>
                <w:bCs/>
                <w:snapToGrid w:val="0"/>
              </w:rPr>
            </w:pPr>
            <w:r>
              <w:rPr>
                <w:bCs/>
                <w:snapToGrid w:val="0"/>
              </w:rPr>
              <w:t xml:space="preserve"> и/или </w:t>
            </w:r>
            <w:r w:rsidRPr="00831172">
              <w:rPr>
                <w:bCs/>
                <w:snapToGrid w:val="0"/>
              </w:rPr>
              <w:t xml:space="preserve">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копии трудовых книжек и квалификационных документов на привлекаемых для </w:t>
            </w:r>
            <w:r>
              <w:rPr>
                <w:bCs/>
                <w:snapToGrid w:val="0"/>
              </w:rPr>
              <w:t>исполнения договора работников.</w:t>
            </w:r>
          </w:p>
        </w:tc>
      </w:tr>
      <w:tr w:rsidR="00A8023D" w:rsidRPr="00CD3B8C" w:rsidTr="00C85817">
        <w:trPr>
          <w:trHeight w:val="709"/>
        </w:trPr>
        <w:tc>
          <w:tcPr>
            <w:tcW w:w="709" w:type="dxa"/>
          </w:tcPr>
          <w:p w:rsidR="00A8023D" w:rsidRPr="00CD3B8C" w:rsidRDefault="00C85817" w:rsidP="00EB6FB5">
            <w:pPr>
              <w:ind w:left="69"/>
            </w:pPr>
            <w:r>
              <w:t>2.4</w:t>
            </w:r>
            <w:r w:rsidR="00EB6FB5">
              <w:t>)</w:t>
            </w:r>
          </w:p>
        </w:tc>
        <w:tc>
          <w:tcPr>
            <w:tcW w:w="6804" w:type="dxa"/>
          </w:tcPr>
          <w:p w:rsidR="00C85817" w:rsidRDefault="00A8023D" w:rsidP="00C85817">
            <w:pPr>
              <w:tabs>
                <w:tab w:val="left" w:pos="335"/>
              </w:tabs>
              <w:contextualSpacing/>
              <w:jc w:val="both"/>
              <w:rPr>
                <w:bCs/>
                <w:color w:val="000000"/>
              </w:rPr>
            </w:pPr>
            <w:r w:rsidRPr="00133C4D">
              <w:rPr>
                <w:bCs/>
                <w:color w:val="000000"/>
              </w:rPr>
              <w:t>Требования к документам и сведениям о характеристиках товаров, работ, услуг, подлежащим предоставле</w:t>
            </w:r>
            <w:r>
              <w:rPr>
                <w:bCs/>
                <w:color w:val="000000"/>
              </w:rPr>
              <w:t>нию в составе Заявки</w:t>
            </w:r>
            <w:r w:rsidRPr="00133C4D">
              <w:rPr>
                <w:bCs/>
                <w:color w:val="000000"/>
              </w:rPr>
              <w:t>:</w:t>
            </w:r>
          </w:p>
          <w:p w:rsidR="00C85817" w:rsidRPr="003A2239" w:rsidRDefault="00C85817" w:rsidP="00C85817">
            <w:pPr>
              <w:tabs>
                <w:tab w:val="left" w:pos="335"/>
              </w:tabs>
              <w:contextualSpacing/>
              <w:jc w:val="both"/>
              <w:rPr>
                <w:iCs/>
              </w:rPr>
            </w:pPr>
            <w:r>
              <w:rPr>
                <w:bCs/>
                <w:color w:val="000000"/>
              </w:rPr>
              <w:t xml:space="preserve">а) </w:t>
            </w:r>
            <w:r w:rsidRPr="00012DD1">
              <w:rPr>
                <w:bCs/>
                <w:color w:val="000000"/>
              </w:rPr>
              <w:t>должны</w:t>
            </w:r>
            <w:r w:rsidR="003A2239">
              <w:rPr>
                <w:iCs/>
              </w:rPr>
              <w:t xml:space="preserve"> соответствовать </w:t>
            </w:r>
            <w:r w:rsidRPr="00012DD1">
              <w:rPr>
                <w:iCs/>
              </w:rPr>
              <w:t>требованиям</w:t>
            </w:r>
            <w:r w:rsidRPr="00012DD1">
              <w:t xml:space="preserve"> Решения Комиссии Таможенного союза ЕВРАЗЭС </w:t>
            </w:r>
            <w:hyperlink r:id="rId23" w:history="1">
              <w:r w:rsidRPr="00012DD1">
                <w:rPr>
                  <w:color w:val="000000"/>
                </w:rPr>
                <w:t>от 09.12.2011 N 884</w:t>
              </w:r>
            </w:hyperlink>
            <w:r w:rsidRPr="00012DD1">
              <w:rPr>
                <w:color w:val="000000"/>
              </w:rPr>
              <w:t xml:space="preserve">, </w:t>
            </w:r>
            <w:hyperlink r:id="rId24" w:history="1">
              <w:r w:rsidRPr="00012DD1">
                <w:rPr>
                  <w:color w:val="000000"/>
                </w:rPr>
                <w:t>от 04.12.2012 N 249</w:t>
              </w:r>
            </w:hyperlink>
            <w:r w:rsidRPr="00012DD1">
              <w:t>) и в исполнения требований технического регламента Таможенного союза "Безопасность лифтов" (</w:t>
            </w:r>
            <w:proofErr w:type="gramStart"/>
            <w:r w:rsidRPr="00012DD1">
              <w:t>ТР</w:t>
            </w:r>
            <w:proofErr w:type="gramEnd"/>
            <w:r w:rsidRPr="00012DD1">
              <w:t xml:space="preserve"> ТС 011/2011)</w:t>
            </w:r>
            <w:r w:rsidRPr="00012DD1">
              <w:rPr>
                <w:iCs/>
              </w:rPr>
              <w:t xml:space="preserve"> и</w:t>
            </w:r>
            <w:r w:rsidRPr="00012DD1">
              <w:t xml:space="preserve"> ГОСТ Р 53780-2010(ЕН 81-1:1998, ЕН 81-2:1998), ), </w:t>
            </w:r>
            <w:r w:rsidRPr="00012DD1">
              <w:lastRenderedPageBreak/>
              <w:t xml:space="preserve">ГОСТ Р 55967 – 2014   Лифты. Специальные требования безопасности при установке лифтов </w:t>
            </w:r>
            <w:r w:rsidRPr="00E740DB">
              <w:t>существующие здания,</w:t>
            </w:r>
            <w:r w:rsidRPr="00E740DB">
              <w:rPr>
                <w:b/>
                <w:bCs/>
                <w:color w:val="000001"/>
              </w:rPr>
              <w:t xml:space="preserve">  </w:t>
            </w:r>
            <w:r w:rsidRPr="00E740DB">
              <w:t>ГОСТ </w:t>
            </w:r>
            <w:proofErr w:type="gramStart"/>
            <w:r w:rsidRPr="00E740DB">
              <w:t>Р</w:t>
            </w:r>
            <w:proofErr w:type="gramEnd"/>
            <w:r w:rsidRPr="00E740DB">
              <w:t xml:space="preserve"> 55969-2014 Лифты. Ввод в эксплуатацию. Общие требования,</w:t>
            </w:r>
            <w:r w:rsidRPr="00E740DB">
              <w:rPr>
                <w:color w:val="424547"/>
              </w:rPr>
              <w:t xml:space="preserve"> </w:t>
            </w:r>
            <w:r w:rsidRPr="00E740DB">
              <w:t xml:space="preserve">ГОСТ </w:t>
            </w:r>
            <w:proofErr w:type="gramStart"/>
            <w:r w:rsidRPr="00E740DB">
              <w:t>Р</w:t>
            </w:r>
            <w:proofErr w:type="gramEnd"/>
            <w:r w:rsidRPr="00E740DB">
              <w:t xml:space="preserve"> 53781-2010. Лифты. Правила и методы исследований (испытаний) и измерений при сертификации лифтов. Правила отбора образцов, ГОСТ </w:t>
            </w:r>
            <w:proofErr w:type="gramStart"/>
            <w:r w:rsidRPr="00E740DB">
              <w:t>Р</w:t>
            </w:r>
            <w:proofErr w:type="gramEnd"/>
            <w:r w:rsidRPr="00E740DB">
              <w:t xml:space="preserve"> 53783-2010. Лифты. Правила и методы оценки соответствия лифтов в период эксплуатации, ГОСТ </w:t>
            </w:r>
            <w:proofErr w:type="gramStart"/>
            <w:r w:rsidRPr="00E740DB">
              <w:t>Р</w:t>
            </w:r>
            <w:proofErr w:type="gramEnd"/>
            <w:r w:rsidRPr="00E740DB">
              <w:t xml:space="preserve"> 53782-2010. Лифты. Правила и методы оценки соответствия лифтов при вводе в эксплуатацию.</w:t>
            </w:r>
          </w:p>
          <w:p w:rsidR="00C85817" w:rsidRPr="00E740DB" w:rsidRDefault="00C85817" w:rsidP="00C85817">
            <w:pPr>
              <w:pStyle w:val="af4"/>
              <w:ind w:left="43" w:right="70"/>
              <w:jc w:val="both"/>
            </w:pPr>
            <w:r>
              <w:t>б) т</w:t>
            </w:r>
            <w:r w:rsidRPr="00E740DB">
              <w:t xml:space="preserve">ребуется предоставление </w:t>
            </w:r>
            <w:r>
              <w:t>Локальных смет</w:t>
            </w:r>
            <w:r w:rsidRPr="00E740DB">
              <w:t xml:space="preserve"> на проведение строительно-монтажных, электромон</w:t>
            </w:r>
            <w:r>
              <w:t xml:space="preserve">тажных и пуско-наладочных работ, </w:t>
            </w:r>
            <w:r w:rsidRPr="00E740DB">
              <w:t>составл</w:t>
            </w:r>
            <w:r>
              <w:t>енных</w:t>
            </w:r>
            <w:r w:rsidRPr="00E740DB">
              <w:t xml:space="preserve"> по нормативной базе ФЕР-2001 (ред. 2009-2010 гг.), базисно - индексным методом, формирует документ по форме (смета в ФЕР в ред.2009 г.);</w:t>
            </w:r>
          </w:p>
          <w:p w:rsidR="00C85817" w:rsidRPr="00E740DB" w:rsidRDefault="00C85817" w:rsidP="00C85817">
            <w:pPr>
              <w:ind w:firstLine="43"/>
              <w:jc w:val="both"/>
            </w:pPr>
            <w:r>
              <w:t>в) п</w:t>
            </w:r>
            <w:r w:rsidRPr="00E740DB">
              <w:t xml:space="preserve">исьмо в произвольной форме гарантирующее, что </w:t>
            </w:r>
            <w:r>
              <w:t>п</w:t>
            </w:r>
            <w:r w:rsidRPr="00E740DB">
              <w:t>редлагаемое</w:t>
            </w:r>
            <w:r>
              <w:t xml:space="preserve"> </w:t>
            </w:r>
            <w:r w:rsidRPr="00E740DB">
              <w:t>лифтовое оборудовани</w:t>
            </w:r>
            <w:r>
              <w:t>е</w:t>
            </w:r>
            <w:r w:rsidRPr="00E740DB">
              <w:t xml:space="preserve"> б</w:t>
            </w:r>
            <w:r>
              <w:t>удет</w:t>
            </w:r>
            <w:r w:rsidRPr="00E740DB">
              <w:t xml:space="preserve"> совместимо, </w:t>
            </w:r>
            <w:proofErr w:type="gramStart"/>
            <w:r w:rsidRPr="00E740DB">
              <w:t>согласно раздела</w:t>
            </w:r>
            <w:proofErr w:type="gramEnd"/>
            <w:r w:rsidRPr="00E740DB">
              <w:t xml:space="preserve"> 3, п.3.1.2. </w:t>
            </w:r>
            <w:r>
              <w:t>технического задания, а именно</w:t>
            </w:r>
            <w:r w:rsidRPr="00E740DB">
              <w:t>:</w:t>
            </w:r>
          </w:p>
          <w:p w:rsidR="00C85817" w:rsidRPr="00E740DB" w:rsidRDefault="00C85817" w:rsidP="00C85817">
            <w:pPr>
              <w:spacing w:line="276" w:lineRule="auto"/>
              <w:ind w:firstLine="43"/>
              <w:jc w:val="both"/>
            </w:pPr>
            <w:r w:rsidRPr="00E740DB">
              <w:t xml:space="preserve">- с системой групповой работы лифта № 10 (тип лифта </w:t>
            </w:r>
            <w:r w:rsidRPr="00E740DB">
              <w:rPr>
                <w:lang w:val="en-US"/>
              </w:rPr>
              <w:t>KONE</w:t>
            </w:r>
            <w:r w:rsidRPr="00E740DB">
              <w:t xml:space="preserve"> РТ 08/10-19 </w:t>
            </w:r>
            <w:proofErr w:type="spellStart"/>
            <w:r w:rsidRPr="00E740DB">
              <w:rPr>
                <w:lang w:val="en-US"/>
              </w:rPr>
              <w:t>MiniSpace</w:t>
            </w:r>
            <w:proofErr w:type="spellEnd"/>
            <w:r w:rsidRPr="00E740DB">
              <w:t xml:space="preserve"> ,завод. № 42009407;</w:t>
            </w:r>
            <w:r w:rsidRPr="00E740DB">
              <w:rPr>
                <w:lang w:val="en-US"/>
              </w:rPr>
              <w:t>V</w:t>
            </w:r>
            <w:r w:rsidRPr="00E740DB">
              <w:t>-1,0м/с; г/п-630 кг.);</w:t>
            </w:r>
          </w:p>
          <w:p w:rsidR="00C85817" w:rsidRPr="00E740DB" w:rsidRDefault="00C85817" w:rsidP="00C85817">
            <w:pPr>
              <w:spacing w:line="276" w:lineRule="auto"/>
              <w:ind w:firstLine="43"/>
              <w:jc w:val="both"/>
            </w:pPr>
            <w:r w:rsidRPr="00E740DB">
              <w:t xml:space="preserve">- с системой мониторинга  </w:t>
            </w:r>
            <w:r w:rsidRPr="00E740DB">
              <w:rPr>
                <w:lang w:val="en-US"/>
              </w:rPr>
              <w:t>E</w:t>
            </w:r>
            <w:r w:rsidRPr="00E740DB">
              <w:t xml:space="preserve">- </w:t>
            </w:r>
            <w:r w:rsidRPr="00E740DB">
              <w:rPr>
                <w:lang w:val="en-US"/>
              </w:rPr>
              <w:t>Link</w:t>
            </w:r>
            <w:r w:rsidRPr="00E740DB">
              <w:t xml:space="preserve"> 5.1. фирмы </w:t>
            </w:r>
            <w:proofErr w:type="gramStart"/>
            <w:r w:rsidRPr="00E740DB">
              <w:t>КОНЕ</w:t>
            </w:r>
            <w:proofErr w:type="gramEnd"/>
            <w:r w:rsidRPr="00E740DB">
              <w:t>;</w:t>
            </w:r>
          </w:p>
          <w:p w:rsidR="00A8023D" w:rsidRPr="00CD3B8C" w:rsidRDefault="00C85817" w:rsidP="00C85817">
            <w:pPr>
              <w:tabs>
                <w:tab w:val="left" w:pos="0"/>
                <w:tab w:val="left" w:pos="1140"/>
              </w:tabs>
              <w:ind w:right="153"/>
              <w:rPr>
                <w:bCs/>
                <w:snapToGrid w:val="0"/>
              </w:rPr>
            </w:pPr>
            <w:r w:rsidRPr="00E740DB">
              <w:t xml:space="preserve">- с системой аварийного питания  </w:t>
            </w:r>
            <w:r w:rsidRPr="00E740DB">
              <w:rPr>
                <w:lang w:val="en-US"/>
              </w:rPr>
              <w:t>EBD</w:t>
            </w:r>
            <w:r w:rsidRPr="00E740DB">
              <w:t xml:space="preserve"> фирмы </w:t>
            </w:r>
            <w:proofErr w:type="gramStart"/>
            <w:r w:rsidRPr="00E740DB">
              <w:t>КОНЕ</w:t>
            </w:r>
            <w:proofErr w:type="gramEnd"/>
            <w:r w:rsidRPr="00E740DB">
              <w:t>.</w:t>
            </w:r>
          </w:p>
        </w:tc>
        <w:tc>
          <w:tcPr>
            <w:tcW w:w="8222" w:type="dxa"/>
          </w:tcPr>
          <w:p w:rsidR="00537A37" w:rsidRPr="00F20203" w:rsidRDefault="00537A37" w:rsidP="00412132">
            <w:pPr>
              <w:numPr>
                <w:ilvl w:val="4"/>
                <w:numId w:val="31"/>
              </w:numPr>
              <w:tabs>
                <w:tab w:val="left" w:pos="0"/>
                <w:tab w:val="left" w:pos="212"/>
                <w:tab w:val="num" w:pos="637"/>
                <w:tab w:val="left" w:pos="1140"/>
              </w:tabs>
              <w:ind w:left="0" w:right="153" w:firstLine="0"/>
              <w:jc w:val="both"/>
              <w:rPr>
                <w:bCs/>
                <w:snapToGrid w:val="0"/>
              </w:rPr>
            </w:pPr>
            <w:r w:rsidRPr="00F20203">
              <w:rPr>
                <w:bCs/>
                <w:snapToGrid w:val="0"/>
              </w:rPr>
              <w:lastRenderedPageBreak/>
              <w:t>копии документов, указанные в столбце «Требования» данного пункта.</w:t>
            </w:r>
          </w:p>
          <w:p w:rsidR="00A8023D" w:rsidRPr="00CD3B8C" w:rsidRDefault="00A8023D" w:rsidP="00DF3194">
            <w:pPr>
              <w:tabs>
                <w:tab w:val="left" w:pos="0"/>
                <w:tab w:val="left" w:pos="1140"/>
              </w:tabs>
              <w:ind w:right="153" w:firstLine="567"/>
              <w:rPr>
                <w:bCs/>
                <w:snapToGrid w:val="0"/>
              </w:rPr>
            </w:pPr>
          </w:p>
        </w:tc>
      </w:tr>
      <w:tr w:rsidR="003A2239" w:rsidRPr="00CD3B8C" w:rsidTr="00C85817">
        <w:trPr>
          <w:trHeight w:val="709"/>
        </w:trPr>
        <w:tc>
          <w:tcPr>
            <w:tcW w:w="709" w:type="dxa"/>
          </w:tcPr>
          <w:p w:rsidR="003A2239" w:rsidRDefault="003A2239" w:rsidP="00EB6FB5">
            <w:pPr>
              <w:ind w:left="69"/>
            </w:pPr>
            <w:r>
              <w:lastRenderedPageBreak/>
              <w:t>2.5)</w:t>
            </w:r>
          </w:p>
        </w:tc>
        <w:tc>
          <w:tcPr>
            <w:tcW w:w="6804" w:type="dxa"/>
          </w:tcPr>
          <w:p w:rsidR="003A2239" w:rsidRPr="00133C4D" w:rsidRDefault="003A2239" w:rsidP="00C85817">
            <w:pPr>
              <w:tabs>
                <w:tab w:val="left" w:pos="335"/>
              </w:tabs>
              <w:contextualSpacing/>
              <w:jc w:val="both"/>
              <w:rPr>
                <w:bCs/>
                <w:color w:val="000000"/>
              </w:rPr>
            </w:pPr>
            <w:r w:rsidRPr="00CD3B8C">
              <w:rPr>
                <w:rFonts w:eastAsia="Arial Unicode MS"/>
              </w:rPr>
              <w:t xml:space="preserve">Соблюдение </w:t>
            </w:r>
            <w:proofErr w:type="gramStart"/>
            <w:r w:rsidRPr="00CD3B8C">
              <w:rPr>
                <w:rFonts w:eastAsia="Arial Unicode MS"/>
              </w:rPr>
              <w:t>сроков поставки товаров/ выполнения работ/ оказания услуг</w:t>
            </w:r>
            <w:proofErr w:type="gramEnd"/>
            <w:r w:rsidRPr="00CD3B8C">
              <w:rPr>
                <w:rFonts w:eastAsia="Arial Unicode MS"/>
              </w:rPr>
              <w:t xml:space="preserve"> по договору</w:t>
            </w:r>
          </w:p>
        </w:tc>
        <w:tc>
          <w:tcPr>
            <w:tcW w:w="8222" w:type="dxa"/>
          </w:tcPr>
          <w:p w:rsidR="003A2239" w:rsidRPr="008D0F3B" w:rsidRDefault="003A2239" w:rsidP="003A2239">
            <w:pPr>
              <w:tabs>
                <w:tab w:val="left" w:pos="327"/>
                <w:tab w:val="left" w:pos="1140"/>
              </w:tabs>
              <w:jc w:val="both"/>
              <w:rPr>
                <w:bCs/>
                <w:snapToGrid w:val="0"/>
              </w:rPr>
            </w:pPr>
            <w:r w:rsidRPr="008D0F3B">
              <w:rPr>
                <w:bCs/>
                <w:snapToGrid w:val="0"/>
              </w:rPr>
              <w:t>а) техническое предложение;</w:t>
            </w:r>
          </w:p>
          <w:p w:rsidR="003A2239" w:rsidRPr="00CD3B8C" w:rsidRDefault="003A2239" w:rsidP="003A2239">
            <w:pPr>
              <w:tabs>
                <w:tab w:val="left" w:pos="0"/>
                <w:tab w:val="left" w:pos="1140"/>
              </w:tabs>
              <w:ind w:right="153"/>
              <w:rPr>
                <w:bCs/>
                <w:snapToGrid w:val="0"/>
              </w:rPr>
            </w:pPr>
            <w:r w:rsidRPr="008D0F3B">
              <w:rPr>
                <w:bCs/>
                <w:snapToGrid w:val="0"/>
              </w:rPr>
              <w:t>б) график поставки оборудования и выполнения работ с обоснованием сроков.</w:t>
            </w:r>
          </w:p>
        </w:tc>
      </w:tr>
      <w:tr w:rsidR="0004324C" w:rsidRPr="00CD3B8C" w:rsidTr="00C85817">
        <w:trPr>
          <w:trHeight w:val="709"/>
        </w:trPr>
        <w:tc>
          <w:tcPr>
            <w:tcW w:w="709" w:type="dxa"/>
          </w:tcPr>
          <w:p w:rsidR="0004324C" w:rsidRDefault="0004324C" w:rsidP="00EB6FB5">
            <w:pPr>
              <w:ind w:left="69"/>
            </w:pPr>
            <w:r>
              <w:t>2.6)</w:t>
            </w:r>
          </w:p>
        </w:tc>
        <w:tc>
          <w:tcPr>
            <w:tcW w:w="6804" w:type="dxa"/>
          </w:tcPr>
          <w:p w:rsidR="0004324C" w:rsidRPr="00133C4D" w:rsidRDefault="003A2239" w:rsidP="00A8023D">
            <w:pPr>
              <w:tabs>
                <w:tab w:val="left" w:pos="335"/>
              </w:tabs>
              <w:contextualSpacing/>
              <w:jc w:val="both"/>
              <w:rPr>
                <w:bCs/>
                <w:color w:val="000000"/>
              </w:rPr>
            </w:pPr>
            <w:r w:rsidRPr="00CD3B8C">
              <w:rPr>
                <w:rFonts w:eastAsia="Arial Unicode MS"/>
              </w:rPr>
              <w:t>Срок представляемой гарантии качества товара, работ, услуг (если требование содержится в документации о закупке)</w:t>
            </w:r>
          </w:p>
        </w:tc>
        <w:tc>
          <w:tcPr>
            <w:tcW w:w="8222" w:type="dxa"/>
          </w:tcPr>
          <w:p w:rsidR="003A2239" w:rsidRDefault="003A2239" w:rsidP="003A2239">
            <w:pPr>
              <w:tabs>
                <w:tab w:val="left" w:pos="327"/>
                <w:tab w:val="left" w:pos="1140"/>
              </w:tabs>
              <w:jc w:val="both"/>
              <w:rPr>
                <w:bCs/>
                <w:snapToGrid w:val="0"/>
              </w:rPr>
            </w:pPr>
            <w:r>
              <w:rPr>
                <w:bCs/>
                <w:snapToGrid w:val="0"/>
              </w:rPr>
              <w:t>а) заявка участника;</w:t>
            </w:r>
          </w:p>
          <w:p w:rsidR="0004324C" w:rsidRPr="00CD3B8C" w:rsidRDefault="003A2239" w:rsidP="003A2239">
            <w:pPr>
              <w:tabs>
                <w:tab w:val="left" w:pos="0"/>
                <w:tab w:val="left" w:pos="1140"/>
              </w:tabs>
              <w:ind w:right="153"/>
              <w:rPr>
                <w:bCs/>
                <w:snapToGrid w:val="0"/>
              </w:rPr>
            </w:pPr>
            <w:r>
              <w:rPr>
                <w:bCs/>
                <w:snapToGrid w:val="0"/>
              </w:rPr>
              <w:t>б) техническое предложение.</w:t>
            </w:r>
          </w:p>
        </w:tc>
      </w:tr>
    </w:tbl>
    <w:p w:rsidR="004022BF" w:rsidRDefault="004022BF" w:rsidP="00412132">
      <w:pPr>
        <w:pStyle w:val="10"/>
        <w:numPr>
          <w:ilvl w:val="2"/>
          <w:numId w:val="19"/>
        </w:numPr>
        <w:tabs>
          <w:tab w:val="left" w:pos="1418"/>
          <w:tab w:val="left" w:pos="1843"/>
        </w:tabs>
        <w:spacing w:before="120" w:after="120"/>
        <w:ind w:left="0" w:firstLine="567"/>
        <w:jc w:val="both"/>
        <w:rPr>
          <w:sz w:val="28"/>
          <w:szCs w:val="28"/>
        </w:rPr>
        <w:sectPr w:rsidR="004022BF" w:rsidSect="0072366F">
          <w:headerReference w:type="default" r:id="rId25"/>
          <w:footerReference w:type="default" r:id="rId26"/>
          <w:pgSz w:w="16840" w:h="11907" w:orient="landscape" w:code="9"/>
          <w:pgMar w:top="851" w:right="1134" w:bottom="284" w:left="993" w:header="567" w:footer="342" w:gutter="0"/>
          <w:cols w:space="708"/>
          <w:docGrid w:linePitch="360"/>
        </w:sectPr>
      </w:pPr>
    </w:p>
    <w:p w:rsidR="00EE16CF" w:rsidRDefault="0004324C" w:rsidP="00412132">
      <w:pPr>
        <w:pStyle w:val="10"/>
        <w:numPr>
          <w:ilvl w:val="2"/>
          <w:numId w:val="19"/>
        </w:numPr>
        <w:tabs>
          <w:tab w:val="left" w:pos="1418"/>
          <w:tab w:val="left" w:pos="1843"/>
        </w:tabs>
        <w:spacing w:before="120" w:after="120"/>
        <w:ind w:left="0" w:firstLine="567"/>
        <w:jc w:val="both"/>
        <w:rPr>
          <w:sz w:val="28"/>
          <w:szCs w:val="28"/>
        </w:rPr>
      </w:pPr>
      <w:bookmarkStart w:id="29" w:name="_Toc423960992"/>
      <w:r>
        <w:rPr>
          <w:sz w:val="28"/>
          <w:szCs w:val="28"/>
        </w:rPr>
        <w:lastRenderedPageBreak/>
        <w:t>Обязательные т</w:t>
      </w:r>
      <w:r w:rsidR="00EE16CF">
        <w:rPr>
          <w:sz w:val="28"/>
          <w:szCs w:val="28"/>
        </w:rPr>
        <w:t>ребования к продукции</w:t>
      </w:r>
      <w:r>
        <w:rPr>
          <w:sz w:val="28"/>
          <w:szCs w:val="28"/>
        </w:rPr>
        <w:t>, работам, услугам:</w:t>
      </w:r>
      <w:bookmarkEnd w:id="29"/>
    </w:p>
    <w:tbl>
      <w:tblPr>
        <w:tblW w:w="5314"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573"/>
        <w:gridCol w:w="4767"/>
        <w:gridCol w:w="5435"/>
      </w:tblGrid>
      <w:tr w:rsidR="00EE16CF" w:rsidRPr="00703F4C" w:rsidTr="00711406">
        <w:trPr>
          <w:trHeight w:val="807"/>
          <w:tblHeader/>
        </w:trPr>
        <w:tc>
          <w:tcPr>
            <w:tcW w:w="266" w:type="pct"/>
            <w:tcBorders>
              <w:right w:val="single" w:sz="4" w:space="0" w:color="auto"/>
            </w:tcBorders>
            <w:vAlign w:val="center"/>
          </w:tcPr>
          <w:p w:rsidR="00EE16CF" w:rsidRPr="00703F4C" w:rsidRDefault="00EE16CF" w:rsidP="00DF3194">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gramStart"/>
            <w:r w:rsidRPr="00703F4C">
              <w:rPr>
                <w:rFonts w:eastAsia="Arial Unicode MS"/>
              </w:rPr>
              <w:t>п</w:t>
            </w:r>
            <w:proofErr w:type="gramEnd"/>
            <w:r w:rsidRPr="00703F4C">
              <w:rPr>
                <w:rFonts w:eastAsia="Arial Unicode MS"/>
              </w:rPr>
              <w:t>/п</w:t>
            </w:r>
          </w:p>
        </w:tc>
        <w:tc>
          <w:tcPr>
            <w:tcW w:w="2212" w:type="pct"/>
            <w:tcBorders>
              <w:left w:val="single" w:sz="4" w:space="0" w:color="auto"/>
            </w:tcBorders>
            <w:vAlign w:val="center"/>
          </w:tcPr>
          <w:p w:rsidR="00EE16CF" w:rsidRPr="00703F4C" w:rsidRDefault="00EE16CF" w:rsidP="00DF3194">
            <w:pPr>
              <w:widowControl w:val="0"/>
              <w:shd w:val="clear" w:color="auto" w:fill="FFFFFF"/>
              <w:ind w:left="-57" w:right="-57"/>
              <w:jc w:val="center"/>
              <w:rPr>
                <w:rFonts w:eastAsia="Arial Unicode MS"/>
              </w:rPr>
            </w:pPr>
            <w:r w:rsidRPr="00703F4C">
              <w:rPr>
                <w:rFonts w:eastAsia="Arial Unicode MS"/>
              </w:rPr>
              <w:t>Требование</w:t>
            </w:r>
          </w:p>
        </w:tc>
        <w:tc>
          <w:tcPr>
            <w:tcW w:w="2522" w:type="pct"/>
            <w:vAlign w:val="center"/>
          </w:tcPr>
          <w:p w:rsidR="00EE16CF" w:rsidRPr="00703F4C" w:rsidRDefault="00EE16CF" w:rsidP="00DF3194">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EE16CF" w:rsidRPr="00703F4C" w:rsidTr="00711406">
        <w:trPr>
          <w:trHeight w:val="586"/>
        </w:trPr>
        <w:tc>
          <w:tcPr>
            <w:tcW w:w="266" w:type="pct"/>
            <w:tcBorders>
              <w:right w:val="single" w:sz="4" w:space="0" w:color="auto"/>
            </w:tcBorders>
          </w:tcPr>
          <w:p w:rsidR="00EE16CF" w:rsidRPr="00C20EDB" w:rsidRDefault="00EE16CF" w:rsidP="00412132">
            <w:pPr>
              <w:widowControl w:val="0"/>
              <w:numPr>
                <w:ilvl w:val="0"/>
                <w:numId w:val="21"/>
              </w:numPr>
              <w:shd w:val="clear" w:color="auto" w:fill="FFFFFF"/>
              <w:tabs>
                <w:tab w:val="left" w:pos="299"/>
              </w:tabs>
              <w:ind w:left="431" w:right="-57" w:hanging="357"/>
              <w:jc w:val="center"/>
              <w:rPr>
                <w:rFonts w:eastAsia="Arial Unicode MS"/>
                <w:bCs/>
              </w:rPr>
            </w:pPr>
          </w:p>
        </w:tc>
        <w:tc>
          <w:tcPr>
            <w:tcW w:w="2212" w:type="pct"/>
            <w:tcBorders>
              <w:left w:val="single" w:sz="4" w:space="0" w:color="auto"/>
            </w:tcBorders>
          </w:tcPr>
          <w:p w:rsidR="00EE16CF" w:rsidRPr="00703F4C" w:rsidRDefault="00EE16CF" w:rsidP="00DF3194">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tc>
        <w:tc>
          <w:tcPr>
            <w:tcW w:w="2522" w:type="pct"/>
            <w:vMerge w:val="restart"/>
          </w:tcPr>
          <w:p w:rsidR="00EE16CF" w:rsidRDefault="00EE16CF" w:rsidP="00DF3194">
            <w:pPr>
              <w:widowControl w:val="0"/>
              <w:shd w:val="clear" w:color="auto" w:fill="FFFFFF"/>
              <w:jc w:val="both"/>
              <w:rPr>
                <w:rFonts w:eastAsia="Arial Unicode MS"/>
              </w:rPr>
            </w:pPr>
            <w:r w:rsidRPr="00703F4C">
              <w:rPr>
                <w:rFonts w:eastAsia="Arial Unicode MS"/>
              </w:rPr>
              <w:t>Техническое предложение</w:t>
            </w:r>
            <w:r>
              <w:rPr>
                <w:rFonts w:eastAsia="Arial Unicode MS"/>
              </w:rPr>
              <w:t xml:space="preserve"> </w:t>
            </w:r>
            <w:r w:rsidRPr="00EA3525">
              <w:t>(</w:t>
            </w:r>
            <w:r>
              <w:t>соответствующая Форма</w:t>
            </w:r>
            <w:r w:rsidRPr="00EA3525">
              <w:t>)</w:t>
            </w:r>
            <w:r w:rsidRPr="00703F4C">
              <w:rPr>
                <w:rFonts w:eastAsia="Arial Unicode MS"/>
              </w:rPr>
              <w:t>, в том числе спецификации оборудования и материалов, предлагаемые технические решения, сметы, чертежи, схемы и т.п.</w:t>
            </w:r>
          </w:p>
          <w:p w:rsidR="00EE16CF" w:rsidRPr="00703F4C" w:rsidRDefault="00EE16CF" w:rsidP="00711406">
            <w:pPr>
              <w:shd w:val="clear" w:color="auto" w:fill="FFFFFF"/>
              <w:tabs>
                <w:tab w:val="left" w:pos="5740"/>
              </w:tabs>
              <w:ind w:left="-57" w:right="-57"/>
              <w:jc w:val="both"/>
              <w:rPr>
                <w:rFonts w:eastAsia="Arial Unicode MS"/>
              </w:rPr>
            </w:pPr>
            <w:r w:rsidRPr="00B1763B">
              <w:rPr>
                <w:rFonts w:eastAsia="Arial Unicode MS"/>
                <w:bCs/>
              </w:rPr>
              <w:t>Заказчик на этапе рассмотрения заявок на отборочной стадии вправе провести проверку соответствия процессов и методов производства на соответствие требованиям технических регламентов,</w:t>
            </w:r>
            <w:r w:rsidRPr="00B1763B">
              <w:rPr>
                <w:rFonts w:eastAsia="Arial Unicode MS"/>
              </w:rPr>
              <w:t xml:space="preserve"> </w:t>
            </w:r>
            <w:r w:rsidRPr="00B1763B">
              <w:rPr>
                <w:rFonts w:eastAsia="Arial Unicode MS"/>
                <w:bCs/>
              </w:rPr>
              <w:t xml:space="preserve">стандартов, технических условий, указанным в томе 2 «Техническая часть», в том числе </w:t>
            </w:r>
            <w:r w:rsidRPr="00B1763B">
              <w:rPr>
                <w:bCs/>
                <w:szCs w:val="22"/>
              </w:rPr>
              <w:t>путем выездной проверки на производство изготовителей в соответствии с порядком, указанным в части 4 настоящей документации.</w:t>
            </w:r>
          </w:p>
        </w:tc>
      </w:tr>
      <w:tr w:rsidR="00EE16CF" w:rsidRPr="00703F4C" w:rsidTr="00711406">
        <w:trPr>
          <w:trHeight w:val="329"/>
        </w:trPr>
        <w:tc>
          <w:tcPr>
            <w:tcW w:w="266" w:type="pct"/>
            <w:tcBorders>
              <w:right w:val="single" w:sz="4" w:space="0" w:color="auto"/>
            </w:tcBorders>
          </w:tcPr>
          <w:p w:rsidR="00EE16CF" w:rsidRPr="00C20EDB" w:rsidRDefault="00EE16CF" w:rsidP="00412132">
            <w:pPr>
              <w:widowControl w:val="0"/>
              <w:numPr>
                <w:ilvl w:val="0"/>
                <w:numId w:val="21"/>
              </w:numPr>
              <w:shd w:val="clear" w:color="auto" w:fill="FFFFFF"/>
              <w:tabs>
                <w:tab w:val="left" w:pos="299"/>
              </w:tabs>
              <w:ind w:left="431" w:right="-57" w:hanging="357"/>
              <w:jc w:val="center"/>
              <w:rPr>
                <w:rFonts w:eastAsia="Arial Unicode MS"/>
                <w:bCs/>
              </w:rPr>
            </w:pPr>
          </w:p>
        </w:tc>
        <w:tc>
          <w:tcPr>
            <w:tcW w:w="2212" w:type="pct"/>
            <w:tcBorders>
              <w:left w:val="single" w:sz="4" w:space="0" w:color="auto"/>
            </w:tcBorders>
          </w:tcPr>
          <w:p w:rsidR="00EE16CF" w:rsidRPr="00703F4C" w:rsidRDefault="00EE16CF" w:rsidP="00DF3194">
            <w:pPr>
              <w:widowControl w:val="0"/>
              <w:shd w:val="clear" w:color="auto" w:fill="FFFFFF"/>
              <w:ind w:left="-57" w:right="-57"/>
              <w:jc w:val="both"/>
              <w:rPr>
                <w:rFonts w:eastAsia="Arial Unicode MS"/>
              </w:rPr>
            </w:pPr>
            <w:r w:rsidRPr="00703F4C">
              <w:rPr>
                <w:rFonts w:eastAsia="Arial Unicode MS"/>
              </w:rPr>
              <w:t xml:space="preserve">Срок представляемой гарантии качества </w:t>
            </w:r>
            <w:r>
              <w:rPr>
                <w:rFonts w:eastAsia="Arial Unicode MS"/>
              </w:rPr>
              <w:t>продукции</w:t>
            </w:r>
          </w:p>
        </w:tc>
        <w:tc>
          <w:tcPr>
            <w:tcW w:w="2522" w:type="pct"/>
            <w:vMerge/>
          </w:tcPr>
          <w:p w:rsidR="00EE16CF" w:rsidRPr="00703F4C" w:rsidRDefault="00EE16CF" w:rsidP="00DF3194">
            <w:pPr>
              <w:widowControl w:val="0"/>
              <w:shd w:val="clear" w:color="auto" w:fill="FFFFFF"/>
              <w:jc w:val="both"/>
              <w:rPr>
                <w:rFonts w:eastAsia="Arial Unicode MS"/>
              </w:rPr>
            </w:pPr>
          </w:p>
        </w:tc>
      </w:tr>
      <w:tr w:rsidR="00EE16CF" w:rsidRPr="00703F4C" w:rsidTr="00711406">
        <w:trPr>
          <w:trHeight w:val="586"/>
        </w:trPr>
        <w:tc>
          <w:tcPr>
            <w:tcW w:w="266" w:type="pct"/>
            <w:tcBorders>
              <w:right w:val="single" w:sz="4" w:space="0" w:color="auto"/>
            </w:tcBorders>
          </w:tcPr>
          <w:p w:rsidR="00EE16CF" w:rsidRPr="00C20EDB" w:rsidRDefault="00EE16CF" w:rsidP="00412132">
            <w:pPr>
              <w:widowControl w:val="0"/>
              <w:numPr>
                <w:ilvl w:val="0"/>
                <w:numId w:val="21"/>
              </w:numPr>
              <w:shd w:val="clear" w:color="auto" w:fill="FFFFFF"/>
              <w:tabs>
                <w:tab w:val="left" w:pos="299"/>
              </w:tabs>
              <w:ind w:left="431" w:right="-57" w:hanging="357"/>
              <w:jc w:val="center"/>
              <w:rPr>
                <w:rFonts w:eastAsia="Arial Unicode MS"/>
                <w:bCs/>
              </w:rPr>
            </w:pPr>
          </w:p>
        </w:tc>
        <w:tc>
          <w:tcPr>
            <w:tcW w:w="2212" w:type="pct"/>
            <w:tcBorders>
              <w:left w:val="single" w:sz="4" w:space="0" w:color="auto"/>
              <w:right w:val="single" w:sz="4" w:space="0" w:color="auto"/>
            </w:tcBorders>
          </w:tcPr>
          <w:p w:rsidR="00EE16CF" w:rsidRPr="00703F4C" w:rsidDel="00B4505C" w:rsidRDefault="00EE16CF" w:rsidP="00DF3194">
            <w:pPr>
              <w:shd w:val="clear" w:color="auto" w:fill="FFFFFF"/>
              <w:tabs>
                <w:tab w:val="left" w:pos="5740"/>
              </w:tabs>
              <w:ind w:left="-57" w:right="-57"/>
              <w:jc w:val="both"/>
              <w:rPr>
                <w:rFonts w:eastAsia="Arial Unicode MS"/>
                <w:bCs/>
              </w:rPr>
            </w:pPr>
            <w:proofErr w:type="gramStart"/>
            <w:r w:rsidRPr="00C20EDB">
              <w:rPr>
                <w:rFonts w:eastAsia="Arial Unicode MS"/>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должны быть выполнены требования НП-071-06 «Правил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w:t>
            </w:r>
            <w:proofErr w:type="gramEnd"/>
            <w:r w:rsidRPr="00C20EDB">
              <w:rPr>
                <w:rFonts w:eastAsia="Arial Unicode MS"/>
              </w:rPr>
              <w:t xml:space="preserve"> Федерации.</w:t>
            </w:r>
          </w:p>
        </w:tc>
        <w:tc>
          <w:tcPr>
            <w:tcW w:w="2522" w:type="pct"/>
            <w:tcBorders>
              <w:left w:val="single" w:sz="4" w:space="0" w:color="auto"/>
            </w:tcBorders>
          </w:tcPr>
          <w:p w:rsidR="00EE16CF" w:rsidRPr="00703F4C" w:rsidRDefault="00EE16CF" w:rsidP="00DF3194">
            <w:pPr>
              <w:overflowPunct w:val="0"/>
              <w:autoSpaceDE w:val="0"/>
              <w:autoSpaceDN w:val="0"/>
              <w:adjustRightInd w:val="0"/>
              <w:jc w:val="both"/>
              <w:rPr>
                <w:bCs/>
                <w:szCs w:val="22"/>
              </w:rPr>
            </w:pPr>
            <w:r w:rsidRPr="004C4227">
              <w:rPr>
                <w:bCs/>
                <w:szCs w:val="22"/>
              </w:rPr>
              <w:t>заполненное участником закупки по форме 1 «Заявка на участие в закупке» подтверждение</w:t>
            </w:r>
            <w:r w:rsidRPr="00703F4C">
              <w:rPr>
                <w:bCs/>
                <w:szCs w:val="22"/>
              </w:rPr>
              <w:t>:</w:t>
            </w:r>
          </w:p>
          <w:p w:rsidR="00EE16CF" w:rsidRPr="00703F4C" w:rsidRDefault="00EE16CF" w:rsidP="00412132">
            <w:pPr>
              <w:numPr>
                <w:ilvl w:val="0"/>
                <w:numId w:val="56"/>
              </w:numPr>
              <w:overflowPunct w:val="0"/>
              <w:autoSpaceDE w:val="0"/>
              <w:autoSpaceDN w:val="0"/>
              <w:adjustRightInd w:val="0"/>
              <w:ind w:left="0" w:firstLine="460"/>
              <w:jc w:val="both"/>
              <w:rPr>
                <w:bCs/>
                <w:szCs w:val="22"/>
              </w:rPr>
            </w:pPr>
            <w:proofErr w:type="gramStart"/>
            <w:r w:rsidRPr="00703F4C">
              <w:rPr>
                <w:bCs/>
                <w:szCs w:val="22"/>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w:t>
            </w:r>
            <w:r>
              <w:rPr>
                <w:bCs/>
                <w:szCs w:val="22"/>
              </w:rPr>
              <w:t xml:space="preserve"> </w:t>
            </w:r>
            <w:r w:rsidRPr="00703F4C">
              <w:rPr>
                <w:bCs/>
                <w:szCs w:val="22"/>
              </w:rPr>
              <w:t>о выполнении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proofErr w:type="gramEnd"/>
          </w:p>
          <w:p w:rsidR="00EE16CF" w:rsidRPr="00DF3194" w:rsidDel="00B4505C" w:rsidRDefault="00EE16CF" w:rsidP="00412132">
            <w:pPr>
              <w:numPr>
                <w:ilvl w:val="0"/>
                <w:numId w:val="56"/>
              </w:numPr>
              <w:overflowPunct w:val="0"/>
              <w:autoSpaceDE w:val="0"/>
              <w:autoSpaceDN w:val="0"/>
              <w:adjustRightInd w:val="0"/>
              <w:ind w:left="0" w:firstLine="460"/>
              <w:jc w:val="both"/>
              <w:rPr>
                <w:bCs/>
                <w:szCs w:val="22"/>
              </w:rPr>
            </w:pPr>
            <w:r w:rsidRPr="00703F4C">
              <w:rPr>
                <w:bCs/>
                <w:szCs w:val="22"/>
              </w:rPr>
              <w:t>в случае отсутствия поставки товаров импортного производства и/или применения импортных оборудования, комплектующих материалов и полуфабрикатов –</w:t>
            </w:r>
            <w:r>
              <w:rPr>
                <w:bCs/>
                <w:szCs w:val="22"/>
              </w:rPr>
              <w:t xml:space="preserve"> </w:t>
            </w:r>
            <w:r w:rsidRPr="00703F4C">
              <w:rPr>
                <w:bCs/>
                <w:szCs w:val="22"/>
              </w:rPr>
              <w:t>об отсутствии оборудования, изделий, материалов и комплектующих импортного производства в составе поставляемой продукции.</w:t>
            </w:r>
          </w:p>
        </w:tc>
      </w:tr>
    </w:tbl>
    <w:p w:rsidR="00EE16CF" w:rsidRDefault="00EE16CF" w:rsidP="00EE16CF"/>
    <w:p w:rsidR="00EE16CF" w:rsidRPr="00D800CF" w:rsidRDefault="00EE16CF" w:rsidP="00412132">
      <w:pPr>
        <w:pStyle w:val="10"/>
        <w:numPr>
          <w:ilvl w:val="1"/>
          <w:numId w:val="19"/>
        </w:numPr>
        <w:spacing w:before="120" w:after="120"/>
        <w:jc w:val="both"/>
        <w:rPr>
          <w:sz w:val="28"/>
          <w:szCs w:val="28"/>
        </w:rPr>
      </w:pPr>
      <w:bookmarkStart w:id="30" w:name="_Ref395172188"/>
      <w:bookmarkStart w:id="31" w:name="_Toc395190385"/>
      <w:bookmarkStart w:id="32" w:name="_Toc423960993"/>
      <w:r w:rsidRPr="00D800CF">
        <w:rPr>
          <w:sz w:val="28"/>
          <w:szCs w:val="28"/>
        </w:rPr>
        <w:t>СОСТАВ ЗАЯВКИ НА УЧАСТИЕ В ЗАКУПКЕ.</w:t>
      </w:r>
      <w:bookmarkEnd w:id="30"/>
      <w:bookmarkEnd w:id="31"/>
      <w:bookmarkEnd w:id="32"/>
    </w:p>
    <w:p w:rsidR="00EE16CF" w:rsidRPr="00B64489" w:rsidRDefault="00EE16CF" w:rsidP="00B64489">
      <w:pPr>
        <w:tabs>
          <w:tab w:val="left" w:pos="567"/>
        </w:tabs>
        <w:overflowPunct w:val="0"/>
        <w:autoSpaceDE w:val="0"/>
        <w:autoSpaceDN w:val="0"/>
        <w:adjustRightInd w:val="0"/>
        <w:jc w:val="both"/>
      </w:pPr>
      <w:proofErr w:type="gramStart"/>
      <w:r w:rsidRPr="00B64489">
        <w:rPr>
          <w:b/>
          <w:i/>
        </w:rPr>
        <w:t>[Указывается перечень форм заполняемых при помощи функционала ЭТП с указанием информации, требуемой к заполнению, согласно регламенту ЭТП, а также перечень документов, прикладываемых к заявке на участие в закупке в форме электронных документов:</w:t>
      </w:r>
      <w:proofErr w:type="gramEnd"/>
    </w:p>
    <w:p w:rsidR="00711406" w:rsidRPr="00B64489" w:rsidRDefault="00711406" w:rsidP="00B64489">
      <w:pPr>
        <w:numPr>
          <w:ilvl w:val="0"/>
          <w:numId w:val="11"/>
        </w:numPr>
        <w:tabs>
          <w:tab w:val="left" w:pos="0"/>
          <w:tab w:val="left" w:pos="567"/>
          <w:tab w:val="left" w:pos="1140"/>
        </w:tabs>
        <w:overflowPunct w:val="0"/>
        <w:autoSpaceDE w:val="0"/>
        <w:autoSpaceDN w:val="0"/>
        <w:adjustRightInd w:val="0"/>
        <w:ind w:left="0" w:right="153" w:firstLine="0"/>
        <w:jc w:val="both"/>
      </w:pPr>
      <w:bookmarkStart w:id="33" w:name="_Ref353289180"/>
      <w:r w:rsidRPr="00B64489">
        <w:t>Формы, заполняемые с помощью функционала ЭТП:</w:t>
      </w:r>
      <w:bookmarkEnd w:id="33"/>
    </w:p>
    <w:p w:rsidR="00711406" w:rsidRPr="00B64489" w:rsidRDefault="00711406" w:rsidP="00B64489">
      <w:pPr>
        <w:numPr>
          <w:ilvl w:val="0"/>
          <w:numId w:val="17"/>
        </w:numPr>
        <w:tabs>
          <w:tab w:val="left" w:pos="0"/>
          <w:tab w:val="left" w:pos="567"/>
        </w:tabs>
        <w:overflowPunct w:val="0"/>
        <w:autoSpaceDE w:val="0"/>
        <w:autoSpaceDN w:val="0"/>
        <w:adjustRightInd w:val="0"/>
        <w:ind w:left="0" w:right="153" w:firstLine="0"/>
        <w:jc w:val="both"/>
        <w:rPr>
          <w:b/>
          <w:i/>
        </w:rPr>
      </w:pPr>
      <w:r w:rsidRPr="00B64489">
        <w:rPr>
          <w:b/>
          <w:i/>
        </w:rPr>
        <w:t>сводная таблица стоимости с указанием следующей информации:</w:t>
      </w:r>
    </w:p>
    <w:p w:rsidR="00711406" w:rsidRPr="00B64489" w:rsidRDefault="00711406" w:rsidP="00B64489">
      <w:pPr>
        <w:numPr>
          <w:ilvl w:val="0"/>
          <w:numId w:val="16"/>
        </w:numPr>
        <w:tabs>
          <w:tab w:val="left" w:pos="567"/>
        </w:tabs>
        <w:overflowPunct w:val="0"/>
        <w:autoSpaceDE w:val="0"/>
        <w:autoSpaceDN w:val="0"/>
        <w:ind w:left="0" w:right="153" w:firstLine="0"/>
        <w:jc w:val="both"/>
        <w:rPr>
          <w:rFonts w:eastAsia="Calibri"/>
          <w:b/>
          <w:bCs/>
          <w:i/>
          <w:iCs/>
        </w:rPr>
      </w:pPr>
      <w:r w:rsidRPr="00B64489">
        <w:rPr>
          <w:rFonts w:eastAsia="Calibri"/>
          <w:b/>
          <w:bCs/>
          <w:i/>
          <w:iCs/>
        </w:rPr>
        <w:t>в соответствующих полях стоимости затрат без учета НДС;</w:t>
      </w:r>
    </w:p>
    <w:p w:rsidR="00711406" w:rsidRPr="00B64489" w:rsidRDefault="00711406" w:rsidP="00B64489">
      <w:pPr>
        <w:numPr>
          <w:ilvl w:val="0"/>
          <w:numId w:val="16"/>
        </w:numPr>
        <w:tabs>
          <w:tab w:val="left" w:pos="567"/>
        </w:tabs>
        <w:overflowPunct w:val="0"/>
        <w:autoSpaceDE w:val="0"/>
        <w:autoSpaceDN w:val="0"/>
        <w:ind w:left="0" w:right="153" w:firstLine="0"/>
        <w:jc w:val="both"/>
        <w:rPr>
          <w:rFonts w:eastAsia="Calibri"/>
          <w:b/>
          <w:bCs/>
          <w:i/>
          <w:iCs/>
        </w:rPr>
      </w:pPr>
      <w:r w:rsidRPr="00B64489">
        <w:rPr>
          <w:rFonts w:eastAsia="Calibri"/>
          <w:b/>
          <w:bCs/>
          <w:i/>
          <w:iCs/>
        </w:rPr>
        <w:t>количество;</w:t>
      </w:r>
    </w:p>
    <w:p w:rsidR="00711406" w:rsidRPr="00B64489" w:rsidRDefault="00711406" w:rsidP="00B64489">
      <w:pPr>
        <w:numPr>
          <w:ilvl w:val="0"/>
          <w:numId w:val="16"/>
        </w:numPr>
        <w:tabs>
          <w:tab w:val="left" w:pos="567"/>
        </w:tabs>
        <w:overflowPunct w:val="0"/>
        <w:autoSpaceDE w:val="0"/>
        <w:autoSpaceDN w:val="0"/>
        <w:ind w:left="0" w:right="153" w:firstLine="0"/>
        <w:jc w:val="both"/>
        <w:rPr>
          <w:rFonts w:eastAsia="Calibri"/>
          <w:b/>
          <w:bCs/>
          <w:i/>
          <w:iCs/>
        </w:rPr>
      </w:pPr>
      <w:r w:rsidRPr="00B64489">
        <w:rPr>
          <w:rFonts w:eastAsia="Calibri"/>
          <w:b/>
          <w:bCs/>
          <w:i/>
          <w:iCs/>
        </w:rPr>
        <w:t>ставка НДС.</w:t>
      </w:r>
    </w:p>
    <w:p w:rsidR="00711406" w:rsidRPr="00B64489" w:rsidRDefault="00711406" w:rsidP="00B64489">
      <w:pPr>
        <w:numPr>
          <w:ilvl w:val="0"/>
          <w:numId w:val="17"/>
        </w:numPr>
        <w:tabs>
          <w:tab w:val="left" w:pos="0"/>
          <w:tab w:val="left" w:pos="567"/>
        </w:tabs>
        <w:overflowPunct w:val="0"/>
        <w:autoSpaceDE w:val="0"/>
        <w:autoSpaceDN w:val="0"/>
        <w:adjustRightInd w:val="0"/>
        <w:ind w:left="0" w:right="153" w:firstLine="0"/>
        <w:jc w:val="both"/>
        <w:rPr>
          <w:b/>
          <w:i/>
        </w:rPr>
      </w:pPr>
      <w:r w:rsidRPr="00B64489">
        <w:rPr>
          <w:b/>
          <w:i/>
        </w:rPr>
        <w:t>график оплаты с указанием следующей информации:</w:t>
      </w:r>
    </w:p>
    <w:p w:rsidR="00711406" w:rsidRPr="00B64489" w:rsidRDefault="00711406" w:rsidP="00B64489">
      <w:pPr>
        <w:numPr>
          <w:ilvl w:val="0"/>
          <w:numId w:val="16"/>
        </w:numPr>
        <w:tabs>
          <w:tab w:val="left" w:pos="0"/>
          <w:tab w:val="left" w:pos="567"/>
          <w:tab w:val="left" w:pos="1803"/>
        </w:tabs>
        <w:overflowPunct w:val="0"/>
        <w:autoSpaceDE w:val="0"/>
        <w:autoSpaceDN w:val="0"/>
        <w:adjustRightInd w:val="0"/>
        <w:ind w:left="0" w:right="153" w:firstLine="0"/>
        <w:jc w:val="both"/>
        <w:rPr>
          <w:b/>
          <w:i/>
        </w:rPr>
      </w:pPr>
      <w:r w:rsidRPr="00B64489">
        <w:rPr>
          <w:b/>
          <w:i/>
        </w:rPr>
        <w:t>планируемые даты (сроки) авансовых платежей (при наличии авансов в условиях платежей);</w:t>
      </w:r>
    </w:p>
    <w:p w:rsidR="00711406" w:rsidRPr="00B64489" w:rsidRDefault="00711406" w:rsidP="00B64489">
      <w:pPr>
        <w:numPr>
          <w:ilvl w:val="0"/>
          <w:numId w:val="16"/>
        </w:numPr>
        <w:tabs>
          <w:tab w:val="left" w:pos="0"/>
          <w:tab w:val="left" w:pos="567"/>
          <w:tab w:val="left" w:pos="1803"/>
        </w:tabs>
        <w:overflowPunct w:val="0"/>
        <w:autoSpaceDE w:val="0"/>
        <w:autoSpaceDN w:val="0"/>
        <w:adjustRightInd w:val="0"/>
        <w:ind w:left="0" w:right="153" w:firstLine="0"/>
        <w:jc w:val="both"/>
        <w:rPr>
          <w:b/>
          <w:i/>
        </w:rPr>
      </w:pPr>
      <w:r w:rsidRPr="00B64489">
        <w:rPr>
          <w:b/>
          <w:i/>
        </w:rPr>
        <w:lastRenderedPageBreak/>
        <w:t>размеры авансовых платежей, в рублях с НДС (при наличии авансов в условиях платежей);</w:t>
      </w:r>
    </w:p>
    <w:p w:rsidR="00711406" w:rsidRPr="00B64489" w:rsidRDefault="00711406" w:rsidP="00B64489">
      <w:pPr>
        <w:numPr>
          <w:ilvl w:val="0"/>
          <w:numId w:val="16"/>
        </w:numPr>
        <w:tabs>
          <w:tab w:val="left" w:pos="0"/>
          <w:tab w:val="left" w:pos="567"/>
          <w:tab w:val="left" w:pos="1803"/>
        </w:tabs>
        <w:overflowPunct w:val="0"/>
        <w:autoSpaceDE w:val="0"/>
        <w:autoSpaceDN w:val="0"/>
        <w:adjustRightInd w:val="0"/>
        <w:ind w:left="0" w:right="153" w:firstLine="0"/>
        <w:jc w:val="both"/>
        <w:rPr>
          <w:b/>
          <w:i/>
        </w:rPr>
      </w:pPr>
      <w:r w:rsidRPr="00B64489">
        <w:rPr>
          <w:b/>
          <w:i/>
        </w:rPr>
        <w:t>планируемые даты (сроки) остальных платежей;</w:t>
      </w:r>
    </w:p>
    <w:p w:rsidR="00711406" w:rsidRPr="00B64489" w:rsidRDefault="00711406" w:rsidP="00B64489">
      <w:pPr>
        <w:numPr>
          <w:ilvl w:val="0"/>
          <w:numId w:val="16"/>
        </w:numPr>
        <w:tabs>
          <w:tab w:val="left" w:pos="0"/>
          <w:tab w:val="left" w:pos="567"/>
          <w:tab w:val="left" w:pos="1803"/>
        </w:tabs>
        <w:overflowPunct w:val="0"/>
        <w:autoSpaceDE w:val="0"/>
        <w:autoSpaceDN w:val="0"/>
        <w:adjustRightInd w:val="0"/>
        <w:ind w:left="0" w:right="153" w:firstLine="0"/>
        <w:jc w:val="both"/>
        <w:rPr>
          <w:b/>
          <w:i/>
        </w:rPr>
      </w:pPr>
      <w:r w:rsidRPr="00B64489">
        <w:rPr>
          <w:b/>
          <w:i/>
        </w:rPr>
        <w:t>размер остальных платежей, в рублях с НДС.</w:t>
      </w:r>
    </w:p>
    <w:p w:rsidR="00711406" w:rsidRPr="00B64489" w:rsidRDefault="00711406" w:rsidP="00B64489">
      <w:pPr>
        <w:tabs>
          <w:tab w:val="left" w:pos="0"/>
          <w:tab w:val="left" w:pos="567"/>
          <w:tab w:val="left" w:pos="1803"/>
        </w:tabs>
        <w:overflowPunct w:val="0"/>
        <w:autoSpaceDE w:val="0"/>
        <w:autoSpaceDN w:val="0"/>
        <w:adjustRightInd w:val="0"/>
        <w:ind w:right="153"/>
        <w:jc w:val="both"/>
      </w:pPr>
      <w:r w:rsidRPr="00B64489">
        <w:rPr>
          <w:b/>
          <w:i/>
        </w:rPr>
        <w:t>Указанные планируемые даты (сроки) должны быть рассчитаны исходя из условий закупочной документации и планируемой даты заключения договора, указанной на ЭТП. Участник закупки должен принять во внимание, что сумма всех платежей по позиции должна быть равна общей стоимости данной позиции, указанной в сводной таблице стоимости.</w:t>
      </w:r>
      <w:r w:rsidRPr="00B64489">
        <w:t xml:space="preserve"> </w:t>
      </w:r>
    </w:p>
    <w:p w:rsidR="00711406" w:rsidRPr="00F60593" w:rsidRDefault="00711406" w:rsidP="00B64489">
      <w:pPr>
        <w:tabs>
          <w:tab w:val="left" w:pos="0"/>
          <w:tab w:val="left" w:pos="567"/>
          <w:tab w:val="left" w:pos="1803"/>
        </w:tabs>
        <w:overflowPunct w:val="0"/>
        <w:autoSpaceDE w:val="0"/>
        <w:autoSpaceDN w:val="0"/>
        <w:adjustRightInd w:val="0"/>
        <w:ind w:right="153"/>
        <w:jc w:val="both"/>
        <w:rPr>
          <w:b/>
          <w:i/>
        </w:rPr>
      </w:pPr>
      <w:r w:rsidRPr="00B64489">
        <w:rPr>
          <w:b/>
          <w:i/>
        </w:rPr>
        <w:t xml:space="preserve">В случае отсутствия авансовых платежей, поля с информацией об авансовых платежах не </w:t>
      </w:r>
      <w:r w:rsidRPr="00F60593">
        <w:rPr>
          <w:b/>
          <w:i/>
        </w:rPr>
        <w:t>заполняются.</w:t>
      </w:r>
    </w:p>
    <w:p w:rsidR="00537A37" w:rsidRPr="00F60593" w:rsidRDefault="00537A37" w:rsidP="00537A37">
      <w:pPr>
        <w:numPr>
          <w:ilvl w:val="0"/>
          <w:numId w:val="11"/>
        </w:numPr>
        <w:tabs>
          <w:tab w:val="left" w:pos="0"/>
          <w:tab w:val="left" w:pos="1140"/>
        </w:tabs>
        <w:overflowPunct w:val="0"/>
        <w:autoSpaceDE w:val="0"/>
        <w:autoSpaceDN w:val="0"/>
        <w:adjustRightInd w:val="0"/>
        <w:ind w:left="0" w:right="153" w:firstLine="669"/>
        <w:jc w:val="both"/>
      </w:pPr>
      <w:bookmarkStart w:id="34" w:name="_Ref350169525"/>
      <w:r w:rsidRPr="00F60593">
        <w:t>Документы, прикладываемые к заявке на участие в закупке, в форме электронных документов:</w:t>
      </w:r>
      <w:bookmarkEnd w:id="34"/>
    </w:p>
    <w:p w:rsidR="00537A37" w:rsidRPr="00F60593" w:rsidRDefault="00537A37" w:rsidP="00412132">
      <w:pPr>
        <w:numPr>
          <w:ilvl w:val="0"/>
          <w:numId w:val="20"/>
        </w:numPr>
        <w:tabs>
          <w:tab w:val="left" w:pos="0"/>
          <w:tab w:val="left" w:pos="1140"/>
        </w:tabs>
        <w:overflowPunct w:val="0"/>
        <w:autoSpaceDE w:val="0"/>
        <w:autoSpaceDN w:val="0"/>
        <w:adjustRightInd w:val="0"/>
        <w:ind w:left="0" w:right="153" w:firstLine="709"/>
        <w:jc w:val="both"/>
      </w:pPr>
      <w:bookmarkStart w:id="35" w:name="_Ref396489623"/>
      <w:r w:rsidRPr="00F60593">
        <w:t xml:space="preserve">заявка на участие в закупке по форме и в соответствии с инструкциями, приведенными в настоящей закупочной документации (раздел 5, </w:t>
      </w:r>
      <w:r w:rsidRPr="00F60593">
        <w:rPr>
          <w:sz w:val="22"/>
          <w:szCs w:val="22"/>
        </w:rPr>
        <w:t xml:space="preserve">соответствующая </w:t>
      </w:r>
      <w:hyperlink w:anchor="_БАНКОВСКАЯ_ГАРАНТИЯ_ОБЕСПЕЧЕНИЯ" w:history="1">
        <w:r w:rsidRPr="00F60593">
          <w:rPr>
            <w:rStyle w:val="afb"/>
            <w:sz w:val="22"/>
            <w:szCs w:val="22"/>
          </w:rPr>
          <w:t>Форма</w:t>
        </w:r>
      </w:hyperlink>
      <w:r w:rsidRPr="00F60593">
        <w:t>);</w:t>
      </w:r>
      <w:bookmarkEnd w:id="35"/>
    </w:p>
    <w:p w:rsidR="00537A37" w:rsidRPr="00F60593" w:rsidRDefault="00537A37" w:rsidP="00412132">
      <w:pPr>
        <w:numPr>
          <w:ilvl w:val="0"/>
          <w:numId w:val="20"/>
        </w:numPr>
        <w:tabs>
          <w:tab w:val="left" w:pos="0"/>
          <w:tab w:val="left" w:pos="1140"/>
        </w:tabs>
        <w:overflowPunct w:val="0"/>
        <w:autoSpaceDE w:val="0"/>
        <w:autoSpaceDN w:val="0"/>
        <w:adjustRightInd w:val="0"/>
        <w:ind w:left="0" w:right="153" w:firstLine="709"/>
        <w:jc w:val="both"/>
      </w:pPr>
      <w:r w:rsidRPr="00F60593">
        <w:t xml:space="preserve">сведения о принадлежности </w:t>
      </w:r>
      <w:r w:rsidRPr="00F60593" w:rsidDel="00EC0238">
        <w:t>к субъектам малого и среднего предпринимательства</w:t>
      </w:r>
      <w:r w:rsidRPr="00F60593">
        <w:t xml:space="preserve"> по форме и в соответствии с инструкциями, приведенными в настоящей закупочной документации (раздел 5, соответствующая Форма), предоставляются в составе заявки на участие в закупке в двух форматах: *.</w:t>
      </w:r>
      <w:proofErr w:type="spellStart"/>
      <w:r w:rsidRPr="00F60593">
        <w:t>pdf</w:t>
      </w:r>
      <w:proofErr w:type="spellEnd"/>
      <w:r w:rsidRPr="00F60593">
        <w:t xml:space="preserve"> </w:t>
      </w:r>
      <w:r w:rsidRPr="00F60593" w:rsidDel="00EC0238">
        <w:t>с подписью</w:t>
      </w:r>
      <w:r w:rsidRPr="00F60593">
        <w:t xml:space="preserve"> и печатью, а также</w:t>
      </w:r>
      <w:r w:rsidRPr="00F60593" w:rsidDel="00EC0238">
        <w:t xml:space="preserve"> </w:t>
      </w:r>
      <w:r w:rsidRPr="00F60593">
        <w:t xml:space="preserve">в </w:t>
      </w:r>
      <w:r w:rsidRPr="00F60593" w:rsidDel="00EC0238">
        <w:t xml:space="preserve">редактируемом формате </w:t>
      </w:r>
      <w:r w:rsidRPr="00F60593">
        <w:t>*.</w:t>
      </w:r>
      <w:r w:rsidRPr="00F60593">
        <w:rPr>
          <w:lang w:val="en-US"/>
        </w:rPr>
        <w:t>doc</w:t>
      </w:r>
      <w:r w:rsidRPr="00F60593">
        <w:t xml:space="preserve"> или </w:t>
      </w:r>
      <w:r w:rsidRPr="00F60593" w:rsidDel="00EC0238">
        <w:t>*.</w:t>
      </w:r>
      <w:proofErr w:type="spellStart"/>
      <w:r w:rsidRPr="00F60593" w:rsidDel="00EC0238">
        <w:t>xls</w:t>
      </w:r>
      <w:proofErr w:type="spellEnd"/>
      <w:r w:rsidRPr="00F60593">
        <w:t>.</w:t>
      </w:r>
    </w:p>
    <w:p w:rsidR="00537A37" w:rsidRPr="00F60593" w:rsidRDefault="00537A37" w:rsidP="00412132">
      <w:pPr>
        <w:numPr>
          <w:ilvl w:val="0"/>
          <w:numId w:val="20"/>
        </w:numPr>
        <w:tabs>
          <w:tab w:val="left" w:pos="0"/>
          <w:tab w:val="left" w:pos="1140"/>
        </w:tabs>
        <w:overflowPunct w:val="0"/>
        <w:autoSpaceDE w:val="0"/>
        <w:autoSpaceDN w:val="0"/>
        <w:adjustRightInd w:val="0"/>
        <w:ind w:left="0" w:right="153" w:firstLine="709"/>
        <w:jc w:val="both"/>
      </w:pPr>
      <w:r w:rsidRPr="00F60593">
        <w:t>сведения о цепочке собственников, включая бенефициаров (в том числе конечных) (раздел 5, соответствующая Форма);</w:t>
      </w:r>
    </w:p>
    <w:p w:rsidR="00537A37" w:rsidRPr="00F60593" w:rsidRDefault="00537A37" w:rsidP="00412132">
      <w:pPr>
        <w:numPr>
          <w:ilvl w:val="0"/>
          <w:numId w:val="20"/>
        </w:numPr>
        <w:tabs>
          <w:tab w:val="left" w:pos="0"/>
          <w:tab w:val="left" w:pos="1140"/>
        </w:tabs>
        <w:overflowPunct w:val="0"/>
        <w:autoSpaceDE w:val="0"/>
        <w:autoSpaceDN w:val="0"/>
        <w:adjustRightInd w:val="0"/>
        <w:ind w:left="0" w:right="153" w:firstLine="709"/>
        <w:jc w:val="both"/>
      </w:pPr>
      <w:r w:rsidRPr="00F60593">
        <w:t>техническое предложение (форма 2) (раздел 5, соответствующая Форма);</w:t>
      </w:r>
    </w:p>
    <w:p w:rsidR="00537A37" w:rsidRPr="00F60593" w:rsidRDefault="00537A37" w:rsidP="00412132">
      <w:pPr>
        <w:numPr>
          <w:ilvl w:val="0"/>
          <w:numId w:val="20"/>
        </w:numPr>
        <w:tabs>
          <w:tab w:val="left" w:pos="0"/>
          <w:tab w:val="left" w:pos="1140"/>
        </w:tabs>
        <w:overflowPunct w:val="0"/>
        <w:autoSpaceDE w:val="0"/>
        <w:autoSpaceDN w:val="0"/>
        <w:adjustRightInd w:val="0"/>
        <w:ind w:left="0" w:right="153" w:firstLine="709"/>
        <w:jc w:val="both"/>
      </w:pPr>
      <w:r w:rsidRPr="00F60593">
        <w:t>справка об опыте выполнения договоров (раздел 5, соответствующая Форма);</w:t>
      </w:r>
    </w:p>
    <w:p w:rsidR="00537A37" w:rsidRPr="00F60593" w:rsidRDefault="00537A37" w:rsidP="00412132">
      <w:pPr>
        <w:numPr>
          <w:ilvl w:val="0"/>
          <w:numId w:val="20"/>
        </w:numPr>
        <w:tabs>
          <w:tab w:val="left" w:pos="0"/>
          <w:tab w:val="left" w:pos="1140"/>
        </w:tabs>
        <w:overflowPunct w:val="0"/>
        <w:autoSpaceDE w:val="0"/>
        <w:autoSpaceDN w:val="0"/>
        <w:adjustRightInd w:val="0"/>
        <w:ind w:left="0" w:right="153" w:firstLine="709"/>
        <w:jc w:val="both"/>
      </w:pPr>
      <w:r w:rsidRPr="00F60593">
        <w:t>справка о материально-технических ресурсах (раздел 5, соответствующая Форма);</w:t>
      </w:r>
    </w:p>
    <w:p w:rsidR="00537A37" w:rsidRPr="00F60593" w:rsidRDefault="00537A37" w:rsidP="00412132">
      <w:pPr>
        <w:numPr>
          <w:ilvl w:val="0"/>
          <w:numId w:val="20"/>
        </w:numPr>
        <w:tabs>
          <w:tab w:val="left" w:pos="0"/>
          <w:tab w:val="left" w:pos="1140"/>
        </w:tabs>
        <w:overflowPunct w:val="0"/>
        <w:autoSpaceDE w:val="0"/>
        <w:autoSpaceDN w:val="0"/>
        <w:adjustRightInd w:val="0"/>
        <w:ind w:left="0" w:right="153" w:firstLine="709"/>
        <w:jc w:val="both"/>
      </w:pPr>
      <w:r w:rsidRPr="00F60593">
        <w:t>справка о кадровых ресурсах (раздел 5, соответствующая Форма);</w:t>
      </w:r>
    </w:p>
    <w:p w:rsidR="00537A37" w:rsidRPr="00F60593" w:rsidRDefault="00537A37" w:rsidP="00412132">
      <w:pPr>
        <w:numPr>
          <w:ilvl w:val="0"/>
          <w:numId w:val="20"/>
        </w:numPr>
        <w:tabs>
          <w:tab w:val="left" w:pos="0"/>
          <w:tab w:val="left" w:pos="1140"/>
        </w:tabs>
        <w:overflowPunct w:val="0"/>
        <w:autoSpaceDE w:val="0"/>
        <w:autoSpaceDN w:val="0"/>
        <w:adjustRightInd w:val="0"/>
        <w:ind w:left="0" w:right="153" w:firstLine="709"/>
        <w:jc w:val="both"/>
      </w:pPr>
      <w:r w:rsidRPr="00F60593">
        <w:t>согласие на привлечение к оказываемым услугам (раздел 5, соответствующая Форма) (</w:t>
      </w:r>
      <w:proofErr w:type="gramStart"/>
      <w:r w:rsidRPr="00F60593">
        <w:t>заполняется и представляется</w:t>
      </w:r>
      <w:proofErr w:type="gramEnd"/>
      <w:r w:rsidRPr="00F60593">
        <w:t xml:space="preserve"> в составе заявки участника при необходимости);</w:t>
      </w:r>
    </w:p>
    <w:p w:rsidR="00537A37" w:rsidRPr="00F60593" w:rsidRDefault="00537A37" w:rsidP="00412132">
      <w:pPr>
        <w:numPr>
          <w:ilvl w:val="0"/>
          <w:numId w:val="20"/>
        </w:numPr>
        <w:tabs>
          <w:tab w:val="left" w:pos="0"/>
          <w:tab w:val="left" w:pos="1140"/>
        </w:tabs>
        <w:overflowPunct w:val="0"/>
        <w:autoSpaceDE w:val="0"/>
        <w:autoSpaceDN w:val="0"/>
        <w:adjustRightInd w:val="0"/>
        <w:ind w:left="0" w:right="153" w:firstLine="709"/>
        <w:jc w:val="both"/>
      </w:pPr>
      <w:r w:rsidRPr="00F60593">
        <w:t>план распределения видов и объемов выполнения работ/ оказания услуг между участником закупки и субподрядчиками/ (раздел 5, соответствующая Форма);</w:t>
      </w:r>
    </w:p>
    <w:p w:rsidR="00537A37" w:rsidRPr="00F60593" w:rsidRDefault="00537A37" w:rsidP="00412132">
      <w:pPr>
        <w:numPr>
          <w:ilvl w:val="0"/>
          <w:numId w:val="20"/>
        </w:numPr>
        <w:tabs>
          <w:tab w:val="left" w:pos="0"/>
          <w:tab w:val="left" w:pos="1140"/>
        </w:tabs>
        <w:overflowPunct w:val="0"/>
        <w:autoSpaceDE w:val="0"/>
        <w:autoSpaceDN w:val="0"/>
        <w:adjustRightInd w:val="0"/>
        <w:ind w:left="0" w:right="153" w:firstLine="709"/>
        <w:jc w:val="both"/>
      </w:pPr>
      <w:r w:rsidRPr="00F60593">
        <w:t xml:space="preserve">сводная таблица стоимости в соответствии с инструкциями, приведенными в настоящей закупочной документации (раздел 5, соответствующая </w:t>
      </w:r>
      <w:hyperlink w:anchor="_Сводная_таблица_стоимости" w:history="1">
        <w:r w:rsidRPr="00F60593">
          <w:rPr>
            <w:rStyle w:val="afb"/>
          </w:rPr>
          <w:t>Форма</w:t>
        </w:r>
      </w:hyperlink>
      <w:r w:rsidRPr="00F60593">
        <w:t xml:space="preserve">), </w:t>
      </w:r>
    </w:p>
    <w:p w:rsidR="00537A37" w:rsidRPr="00F60593" w:rsidRDefault="00537A37" w:rsidP="00412132">
      <w:pPr>
        <w:numPr>
          <w:ilvl w:val="0"/>
          <w:numId w:val="20"/>
        </w:numPr>
        <w:tabs>
          <w:tab w:val="left" w:pos="0"/>
          <w:tab w:val="left" w:pos="1140"/>
        </w:tabs>
        <w:overflowPunct w:val="0"/>
        <w:autoSpaceDE w:val="0"/>
        <w:autoSpaceDN w:val="0"/>
        <w:adjustRightInd w:val="0"/>
        <w:ind w:left="0" w:right="153" w:firstLine="709"/>
        <w:jc w:val="both"/>
      </w:pPr>
      <w:r w:rsidRPr="00F60593">
        <w:t xml:space="preserve">график выполнения </w:t>
      </w:r>
      <w:r w:rsidRPr="00F60593">
        <w:rPr>
          <w:b/>
          <w:i/>
        </w:rPr>
        <w:t xml:space="preserve">поставок/работ/услуг </w:t>
      </w:r>
      <w:r w:rsidRPr="00F60593">
        <w:t xml:space="preserve">в соответствии с инструкциями, приведенными в настоящей закупочной документации (раздел 5, соответствующая </w:t>
      </w:r>
      <w:hyperlink w:anchor="_ГРАФИК_ВЫПОЛНЕНИЯ_РАБОТ" w:history="1">
        <w:r w:rsidRPr="00F60593">
          <w:rPr>
            <w:rStyle w:val="afb"/>
          </w:rPr>
          <w:t>Форма</w:t>
        </w:r>
      </w:hyperlink>
      <w:r w:rsidRPr="00F60593">
        <w:t xml:space="preserve">), </w:t>
      </w:r>
    </w:p>
    <w:p w:rsidR="00537A37" w:rsidRPr="00F60593" w:rsidRDefault="00537A37" w:rsidP="00412132">
      <w:pPr>
        <w:numPr>
          <w:ilvl w:val="0"/>
          <w:numId w:val="20"/>
        </w:numPr>
        <w:tabs>
          <w:tab w:val="left" w:pos="0"/>
          <w:tab w:val="left" w:pos="1140"/>
        </w:tabs>
        <w:overflowPunct w:val="0"/>
        <w:autoSpaceDE w:val="0"/>
        <w:autoSpaceDN w:val="0"/>
        <w:adjustRightInd w:val="0"/>
        <w:ind w:left="0" w:right="153" w:firstLine="709"/>
        <w:jc w:val="both"/>
      </w:pPr>
      <w:r w:rsidRPr="00F60593">
        <w:t xml:space="preserve">график оплаты в соответствии с инструкциями, приведенными в настоящей закупочной документации (раздел 5, соответствующая </w:t>
      </w:r>
      <w:hyperlink w:anchor="_ГРАФИК_ОПЛАТЫ" w:history="1">
        <w:r w:rsidRPr="00F60593">
          <w:rPr>
            <w:rStyle w:val="afb"/>
          </w:rPr>
          <w:t>Форма</w:t>
        </w:r>
      </w:hyperlink>
      <w:r w:rsidRPr="00F60593">
        <w:t>);</w:t>
      </w:r>
    </w:p>
    <w:p w:rsidR="00537A37" w:rsidRPr="00F60593" w:rsidRDefault="00537A37" w:rsidP="00412132">
      <w:pPr>
        <w:numPr>
          <w:ilvl w:val="0"/>
          <w:numId w:val="20"/>
        </w:numPr>
        <w:tabs>
          <w:tab w:val="left" w:pos="0"/>
          <w:tab w:val="left" w:pos="1140"/>
        </w:tabs>
        <w:overflowPunct w:val="0"/>
        <w:autoSpaceDE w:val="0"/>
        <w:autoSpaceDN w:val="0"/>
        <w:adjustRightInd w:val="0"/>
        <w:ind w:left="0" w:right="153" w:firstLine="709"/>
        <w:jc w:val="both"/>
      </w:pPr>
      <w:r w:rsidRPr="00F60593">
        <w:t>документы, указанные в подразделе </w:t>
      </w:r>
      <w:r w:rsidRPr="00F60593">
        <w:fldChar w:fldCharType="begin"/>
      </w:r>
      <w:r w:rsidRPr="00F60593">
        <w:instrText xml:space="preserve"> REF _Ref394995094 \r \h  \* MERGEFORMAT </w:instrText>
      </w:r>
      <w:r w:rsidRPr="00F60593">
        <w:fldChar w:fldCharType="separate"/>
      </w:r>
      <w:r w:rsidRPr="00F60593">
        <w:t>2.1</w:t>
      </w:r>
      <w:r w:rsidRPr="00F60593">
        <w:fldChar w:fldCharType="end"/>
      </w:r>
      <w:r w:rsidRPr="00F60593">
        <w:t xml:space="preserve"> настоящей закупочной документации.</w:t>
      </w:r>
    </w:p>
    <w:p w:rsidR="004022BF" w:rsidRPr="00F60593" w:rsidRDefault="00537A37" w:rsidP="00412132">
      <w:pPr>
        <w:numPr>
          <w:ilvl w:val="0"/>
          <w:numId w:val="20"/>
        </w:numPr>
        <w:tabs>
          <w:tab w:val="left" w:pos="0"/>
          <w:tab w:val="left" w:pos="1140"/>
        </w:tabs>
        <w:overflowPunct w:val="0"/>
        <w:autoSpaceDE w:val="0"/>
        <w:autoSpaceDN w:val="0"/>
        <w:adjustRightInd w:val="0"/>
        <w:ind w:left="0" w:right="153" w:firstLine="0"/>
        <w:jc w:val="both"/>
        <w:rPr>
          <w:b/>
          <w:i/>
        </w:rPr>
      </w:pPr>
      <w:r w:rsidRPr="00F60593">
        <w:t>документы, необходимые только для целей оценки заявки, в соответствии с критериями оценки и методикой оценки заявок на участие в закупке, указанные в разделе </w:t>
      </w:r>
      <w:r w:rsidRPr="00F60593">
        <w:fldChar w:fldCharType="begin"/>
      </w:r>
      <w:r w:rsidRPr="00F60593">
        <w:instrText xml:space="preserve"> REF _Ref321475870 \r \h  \* MERGEFORMAT </w:instrText>
      </w:r>
      <w:r w:rsidRPr="00F60593">
        <w:fldChar w:fldCharType="separate"/>
      </w:r>
      <w:r w:rsidRPr="00F60593">
        <w:t>4</w:t>
      </w:r>
      <w:r w:rsidRPr="00F60593">
        <w:fldChar w:fldCharType="end"/>
      </w:r>
      <w:r w:rsidRPr="00F60593">
        <w:rPr>
          <w:i/>
        </w:rPr>
        <w:t xml:space="preserve"> (непредставление данных документов не является основанием для отклонения заявки на отборочной стадии)</w:t>
      </w:r>
      <w:r w:rsidRPr="00F60593">
        <w:t>.</w:t>
      </w:r>
    </w:p>
    <w:p w:rsidR="00711406" w:rsidRDefault="00711406" w:rsidP="00711406">
      <w:pPr>
        <w:tabs>
          <w:tab w:val="left" w:pos="0"/>
          <w:tab w:val="left" w:pos="1803"/>
        </w:tabs>
        <w:overflowPunct w:val="0"/>
        <w:autoSpaceDE w:val="0"/>
        <w:autoSpaceDN w:val="0"/>
        <w:adjustRightInd w:val="0"/>
        <w:ind w:right="153"/>
        <w:jc w:val="both"/>
        <w:rPr>
          <w:b/>
          <w:i/>
        </w:rPr>
        <w:sectPr w:rsidR="00711406" w:rsidSect="00711406">
          <w:pgSz w:w="11907" w:h="16840" w:code="9"/>
          <w:pgMar w:top="851" w:right="1134" w:bottom="709" w:left="851" w:header="567" w:footer="340" w:gutter="0"/>
          <w:cols w:space="708"/>
          <w:docGrid w:linePitch="360"/>
        </w:sectPr>
      </w:pPr>
    </w:p>
    <w:p w:rsidR="005D6E3F" w:rsidRPr="00563FFA" w:rsidRDefault="005D6E3F" w:rsidP="00412132">
      <w:pPr>
        <w:pStyle w:val="10"/>
        <w:numPr>
          <w:ilvl w:val="0"/>
          <w:numId w:val="19"/>
        </w:numPr>
        <w:tabs>
          <w:tab w:val="left" w:pos="426"/>
        </w:tabs>
        <w:ind w:left="0" w:firstLine="0"/>
        <w:jc w:val="both"/>
        <w:rPr>
          <w:sz w:val="28"/>
          <w:szCs w:val="28"/>
        </w:rPr>
      </w:pPr>
      <w:bookmarkStart w:id="36" w:name="_Ref317259063"/>
      <w:bookmarkStart w:id="37" w:name="_Toc398564599"/>
      <w:bookmarkStart w:id="38" w:name="_Toc399408088"/>
      <w:bookmarkStart w:id="39" w:name="_Toc412202944"/>
      <w:bookmarkStart w:id="40" w:name="_Toc423960994"/>
      <w:r w:rsidRPr="00563FFA">
        <w:rPr>
          <w:sz w:val="28"/>
          <w:szCs w:val="28"/>
        </w:rPr>
        <w:lastRenderedPageBreak/>
        <w:t>МЕТОДИКА РАСЧЕТА ОБЕСПЕЧЕННОСТИ ФИНАНСОВЫМИ РЕСУРСАМИ УЧАСТНИКОВ ПРОЦЕДУРЫ ЗАКУПКИ</w:t>
      </w:r>
      <w:bookmarkEnd w:id="36"/>
      <w:bookmarkEnd w:id="37"/>
      <w:bookmarkEnd w:id="38"/>
      <w:bookmarkEnd w:id="39"/>
      <w:bookmarkEnd w:id="40"/>
    </w:p>
    <w:p w:rsidR="005D6E3F" w:rsidRPr="00563FFA" w:rsidRDefault="005D6E3F" w:rsidP="00C625FC">
      <w:pPr>
        <w:jc w:val="both"/>
        <w:rPr>
          <w:sz w:val="28"/>
        </w:rPr>
      </w:pPr>
    </w:p>
    <w:p w:rsidR="0016404F" w:rsidRPr="00CD3B8C" w:rsidRDefault="0016404F" w:rsidP="00412132">
      <w:pPr>
        <w:numPr>
          <w:ilvl w:val="0"/>
          <w:numId w:val="58"/>
        </w:numPr>
        <w:tabs>
          <w:tab w:val="left" w:pos="709"/>
          <w:tab w:val="left" w:pos="1134"/>
        </w:tabs>
        <w:ind w:left="0" w:firstLine="0"/>
        <w:jc w:val="both"/>
        <w:rPr>
          <w:b/>
          <w:bCs/>
          <w:sz w:val="28"/>
          <w:szCs w:val="28"/>
        </w:rPr>
      </w:pPr>
      <w:bookmarkStart w:id="41" w:name="_Toc366225601"/>
      <w:r w:rsidRPr="00CD3B8C">
        <w:rPr>
          <w:b/>
          <w:bCs/>
          <w:sz w:val="28"/>
          <w:szCs w:val="28"/>
        </w:rPr>
        <w:t>Основные положения</w:t>
      </w:r>
      <w:bookmarkEnd w:id="41"/>
    </w:p>
    <w:p w:rsidR="0016404F" w:rsidRPr="00CD3B8C" w:rsidRDefault="0016404F" w:rsidP="00C625FC">
      <w:pPr>
        <w:jc w:val="both"/>
        <w:rPr>
          <w:sz w:val="28"/>
          <w:szCs w:val="28"/>
        </w:rPr>
      </w:pPr>
      <w:r w:rsidRPr="00CD3B8C">
        <w:rPr>
          <w:sz w:val="28"/>
          <w:szCs w:val="28"/>
        </w:rP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16404F" w:rsidRPr="00CD3B8C" w:rsidRDefault="0016404F" w:rsidP="00C625FC">
      <w:pPr>
        <w:jc w:val="both"/>
        <w:rPr>
          <w:sz w:val="28"/>
          <w:szCs w:val="28"/>
        </w:rPr>
      </w:pPr>
      <w:r w:rsidRPr="00CD3B8C">
        <w:rPr>
          <w:sz w:val="28"/>
          <w:szCs w:val="28"/>
        </w:rPr>
        <w:t>Коды строк бухгалтерской (финансовой) отчетности, используемые при расчете показателей обеспеченности финансовыми ресурсами предприятия (раздел 4 настоящей Методики),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16404F" w:rsidRPr="00CD3B8C" w:rsidRDefault="0016404F" w:rsidP="00C625FC">
      <w:pPr>
        <w:tabs>
          <w:tab w:val="left" w:pos="709"/>
          <w:tab w:val="left" w:pos="1134"/>
        </w:tabs>
        <w:jc w:val="both"/>
        <w:rPr>
          <w:sz w:val="28"/>
          <w:szCs w:val="28"/>
        </w:rPr>
      </w:pPr>
    </w:p>
    <w:p w:rsidR="0016404F" w:rsidRPr="00CD3B8C" w:rsidRDefault="0016404F" w:rsidP="00412132">
      <w:pPr>
        <w:numPr>
          <w:ilvl w:val="0"/>
          <w:numId w:val="58"/>
        </w:numPr>
        <w:tabs>
          <w:tab w:val="left" w:pos="709"/>
          <w:tab w:val="left" w:pos="1134"/>
        </w:tabs>
        <w:ind w:left="0" w:firstLine="0"/>
        <w:jc w:val="both"/>
        <w:rPr>
          <w:b/>
          <w:bCs/>
          <w:sz w:val="28"/>
          <w:szCs w:val="28"/>
        </w:rPr>
      </w:pPr>
      <w:bookmarkStart w:id="42" w:name="_Toc366225602"/>
      <w:r w:rsidRPr="00CD3B8C">
        <w:rPr>
          <w:b/>
          <w:bCs/>
          <w:sz w:val="28"/>
          <w:szCs w:val="28"/>
        </w:rPr>
        <w:t>Методика расчета.</w:t>
      </w:r>
      <w:bookmarkEnd w:id="42"/>
    </w:p>
    <w:p w:rsidR="0016404F" w:rsidRPr="00CD3B8C" w:rsidRDefault="0016404F" w:rsidP="00C625FC">
      <w:pPr>
        <w:jc w:val="both"/>
        <w:rPr>
          <w:sz w:val="28"/>
          <w:szCs w:val="28"/>
        </w:rPr>
      </w:pPr>
      <w:r w:rsidRPr="00CD3B8C">
        <w:rPr>
          <w:sz w:val="28"/>
          <w:szCs w:val="28"/>
        </w:rPr>
        <w:t>Для общего расчета обеспеченности финансовыми ресурсами предприятия используются основные показатели его деятельности, такие как:</w:t>
      </w:r>
    </w:p>
    <w:p w:rsidR="0016404F" w:rsidRPr="00CD3B8C" w:rsidRDefault="0016404F" w:rsidP="00412132">
      <w:pPr>
        <w:numPr>
          <w:ilvl w:val="0"/>
          <w:numId w:val="59"/>
        </w:numPr>
        <w:tabs>
          <w:tab w:val="left" w:pos="709"/>
          <w:tab w:val="left" w:pos="1134"/>
        </w:tabs>
        <w:ind w:left="0" w:firstLine="0"/>
        <w:jc w:val="both"/>
        <w:rPr>
          <w:sz w:val="28"/>
          <w:szCs w:val="28"/>
        </w:rPr>
      </w:pPr>
      <w:r w:rsidRPr="00CD3B8C">
        <w:rPr>
          <w:sz w:val="28"/>
          <w:szCs w:val="28"/>
        </w:rPr>
        <w:t>Коэффициент автономии собственных средств;</w:t>
      </w:r>
    </w:p>
    <w:p w:rsidR="0016404F" w:rsidRPr="00CD3B8C" w:rsidRDefault="0016404F" w:rsidP="00412132">
      <w:pPr>
        <w:numPr>
          <w:ilvl w:val="0"/>
          <w:numId w:val="59"/>
        </w:numPr>
        <w:tabs>
          <w:tab w:val="left" w:pos="709"/>
          <w:tab w:val="left" w:pos="1134"/>
        </w:tabs>
        <w:ind w:left="0" w:firstLine="0"/>
        <w:jc w:val="both"/>
        <w:rPr>
          <w:sz w:val="28"/>
          <w:szCs w:val="28"/>
        </w:rPr>
      </w:pPr>
      <w:r w:rsidRPr="00CD3B8C">
        <w:rPr>
          <w:sz w:val="28"/>
          <w:szCs w:val="28"/>
        </w:rPr>
        <w:t>Коэффициент обеспеченности собственными оборотными средствами</w:t>
      </w:r>
    </w:p>
    <w:p w:rsidR="0016404F" w:rsidRPr="00CD3B8C" w:rsidRDefault="0016404F" w:rsidP="00412132">
      <w:pPr>
        <w:numPr>
          <w:ilvl w:val="0"/>
          <w:numId w:val="59"/>
        </w:numPr>
        <w:tabs>
          <w:tab w:val="left" w:pos="709"/>
          <w:tab w:val="left" w:pos="1134"/>
        </w:tabs>
        <w:ind w:left="0" w:firstLine="0"/>
        <w:jc w:val="both"/>
        <w:rPr>
          <w:sz w:val="28"/>
          <w:szCs w:val="28"/>
        </w:rPr>
      </w:pPr>
      <w:r w:rsidRPr="00CD3B8C">
        <w:rPr>
          <w:sz w:val="28"/>
          <w:szCs w:val="28"/>
        </w:rPr>
        <w:t>Коэффициент соизмеримости годовой выручки от основной деятельности c суммой договора;</w:t>
      </w:r>
    </w:p>
    <w:p w:rsidR="0016404F" w:rsidRPr="00CD3B8C" w:rsidRDefault="0016404F" w:rsidP="00412132">
      <w:pPr>
        <w:numPr>
          <w:ilvl w:val="0"/>
          <w:numId w:val="59"/>
        </w:numPr>
        <w:tabs>
          <w:tab w:val="left" w:pos="709"/>
          <w:tab w:val="left" w:pos="1134"/>
        </w:tabs>
        <w:ind w:left="0" w:firstLine="0"/>
        <w:jc w:val="both"/>
        <w:rPr>
          <w:sz w:val="28"/>
          <w:szCs w:val="28"/>
        </w:rPr>
      </w:pPr>
      <w:r w:rsidRPr="00CD3B8C">
        <w:rPr>
          <w:sz w:val="28"/>
          <w:szCs w:val="28"/>
        </w:rPr>
        <w:t>Коэффициент покрытия процентов.</w:t>
      </w:r>
    </w:p>
    <w:p w:rsidR="0016404F" w:rsidRPr="00CD3B8C" w:rsidRDefault="0016404F" w:rsidP="00C625FC">
      <w:pPr>
        <w:jc w:val="both"/>
        <w:rPr>
          <w:sz w:val="28"/>
          <w:szCs w:val="28"/>
        </w:rPr>
      </w:pPr>
      <w:r w:rsidRPr="00CD3B8C">
        <w:rPr>
          <w:sz w:val="28"/>
          <w:szCs w:val="28"/>
        </w:rPr>
        <w:t>Расчет показателей осуществляется за истекший год и за истекший период (полугодие текущего года/ 9 месяцев текущего года):</w:t>
      </w:r>
    </w:p>
    <w:p w:rsidR="0016404F" w:rsidRPr="00CD3B8C" w:rsidRDefault="0016404F" w:rsidP="00412132">
      <w:pPr>
        <w:numPr>
          <w:ilvl w:val="0"/>
          <w:numId w:val="59"/>
        </w:numPr>
        <w:tabs>
          <w:tab w:val="left" w:pos="709"/>
          <w:tab w:val="left" w:pos="1134"/>
        </w:tabs>
        <w:ind w:left="0" w:firstLine="0"/>
        <w:jc w:val="both"/>
        <w:rPr>
          <w:sz w:val="28"/>
          <w:szCs w:val="28"/>
        </w:rPr>
      </w:pPr>
      <w:r w:rsidRPr="00CD3B8C">
        <w:rPr>
          <w:sz w:val="28"/>
          <w:szCs w:val="28"/>
        </w:rPr>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16404F" w:rsidRPr="00CD3B8C" w:rsidRDefault="0016404F" w:rsidP="00412132">
      <w:pPr>
        <w:numPr>
          <w:ilvl w:val="0"/>
          <w:numId w:val="59"/>
        </w:numPr>
        <w:tabs>
          <w:tab w:val="left" w:pos="709"/>
          <w:tab w:val="left" w:pos="1134"/>
        </w:tabs>
        <w:ind w:left="0" w:firstLine="0"/>
        <w:jc w:val="both"/>
        <w:rPr>
          <w:sz w:val="28"/>
          <w:szCs w:val="28"/>
        </w:rPr>
      </w:pPr>
      <w:r w:rsidRPr="00CD3B8C">
        <w:rPr>
          <w:sz w:val="28"/>
          <w:szCs w:val="28"/>
        </w:rPr>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16404F" w:rsidRPr="00CD3B8C" w:rsidRDefault="0016404F" w:rsidP="00C625FC">
      <w:pPr>
        <w:jc w:val="both"/>
        <w:rPr>
          <w:sz w:val="28"/>
          <w:szCs w:val="28"/>
        </w:rPr>
      </w:pPr>
      <w:r w:rsidRPr="00CD3B8C">
        <w:rPr>
          <w:sz w:val="28"/>
          <w:szCs w:val="28"/>
        </w:rPr>
        <w:t>В случае если последним истекшим периодом является 1 квартал текущего года, то расчет показателей осуществляется только по истекшему году.</w:t>
      </w:r>
    </w:p>
    <w:p w:rsidR="0016404F" w:rsidRPr="00CD3B8C" w:rsidRDefault="0016404F" w:rsidP="00C625FC">
      <w:pPr>
        <w:tabs>
          <w:tab w:val="left" w:pos="709"/>
          <w:tab w:val="left" w:pos="1134"/>
        </w:tabs>
        <w:jc w:val="both"/>
        <w:rPr>
          <w:sz w:val="28"/>
          <w:szCs w:val="28"/>
        </w:rPr>
      </w:pPr>
    </w:p>
    <w:p w:rsidR="0016404F" w:rsidRPr="00CD3B8C" w:rsidRDefault="0016404F" w:rsidP="00412132">
      <w:pPr>
        <w:numPr>
          <w:ilvl w:val="0"/>
          <w:numId w:val="57"/>
        </w:numPr>
        <w:tabs>
          <w:tab w:val="left" w:pos="709"/>
          <w:tab w:val="left" w:pos="1134"/>
        </w:tabs>
        <w:ind w:left="0" w:firstLine="0"/>
        <w:jc w:val="both"/>
        <w:rPr>
          <w:sz w:val="28"/>
          <w:szCs w:val="28"/>
        </w:rPr>
      </w:pPr>
      <w:r w:rsidRPr="00CD3B8C">
        <w:rPr>
          <w:sz w:val="28"/>
          <w:szCs w:val="28"/>
        </w:rPr>
        <w:t>Коэффициент автономии собственных средств.</w:t>
      </w:r>
    </w:p>
    <w:p w:rsidR="0016404F" w:rsidRPr="00CD3B8C" w:rsidRDefault="0016404F" w:rsidP="00C625FC">
      <w:pPr>
        <w:jc w:val="both"/>
        <w:rPr>
          <w:sz w:val="28"/>
          <w:szCs w:val="28"/>
        </w:rPr>
      </w:pPr>
      <w:r w:rsidRPr="00CD3B8C">
        <w:rPr>
          <w:sz w:val="28"/>
          <w:szCs w:val="28"/>
        </w:rPr>
        <w:t xml:space="preserve">Показывает, в какой степени активы предприятия сформированы за счет собственного капитала, и насколько предприятие независимо от внешних </w:t>
      </w:r>
      <w:r w:rsidRPr="00CD3B8C">
        <w:rPr>
          <w:sz w:val="28"/>
          <w:szCs w:val="28"/>
        </w:rPr>
        <w:lastRenderedPageBreak/>
        <w:t>источников финансирования. Рассчитывается на основании данных формы по ОКУД 0710001 по формуле:</w:t>
      </w:r>
    </w:p>
    <w:p w:rsidR="0016404F" w:rsidRPr="0016404F" w:rsidRDefault="0016404F" w:rsidP="00C625FC">
      <w:pPr>
        <w:spacing w:after="200"/>
        <w:jc w:val="center"/>
      </w:pPr>
      <w:proofErr w:type="gramStart"/>
      <w:r w:rsidRPr="00CD3B8C">
        <w:rPr>
          <w:sz w:val="28"/>
          <w:szCs w:val="28"/>
        </w:rPr>
        <w:t>К</w:t>
      </w:r>
      <w:proofErr w:type="gramEnd"/>
      <w:r w:rsidRPr="00CD3B8C">
        <w:rPr>
          <w:sz w:val="28"/>
          <w:szCs w:val="28"/>
        </w:rPr>
        <w:t xml:space="preserve"> асс. = </w:t>
      </w:r>
      <w:r w:rsidRPr="00CD3B8C">
        <w:rPr>
          <w:position w:val="-28"/>
          <w:sz w:val="28"/>
          <w:szCs w:val="28"/>
        </w:rPr>
        <w:object w:dxaOrig="104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8pt;height:33.25pt" o:ole="">
            <v:imagedata r:id="rId27" o:title=""/>
          </v:shape>
          <o:OLEObject Type="Embed" ProgID="Equation.3" ShapeID="_x0000_i1025" DrawAspect="Content" ObjectID="_1497702945" r:id="rId28"/>
        </w:object>
      </w:r>
    </w:p>
    <w:p w:rsidR="0016404F" w:rsidRPr="00CD3B8C" w:rsidRDefault="0016404F" w:rsidP="00412132">
      <w:pPr>
        <w:numPr>
          <w:ilvl w:val="0"/>
          <w:numId w:val="57"/>
        </w:numPr>
        <w:tabs>
          <w:tab w:val="left" w:pos="709"/>
          <w:tab w:val="left" w:pos="1134"/>
        </w:tabs>
        <w:ind w:left="0" w:firstLine="0"/>
        <w:jc w:val="both"/>
        <w:rPr>
          <w:sz w:val="28"/>
          <w:szCs w:val="28"/>
        </w:rPr>
      </w:pPr>
      <w:r w:rsidRPr="00CD3B8C">
        <w:rPr>
          <w:sz w:val="28"/>
          <w:szCs w:val="28"/>
        </w:rPr>
        <w:t>Коэффициент обеспеченности собственными оборотными средствами.</w:t>
      </w:r>
    </w:p>
    <w:p w:rsidR="0016404F" w:rsidRPr="00CD3B8C" w:rsidRDefault="0016404F" w:rsidP="00C625FC">
      <w:pPr>
        <w:jc w:val="both"/>
        <w:rPr>
          <w:sz w:val="28"/>
          <w:szCs w:val="28"/>
        </w:rPr>
      </w:pPr>
      <w:r w:rsidRPr="00CD3B8C">
        <w:rPr>
          <w:sz w:val="28"/>
          <w:szCs w:val="28"/>
        </w:rPr>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16404F" w:rsidRPr="00CD3B8C" w:rsidRDefault="0016404F" w:rsidP="0016404F">
      <w:pPr>
        <w:spacing w:after="200"/>
        <w:ind w:left="360"/>
        <w:jc w:val="center"/>
      </w:pPr>
      <w:r w:rsidRPr="00CD3B8C">
        <w:rPr>
          <w:sz w:val="28"/>
          <w:szCs w:val="28"/>
        </w:rPr>
        <w:t xml:space="preserve">К </w:t>
      </w:r>
      <w:proofErr w:type="spellStart"/>
      <w:r w:rsidRPr="00CD3B8C">
        <w:rPr>
          <w:sz w:val="28"/>
          <w:szCs w:val="28"/>
        </w:rPr>
        <w:t>осс</w:t>
      </w:r>
      <w:proofErr w:type="spellEnd"/>
      <w:r w:rsidRPr="00CD3B8C">
        <w:rPr>
          <w:sz w:val="28"/>
          <w:szCs w:val="28"/>
        </w:rPr>
        <w:t xml:space="preserve">. = </w:t>
      </w:r>
      <w:r w:rsidRPr="00CD3B8C">
        <w:rPr>
          <w:position w:val="-28"/>
          <w:sz w:val="28"/>
          <w:szCs w:val="28"/>
        </w:rPr>
        <w:object w:dxaOrig="2360" w:dyaOrig="660">
          <v:shape id="_x0000_i1026" type="#_x0000_t75" style="width:119.45pt;height:33.25pt" o:ole="">
            <v:imagedata r:id="rId29" o:title=""/>
          </v:shape>
          <o:OLEObject Type="Embed" ProgID="Equation.3" ShapeID="_x0000_i1026" DrawAspect="Content" ObjectID="_1497702946" r:id="rId30"/>
        </w:object>
      </w:r>
      <w:r w:rsidRPr="00CD3B8C">
        <w:t>,</w:t>
      </w:r>
    </w:p>
    <w:p w:rsidR="0016404F" w:rsidRPr="00CD3B8C" w:rsidRDefault="0016404F" w:rsidP="00C625FC">
      <w:pPr>
        <w:ind w:right="-1"/>
        <w:jc w:val="both"/>
        <w:rPr>
          <w:sz w:val="28"/>
          <w:szCs w:val="28"/>
        </w:rPr>
      </w:pPr>
      <w:r w:rsidRPr="00CD3B8C">
        <w:rPr>
          <w:sz w:val="28"/>
          <w:szCs w:val="28"/>
        </w:rPr>
        <w:t>где,</w:t>
      </w:r>
    </w:p>
    <w:p w:rsidR="0016404F" w:rsidRPr="00CD3B8C" w:rsidRDefault="0016404F" w:rsidP="00C625FC">
      <w:pPr>
        <w:ind w:right="-1"/>
        <w:jc w:val="both"/>
        <w:rPr>
          <w:sz w:val="28"/>
          <w:szCs w:val="28"/>
        </w:rPr>
      </w:pPr>
      <w:proofErr w:type="gramStart"/>
      <w:r w:rsidRPr="00CD3B8C">
        <w:rPr>
          <w:sz w:val="28"/>
          <w:szCs w:val="28"/>
        </w:rPr>
        <w:t>стр.1100 = стр.1110 + стр.1120 + стр.1130 + стр.1140 + стр.1150 + стр.1160 + +стр.1170 + стр.1180 + стр.1190</w:t>
      </w:r>
      <w:proofErr w:type="gramEnd"/>
    </w:p>
    <w:p w:rsidR="0016404F" w:rsidRPr="00CD3B8C" w:rsidRDefault="0016404F" w:rsidP="00C625FC">
      <w:pPr>
        <w:ind w:right="-1"/>
        <w:jc w:val="both"/>
        <w:rPr>
          <w:sz w:val="28"/>
          <w:szCs w:val="28"/>
        </w:rPr>
      </w:pPr>
      <w:r w:rsidRPr="00CD3B8C">
        <w:rPr>
          <w:sz w:val="28"/>
          <w:szCs w:val="28"/>
        </w:rPr>
        <w:t>стр.1200 = стр.1210 + стр.1220 + стр.1230 + стр.1240 + стр.1250 + стр.1260</w:t>
      </w:r>
    </w:p>
    <w:p w:rsidR="0016404F" w:rsidRPr="00CD3B8C" w:rsidRDefault="0016404F" w:rsidP="00C625FC">
      <w:pPr>
        <w:ind w:right="-1"/>
        <w:jc w:val="both"/>
        <w:rPr>
          <w:sz w:val="28"/>
          <w:szCs w:val="28"/>
        </w:rPr>
      </w:pPr>
      <w:proofErr w:type="gramStart"/>
      <w:r w:rsidRPr="00CD3B8C">
        <w:rPr>
          <w:sz w:val="28"/>
          <w:szCs w:val="28"/>
        </w:rPr>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w:t>
      </w:r>
      <w:proofErr w:type="spellStart"/>
      <w:r w:rsidRPr="00CD3B8C">
        <w:rPr>
          <w:sz w:val="28"/>
          <w:szCs w:val="28"/>
        </w:rPr>
        <w:t>внеоборотных</w:t>
      </w:r>
      <w:proofErr w:type="spellEnd"/>
      <w:r w:rsidRPr="00CD3B8C">
        <w:rPr>
          <w:sz w:val="28"/>
          <w:szCs w:val="28"/>
        </w:rPr>
        <w:t xml:space="preserve"> активов (стр.1100) и оборотных активов</w:t>
      </w:r>
      <w:proofErr w:type="gramEnd"/>
      <w:r w:rsidRPr="00CD3B8C">
        <w:rPr>
          <w:sz w:val="28"/>
          <w:szCs w:val="28"/>
        </w:rPr>
        <w:t xml:space="preserve">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16404F" w:rsidRPr="00CD3B8C" w:rsidRDefault="0016404F" w:rsidP="00C625FC">
      <w:pPr>
        <w:ind w:right="-1"/>
        <w:jc w:val="both"/>
        <w:rPr>
          <w:sz w:val="28"/>
          <w:szCs w:val="28"/>
        </w:rPr>
      </w:pPr>
    </w:p>
    <w:p w:rsidR="0016404F" w:rsidRPr="00CD3B8C" w:rsidRDefault="0016404F" w:rsidP="00412132">
      <w:pPr>
        <w:numPr>
          <w:ilvl w:val="0"/>
          <w:numId w:val="57"/>
        </w:numPr>
        <w:tabs>
          <w:tab w:val="left" w:pos="709"/>
          <w:tab w:val="left" w:pos="1134"/>
        </w:tabs>
        <w:ind w:left="0" w:right="-1" w:firstLine="0"/>
        <w:jc w:val="both"/>
        <w:rPr>
          <w:b/>
          <w:sz w:val="28"/>
          <w:szCs w:val="28"/>
        </w:rPr>
      </w:pPr>
      <w:r w:rsidRPr="00CD3B8C">
        <w:rPr>
          <w:sz w:val="28"/>
          <w:szCs w:val="28"/>
        </w:rPr>
        <w:t>Коэффициент соизмеримости годовой выручки от основной деятельности c суммой договора.</w:t>
      </w:r>
    </w:p>
    <w:p w:rsidR="0016404F" w:rsidRDefault="0016404F" w:rsidP="00C625FC">
      <w:pPr>
        <w:ind w:right="-1"/>
        <w:jc w:val="both"/>
        <w:rPr>
          <w:sz w:val="28"/>
          <w:szCs w:val="28"/>
        </w:rPr>
      </w:pPr>
      <w:r w:rsidRPr="00CD3B8C">
        <w:rPr>
          <w:sz w:val="28"/>
          <w:szCs w:val="28"/>
        </w:rP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w:t>
      </w:r>
      <w:r w:rsidRPr="00CD3B8C" w:rsidDel="00B546B3">
        <w:rPr>
          <w:sz w:val="28"/>
          <w:szCs w:val="28"/>
        </w:rPr>
        <w:t xml:space="preserve"> </w:t>
      </w:r>
      <w:r w:rsidRPr="00CD3B8C">
        <w:rPr>
          <w:sz w:val="28"/>
          <w:szCs w:val="28"/>
        </w:rPr>
        <w:t>по формуле:</w:t>
      </w:r>
    </w:p>
    <w:p w:rsidR="0016404F" w:rsidRPr="00CD3B8C" w:rsidRDefault="0016404F" w:rsidP="0016404F">
      <w:pPr>
        <w:tabs>
          <w:tab w:val="left" w:pos="1080"/>
        </w:tabs>
        <w:ind w:left="2880" w:hanging="2520"/>
        <w:jc w:val="center"/>
        <w:rPr>
          <w:sz w:val="28"/>
          <w:szCs w:val="28"/>
        </w:rPr>
      </w:pPr>
      <w:proofErr w:type="spellStart"/>
      <w:r w:rsidRPr="00CD3B8C">
        <w:rPr>
          <w:sz w:val="28"/>
          <w:szCs w:val="28"/>
        </w:rPr>
        <w:t>Ксв</w:t>
      </w:r>
      <w:proofErr w:type="spellEnd"/>
      <w:r w:rsidRPr="00CD3B8C">
        <w:rPr>
          <w:sz w:val="28"/>
          <w:szCs w:val="28"/>
        </w:rPr>
        <w:t xml:space="preserve"> = </w:t>
      </w:r>
      <w:r w:rsidRPr="00CD3B8C">
        <w:rPr>
          <w:position w:val="-28"/>
          <w:sz w:val="28"/>
          <w:szCs w:val="28"/>
        </w:rPr>
        <w:object w:dxaOrig="1780" w:dyaOrig="720">
          <v:shape id="_x0000_i1027" type="#_x0000_t75" style="width:88.9pt;height:36.55pt" o:ole="">
            <v:imagedata r:id="rId31" o:title=""/>
          </v:shape>
          <o:OLEObject Type="Embed" ProgID="Equation.3" ShapeID="_x0000_i1027" DrawAspect="Content" ObjectID="_1497702947" r:id="rId32"/>
        </w:object>
      </w:r>
      <w:r w:rsidRPr="00CD3B8C">
        <w:rPr>
          <w:sz w:val="28"/>
          <w:szCs w:val="28"/>
        </w:rPr>
        <w:t>,</w:t>
      </w:r>
    </w:p>
    <w:p w:rsidR="0016404F" w:rsidRPr="00CD3B8C" w:rsidRDefault="0016404F" w:rsidP="00C625FC">
      <w:pPr>
        <w:jc w:val="both"/>
        <w:rPr>
          <w:sz w:val="28"/>
          <w:szCs w:val="28"/>
        </w:rPr>
      </w:pPr>
      <w:r w:rsidRPr="00CD3B8C">
        <w:rPr>
          <w:sz w:val="28"/>
          <w:szCs w:val="28"/>
        </w:rPr>
        <w:t>где,</w:t>
      </w:r>
    </w:p>
    <w:p w:rsidR="0016404F" w:rsidRPr="00CD3B8C" w:rsidRDefault="0016404F" w:rsidP="00C625FC">
      <w:pPr>
        <w:jc w:val="both"/>
        <w:rPr>
          <w:sz w:val="28"/>
          <w:szCs w:val="28"/>
        </w:rPr>
      </w:pPr>
      <w:r w:rsidRPr="00CD3B8C">
        <w:rPr>
          <w:sz w:val="28"/>
          <w:szCs w:val="28"/>
        </w:rPr>
        <w:t>стр. 2110 – сумма показателей выручки за истекший год и за истекший период (полугодие текущего года/ 9 месяцев текущего года);</w:t>
      </w:r>
    </w:p>
    <w:p w:rsidR="0016404F" w:rsidRPr="00CD3B8C" w:rsidRDefault="0016404F" w:rsidP="00C625FC">
      <w:pPr>
        <w:jc w:val="both"/>
        <w:rPr>
          <w:sz w:val="28"/>
          <w:szCs w:val="28"/>
        </w:rPr>
      </w:pPr>
      <w:proofErr w:type="gramStart"/>
      <w:r w:rsidRPr="00CD3B8C">
        <w:rPr>
          <w:sz w:val="28"/>
          <w:szCs w:val="28"/>
        </w:rPr>
        <w:t>Р</w:t>
      </w:r>
      <w:proofErr w:type="gramEnd"/>
      <w:r w:rsidRPr="00CD3B8C">
        <w:rPr>
          <w:sz w:val="28"/>
          <w:szCs w:val="28"/>
        </w:rPr>
        <w:t xml:space="preserve"> – период выполнения обязательств по договору (в месяцах),</w:t>
      </w:r>
    </w:p>
    <w:p w:rsidR="0016404F" w:rsidRPr="00CD3B8C" w:rsidRDefault="0016404F" w:rsidP="00C625FC">
      <w:pPr>
        <w:jc w:val="both"/>
        <w:rPr>
          <w:sz w:val="28"/>
          <w:szCs w:val="28"/>
        </w:rPr>
      </w:pPr>
      <w:r w:rsidRPr="00CD3B8C">
        <w:rPr>
          <w:sz w:val="28"/>
          <w:szCs w:val="28"/>
        </w:rPr>
        <w:t>В – количество месяцев, соответствующее истекшему периоду (6 или 9 месяцев). В случае, если расчет осуществляется только за истекший год, то</w:t>
      </w:r>
      <w:proofErr w:type="gramStart"/>
      <w:r w:rsidRPr="00CD3B8C">
        <w:rPr>
          <w:sz w:val="28"/>
          <w:szCs w:val="28"/>
        </w:rPr>
        <w:t xml:space="preserve"> В</w:t>
      </w:r>
      <w:proofErr w:type="gramEnd"/>
      <w:r w:rsidRPr="00CD3B8C">
        <w:rPr>
          <w:sz w:val="28"/>
          <w:szCs w:val="28"/>
        </w:rPr>
        <w:t>=0.</w:t>
      </w:r>
    </w:p>
    <w:p w:rsidR="0016404F" w:rsidRPr="00CD3B8C" w:rsidRDefault="0016404F" w:rsidP="00C625FC">
      <w:pPr>
        <w:jc w:val="both"/>
        <w:rPr>
          <w:sz w:val="28"/>
          <w:szCs w:val="28"/>
        </w:rPr>
      </w:pPr>
      <w:r w:rsidRPr="00CD3B8C">
        <w:rPr>
          <w:sz w:val="28"/>
          <w:szCs w:val="28"/>
        </w:rPr>
        <w:t xml:space="preserve">S – сумма договора без НДС. </w:t>
      </w:r>
    </w:p>
    <w:p w:rsidR="0016404F" w:rsidRPr="00CD3B8C" w:rsidRDefault="0016404F" w:rsidP="00C625FC">
      <w:pPr>
        <w:jc w:val="both"/>
        <w:rPr>
          <w:sz w:val="28"/>
          <w:szCs w:val="28"/>
        </w:rPr>
      </w:pPr>
      <w:proofErr w:type="spellStart"/>
      <w:r w:rsidRPr="00CD3B8C">
        <w:rPr>
          <w:sz w:val="28"/>
          <w:szCs w:val="28"/>
        </w:rPr>
        <w:t>Ксв</w:t>
      </w:r>
      <w:proofErr w:type="spellEnd"/>
      <w:r w:rsidRPr="00CD3B8C">
        <w:rPr>
          <w:sz w:val="28"/>
          <w:szCs w:val="28"/>
        </w:rPr>
        <w:t xml:space="preserve"> рассчитывается на основании данных о суммарной выручке: выручки,  полученной за истекший год и за истекший период (полугодие текущего года/ </w:t>
      </w:r>
      <w:r w:rsidRPr="00CD3B8C">
        <w:rPr>
          <w:sz w:val="28"/>
          <w:szCs w:val="28"/>
        </w:rPr>
        <w:lastRenderedPageBreak/>
        <w:t xml:space="preserve">9 месяцев текущего года). Таким образом, расчет </w:t>
      </w:r>
      <w:proofErr w:type="spellStart"/>
      <w:r w:rsidRPr="00CD3B8C">
        <w:rPr>
          <w:sz w:val="28"/>
          <w:szCs w:val="28"/>
        </w:rPr>
        <w:t>Ксв</w:t>
      </w:r>
      <w:proofErr w:type="spellEnd"/>
      <w:r w:rsidRPr="00CD3B8C">
        <w:rPr>
          <w:sz w:val="28"/>
          <w:szCs w:val="28"/>
        </w:rPr>
        <w:t xml:space="preserve"> осуществляется один раз одновременно для двух периодов. </w:t>
      </w:r>
    </w:p>
    <w:p w:rsidR="0016404F" w:rsidRPr="00CD3B8C" w:rsidRDefault="0016404F" w:rsidP="00C625FC">
      <w:pPr>
        <w:tabs>
          <w:tab w:val="left" w:pos="709"/>
          <w:tab w:val="left" w:pos="1134"/>
        </w:tabs>
        <w:jc w:val="both"/>
        <w:rPr>
          <w:sz w:val="28"/>
          <w:szCs w:val="28"/>
        </w:rPr>
      </w:pPr>
    </w:p>
    <w:p w:rsidR="0016404F" w:rsidRPr="00CD3B8C" w:rsidRDefault="0016404F" w:rsidP="00412132">
      <w:pPr>
        <w:numPr>
          <w:ilvl w:val="0"/>
          <w:numId w:val="57"/>
        </w:numPr>
        <w:tabs>
          <w:tab w:val="left" w:pos="709"/>
          <w:tab w:val="left" w:pos="1134"/>
        </w:tabs>
        <w:ind w:left="0" w:firstLine="0"/>
        <w:jc w:val="both"/>
        <w:rPr>
          <w:sz w:val="28"/>
          <w:szCs w:val="28"/>
        </w:rPr>
      </w:pPr>
      <w:r w:rsidRPr="00CD3B8C">
        <w:rPr>
          <w:sz w:val="28"/>
          <w:szCs w:val="28"/>
        </w:rPr>
        <w:t>Коэффициент покрытия процентов.</w:t>
      </w:r>
    </w:p>
    <w:p w:rsidR="0016404F" w:rsidRPr="00CD3B8C" w:rsidRDefault="0016404F" w:rsidP="00C625FC">
      <w:pPr>
        <w:jc w:val="both"/>
        <w:rPr>
          <w:sz w:val="28"/>
          <w:szCs w:val="28"/>
        </w:rPr>
      </w:pPr>
      <w:r w:rsidRPr="00CD3B8C">
        <w:rPr>
          <w:sz w:val="28"/>
          <w:szCs w:val="28"/>
        </w:rPr>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16404F" w:rsidRPr="00CD3B8C" w:rsidRDefault="0016404F" w:rsidP="0016404F">
      <w:pPr>
        <w:ind w:firstLine="709"/>
        <w:jc w:val="center"/>
      </w:pPr>
      <w:proofErr w:type="spellStart"/>
      <w:r w:rsidRPr="00CD3B8C">
        <w:rPr>
          <w:sz w:val="28"/>
          <w:szCs w:val="28"/>
        </w:rPr>
        <w:t>Кпп</w:t>
      </w:r>
      <w:proofErr w:type="spellEnd"/>
      <w:r w:rsidRPr="00CD3B8C">
        <w:rPr>
          <w:sz w:val="28"/>
          <w:szCs w:val="28"/>
        </w:rPr>
        <w:t xml:space="preserve"> = </w:t>
      </w:r>
      <w:r w:rsidRPr="00CD3B8C">
        <w:rPr>
          <w:position w:val="-28"/>
          <w:sz w:val="28"/>
          <w:szCs w:val="28"/>
        </w:rPr>
        <w:object w:dxaOrig="2200" w:dyaOrig="660">
          <v:shape id="_x0000_i1028" type="#_x0000_t75" style="width:110.75pt;height:33.25pt" o:ole="">
            <v:imagedata r:id="rId33" o:title=""/>
          </v:shape>
          <o:OLEObject Type="Embed" ProgID="Equation.3" ShapeID="_x0000_i1028" DrawAspect="Content" ObjectID="_1497702948" r:id="rId34"/>
        </w:object>
      </w:r>
    </w:p>
    <w:p w:rsidR="0016404F" w:rsidRPr="00CD3B8C" w:rsidRDefault="0016404F" w:rsidP="00C625FC">
      <w:pPr>
        <w:jc w:val="both"/>
        <w:rPr>
          <w:sz w:val="28"/>
          <w:szCs w:val="28"/>
        </w:rPr>
      </w:pPr>
      <w:r w:rsidRPr="00CD3B8C">
        <w:rPr>
          <w:sz w:val="28"/>
          <w:szCs w:val="28"/>
        </w:rPr>
        <w:t>где,</w:t>
      </w:r>
    </w:p>
    <w:p w:rsidR="0016404F" w:rsidRPr="00CD3B8C" w:rsidRDefault="0016404F" w:rsidP="00C625FC">
      <w:pPr>
        <w:jc w:val="both"/>
        <w:rPr>
          <w:sz w:val="28"/>
          <w:szCs w:val="28"/>
        </w:rPr>
      </w:pPr>
      <w:proofErr w:type="gramStart"/>
      <w:r w:rsidRPr="00CD3B8C">
        <w:rPr>
          <w:sz w:val="28"/>
          <w:szCs w:val="28"/>
        </w:rPr>
        <w:t>стр.2300 = (стр.2110 + стр.2310 + стр.2320 + стр.2340) – (стр.2120 + стр.2210 +</w:t>
      </w:r>
      <w:r w:rsidRPr="00CD3B8C" w:rsidDel="00CD4345">
        <w:rPr>
          <w:sz w:val="28"/>
          <w:szCs w:val="28"/>
        </w:rPr>
        <w:t xml:space="preserve"> </w:t>
      </w:r>
      <w:r w:rsidRPr="00CD3B8C">
        <w:rPr>
          <w:sz w:val="28"/>
          <w:szCs w:val="28"/>
        </w:rPr>
        <w:t>стр.2220 + стр.2330 +стр.2350)</w:t>
      </w:r>
      <w:proofErr w:type="gramEnd"/>
    </w:p>
    <w:p w:rsidR="0016404F" w:rsidRPr="00CD3B8C" w:rsidRDefault="0016404F" w:rsidP="00C625FC">
      <w:pPr>
        <w:jc w:val="both"/>
        <w:rPr>
          <w:sz w:val="28"/>
          <w:szCs w:val="28"/>
        </w:rPr>
      </w:pPr>
      <w:r w:rsidRPr="00CD3B8C">
        <w:rPr>
          <w:sz w:val="28"/>
          <w:szCs w:val="28"/>
        </w:rPr>
        <w:t>значение по строке 2330 принимается «по модулю», за исключением значения, используемого в расчете прибыли (убытка) до налогообложения (стр.2300).</w:t>
      </w:r>
    </w:p>
    <w:p w:rsidR="0016404F" w:rsidRPr="00CD3B8C" w:rsidRDefault="0016404F" w:rsidP="00C625FC">
      <w:pPr>
        <w:jc w:val="both"/>
        <w:rPr>
          <w:sz w:val="28"/>
          <w:szCs w:val="28"/>
        </w:rPr>
      </w:pPr>
      <w:r w:rsidRPr="00CD3B8C">
        <w:rPr>
          <w:sz w:val="28"/>
          <w:szCs w:val="28"/>
        </w:rPr>
        <w:t>В случае</w:t>
      </w:r>
      <w:proofErr w:type="gramStart"/>
      <w:r w:rsidRPr="00CD3B8C">
        <w:rPr>
          <w:sz w:val="28"/>
          <w:szCs w:val="28"/>
        </w:rPr>
        <w:t>,</w:t>
      </w:r>
      <w:proofErr w:type="gramEnd"/>
      <w:r w:rsidRPr="00CD3B8C">
        <w:rPr>
          <w:sz w:val="28"/>
          <w:szCs w:val="28"/>
        </w:rPr>
        <w:t xml:space="preserve"> если значение по строке 2330 равно «0» и значение по строке 2300 положительно, показателю присваивается 10 единиц.</w:t>
      </w:r>
    </w:p>
    <w:p w:rsidR="0016404F" w:rsidRPr="00CD3B8C" w:rsidRDefault="0016404F" w:rsidP="00C625FC">
      <w:pPr>
        <w:jc w:val="both"/>
        <w:rPr>
          <w:sz w:val="28"/>
          <w:szCs w:val="28"/>
        </w:rPr>
      </w:pPr>
      <w:r w:rsidRPr="00CD3B8C">
        <w:rPr>
          <w:sz w:val="28"/>
          <w:szCs w:val="28"/>
        </w:rPr>
        <w:t>В случае</w:t>
      </w:r>
      <w:proofErr w:type="gramStart"/>
      <w:r w:rsidRPr="00CD3B8C">
        <w:rPr>
          <w:sz w:val="28"/>
          <w:szCs w:val="28"/>
        </w:rPr>
        <w:t>,</w:t>
      </w:r>
      <w:proofErr w:type="gramEnd"/>
      <w:r w:rsidRPr="00CD3B8C">
        <w:rPr>
          <w:sz w:val="28"/>
          <w:szCs w:val="28"/>
        </w:rPr>
        <w:t xml:space="preserve"> если значение по строке 2330 равно «0» и значение по строке 2300 отрицательно или равно «0», показателю присваивается 0 единиц.</w:t>
      </w:r>
    </w:p>
    <w:p w:rsidR="0016404F" w:rsidRPr="00CD3B8C" w:rsidRDefault="0016404F" w:rsidP="00C625FC">
      <w:pPr>
        <w:jc w:val="both"/>
        <w:rPr>
          <w:sz w:val="28"/>
          <w:szCs w:val="28"/>
        </w:rPr>
      </w:pPr>
      <w:proofErr w:type="gramStart"/>
      <w:r w:rsidRPr="00CD3B8C">
        <w:rPr>
          <w:sz w:val="28"/>
          <w:szCs w:val="28"/>
        </w:rPr>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w:t>
      </w:r>
      <w:proofErr w:type="gramEnd"/>
      <w:r w:rsidRPr="00CD3B8C">
        <w:rPr>
          <w:sz w:val="28"/>
          <w:szCs w:val="28"/>
        </w:rPr>
        <w:t xml:space="preserve">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16404F" w:rsidRPr="00CD3B8C" w:rsidRDefault="0016404F" w:rsidP="00C625FC">
      <w:pPr>
        <w:tabs>
          <w:tab w:val="left" w:pos="709"/>
          <w:tab w:val="left" w:pos="1134"/>
        </w:tabs>
        <w:jc w:val="both"/>
        <w:rPr>
          <w:sz w:val="28"/>
          <w:szCs w:val="28"/>
        </w:rPr>
      </w:pPr>
    </w:p>
    <w:p w:rsidR="0016404F" w:rsidRPr="00CD3B8C" w:rsidRDefault="0016404F" w:rsidP="00412132">
      <w:pPr>
        <w:numPr>
          <w:ilvl w:val="0"/>
          <w:numId w:val="58"/>
        </w:numPr>
        <w:tabs>
          <w:tab w:val="left" w:pos="709"/>
          <w:tab w:val="left" w:pos="1134"/>
        </w:tabs>
        <w:ind w:left="0" w:firstLine="0"/>
        <w:jc w:val="both"/>
        <w:rPr>
          <w:b/>
          <w:bCs/>
          <w:sz w:val="28"/>
          <w:szCs w:val="28"/>
        </w:rPr>
      </w:pPr>
      <w:bookmarkStart w:id="43" w:name="_Toc365624008"/>
      <w:bookmarkStart w:id="44" w:name="_Toc365907684"/>
      <w:bookmarkStart w:id="45" w:name="_Toc366225603"/>
      <w:bookmarkEnd w:id="43"/>
      <w:bookmarkEnd w:id="44"/>
      <w:r w:rsidRPr="00CD3B8C">
        <w:rPr>
          <w:b/>
          <w:bCs/>
          <w:sz w:val="28"/>
          <w:szCs w:val="28"/>
        </w:rPr>
        <w:t>Критерии расчета показателей</w:t>
      </w:r>
      <w:bookmarkEnd w:id="45"/>
    </w:p>
    <w:p w:rsidR="0016404F" w:rsidRPr="00CD3B8C" w:rsidRDefault="0016404F" w:rsidP="00C625FC">
      <w:pPr>
        <w:tabs>
          <w:tab w:val="left" w:pos="993"/>
          <w:tab w:val="left" w:pos="1134"/>
        </w:tabs>
        <w:jc w:val="both"/>
        <w:rPr>
          <w:sz w:val="28"/>
          <w:szCs w:val="28"/>
        </w:rPr>
      </w:pPr>
      <w:r w:rsidRPr="00CD3B8C">
        <w:rPr>
          <w:sz w:val="28"/>
          <w:szCs w:val="28"/>
        </w:rPr>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663"/>
        <w:gridCol w:w="1550"/>
        <w:gridCol w:w="1548"/>
        <w:gridCol w:w="1758"/>
        <w:gridCol w:w="1691"/>
      </w:tblGrid>
      <w:tr w:rsidR="0016404F" w:rsidRPr="00CD3B8C" w:rsidTr="00DF3194">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16404F" w:rsidRPr="00CD3B8C" w:rsidRDefault="0016404F" w:rsidP="00DF3194">
            <w:pPr>
              <w:jc w:val="center"/>
            </w:pPr>
            <w:r w:rsidRPr="00CD3B8C">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16404F" w:rsidRPr="00CD3B8C" w:rsidRDefault="0016404F" w:rsidP="00DF3194">
            <w:pPr>
              <w:jc w:val="center"/>
            </w:pPr>
            <w:r w:rsidRPr="00CD3B8C">
              <w:rPr>
                <w:bCs/>
              </w:rPr>
              <w:t>Значение показателя и оценка, используемая при расчете</w:t>
            </w:r>
          </w:p>
        </w:tc>
      </w:tr>
      <w:tr w:rsidR="0016404F" w:rsidRPr="00CD3B8C" w:rsidTr="00DF3194">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16404F" w:rsidRPr="00CD3B8C" w:rsidRDefault="0016404F" w:rsidP="00DF3194">
            <w:pPr>
              <w:ind w:left="159"/>
            </w:pPr>
            <w:r w:rsidRPr="00CD3B8C">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16404F" w:rsidRPr="00CD3B8C" w:rsidRDefault="0016404F" w:rsidP="00DF3194">
            <w:pPr>
              <w:jc w:val="center"/>
            </w:pPr>
            <w:r w:rsidRPr="00CD3B8C">
              <w:t>более 0,20</w:t>
            </w:r>
          </w:p>
          <w:p w:rsidR="0016404F" w:rsidRPr="00CD3B8C" w:rsidRDefault="0016404F" w:rsidP="00DF3194">
            <w:pPr>
              <w:jc w:val="center"/>
            </w:pPr>
            <w:r w:rsidRPr="00CD3B8C">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16404F" w:rsidRPr="00CD3B8C" w:rsidRDefault="0016404F" w:rsidP="00DF3194">
            <w:pPr>
              <w:jc w:val="center"/>
            </w:pPr>
            <w:r w:rsidRPr="00CD3B8C">
              <w:t>0,20-0,10</w:t>
            </w:r>
          </w:p>
          <w:p w:rsidR="0016404F" w:rsidRPr="00CD3B8C" w:rsidRDefault="0016404F" w:rsidP="00DF3194">
            <w:pPr>
              <w:jc w:val="center"/>
            </w:pPr>
            <w:r w:rsidRPr="00CD3B8C">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16404F" w:rsidRPr="00CD3B8C" w:rsidRDefault="0016404F" w:rsidP="00DF3194">
            <w:pPr>
              <w:jc w:val="center"/>
            </w:pPr>
            <w:r w:rsidRPr="00CD3B8C">
              <w:t>0,09-0,06</w:t>
            </w:r>
          </w:p>
          <w:p w:rsidR="0016404F" w:rsidRPr="00CD3B8C" w:rsidRDefault="0016404F" w:rsidP="00DF3194">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16404F" w:rsidRPr="00CD3B8C" w:rsidRDefault="0016404F" w:rsidP="00DF3194">
            <w:pPr>
              <w:jc w:val="center"/>
            </w:pPr>
            <w:r w:rsidRPr="00CD3B8C">
              <w:t>менее 0,06</w:t>
            </w:r>
          </w:p>
          <w:p w:rsidR="0016404F" w:rsidRPr="00CD3B8C" w:rsidRDefault="0016404F" w:rsidP="00DF3194">
            <w:pPr>
              <w:jc w:val="center"/>
            </w:pPr>
            <w:r w:rsidRPr="00CD3B8C">
              <w:t>0 единиц</w:t>
            </w:r>
          </w:p>
        </w:tc>
      </w:tr>
      <w:tr w:rsidR="0016404F" w:rsidRPr="00CD3B8C" w:rsidTr="00DF3194">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16404F" w:rsidRPr="00CD3B8C" w:rsidRDefault="0016404F" w:rsidP="00DF3194">
            <w:pPr>
              <w:ind w:left="159"/>
            </w:pPr>
            <w:r w:rsidRPr="00CD3B8C">
              <w:t>Коэффициент обеспеченности собственными оборотными средствами (</w:t>
            </w:r>
            <w:proofErr w:type="spellStart"/>
            <w:r w:rsidRPr="00CD3B8C">
              <w:t>Косс</w:t>
            </w:r>
            <w:proofErr w:type="spellEnd"/>
            <w:r w:rsidRPr="00CD3B8C">
              <w:t>)</w:t>
            </w:r>
          </w:p>
        </w:tc>
        <w:tc>
          <w:tcPr>
            <w:tcW w:w="759" w:type="pct"/>
            <w:tcBorders>
              <w:top w:val="single" w:sz="4" w:space="0" w:color="auto"/>
              <w:left w:val="single" w:sz="4" w:space="0" w:color="auto"/>
              <w:bottom w:val="single" w:sz="4" w:space="0" w:color="auto"/>
              <w:right w:val="single" w:sz="4" w:space="0" w:color="auto"/>
            </w:tcBorders>
            <w:vAlign w:val="center"/>
          </w:tcPr>
          <w:p w:rsidR="0016404F" w:rsidRPr="00CD3B8C" w:rsidRDefault="0016404F" w:rsidP="00DF3194">
            <w:pPr>
              <w:jc w:val="center"/>
            </w:pPr>
            <w:r w:rsidRPr="00CD3B8C">
              <w:t>более 0,</w:t>
            </w:r>
            <w:r w:rsidRPr="00CD3B8C">
              <w:rPr>
                <w:lang w:val="en-US"/>
              </w:rPr>
              <w:t>08</w:t>
            </w:r>
          </w:p>
          <w:p w:rsidR="0016404F" w:rsidRPr="00CD3B8C" w:rsidRDefault="0016404F" w:rsidP="00DF3194">
            <w:pPr>
              <w:jc w:val="center"/>
            </w:pPr>
          </w:p>
          <w:p w:rsidR="0016404F" w:rsidRPr="00CD3B8C" w:rsidRDefault="0016404F" w:rsidP="00DF3194">
            <w:pPr>
              <w:jc w:val="center"/>
            </w:pPr>
            <w:r w:rsidRPr="00CD3B8C">
              <w:rPr>
                <w:lang w:val="en-US"/>
              </w:rPr>
              <w:t>2</w:t>
            </w:r>
            <w:r w:rsidRPr="00CD3B8C">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16404F" w:rsidRPr="00CD3B8C" w:rsidRDefault="0016404F" w:rsidP="00DF3194">
            <w:pPr>
              <w:jc w:val="center"/>
            </w:pPr>
            <w:r w:rsidRPr="00CD3B8C">
              <w:t>0,</w:t>
            </w:r>
            <w:r w:rsidRPr="00CD3B8C">
              <w:rPr>
                <w:lang w:val="en-US"/>
              </w:rPr>
              <w:t>08</w:t>
            </w:r>
            <w:r w:rsidRPr="00CD3B8C">
              <w:t>– 0,</w:t>
            </w:r>
            <w:r w:rsidRPr="00CD3B8C">
              <w:rPr>
                <w:lang w:val="en-US"/>
              </w:rPr>
              <w:t>05</w:t>
            </w:r>
          </w:p>
          <w:p w:rsidR="0016404F" w:rsidRPr="00CD3B8C" w:rsidRDefault="0016404F" w:rsidP="00DF3194">
            <w:pPr>
              <w:jc w:val="center"/>
            </w:pPr>
          </w:p>
          <w:p w:rsidR="0016404F" w:rsidRPr="00CD3B8C" w:rsidRDefault="0016404F" w:rsidP="00DF3194">
            <w:pPr>
              <w:jc w:val="center"/>
            </w:pPr>
            <w:r w:rsidRPr="00CD3B8C">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16404F" w:rsidRPr="00CD3B8C" w:rsidRDefault="0016404F" w:rsidP="00DF3194">
            <w:pPr>
              <w:jc w:val="center"/>
              <w:rPr>
                <w:lang w:val="en-US"/>
              </w:rPr>
            </w:pPr>
            <w:r w:rsidRPr="00CD3B8C">
              <w:t>0,</w:t>
            </w:r>
            <w:r w:rsidRPr="00CD3B8C">
              <w:rPr>
                <w:lang w:val="en-US"/>
              </w:rPr>
              <w:t>04</w:t>
            </w:r>
            <w:r w:rsidRPr="00CD3B8C">
              <w:t xml:space="preserve"> – 0,</w:t>
            </w:r>
            <w:r w:rsidRPr="00CD3B8C">
              <w:rPr>
                <w:lang w:val="en-US"/>
              </w:rPr>
              <w:t>02</w:t>
            </w:r>
          </w:p>
          <w:p w:rsidR="0016404F" w:rsidRPr="00CD3B8C" w:rsidRDefault="0016404F" w:rsidP="00DF3194">
            <w:pPr>
              <w:jc w:val="center"/>
            </w:pPr>
            <w:r w:rsidRPr="00CD3B8C">
              <w:t xml:space="preserve"> </w:t>
            </w:r>
          </w:p>
          <w:p w:rsidR="0016404F" w:rsidRPr="00CD3B8C" w:rsidRDefault="0016404F" w:rsidP="00DF3194">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16404F" w:rsidRPr="00CD3B8C" w:rsidRDefault="0016404F" w:rsidP="00DF3194">
            <w:pPr>
              <w:jc w:val="center"/>
            </w:pPr>
            <w:r w:rsidRPr="00CD3B8C">
              <w:t>менее 0,</w:t>
            </w:r>
            <w:r w:rsidRPr="00CD3B8C">
              <w:rPr>
                <w:lang w:val="en-US"/>
              </w:rPr>
              <w:t>02</w:t>
            </w:r>
            <w:r w:rsidRPr="00CD3B8C">
              <w:t xml:space="preserve"> </w:t>
            </w:r>
          </w:p>
          <w:p w:rsidR="0016404F" w:rsidRPr="00CD3B8C" w:rsidRDefault="0016404F" w:rsidP="00DF3194">
            <w:pPr>
              <w:jc w:val="center"/>
            </w:pPr>
          </w:p>
          <w:p w:rsidR="0016404F" w:rsidRPr="00CD3B8C" w:rsidRDefault="0016404F" w:rsidP="00DF3194">
            <w:pPr>
              <w:jc w:val="center"/>
            </w:pPr>
            <w:r w:rsidRPr="00CD3B8C">
              <w:t>0 единиц</w:t>
            </w:r>
          </w:p>
        </w:tc>
      </w:tr>
      <w:tr w:rsidR="0016404F" w:rsidRPr="00CD3B8C" w:rsidTr="00DF3194">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16404F" w:rsidRPr="00CD3B8C" w:rsidRDefault="0016404F" w:rsidP="00DF3194">
            <w:pPr>
              <w:ind w:left="159"/>
            </w:pPr>
            <w:r w:rsidRPr="00CD3B8C">
              <w:lastRenderedPageBreak/>
              <w:t xml:space="preserve">Коэффициент соизмеримости годовой выручки от основной деятельности </w:t>
            </w:r>
            <w:r w:rsidRPr="00CD3B8C">
              <w:rPr>
                <w:lang w:val="en-US"/>
              </w:rPr>
              <w:t>c</w:t>
            </w:r>
            <w:r w:rsidRPr="00CD3B8C">
              <w:t xml:space="preserve"> суммой договора (</w:t>
            </w:r>
            <w:proofErr w:type="spellStart"/>
            <w:r w:rsidRPr="00CD3B8C">
              <w:t>Ксв</w:t>
            </w:r>
            <w:proofErr w:type="spellEnd"/>
            <w:r w:rsidRPr="00CD3B8C">
              <w:t>)</w:t>
            </w:r>
          </w:p>
        </w:tc>
        <w:tc>
          <w:tcPr>
            <w:tcW w:w="759" w:type="pct"/>
            <w:tcBorders>
              <w:top w:val="single" w:sz="4" w:space="0" w:color="auto"/>
              <w:left w:val="single" w:sz="4" w:space="0" w:color="auto"/>
              <w:bottom w:val="single" w:sz="4" w:space="0" w:color="auto"/>
              <w:right w:val="single" w:sz="4" w:space="0" w:color="auto"/>
            </w:tcBorders>
            <w:vAlign w:val="center"/>
          </w:tcPr>
          <w:p w:rsidR="0016404F" w:rsidRPr="00CD3B8C" w:rsidRDefault="0016404F" w:rsidP="00DF3194">
            <w:pPr>
              <w:jc w:val="center"/>
            </w:pPr>
            <w:r w:rsidRPr="00CD3B8C">
              <w:t>более 1,50</w:t>
            </w:r>
          </w:p>
          <w:p w:rsidR="0016404F" w:rsidRPr="00CD3B8C" w:rsidRDefault="0016404F" w:rsidP="00DF3194">
            <w:pPr>
              <w:jc w:val="center"/>
            </w:pPr>
          </w:p>
          <w:p w:rsidR="0016404F" w:rsidRPr="00CD3B8C" w:rsidRDefault="0016404F" w:rsidP="00DF3194">
            <w:pPr>
              <w:jc w:val="center"/>
            </w:pPr>
            <w:r w:rsidRPr="00CD3B8C">
              <w:t>2</w:t>
            </w:r>
            <w:r w:rsidRPr="00CD3B8C">
              <w:rPr>
                <w:lang w:val="en-US"/>
              </w:rPr>
              <w:t>5</w:t>
            </w:r>
            <w:r w:rsidRPr="00CD3B8C">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16404F" w:rsidRPr="00CD3B8C" w:rsidRDefault="0016404F" w:rsidP="00DF3194">
            <w:pPr>
              <w:jc w:val="center"/>
            </w:pPr>
            <w:r w:rsidRPr="00CD3B8C">
              <w:t>1,50 – 1,20</w:t>
            </w:r>
          </w:p>
          <w:p w:rsidR="0016404F" w:rsidRPr="00CD3B8C" w:rsidRDefault="0016404F" w:rsidP="00DF3194">
            <w:pPr>
              <w:jc w:val="center"/>
            </w:pPr>
          </w:p>
          <w:p w:rsidR="0016404F" w:rsidRPr="00CD3B8C" w:rsidRDefault="0016404F" w:rsidP="00DF3194">
            <w:pPr>
              <w:jc w:val="center"/>
            </w:pPr>
            <w:r w:rsidRPr="00CD3B8C">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16404F" w:rsidRPr="00CD3B8C" w:rsidRDefault="0016404F" w:rsidP="00DF3194">
            <w:pPr>
              <w:jc w:val="center"/>
            </w:pPr>
            <w:r w:rsidRPr="00CD3B8C">
              <w:t>1,19 – 0,50</w:t>
            </w:r>
          </w:p>
          <w:p w:rsidR="0016404F" w:rsidRPr="00CD3B8C" w:rsidRDefault="0016404F" w:rsidP="00DF3194">
            <w:pPr>
              <w:jc w:val="center"/>
            </w:pPr>
          </w:p>
          <w:p w:rsidR="0016404F" w:rsidRPr="00CD3B8C" w:rsidRDefault="0016404F" w:rsidP="00DF3194">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16404F" w:rsidRPr="00CD3B8C" w:rsidRDefault="0016404F" w:rsidP="00DF3194">
            <w:pPr>
              <w:jc w:val="center"/>
            </w:pPr>
            <w:r w:rsidRPr="00CD3B8C">
              <w:t>менее 0,50</w:t>
            </w:r>
          </w:p>
          <w:p w:rsidR="0016404F" w:rsidRPr="00CD3B8C" w:rsidRDefault="0016404F" w:rsidP="00DF3194">
            <w:pPr>
              <w:jc w:val="center"/>
            </w:pPr>
          </w:p>
          <w:p w:rsidR="0016404F" w:rsidRPr="00CD3B8C" w:rsidRDefault="0016404F" w:rsidP="00DF3194">
            <w:pPr>
              <w:jc w:val="center"/>
            </w:pPr>
            <w:r w:rsidRPr="00CD3B8C">
              <w:t>0 единиц</w:t>
            </w:r>
          </w:p>
        </w:tc>
      </w:tr>
      <w:tr w:rsidR="0016404F" w:rsidRPr="00CD3B8C" w:rsidTr="00DF3194">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16404F" w:rsidRPr="00CD3B8C" w:rsidRDefault="0016404F" w:rsidP="00DF3194">
            <w:pPr>
              <w:ind w:left="159"/>
            </w:pPr>
            <w:r w:rsidRPr="00CD3B8C">
              <w:t>Коэффициент покрытия процентов (</w:t>
            </w:r>
            <w:proofErr w:type="spellStart"/>
            <w:r w:rsidRPr="00CD3B8C">
              <w:t>Кпп</w:t>
            </w:r>
            <w:proofErr w:type="spellEnd"/>
            <w:r w:rsidRPr="00CD3B8C">
              <w:t>)</w:t>
            </w:r>
          </w:p>
        </w:tc>
        <w:tc>
          <w:tcPr>
            <w:tcW w:w="759" w:type="pct"/>
            <w:tcBorders>
              <w:top w:val="single" w:sz="4" w:space="0" w:color="auto"/>
              <w:left w:val="single" w:sz="4" w:space="0" w:color="auto"/>
              <w:bottom w:val="single" w:sz="4" w:space="0" w:color="auto"/>
              <w:right w:val="single" w:sz="4" w:space="0" w:color="auto"/>
            </w:tcBorders>
            <w:vAlign w:val="center"/>
          </w:tcPr>
          <w:p w:rsidR="0016404F" w:rsidRPr="00CD3B8C" w:rsidRDefault="0016404F" w:rsidP="00DF3194">
            <w:pPr>
              <w:jc w:val="center"/>
            </w:pPr>
            <w:r w:rsidRPr="00CD3B8C">
              <w:t>более 2,00</w:t>
            </w:r>
          </w:p>
          <w:p w:rsidR="0016404F" w:rsidRPr="00CD3B8C" w:rsidRDefault="0016404F" w:rsidP="00DF3194">
            <w:pPr>
              <w:jc w:val="center"/>
            </w:pPr>
          </w:p>
          <w:p w:rsidR="0016404F" w:rsidRPr="00CD3B8C" w:rsidRDefault="0016404F" w:rsidP="00DF3194">
            <w:pPr>
              <w:jc w:val="center"/>
            </w:pPr>
            <w:r w:rsidRPr="00CD3B8C">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16404F" w:rsidRPr="00CD3B8C" w:rsidRDefault="0016404F" w:rsidP="00DF3194">
            <w:pPr>
              <w:jc w:val="center"/>
            </w:pPr>
            <w:r w:rsidRPr="00CD3B8C">
              <w:t>2,00-1,50</w:t>
            </w:r>
          </w:p>
          <w:p w:rsidR="0016404F" w:rsidRPr="00CD3B8C" w:rsidRDefault="0016404F" w:rsidP="00DF3194">
            <w:pPr>
              <w:jc w:val="center"/>
            </w:pPr>
          </w:p>
          <w:p w:rsidR="0016404F" w:rsidRPr="00CD3B8C" w:rsidRDefault="0016404F" w:rsidP="00DF3194">
            <w:pPr>
              <w:jc w:val="center"/>
            </w:pPr>
            <w:r w:rsidRPr="00CD3B8C">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16404F" w:rsidRPr="00CD3B8C" w:rsidRDefault="0016404F" w:rsidP="00DF3194">
            <w:pPr>
              <w:ind w:left="360"/>
            </w:pPr>
            <w:r w:rsidRPr="00CD3B8C">
              <w:t>1,49-1,00</w:t>
            </w:r>
          </w:p>
          <w:p w:rsidR="0016404F" w:rsidRPr="00CD3B8C" w:rsidRDefault="0016404F" w:rsidP="00DF3194">
            <w:pPr>
              <w:jc w:val="center"/>
            </w:pPr>
          </w:p>
          <w:p w:rsidR="0016404F" w:rsidRPr="00CD3B8C" w:rsidRDefault="0016404F" w:rsidP="00DF3194">
            <w:pPr>
              <w:jc w:val="center"/>
            </w:pPr>
            <w:r w:rsidRPr="00CD3B8C">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16404F" w:rsidRPr="00CD3B8C" w:rsidRDefault="0016404F" w:rsidP="00DF3194">
            <w:pPr>
              <w:jc w:val="center"/>
            </w:pPr>
            <w:r w:rsidRPr="00CD3B8C">
              <w:t>менее 1,00</w:t>
            </w:r>
          </w:p>
          <w:p w:rsidR="0016404F" w:rsidRPr="00CD3B8C" w:rsidRDefault="0016404F" w:rsidP="00DF3194">
            <w:pPr>
              <w:jc w:val="center"/>
            </w:pPr>
          </w:p>
          <w:p w:rsidR="0016404F" w:rsidRPr="00CD3B8C" w:rsidRDefault="0016404F" w:rsidP="00DF3194">
            <w:pPr>
              <w:jc w:val="center"/>
            </w:pPr>
            <w:r w:rsidRPr="00CD3B8C">
              <w:t>0 единиц</w:t>
            </w:r>
          </w:p>
        </w:tc>
      </w:tr>
    </w:tbl>
    <w:p w:rsidR="0016404F" w:rsidRPr="00CD3B8C" w:rsidRDefault="0016404F" w:rsidP="00C625FC">
      <w:pPr>
        <w:jc w:val="both"/>
        <w:rPr>
          <w:sz w:val="28"/>
          <w:szCs w:val="28"/>
        </w:rPr>
      </w:pPr>
    </w:p>
    <w:p w:rsidR="0016404F" w:rsidRPr="00CD3B8C" w:rsidRDefault="0016404F" w:rsidP="00C625FC">
      <w:pPr>
        <w:jc w:val="both"/>
        <w:rPr>
          <w:sz w:val="28"/>
          <w:szCs w:val="28"/>
        </w:rPr>
      </w:pPr>
      <w:r w:rsidRPr="00CD3B8C">
        <w:rPr>
          <w:sz w:val="28"/>
          <w:szCs w:val="28"/>
        </w:rPr>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663"/>
        <w:gridCol w:w="1550"/>
        <w:gridCol w:w="1548"/>
        <w:gridCol w:w="1758"/>
        <w:gridCol w:w="1691"/>
      </w:tblGrid>
      <w:tr w:rsidR="0016404F" w:rsidRPr="00CD3B8C" w:rsidTr="00DF3194">
        <w:trPr>
          <w:trHeight w:val="569"/>
          <w:tblHeader/>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16404F" w:rsidRPr="00CD3B8C" w:rsidRDefault="0016404F" w:rsidP="00DF3194">
            <w:pPr>
              <w:jc w:val="center"/>
            </w:pPr>
            <w:r w:rsidRPr="00CD3B8C">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16404F" w:rsidRPr="00CD3B8C" w:rsidRDefault="0016404F" w:rsidP="00DF3194">
            <w:pPr>
              <w:jc w:val="center"/>
            </w:pPr>
            <w:r w:rsidRPr="00CD3B8C">
              <w:rPr>
                <w:bCs/>
              </w:rPr>
              <w:t>Значение показателя и оценка, используемая при расчете</w:t>
            </w:r>
          </w:p>
        </w:tc>
      </w:tr>
      <w:tr w:rsidR="0016404F" w:rsidRPr="00CD3B8C" w:rsidTr="00DF3194">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16404F" w:rsidRPr="00CD3B8C" w:rsidRDefault="0016404F" w:rsidP="00DF3194">
            <w:pPr>
              <w:ind w:left="159"/>
            </w:pPr>
            <w:r w:rsidRPr="00CD3B8C">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16404F" w:rsidRPr="00CD3B8C" w:rsidRDefault="0016404F" w:rsidP="00DF3194">
            <w:pPr>
              <w:jc w:val="center"/>
            </w:pPr>
            <w:r w:rsidRPr="00CD3B8C">
              <w:t>более 0,25</w:t>
            </w:r>
          </w:p>
          <w:p w:rsidR="0016404F" w:rsidRPr="00CD3B8C" w:rsidRDefault="0016404F" w:rsidP="00DF3194">
            <w:pPr>
              <w:jc w:val="center"/>
            </w:pPr>
            <w:r w:rsidRPr="00CD3B8C">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16404F" w:rsidRPr="00CD3B8C" w:rsidRDefault="0016404F" w:rsidP="00DF3194">
            <w:pPr>
              <w:jc w:val="center"/>
            </w:pPr>
            <w:r w:rsidRPr="00CD3B8C">
              <w:t xml:space="preserve">0,25-0,15 </w:t>
            </w:r>
          </w:p>
          <w:p w:rsidR="0016404F" w:rsidRPr="00CD3B8C" w:rsidRDefault="0016404F" w:rsidP="00DF3194">
            <w:pPr>
              <w:jc w:val="center"/>
            </w:pPr>
            <w:r w:rsidRPr="00CD3B8C">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16404F" w:rsidRPr="00CD3B8C" w:rsidRDefault="0016404F" w:rsidP="00DF3194">
            <w:pPr>
              <w:jc w:val="center"/>
              <w:rPr>
                <w:lang w:val="en-US"/>
              </w:rPr>
            </w:pPr>
            <w:r w:rsidRPr="00CD3B8C">
              <w:t>0,14-0,</w:t>
            </w:r>
            <w:r w:rsidRPr="00CD3B8C">
              <w:rPr>
                <w:lang w:val="en-US"/>
              </w:rPr>
              <w:t>08</w:t>
            </w:r>
          </w:p>
          <w:p w:rsidR="0016404F" w:rsidRPr="00CD3B8C" w:rsidRDefault="0016404F" w:rsidP="00DF3194">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16404F" w:rsidRPr="00CD3B8C" w:rsidRDefault="0016404F" w:rsidP="00DF3194">
            <w:pPr>
              <w:jc w:val="center"/>
              <w:rPr>
                <w:lang w:val="en-US"/>
              </w:rPr>
            </w:pPr>
            <w:r w:rsidRPr="00CD3B8C">
              <w:t>менее 0,</w:t>
            </w:r>
            <w:r w:rsidRPr="00CD3B8C">
              <w:rPr>
                <w:lang w:val="en-US"/>
              </w:rPr>
              <w:t>08</w:t>
            </w:r>
          </w:p>
          <w:p w:rsidR="0016404F" w:rsidRPr="00CD3B8C" w:rsidRDefault="0016404F" w:rsidP="00DF3194">
            <w:pPr>
              <w:jc w:val="center"/>
            </w:pPr>
            <w:r w:rsidRPr="00CD3B8C">
              <w:t>0 единиц</w:t>
            </w:r>
          </w:p>
        </w:tc>
      </w:tr>
      <w:tr w:rsidR="0016404F" w:rsidRPr="00CD3B8C" w:rsidTr="00DF3194">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16404F" w:rsidRPr="00CD3B8C" w:rsidRDefault="0016404F" w:rsidP="00DF3194">
            <w:pPr>
              <w:ind w:left="159"/>
            </w:pPr>
            <w:r w:rsidRPr="00CD3B8C">
              <w:t>Коэффициент обеспеченности собственными оборотными средствами (</w:t>
            </w:r>
            <w:proofErr w:type="spellStart"/>
            <w:r w:rsidRPr="00CD3B8C">
              <w:t>Косс</w:t>
            </w:r>
            <w:proofErr w:type="spellEnd"/>
            <w:r w:rsidRPr="00CD3B8C">
              <w:t>)</w:t>
            </w:r>
          </w:p>
        </w:tc>
        <w:tc>
          <w:tcPr>
            <w:tcW w:w="759" w:type="pct"/>
            <w:tcBorders>
              <w:top w:val="single" w:sz="4" w:space="0" w:color="auto"/>
              <w:left w:val="single" w:sz="4" w:space="0" w:color="auto"/>
              <w:bottom w:val="single" w:sz="4" w:space="0" w:color="auto"/>
              <w:right w:val="single" w:sz="4" w:space="0" w:color="auto"/>
            </w:tcBorders>
            <w:vAlign w:val="center"/>
          </w:tcPr>
          <w:p w:rsidR="0016404F" w:rsidRPr="00CD3B8C" w:rsidRDefault="0016404F" w:rsidP="00DF3194">
            <w:pPr>
              <w:jc w:val="center"/>
            </w:pPr>
            <w:r w:rsidRPr="00CD3B8C">
              <w:t>более  0,</w:t>
            </w:r>
            <w:r w:rsidRPr="00CD3B8C">
              <w:rPr>
                <w:lang w:val="en-US"/>
              </w:rPr>
              <w:t>1</w:t>
            </w:r>
            <w:r w:rsidRPr="00CD3B8C">
              <w:t>0</w:t>
            </w:r>
          </w:p>
          <w:p w:rsidR="0016404F" w:rsidRPr="00CD3B8C" w:rsidRDefault="0016404F" w:rsidP="00DF3194">
            <w:pPr>
              <w:jc w:val="center"/>
            </w:pPr>
          </w:p>
          <w:p w:rsidR="0016404F" w:rsidRPr="00CD3B8C" w:rsidRDefault="0016404F" w:rsidP="00DF3194">
            <w:pPr>
              <w:jc w:val="center"/>
            </w:pPr>
            <w:r w:rsidRPr="00CD3B8C">
              <w:rPr>
                <w:lang w:val="en-US"/>
              </w:rPr>
              <w:t>2</w:t>
            </w:r>
            <w:r w:rsidRPr="00CD3B8C">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16404F" w:rsidRPr="00CD3B8C" w:rsidRDefault="0016404F" w:rsidP="00DF3194">
            <w:pPr>
              <w:jc w:val="center"/>
            </w:pPr>
            <w:r w:rsidRPr="00CD3B8C">
              <w:t>0,</w:t>
            </w:r>
            <w:r w:rsidRPr="00CD3B8C">
              <w:rPr>
                <w:lang w:val="en-US"/>
              </w:rPr>
              <w:t>1</w:t>
            </w:r>
            <w:r w:rsidRPr="00CD3B8C">
              <w:t>0 – 0,</w:t>
            </w:r>
            <w:r w:rsidRPr="00CD3B8C">
              <w:rPr>
                <w:lang w:val="en-US"/>
              </w:rPr>
              <w:t>0</w:t>
            </w:r>
            <w:r w:rsidRPr="00CD3B8C">
              <w:t>6</w:t>
            </w:r>
          </w:p>
          <w:p w:rsidR="0016404F" w:rsidRPr="00CD3B8C" w:rsidRDefault="0016404F" w:rsidP="00DF3194">
            <w:pPr>
              <w:jc w:val="center"/>
            </w:pPr>
          </w:p>
          <w:p w:rsidR="0016404F" w:rsidRPr="00CD3B8C" w:rsidRDefault="0016404F" w:rsidP="00DF3194">
            <w:pPr>
              <w:jc w:val="center"/>
            </w:pPr>
            <w:r w:rsidRPr="00CD3B8C">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16404F" w:rsidRPr="00CD3B8C" w:rsidRDefault="0016404F" w:rsidP="00DF3194">
            <w:pPr>
              <w:jc w:val="center"/>
              <w:rPr>
                <w:lang w:val="en-US"/>
              </w:rPr>
            </w:pPr>
            <w:r w:rsidRPr="00CD3B8C">
              <w:t>0,</w:t>
            </w:r>
            <w:r w:rsidRPr="00CD3B8C">
              <w:rPr>
                <w:lang w:val="en-US"/>
              </w:rPr>
              <w:t>0</w:t>
            </w:r>
            <w:r w:rsidRPr="00CD3B8C">
              <w:t>5 – 0,</w:t>
            </w:r>
            <w:r w:rsidRPr="00CD3B8C">
              <w:rPr>
                <w:lang w:val="en-US"/>
              </w:rPr>
              <w:t>03</w:t>
            </w:r>
          </w:p>
          <w:p w:rsidR="0016404F" w:rsidRPr="00CD3B8C" w:rsidRDefault="0016404F" w:rsidP="00DF3194">
            <w:pPr>
              <w:jc w:val="center"/>
            </w:pPr>
            <w:r w:rsidRPr="00CD3B8C">
              <w:t xml:space="preserve"> </w:t>
            </w:r>
          </w:p>
          <w:p w:rsidR="0016404F" w:rsidRPr="00CD3B8C" w:rsidRDefault="0016404F" w:rsidP="00DF3194">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16404F" w:rsidRPr="00CD3B8C" w:rsidRDefault="0016404F" w:rsidP="00DF3194">
            <w:pPr>
              <w:jc w:val="center"/>
            </w:pPr>
            <w:r w:rsidRPr="00CD3B8C">
              <w:t>менее 0,</w:t>
            </w:r>
            <w:r w:rsidRPr="00CD3B8C">
              <w:rPr>
                <w:lang w:val="en-US"/>
              </w:rPr>
              <w:t>03</w:t>
            </w:r>
            <w:r w:rsidRPr="00CD3B8C">
              <w:t xml:space="preserve"> </w:t>
            </w:r>
          </w:p>
          <w:p w:rsidR="0016404F" w:rsidRPr="00CD3B8C" w:rsidRDefault="0016404F" w:rsidP="00DF3194">
            <w:pPr>
              <w:jc w:val="center"/>
            </w:pPr>
          </w:p>
          <w:p w:rsidR="0016404F" w:rsidRPr="00CD3B8C" w:rsidRDefault="0016404F" w:rsidP="00DF3194">
            <w:pPr>
              <w:jc w:val="center"/>
            </w:pPr>
            <w:r w:rsidRPr="00CD3B8C">
              <w:t>0 единиц</w:t>
            </w:r>
          </w:p>
        </w:tc>
      </w:tr>
      <w:tr w:rsidR="0016404F" w:rsidRPr="00CD3B8C" w:rsidTr="00DF3194">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16404F" w:rsidRPr="00CD3B8C" w:rsidRDefault="0016404F" w:rsidP="00DF3194">
            <w:pPr>
              <w:ind w:left="159"/>
            </w:pPr>
            <w:r w:rsidRPr="00CD3B8C">
              <w:t xml:space="preserve">Коэффициент соизмеримости годовой выручки от основной деятельности </w:t>
            </w:r>
            <w:r w:rsidRPr="00CD3B8C">
              <w:rPr>
                <w:lang w:val="en-US"/>
              </w:rPr>
              <w:t>c</w:t>
            </w:r>
            <w:r w:rsidRPr="00CD3B8C">
              <w:t xml:space="preserve"> суммой договора (</w:t>
            </w:r>
            <w:proofErr w:type="spellStart"/>
            <w:r w:rsidRPr="00CD3B8C">
              <w:t>Ксв</w:t>
            </w:r>
            <w:proofErr w:type="spellEnd"/>
            <w:r w:rsidRPr="00CD3B8C">
              <w:t>)</w:t>
            </w:r>
          </w:p>
        </w:tc>
        <w:tc>
          <w:tcPr>
            <w:tcW w:w="759" w:type="pct"/>
            <w:tcBorders>
              <w:top w:val="single" w:sz="4" w:space="0" w:color="auto"/>
              <w:left w:val="single" w:sz="4" w:space="0" w:color="auto"/>
              <w:bottom w:val="single" w:sz="4" w:space="0" w:color="auto"/>
              <w:right w:val="single" w:sz="4" w:space="0" w:color="auto"/>
            </w:tcBorders>
            <w:vAlign w:val="center"/>
          </w:tcPr>
          <w:p w:rsidR="0016404F" w:rsidRPr="00CD3B8C" w:rsidRDefault="0016404F" w:rsidP="00DF3194">
            <w:pPr>
              <w:jc w:val="center"/>
            </w:pPr>
            <w:r w:rsidRPr="00CD3B8C">
              <w:t>более 1,50</w:t>
            </w:r>
          </w:p>
          <w:p w:rsidR="0016404F" w:rsidRPr="00CD3B8C" w:rsidRDefault="0016404F" w:rsidP="00DF3194">
            <w:pPr>
              <w:jc w:val="center"/>
            </w:pPr>
          </w:p>
          <w:p w:rsidR="0016404F" w:rsidRPr="00CD3B8C" w:rsidRDefault="0016404F" w:rsidP="00DF3194">
            <w:pPr>
              <w:jc w:val="center"/>
            </w:pPr>
            <w:r w:rsidRPr="00CD3B8C">
              <w:t>2</w:t>
            </w:r>
            <w:r w:rsidRPr="00CD3B8C">
              <w:rPr>
                <w:lang w:val="en-US"/>
              </w:rPr>
              <w:t>5</w:t>
            </w:r>
            <w:r w:rsidRPr="00CD3B8C">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16404F" w:rsidRPr="00CD3B8C" w:rsidRDefault="0016404F" w:rsidP="00DF3194">
            <w:pPr>
              <w:jc w:val="center"/>
            </w:pPr>
            <w:r w:rsidRPr="00CD3B8C">
              <w:t>1,50 – 1,20</w:t>
            </w:r>
          </w:p>
          <w:p w:rsidR="0016404F" w:rsidRPr="00CD3B8C" w:rsidRDefault="0016404F" w:rsidP="00DF3194">
            <w:pPr>
              <w:jc w:val="center"/>
            </w:pPr>
          </w:p>
          <w:p w:rsidR="0016404F" w:rsidRPr="00CD3B8C" w:rsidRDefault="0016404F" w:rsidP="00DF3194">
            <w:pPr>
              <w:jc w:val="center"/>
            </w:pPr>
            <w:r w:rsidRPr="00CD3B8C">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16404F" w:rsidRPr="00CD3B8C" w:rsidRDefault="0016404F" w:rsidP="00DF3194">
            <w:pPr>
              <w:jc w:val="center"/>
            </w:pPr>
            <w:r w:rsidRPr="00CD3B8C">
              <w:t>1,19 – 0,50</w:t>
            </w:r>
          </w:p>
          <w:p w:rsidR="0016404F" w:rsidRPr="00CD3B8C" w:rsidRDefault="0016404F" w:rsidP="00DF3194">
            <w:pPr>
              <w:jc w:val="center"/>
            </w:pPr>
          </w:p>
          <w:p w:rsidR="0016404F" w:rsidRPr="00CD3B8C" w:rsidRDefault="0016404F" w:rsidP="00DF3194">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16404F" w:rsidRPr="00CD3B8C" w:rsidRDefault="0016404F" w:rsidP="00DF3194">
            <w:pPr>
              <w:jc w:val="center"/>
            </w:pPr>
            <w:r w:rsidRPr="00CD3B8C">
              <w:t>менее 0,50</w:t>
            </w:r>
          </w:p>
          <w:p w:rsidR="0016404F" w:rsidRPr="00CD3B8C" w:rsidRDefault="0016404F" w:rsidP="00DF3194">
            <w:pPr>
              <w:jc w:val="center"/>
            </w:pPr>
          </w:p>
          <w:p w:rsidR="0016404F" w:rsidRPr="00CD3B8C" w:rsidRDefault="0016404F" w:rsidP="00DF3194">
            <w:pPr>
              <w:jc w:val="center"/>
            </w:pPr>
            <w:r w:rsidRPr="00CD3B8C">
              <w:t>0 единиц</w:t>
            </w:r>
          </w:p>
        </w:tc>
      </w:tr>
      <w:tr w:rsidR="0016404F" w:rsidRPr="00CD3B8C" w:rsidTr="00DF3194">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16404F" w:rsidRPr="00CD3B8C" w:rsidRDefault="0016404F" w:rsidP="00DF3194">
            <w:pPr>
              <w:ind w:left="159"/>
            </w:pPr>
            <w:r w:rsidRPr="00CD3B8C">
              <w:t>Коэффициент покрытия процентов (</w:t>
            </w:r>
            <w:proofErr w:type="spellStart"/>
            <w:r w:rsidRPr="00CD3B8C">
              <w:t>Кпп</w:t>
            </w:r>
            <w:proofErr w:type="spellEnd"/>
            <w:r w:rsidRPr="00CD3B8C">
              <w:t>)</w:t>
            </w:r>
          </w:p>
        </w:tc>
        <w:tc>
          <w:tcPr>
            <w:tcW w:w="759" w:type="pct"/>
            <w:tcBorders>
              <w:top w:val="single" w:sz="4" w:space="0" w:color="auto"/>
              <w:left w:val="single" w:sz="4" w:space="0" w:color="auto"/>
              <w:bottom w:val="single" w:sz="4" w:space="0" w:color="auto"/>
              <w:right w:val="single" w:sz="4" w:space="0" w:color="auto"/>
            </w:tcBorders>
            <w:vAlign w:val="center"/>
          </w:tcPr>
          <w:p w:rsidR="0016404F" w:rsidRPr="00CD3B8C" w:rsidRDefault="0016404F" w:rsidP="00DF3194">
            <w:pPr>
              <w:jc w:val="center"/>
            </w:pPr>
            <w:r w:rsidRPr="00CD3B8C">
              <w:t>более 3,00</w:t>
            </w:r>
          </w:p>
          <w:p w:rsidR="0016404F" w:rsidRPr="00CD3B8C" w:rsidRDefault="0016404F" w:rsidP="00DF3194">
            <w:pPr>
              <w:jc w:val="center"/>
            </w:pPr>
          </w:p>
          <w:p w:rsidR="0016404F" w:rsidRPr="00CD3B8C" w:rsidRDefault="0016404F" w:rsidP="00DF3194">
            <w:pPr>
              <w:jc w:val="center"/>
            </w:pPr>
            <w:r w:rsidRPr="00CD3B8C">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16404F" w:rsidRPr="00CD3B8C" w:rsidRDefault="0016404F" w:rsidP="00DF3194">
            <w:pPr>
              <w:jc w:val="center"/>
            </w:pPr>
            <w:r w:rsidRPr="00CD3B8C">
              <w:t>3,00-2,00</w:t>
            </w:r>
          </w:p>
          <w:p w:rsidR="0016404F" w:rsidRPr="00CD3B8C" w:rsidRDefault="0016404F" w:rsidP="00DF3194">
            <w:pPr>
              <w:jc w:val="center"/>
            </w:pPr>
          </w:p>
          <w:p w:rsidR="0016404F" w:rsidRPr="00CD3B8C" w:rsidRDefault="0016404F" w:rsidP="00DF3194">
            <w:pPr>
              <w:jc w:val="center"/>
            </w:pPr>
            <w:r w:rsidRPr="00CD3B8C">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16404F" w:rsidRPr="00CD3B8C" w:rsidRDefault="0016404F" w:rsidP="00DF3194">
            <w:pPr>
              <w:ind w:left="360"/>
            </w:pPr>
            <w:r w:rsidRPr="00CD3B8C">
              <w:t>1,99-1,00</w:t>
            </w:r>
          </w:p>
          <w:p w:rsidR="0016404F" w:rsidRPr="00CD3B8C" w:rsidRDefault="0016404F" w:rsidP="00DF3194">
            <w:pPr>
              <w:jc w:val="center"/>
            </w:pPr>
          </w:p>
          <w:p w:rsidR="0016404F" w:rsidRPr="00CD3B8C" w:rsidRDefault="0016404F" w:rsidP="00DF3194">
            <w:pPr>
              <w:jc w:val="center"/>
            </w:pPr>
            <w:r w:rsidRPr="00CD3B8C">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16404F" w:rsidRPr="00CD3B8C" w:rsidRDefault="0016404F" w:rsidP="00DF3194">
            <w:pPr>
              <w:jc w:val="center"/>
            </w:pPr>
            <w:r w:rsidRPr="00CD3B8C">
              <w:t>менее 1,00</w:t>
            </w:r>
          </w:p>
          <w:p w:rsidR="0016404F" w:rsidRPr="00CD3B8C" w:rsidRDefault="0016404F" w:rsidP="00DF3194">
            <w:pPr>
              <w:jc w:val="center"/>
            </w:pPr>
          </w:p>
          <w:p w:rsidR="0016404F" w:rsidRPr="00CD3B8C" w:rsidRDefault="0016404F" w:rsidP="00DF3194">
            <w:pPr>
              <w:jc w:val="center"/>
            </w:pPr>
            <w:r w:rsidRPr="00CD3B8C">
              <w:t>0 единиц</w:t>
            </w:r>
          </w:p>
        </w:tc>
      </w:tr>
    </w:tbl>
    <w:p w:rsidR="0016404F" w:rsidRPr="00CD3B8C" w:rsidRDefault="0016404F" w:rsidP="00447960">
      <w:pPr>
        <w:jc w:val="both"/>
        <w:rPr>
          <w:sz w:val="28"/>
          <w:szCs w:val="28"/>
        </w:rPr>
      </w:pPr>
    </w:p>
    <w:p w:rsidR="0016404F" w:rsidRPr="00CD3B8C" w:rsidRDefault="0016404F" w:rsidP="00447960">
      <w:pPr>
        <w:jc w:val="both"/>
        <w:rPr>
          <w:sz w:val="28"/>
          <w:szCs w:val="28"/>
        </w:rPr>
      </w:pPr>
      <w:r w:rsidRPr="00CD3B8C">
        <w:rPr>
          <w:sz w:val="28"/>
          <w:szCs w:val="28"/>
        </w:rPr>
        <w:t xml:space="preserve">Оценки (количество единиц), полученные по всем финансовым показателям, суммируются. </w:t>
      </w:r>
    </w:p>
    <w:p w:rsidR="0016404F" w:rsidRPr="00CD3B8C" w:rsidRDefault="0016404F" w:rsidP="00447960">
      <w:pPr>
        <w:jc w:val="both"/>
        <w:rPr>
          <w:sz w:val="28"/>
          <w:szCs w:val="28"/>
        </w:rPr>
      </w:pPr>
      <w:r w:rsidRPr="00CD3B8C">
        <w:rPr>
          <w:sz w:val="28"/>
          <w:szCs w:val="28"/>
        </w:rPr>
        <w:t xml:space="preserve">При этом к оценкам (сумме оценок) по показателям Касс, </w:t>
      </w:r>
      <w:proofErr w:type="spellStart"/>
      <w:r w:rsidRPr="00CD3B8C">
        <w:rPr>
          <w:sz w:val="28"/>
          <w:szCs w:val="28"/>
        </w:rPr>
        <w:t>Косс</w:t>
      </w:r>
      <w:proofErr w:type="spellEnd"/>
      <w:r w:rsidRPr="00CD3B8C">
        <w:rPr>
          <w:sz w:val="28"/>
          <w:szCs w:val="28"/>
        </w:rPr>
        <w:t xml:space="preserve"> и </w:t>
      </w:r>
      <w:proofErr w:type="spellStart"/>
      <w:r w:rsidRPr="00CD3B8C">
        <w:rPr>
          <w:sz w:val="28"/>
          <w:szCs w:val="28"/>
        </w:rPr>
        <w:t>Кпп</w:t>
      </w:r>
      <w:proofErr w:type="spellEnd"/>
      <w:r w:rsidRPr="00CD3B8C">
        <w:rPr>
          <w:sz w:val="28"/>
          <w:szCs w:val="28"/>
        </w:rPr>
        <w:t xml:space="preserve"> по истекшему году применяется удельный вес 0,6, а к оценкам по показателям Касс, </w:t>
      </w:r>
      <w:proofErr w:type="spellStart"/>
      <w:r w:rsidRPr="00CD3B8C">
        <w:rPr>
          <w:sz w:val="28"/>
          <w:szCs w:val="28"/>
        </w:rPr>
        <w:t>Косс</w:t>
      </w:r>
      <w:proofErr w:type="spellEnd"/>
      <w:r w:rsidRPr="00CD3B8C">
        <w:rPr>
          <w:sz w:val="28"/>
          <w:szCs w:val="28"/>
        </w:rPr>
        <w:t xml:space="preserve"> и </w:t>
      </w:r>
      <w:proofErr w:type="spellStart"/>
      <w:r w:rsidRPr="00CD3B8C">
        <w:rPr>
          <w:sz w:val="28"/>
          <w:szCs w:val="28"/>
        </w:rPr>
        <w:t>Кпп</w:t>
      </w:r>
      <w:proofErr w:type="spellEnd"/>
      <w:r w:rsidRPr="00CD3B8C">
        <w:rPr>
          <w:sz w:val="28"/>
          <w:szCs w:val="28"/>
        </w:rPr>
        <w:t xml:space="preserve"> по истекшему периоду (полугодие текущего года/ 9 месяцев текущего года) - удельный вес 0,4. </w:t>
      </w:r>
    </w:p>
    <w:p w:rsidR="0016404F" w:rsidRPr="00CD3B8C" w:rsidRDefault="0016404F" w:rsidP="00447960">
      <w:pPr>
        <w:jc w:val="both"/>
        <w:rPr>
          <w:sz w:val="28"/>
          <w:szCs w:val="28"/>
        </w:rPr>
      </w:pPr>
      <w:r w:rsidRPr="00CD3B8C">
        <w:rPr>
          <w:sz w:val="28"/>
          <w:szCs w:val="28"/>
        </w:rPr>
        <w:t>В случае</w:t>
      </w:r>
      <w:proofErr w:type="gramStart"/>
      <w:r w:rsidRPr="00CD3B8C">
        <w:rPr>
          <w:sz w:val="28"/>
          <w:szCs w:val="28"/>
        </w:rPr>
        <w:t>,</w:t>
      </w:r>
      <w:proofErr w:type="gramEnd"/>
      <w:r w:rsidRPr="00CD3B8C">
        <w:rPr>
          <w:sz w:val="28"/>
          <w:szCs w:val="28"/>
        </w:rPr>
        <w:t xml:space="preserve">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w:t>
      </w:r>
      <w:proofErr w:type="spellStart"/>
      <w:r w:rsidRPr="00CD3B8C">
        <w:rPr>
          <w:sz w:val="28"/>
          <w:szCs w:val="28"/>
        </w:rPr>
        <w:t>Косс</w:t>
      </w:r>
      <w:proofErr w:type="spellEnd"/>
      <w:r w:rsidRPr="00CD3B8C">
        <w:rPr>
          <w:sz w:val="28"/>
          <w:szCs w:val="28"/>
        </w:rPr>
        <w:t xml:space="preserve"> и </w:t>
      </w:r>
      <w:proofErr w:type="spellStart"/>
      <w:r w:rsidRPr="00CD3B8C">
        <w:rPr>
          <w:sz w:val="28"/>
          <w:szCs w:val="28"/>
        </w:rPr>
        <w:t>Кпп</w:t>
      </w:r>
      <w:proofErr w:type="spellEnd"/>
      <w:r w:rsidRPr="00CD3B8C">
        <w:rPr>
          <w:sz w:val="28"/>
          <w:szCs w:val="28"/>
        </w:rPr>
        <w:t xml:space="preserve"> должен быть применен удельный вес 1,0, а показатели 1 квартала текущего года в расчетах не учитываются.</w:t>
      </w:r>
    </w:p>
    <w:p w:rsidR="0016404F" w:rsidRPr="00CD3B8C" w:rsidRDefault="0016404F" w:rsidP="00447960">
      <w:pPr>
        <w:jc w:val="both"/>
        <w:rPr>
          <w:sz w:val="28"/>
          <w:szCs w:val="28"/>
        </w:rPr>
      </w:pPr>
      <w:r w:rsidRPr="00CD3B8C">
        <w:rPr>
          <w:sz w:val="28"/>
          <w:szCs w:val="28"/>
        </w:rPr>
        <w:t>К коэффициенту соизмеримости годовой выручки от основной деятельности c суммой договора (</w:t>
      </w:r>
      <w:proofErr w:type="spellStart"/>
      <w:r w:rsidRPr="00CD3B8C">
        <w:rPr>
          <w:sz w:val="28"/>
          <w:szCs w:val="28"/>
        </w:rPr>
        <w:t>Ксв</w:t>
      </w:r>
      <w:proofErr w:type="spellEnd"/>
      <w:r w:rsidRPr="00CD3B8C">
        <w:rPr>
          <w:sz w:val="28"/>
          <w:szCs w:val="28"/>
        </w:rPr>
        <w:t>)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w:t>
      </w:r>
      <w:proofErr w:type="spellStart"/>
      <w:r w:rsidRPr="00CD3B8C">
        <w:rPr>
          <w:sz w:val="28"/>
          <w:szCs w:val="28"/>
        </w:rPr>
        <w:t>Ксв</w:t>
      </w:r>
      <w:proofErr w:type="spellEnd"/>
      <w:r w:rsidRPr="00CD3B8C">
        <w:rPr>
          <w:sz w:val="28"/>
          <w:szCs w:val="28"/>
        </w:rPr>
        <w:t>) проводится отдельно.</w:t>
      </w:r>
    </w:p>
    <w:p w:rsidR="0016404F" w:rsidRPr="00CD3B8C" w:rsidRDefault="0016404F" w:rsidP="00447960">
      <w:pPr>
        <w:jc w:val="both"/>
        <w:rPr>
          <w:sz w:val="28"/>
          <w:szCs w:val="28"/>
        </w:rPr>
      </w:pPr>
      <w:r w:rsidRPr="00CD3B8C">
        <w:rPr>
          <w:sz w:val="28"/>
          <w:szCs w:val="28"/>
        </w:rPr>
        <w:lastRenderedPageBreak/>
        <w:t xml:space="preserve">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w:t>
      </w:r>
      <w:proofErr w:type="spellStart"/>
      <w:r w:rsidRPr="00CD3B8C">
        <w:rPr>
          <w:sz w:val="28"/>
          <w:szCs w:val="28"/>
        </w:rPr>
        <w:t>Косс</w:t>
      </w:r>
      <w:proofErr w:type="spellEnd"/>
      <w:r w:rsidRPr="00CD3B8C">
        <w:rPr>
          <w:sz w:val="28"/>
          <w:szCs w:val="28"/>
        </w:rPr>
        <w:t xml:space="preserve"> и </w:t>
      </w:r>
      <w:proofErr w:type="spellStart"/>
      <w:r w:rsidRPr="00CD3B8C">
        <w:rPr>
          <w:sz w:val="28"/>
          <w:szCs w:val="28"/>
        </w:rPr>
        <w:t>Кпп</w:t>
      </w:r>
      <w:proofErr w:type="spellEnd"/>
      <w:r w:rsidRPr="00CD3B8C">
        <w:rPr>
          <w:sz w:val="28"/>
          <w:szCs w:val="28"/>
        </w:rPr>
        <w:t xml:space="preserve"> и оценки по показателю </w:t>
      </w:r>
      <w:proofErr w:type="spellStart"/>
      <w:r w:rsidRPr="00CD3B8C">
        <w:rPr>
          <w:sz w:val="28"/>
          <w:szCs w:val="28"/>
        </w:rPr>
        <w:t>Ксв</w:t>
      </w:r>
      <w:proofErr w:type="spellEnd"/>
      <w:r w:rsidRPr="00CD3B8C">
        <w:rPr>
          <w:sz w:val="28"/>
          <w:szCs w:val="28"/>
        </w:rPr>
        <w:t>.</w:t>
      </w:r>
    </w:p>
    <w:p w:rsidR="0016404F" w:rsidRPr="00CD3B8C" w:rsidRDefault="0016404F" w:rsidP="00447960">
      <w:pPr>
        <w:jc w:val="both"/>
        <w:rPr>
          <w:sz w:val="28"/>
          <w:szCs w:val="28"/>
        </w:rPr>
      </w:pPr>
    </w:p>
    <w:p w:rsidR="0016404F" w:rsidRPr="00CD3B8C" w:rsidRDefault="0016404F" w:rsidP="00447960">
      <w:pPr>
        <w:jc w:val="both"/>
        <w:rPr>
          <w:sz w:val="28"/>
          <w:szCs w:val="28"/>
        </w:rPr>
      </w:pPr>
      <w:r w:rsidRPr="00CD3B8C">
        <w:rPr>
          <w:sz w:val="28"/>
          <w:szCs w:val="28"/>
        </w:rPr>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16404F" w:rsidRPr="00CD3B8C" w:rsidRDefault="0016404F" w:rsidP="00447960">
      <w:pPr>
        <w:jc w:val="both"/>
        <w:rPr>
          <w:sz w:val="28"/>
          <w:szCs w:val="28"/>
        </w:rPr>
      </w:pPr>
    </w:p>
    <w:p w:rsidR="0016404F" w:rsidRPr="00CD3B8C" w:rsidRDefault="0016404F" w:rsidP="00447960">
      <w:pPr>
        <w:jc w:val="both"/>
        <w:rPr>
          <w:sz w:val="28"/>
          <w:szCs w:val="28"/>
        </w:rPr>
      </w:pPr>
      <w:r w:rsidRPr="00CD3B8C">
        <w:rPr>
          <w:sz w:val="28"/>
          <w:szCs w:val="28"/>
        </w:rPr>
        <w:t xml:space="preserve">Пример расчета интегрального показателя обеспеченности финансовыми ресурсами </w:t>
      </w:r>
      <w:proofErr w:type="spellStart"/>
      <w:r w:rsidRPr="00CD3B8C">
        <w:rPr>
          <w:sz w:val="28"/>
          <w:szCs w:val="28"/>
        </w:rPr>
        <w:t>Zi</w:t>
      </w:r>
      <w:proofErr w:type="spellEnd"/>
      <w:r w:rsidRPr="00CD3B8C">
        <w:rPr>
          <w:sz w:val="28"/>
          <w:szCs w:val="28"/>
        </w:rPr>
        <w:t>:</w:t>
      </w: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9"/>
        <w:gridCol w:w="1594"/>
        <w:gridCol w:w="1516"/>
        <w:gridCol w:w="1926"/>
        <w:gridCol w:w="1375"/>
        <w:gridCol w:w="2338"/>
      </w:tblGrid>
      <w:tr w:rsidR="0016404F" w:rsidRPr="00CD3B8C" w:rsidTr="00A54116">
        <w:trPr>
          <w:trHeight w:val="2758"/>
          <w:jc w:val="center"/>
        </w:trPr>
        <w:tc>
          <w:tcPr>
            <w:tcW w:w="1199" w:type="dxa"/>
            <w:vAlign w:val="center"/>
          </w:tcPr>
          <w:p w:rsidR="0016404F" w:rsidRPr="00CD3B8C" w:rsidRDefault="0016404F" w:rsidP="00DF3194">
            <w:pPr>
              <w:jc w:val="center"/>
            </w:pPr>
            <w:r w:rsidRPr="00CD3B8C">
              <w:t>Участник</w:t>
            </w:r>
          </w:p>
        </w:tc>
        <w:tc>
          <w:tcPr>
            <w:tcW w:w="1594" w:type="dxa"/>
            <w:vAlign w:val="center"/>
          </w:tcPr>
          <w:p w:rsidR="0016404F" w:rsidRPr="00CD3B8C" w:rsidRDefault="0016404F" w:rsidP="00DF3194">
            <w:pPr>
              <w:jc w:val="center"/>
            </w:pPr>
            <w:r w:rsidRPr="00CD3B8C">
              <w:t>Истекший период</w:t>
            </w:r>
          </w:p>
        </w:tc>
        <w:tc>
          <w:tcPr>
            <w:tcW w:w="1516" w:type="dxa"/>
            <w:vAlign w:val="center"/>
          </w:tcPr>
          <w:p w:rsidR="0016404F" w:rsidRPr="00CD3B8C" w:rsidRDefault="0016404F" w:rsidP="00DF3194">
            <w:pPr>
              <w:jc w:val="center"/>
            </w:pPr>
            <w:r w:rsidRPr="00CD3B8C">
              <w:t xml:space="preserve">Сумма оценок участника за истекший год по показателям Касс, </w:t>
            </w:r>
            <w:proofErr w:type="spellStart"/>
            <w:r w:rsidRPr="00CD3B8C">
              <w:t>Косс</w:t>
            </w:r>
            <w:proofErr w:type="spellEnd"/>
            <w:r w:rsidRPr="00CD3B8C">
              <w:t xml:space="preserve"> и </w:t>
            </w:r>
            <w:proofErr w:type="spellStart"/>
            <w:r w:rsidRPr="00CD3B8C">
              <w:t>Кпп</w:t>
            </w:r>
            <w:proofErr w:type="spellEnd"/>
          </w:p>
        </w:tc>
        <w:tc>
          <w:tcPr>
            <w:tcW w:w="1926" w:type="dxa"/>
            <w:vAlign w:val="center"/>
          </w:tcPr>
          <w:p w:rsidR="0016404F" w:rsidRPr="00CD3B8C" w:rsidRDefault="0016404F" w:rsidP="00DF3194">
            <w:pPr>
              <w:jc w:val="center"/>
            </w:pPr>
            <w:r w:rsidRPr="00CD3B8C">
              <w:t xml:space="preserve">Сумма оценок участника за истекший период по показателям Касс, </w:t>
            </w:r>
            <w:proofErr w:type="spellStart"/>
            <w:r w:rsidRPr="00CD3B8C">
              <w:t>Косс</w:t>
            </w:r>
            <w:proofErr w:type="spellEnd"/>
            <w:r w:rsidRPr="00CD3B8C">
              <w:t xml:space="preserve"> и </w:t>
            </w:r>
            <w:proofErr w:type="spellStart"/>
            <w:r w:rsidRPr="00CD3B8C">
              <w:t>Кпп</w:t>
            </w:r>
            <w:proofErr w:type="spellEnd"/>
          </w:p>
        </w:tc>
        <w:tc>
          <w:tcPr>
            <w:tcW w:w="1375" w:type="dxa"/>
            <w:vAlign w:val="center"/>
          </w:tcPr>
          <w:p w:rsidR="0016404F" w:rsidRPr="00CD3B8C" w:rsidRDefault="0016404F" w:rsidP="00DF3194">
            <w:pPr>
              <w:jc w:val="center"/>
            </w:pPr>
            <w:r w:rsidRPr="00CD3B8C">
              <w:t xml:space="preserve">Оценка участника по </w:t>
            </w:r>
            <w:proofErr w:type="gramStart"/>
            <w:r w:rsidRPr="00CD3B8C">
              <w:t>показа-</w:t>
            </w:r>
            <w:proofErr w:type="spellStart"/>
            <w:r w:rsidRPr="00CD3B8C">
              <w:t>телю</w:t>
            </w:r>
            <w:proofErr w:type="spellEnd"/>
            <w:proofErr w:type="gramEnd"/>
            <w:r w:rsidRPr="00CD3B8C">
              <w:t xml:space="preserve"> </w:t>
            </w:r>
            <w:proofErr w:type="spellStart"/>
            <w:r w:rsidRPr="00CD3B8C">
              <w:t>Ксв</w:t>
            </w:r>
            <w:proofErr w:type="spellEnd"/>
          </w:p>
        </w:tc>
        <w:tc>
          <w:tcPr>
            <w:tcW w:w="2338" w:type="dxa"/>
            <w:vAlign w:val="center"/>
          </w:tcPr>
          <w:p w:rsidR="0016404F" w:rsidRPr="00CD3B8C" w:rsidRDefault="0016404F" w:rsidP="00DF3194">
            <w:pPr>
              <w:ind w:left="-103" w:right="-185"/>
              <w:jc w:val="center"/>
            </w:pPr>
            <w:r w:rsidRPr="00CD3B8C">
              <w:t>Показатель обеспеченности финансовыми ресурсами</w:t>
            </w:r>
          </w:p>
        </w:tc>
      </w:tr>
      <w:tr w:rsidR="0016404F" w:rsidRPr="00CD3B8C" w:rsidTr="00A54116">
        <w:trPr>
          <w:trHeight w:val="483"/>
          <w:jc w:val="center"/>
        </w:trPr>
        <w:tc>
          <w:tcPr>
            <w:tcW w:w="1199" w:type="dxa"/>
            <w:vAlign w:val="center"/>
          </w:tcPr>
          <w:p w:rsidR="0016404F" w:rsidRPr="00CD3B8C" w:rsidRDefault="0016404F" w:rsidP="00DF3194">
            <w:pPr>
              <w:jc w:val="center"/>
              <w:rPr>
                <w:i/>
                <w:lang w:val="en-US"/>
              </w:rPr>
            </w:pPr>
            <w:r w:rsidRPr="00CD3B8C">
              <w:rPr>
                <w:i/>
                <w:lang w:val="en-US"/>
              </w:rPr>
              <w:t>I</w:t>
            </w:r>
          </w:p>
        </w:tc>
        <w:tc>
          <w:tcPr>
            <w:tcW w:w="1594" w:type="dxa"/>
            <w:vAlign w:val="center"/>
          </w:tcPr>
          <w:p w:rsidR="0016404F" w:rsidRPr="00CD3B8C" w:rsidRDefault="0016404F" w:rsidP="00DF3194">
            <w:pPr>
              <w:jc w:val="center"/>
            </w:pPr>
            <w:r w:rsidRPr="00CD3B8C">
              <w:t>год</w:t>
            </w:r>
          </w:p>
        </w:tc>
        <w:tc>
          <w:tcPr>
            <w:tcW w:w="1516" w:type="dxa"/>
            <w:vAlign w:val="center"/>
          </w:tcPr>
          <w:p w:rsidR="0016404F" w:rsidRPr="00CD3B8C" w:rsidRDefault="0016404F" w:rsidP="00DF3194">
            <w:pPr>
              <w:jc w:val="center"/>
            </w:pPr>
            <w:r w:rsidRPr="00CD3B8C">
              <w:t>Х</w:t>
            </w:r>
          </w:p>
        </w:tc>
        <w:tc>
          <w:tcPr>
            <w:tcW w:w="1926" w:type="dxa"/>
            <w:vAlign w:val="center"/>
          </w:tcPr>
          <w:p w:rsidR="0016404F" w:rsidRPr="00CD3B8C" w:rsidRDefault="0016404F" w:rsidP="00DF3194">
            <w:pPr>
              <w:jc w:val="center"/>
            </w:pPr>
            <w:r w:rsidRPr="00CD3B8C">
              <w:t>-</w:t>
            </w:r>
          </w:p>
        </w:tc>
        <w:tc>
          <w:tcPr>
            <w:tcW w:w="1375" w:type="dxa"/>
            <w:vAlign w:val="center"/>
          </w:tcPr>
          <w:p w:rsidR="0016404F" w:rsidRPr="00CD3B8C" w:rsidRDefault="0016404F" w:rsidP="00DF3194">
            <w:pPr>
              <w:jc w:val="center"/>
              <w:rPr>
                <w:lang w:val="en-US"/>
              </w:rPr>
            </w:pPr>
            <w:r w:rsidRPr="00CD3B8C">
              <w:rPr>
                <w:lang w:val="en-US"/>
              </w:rPr>
              <w:t>W</w:t>
            </w:r>
          </w:p>
        </w:tc>
        <w:tc>
          <w:tcPr>
            <w:tcW w:w="2338" w:type="dxa"/>
            <w:vAlign w:val="center"/>
          </w:tcPr>
          <w:p w:rsidR="0016404F" w:rsidRPr="00CD3B8C" w:rsidRDefault="0016404F" w:rsidP="00DF3194">
            <w:pPr>
              <w:ind w:left="-103" w:right="-185"/>
              <w:jc w:val="center"/>
              <w:rPr>
                <w:lang w:val="en-US"/>
              </w:rPr>
            </w:pPr>
            <w:proofErr w:type="spellStart"/>
            <w:r w:rsidRPr="00CD3B8C">
              <w:rPr>
                <w:lang w:val="en-US"/>
              </w:rPr>
              <w:t>Z</w:t>
            </w:r>
            <w:r w:rsidRPr="00CD3B8C">
              <w:rPr>
                <w:vertAlign w:val="subscript"/>
                <w:lang w:val="en-US"/>
              </w:rPr>
              <w:t>i</w:t>
            </w:r>
            <w:proofErr w:type="spellEnd"/>
            <w:r w:rsidRPr="00CD3B8C">
              <w:rPr>
                <w:lang w:val="en-US"/>
              </w:rPr>
              <w:t>= X*</w:t>
            </w:r>
            <w:r w:rsidRPr="00CD3B8C">
              <w:t>1,0</w:t>
            </w:r>
            <w:r w:rsidRPr="00CD3B8C">
              <w:rPr>
                <w:lang w:val="en-US"/>
              </w:rPr>
              <w:t xml:space="preserve"> + W</w:t>
            </w:r>
          </w:p>
        </w:tc>
      </w:tr>
      <w:tr w:rsidR="0016404F" w:rsidRPr="00CD3B8C" w:rsidTr="00A54116">
        <w:trPr>
          <w:trHeight w:val="483"/>
          <w:jc w:val="center"/>
        </w:trPr>
        <w:tc>
          <w:tcPr>
            <w:tcW w:w="1199" w:type="dxa"/>
            <w:vAlign w:val="center"/>
          </w:tcPr>
          <w:p w:rsidR="0016404F" w:rsidRPr="00CD3B8C" w:rsidRDefault="0016404F" w:rsidP="00DF3194">
            <w:pPr>
              <w:jc w:val="center"/>
              <w:rPr>
                <w:i/>
                <w:lang w:val="en-US"/>
              </w:rPr>
            </w:pPr>
            <w:r w:rsidRPr="00CD3B8C">
              <w:rPr>
                <w:i/>
                <w:lang w:val="en-US"/>
              </w:rPr>
              <w:t>I</w:t>
            </w:r>
          </w:p>
        </w:tc>
        <w:tc>
          <w:tcPr>
            <w:tcW w:w="1594" w:type="dxa"/>
            <w:vAlign w:val="center"/>
          </w:tcPr>
          <w:p w:rsidR="0016404F" w:rsidRPr="00CD3B8C" w:rsidRDefault="0016404F" w:rsidP="00DF3194">
            <w:pPr>
              <w:jc w:val="center"/>
            </w:pPr>
            <w:r w:rsidRPr="00CD3B8C">
              <w:t>1 квартал текущего года</w:t>
            </w:r>
          </w:p>
        </w:tc>
        <w:tc>
          <w:tcPr>
            <w:tcW w:w="1516" w:type="dxa"/>
            <w:vAlign w:val="center"/>
          </w:tcPr>
          <w:p w:rsidR="0016404F" w:rsidRPr="00CD3B8C" w:rsidRDefault="0016404F" w:rsidP="00DF3194">
            <w:pPr>
              <w:jc w:val="center"/>
            </w:pPr>
            <w:r w:rsidRPr="00CD3B8C">
              <w:t>Х</w:t>
            </w:r>
          </w:p>
        </w:tc>
        <w:tc>
          <w:tcPr>
            <w:tcW w:w="1926" w:type="dxa"/>
            <w:vAlign w:val="center"/>
          </w:tcPr>
          <w:p w:rsidR="0016404F" w:rsidRPr="00CD3B8C" w:rsidRDefault="0016404F" w:rsidP="00DF3194">
            <w:pPr>
              <w:jc w:val="center"/>
            </w:pPr>
            <w:r w:rsidRPr="00CD3B8C">
              <w:t>не рассчитываются</w:t>
            </w:r>
          </w:p>
        </w:tc>
        <w:tc>
          <w:tcPr>
            <w:tcW w:w="1375" w:type="dxa"/>
            <w:vAlign w:val="center"/>
          </w:tcPr>
          <w:p w:rsidR="0016404F" w:rsidRPr="00CD3B8C" w:rsidRDefault="0016404F" w:rsidP="00DF3194">
            <w:pPr>
              <w:jc w:val="center"/>
              <w:rPr>
                <w:lang w:val="en-US"/>
              </w:rPr>
            </w:pPr>
            <w:r w:rsidRPr="00CD3B8C">
              <w:rPr>
                <w:lang w:val="en-US"/>
              </w:rPr>
              <w:t>W</w:t>
            </w:r>
          </w:p>
        </w:tc>
        <w:tc>
          <w:tcPr>
            <w:tcW w:w="2338" w:type="dxa"/>
            <w:vAlign w:val="center"/>
          </w:tcPr>
          <w:p w:rsidR="0016404F" w:rsidRPr="00CD3B8C" w:rsidRDefault="0016404F" w:rsidP="00DF3194">
            <w:pPr>
              <w:ind w:left="-103" w:right="-185"/>
              <w:jc w:val="center"/>
              <w:rPr>
                <w:lang w:val="en-US"/>
              </w:rPr>
            </w:pPr>
            <w:proofErr w:type="spellStart"/>
            <w:r w:rsidRPr="00CD3B8C">
              <w:rPr>
                <w:lang w:val="en-US"/>
              </w:rPr>
              <w:t>Z</w:t>
            </w:r>
            <w:r w:rsidRPr="00CD3B8C">
              <w:rPr>
                <w:vertAlign w:val="subscript"/>
                <w:lang w:val="en-US"/>
              </w:rPr>
              <w:t>i</w:t>
            </w:r>
            <w:proofErr w:type="spellEnd"/>
            <w:r w:rsidRPr="00CD3B8C">
              <w:rPr>
                <w:lang w:val="en-US"/>
              </w:rPr>
              <w:t>= X*</w:t>
            </w:r>
            <w:r w:rsidRPr="00CD3B8C">
              <w:t>1,0</w:t>
            </w:r>
            <w:r w:rsidRPr="00CD3B8C">
              <w:rPr>
                <w:lang w:val="en-US"/>
              </w:rPr>
              <w:t xml:space="preserve"> + W</w:t>
            </w:r>
          </w:p>
        </w:tc>
      </w:tr>
      <w:tr w:rsidR="0016404F" w:rsidRPr="00CD3B8C" w:rsidTr="00A54116">
        <w:trPr>
          <w:trHeight w:val="483"/>
          <w:jc w:val="center"/>
        </w:trPr>
        <w:tc>
          <w:tcPr>
            <w:tcW w:w="1199" w:type="dxa"/>
          </w:tcPr>
          <w:p w:rsidR="0016404F" w:rsidRPr="00CD3B8C" w:rsidRDefault="0016404F" w:rsidP="00DF3194">
            <w:pPr>
              <w:jc w:val="center"/>
              <w:rPr>
                <w:i/>
                <w:lang w:val="en-US"/>
              </w:rPr>
            </w:pPr>
            <w:r w:rsidRPr="00CD3B8C">
              <w:rPr>
                <w:i/>
                <w:lang w:val="en-US"/>
              </w:rPr>
              <w:t>I</w:t>
            </w:r>
          </w:p>
        </w:tc>
        <w:tc>
          <w:tcPr>
            <w:tcW w:w="1594" w:type="dxa"/>
            <w:vAlign w:val="center"/>
          </w:tcPr>
          <w:p w:rsidR="0016404F" w:rsidRPr="00CD3B8C" w:rsidRDefault="0016404F" w:rsidP="00DF3194">
            <w:pPr>
              <w:jc w:val="center"/>
            </w:pPr>
            <w:r w:rsidRPr="00CD3B8C">
              <w:t>6 месяцев текущего года</w:t>
            </w:r>
          </w:p>
        </w:tc>
        <w:tc>
          <w:tcPr>
            <w:tcW w:w="1516" w:type="dxa"/>
            <w:vAlign w:val="center"/>
          </w:tcPr>
          <w:p w:rsidR="0016404F" w:rsidRPr="00CD3B8C" w:rsidRDefault="0016404F" w:rsidP="00DF3194">
            <w:pPr>
              <w:jc w:val="center"/>
            </w:pPr>
            <w:r w:rsidRPr="00CD3B8C">
              <w:t>Х</w:t>
            </w:r>
          </w:p>
        </w:tc>
        <w:tc>
          <w:tcPr>
            <w:tcW w:w="1926" w:type="dxa"/>
            <w:vAlign w:val="center"/>
          </w:tcPr>
          <w:p w:rsidR="0016404F" w:rsidRPr="00CD3B8C" w:rsidRDefault="0016404F" w:rsidP="00DF3194">
            <w:pPr>
              <w:jc w:val="center"/>
              <w:rPr>
                <w:lang w:val="en-US"/>
              </w:rPr>
            </w:pPr>
            <w:r w:rsidRPr="00CD3B8C">
              <w:rPr>
                <w:lang w:val="en-US"/>
              </w:rPr>
              <w:t>Y</w:t>
            </w:r>
          </w:p>
        </w:tc>
        <w:tc>
          <w:tcPr>
            <w:tcW w:w="1375" w:type="dxa"/>
            <w:vAlign w:val="center"/>
          </w:tcPr>
          <w:p w:rsidR="0016404F" w:rsidRPr="00CD3B8C" w:rsidRDefault="0016404F" w:rsidP="00DF3194">
            <w:pPr>
              <w:jc w:val="center"/>
              <w:rPr>
                <w:lang w:val="en-US"/>
              </w:rPr>
            </w:pPr>
            <w:r w:rsidRPr="00CD3B8C">
              <w:rPr>
                <w:lang w:val="en-US"/>
              </w:rPr>
              <w:t>W</w:t>
            </w:r>
          </w:p>
        </w:tc>
        <w:tc>
          <w:tcPr>
            <w:tcW w:w="2338" w:type="dxa"/>
            <w:vAlign w:val="center"/>
          </w:tcPr>
          <w:p w:rsidR="0016404F" w:rsidRPr="00CD3B8C" w:rsidRDefault="0016404F" w:rsidP="00DF3194">
            <w:pPr>
              <w:ind w:left="-103" w:right="-185"/>
              <w:jc w:val="center"/>
              <w:rPr>
                <w:lang w:val="en-US"/>
              </w:rPr>
            </w:pPr>
            <w:proofErr w:type="spellStart"/>
            <w:r w:rsidRPr="00CD3B8C">
              <w:rPr>
                <w:lang w:val="en-US"/>
              </w:rPr>
              <w:t>Z</w:t>
            </w:r>
            <w:r w:rsidRPr="00CD3B8C">
              <w:rPr>
                <w:vertAlign w:val="subscript"/>
                <w:lang w:val="en-US"/>
              </w:rPr>
              <w:t>i</w:t>
            </w:r>
            <w:proofErr w:type="spellEnd"/>
            <w:r w:rsidRPr="00CD3B8C">
              <w:rPr>
                <w:lang w:val="en-US"/>
              </w:rPr>
              <w:t>= X*0,6 + Y*0,4</w:t>
            </w:r>
            <w:r w:rsidRPr="00CD3B8C">
              <w:t>+</w:t>
            </w:r>
            <w:r w:rsidRPr="00CD3B8C">
              <w:rPr>
                <w:lang w:val="en-US"/>
              </w:rPr>
              <w:t xml:space="preserve"> W</w:t>
            </w:r>
          </w:p>
        </w:tc>
      </w:tr>
      <w:tr w:rsidR="0016404F" w:rsidRPr="00CD3B8C" w:rsidTr="00A54116">
        <w:trPr>
          <w:trHeight w:val="483"/>
          <w:jc w:val="center"/>
        </w:trPr>
        <w:tc>
          <w:tcPr>
            <w:tcW w:w="1199" w:type="dxa"/>
          </w:tcPr>
          <w:p w:rsidR="0016404F" w:rsidRPr="00CD3B8C" w:rsidRDefault="0016404F" w:rsidP="00DF3194">
            <w:pPr>
              <w:jc w:val="center"/>
              <w:rPr>
                <w:i/>
                <w:lang w:val="en-US"/>
              </w:rPr>
            </w:pPr>
            <w:r w:rsidRPr="00CD3B8C">
              <w:rPr>
                <w:i/>
                <w:lang w:val="en-US"/>
              </w:rPr>
              <w:t>I</w:t>
            </w:r>
          </w:p>
        </w:tc>
        <w:tc>
          <w:tcPr>
            <w:tcW w:w="1594" w:type="dxa"/>
            <w:vAlign w:val="center"/>
          </w:tcPr>
          <w:p w:rsidR="0016404F" w:rsidRPr="00CD3B8C" w:rsidRDefault="0016404F" w:rsidP="00DF3194">
            <w:pPr>
              <w:jc w:val="center"/>
              <w:rPr>
                <w:lang w:val="en-US"/>
              </w:rPr>
            </w:pPr>
            <w:r w:rsidRPr="00CD3B8C">
              <w:rPr>
                <w:lang w:val="en-US"/>
              </w:rPr>
              <w:t xml:space="preserve">9 </w:t>
            </w:r>
            <w:r w:rsidRPr="00CD3B8C">
              <w:t>месяцев текущего года</w:t>
            </w:r>
          </w:p>
        </w:tc>
        <w:tc>
          <w:tcPr>
            <w:tcW w:w="1516" w:type="dxa"/>
            <w:vAlign w:val="center"/>
          </w:tcPr>
          <w:p w:rsidR="0016404F" w:rsidRPr="00CD3B8C" w:rsidRDefault="0016404F" w:rsidP="00DF3194">
            <w:pPr>
              <w:jc w:val="center"/>
            </w:pPr>
            <w:r w:rsidRPr="00CD3B8C">
              <w:t>Х</w:t>
            </w:r>
          </w:p>
        </w:tc>
        <w:tc>
          <w:tcPr>
            <w:tcW w:w="1926" w:type="dxa"/>
            <w:vAlign w:val="center"/>
          </w:tcPr>
          <w:p w:rsidR="0016404F" w:rsidRPr="00CD3B8C" w:rsidRDefault="0016404F" w:rsidP="00DF3194">
            <w:pPr>
              <w:jc w:val="center"/>
              <w:rPr>
                <w:lang w:val="en-US"/>
              </w:rPr>
            </w:pPr>
            <w:r w:rsidRPr="00CD3B8C">
              <w:rPr>
                <w:lang w:val="en-US"/>
              </w:rPr>
              <w:t>Y</w:t>
            </w:r>
          </w:p>
        </w:tc>
        <w:tc>
          <w:tcPr>
            <w:tcW w:w="1375" w:type="dxa"/>
            <w:vAlign w:val="center"/>
          </w:tcPr>
          <w:p w:rsidR="0016404F" w:rsidRPr="00CD3B8C" w:rsidRDefault="0016404F" w:rsidP="00DF3194">
            <w:pPr>
              <w:jc w:val="center"/>
              <w:rPr>
                <w:lang w:val="en-US"/>
              </w:rPr>
            </w:pPr>
            <w:r w:rsidRPr="00CD3B8C">
              <w:rPr>
                <w:lang w:val="en-US"/>
              </w:rPr>
              <w:t>W</w:t>
            </w:r>
          </w:p>
        </w:tc>
        <w:tc>
          <w:tcPr>
            <w:tcW w:w="2338" w:type="dxa"/>
            <w:vAlign w:val="center"/>
          </w:tcPr>
          <w:p w:rsidR="0016404F" w:rsidRPr="00CD3B8C" w:rsidRDefault="0016404F" w:rsidP="00DF3194">
            <w:pPr>
              <w:ind w:left="-103" w:right="-185"/>
              <w:jc w:val="center"/>
              <w:rPr>
                <w:lang w:val="en-US"/>
              </w:rPr>
            </w:pPr>
            <w:proofErr w:type="spellStart"/>
            <w:r w:rsidRPr="00CD3B8C">
              <w:rPr>
                <w:lang w:val="en-US"/>
              </w:rPr>
              <w:t>Z</w:t>
            </w:r>
            <w:r w:rsidRPr="00CD3B8C">
              <w:rPr>
                <w:vertAlign w:val="subscript"/>
                <w:lang w:val="en-US"/>
              </w:rPr>
              <w:t>i</w:t>
            </w:r>
            <w:proofErr w:type="spellEnd"/>
            <w:r w:rsidRPr="00CD3B8C">
              <w:rPr>
                <w:lang w:val="en-US"/>
              </w:rPr>
              <w:t>= X*0,6 + Y*0,4</w:t>
            </w:r>
            <w:r w:rsidRPr="00CD3B8C">
              <w:t>+</w:t>
            </w:r>
            <w:r w:rsidRPr="00CD3B8C">
              <w:rPr>
                <w:lang w:val="en-US"/>
              </w:rPr>
              <w:t xml:space="preserve"> W</w:t>
            </w:r>
          </w:p>
        </w:tc>
      </w:tr>
    </w:tbl>
    <w:p w:rsidR="0016404F" w:rsidRPr="00CD3B8C" w:rsidRDefault="0016404F" w:rsidP="00447960">
      <w:pPr>
        <w:tabs>
          <w:tab w:val="left" w:pos="709"/>
          <w:tab w:val="left" w:pos="1134"/>
        </w:tabs>
        <w:ind w:left="709"/>
        <w:jc w:val="both"/>
        <w:rPr>
          <w:sz w:val="28"/>
          <w:szCs w:val="28"/>
        </w:rPr>
      </w:pPr>
    </w:p>
    <w:p w:rsidR="0016404F" w:rsidRPr="00CD3B8C" w:rsidRDefault="0016404F" w:rsidP="00447960">
      <w:pPr>
        <w:ind w:firstLine="709"/>
        <w:jc w:val="both"/>
        <w:rPr>
          <w:sz w:val="28"/>
          <w:szCs w:val="28"/>
        </w:rPr>
      </w:pPr>
      <w:r w:rsidRPr="00CD3B8C">
        <w:rPr>
          <w:sz w:val="28"/>
          <w:szCs w:val="28"/>
        </w:rPr>
        <w:t>Чем выше данный показатель (</w:t>
      </w:r>
      <w:proofErr w:type="spellStart"/>
      <w:r w:rsidRPr="00CD3B8C">
        <w:rPr>
          <w:sz w:val="28"/>
          <w:szCs w:val="28"/>
        </w:rPr>
        <w:t>Zi</w:t>
      </w:r>
      <w:proofErr w:type="spellEnd"/>
      <w:r w:rsidRPr="00CD3B8C">
        <w:rPr>
          <w:sz w:val="28"/>
          <w:szCs w:val="28"/>
        </w:rPr>
        <w:t>),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16404F" w:rsidRPr="00CD3B8C" w:rsidRDefault="0016404F" w:rsidP="00447960">
      <w:pPr>
        <w:ind w:firstLine="709"/>
        <w:jc w:val="both"/>
        <w:rPr>
          <w:sz w:val="28"/>
          <w:szCs w:val="28"/>
        </w:rPr>
      </w:pPr>
      <w:r w:rsidRPr="00CD3B8C">
        <w:rPr>
          <w:sz w:val="28"/>
          <w:szCs w:val="28"/>
        </w:rPr>
        <w:t xml:space="preserve">Значение порогового значения показателя </w:t>
      </w:r>
      <w:proofErr w:type="spellStart"/>
      <w:r w:rsidRPr="00CD3B8C">
        <w:rPr>
          <w:sz w:val="28"/>
          <w:szCs w:val="28"/>
        </w:rPr>
        <w:t>Zi</w:t>
      </w:r>
      <w:proofErr w:type="spellEnd"/>
      <w:r w:rsidRPr="00CD3B8C">
        <w:rPr>
          <w:sz w:val="28"/>
          <w:szCs w:val="28"/>
        </w:rPr>
        <w:t xml:space="preserve"> (при значении ниже которого участнику будет отказано в допуске к участию в закупке) при закупках продукции с начальной (максимальной) ценой договора 10 миллионов рублей с НДС и более значение показателя </w:t>
      </w:r>
      <w:proofErr w:type="spellStart"/>
      <w:r w:rsidRPr="00CD3B8C">
        <w:rPr>
          <w:sz w:val="28"/>
          <w:szCs w:val="28"/>
        </w:rPr>
        <w:t>Zi</w:t>
      </w:r>
      <w:proofErr w:type="spellEnd"/>
      <w:r w:rsidRPr="00CD3B8C">
        <w:rPr>
          <w:sz w:val="28"/>
          <w:szCs w:val="28"/>
        </w:rPr>
        <w:t xml:space="preserve"> устанавливается равным 30 единицам.</w:t>
      </w:r>
    </w:p>
    <w:p w:rsidR="0016404F" w:rsidRPr="00CD3B8C" w:rsidRDefault="0016404F" w:rsidP="0016404F">
      <w:pPr>
        <w:tabs>
          <w:tab w:val="left" w:pos="709"/>
          <w:tab w:val="left" w:pos="1134"/>
          <w:tab w:val="left" w:pos="6521"/>
        </w:tabs>
        <w:ind w:left="709"/>
        <w:rPr>
          <w:sz w:val="28"/>
          <w:szCs w:val="28"/>
        </w:rPr>
      </w:pPr>
      <w:r w:rsidRPr="00CD3B8C">
        <w:rPr>
          <w:sz w:val="28"/>
          <w:szCs w:val="28"/>
        </w:rPr>
        <w:br w:type="page"/>
      </w:r>
    </w:p>
    <w:p w:rsidR="0016404F" w:rsidRPr="00CD3B8C" w:rsidRDefault="0016404F" w:rsidP="00412132">
      <w:pPr>
        <w:numPr>
          <w:ilvl w:val="0"/>
          <w:numId w:val="58"/>
        </w:numPr>
        <w:tabs>
          <w:tab w:val="left" w:pos="709"/>
          <w:tab w:val="left" w:pos="1134"/>
        </w:tabs>
        <w:jc w:val="both"/>
        <w:rPr>
          <w:b/>
          <w:bCs/>
          <w:sz w:val="28"/>
          <w:szCs w:val="28"/>
        </w:rPr>
      </w:pPr>
      <w:bookmarkStart w:id="46" w:name="_Toc366225606"/>
      <w:r w:rsidRPr="00CD3B8C">
        <w:rPr>
          <w:b/>
          <w:bCs/>
          <w:sz w:val="28"/>
          <w:szCs w:val="28"/>
        </w:rPr>
        <w:lastRenderedPageBreak/>
        <w:t>Коды строк в формах бухгалтерской отчетности</w:t>
      </w:r>
      <w:bookmarkEnd w:id="46"/>
    </w:p>
    <w:p w:rsidR="0016404F" w:rsidRPr="00CD3B8C" w:rsidRDefault="0016404F" w:rsidP="0016404F">
      <w:pPr>
        <w:tabs>
          <w:tab w:val="left" w:pos="709"/>
          <w:tab w:val="left" w:pos="1134"/>
        </w:tabs>
        <w:ind w:left="709"/>
        <w:rPr>
          <w:sz w:val="28"/>
          <w:szCs w:val="28"/>
        </w:rPr>
      </w:pPr>
    </w:p>
    <w:tbl>
      <w:tblPr>
        <w:tblW w:w="9753"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938"/>
        <w:gridCol w:w="1815"/>
      </w:tblGrid>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Наименование строки</w:t>
            </w:r>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Код</w:t>
            </w:r>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bookmarkStart w:id="47" w:name="sub_4100"/>
            <w:r w:rsidRPr="00CD3B8C">
              <w:rPr>
                <w:sz w:val="28"/>
                <w:szCs w:val="28"/>
              </w:rPr>
              <w:t>БУХГАЛТЕРСКИЙ БАЛАНС</w:t>
            </w:r>
            <w:bookmarkEnd w:id="47"/>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1000</w:t>
            </w:r>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bookmarkStart w:id="48" w:name="sub_1100"/>
            <w:r w:rsidRPr="00CD3B8C">
              <w:rPr>
                <w:sz w:val="28"/>
                <w:szCs w:val="28"/>
              </w:rPr>
              <w:t xml:space="preserve">Итого </w:t>
            </w:r>
            <w:proofErr w:type="spellStart"/>
            <w:r w:rsidRPr="00CD3B8C">
              <w:rPr>
                <w:sz w:val="28"/>
                <w:szCs w:val="28"/>
              </w:rPr>
              <w:t>внеоборотных</w:t>
            </w:r>
            <w:proofErr w:type="spellEnd"/>
            <w:r w:rsidRPr="00CD3B8C">
              <w:rPr>
                <w:sz w:val="28"/>
                <w:szCs w:val="28"/>
              </w:rPr>
              <w:t xml:space="preserve"> активов</w:t>
            </w:r>
            <w:bookmarkEnd w:id="48"/>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1100</w:t>
            </w:r>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bookmarkStart w:id="49" w:name="sub_1110"/>
            <w:r w:rsidRPr="00CD3B8C">
              <w:rPr>
                <w:sz w:val="28"/>
                <w:szCs w:val="28"/>
              </w:rPr>
              <w:t>Нематериальные активы</w:t>
            </w:r>
            <w:bookmarkEnd w:id="49"/>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1110</w:t>
            </w:r>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bookmarkStart w:id="50" w:name="sub_1120"/>
            <w:r w:rsidRPr="00CD3B8C">
              <w:rPr>
                <w:sz w:val="28"/>
                <w:szCs w:val="28"/>
              </w:rPr>
              <w:t>Результаты исследований и разработок</w:t>
            </w:r>
            <w:bookmarkEnd w:id="50"/>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1120</w:t>
            </w:r>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Нематериальные поисковые активы</w:t>
            </w:r>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bookmarkStart w:id="51" w:name="sub_11300"/>
            <w:r w:rsidRPr="00CD3B8C">
              <w:rPr>
                <w:sz w:val="28"/>
                <w:szCs w:val="28"/>
              </w:rPr>
              <w:t>1130</w:t>
            </w:r>
            <w:bookmarkEnd w:id="51"/>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bookmarkStart w:id="52" w:name="sub_11400"/>
            <w:r w:rsidRPr="00CD3B8C">
              <w:rPr>
                <w:sz w:val="28"/>
                <w:szCs w:val="28"/>
              </w:rPr>
              <w:t>Материальные поисковые активы</w:t>
            </w:r>
            <w:bookmarkEnd w:id="52"/>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1140</w:t>
            </w:r>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Основные средства</w:t>
            </w:r>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bookmarkStart w:id="53" w:name="sub_1130"/>
            <w:r w:rsidRPr="00CD3B8C">
              <w:rPr>
                <w:sz w:val="28"/>
                <w:szCs w:val="28"/>
              </w:rPr>
              <w:t>1150</w:t>
            </w:r>
            <w:bookmarkEnd w:id="53"/>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bookmarkStart w:id="54" w:name="sub_1140"/>
            <w:r w:rsidRPr="00CD3B8C">
              <w:rPr>
                <w:sz w:val="28"/>
                <w:szCs w:val="28"/>
              </w:rPr>
              <w:t>Доходные вложения в материальные ценности</w:t>
            </w:r>
            <w:bookmarkEnd w:id="54"/>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1160</w:t>
            </w:r>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bookmarkStart w:id="55" w:name="sub_1150"/>
            <w:r w:rsidRPr="00CD3B8C">
              <w:rPr>
                <w:sz w:val="28"/>
                <w:szCs w:val="28"/>
              </w:rPr>
              <w:t>Финансовые вложения</w:t>
            </w:r>
            <w:bookmarkEnd w:id="55"/>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1170</w:t>
            </w:r>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bookmarkStart w:id="56" w:name="sub_1180"/>
            <w:r w:rsidRPr="00CD3B8C">
              <w:rPr>
                <w:sz w:val="28"/>
                <w:szCs w:val="28"/>
              </w:rPr>
              <w:t>Отложенные налоговые активы</w:t>
            </w:r>
            <w:bookmarkEnd w:id="56"/>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1180</w:t>
            </w:r>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bookmarkStart w:id="57" w:name="sub_1170"/>
            <w:r w:rsidRPr="00CD3B8C">
              <w:rPr>
                <w:sz w:val="28"/>
                <w:szCs w:val="28"/>
              </w:rPr>
              <w:t xml:space="preserve">Прочие </w:t>
            </w:r>
            <w:proofErr w:type="spellStart"/>
            <w:r w:rsidRPr="00CD3B8C">
              <w:rPr>
                <w:sz w:val="28"/>
                <w:szCs w:val="28"/>
              </w:rPr>
              <w:t>внеоборотные</w:t>
            </w:r>
            <w:proofErr w:type="spellEnd"/>
            <w:r w:rsidRPr="00CD3B8C">
              <w:rPr>
                <w:sz w:val="28"/>
                <w:szCs w:val="28"/>
              </w:rPr>
              <w:t xml:space="preserve"> активы</w:t>
            </w:r>
            <w:bookmarkEnd w:id="57"/>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1190</w:t>
            </w:r>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bookmarkStart w:id="58" w:name="sub_1200"/>
            <w:r w:rsidRPr="00CD3B8C">
              <w:rPr>
                <w:sz w:val="28"/>
                <w:szCs w:val="28"/>
              </w:rPr>
              <w:t>Итого оборотных активов</w:t>
            </w:r>
            <w:bookmarkEnd w:id="58"/>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1200</w:t>
            </w:r>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Запасы</w:t>
            </w:r>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bookmarkStart w:id="59" w:name="sub_1210"/>
            <w:r w:rsidRPr="00CD3B8C">
              <w:rPr>
                <w:sz w:val="28"/>
                <w:szCs w:val="28"/>
              </w:rPr>
              <w:t>1210</w:t>
            </w:r>
            <w:bookmarkEnd w:id="59"/>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Налог на добавленную стоимость по приобретенным ценностям</w:t>
            </w:r>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1220</w:t>
            </w:r>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bookmarkStart w:id="60" w:name="sub_1230"/>
            <w:r w:rsidRPr="00CD3B8C">
              <w:rPr>
                <w:sz w:val="28"/>
                <w:szCs w:val="28"/>
              </w:rPr>
              <w:t>Дебиторская задолженность</w:t>
            </w:r>
            <w:bookmarkEnd w:id="60"/>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1230</w:t>
            </w:r>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bookmarkStart w:id="61" w:name="sub_1240"/>
            <w:r w:rsidRPr="00CD3B8C">
              <w:rPr>
                <w:sz w:val="28"/>
                <w:szCs w:val="28"/>
              </w:rPr>
              <w:t>Финансовые вложения (за исключением денежных эквивалентов)</w:t>
            </w:r>
            <w:bookmarkEnd w:id="61"/>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1240</w:t>
            </w:r>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bookmarkStart w:id="62" w:name="sub_1250"/>
            <w:r w:rsidRPr="00CD3B8C">
              <w:rPr>
                <w:sz w:val="28"/>
                <w:szCs w:val="28"/>
              </w:rPr>
              <w:t>Денежные средства и денежные эквиваленты</w:t>
            </w:r>
            <w:bookmarkEnd w:id="62"/>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1250</w:t>
            </w:r>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bookmarkStart w:id="63" w:name="sub_1260"/>
            <w:r w:rsidRPr="00CD3B8C">
              <w:rPr>
                <w:sz w:val="28"/>
                <w:szCs w:val="28"/>
              </w:rPr>
              <w:t>Прочие оборотные активы</w:t>
            </w:r>
            <w:bookmarkEnd w:id="63"/>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1260</w:t>
            </w:r>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bookmarkStart w:id="64" w:name="sub_7771600"/>
            <w:r w:rsidRPr="00CD3B8C">
              <w:rPr>
                <w:sz w:val="28"/>
                <w:szCs w:val="28"/>
              </w:rPr>
              <w:t>БАЛАНС (актив)</w:t>
            </w:r>
            <w:bookmarkEnd w:id="64"/>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1600</w:t>
            </w:r>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bookmarkStart w:id="65" w:name="sub_1300"/>
            <w:r w:rsidRPr="00CD3B8C">
              <w:rPr>
                <w:sz w:val="28"/>
                <w:szCs w:val="28"/>
              </w:rPr>
              <w:t>ИТОГО капитал</w:t>
            </w:r>
            <w:bookmarkEnd w:id="65"/>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1300</w:t>
            </w:r>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bookmarkStart w:id="66" w:name="sub_1310"/>
            <w:r w:rsidRPr="00CD3B8C">
              <w:rPr>
                <w:sz w:val="28"/>
                <w:szCs w:val="28"/>
              </w:rPr>
              <w:t>Уставный капитал (складочный капитал, уставный фонд, вклады товарищей)</w:t>
            </w:r>
            <w:bookmarkEnd w:id="66"/>
            <w:r w:rsidRPr="00CD3B8C">
              <w:rPr>
                <w:sz w:val="28"/>
                <w:szCs w:val="28"/>
              </w:rPr>
              <w:t xml:space="preserve"> </w:t>
            </w:r>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1310</w:t>
            </w:r>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bookmarkStart w:id="67" w:name="sub_1320"/>
            <w:r w:rsidRPr="00CD3B8C">
              <w:rPr>
                <w:sz w:val="28"/>
                <w:szCs w:val="28"/>
              </w:rPr>
              <w:t>Собственные акции, выкупленные у акционеров</w:t>
            </w:r>
            <w:bookmarkEnd w:id="67"/>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1320</w:t>
            </w:r>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bookmarkStart w:id="68" w:name="sub_1340"/>
            <w:r w:rsidRPr="00CD3B8C">
              <w:rPr>
                <w:sz w:val="28"/>
                <w:szCs w:val="28"/>
              </w:rPr>
              <w:t xml:space="preserve">Переоценка </w:t>
            </w:r>
            <w:proofErr w:type="spellStart"/>
            <w:r w:rsidRPr="00CD3B8C">
              <w:rPr>
                <w:sz w:val="28"/>
                <w:szCs w:val="28"/>
              </w:rPr>
              <w:t>внеоборотных</w:t>
            </w:r>
            <w:proofErr w:type="spellEnd"/>
            <w:r w:rsidRPr="00CD3B8C">
              <w:rPr>
                <w:sz w:val="28"/>
                <w:szCs w:val="28"/>
              </w:rPr>
              <w:t xml:space="preserve"> активов</w:t>
            </w:r>
            <w:bookmarkEnd w:id="68"/>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1340</w:t>
            </w:r>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bookmarkStart w:id="69" w:name="sub_1350"/>
            <w:r w:rsidRPr="00CD3B8C">
              <w:rPr>
                <w:sz w:val="28"/>
                <w:szCs w:val="28"/>
              </w:rPr>
              <w:t>Добавочный капитал (без переоценки)</w:t>
            </w:r>
            <w:bookmarkEnd w:id="69"/>
            <w:r w:rsidRPr="00CD3B8C">
              <w:rPr>
                <w:sz w:val="28"/>
                <w:szCs w:val="28"/>
              </w:rPr>
              <w:t xml:space="preserve"> </w:t>
            </w:r>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1350</w:t>
            </w:r>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bookmarkStart w:id="70" w:name="sub_1360"/>
            <w:r w:rsidRPr="00CD3B8C">
              <w:rPr>
                <w:sz w:val="28"/>
                <w:szCs w:val="28"/>
              </w:rPr>
              <w:t>Резервный капитал</w:t>
            </w:r>
            <w:bookmarkEnd w:id="70"/>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1360</w:t>
            </w:r>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bookmarkStart w:id="71" w:name="sub_1370"/>
            <w:r w:rsidRPr="00CD3B8C">
              <w:rPr>
                <w:sz w:val="28"/>
                <w:szCs w:val="28"/>
              </w:rPr>
              <w:t>Нераспределенная прибыль (непокрытый убыток)</w:t>
            </w:r>
            <w:bookmarkEnd w:id="71"/>
            <w:r w:rsidRPr="00CD3B8C">
              <w:rPr>
                <w:sz w:val="28"/>
                <w:szCs w:val="28"/>
              </w:rPr>
              <w:t xml:space="preserve"> </w:t>
            </w:r>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1370</w:t>
            </w:r>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bookmarkStart w:id="72" w:name="sub_1410"/>
            <w:r w:rsidRPr="00CD3B8C">
              <w:rPr>
                <w:sz w:val="28"/>
                <w:szCs w:val="28"/>
              </w:rPr>
              <w:t>Долгосрочные заемные средства</w:t>
            </w:r>
            <w:bookmarkEnd w:id="72"/>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1410</w:t>
            </w:r>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Отложенные налоговые обязательства</w:t>
            </w:r>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1420</w:t>
            </w:r>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Оценочные обязательства</w:t>
            </w:r>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bookmarkStart w:id="73" w:name="sub_1430"/>
            <w:r w:rsidRPr="00CD3B8C">
              <w:rPr>
                <w:sz w:val="28"/>
                <w:szCs w:val="28"/>
              </w:rPr>
              <w:t>1430</w:t>
            </w:r>
            <w:bookmarkEnd w:id="73"/>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bookmarkStart w:id="74" w:name="sub_1450"/>
            <w:r w:rsidRPr="00CD3B8C">
              <w:rPr>
                <w:sz w:val="28"/>
                <w:szCs w:val="28"/>
              </w:rPr>
              <w:t>Прочие долгосрочные обязательства</w:t>
            </w:r>
            <w:bookmarkEnd w:id="74"/>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1450</w:t>
            </w:r>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bookmarkStart w:id="75" w:name="sub_1400"/>
            <w:r w:rsidRPr="00CD3B8C">
              <w:rPr>
                <w:sz w:val="28"/>
                <w:szCs w:val="28"/>
              </w:rPr>
              <w:t>ИТОГО долгосрочных обязательств</w:t>
            </w:r>
            <w:bookmarkEnd w:id="75"/>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1400</w:t>
            </w:r>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bookmarkStart w:id="76" w:name="sub_1510"/>
            <w:r w:rsidRPr="00CD3B8C">
              <w:rPr>
                <w:sz w:val="28"/>
                <w:szCs w:val="28"/>
              </w:rPr>
              <w:t>Краткосрочные заемные обязательства</w:t>
            </w:r>
            <w:bookmarkEnd w:id="76"/>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1510</w:t>
            </w:r>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bookmarkStart w:id="77" w:name="sub_1520"/>
            <w:r w:rsidRPr="00CD3B8C">
              <w:rPr>
                <w:sz w:val="28"/>
                <w:szCs w:val="28"/>
              </w:rPr>
              <w:t>Краткосрочная кредиторская задолженность</w:t>
            </w:r>
            <w:bookmarkEnd w:id="77"/>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1520</w:t>
            </w:r>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bookmarkStart w:id="78" w:name="sub_1530"/>
            <w:r w:rsidRPr="00CD3B8C">
              <w:rPr>
                <w:sz w:val="28"/>
                <w:szCs w:val="28"/>
              </w:rPr>
              <w:t>Доходы будущих периодов</w:t>
            </w:r>
            <w:bookmarkEnd w:id="78"/>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1530</w:t>
            </w:r>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bookmarkStart w:id="79" w:name="sub_1540"/>
            <w:r w:rsidRPr="00CD3B8C">
              <w:rPr>
                <w:sz w:val="28"/>
                <w:szCs w:val="28"/>
              </w:rPr>
              <w:t>Оценочные обязательства</w:t>
            </w:r>
            <w:bookmarkEnd w:id="79"/>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1540</w:t>
            </w:r>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bookmarkStart w:id="80" w:name="sub_1550"/>
            <w:r w:rsidRPr="00CD3B8C">
              <w:rPr>
                <w:sz w:val="28"/>
                <w:szCs w:val="28"/>
              </w:rPr>
              <w:t>Прочие краткосрочные обязательства</w:t>
            </w:r>
            <w:bookmarkEnd w:id="80"/>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1550</w:t>
            </w:r>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bookmarkStart w:id="81" w:name="sub_1500"/>
            <w:r w:rsidRPr="00CD3B8C">
              <w:rPr>
                <w:sz w:val="28"/>
                <w:szCs w:val="28"/>
              </w:rPr>
              <w:t>ИТОГО краткосрочных обязательств</w:t>
            </w:r>
            <w:bookmarkEnd w:id="81"/>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1500</w:t>
            </w:r>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bookmarkStart w:id="82" w:name="sub_1700"/>
            <w:r w:rsidRPr="00CD3B8C">
              <w:rPr>
                <w:sz w:val="28"/>
                <w:szCs w:val="28"/>
              </w:rPr>
              <w:t>БАЛАНС (пассив)</w:t>
            </w:r>
            <w:bookmarkEnd w:id="82"/>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1700</w:t>
            </w:r>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bookmarkStart w:id="83" w:name="sub_4200"/>
            <w:r w:rsidRPr="00CD3B8C">
              <w:rPr>
                <w:sz w:val="28"/>
                <w:szCs w:val="28"/>
              </w:rPr>
              <w:lastRenderedPageBreak/>
              <w:t>ОТЧЕТ О ПРИБЫЛЯХ И УБЫТКАХ</w:t>
            </w:r>
            <w:bookmarkEnd w:id="83"/>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2000</w:t>
            </w:r>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bookmarkStart w:id="84" w:name="sub_42110"/>
            <w:r w:rsidRPr="00CD3B8C">
              <w:rPr>
                <w:sz w:val="28"/>
                <w:szCs w:val="28"/>
              </w:rPr>
              <w:t>Выручка</w:t>
            </w:r>
            <w:bookmarkEnd w:id="84"/>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2110</w:t>
            </w:r>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bookmarkStart w:id="85" w:name="sub_42120"/>
            <w:r w:rsidRPr="00CD3B8C">
              <w:rPr>
                <w:sz w:val="28"/>
                <w:szCs w:val="28"/>
              </w:rPr>
              <w:t>Себестоимость продаж</w:t>
            </w:r>
            <w:bookmarkEnd w:id="85"/>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2120</w:t>
            </w:r>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bookmarkStart w:id="86" w:name="sub_42100"/>
            <w:r w:rsidRPr="00CD3B8C">
              <w:rPr>
                <w:sz w:val="28"/>
                <w:szCs w:val="28"/>
              </w:rPr>
              <w:t>Валовая прибыль (убыток)</w:t>
            </w:r>
            <w:bookmarkEnd w:id="86"/>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2100</w:t>
            </w:r>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bookmarkStart w:id="87" w:name="sub_42210"/>
            <w:r w:rsidRPr="00CD3B8C">
              <w:rPr>
                <w:sz w:val="28"/>
                <w:szCs w:val="28"/>
              </w:rPr>
              <w:t>Коммерческие расходы</w:t>
            </w:r>
            <w:bookmarkEnd w:id="87"/>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2210</w:t>
            </w:r>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bookmarkStart w:id="88" w:name="sub_42220"/>
            <w:r w:rsidRPr="00CD3B8C">
              <w:rPr>
                <w:sz w:val="28"/>
                <w:szCs w:val="28"/>
              </w:rPr>
              <w:t>Управленческие расходы</w:t>
            </w:r>
            <w:bookmarkEnd w:id="88"/>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2220</w:t>
            </w:r>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bookmarkStart w:id="89" w:name="sub_42200"/>
            <w:r w:rsidRPr="00CD3B8C">
              <w:rPr>
                <w:sz w:val="28"/>
                <w:szCs w:val="28"/>
              </w:rPr>
              <w:t>Прибыль (убыток) от продаж</w:t>
            </w:r>
            <w:bookmarkEnd w:id="89"/>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2200</w:t>
            </w:r>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bookmarkStart w:id="90" w:name="sub_42310"/>
            <w:r w:rsidRPr="00CD3B8C">
              <w:rPr>
                <w:sz w:val="28"/>
                <w:szCs w:val="28"/>
              </w:rPr>
              <w:t>Доходы от участия в других организациях</w:t>
            </w:r>
            <w:bookmarkEnd w:id="90"/>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2310</w:t>
            </w:r>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bookmarkStart w:id="91" w:name="sub_42320"/>
            <w:r w:rsidRPr="00CD3B8C">
              <w:rPr>
                <w:sz w:val="28"/>
                <w:szCs w:val="28"/>
              </w:rPr>
              <w:t>Проценты к получению</w:t>
            </w:r>
            <w:bookmarkEnd w:id="91"/>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2320</w:t>
            </w:r>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bookmarkStart w:id="92" w:name="sub_42330"/>
            <w:r w:rsidRPr="00CD3B8C">
              <w:rPr>
                <w:sz w:val="28"/>
                <w:szCs w:val="28"/>
              </w:rPr>
              <w:t>Проценты к уплате</w:t>
            </w:r>
            <w:bookmarkEnd w:id="92"/>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2330</w:t>
            </w:r>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bookmarkStart w:id="93" w:name="sub_42340"/>
            <w:r w:rsidRPr="00CD3B8C">
              <w:rPr>
                <w:sz w:val="28"/>
                <w:szCs w:val="28"/>
              </w:rPr>
              <w:t>Прочие доходы</w:t>
            </w:r>
            <w:bookmarkEnd w:id="93"/>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2340</w:t>
            </w:r>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bookmarkStart w:id="94" w:name="sub_42350"/>
            <w:r w:rsidRPr="00CD3B8C">
              <w:rPr>
                <w:sz w:val="28"/>
                <w:szCs w:val="28"/>
              </w:rPr>
              <w:t>Прочие расходы</w:t>
            </w:r>
            <w:bookmarkEnd w:id="94"/>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2350</w:t>
            </w:r>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Прибыль (убыток) до налогообложения</w:t>
            </w:r>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bookmarkStart w:id="95" w:name="sub_42300"/>
            <w:r w:rsidRPr="00CD3B8C">
              <w:rPr>
                <w:sz w:val="28"/>
                <w:szCs w:val="28"/>
              </w:rPr>
              <w:t>2300</w:t>
            </w:r>
            <w:bookmarkEnd w:id="95"/>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bookmarkStart w:id="96" w:name="sub_7772410"/>
            <w:r w:rsidRPr="00CD3B8C">
              <w:rPr>
                <w:sz w:val="28"/>
                <w:szCs w:val="28"/>
              </w:rPr>
              <w:t>Текущий налог на прибыль</w:t>
            </w:r>
            <w:bookmarkEnd w:id="96"/>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2410</w:t>
            </w:r>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Постоянные налоговые обязательства (активы)</w:t>
            </w:r>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bookmarkStart w:id="97" w:name="sub_7772411"/>
            <w:r w:rsidRPr="00CD3B8C">
              <w:rPr>
                <w:sz w:val="28"/>
                <w:szCs w:val="28"/>
              </w:rPr>
              <w:t>2421</w:t>
            </w:r>
            <w:bookmarkEnd w:id="97"/>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Изменение отложенных налоговых обязательств</w:t>
            </w:r>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2430</w:t>
            </w:r>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Изменение отложенных налоговых активов</w:t>
            </w:r>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2450</w:t>
            </w:r>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bookmarkStart w:id="98" w:name="sub_42460"/>
            <w:r w:rsidRPr="00CD3B8C">
              <w:rPr>
                <w:sz w:val="28"/>
                <w:szCs w:val="28"/>
              </w:rPr>
              <w:t>Прочее</w:t>
            </w:r>
            <w:bookmarkEnd w:id="98"/>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2460</w:t>
            </w:r>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bookmarkStart w:id="99" w:name="sub_2400"/>
            <w:r w:rsidRPr="00CD3B8C">
              <w:rPr>
                <w:sz w:val="28"/>
                <w:szCs w:val="28"/>
              </w:rPr>
              <w:t>Чистая прибыль (убыток)</w:t>
            </w:r>
            <w:bookmarkEnd w:id="99"/>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2400</w:t>
            </w:r>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bookmarkStart w:id="100" w:name="sub_42510"/>
            <w:r w:rsidRPr="00CD3B8C">
              <w:rPr>
                <w:sz w:val="28"/>
                <w:szCs w:val="28"/>
              </w:rPr>
              <w:t xml:space="preserve">Результат от переоценки </w:t>
            </w:r>
            <w:proofErr w:type="spellStart"/>
            <w:r w:rsidRPr="00CD3B8C">
              <w:rPr>
                <w:sz w:val="28"/>
                <w:szCs w:val="28"/>
              </w:rPr>
              <w:t>внеоборотных</w:t>
            </w:r>
            <w:proofErr w:type="spellEnd"/>
            <w:r w:rsidRPr="00CD3B8C">
              <w:rPr>
                <w:sz w:val="28"/>
                <w:szCs w:val="28"/>
              </w:rPr>
              <w:t xml:space="preserve"> активов, не включаемый в чистую прибыль (убыток)</w:t>
            </w:r>
            <w:bookmarkEnd w:id="100"/>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2510</w:t>
            </w:r>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Результат от прочих операций, не включаемый в чистую прибыль (убыток) периода</w:t>
            </w:r>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bookmarkStart w:id="101" w:name="sub_2520"/>
            <w:r w:rsidRPr="00CD3B8C">
              <w:rPr>
                <w:sz w:val="28"/>
                <w:szCs w:val="28"/>
              </w:rPr>
              <w:t>2520</w:t>
            </w:r>
            <w:bookmarkEnd w:id="101"/>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bookmarkStart w:id="102" w:name="sub_42500"/>
            <w:r w:rsidRPr="00CD3B8C">
              <w:rPr>
                <w:sz w:val="28"/>
                <w:szCs w:val="28"/>
              </w:rPr>
              <w:t>Совокупный финансовый результат периода</w:t>
            </w:r>
            <w:bookmarkEnd w:id="102"/>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2500</w:t>
            </w:r>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Базовая прибыль (убыток) на акцию</w:t>
            </w:r>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2900</w:t>
            </w:r>
          </w:p>
        </w:tc>
      </w:tr>
      <w:tr w:rsidR="0016404F" w:rsidRPr="008D59C3"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Разводненная прибыль (убыток) на акцию</w:t>
            </w:r>
          </w:p>
        </w:tc>
        <w:tc>
          <w:tcPr>
            <w:tcW w:w="1815" w:type="dxa"/>
            <w:tcBorders>
              <w:top w:val="single" w:sz="4" w:space="0" w:color="auto"/>
              <w:left w:val="single" w:sz="4" w:space="0" w:color="auto"/>
              <w:bottom w:val="single" w:sz="4" w:space="0" w:color="auto"/>
            </w:tcBorders>
          </w:tcPr>
          <w:p w:rsidR="0016404F" w:rsidRPr="008D59C3" w:rsidRDefault="0016404F" w:rsidP="00DF3194">
            <w:pPr>
              <w:tabs>
                <w:tab w:val="left" w:pos="709"/>
                <w:tab w:val="left" w:pos="1134"/>
              </w:tabs>
              <w:ind w:left="709"/>
              <w:rPr>
                <w:sz w:val="28"/>
                <w:szCs w:val="28"/>
              </w:rPr>
            </w:pPr>
            <w:r w:rsidRPr="00CD3B8C">
              <w:rPr>
                <w:sz w:val="28"/>
                <w:szCs w:val="28"/>
              </w:rPr>
              <w:t>2910</w:t>
            </w:r>
          </w:p>
        </w:tc>
      </w:tr>
    </w:tbl>
    <w:p w:rsidR="00DF507B" w:rsidRDefault="00DF507B" w:rsidP="005D6E3F">
      <w:pPr>
        <w:ind w:firstLine="709"/>
        <w:jc w:val="both"/>
        <w:rPr>
          <w:b/>
          <w:i/>
        </w:rPr>
      </w:pPr>
    </w:p>
    <w:p w:rsidR="0016404F" w:rsidRDefault="0016404F" w:rsidP="005D6E3F">
      <w:pPr>
        <w:ind w:firstLine="709"/>
        <w:jc w:val="both"/>
        <w:rPr>
          <w:b/>
          <w:i/>
        </w:rPr>
      </w:pPr>
    </w:p>
    <w:p w:rsidR="002254E8" w:rsidRDefault="002254E8" w:rsidP="005D6E3F">
      <w:pPr>
        <w:ind w:firstLine="709"/>
        <w:jc w:val="both"/>
        <w:rPr>
          <w:b/>
          <w:i/>
        </w:rPr>
      </w:pPr>
    </w:p>
    <w:p w:rsidR="002254E8" w:rsidRDefault="002254E8" w:rsidP="005D6E3F">
      <w:pPr>
        <w:ind w:firstLine="709"/>
        <w:jc w:val="both"/>
        <w:rPr>
          <w:b/>
          <w:i/>
        </w:rPr>
      </w:pPr>
    </w:p>
    <w:p w:rsidR="002254E8" w:rsidRDefault="002254E8" w:rsidP="005D6E3F">
      <w:pPr>
        <w:ind w:firstLine="709"/>
        <w:jc w:val="both"/>
        <w:rPr>
          <w:b/>
          <w:i/>
        </w:rPr>
      </w:pPr>
    </w:p>
    <w:p w:rsidR="002254E8" w:rsidRDefault="002254E8" w:rsidP="005D6E3F">
      <w:pPr>
        <w:ind w:firstLine="709"/>
        <w:jc w:val="both"/>
        <w:rPr>
          <w:b/>
          <w:i/>
        </w:rPr>
      </w:pPr>
    </w:p>
    <w:p w:rsidR="002254E8" w:rsidRDefault="002254E8" w:rsidP="005D6E3F">
      <w:pPr>
        <w:ind w:firstLine="709"/>
        <w:jc w:val="both"/>
        <w:rPr>
          <w:b/>
          <w:i/>
        </w:rPr>
      </w:pPr>
    </w:p>
    <w:p w:rsidR="002254E8" w:rsidRDefault="002254E8" w:rsidP="005D6E3F">
      <w:pPr>
        <w:ind w:firstLine="709"/>
        <w:jc w:val="both"/>
        <w:rPr>
          <w:b/>
          <w:i/>
        </w:rPr>
      </w:pPr>
    </w:p>
    <w:p w:rsidR="002254E8" w:rsidRDefault="002254E8" w:rsidP="005D6E3F">
      <w:pPr>
        <w:ind w:firstLine="709"/>
        <w:jc w:val="both"/>
        <w:rPr>
          <w:b/>
          <w:i/>
        </w:rPr>
      </w:pPr>
    </w:p>
    <w:p w:rsidR="002254E8" w:rsidRDefault="002254E8" w:rsidP="005D6E3F">
      <w:pPr>
        <w:ind w:firstLine="709"/>
        <w:jc w:val="both"/>
        <w:rPr>
          <w:b/>
          <w:i/>
        </w:rPr>
      </w:pPr>
    </w:p>
    <w:p w:rsidR="002254E8" w:rsidRDefault="002254E8" w:rsidP="005D6E3F">
      <w:pPr>
        <w:ind w:firstLine="709"/>
        <w:jc w:val="both"/>
        <w:rPr>
          <w:b/>
          <w:i/>
        </w:rPr>
      </w:pPr>
    </w:p>
    <w:p w:rsidR="002254E8" w:rsidRDefault="002254E8" w:rsidP="005D6E3F">
      <w:pPr>
        <w:ind w:firstLine="709"/>
        <w:jc w:val="both"/>
        <w:rPr>
          <w:b/>
          <w:i/>
        </w:rPr>
      </w:pPr>
    </w:p>
    <w:p w:rsidR="002254E8" w:rsidRDefault="002254E8" w:rsidP="005D6E3F">
      <w:pPr>
        <w:ind w:firstLine="709"/>
        <w:jc w:val="both"/>
        <w:rPr>
          <w:b/>
          <w:i/>
        </w:rPr>
      </w:pPr>
    </w:p>
    <w:p w:rsidR="002254E8" w:rsidRDefault="002254E8" w:rsidP="005D6E3F">
      <w:pPr>
        <w:ind w:firstLine="709"/>
        <w:jc w:val="both"/>
        <w:rPr>
          <w:b/>
          <w:i/>
        </w:rPr>
      </w:pPr>
    </w:p>
    <w:p w:rsidR="002254E8" w:rsidRDefault="002254E8" w:rsidP="005D6E3F">
      <w:pPr>
        <w:ind w:firstLine="709"/>
        <w:jc w:val="both"/>
        <w:rPr>
          <w:b/>
          <w:i/>
        </w:rPr>
      </w:pPr>
    </w:p>
    <w:p w:rsidR="009B2EBB" w:rsidRDefault="009B2EBB" w:rsidP="005D6E3F">
      <w:pPr>
        <w:ind w:firstLine="709"/>
        <w:jc w:val="both"/>
        <w:rPr>
          <w:b/>
          <w:i/>
        </w:rPr>
      </w:pPr>
    </w:p>
    <w:p w:rsidR="002254E8" w:rsidRPr="00563FFA" w:rsidRDefault="002254E8" w:rsidP="005D6E3F">
      <w:pPr>
        <w:ind w:firstLine="709"/>
        <w:jc w:val="both"/>
        <w:rPr>
          <w:b/>
          <w:i/>
        </w:rPr>
      </w:pPr>
    </w:p>
    <w:p w:rsidR="005D6E3F" w:rsidRPr="00903890" w:rsidRDefault="005D6E3F" w:rsidP="00412132">
      <w:pPr>
        <w:pStyle w:val="10"/>
        <w:numPr>
          <w:ilvl w:val="0"/>
          <w:numId w:val="19"/>
        </w:numPr>
        <w:tabs>
          <w:tab w:val="left" w:pos="426"/>
        </w:tabs>
        <w:ind w:left="0" w:firstLine="0"/>
        <w:jc w:val="both"/>
        <w:rPr>
          <w:sz w:val="28"/>
          <w:szCs w:val="28"/>
        </w:rPr>
      </w:pPr>
      <w:bookmarkStart w:id="103" w:name="_Ref321475870"/>
      <w:bookmarkStart w:id="104" w:name="_Toc398564600"/>
      <w:bookmarkStart w:id="105" w:name="_Toc399408089"/>
      <w:bookmarkStart w:id="106" w:name="_Toc412202945"/>
      <w:bookmarkStart w:id="107" w:name="_Toc423960995"/>
      <w:r w:rsidRPr="00563FFA">
        <w:rPr>
          <w:sz w:val="28"/>
          <w:szCs w:val="28"/>
        </w:rPr>
        <w:t xml:space="preserve">КРИТЕРИИ И МЕТОДИКА ОЦЕНКИ ЗАЯВОК НА УЧАСТИЕ В </w:t>
      </w:r>
      <w:r w:rsidR="00BA3C22" w:rsidRPr="00563FFA">
        <w:rPr>
          <w:sz w:val="28"/>
          <w:szCs w:val="28"/>
        </w:rPr>
        <w:t>ЗАКУПКЕ</w:t>
      </w:r>
      <w:bookmarkEnd w:id="103"/>
      <w:bookmarkEnd w:id="104"/>
      <w:bookmarkEnd w:id="105"/>
      <w:bookmarkEnd w:id="106"/>
      <w:bookmarkEnd w:id="107"/>
    </w:p>
    <w:p w:rsidR="00903890" w:rsidRPr="009B2EBB" w:rsidRDefault="00903890" w:rsidP="00412132">
      <w:pPr>
        <w:pStyle w:val="31"/>
        <w:numPr>
          <w:ilvl w:val="1"/>
          <w:numId w:val="19"/>
        </w:numPr>
        <w:tabs>
          <w:tab w:val="left" w:pos="1418"/>
        </w:tabs>
        <w:spacing w:before="0" w:after="0"/>
        <w:jc w:val="both"/>
        <w:rPr>
          <w:rFonts w:ascii="Times New Roman" w:hAnsi="Times New Roman"/>
          <w:b w:val="0"/>
          <w:iCs/>
          <w:sz w:val="24"/>
          <w:szCs w:val="24"/>
        </w:rPr>
      </w:pPr>
      <w:bookmarkStart w:id="108" w:name="_Toc423960996"/>
      <w:r w:rsidRPr="009B2EBB">
        <w:rPr>
          <w:rFonts w:ascii="Times New Roman" w:hAnsi="Times New Roman"/>
          <w:b w:val="0"/>
          <w:iCs/>
          <w:sz w:val="24"/>
          <w:szCs w:val="24"/>
        </w:rPr>
        <w:t>Критерии оценки и их значимость</w:t>
      </w:r>
      <w:bookmarkEnd w:id="108"/>
    </w:p>
    <w:p w:rsidR="00903890" w:rsidRPr="009B2EBB" w:rsidRDefault="00903890" w:rsidP="00292E03">
      <w:pPr>
        <w:widowControl w:val="0"/>
        <w:shd w:val="clear" w:color="auto" w:fill="FFFFFF"/>
        <w:tabs>
          <w:tab w:val="num" w:pos="0"/>
          <w:tab w:val="left" w:pos="1134"/>
          <w:tab w:val="left" w:pos="1418"/>
        </w:tabs>
        <w:jc w:val="both"/>
      </w:pPr>
      <w:r w:rsidRPr="009B2EBB">
        <w:t xml:space="preserve">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w:t>
      </w:r>
      <w:r w:rsidRPr="009B2EBB">
        <w:lastRenderedPageBreak/>
        <w:t>критериев (подкритериев).</w:t>
      </w:r>
    </w:p>
    <w:p w:rsidR="00903890" w:rsidRPr="009B2EBB" w:rsidRDefault="00903890" w:rsidP="00292E03">
      <w:pPr>
        <w:ind w:right="153"/>
        <w:jc w:val="both"/>
        <w:rPr>
          <w:bCs/>
        </w:rPr>
      </w:pPr>
      <w:r w:rsidRPr="009B2EBB">
        <w:t>Если какой-либо критерий имеет подкритерии, то выставляются оценки по каждому подкритерию, общая о</w:t>
      </w:r>
      <w:r w:rsidRPr="009B2EBB">
        <w:rPr>
          <w:bCs/>
        </w:rPr>
        <w:t>ценка по указанному критерию складывается из суммы оценок по подкритериям данного критерия с учетом значимости (веса) подкритериев.</w:t>
      </w:r>
    </w:p>
    <w:p w:rsidR="00903890" w:rsidRPr="009B2EBB" w:rsidRDefault="00903890" w:rsidP="00292E03">
      <w:pPr>
        <w:ind w:right="153"/>
        <w:jc w:val="both"/>
      </w:pPr>
      <w:r w:rsidRPr="009B2EBB">
        <w:t xml:space="preserve">Рейтинг заявки </w:t>
      </w:r>
      <w:proofErr w:type="spellStart"/>
      <w:r w:rsidRPr="009B2EBB">
        <w:rPr>
          <w:lang w:val="en-US"/>
        </w:rPr>
        <w:t>i</w:t>
      </w:r>
      <w:proofErr w:type="spellEnd"/>
      <w:r w:rsidRPr="009B2EBB">
        <w:t xml:space="preserve">-го участника закупки определяется по формуле </w:t>
      </w:r>
      <w:r w:rsidRPr="009B2EBB">
        <w:rPr>
          <w:b/>
          <w:i/>
        </w:rPr>
        <w:t>[указываются все установленные в документации о закупке критерии]</w:t>
      </w:r>
      <w:r w:rsidRPr="009B2EBB">
        <w:t>:</w:t>
      </w:r>
    </w:p>
    <w:p w:rsidR="00903890" w:rsidRPr="00292E03" w:rsidRDefault="00903890" w:rsidP="00292E03">
      <w:pPr>
        <w:ind w:right="153"/>
        <w:jc w:val="both"/>
        <w:rPr>
          <w:sz w:val="28"/>
          <w:szCs w:val="28"/>
        </w:rPr>
      </w:pPr>
    </w:p>
    <w:p w:rsidR="00903890" w:rsidRPr="00292E03" w:rsidRDefault="00903890" w:rsidP="00292E03">
      <w:pPr>
        <w:pStyle w:val="afff"/>
        <w:spacing w:after="0" w:line="240" w:lineRule="auto"/>
        <w:ind w:left="714" w:right="153"/>
        <w:jc w:val="both"/>
        <w:rPr>
          <w:rFonts w:ascii="Times New Roman" w:hAnsi="Times New Roman"/>
          <w:sz w:val="28"/>
          <w:szCs w:val="28"/>
          <w:lang w:val="en-US"/>
        </w:rPr>
      </w:pPr>
      <w:r w:rsidRPr="00292E03">
        <w:rPr>
          <w:rFonts w:ascii="Times New Roman" w:hAnsi="Times New Roman"/>
          <w:sz w:val="28"/>
          <w:szCs w:val="28"/>
          <w:lang w:val="en-US"/>
        </w:rPr>
        <w:t>R</w:t>
      </w:r>
      <w:r w:rsidRPr="00292E03">
        <w:rPr>
          <w:rFonts w:ascii="Times New Roman" w:hAnsi="Times New Roman"/>
          <w:bCs/>
          <w:sz w:val="28"/>
          <w:szCs w:val="28"/>
          <w:lang w:val="en-US"/>
        </w:rPr>
        <w:t xml:space="preserve"> </w:t>
      </w:r>
      <w:proofErr w:type="spellStart"/>
      <w:r w:rsidRPr="00292E03">
        <w:rPr>
          <w:rFonts w:ascii="Times New Roman" w:hAnsi="Times New Roman"/>
          <w:bCs/>
          <w:sz w:val="28"/>
          <w:szCs w:val="28"/>
          <w:vertAlign w:val="subscript"/>
          <w:lang w:val="en-US"/>
        </w:rPr>
        <w:t>i</w:t>
      </w:r>
      <w:proofErr w:type="spellEnd"/>
      <w:r w:rsidRPr="00292E03">
        <w:rPr>
          <w:rFonts w:ascii="Times New Roman" w:hAnsi="Times New Roman"/>
          <w:bCs/>
          <w:sz w:val="28"/>
          <w:szCs w:val="28"/>
          <w:vertAlign w:val="subscript"/>
          <w:lang w:val="en-US"/>
        </w:rPr>
        <w:t xml:space="preserve"> </w:t>
      </w:r>
      <w:r w:rsidRPr="00292E03">
        <w:rPr>
          <w:rFonts w:ascii="Times New Roman" w:hAnsi="Times New Roman"/>
          <w:bCs/>
          <w:sz w:val="28"/>
          <w:szCs w:val="28"/>
          <w:lang w:val="en-US"/>
        </w:rPr>
        <w:t xml:space="preserve">= </w:t>
      </w:r>
      <w:r w:rsidRPr="00292E03">
        <w:rPr>
          <w:rFonts w:ascii="Times New Roman" w:hAnsi="Times New Roman"/>
          <w:bCs/>
          <w:sz w:val="28"/>
          <w:szCs w:val="28"/>
        </w:rPr>
        <w:t>БЦ</w:t>
      </w:r>
      <w:r w:rsidRPr="00292E03">
        <w:rPr>
          <w:rFonts w:ascii="Times New Roman" w:hAnsi="Times New Roman"/>
          <w:bCs/>
          <w:sz w:val="28"/>
          <w:szCs w:val="28"/>
          <w:lang w:val="en-US"/>
        </w:rPr>
        <w:t xml:space="preserve"> </w:t>
      </w:r>
      <w:proofErr w:type="spellStart"/>
      <w:proofErr w:type="gramStart"/>
      <w:r w:rsidRPr="00292E03">
        <w:rPr>
          <w:rFonts w:ascii="Times New Roman" w:hAnsi="Times New Roman"/>
          <w:bCs/>
          <w:sz w:val="28"/>
          <w:szCs w:val="28"/>
          <w:vertAlign w:val="subscript"/>
          <w:lang w:val="en-US"/>
        </w:rPr>
        <w:t>i</w:t>
      </w:r>
      <w:proofErr w:type="spellEnd"/>
      <w:r w:rsidRPr="00292E03">
        <w:rPr>
          <w:rFonts w:ascii="Times New Roman" w:hAnsi="Times New Roman"/>
          <w:bCs/>
          <w:sz w:val="28"/>
          <w:szCs w:val="28"/>
          <w:vertAlign w:val="subscript"/>
          <w:lang w:val="en-US"/>
        </w:rPr>
        <w:t xml:space="preserve"> </w:t>
      </w:r>
      <w:r w:rsidRPr="00292E03">
        <w:rPr>
          <w:rFonts w:ascii="Times New Roman" w:hAnsi="Times New Roman"/>
          <w:bCs/>
          <w:sz w:val="28"/>
          <w:szCs w:val="28"/>
          <w:lang w:val="en-US"/>
        </w:rPr>
        <w:t xml:space="preserve"> </w:t>
      </w:r>
      <w:r w:rsidRPr="00292E03">
        <w:rPr>
          <w:rFonts w:ascii="Times New Roman" w:hAnsi="Times New Roman"/>
          <w:sz w:val="28"/>
          <w:szCs w:val="28"/>
          <w:lang w:val="en-US"/>
        </w:rPr>
        <w:t>*</w:t>
      </w:r>
      <w:proofErr w:type="gramEnd"/>
      <w:r w:rsidRPr="00292E03">
        <w:rPr>
          <w:rFonts w:ascii="Times New Roman" w:hAnsi="Times New Roman"/>
          <w:bCs/>
          <w:sz w:val="28"/>
          <w:szCs w:val="28"/>
          <w:lang w:val="en-US"/>
        </w:rPr>
        <w:t xml:space="preserve"> V</w:t>
      </w:r>
      <w:r w:rsidRPr="00292E03">
        <w:rPr>
          <w:rFonts w:ascii="Times New Roman" w:hAnsi="Times New Roman"/>
          <w:bCs/>
          <w:sz w:val="28"/>
          <w:szCs w:val="28"/>
          <w:vertAlign w:val="subscript"/>
        </w:rPr>
        <w:t>ц</w:t>
      </w:r>
      <w:r w:rsidRPr="00292E03">
        <w:rPr>
          <w:rFonts w:ascii="Times New Roman" w:hAnsi="Times New Roman"/>
          <w:bCs/>
          <w:sz w:val="28"/>
          <w:szCs w:val="28"/>
          <w:vertAlign w:val="subscript"/>
          <w:lang w:val="en-US"/>
        </w:rPr>
        <w:t xml:space="preserve"> </w:t>
      </w:r>
      <w:r w:rsidRPr="00292E03">
        <w:rPr>
          <w:rFonts w:ascii="Times New Roman" w:hAnsi="Times New Roman"/>
          <w:bCs/>
          <w:sz w:val="28"/>
          <w:szCs w:val="28"/>
          <w:lang w:val="en-US"/>
        </w:rPr>
        <w:t xml:space="preserve"> + </w:t>
      </w:r>
      <w:proofErr w:type="spellStart"/>
      <w:r w:rsidRPr="00292E03">
        <w:rPr>
          <w:rFonts w:ascii="Times New Roman" w:hAnsi="Times New Roman"/>
          <w:bCs/>
          <w:sz w:val="28"/>
          <w:szCs w:val="28"/>
        </w:rPr>
        <w:t>БКв</w:t>
      </w:r>
      <w:proofErr w:type="spellEnd"/>
      <w:r w:rsidRPr="00292E03">
        <w:rPr>
          <w:rFonts w:ascii="Times New Roman" w:hAnsi="Times New Roman"/>
          <w:bCs/>
          <w:sz w:val="28"/>
          <w:szCs w:val="28"/>
          <w:lang w:val="en-US"/>
        </w:rPr>
        <w:t xml:space="preserve"> </w:t>
      </w:r>
      <w:proofErr w:type="spellStart"/>
      <w:r w:rsidRPr="00292E03">
        <w:rPr>
          <w:rFonts w:ascii="Times New Roman" w:hAnsi="Times New Roman"/>
          <w:bCs/>
          <w:sz w:val="28"/>
          <w:szCs w:val="28"/>
          <w:vertAlign w:val="subscript"/>
          <w:lang w:val="en-US"/>
        </w:rPr>
        <w:t>i</w:t>
      </w:r>
      <w:proofErr w:type="spellEnd"/>
      <w:r w:rsidRPr="00292E03">
        <w:rPr>
          <w:rFonts w:ascii="Times New Roman" w:hAnsi="Times New Roman"/>
          <w:bCs/>
          <w:sz w:val="28"/>
          <w:szCs w:val="28"/>
          <w:vertAlign w:val="subscript"/>
          <w:lang w:val="en-US"/>
        </w:rPr>
        <w:t xml:space="preserve"> </w:t>
      </w:r>
      <w:r w:rsidRPr="00292E03">
        <w:rPr>
          <w:rFonts w:ascii="Times New Roman" w:hAnsi="Times New Roman"/>
          <w:bCs/>
          <w:sz w:val="28"/>
          <w:szCs w:val="28"/>
          <w:lang w:val="en-US"/>
        </w:rPr>
        <w:t xml:space="preserve"> </w:t>
      </w:r>
      <w:r w:rsidRPr="00292E03">
        <w:rPr>
          <w:rFonts w:ascii="Times New Roman" w:hAnsi="Times New Roman"/>
          <w:sz w:val="28"/>
          <w:szCs w:val="28"/>
          <w:lang w:val="en-US"/>
        </w:rPr>
        <w:t>*</w:t>
      </w:r>
      <w:r w:rsidRPr="00292E03">
        <w:rPr>
          <w:rFonts w:ascii="Times New Roman" w:hAnsi="Times New Roman"/>
          <w:bCs/>
          <w:sz w:val="28"/>
          <w:szCs w:val="28"/>
          <w:lang w:val="en-US"/>
        </w:rPr>
        <w:t xml:space="preserve"> V</w:t>
      </w:r>
      <w:proofErr w:type="spellStart"/>
      <w:r w:rsidRPr="00292E03">
        <w:rPr>
          <w:rFonts w:ascii="Times New Roman" w:hAnsi="Times New Roman"/>
          <w:bCs/>
          <w:sz w:val="28"/>
          <w:szCs w:val="28"/>
          <w:vertAlign w:val="subscript"/>
        </w:rPr>
        <w:t>Кв</w:t>
      </w:r>
      <w:proofErr w:type="spellEnd"/>
      <w:r w:rsidRPr="00292E03">
        <w:rPr>
          <w:rFonts w:ascii="Times New Roman" w:hAnsi="Times New Roman"/>
          <w:bCs/>
          <w:sz w:val="28"/>
          <w:szCs w:val="28"/>
          <w:lang w:val="en-US"/>
        </w:rPr>
        <w:t>;</w:t>
      </w:r>
    </w:p>
    <w:p w:rsidR="00903890" w:rsidRPr="009B2EBB" w:rsidRDefault="00903890" w:rsidP="00292E03">
      <w:pPr>
        <w:ind w:right="153"/>
        <w:jc w:val="both"/>
        <w:rPr>
          <w:bCs/>
          <w:lang w:val="en-US"/>
        </w:rPr>
      </w:pPr>
    </w:p>
    <w:p w:rsidR="00903890" w:rsidRPr="009B2EBB" w:rsidRDefault="00903890" w:rsidP="00292E03">
      <w:pPr>
        <w:ind w:right="153"/>
        <w:jc w:val="both"/>
        <w:rPr>
          <w:bCs/>
        </w:rPr>
      </w:pPr>
      <w:r w:rsidRPr="009B2EBB">
        <w:rPr>
          <w:bCs/>
        </w:rPr>
        <w:t xml:space="preserve">где </w:t>
      </w:r>
      <w:r w:rsidRPr="009B2EBB">
        <w:rPr>
          <w:bCs/>
          <w:lang w:val="en-US"/>
        </w:rPr>
        <w:t>V</w:t>
      </w:r>
      <w:r w:rsidRPr="009B2EBB">
        <w:rPr>
          <w:bCs/>
        </w:rPr>
        <w:t xml:space="preserve"> – значимость (вес) соответствующего критерия,</w:t>
      </w:r>
    </w:p>
    <w:p w:rsidR="00903890" w:rsidRPr="009B2EBB" w:rsidRDefault="00903890" w:rsidP="00292E03">
      <w:pPr>
        <w:ind w:right="153"/>
        <w:jc w:val="both"/>
      </w:pPr>
      <w:r w:rsidRPr="009B2EBB">
        <w:rPr>
          <w:bCs/>
        </w:rPr>
        <w:t xml:space="preserve">БЦ, </w:t>
      </w:r>
      <w:proofErr w:type="spellStart"/>
      <w:r w:rsidRPr="009B2EBB">
        <w:rPr>
          <w:bCs/>
        </w:rPr>
        <w:t>БКв</w:t>
      </w:r>
      <w:proofErr w:type="spellEnd"/>
      <w:r w:rsidRPr="009B2EBB">
        <w:rPr>
          <w:bCs/>
        </w:rPr>
        <w:t xml:space="preserve"> – оценка (балл) соответствующего критерия.</w:t>
      </w:r>
    </w:p>
    <w:p w:rsidR="00903890" w:rsidRPr="009B2EBB" w:rsidRDefault="00903890" w:rsidP="00292E03">
      <w:pPr>
        <w:ind w:right="153"/>
        <w:jc w:val="both"/>
        <w:rPr>
          <w:b/>
          <w:i/>
        </w:rPr>
      </w:pPr>
      <w:r w:rsidRPr="009B2EBB">
        <w:t xml:space="preserve">Совокупная значимость всех установленных в документации о закупке критериев равна 100 процентам. Максимальная оценка в баллах по критерию </w:t>
      </w:r>
      <w:proofErr w:type="gramStart"/>
      <w:r w:rsidRPr="009B2EBB">
        <w:rPr>
          <w:bCs/>
        </w:rPr>
        <w:t>Ц</w:t>
      </w:r>
      <w:proofErr w:type="gramEnd"/>
      <w:r w:rsidRPr="009B2EBB">
        <w:rPr>
          <w:bCs/>
          <w:vertAlign w:val="subscript"/>
        </w:rPr>
        <w:t xml:space="preserve"> </w:t>
      </w:r>
      <w:proofErr w:type="spellStart"/>
      <w:r w:rsidRPr="009B2EBB">
        <w:rPr>
          <w:bCs/>
          <w:vertAlign w:val="subscript"/>
          <w:lang w:val="en-US"/>
        </w:rPr>
        <w:t>i</w:t>
      </w:r>
      <w:proofErr w:type="spellEnd"/>
      <w:r w:rsidRPr="009B2EBB">
        <w:rPr>
          <w:bCs/>
        </w:rPr>
        <w:t xml:space="preserve">, </w:t>
      </w:r>
      <w:proofErr w:type="spellStart"/>
      <w:r w:rsidRPr="009B2EBB">
        <w:rPr>
          <w:bCs/>
        </w:rPr>
        <w:t>Кв</w:t>
      </w:r>
      <w:proofErr w:type="spellEnd"/>
      <w:r w:rsidRPr="009B2EBB">
        <w:rPr>
          <w:bCs/>
        </w:rPr>
        <w:t xml:space="preserve"> </w:t>
      </w:r>
      <w:proofErr w:type="spellStart"/>
      <w:r w:rsidRPr="009B2EBB">
        <w:rPr>
          <w:bCs/>
          <w:vertAlign w:val="subscript"/>
          <w:lang w:val="en-US"/>
        </w:rPr>
        <w:t>i</w:t>
      </w:r>
      <w:proofErr w:type="spellEnd"/>
      <w:r w:rsidRPr="009B2EBB">
        <w:rPr>
          <w:bCs/>
          <w:vertAlign w:val="subscript"/>
        </w:rPr>
        <w:t xml:space="preserve"> </w:t>
      </w:r>
      <w:r w:rsidRPr="009B2EBB">
        <w:rPr>
          <w:bCs/>
        </w:rPr>
        <w:t xml:space="preserve"> – 100 баллов. </w:t>
      </w:r>
    </w:p>
    <w:p w:rsidR="00903890" w:rsidRPr="009B2EBB" w:rsidRDefault="00903890" w:rsidP="00292E03">
      <w:pPr>
        <w:jc w:val="both"/>
      </w:pPr>
    </w:p>
    <w:p w:rsidR="00903890" w:rsidRPr="009B2EBB" w:rsidRDefault="00903890" w:rsidP="00412132">
      <w:pPr>
        <w:pStyle w:val="31"/>
        <w:numPr>
          <w:ilvl w:val="2"/>
          <w:numId w:val="58"/>
        </w:numPr>
        <w:tabs>
          <w:tab w:val="left" w:pos="1418"/>
        </w:tabs>
        <w:spacing w:before="0" w:after="0"/>
        <w:jc w:val="both"/>
        <w:rPr>
          <w:rFonts w:ascii="Times New Roman" w:hAnsi="Times New Roman"/>
          <w:b w:val="0"/>
          <w:sz w:val="24"/>
          <w:szCs w:val="24"/>
        </w:rPr>
      </w:pPr>
      <w:bookmarkStart w:id="109" w:name="_Toc423960997"/>
      <w:r w:rsidRPr="009B2EBB">
        <w:rPr>
          <w:rFonts w:ascii="Times New Roman" w:hAnsi="Times New Roman"/>
          <w:b w:val="0"/>
          <w:sz w:val="24"/>
          <w:szCs w:val="24"/>
        </w:rPr>
        <w:t>Оценка по критерию «цена договора, цена единицы продукции»:</w:t>
      </w:r>
      <w:bookmarkEnd w:id="109"/>
    </w:p>
    <w:p w:rsidR="00903890" w:rsidRPr="009B2EBB" w:rsidRDefault="00903890" w:rsidP="00292E03">
      <w:pPr>
        <w:autoSpaceDE w:val="0"/>
        <w:autoSpaceDN w:val="0"/>
        <w:adjustRightInd w:val="0"/>
        <w:ind w:right="68"/>
        <w:jc w:val="both"/>
      </w:pPr>
      <w:r w:rsidRPr="009B2EBB">
        <w:t xml:space="preserve">При подготовке документации о закупке заказчик проводит анализ назначения приобретаемых товаров (работ, услуг) для определения права заказчика произвести налоговый вычет НДС в соответствии со ст. 171 Налогового кодекса Российской Федерации. Если заказчик имеет право применить налоговый вычет НДС в отношении приобретаемых товаров (работ, услуг), то в качестве единого базиса сравнения ценовых предложений </w:t>
      </w:r>
      <w:proofErr w:type="gramStart"/>
      <w:r w:rsidRPr="009B2EBB">
        <w:t>используются цены предложений участников без учета НДС и в документации о закупке устанавливается</w:t>
      </w:r>
      <w:proofErr w:type="gramEnd"/>
      <w:r w:rsidRPr="009B2EBB">
        <w:t>:</w:t>
      </w:r>
    </w:p>
    <w:p w:rsidR="00903890" w:rsidRPr="009B2EBB" w:rsidRDefault="00903890" w:rsidP="00292E03">
      <w:pPr>
        <w:autoSpaceDE w:val="0"/>
        <w:autoSpaceDN w:val="0"/>
        <w:adjustRightInd w:val="0"/>
        <w:ind w:right="68"/>
        <w:jc w:val="both"/>
        <w:rPr>
          <w:bCs/>
        </w:rPr>
      </w:pPr>
      <w:r w:rsidRPr="009B2EBB">
        <w:rPr>
          <w:bCs/>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w:t>
      </w:r>
      <w:r w:rsidRPr="009B2EBB">
        <w:t>товаров (работ, услуг)</w:t>
      </w:r>
      <w:r w:rsidRPr="009B2EBB">
        <w:rPr>
          <w:bCs/>
        </w:rPr>
        <w:t xml:space="preserve">, единый базис сравнения ценовых предложений: без учета НДС. </w:t>
      </w:r>
    </w:p>
    <w:p w:rsidR="00903890" w:rsidRPr="009B2EBB" w:rsidRDefault="00903890" w:rsidP="00292E03">
      <w:pPr>
        <w:autoSpaceDE w:val="0"/>
        <w:autoSpaceDN w:val="0"/>
        <w:adjustRightInd w:val="0"/>
        <w:ind w:right="68"/>
        <w:jc w:val="both"/>
        <w:rPr>
          <w:bCs/>
        </w:rPr>
      </w:pPr>
      <w:r w:rsidRPr="009B2EBB">
        <w:rPr>
          <w:bCs/>
        </w:rPr>
        <w:t>Приведение ценовых предложений участников закупки к единому базису осуществляется путем вычета суммы НДС из цен, предлагаемых участниками закупки, являющимися плательщиками НДС.</w:t>
      </w:r>
    </w:p>
    <w:p w:rsidR="00903890" w:rsidRPr="009B2EBB" w:rsidRDefault="00903890" w:rsidP="00292E03">
      <w:pPr>
        <w:autoSpaceDE w:val="0"/>
        <w:autoSpaceDN w:val="0"/>
        <w:adjustRightInd w:val="0"/>
        <w:ind w:right="68"/>
        <w:jc w:val="both"/>
      </w:pPr>
      <w:r w:rsidRPr="009B2EBB">
        <w:t>В случае</w:t>
      </w:r>
      <w:proofErr w:type="gramStart"/>
      <w:r w:rsidRPr="009B2EBB">
        <w:t>,</w:t>
      </w:r>
      <w:proofErr w:type="gramEnd"/>
      <w:r w:rsidRPr="009B2EBB">
        <w:t xml:space="preserve"> если заказчик не имеет права применить налоговый вычет НДС, то 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 Указанный порядок подлежит применению также в случаях, когда результаты анализа целевого назначения не позволяют однозначно заключить о наличии права заказчика применить налоговый вычет НДС либо если налоговый вычет НДС применяется в отношении части приобретаемых товаров (работ, услуг).</w:t>
      </w:r>
    </w:p>
    <w:p w:rsidR="00903890" w:rsidRPr="009B2EBB" w:rsidRDefault="00903890" w:rsidP="00292E03">
      <w:pPr>
        <w:autoSpaceDE w:val="0"/>
        <w:autoSpaceDN w:val="0"/>
        <w:adjustRightInd w:val="0"/>
        <w:ind w:right="68"/>
        <w:jc w:val="both"/>
      </w:pPr>
      <w:r w:rsidRPr="009B2EBB">
        <w:t>Порядок определения и основание выбора единого базиса сравнения ценовых предложений должны быть описаны в документации о закупке. В случае отсутствия в документации о закупке правил определения базиса сравнения ценовых предложений, сравнение производится по ценам предложений участников с учетом всех налогов, сборов и прочих расходов в соответствии с законодательством Российской Федерации.</w:t>
      </w:r>
    </w:p>
    <w:tbl>
      <w:tblPr>
        <w:tblpPr w:leftFromText="180" w:rightFromText="180" w:vertAnchor="text" w:horzAnchor="margin" w:tblpY="103"/>
        <w:tblW w:w="10323" w:type="dxa"/>
        <w:tblLayout w:type="fixed"/>
        <w:tblLook w:val="0000" w:firstRow="0" w:lastRow="0" w:firstColumn="0" w:lastColumn="0" w:noHBand="0" w:noVBand="0"/>
      </w:tblPr>
      <w:tblGrid>
        <w:gridCol w:w="444"/>
        <w:gridCol w:w="7371"/>
        <w:gridCol w:w="2508"/>
      </w:tblGrid>
      <w:tr w:rsidR="004022BF" w:rsidRPr="000D46D0" w:rsidTr="00FB5FB5">
        <w:trPr>
          <w:trHeight w:val="298"/>
        </w:trPr>
        <w:tc>
          <w:tcPr>
            <w:tcW w:w="444" w:type="dxa"/>
            <w:tcBorders>
              <w:top w:val="single" w:sz="4" w:space="0" w:color="auto"/>
              <w:left w:val="single" w:sz="8" w:space="0" w:color="auto"/>
              <w:bottom w:val="single" w:sz="4" w:space="0" w:color="auto"/>
              <w:right w:val="single" w:sz="4" w:space="0" w:color="auto"/>
            </w:tcBorders>
            <w:vAlign w:val="center"/>
          </w:tcPr>
          <w:p w:rsidR="004022BF" w:rsidRPr="000D46D0" w:rsidRDefault="004022BF" w:rsidP="00FB5FB5">
            <w:pPr>
              <w:spacing w:line="310" w:lineRule="exact"/>
              <w:jc w:val="center"/>
              <w:rPr>
                <w:color w:val="000000"/>
              </w:rPr>
            </w:pPr>
            <w:r w:rsidRPr="000D46D0">
              <w:rPr>
                <w:color w:val="000000"/>
              </w:rPr>
              <w:t>№</w:t>
            </w:r>
          </w:p>
        </w:tc>
        <w:tc>
          <w:tcPr>
            <w:tcW w:w="7371" w:type="dxa"/>
            <w:tcBorders>
              <w:top w:val="single" w:sz="4" w:space="0" w:color="auto"/>
              <w:left w:val="nil"/>
              <w:bottom w:val="single" w:sz="4" w:space="0" w:color="auto"/>
              <w:right w:val="single" w:sz="4" w:space="0" w:color="auto"/>
            </w:tcBorders>
            <w:vAlign w:val="center"/>
          </w:tcPr>
          <w:p w:rsidR="004022BF" w:rsidRPr="000D46D0" w:rsidRDefault="004022BF" w:rsidP="00FB5FB5">
            <w:pPr>
              <w:spacing w:line="310" w:lineRule="exact"/>
              <w:jc w:val="center"/>
              <w:rPr>
                <w:b/>
                <w:bCs/>
                <w:color w:val="000000"/>
              </w:rPr>
            </w:pPr>
            <w:r w:rsidRPr="000D46D0">
              <w:rPr>
                <w:b/>
                <w:bCs/>
                <w:color w:val="000000"/>
              </w:rPr>
              <w:t>Наименование критерия</w:t>
            </w:r>
          </w:p>
        </w:tc>
        <w:tc>
          <w:tcPr>
            <w:tcW w:w="2508" w:type="dxa"/>
            <w:tcBorders>
              <w:top w:val="single" w:sz="4" w:space="0" w:color="auto"/>
              <w:left w:val="nil"/>
              <w:bottom w:val="single" w:sz="4" w:space="0" w:color="auto"/>
              <w:right w:val="single" w:sz="8" w:space="0" w:color="000000"/>
            </w:tcBorders>
            <w:vAlign w:val="center"/>
          </w:tcPr>
          <w:p w:rsidR="004022BF" w:rsidRPr="000D46D0" w:rsidRDefault="004022BF" w:rsidP="00FB5FB5">
            <w:pPr>
              <w:spacing w:line="310" w:lineRule="exact"/>
              <w:jc w:val="center"/>
              <w:rPr>
                <w:b/>
                <w:bCs/>
                <w:color w:val="000000"/>
              </w:rPr>
            </w:pPr>
            <w:r w:rsidRPr="000D46D0">
              <w:rPr>
                <w:b/>
                <w:bCs/>
                <w:color w:val="000000"/>
              </w:rPr>
              <w:t>Весовое значение критерия, %</w:t>
            </w:r>
          </w:p>
        </w:tc>
      </w:tr>
      <w:tr w:rsidR="004022BF" w:rsidRPr="000D46D0" w:rsidTr="00FB5FB5">
        <w:trPr>
          <w:trHeight w:val="298"/>
        </w:trPr>
        <w:tc>
          <w:tcPr>
            <w:tcW w:w="444" w:type="dxa"/>
            <w:tcBorders>
              <w:top w:val="nil"/>
              <w:left w:val="single" w:sz="8" w:space="0" w:color="auto"/>
              <w:bottom w:val="single" w:sz="4" w:space="0" w:color="auto"/>
              <w:right w:val="single" w:sz="4" w:space="0" w:color="auto"/>
            </w:tcBorders>
            <w:vAlign w:val="center"/>
          </w:tcPr>
          <w:p w:rsidR="004022BF" w:rsidRPr="000D46D0" w:rsidRDefault="004022BF" w:rsidP="00FB5FB5">
            <w:pPr>
              <w:spacing w:line="310" w:lineRule="exact"/>
              <w:jc w:val="center"/>
              <w:rPr>
                <w:color w:val="000000"/>
              </w:rPr>
            </w:pPr>
            <w:r w:rsidRPr="000D46D0">
              <w:rPr>
                <w:color w:val="000000"/>
              </w:rPr>
              <w:t>1</w:t>
            </w:r>
          </w:p>
        </w:tc>
        <w:tc>
          <w:tcPr>
            <w:tcW w:w="7371" w:type="dxa"/>
            <w:tcBorders>
              <w:top w:val="single" w:sz="4" w:space="0" w:color="auto"/>
              <w:left w:val="nil"/>
              <w:bottom w:val="single" w:sz="4" w:space="0" w:color="auto"/>
              <w:right w:val="single" w:sz="4" w:space="0" w:color="000000"/>
            </w:tcBorders>
            <w:vAlign w:val="center"/>
          </w:tcPr>
          <w:p w:rsidR="004022BF" w:rsidRDefault="004022BF" w:rsidP="00412132">
            <w:pPr>
              <w:pStyle w:val="afff"/>
              <w:numPr>
                <w:ilvl w:val="0"/>
                <w:numId w:val="30"/>
              </w:numPr>
              <w:tabs>
                <w:tab w:val="left" w:pos="477"/>
                <w:tab w:val="left" w:pos="1276"/>
              </w:tabs>
              <w:autoSpaceDE w:val="0"/>
              <w:autoSpaceDN w:val="0"/>
              <w:adjustRightInd w:val="0"/>
              <w:spacing w:after="0"/>
              <w:jc w:val="both"/>
              <w:rPr>
                <w:rFonts w:ascii="Times New Roman" w:hAnsi="Times New Roman"/>
                <w:sz w:val="24"/>
                <w:szCs w:val="24"/>
              </w:rPr>
            </w:pPr>
            <w:r w:rsidRPr="000D46D0">
              <w:rPr>
                <w:rFonts w:ascii="Times New Roman" w:hAnsi="Times New Roman"/>
                <w:sz w:val="24"/>
                <w:szCs w:val="24"/>
              </w:rPr>
              <w:t>«Цена договора, цена единицы продукции» - БЦ i:</w:t>
            </w:r>
          </w:p>
          <w:p w:rsidR="004022BF" w:rsidRPr="000D46D0" w:rsidRDefault="004022BF" w:rsidP="00FB5FB5">
            <w:pPr>
              <w:pStyle w:val="afff"/>
              <w:tabs>
                <w:tab w:val="left" w:pos="477"/>
                <w:tab w:val="left" w:pos="1276"/>
              </w:tabs>
              <w:autoSpaceDE w:val="0"/>
              <w:autoSpaceDN w:val="0"/>
              <w:adjustRightInd w:val="0"/>
              <w:spacing w:after="0"/>
              <w:ind w:left="411"/>
              <w:jc w:val="both"/>
              <w:rPr>
                <w:rFonts w:ascii="Times New Roman" w:hAnsi="Times New Roman"/>
                <w:sz w:val="24"/>
                <w:szCs w:val="24"/>
              </w:rPr>
            </w:pPr>
          </w:p>
          <w:tbl>
            <w:tblPr>
              <w:tblW w:w="0" w:type="auto"/>
              <w:jc w:val="center"/>
              <w:tblInd w:w="1137" w:type="dxa"/>
              <w:tblLayout w:type="fixed"/>
              <w:tblLook w:val="0000" w:firstRow="0" w:lastRow="0" w:firstColumn="0" w:lastColumn="0" w:noHBand="0" w:noVBand="0"/>
            </w:tblPr>
            <w:tblGrid>
              <w:gridCol w:w="1312"/>
              <w:gridCol w:w="1079"/>
              <w:gridCol w:w="1044"/>
            </w:tblGrid>
            <w:tr w:rsidR="004022BF" w:rsidRPr="000D46D0" w:rsidTr="00DF3194">
              <w:trPr>
                <w:cantSplit/>
                <w:trHeight w:val="272"/>
                <w:jc w:val="center"/>
              </w:trPr>
              <w:tc>
                <w:tcPr>
                  <w:tcW w:w="1312" w:type="dxa"/>
                  <w:vMerge w:val="restart"/>
                  <w:vAlign w:val="center"/>
                </w:tcPr>
                <w:p w:rsidR="004022BF" w:rsidRPr="000D46D0" w:rsidRDefault="004022BF" w:rsidP="00B64489">
                  <w:pPr>
                    <w:pStyle w:val="afff"/>
                    <w:framePr w:hSpace="180" w:wrap="around" w:vAnchor="text" w:hAnchor="margin" w:y="103"/>
                    <w:tabs>
                      <w:tab w:val="left" w:pos="477"/>
                      <w:tab w:val="left" w:pos="1276"/>
                    </w:tabs>
                    <w:autoSpaceDE w:val="0"/>
                    <w:autoSpaceDN w:val="0"/>
                    <w:adjustRightInd w:val="0"/>
                    <w:ind w:left="51"/>
                    <w:jc w:val="both"/>
                    <w:rPr>
                      <w:rFonts w:ascii="Times New Roman" w:hAnsi="Times New Roman"/>
                      <w:sz w:val="24"/>
                      <w:szCs w:val="24"/>
                    </w:rPr>
                  </w:pPr>
                  <w:r w:rsidRPr="000D46D0">
                    <w:rPr>
                      <w:rFonts w:ascii="Times New Roman" w:hAnsi="Times New Roman"/>
                      <w:sz w:val="24"/>
                      <w:szCs w:val="24"/>
                    </w:rPr>
                    <w:t>БЦ i =</w:t>
                  </w:r>
                </w:p>
              </w:tc>
              <w:tc>
                <w:tcPr>
                  <w:tcW w:w="1079" w:type="dxa"/>
                  <w:tcBorders>
                    <w:bottom w:val="single" w:sz="4" w:space="0" w:color="auto"/>
                  </w:tcBorders>
                </w:tcPr>
                <w:p w:rsidR="004022BF" w:rsidRPr="000D46D0" w:rsidRDefault="004022BF" w:rsidP="00B64489">
                  <w:pPr>
                    <w:pStyle w:val="afff"/>
                    <w:framePr w:hSpace="180" w:wrap="around" w:vAnchor="text" w:hAnchor="margin" w:y="103"/>
                    <w:tabs>
                      <w:tab w:val="left" w:pos="477"/>
                      <w:tab w:val="left" w:pos="1276"/>
                    </w:tabs>
                    <w:autoSpaceDE w:val="0"/>
                    <w:autoSpaceDN w:val="0"/>
                    <w:adjustRightInd w:val="0"/>
                    <w:ind w:left="51"/>
                    <w:jc w:val="both"/>
                    <w:rPr>
                      <w:rFonts w:ascii="Times New Roman" w:hAnsi="Times New Roman"/>
                      <w:sz w:val="24"/>
                      <w:szCs w:val="24"/>
                    </w:rPr>
                  </w:pPr>
                  <w:proofErr w:type="gramStart"/>
                  <w:r w:rsidRPr="000D46D0">
                    <w:rPr>
                      <w:rFonts w:ascii="Times New Roman" w:hAnsi="Times New Roman"/>
                      <w:sz w:val="24"/>
                      <w:szCs w:val="24"/>
                    </w:rPr>
                    <w:t>Ц</w:t>
                  </w:r>
                  <w:proofErr w:type="gramEnd"/>
                  <w:r w:rsidRPr="000D46D0">
                    <w:rPr>
                      <w:rFonts w:ascii="Times New Roman" w:hAnsi="Times New Roman"/>
                      <w:sz w:val="24"/>
                      <w:szCs w:val="24"/>
                    </w:rPr>
                    <w:t xml:space="preserve"> </w:t>
                  </w:r>
                  <w:proofErr w:type="spellStart"/>
                  <w:r w:rsidRPr="000D46D0">
                    <w:rPr>
                      <w:rFonts w:ascii="Times New Roman" w:hAnsi="Times New Roman"/>
                      <w:sz w:val="24"/>
                      <w:szCs w:val="24"/>
                    </w:rPr>
                    <w:t>min</w:t>
                  </w:r>
                  <w:proofErr w:type="spellEnd"/>
                  <w:r w:rsidRPr="000D46D0">
                    <w:rPr>
                      <w:rFonts w:ascii="Times New Roman" w:hAnsi="Times New Roman"/>
                      <w:sz w:val="24"/>
                      <w:szCs w:val="24"/>
                    </w:rPr>
                    <w:t xml:space="preserve">  </w:t>
                  </w:r>
                </w:p>
              </w:tc>
              <w:tc>
                <w:tcPr>
                  <w:tcW w:w="1044" w:type="dxa"/>
                  <w:vMerge w:val="restart"/>
                  <w:vAlign w:val="center"/>
                </w:tcPr>
                <w:p w:rsidR="004022BF" w:rsidRPr="000D46D0" w:rsidRDefault="004022BF" w:rsidP="00B64489">
                  <w:pPr>
                    <w:pStyle w:val="afff"/>
                    <w:framePr w:hSpace="180" w:wrap="around" w:vAnchor="text" w:hAnchor="margin" w:y="103"/>
                    <w:tabs>
                      <w:tab w:val="left" w:pos="477"/>
                      <w:tab w:val="left" w:pos="1276"/>
                    </w:tabs>
                    <w:autoSpaceDE w:val="0"/>
                    <w:autoSpaceDN w:val="0"/>
                    <w:adjustRightInd w:val="0"/>
                    <w:ind w:left="51"/>
                    <w:jc w:val="both"/>
                    <w:rPr>
                      <w:rFonts w:ascii="Times New Roman" w:hAnsi="Times New Roman"/>
                      <w:sz w:val="24"/>
                      <w:szCs w:val="24"/>
                    </w:rPr>
                  </w:pPr>
                  <w:r w:rsidRPr="000D46D0">
                    <w:rPr>
                      <w:rFonts w:ascii="Times New Roman" w:hAnsi="Times New Roman"/>
                      <w:sz w:val="24"/>
                      <w:szCs w:val="24"/>
                    </w:rPr>
                    <w:t>* 100</w:t>
                  </w:r>
                </w:p>
              </w:tc>
            </w:tr>
            <w:tr w:rsidR="004022BF" w:rsidRPr="000D46D0" w:rsidTr="00DF3194">
              <w:trPr>
                <w:cantSplit/>
                <w:trHeight w:val="161"/>
                <w:jc w:val="center"/>
              </w:trPr>
              <w:tc>
                <w:tcPr>
                  <w:tcW w:w="1312" w:type="dxa"/>
                  <w:vMerge/>
                </w:tcPr>
                <w:p w:rsidR="004022BF" w:rsidRPr="000D46D0" w:rsidRDefault="004022BF" w:rsidP="00412132">
                  <w:pPr>
                    <w:pStyle w:val="afff"/>
                    <w:framePr w:hSpace="180" w:wrap="around" w:vAnchor="text" w:hAnchor="margin" w:y="103"/>
                    <w:numPr>
                      <w:ilvl w:val="1"/>
                      <w:numId w:val="29"/>
                    </w:numPr>
                    <w:tabs>
                      <w:tab w:val="left" w:pos="477"/>
                      <w:tab w:val="left" w:pos="1276"/>
                    </w:tabs>
                    <w:autoSpaceDE w:val="0"/>
                    <w:autoSpaceDN w:val="0"/>
                    <w:adjustRightInd w:val="0"/>
                    <w:spacing w:after="0"/>
                    <w:ind w:left="51" w:firstLine="0"/>
                    <w:jc w:val="both"/>
                    <w:rPr>
                      <w:rFonts w:ascii="Times New Roman" w:hAnsi="Times New Roman"/>
                      <w:sz w:val="24"/>
                      <w:szCs w:val="24"/>
                    </w:rPr>
                  </w:pPr>
                </w:p>
              </w:tc>
              <w:tc>
                <w:tcPr>
                  <w:tcW w:w="1079" w:type="dxa"/>
                  <w:tcBorders>
                    <w:top w:val="single" w:sz="4" w:space="0" w:color="auto"/>
                  </w:tcBorders>
                </w:tcPr>
                <w:p w:rsidR="004022BF" w:rsidRPr="000D46D0" w:rsidRDefault="004022BF" w:rsidP="00B64489">
                  <w:pPr>
                    <w:pStyle w:val="afff"/>
                    <w:framePr w:hSpace="180" w:wrap="around" w:vAnchor="text" w:hAnchor="margin" w:y="103"/>
                    <w:tabs>
                      <w:tab w:val="left" w:pos="477"/>
                      <w:tab w:val="left" w:pos="1276"/>
                    </w:tabs>
                    <w:autoSpaceDE w:val="0"/>
                    <w:autoSpaceDN w:val="0"/>
                    <w:adjustRightInd w:val="0"/>
                    <w:ind w:left="51"/>
                    <w:jc w:val="both"/>
                    <w:rPr>
                      <w:rFonts w:ascii="Times New Roman" w:hAnsi="Times New Roman"/>
                      <w:sz w:val="24"/>
                      <w:szCs w:val="24"/>
                    </w:rPr>
                  </w:pPr>
                  <w:proofErr w:type="gramStart"/>
                  <w:r w:rsidRPr="000D46D0">
                    <w:rPr>
                      <w:rFonts w:ascii="Times New Roman" w:hAnsi="Times New Roman"/>
                      <w:sz w:val="24"/>
                      <w:szCs w:val="24"/>
                    </w:rPr>
                    <w:t>Ц</w:t>
                  </w:r>
                  <w:proofErr w:type="gramEnd"/>
                  <w:r w:rsidRPr="000D46D0">
                    <w:rPr>
                      <w:rFonts w:ascii="Times New Roman" w:hAnsi="Times New Roman"/>
                      <w:sz w:val="24"/>
                      <w:szCs w:val="24"/>
                    </w:rPr>
                    <w:t xml:space="preserve"> i</w:t>
                  </w:r>
                </w:p>
              </w:tc>
              <w:tc>
                <w:tcPr>
                  <w:tcW w:w="1044" w:type="dxa"/>
                  <w:vMerge/>
                </w:tcPr>
                <w:p w:rsidR="004022BF" w:rsidRPr="000D46D0" w:rsidRDefault="004022BF" w:rsidP="00412132">
                  <w:pPr>
                    <w:pStyle w:val="afff"/>
                    <w:framePr w:hSpace="180" w:wrap="around" w:vAnchor="text" w:hAnchor="margin" w:y="103"/>
                    <w:numPr>
                      <w:ilvl w:val="1"/>
                      <w:numId w:val="29"/>
                    </w:numPr>
                    <w:tabs>
                      <w:tab w:val="left" w:pos="477"/>
                      <w:tab w:val="left" w:pos="1276"/>
                    </w:tabs>
                    <w:autoSpaceDE w:val="0"/>
                    <w:autoSpaceDN w:val="0"/>
                    <w:adjustRightInd w:val="0"/>
                    <w:spacing w:after="0"/>
                    <w:ind w:left="51" w:firstLine="0"/>
                    <w:jc w:val="both"/>
                    <w:rPr>
                      <w:rFonts w:ascii="Times New Roman" w:hAnsi="Times New Roman"/>
                      <w:sz w:val="24"/>
                      <w:szCs w:val="24"/>
                    </w:rPr>
                  </w:pPr>
                </w:p>
              </w:tc>
            </w:tr>
          </w:tbl>
          <w:p w:rsidR="004022BF" w:rsidRPr="000D46D0" w:rsidRDefault="004022BF" w:rsidP="00FB5FB5">
            <w:pPr>
              <w:pStyle w:val="afff"/>
              <w:tabs>
                <w:tab w:val="left" w:pos="477"/>
                <w:tab w:val="left" w:pos="1276"/>
              </w:tabs>
              <w:autoSpaceDE w:val="0"/>
              <w:autoSpaceDN w:val="0"/>
              <w:adjustRightInd w:val="0"/>
              <w:ind w:left="0"/>
              <w:jc w:val="both"/>
              <w:rPr>
                <w:rFonts w:ascii="Times New Roman" w:hAnsi="Times New Roman"/>
                <w:sz w:val="24"/>
                <w:szCs w:val="24"/>
              </w:rPr>
            </w:pPr>
            <w:r w:rsidRPr="000D46D0">
              <w:rPr>
                <w:rFonts w:ascii="Times New Roman" w:hAnsi="Times New Roman"/>
                <w:sz w:val="24"/>
                <w:szCs w:val="24"/>
              </w:rPr>
              <w:t>где:  </w:t>
            </w:r>
          </w:p>
          <w:p w:rsidR="004022BF" w:rsidRPr="000D46D0" w:rsidRDefault="004022BF" w:rsidP="00FB5FB5">
            <w:pPr>
              <w:pStyle w:val="afff"/>
              <w:tabs>
                <w:tab w:val="left" w:pos="477"/>
                <w:tab w:val="left" w:pos="1276"/>
              </w:tabs>
              <w:autoSpaceDE w:val="0"/>
              <w:autoSpaceDN w:val="0"/>
              <w:adjustRightInd w:val="0"/>
              <w:ind w:left="51"/>
              <w:jc w:val="both"/>
              <w:rPr>
                <w:rFonts w:ascii="Times New Roman" w:hAnsi="Times New Roman"/>
                <w:sz w:val="24"/>
                <w:szCs w:val="24"/>
              </w:rPr>
            </w:pPr>
            <w:r w:rsidRPr="000D46D0">
              <w:rPr>
                <w:rFonts w:ascii="Times New Roman" w:hAnsi="Times New Roman"/>
                <w:sz w:val="24"/>
                <w:szCs w:val="24"/>
              </w:rPr>
              <w:t xml:space="preserve">БЦ i </w:t>
            </w:r>
            <w:r w:rsidRPr="000D46D0">
              <w:rPr>
                <w:rFonts w:ascii="Times New Roman" w:hAnsi="Times New Roman"/>
                <w:sz w:val="24"/>
                <w:szCs w:val="24"/>
              </w:rPr>
              <w:tab/>
              <w:t xml:space="preserve">– </w:t>
            </w:r>
            <w:r w:rsidRPr="000D46D0">
              <w:rPr>
                <w:rFonts w:ascii="Times New Roman" w:hAnsi="Times New Roman"/>
                <w:sz w:val="24"/>
                <w:szCs w:val="24"/>
              </w:rPr>
              <w:tab/>
              <w:t>оценка по критерию «цена договора, цена единицы продукции» i-</w:t>
            </w:r>
            <w:proofErr w:type="spellStart"/>
            <w:r w:rsidRPr="000D46D0">
              <w:rPr>
                <w:rFonts w:ascii="Times New Roman" w:hAnsi="Times New Roman"/>
                <w:sz w:val="24"/>
                <w:szCs w:val="24"/>
              </w:rPr>
              <w:t>го</w:t>
            </w:r>
            <w:proofErr w:type="spellEnd"/>
            <w:r w:rsidRPr="000D46D0">
              <w:rPr>
                <w:rFonts w:ascii="Times New Roman" w:hAnsi="Times New Roman"/>
                <w:sz w:val="24"/>
                <w:szCs w:val="24"/>
              </w:rPr>
              <w:t xml:space="preserve"> участника закупки, баллы,</w:t>
            </w:r>
          </w:p>
          <w:p w:rsidR="004022BF" w:rsidRPr="000D46D0" w:rsidRDefault="004022BF" w:rsidP="00FB5FB5">
            <w:pPr>
              <w:pStyle w:val="afff"/>
              <w:tabs>
                <w:tab w:val="left" w:pos="477"/>
                <w:tab w:val="left" w:pos="1276"/>
              </w:tabs>
              <w:autoSpaceDE w:val="0"/>
              <w:autoSpaceDN w:val="0"/>
              <w:adjustRightInd w:val="0"/>
              <w:ind w:left="51"/>
              <w:jc w:val="both"/>
              <w:rPr>
                <w:rFonts w:ascii="Times New Roman" w:hAnsi="Times New Roman"/>
                <w:sz w:val="24"/>
                <w:szCs w:val="24"/>
              </w:rPr>
            </w:pPr>
            <w:proofErr w:type="gramStart"/>
            <w:r w:rsidRPr="000D46D0">
              <w:rPr>
                <w:rFonts w:ascii="Times New Roman" w:hAnsi="Times New Roman"/>
                <w:sz w:val="24"/>
                <w:szCs w:val="24"/>
              </w:rPr>
              <w:t>Ц</w:t>
            </w:r>
            <w:proofErr w:type="gramEnd"/>
            <w:r w:rsidRPr="000D46D0">
              <w:rPr>
                <w:rFonts w:ascii="Times New Roman" w:hAnsi="Times New Roman"/>
                <w:sz w:val="24"/>
                <w:szCs w:val="24"/>
              </w:rPr>
              <w:t xml:space="preserve"> i </w:t>
            </w:r>
            <w:r w:rsidRPr="000D46D0">
              <w:rPr>
                <w:rFonts w:ascii="Times New Roman" w:hAnsi="Times New Roman"/>
                <w:sz w:val="24"/>
                <w:szCs w:val="24"/>
              </w:rPr>
              <w:tab/>
              <w:t xml:space="preserve">– </w:t>
            </w:r>
            <w:r w:rsidRPr="000D46D0">
              <w:rPr>
                <w:rFonts w:ascii="Times New Roman" w:hAnsi="Times New Roman"/>
                <w:sz w:val="24"/>
                <w:szCs w:val="24"/>
              </w:rPr>
              <w:tab/>
              <w:t>предложение участника закупки о цене договора, цене единицы продукции, указанной в заявке i-</w:t>
            </w:r>
            <w:proofErr w:type="spellStart"/>
            <w:r w:rsidRPr="000D46D0">
              <w:rPr>
                <w:rFonts w:ascii="Times New Roman" w:hAnsi="Times New Roman"/>
                <w:sz w:val="24"/>
                <w:szCs w:val="24"/>
              </w:rPr>
              <w:t>го</w:t>
            </w:r>
            <w:proofErr w:type="spellEnd"/>
            <w:r w:rsidRPr="000D46D0">
              <w:rPr>
                <w:rFonts w:ascii="Times New Roman" w:hAnsi="Times New Roman"/>
                <w:sz w:val="24"/>
                <w:szCs w:val="24"/>
              </w:rPr>
              <w:t xml:space="preserve"> участника закупки, </w:t>
            </w:r>
            <w:r w:rsidRPr="000D46D0">
              <w:rPr>
                <w:rFonts w:ascii="Times New Roman" w:hAnsi="Times New Roman"/>
                <w:sz w:val="24"/>
                <w:szCs w:val="24"/>
              </w:rPr>
              <w:lastRenderedPageBreak/>
              <w:t>приведенное к единому базису сравнения ценовых предложений, руб.,</w:t>
            </w:r>
          </w:p>
          <w:p w:rsidR="004022BF" w:rsidRPr="000D46D0" w:rsidRDefault="004022BF" w:rsidP="00FB5FB5">
            <w:pPr>
              <w:pStyle w:val="afff"/>
              <w:tabs>
                <w:tab w:val="left" w:pos="477"/>
                <w:tab w:val="left" w:pos="1276"/>
              </w:tabs>
              <w:autoSpaceDE w:val="0"/>
              <w:autoSpaceDN w:val="0"/>
              <w:adjustRightInd w:val="0"/>
              <w:ind w:left="51"/>
              <w:jc w:val="both"/>
              <w:rPr>
                <w:rFonts w:ascii="Times New Roman" w:hAnsi="Times New Roman"/>
                <w:color w:val="000000"/>
                <w:sz w:val="24"/>
                <w:szCs w:val="24"/>
              </w:rPr>
            </w:pPr>
            <w:proofErr w:type="gramStart"/>
            <w:r w:rsidRPr="000D46D0">
              <w:rPr>
                <w:rFonts w:ascii="Times New Roman" w:hAnsi="Times New Roman"/>
                <w:sz w:val="24"/>
                <w:szCs w:val="24"/>
              </w:rPr>
              <w:t>Ц</w:t>
            </w:r>
            <w:proofErr w:type="gramEnd"/>
            <w:r w:rsidRPr="000D46D0">
              <w:rPr>
                <w:rFonts w:ascii="Times New Roman" w:hAnsi="Times New Roman"/>
                <w:sz w:val="24"/>
                <w:szCs w:val="24"/>
              </w:rPr>
              <w:t xml:space="preserve"> </w:t>
            </w:r>
            <w:proofErr w:type="spellStart"/>
            <w:r w:rsidRPr="000D46D0">
              <w:rPr>
                <w:rFonts w:ascii="Times New Roman" w:hAnsi="Times New Roman"/>
                <w:sz w:val="24"/>
                <w:szCs w:val="24"/>
              </w:rPr>
              <w:t>min</w:t>
            </w:r>
            <w:proofErr w:type="spellEnd"/>
            <w:r w:rsidRPr="000D46D0">
              <w:rPr>
                <w:rFonts w:ascii="Times New Roman" w:hAnsi="Times New Roman"/>
                <w:sz w:val="24"/>
                <w:szCs w:val="24"/>
              </w:rPr>
              <w:t xml:space="preserve"> </w:t>
            </w:r>
            <w:r w:rsidRPr="000D46D0">
              <w:rPr>
                <w:rFonts w:ascii="Times New Roman" w:hAnsi="Times New Roman"/>
                <w:sz w:val="24"/>
                <w:szCs w:val="24"/>
              </w:rPr>
              <w:tab/>
              <w:t>–</w:t>
            </w:r>
            <w:r w:rsidRPr="000D46D0">
              <w:rPr>
                <w:rFonts w:ascii="Times New Roman" w:hAnsi="Times New Roman"/>
                <w:sz w:val="24"/>
                <w:szCs w:val="24"/>
              </w:rPr>
              <w:tab/>
              <w:t>минимальное предложение участника закупки о цене договора, цене единицы продукции, указанной в заявке из представленных участниками закупки предложений, приведенное к единому базису сравнения ценовых предложений, руб.</w:t>
            </w:r>
            <w:r w:rsidRPr="000D46D0">
              <w:rPr>
                <w:rFonts w:ascii="Times New Roman" w:hAnsi="Times New Roman"/>
                <w:color w:val="000000"/>
                <w:sz w:val="24"/>
                <w:szCs w:val="24"/>
              </w:rPr>
              <w:t> </w:t>
            </w:r>
          </w:p>
        </w:tc>
        <w:tc>
          <w:tcPr>
            <w:tcW w:w="2508" w:type="dxa"/>
            <w:tcBorders>
              <w:top w:val="single" w:sz="4" w:space="0" w:color="auto"/>
              <w:left w:val="nil"/>
              <w:bottom w:val="single" w:sz="4" w:space="0" w:color="auto"/>
              <w:right w:val="single" w:sz="8" w:space="0" w:color="000000"/>
            </w:tcBorders>
            <w:vAlign w:val="center"/>
          </w:tcPr>
          <w:p w:rsidR="004022BF" w:rsidRPr="000D46D0" w:rsidRDefault="004022BF" w:rsidP="00FB5FB5">
            <w:pPr>
              <w:spacing w:line="310" w:lineRule="exact"/>
              <w:jc w:val="center"/>
              <w:rPr>
                <w:color w:val="000000"/>
              </w:rPr>
            </w:pPr>
            <w:r w:rsidRPr="000D46D0">
              <w:lastRenderedPageBreak/>
              <w:t>Значимость критерия</w:t>
            </w:r>
            <w:r>
              <w:t xml:space="preserve"> </w:t>
            </w:r>
            <w:r w:rsidRPr="000D46D0">
              <w:t>–</w:t>
            </w:r>
            <w:r>
              <w:t xml:space="preserve"> </w:t>
            </w:r>
            <w:r w:rsidRPr="000D46D0">
              <w:t xml:space="preserve"> 95%</w:t>
            </w:r>
            <w:r w:rsidRPr="000D46D0">
              <w:rPr>
                <w:color w:val="000000"/>
              </w:rPr>
              <w:t> </w:t>
            </w:r>
          </w:p>
        </w:tc>
      </w:tr>
    </w:tbl>
    <w:p w:rsidR="009B2EBB" w:rsidRPr="00DD79AC" w:rsidRDefault="009B2EBB" w:rsidP="009B2EBB">
      <w:bookmarkStart w:id="110" w:name="_Toc395190388"/>
      <w:bookmarkStart w:id="111" w:name="_Ref396487846"/>
      <w:bookmarkStart w:id="112" w:name="_Ref396489236"/>
      <w:bookmarkStart w:id="113" w:name="_Toc412202946"/>
      <w:bookmarkStart w:id="114" w:name="_Toc260130025"/>
      <w:bookmarkStart w:id="115" w:name="_Toc367283798"/>
    </w:p>
    <w:p w:rsidR="009B2EBB" w:rsidRPr="00DD79AC" w:rsidRDefault="009B2EBB" w:rsidP="00412132">
      <w:pPr>
        <w:pStyle w:val="31"/>
        <w:numPr>
          <w:ilvl w:val="2"/>
          <w:numId w:val="58"/>
        </w:numPr>
        <w:tabs>
          <w:tab w:val="left" w:pos="1418"/>
        </w:tabs>
        <w:spacing w:before="0" w:after="0"/>
        <w:jc w:val="both"/>
        <w:rPr>
          <w:rFonts w:ascii="Times New Roman" w:hAnsi="Times New Roman"/>
          <w:b w:val="0"/>
          <w:sz w:val="24"/>
          <w:szCs w:val="24"/>
        </w:rPr>
      </w:pPr>
      <w:bookmarkStart w:id="116" w:name="_Toc423960998"/>
      <w:r w:rsidRPr="00DD79AC">
        <w:rPr>
          <w:rFonts w:ascii="Times New Roman" w:hAnsi="Times New Roman"/>
          <w:b w:val="0"/>
          <w:sz w:val="24"/>
          <w:szCs w:val="24"/>
        </w:rPr>
        <w:t>Оценка по критерию «квалификация участника» (если не оценивались</w:t>
      </w:r>
      <w:r w:rsidRPr="00DD79AC">
        <w:rPr>
          <w:rFonts w:ascii="Times New Roman" w:hAnsi="Times New Roman"/>
          <w:b w:val="0"/>
          <w:i/>
          <w:sz w:val="24"/>
          <w:szCs w:val="24"/>
        </w:rPr>
        <w:t xml:space="preserve"> на этапе квалификационного отбора)</w:t>
      </w:r>
      <w:r w:rsidRPr="00DD79AC">
        <w:rPr>
          <w:rFonts w:ascii="Times New Roman" w:hAnsi="Times New Roman"/>
          <w:b w:val="0"/>
          <w:sz w:val="24"/>
          <w:szCs w:val="24"/>
        </w:rPr>
        <w:t>, в том числе:</w:t>
      </w:r>
      <w:bookmarkEnd w:id="116"/>
    </w:p>
    <w:p w:rsidR="009B2EBB" w:rsidRPr="00DD79AC" w:rsidRDefault="009B2EBB" w:rsidP="009B2EBB">
      <w:pPr>
        <w:pStyle w:val="31"/>
        <w:numPr>
          <w:ilvl w:val="0"/>
          <w:numId w:val="0"/>
        </w:numPr>
        <w:tabs>
          <w:tab w:val="left" w:pos="1418"/>
        </w:tabs>
        <w:spacing w:before="0" w:after="0"/>
        <w:jc w:val="both"/>
        <w:rPr>
          <w:rFonts w:ascii="Times New Roman" w:hAnsi="Times New Roman"/>
          <w:b w:val="0"/>
          <w:sz w:val="24"/>
          <w:szCs w:val="24"/>
        </w:rPr>
      </w:pPr>
      <w:bookmarkStart w:id="117" w:name="_Toc423960999"/>
      <w:r w:rsidRPr="00DD79AC">
        <w:rPr>
          <w:rFonts w:ascii="Times New Roman" w:hAnsi="Times New Roman"/>
          <w:b w:val="0"/>
          <w:sz w:val="24"/>
          <w:szCs w:val="24"/>
        </w:rPr>
        <w:t>- опыт участника закупки (значимость подкритерия</w:t>
      </w:r>
      <w:proofErr w:type="gramStart"/>
      <w:r w:rsidRPr="00DD79AC">
        <w:rPr>
          <w:rFonts w:ascii="Times New Roman" w:hAnsi="Times New Roman"/>
          <w:b w:val="0"/>
          <w:sz w:val="24"/>
          <w:szCs w:val="24"/>
        </w:rPr>
        <w:t xml:space="preserve"> О</w:t>
      </w:r>
      <w:proofErr w:type="gramEnd"/>
      <w:r w:rsidRPr="00DD79AC">
        <w:rPr>
          <w:rFonts w:ascii="Times New Roman" w:hAnsi="Times New Roman"/>
          <w:b w:val="0"/>
          <w:sz w:val="24"/>
          <w:szCs w:val="24"/>
        </w:rPr>
        <w:t xml:space="preserve"> </w:t>
      </w:r>
      <w:proofErr w:type="spellStart"/>
      <w:r w:rsidRPr="00DD79AC">
        <w:rPr>
          <w:rFonts w:ascii="Times New Roman" w:hAnsi="Times New Roman"/>
          <w:b w:val="0"/>
          <w:sz w:val="24"/>
          <w:szCs w:val="24"/>
          <w:vertAlign w:val="subscript"/>
          <w:lang w:val="en-US"/>
        </w:rPr>
        <w:t>i</w:t>
      </w:r>
      <w:proofErr w:type="spellEnd"/>
      <w:r w:rsidRPr="00DD79AC">
        <w:rPr>
          <w:rFonts w:ascii="Times New Roman" w:hAnsi="Times New Roman"/>
          <w:b w:val="0"/>
          <w:sz w:val="24"/>
          <w:szCs w:val="24"/>
        </w:rPr>
        <w:t xml:space="preserve"> – 100%</w:t>
      </w:r>
      <w:bookmarkEnd w:id="117"/>
    </w:p>
    <w:p w:rsidR="009B2EBB" w:rsidRPr="00DD79AC" w:rsidRDefault="009B2EBB" w:rsidP="00412132">
      <w:pPr>
        <w:numPr>
          <w:ilvl w:val="0"/>
          <w:numId w:val="60"/>
        </w:numPr>
        <w:ind w:left="0" w:firstLine="709"/>
        <w:jc w:val="both"/>
      </w:pPr>
      <w:bookmarkStart w:id="118" w:name="_Ref383787113"/>
      <w:r w:rsidRPr="00DD79AC">
        <w:t xml:space="preserve">Для объектов строительства согласно Перечню объектов строительства (Приложение 2), либо для объектов строительства, не указанных в данном перечне, при условии невозможности установления аналогичности объектам, перечисленным в нижеприведенном перечне, имеющих III категорию по ответственности за радиационную и ядерную безопасность по </w:t>
      </w:r>
      <w:proofErr w:type="spellStart"/>
      <w:r w:rsidRPr="00DD79AC">
        <w:t>ПиН</w:t>
      </w:r>
      <w:proofErr w:type="spellEnd"/>
      <w:r w:rsidRPr="00DD79AC">
        <w:t xml:space="preserve"> АЭ-5.6 (4-й класс безопасности по НП -001-97 (ОПБ-88/97)):</w:t>
      </w:r>
      <w:bookmarkEnd w:id="118"/>
    </w:p>
    <w:p w:rsidR="009B2EBB" w:rsidRPr="00DD79AC" w:rsidRDefault="009B2EBB" w:rsidP="009B2EBB">
      <w:pPr>
        <w:tabs>
          <w:tab w:val="left" w:pos="477"/>
          <w:tab w:val="left" w:pos="1418"/>
        </w:tabs>
        <w:jc w:val="both"/>
      </w:pPr>
      <w:proofErr w:type="gramStart"/>
      <w:r w:rsidRPr="00DD79AC">
        <w:t>завершенные в 2012-2015 гг. (последние 3 года) работы по строительству и/или реконструкции и/или капитальному ремонту и/или модернизации и/или расширению объектов промышленно-гражданского строительства (ПГС) и/или относящихся, согласно части 1 и/или части 2 статьи 48.1 Градостроительного кодекса РФ к особо опасным, технически сложным объектам и/или к уникальным объектам.</w:t>
      </w:r>
      <w:proofErr w:type="gramEnd"/>
    </w:p>
    <w:p w:rsidR="009B2EBB" w:rsidRPr="00DD79AC" w:rsidRDefault="009B2EBB" w:rsidP="009B2EBB">
      <w:pPr>
        <w:tabs>
          <w:tab w:val="left" w:pos="0"/>
        </w:tabs>
        <w:ind w:right="153"/>
      </w:pPr>
    </w:p>
    <w:p w:rsidR="009B2EBB" w:rsidRPr="00DD79AC" w:rsidRDefault="009B2EBB" w:rsidP="00DD79AC">
      <w:pPr>
        <w:tabs>
          <w:tab w:val="left" w:pos="0"/>
        </w:tabs>
        <w:ind w:right="-1"/>
        <w:jc w:val="both"/>
      </w:pPr>
      <w:r w:rsidRPr="00DD79AC">
        <w:t>При оценке по данному подкритерию учитывается соответствующий опыт участника, подтвержденный копиями следующих документов, оформленных в соответствии с правилами бухгалтерского учета:</w:t>
      </w:r>
    </w:p>
    <w:p w:rsidR="009B2EBB" w:rsidRPr="00DD79AC" w:rsidRDefault="009B2EBB" w:rsidP="00412132">
      <w:pPr>
        <w:numPr>
          <w:ilvl w:val="0"/>
          <w:numId w:val="52"/>
        </w:numPr>
        <w:ind w:left="0" w:firstLine="0"/>
        <w:jc w:val="both"/>
      </w:pPr>
      <w:r w:rsidRPr="00DD79AC">
        <w:t xml:space="preserve">документов, подтверждающих состав </w:t>
      </w:r>
      <w:r w:rsidRPr="00DD79AC">
        <w:rPr>
          <w:bCs/>
          <w:iCs/>
        </w:rPr>
        <w:t>работ</w:t>
      </w:r>
      <w:r w:rsidRPr="00DD79AC">
        <w:t>, составленных в рамках договора, подписанных сторонами договора, содержащих следующие сведения:</w:t>
      </w:r>
    </w:p>
    <w:p w:rsidR="009B2EBB" w:rsidRPr="00DD79AC" w:rsidRDefault="009B2EBB" w:rsidP="00412132">
      <w:pPr>
        <w:numPr>
          <w:ilvl w:val="0"/>
          <w:numId w:val="53"/>
        </w:numPr>
        <w:ind w:left="352" w:firstLine="0"/>
        <w:contextualSpacing/>
        <w:jc w:val="both"/>
      </w:pPr>
      <w:r w:rsidRPr="00DD79AC">
        <w:t>реквизиты договора (номер и дата);</w:t>
      </w:r>
    </w:p>
    <w:p w:rsidR="009B2EBB" w:rsidRPr="00DD79AC" w:rsidRDefault="009B2EBB" w:rsidP="00412132">
      <w:pPr>
        <w:numPr>
          <w:ilvl w:val="0"/>
          <w:numId w:val="53"/>
        </w:numPr>
        <w:ind w:left="352" w:firstLine="0"/>
        <w:contextualSpacing/>
        <w:jc w:val="both"/>
      </w:pPr>
      <w:r w:rsidRPr="00DD79AC">
        <w:t xml:space="preserve">перечень </w:t>
      </w:r>
      <w:r w:rsidRPr="00DD79AC">
        <w:rPr>
          <w:bCs/>
          <w:iCs/>
        </w:rPr>
        <w:t>выполненных работ</w:t>
      </w:r>
      <w:r w:rsidRPr="00DD79AC">
        <w:t>;</w:t>
      </w:r>
    </w:p>
    <w:p w:rsidR="009B2EBB" w:rsidRPr="00DD79AC" w:rsidRDefault="009B2EBB" w:rsidP="00412132">
      <w:pPr>
        <w:numPr>
          <w:ilvl w:val="0"/>
          <w:numId w:val="52"/>
        </w:numPr>
        <w:ind w:left="0" w:firstLine="0"/>
        <w:jc w:val="both"/>
      </w:pPr>
      <w:r w:rsidRPr="00DD79AC">
        <w:t xml:space="preserve">документов, подтверждающих исполнение </w:t>
      </w:r>
      <w:r w:rsidRPr="00DD79AC">
        <w:rPr>
          <w:bCs/>
          <w:iCs/>
        </w:rPr>
        <w:t>работ</w:t>
      </w:r>
      <w:r w:rsidRPr="00DD79AC">
        <w:t>, составленных в рамках договора для финансовой отчетности, подписанных сторонами договора, содержащих следующие сведения:</w:t>
      </w:r>
    </w:p>
    <w:p w:rsidR="009B2EBB" w:rsidRPr="00DD79AC" w:rsidRDefault="009B2EBB" w:rsidP="00412132">
      <w:pPr>
        <w:numPr>
          <w:ilvl w:val="0"/>
          <w:numId w:val="53"/>
        </w:numPr>
        <w:ind w:left="352" w:firstLine="0"/>
        <w:contextualSpacing/>
        <w:jc w:val="both"/>
      </w:pPr>
      <w:r w:rsidRPr="00DD79AC">
        <w:t>реквизиты договора (номер и дата);</w:t>
      </w:r>
    </w:p>
    <w:p w:rsidR="009B2EBB" w:rsidRPr="00DD79AC" w:rsidRDefault="009B2EBB" w:rsidP="00412132">
      <w:pPr>
        <w:numPr>
          <w:ilvl w:val="0"/>
          <w:numId w:val="53"/>
        </w:numPr>
        <w:ind w:left="352" w:firstLine="0"/>
        <w:contextualSpacing/>
        <w:jc w:val="both"/>
      </w:pPr>
      <w:r w:rsidRPr="00DD79AC">
        <w:t>перечень переданн</w:t>
      </w:r>
      <w:r w:rsidRPr="00DD79AC">
        <w:rPr>
          <w:bCs/>
          <w:iCs/>
        </w:rPr>
        <w:t>ых</w:t>
      </w:r>
      <w:r w:rsidRPr="00DD79AC">
        <w:t xml:space="preserve"> и принят</w:t>
      </w:r>
      <w:r w:rsidRPr="00DD79AC">
        <w:rPr>
          <w:bCs/>
          <w:iCs/>
        </w:rPr>
        <w:t>ых</w:t>
      </w:r>
      <w:r w:rsidRPr="00DD79AC">
        <w:t xml:space="preserve"> заказчиком по договору </w:t>
      </w:r>
      <w:r w:rsidRPr="00DD79AC">
        <w:rPr>
          <w:bCs/>
          <w:iCs/>
        </w:rPr>
        <w:t>работ</w:t>
      </w:r>
      <w:r w:rsidRPr="00DD79AC">
        <w:t>;</w:t>
      </w:r>
    </w:p>
    <w:p w:rsidR="009B2EBB" w:rsidRPr="00DD79AC" w:rsidRDefault="009B2EBB" w:rsidP="00412132">
      <w:pPr>
        <w:numPr>
          <w:ilvl w:val="0"/>
          <w:numId w:val="53"/>
        </w:numPr>
        <w:ind w:left="352" w:firstLine="0"/>
        <w:contextualSpacing/>
        <w:jc w:val="both"/>
      </w:pPr>
      <w:r w:rsidRPr="00DD79AC">
        <w:t>стоимость переданн</w:t>
      </w:r>
      <w:r w:rsidRPr="00DD79AC">
        <w:rPr>
          <w:bCs/>
          <w:iCs/>
        </w:rPr>
        <w:t>ых</w:t>
      </w:r>
      <w:r w:rsidRPr="00DD79AC">
        <w:t xml:space="preserve"> и принят</w:t>
      </w:r>
      <w:r w:rsidRPr="00DD79AC">
        <w:rPr>
          <w:bCs/>
          <w:iCs/>
        </w:rPr>
        <w:t>ых</w:t>
      </w:r>
      <w:r w:rsidRPr="00DD79AC">
        <w:t xml:space="preserve"> заказчиком по договору </w:t>
      </w:r>
      <w:r w:rsidRPr="00DD79AC">
        <w:rPr>
          <w:bCs/>
          <w:iCs/>
        </w:rPr>
        <w:t>работ;</w:t>
      </w:r>
    </w:p>
    <w:p w:rsidR="009B2EBB" w:rsidRPr="00DD79AC" w:rsidRDefault="009B2EBB" w:rsidP="00DD79AC">
      <w:pPr>
        <w:widowControl w:val="0"/>
        <w:shd w:val="clear" w:color="auto" w:fill="FFFFFF"/>
        <w:tabs>
          <w:tab w:val="left" w:pos="1418"/>
        </w:tabs>
        <w:ind w:firstLine="709"/>
        <w:jc w:val="both"/>
      </w:pPr>
      <w:r w:rsidRPr="00DD79AC">
        <w:rPr>
          <w:bCs/>
        </w:rPr>
        <w:t>а именно:</w:t>
      </w:r>
      <w:r w:rsidRPr="00DD79AC">
        <w:rPr>
          <w:i/>
        </w:rPr>
        <w:t xml:space="preserve"> </w:t>
      </w:r>
      <w:r w:rsidRPr="00DD79AC">
        <w:rPr>
          <w:b/>
        </w:rPr>
        <w:t xml:space="preserve">копии завершенных договоров по предмету закупки с документами, подтверждающими их однозначное выполнение (КС-2, КС-3) на сумму не менее </w:t>
      </w:r>
      <w:r w:rsidR="00DD79AC" w:rsidRPr="00DD79AC">
        <w:rPr>
          <w:b/>
        </w:rPr>
        <w:t>17 243 188,14</w:t>
      </w:r>
      <w:r w:rsidR="00DD79AC" w:rsidRPr="00DD0FB4">
        <w:rPr>
          <w:b/>
          <w:i/>
        </w:rPr>
        <w:t xml:space="preserve"> </w:t>
      </w:r>
      <w:r w:rsidRPr="00DD79AC">
        <w:rPr>
          <w:b/>
        </w:rPr>
        <w:t>руб. (предельное значение)</w:t>
      </w:r>
    </w:p>
    <w:p w:rsidR="009B2EBB" w:rsidRDefault="009B2EBB" w:rsidP="009B2EBB">
      <w:pPr>
        <w:widowControl w:val="0"/>
        <w:shd w:val="clear" w:color="auto" w:fill="FFFFFF"/>
        <w:tabs>
          <w:tab w:val="left" w:pos="1418"/>
        </w:tabs>
        <w:ind w:firstLine="709"/>
      </w:pPr>
    </w:p>
    <w:p w:rsidR="00DD79AC" w:rsidRDefault="00DD79AC" w:rsidP="009B2EBB">
      <w:pPr>
        <w:widowControl w:val="0"/>
        <w:shd w:val="clear" w:color="auto" w:fill="FFFFFF"/>
        <w:tabs>
          <w:tab w:val="left" w:pos="1418"/>
        </w:tabs>
        <w:ind w:firstLine="709"/>
      </w:pPr>
    </w:p>
    <w:p w:rsidR="00DD79AC" w:rsidRPr="00DD79AC" w:rsidRDefault="00DD79AC" w:rsidP="009B2EBB">
      <w:pPr>
        <w:widowControl w:val="0"/>
        <w:shd w:val="clear" w:color="auto" w:fill="FFFFFF"/>
        <w:tabs>
          <w:tab w:val="left" w:pos="1418"/>
        </w:tabs>
        <w:ind w:firstLine="709"/>
      </w:pPr>
    </w:p>
    <w:p w:rsidR="009B2EBB" w:rsidRPr="00DD79AC" w:rsidRDefault="009B2EBB" w:rsidP="009B2EBB">
      <w:pPr>
        <w:widowControl w:val="0"/>
        <w:shd w:val="clear" w:color="auto" w:fill="FFFFFF"/>
        <w:tabs>
          <w:tab w:val="left" w:pos="1418"/>
        </w:tabs>
        <w:ind w:firstLine="709"/>
      </w:pPr>
      <w:r w:rsidRPr="00DD79AC">
        <w:t>Оценивается опыт только участника закупки (опыт привлекаемых участником закупки для исполнения договора иных юридических или физических лиц, в том числе индивидуальных предпринимателей, не учитывается), по следующей формуле:</w:t>
      </w:r>
    </w:p>
    <w:p w:rsidR="009B2EBB" w:rsidRPr="00563FFA" w:rsidRDefault="009B2EBB" w:rsidP="009B2EBB">
      <w:pPr>
        <w:ind w:right="153"/>
        <w:jc w:val="both"/>
        <w:rPr>
          <w:b/>
          <w:bCs/>
          <w:i/>
        </w:rPr>
      </w:pPr>
    </w:p>
    <w:tbl>
      <w:tblPr>
        <w:tblW w:w="10323" w:type="dxa"/>
        <w:jc w:val="center"/>
        <w:tblInd w:w="93" w:type="dxa"/>
        <w:tblLayout w:type="fixed"/>
        <w:tblLook w:val="0000" w:firstRow="0" w:lastRow="0" w:firstColumn="0" w:lastColumn="0" w:noHBand="0" w:noVBand="0"/>
      </w:tblPr>
      <w:tblGrid>
        <w:gridCol w:w="444"/>
        <w:gridCol w:w="7371"/>
        <w:gridCol w:w="2508"/>
      </w:tblGrid>
      <w:tr w:rsidR="009B2EBB" w:rsidRPr="000D46D0" w:rsidTr="001474BF">
        <w:trPr>
          <w:trHeight w:val="298"/>
          <w:jc w:val="center"/>
        </w:trPr>
        <w:tc>
          <w:tcPr>
            <w:tcW w:w="444" w:type="dxa"/>
            <w:tcBorders>
              <w:top w:val="single" w:sz="4" w:space="0" w:color="auto"/>
              <w:left w:val="single" w:sz="8" w:space="0" w:color="auto"/>
              <w:bottom w:val="single" w:sz="4" w:space="0" w:color="auto"/>
              <w:right w:val="single" w:sz="4" w:space="0" w:color="auto"/>
            </w:tcBorders>
            <w:vAlign w:val="center"/>
          </w:tcPr>
          <w:p w:rsidR="009B2EBB" w:rsidRPr="000D46D0" w:rsidRDefault="009B2EBB" w:rsidP="001474BF">
            <w:pPr>
              <w:spacing w:line="310" w:lineRule="exact"/>
              <w:jc w:val="center"/>
              <w:rPr>
                <w:color w:val="000000"/>
              </w:rPr>
            </w:pPr>
            <w:r w:rsidRPr="000D46D0">
              <w:rPr>
                <w:color w:val="000000"/>
              </w:rPr>
              <w:t>№</w:t>
            </w:r>
          </w:p>
        </w:tc>
        <w:tc>
          <w:tcPr>
            <w:tcW w:w="7371" w:type="dxa"/>
            <w:tcBorders>
              <w:top w:val="single" w:sz="4" w:space="0" w:color="auto"/>
              <w:left w:val="nil"/>
              <w:bottom w:val="single" w:sz="4" w:space="0" w:color="auto"/>
              <w:right w:val="single" w:sz="4" w:space="0" w:color="auto"/>
            </w:tcBorders>
            <w:vAlign w:val="center"/>
          </w:tcPr>
          <w:p w:rsidR="009B2EBB" w:rsidRPr="000D46D0" w:rsidRDefault="009B2EBB" w:rsidP="001474BF">
            <w:pPr>
              <w:spacing w:line="310" w:lineRule="exact"/>
              <w:jc w:val="center"/>
              <w:rPr>
                <w:b/>
                <w:bCs/>
                <w:color w:val="000000"/>
              </w:rPr>
            </w:pPr>
            <w:r w:rsidRPr="000D46D0">
              <w:rPr>
                <w:b/>
                <w:bCs/>
                <w:color w:val="000000"/>
              </w:rPr>
              <w:t>Наименование критерия</w:t>
            </w:r>
          </w:p>
        </w:tc>
        <w:tc>
          <w:tcPr>
            <w:tcW w:w="2508" w:type="dxa"/>
            <w:tcBorders>
              <w:top w:val="single" w:sz="4" w:space="0" w:color="auto"/>
              <w:left w:val="nil"/>
              <w:bottom w:val="single" w:sz="4" w:space="0" w:color="auto"/>
              <w:right w:val="single" w:sz="8" w:space="0" w:color="000000"/>
            </w:tcBorders>
            <w:vAlign w:val="center"/>
          </w:tcPr>
          <w:p w:rsidR="009B2EBB" w:rsidRPr="000D46D0" w:rsidRDefault="009B2EBB" w:rsidP="001474BF">
            <w:pPr>
              <w:spacing w:line="310" w:lineRule="exact"/>
              <w:jc w:val="center"/>
              <w:rPr>
                <w:b/>
                <w:bCs/>
                <w:color w:val="000000"/>
              </w:rPr>
            </w:pPr>
            <w:r w:rsidRPr="000D46D0">
              <w:rPr>
                <w:b/>
                <w:bCs/>
                <w:color w:val="000000"/>
              </w:rPr>
              <w:t>Весовое значение критерия, %</w:t>
            </w:r>
          </w:p>
        </w:tc>
      </w:tr>
      <w:tr w:rsidR="009B2EBB" w:rsidRPr="000D46D0" w:rsidTr="001474BF">
        <w:trPr>
          <w:trHeight w:val="298"/>
          <w:jc w:val="center"/>
        </w:trPr>
        <w:tc>
          <w:tcPr>
            <w:tcW w:w="444" w:type="dxa"/>
            <w:tcBorders>
              <w:top w:val="nil"/>
              <w:left w:val="single" w:sz="8" w:space="0" w:color="auto"/>
              <w:bottom w:val="single" w:sz="4" w:space="0" w:color="auto"/>
              <w:right w:val="single" w:sz="4" w:space="0" w:color="auto"/>
            </w:tcBorders>
            <w:vAlign w:val="center"/>
          </w:tcPr>
          <w:p w:rsidR="009B2EBB" w:rsidRPr="000D46D0" w:rsidRDefault="009B2EBB" w:rsidP="001474BF">
            <w:pPr>
              <w:spacing w:line="310" w:lineRule="exact"/>
              <w:jc w:val="center"/>
              <w:rPr>
                <w:color w:val="000000"/>
              </w:rPr>
            </w:pPr>
            <w:r>
              <w:rPr>
                <w:color w:val="000000"/>
              </w:rPr>
              <w:t>2</w:t>
            </w:r>
          </w:p>
        </w:tc>
        <w:tc>
          <w:tcPr>
            <w:tcW w:w="7371" w:type="dxa"/>
            <w:tcBorders>
              <w:top w:val="single" w:sz="4" w:space="0" w:color="auto"/>
              <w:left w:val="nil"/>
              <w:bottom w:val="single" w:sz="4" w:space="0" w:color="auto"/>
              <w:right w:val="single" w:sz="4" w:space="0" w:color="000000"/>
            </w:tcBorders>
            <w:vAlign w:val="center"/>
          </w:tcPr>
          <w:p w:rsidR="009B2EBB" w:rsidRPr="000D46D0" w:rsidRDefault="009B2EBB" w:rsidP="001474BF">
            <w:pPr>
              <w:pStyle w:val="a0"/>
              <w:numPr>
                <w:ilvl w:val="0"/>
                <w:numId w:val="0"/>
              </w:numPr>
              <w:tabs>
                <w:tab w:val="left" w:pos="0"/>
                <w:tab w:val="left" w:pos="426"/>
              </w:tabs>
              <w:snapToGrid w:val="0"/>
              <w:spacing w:line="276" w:lineRule="auto"/>
              <w:ind w:left="644" w:right="153"/>
              <w:rPr>
                <w:sz w:val="24"/>
                <w:szCs w:val="24"/>
              </w:rPr>
            </w:pPr>
            <w:r w:rsidRPr="000D46D0">
              <w:rPr>
                <w:sz w:val="24"/>
                <w:szCs w:val="24"/>
              </w:rPr>
              <w:t xml:space="preserve">«Квалификация участника» - </w:t>
            </w:r>
            <w:proofErr w:type="spellStart"/>
            <w:r w:rsidRPr="000D46D0">
              <w:rPr>
                <w:sz w:val="24"/>
                <w:szCs w:val="24"/>
              </w:rPr>
              <w:t>БКв</w:t>
            </w:r>
            <w:proofErr w:type="spellEnd"/>
            <w:r w:rsidRPr="000D46D0">
              <w:rPr>
                <w:sz w:val="24"/>
                <w:szCs w:val="24"/>
              </w:rPr>
              <w:t xml:space="preserve"> i:</w:t>
            </w:r>
          </w:p>
          <w:p w:rsidR="009B2EBB" w:rsidRPr="000D46D0" w:rsidRDefault="009B2EBB" w:rsidP="001474BF">
            <w:pPr>
              <w:shd w:val="clear" w:color="auto" w:fill="FFFFFF"/>
              <w:jc w:val="both"/>
            </w:pPr>
          </w:p>
          <w:p w:rsidR="009B2EBB" w:rsidRPr="009B2EBB" w:rsidRDefault="009B2EBB" w:rsidP="001474BF">
            <w:pPr>
              <w:shd w:val="clear" w:color="auto" w:fill="FFFFFF"/>
              <w:jc w:val="center"/>
            </w:pPr>
            <w:proofErr w:type="spellStart"/>
            <w:r w:rsidRPr="000D46D0">
              <w:t>БКв</w:t>
            </w:r>
            <w:proofErr w:type="spellEnd"/>
            <w:r w:rsidRPr="009B2EBB">
              <w:t xml:space="preserve"> </w:t>
            </w:r>
            <w:proofErr w:type="spellStart"/>
            <w:r w:rsidRPr="000D46D0">
              <w:rPr>
                <w:lang w:val="en-US"/>
              </w:rPr>
              <w:t>i</w:t>
            </w:r>
            <w:proofErr w:type="spellEnd"/>
            <w:r w:rsidRPr="009B2EBB">
              <w:t xml:space="preserve"> = </w:t>
            </w:r>
            <w:r w:rsidRPr="000D46D0">
              <w:t>БО</w:t>
            </w:r>
            <w:r w:rsidRPr="009B2EBB">
              <w:t xml:space="preserve"> </w:t>
            </w:r>
            <w:proofErr w:type="spellStart"/>
            <w:r w:rsidRPr="000D46D0">
              <w:rPr>
                <w:lang w:val="en-US"/>
              </w:rPr>
              <w:t>i</w:t>
            </w:r>
            <w:proofErr w:type="spellEnd"/>
            <w:r w:rsidRPr="009B2EBB">
              <w:t xml:space="preserve">  * </w:t>
            </w:r>
            <w:proofErr w:type="gramStart"/>
            <w:r w:rsidRPr="000D46D0">
              <w:rPr>
                <w:lang w:val="en-US"/>
              </w:rPr>
              <w:t>V</w:t>
            </w:r>
            <w:proofErr w:type="gramEnd"/>
            <w:r w:rsidRPr="000D46D0">
              <w:t>о</w:t>
            </w:r>
            <w:r w:rsidRPr="009B2EBB">
              <w:t xml:space="preserve"> + </w:t>
            </w:r>
            <w:r w:rsidRPr="000D46D0">
              <w:t>БР</w:t>
            </w:r>
            <w:r w:rsidRPr="009B2EBB">
              <w:t xml:space="preserve"> </w:t>
            </w:r>
            <w:proofErr w:type="spellStart"/>
            <w:r w:rsidRPr="000D46D0">
              <w:rPr>
                <w:lang w:val="en-US"/>
              </w:rPr>
              <w:t>i</w:t>
            </w:r>
            <w:proofErr w:type="spellEnd"/>
            <w:r w:rsidRPr="009B2EBB">
              <w:t xml:space="preserve">  * </w:t>
            </w:r>
            <w:r w:rsidRPr="000D46D0">
              <w:rPr>
                <w:lang w:val="en-US"/>
              </w:rPr>
              <w:t>V</w:t>
            </w:r>
            <w:r w:rsidRPr="000D46D0">
              <w:t>р</w:t>
            </w:r>
          </w:p>
          <w:p w:rsidR="009B2EBB" w:rsidRPr="000D46D0" w:rsidRDefault="009B2EBB" w:rsidP="001474BF">
            <w:pPr>
              <w:shd w:val="clear" w:color="auto" w:fill="FFFFFF"/>
              <w:jc w:val="both"/>
            </w:pPr>
            <w:r w:rsidRPr="000D46D0">
              <w:t>где:</w:t>
            </w:r>
          </w:p>
          <w:p w:rsidR="009B2EBB" w:rsidRPr="000D46D0" w:rsidRDefault="009B2EBB" w:rsidP="001474BF">
            <w:pPr>
              <w:shd w:val="clear" w:color="auto" w:fill="FFFFFF"/>
              <w:jc w:val="both"/>
            </w:pPr>
            <w:r w:rsidRPr="000D46D0">
              <w:t>V – значимость (вес) соответствующего подкритерия,</w:t>
            </w:r>
          </w:p>
          <w:p w:rsidR="009B2EBB" w:rsidRPr="000D46D0" w:rsidRDefault="009B2EBB" w:rsidP="001474BF">
            <w:pPr>
              <w:shd w:val="clear" w:color="auto" w:fill="FFFFFF"/>
              <w:jc w:val="both"/>
            </w:pPr>
            <w:r w:rsidRPr="000D46D0">
              <w:lastRenderedPageBreak/>
              <w:t>БО, БР – оценка (балл) соответствующего подкритерия</w:t>
            </w:r>
          </w:p>
          <w:p w:rsidR="009B2EBB" w:rsidRPr="000D46D0" w:rsidRDefault="009B2EBB" w:rsidP="001474BF">
            <w:pPr>
              <w:shd w:val="clear" w:color="auto" w:fill="FFFFFF"/>
              <w:jc w:val="both"/>
            </w:pPr>
            <w:r w:rsidRPr="000D46D0">
              <w:t xml:space="preserve">Совокупная значимость всех подкритериев одного критерия равна 5 процентам. </w:t>
            </w:r>
          </w:p>
          <w:p w:rsidR="009B2EBB" w:rsidRDefault="009B2EBB" w:rsidP="001474BF">
            <w:pPr>
              <w:spacing w:line="310" w:lineRule="exact"/>
              <w:jc w:val="both"/>
            </w:pPr>
            <w:r w:rsidRPr="000D46D0">
              <w:t xml:space="preserve">Максимальная оценка в баллах по каждому из подкритериев </w:t>
            </w:r>
            <w:proofErr w:type="spellStart"/>
            <w:r w:rsidRPr="000D46D0">
              <w:t>О</w:t>
            </w:r>
            <w:proofErr w:type="gramStart"/>
            <w:r w:rsidRPr="000D46D0">
              <w:t>i</w:t>
            </w:r>
            <w:proofErr w:type="spellEnd"/>
            <w:proofErr w:type="gramEnd"/>
            <w:r w:rsidRPr="000D46D0">
              <w:t xml:space="preserve"> , </w:t>
            </w:r>
            <w:proofErr w:type="spellStart"/>
            <w:r w:rsidRPr="000D46D0">
              <w:t>Рi</w:t>
            </w:r>
            <w:proofErr w:type="spellEnd"/>
            <w:r w:rsidRPr="000D46D0">
              <w:t xml:space="preserve"> – 100 баллов.</w:t>
            </w:r>
          </w:p>
          <w:p w:rsidR="009B2EBB" w:rsidRPr="00AB1361" w:rsidRDefault="009B2EBB" w:rsidP="001474BF">
            <w:pPr>
              <w:spacing w:line="310" w:lineRule="exact"/>
              <w:jc w:val="both"/>
            </w:pPr>
          </w:p>
          <w:p w:rsidR="009B2EBB" w:rsidRPr="000D46D0" w:rsidRDefault="009B2EBB" w:rsidP="00412132">
            <w:pPr>
              <w:pStyle w:val="afff"/>
              <w:numPr>
                <w:ilvl w:val="1"/>
                <w:numId w:val="30"/>
              </w:numPr>
              <w:tabs>
                <w:tab w:val="left" w:pos="619"/>
              </w:tabs>
              <w:spacing w:after="0"/>
              <w:jc w:val="both"/>
              <w:rPr>
                <w:rFonts w:ascii="Times New Roman" w:hAnsi="Times New Roman"/>
                <w:sz w:val="24"/>
                <w:szCs w:val="24"/>
              </w:rPr>
            </w:pPr>
            <w:r w:rsidRPr="000D46D0">
              <w:rPr>
                <w:rFonts w:ascii="Times New Roman" w:hAnsi="Times New Roman"/>
                <w:sz w:val="24"/>
                <w:szCs w:val="24"/>
              </w:rPr>
              <w:t xml:space="preserve">«Опыт» - </w:t>
            </w:r>
            <w:proofErr w:type="spellStart"/>
            <w:r w:rsidRPr="000D46D0">
              <w:rPr>
                <w:rFonts w:ascii="Times New Roman" w:hAnsi="Times New Roman"/>
                <w:sz w:val="24"/>
                <w:szCs w:val="24"/>
              </w:rPr>
              <w:t>БО</w:t>
            </w:r>
            <w:proofErr w:type="gramStart"/>
            <w:r w:rsidRPr="000D46D0">
              <w:rPr>
                <w:rFonts w:ascii="Times New Roman" w:hAnsi="Times New Roman"/>
                <w:sz w:val="24"/>
                <w:szCs w:val="24"/>
              </w:rPr>
              <w:t>i</w:t>
            </w:r>
            <w:proofErr w:type="spellEnd"/>
            <w:proofErr w:type="gramEnd"/>
            <w:r w:rsidRPr="000D46D0">
              <w:rPr>
                <w:rFonts w:ascii="Times New Roman" w:hAnsi="Times New Roman"/>
                <w:sz w:val="24"/>
                <w:szCs w:val="24"/>
              </w:rPr>
              <w:t>:</w:t>
            </w:r>
          </w:p>
          <w:p w:rsidR="009B2EBB" w:rsidRPr="000D46D0" w:rsidRDefault="009B2EBB" w:rsidP="001474BF">
            <w:pPr>
              <w:pStyle w:val="afff"/>
              <w:tabs>
                <w:tab w:val="left" w:pos="619"/>
              </w:tabs>
              <w:ind w:left="51"/>
              <w:jc w:val="both"/>
              <w:rPr>
                <w:rFonts w:ascii="Times New Roman" w:hAnsi="Times New Roman"/>
                <w:sz w:val="24"/>
                <w:szCs w:val="24"/>
              </w:rPr>
            </w:pPr>
            <w:r w:rsidRPr="000D46D0">
              <w:rPr>
                <w:rFonts w:ascii="Times New Roman" w:hAnsi="Times New Roman"/>
                <w:sz w:val="24"/>
                <w:szCs w:val="24"/>
              </w:rPr>
              <w:t>Значимость подкритерия – 5%</w:t>
            </w:r>
          </w:p>
          <w:tbl>
            <w:tblPr>
              <w:tblW w:w="5841" w:type="dxa"/>
              <w:jc w:val="center"/>
              <w:tblInd w:w="1238" w:type="dxa"/>
              <w:tblLayout w:type="fixed"/>
              <w:tblLook w:val="0000" w:firstRow="0" w:lastRow="0" w:firstColumn="0" w:lastColumn="0" w:noHBand="0" w:noVBand="0"/>
            </w:tblPr>
            <w:tblGrid>
              <w:gridCol w:w="1369"/>
              <w:gridCol w:w="312"/>
              <w:gridCol w:w="1361"/>
              <w:gridCol w:w="1035"/>
              <w:gridCol w:w="640"/>
              <w:gridCol w:w="1124"/>
            </w:tblGrid>
            <w:tr w:rsidR="009B2EBB" w:rsidRPr="000D46D0" w:rsidTr="001474BF">
              <w:trPr>
                <w:cantSplit/>
                <w:trHeight w:val="211"/>
                <w:jc w:val="center"/>
              </w:trPr>
              <w:tc>
                <w:tcPr>
                  <w:tcW w:w="4077" w:type="dxa"/>
                  <w:gridSpan w:val="4"/>
                  <w:tcBorders>
                    <w:top w:val="single" w:sz="4" w:space="0" w:color="auto"/>
                    <w:left w:val="single" w:sz="4" w:space="0" w:color="auto"/>
                    <w:bottom w:val="single" w:sz="4" w:space="0" w:color="auto"/>
                    <w:right w:val="single" w:sz="4" w:space="0" w:color="auto"/>
                  </w:tcBorders>
                  <w:vAlign w:val="center"/>
                </w:tcPr>
                <w:p w:rsidR="009B2EBB" w:rsidRPr="000D46D0" w:rsidRDefault="009B2EBB" w:rsidP="001474BF">
                  <w:pPr>
                    <w:pStyle w:val="af4"/>
                    <w:spacing w:before="60" w:beforeAutospacing="0" w:after="60" w:afterAutospacing="0"/>
                    <w:ind w:firstLine="709"/>
                    <w:jc w:val="center"/>
                    <w:rPr>
                      <w:bCs/>
                    </w:rPr>
                  </w:pPr>
                  <w:r w:rsidRPr="000D46D0">
                    <w:t>Опыт</w:t>
                  </w:r>
                </w:p>
              </w:tc>
              <w:tc>
                <w:tcPr>
                  <w:tcW w:w="1763" w:type="dxa"/>
                  <w:gridSpan w:val="2"/>
                  <w:tcBorders>
                    <w:top w:val="single" w:sz="4" w:space="0" w:color="auto"/>
                    <w:left w:val="single" w:sz="4" w:space="0" w:color="auto"/>
                    <w:bottom w:val="single" w:sz="4" w:space="0" w:color="auto"/>
                    <w:right w:val="single" w:sz="4" w:space="0" w:color="auto"/>
                  </w:tcBorders>
                </w:tcPr>
                <w:p w:rsidR="009B2EBB" w:rsidRPr="000D46D0" w:rsidRDefault="009B2EBB" w:rsidP="001474BF">
                  <w:pPr>
                    <w:pStyle w:val="af4"/>
                    <w:spacing w:before="60" w:beforeAutospacing="0" w:after="60" w:afterAutospacing="0"/>
                    <w:jc w:val="center"/>
                    <w:rPr>
                      <w:bCs/>
                    </w:rPr>
                  </w:pPr>
                  <w:r w:rsidRPr="000D46D0">
                    <w:rPr>
                      <w:bCs/>
                    </w:rPr>
                    <w:t>Баллы</w:t>
                  </w:r>
                </w:p>
              </w:tc>
            </w:tr>
            <w:tr w:rsidR="009B2EBB" w:rsidRPr="009B2EBB" w:rsidTr="001474BF">
              <w:trPr>
                <w:cantSplit/>
                <w:trHeight w:val="211"/>
                <w:jc w:val="center"/>
              </w:trPr>
              <w:tc>
                <w:tcPr>
                  <w:tcW w:w="4077" w:type="dxa"/>
                  <w:gridSpan w:val="4"/>
                  <w:tcBorders>
                    <w:top w:val="single" w:sz="4" w:space="0" w:color="auto"/>
                    <w:left w:val="single" w:sz="4" w:space="0" w:color="auto"/>
                    <w:bottom w:val="single" w:sz="4" w:space="0" w:color="auto"/>
                    <w:right w:val="single" w:sz="4" w:space="0" w:color="auto"/>
                  </w:tcBorders>
                  <w:vAlign w:val="center"/>
                </w:tcPr>
                <w:p w:rsidR="009B2EBB" w:rsidRPr="000D46D0" w:rsidRDefault="009B2EBB" w:rsidP="001474BF">
                  <w:pPr>
                    <w:pStyle w:val="af4"/>
                    <w:spacing w:before="60" w:beforeAutospacing="0" w:after="60" w:afterAutospacing="0"/>
                    <w:jc w:val="center"/>
                    <w:rPr>
                      <w:bCs/>
                    </w:rPr>
                  </w:pPr>
                  <w:r w:rsidRPr="000D46D0">
                    <w:t>У участника закупки отсутствуют завершенные в последние 2012-2015 гг. (последние 3 года)</w:t>
                  </w:r>
                  <w:r w:rsidRPr="000D46D0">
                    <w:rPr>
                      <w:b/>
                    </w:rPr>
                    <w:t xml:space="preserve"> работы (услуги) в рамках</w:t>
                  </w:r>
                  <w:r w:rsidRPr="000D46D0">
                    <w:t xml:space="preserve"> договоров </w:t>
                  </w:r>
                  <w:r w:rsidRPr="000D46D0">
                    <w:rPr>
                      <w:b/>
                    </w:rPr>
                    <w:t>сопоставимого характера и объема</w:t>
                  </w:r>
                </w:p>
              </w:tc>
              <w:tc>
                <w:tcPr>
                  <w:tcW w:w="1763" w:type="dxa"/>
                  <w:gridSpan w:val="2"/>
                  <w:tcBorders>
                    <w:top w:val="single" w:sz="4" w:space="0" w:color="auto"/>
                    <w:left w:val="single" w:sz="4" w:space="0" w:color="auto"/>
                    <w:bottom w:val="single" w:sz="4" w:space="0" w:color="auto"/>
                    <w:right w:val="single" w:sz="4" w:space="0" w:color="auto"/>
                  </w:tcBorders>
                  <w:vAlign w:val="center"/>
                </w:tcPr>
                <w:p w:rsidR="009B2EBB" w:rsidRPr="000D46D0" w:rsidRDefault="009B2EBB" w:rsidP="001474BF">
                  <w:pPr>
                    <w:pStyle w:val="af4"/>
                    <w:spacing w:before="120" w:beforeAutospacing="0"/>
                    <w:jc w:val="center"/>
                    <w:rPr>
                      <w:bCs/>
                      <w:lang w:val="en-US"/>
                    </w:rPr>
                  </w:pPr>
                  <w:r w:rsidRPr="000D46D0">
                    <w:rPr>
                      <w:bCs/>
                      <w:lang w:val="en-US"/>
                    </w:rPr>
                    <w:t>0</w:t>
                  </w:r>
                </w:p>
              </w:tc>
            </w:tr>
            <w:tr w:rsidR="009B2EBB" w:rsidRPr="009B2EBB" w:rsidTr="001474BF">
              <w:trPr>
                <w:cantSplit/>
                <w:trHeight w:val="211"/>
                <w:jc w:val="center"/>
              </w:trPr>
              <w:tc>
                <w:tcPr>
                  <w:tcW w:w="1369" w:type="dxa"/>
                  <w:vMerge w:val="restart"/>
                  <w:tcBorders>
                    <w:top w:val="single" w:sz="4" w:space="0" w:color="auto"/>
                    <w:left w:val="single" w:sz="4" w:space="0" w:color="auto"/>
                    <w:bottom w:val="single" w:sz="4" w:space="0" w:color="auto"/>
                  </w:tcBorders>
                  <w:vAlign w:val="center"/>
                </w:tcPr>
                <w:p w:rsidR="009B2EBB" w:rsidRPr="000D46D0" w:rsidRDefault="009B2EBB" w:rsidP="001474BF">
                  <w:pPr>
                    <w:pStyle w:val="af4"/>
                    <w:spacing w:before="120" w:beforeAutospacing="0"/>
                    <w:jc w:val="center"/>
                    <w:rPr>
                      <w:lang w:val="en-US"/>
                    </w:rPr>
                  </w:pPr>
                  <w:proofErr w:type="spellStart"/>
                  <w:r w:rsidRPr="000D46D0">
                    <w:rPr>
                      <w:bCs/>
                    </w:rPr>
                    <w:t>БОу</w:t>
                  </w:r>
                  <w:proofErr w:type="spellEnd"/>
                  <w:r w:rsidRPr="000D46D0">
                    <w:rPr>
                      <w:bCs/>
                      <w:lang w:val="en-US"/>
                    </w:rPr>
                    <w:t xml:space="preserve"> </w:t>
                  </w:r>
                  <w:proofErr w:type="spellStart"/>
                  <w:r w:rsidRPr="000D46D0">
                    <w:rPr>
                      <w:bCs/>
                      <w:vertAlign w:val="subscript"/>
                      <w:lang w:val="en-US"/>
                    </w:rPr>
                    <w:t>i</w:t>
                  </w:r>
                  <w:proofErr w:type="spellEnd"/>
                </w:p>
              </w:tc>
              <w:tc>
                <w:tcPr>
                  <w:tcW w:w="312" w:type="dxa"/>
                  <w:vMerge w:val="restart"/>
                  <w:tcBorders>
                    <w:top w:val="single" w:sz="4" w:space="0" w:color="auto"/>
                    <w:bottom w:val="single" w:sz="4" w:space="0" w:color="auto"/>
                  </w:tcBorders>
                  <w:vAlign w:val="center"/>
                </w:tcPr>
                <w:p w:rsidR="009B2EBB" w:rsidRPr="000D46D0" w:rsidRDefault="009B2EBB" w:rsidP="001474BF">
                  <w:pPr>
                    <w:pStyle w:val="af4"/>
                    <w:spacing w:before="120" w:beforeAutospacing="0"/>
                    <w:ind w:left="-57" w:right="-57" w:hanging="32"/>
                    <w:jc w:val="center"/>
                    <w:rPr>
                      <w:lang w:val="en-US"/>
                    </w:rPr>
                  </w:pPr>
                  <w:r w:rsidRPr="000D46D0">
                    <w:rPr>
                      <w:lang w:val="en-US"/>
                    </w:rPr>
                    <w:t>=</w:t>
                  </w:r>
                </w:p>
              </w:tc>
              <w:tc>
                <w:tcPr>
                  <w:tcW w:w="1361" w:type="dxa"/>
                  <w:tcBorders>
                    <w:top w:val="single" w:sz="4" w:space="0" w:color="auto"/>
                    <w:left w:val="nil"/>
                    <w:bottom w:val="single" w:sz="4" w:space="0" w:color="auto"/>
                  </w:tcBorders>
                  <w:vAlign w:val="center"/>
                </w:tcPr>
                <w:p w:rsidR="009B2EBB" w:rsidRPr="000D46D0" w:rsidRDefault="009B2EBB" w:rsidP="001474BF">
                  <w:pPr>
                    <w:pStyle w:val="af4"/>
                    <w:spacing w:before="0" w:beforeAutospacing="0" w:after="0" w:afterAutospacing="0"/>
                    <w:jc w:val="center"/>
                    <w:rPr>
                      <w:lang w:val="en-US"/>
                    </w:rPr>
                  </w:pPr>
                  <w:proofErr w:type="spellStart"/>
                  <w:r w:rsidRPr="000D46D0">
                    <w:t>Оу</w:t>
                  </w:r>
                  <w:proofErr w:type="spellEnd"/>
                  <w:r w:rsidRPr="000D46D0">
                    <w:rPr>
                      <w:vertAlign w:val="subscript"/>
                      <w:lang w:val="en-US"/>
                    </w:rPr>
                    <w:t xml:space="preserve"> </w:t>
                  </w:r>
                  <w:proofErr w:type="spellStart"/>
                  <w:r w:rsidRPr="000D46D0">
                    <w:rPr>
                      <w:vertAlign w:val="subscript"/>
                      <w:lang w:val="en-US"/>
                    </w:rPr>
                    <w:t>i</w:t>
                  </w:r>
                  <w:proofErr w:type="spellEnd"/>
                </w:p>
              </w:tc>
              <w:tc>
                <w:tcPr>
                  <w:tcW w:w="1675" w:type="dxa"/>
                  <w:gridSpan w:val="2"/>
                  <w:vMerge w:val="restart"/>
                  <w:tcBorders>
                    <w:top w:val="single" w:sz="4" w:space="0" w:color="auto"/>
                    <w:bottom w:val="single" w:sz="4" w:space="0" w:color="auto"/>
                  </w:tcBorders>
                  <w:vAlign w:val="center"/>
                </w:tcPr>
                <w:p w:rsidR="009B2EBB" w:rsidRPr="000D46D0" w:rsidRDefault="009B2EBB" w:rsidP="001474BF">
                  <w:pPr>
                    <w:pStyle w:val="af4"/>
                    <w:spacing w:before="120" w:beforeAutospacing="0"/>
                    <w:ind w:hanging="12"/>
                    <w:rPr>
                      <w:lang w:val="en-US"/>
                    </w:rPr>
                  </w:pPr>
                  <w:r w:rsidRPr="000D46D0">
                    <w:rPr>
                      <w:bCs/>
                      <w:lang w:val="en-US"/>
                    </w:rPr>
                    <w:t>* 100</w:t>
                  </w:r>
                </w:p>
              </w:tc>
              <w:tc>
                <w:tcPr>
                  <w:tcW w:w="1124" w:type="dxa"/>
                  <w:vMerge w:val="restart"/>
                  <w:tcBorders>
                    <w:top w:val="single" w:sz="4" w:space="0" w:color="auto"/>
                    <w:right w:val="single" w:sz="4" w:space="0" w:color="auto"/>
                  </w:tcBorders>
                </w:tcPr>
                <w:p w:rsidR="009B2EBB" w:rsidRPr="000D46D0" w:rsidRDefault="009B2EBB" w:rsidP="001474BF">
                  <w:pPr>
                    <w:pStyle w:val="af4"/>
                    <w:spacing w:before="120" w:beforeAutospacing="0"/>
                    <w:ind w:firstLine="709"/>
                    <w:jc w:val="center"/>
                    <w:rPr>
                      <w:bCs/>
                      <w:lang w:val="en-US"/>
                    </w:rPr>
                  </w:pPr>
                </w:p>
              </w:tc>
            </w:tr>
            <w:tr w:rsidR="009B2EBB" w:rsidRPr="009B2EBB" w:rsidTr="001474BF">
              <w:trPr>
                <w:cantSplit/>
                <w:trHeight w:val="125"/>
                <w:jc w:val="center"/>
              </w:trPr>
              <w:tc>
                <w:tcPr>
                  <w:tcW w:w="1369" w:type="dxa"/>
                  <w:vMerge/>
                  <w:tcBorders>
                    <w:top w:val="single" w:sz="4" w:space="0" w:color="auto"/>
                    <w:left w:val="single" w:sz="4" w:space="0" w:color="auto"/>
                    <w:bottom w:val="single" w:sz="4" w:space="0" w:color="auto"/>
                  </w:tcBorders>
                </w:tcPr>
                <w:p w:rsidR="009B2EBB" w:rsidRPr="000D46D0" w:rsidRDefault="009B2EBB" w:rsidP="001474BF">
                  <w:pPr>
                    <w:pStyle w:val="af4"/>
                    <w:spacing w:before="120" w:beforeAutospacing="0"/>
                    <w:ind w:firstLine="709"/>
                    <w:jc w:val="center"/>
                    <w:rPr>
                      <w:lang w:val="en-US"/>
                    </w:rPr>
                  </w:pPr>
                </w:p>
              </w:tc>
              <w:tc>
                <w:tcPr>
                  <w:tcW w:w="312" w:type="dxa"/>
                  <w:vMerge/>
                  <w:tcBorders>
                    <w:top w:val="single" w:sz="4" w:space="0" w:color="auto"/>
                    <w:bottom w:val="single" w:sz="4" w:space="0" w:color="auto"/>
                  </w:tcBorders>
                </w:tcPr>
                <w:p w:rsidR="009B2EBB" w:rsidRPr="000D46D0" w:rsidRDefault="009B2EBB" w:rsidP="001474BF">
                  <w:pPr>
                    <w:pStyle w:val="af4"/>
                    <w:spacing w:before="120" w:beforeAutospacing="0"/>
                    <w:ind w:firstLine="709"/>
                    <w:jc w:val="center"/>
                    <w:rPr>
                      <w:lang w:val="en-US"/>
                    </w:rPr>
                  </w:pPr>
                </w:p>
              </w:tc>
              <w:tc>
                <w:tcPr>
                  <w:tcW w:w="1361" w:type="dxa"/>
                  <w:tcBorders>
                    <w:top w:val="single" w:sz="4" w:space="0" w:color="auto"/>
                    <w:left w:val="nil"/>
                    <w:bottom w:val="single" w:sz="4" w:space="0" w:color="auto"/>
                  </w:tcBorders>
                  <w:vAlign w:val="center"/>
                </w:tcPr>
                <w:p w:rsidR="009B2EBB" w:rsidRPr="000D46D0" w:rsidRDefault="009B2EBB" w:rsidP="001474BF">
                  <w:pPr>
                    <w:pStyle w:val="af4"/>
                    <w:spacing w:before="0" w:beforeAutospacing="0" w:after="0" w:afterAutospacing="0"/>
                    <w:jc w:val="center"/>
                    <w:rPr>
                      <w:lang w:val="en-US"/>
                    </w:rPr>
                  </w:pPr>
                  <w:proofErr w:type="spellStart"/>
                  <w:r w:rsidRPr="000D46D0">
                    <w:t>Оу</w:t>
                  </w:r>
                  <w:proofErr w:type="spellEnd"/>
                  <w:r w:rsidRPr="000D46D0">
                    <w:rPr>
                      <w:vertAlign w:val="subscript"/>
                      <w:lang w:val="en-US"/>
                    </w:rPr>
                    <w:t xml:space="preserve"> max</w:t>
                  </w:r>
                </w:p>
              </w:tc>
              <w:tc>
                <w:tcPr>
                  <w:tcW w:w="1675" w:type="dxa"/>
                  <w:gridSpan w:val="2"/>
                  <w:vMerge/>
                  <w:tcBorders>
                    <w:top w:val="single" w:sz="4" w:space="0" w:color="auto"/>
                    <w:bottom w:val="single" w:sz="4" w:space="0" w:color="auto"/>
                  </w:tcBorders>
                </w:tcPr>
                <w:p w:rsidR="009B2EBB" w:rsidRPr="000D46D0" w:rsidRDefault="009B2EBB" w:rsidP="001474BF">
                  <w:pPr>
                    <w:pStyle w:val="af4"/>
                    <w:spacing w:before="120" w:beforeAutospacing="0"/>
                    <w:ind w:firstLine="709"/>
                    <w:jc w:val="center"/>
                    <w:rPr>
                      <w:lang w:val="en-US"/>
                    </w:rPr>
                  </w:pPr>
                </w:p>
              </w:tc>
              <w:tc>
                <w:tcPr>
                  <w:tcW w:w="1124" w:type="dxa"/>
                  <w:vMerge/>
                  <w:tcBorders>
                    <w:bottom w:val="single" w:sz="4" w:space="0" w:color="auto"/>
                    <w:right w:val="single" w:sz="4" w:space="0" w:color="auto"/>
                  </w:tcBorders>
                </w:tcPr>
                <w:p w:rsidR="009B2EBB" w:rsidRPr="000D46D0" w:rsidRDefault="009B2EBB" w:rsidP="001474BF">
                  <w:pPr>
                    <w:pStyle w:val="af4"/>
                    <w:spacing w:before="120" w:beforeAutospacing="0"/>
                    <w:ind w:firstLine="709"/>
                    <w:jc w:val="center"/>
                    <w:rPr>
                      <w:lang w:val="en-US"/>
                    </w:rPr>
                  </w:pPr>
                </w:p>
              </w:tc>
            </w:tr>
            <w:tr w:rsidR="009B2EBB" w:rsidRPr="009B2EBB" w:rsidTr="001474BF">
              <w:trPr>
                <w:cantSplit/>
                <w:trHeight w:val="337"/>
                <w:jc w:val="center"/>
              </w:trPr>
              <w:tc>
                <w:tcPr>
                  <w:tcW w:w="4077" w:type="dxa"/>
                  <w:gridSpan w:val="4"/>
                  <w:tcBorders>
                    <w:top w:val="single" w:sz="4" w:space="0" w:color="auto"/>
                    <w:left w:val="single" w:sz="4" w:space="0" w:color="auto"/>
                    <w:bottom w:val="single" w:sz="4" w:space="0" w:color="auto"/>
                    <w:right w:val="single" w:sz="4" w:space="0" w:color="auto"/>
                  </w:tcBorders>
                </w:tcPr>
                <w:p w:rsidR="009B2EBB" w:rsidRPr="000D46D0" w:rsidRDefault="009B2EBB" w:rsidP="001474BF">
                  <w:pPr>
                    <w:pStyle w:val="af4"/>
                    <w:spacing w:before="0" w:beforeAutospacing="0" w:after="0" w:afterAutospacing="0"/>
                    <w:ind w:firstLine="74"/>
                    <w:jc w:val="center"/>
                    <w:rPr>
                      <w:b/>
                      <w:lang w:val="en-US"/>
                    </w:rPr>
                  </w:pPr>
                  <w:proofErr w:type="spellStart"/>
                  <w:r w:rsidRPr="000D46D0">
                    <w:t>Оу</w:t>
                  </w:r>
                  <w:proofErr w:type="spellEnd"/>
                  <w:r w:rsidRPr="000D46D0">
                    <w:rPr>
                      <w:vertAlign w:val="subscript"/>
                      <w:lang w:val="en-US"/>
                    </w:rPr>
                    <w:t xml:space="preserve"> max</w:t>
                  </w:r>
                </w:p>
              </w:tc>
              <w:tc>
                <w:tcPr>
                  <w:tcW w:w="1763" w:type="dxa"/>
                  <w:gridSpan w:val="2"/>
                  <w:tcBorders>
                    <w:top w:val="single" w:sz="4" w:space="0" w:color="auto"/>
                    <w:left w:val="single" w:sz="4" w:space="0" w:color="auto"/>
                    <w:bottom w:val="single" w:sz="4" w:space="0" w:color="auto"/>
                    <w:right w:val="single" w:sz="4" w:space="0" w:color="auto"/>
                  </w:tcBorders>
                  <w:vAlign w:val="center"/>
                </w:tcPr>
                <w:p w:rsidR="009B2EBB" w:rsidRPr="000D46D0" w:rsidRDefault="009B2EBB" w:rsidP="001474BF">
                  <w:pPr>
                    <w:pStyle w:val="af4"/>
                    <w:spacing w:before="120" w:beforeAutospacing="0"/>
                    <w:jc w:val="center"/>
                    <w:rPr>
                      <w:lang w:val="en-US"/>
                    </w:rPr>
                  </w:pPr>
                  <w:r w:rsidRPr="000D46D0">
                    <w:rPr>
                      <w:lang w:val="en-US"/>
                    </w:rPr>
                    <w:t>100</w:t>
                  </w:r>
                </w:p>
              </w:tc>
            </w:tr>
          </w:tbl>
          <w:p w:rsidR="009B2EBB" w:rsidRPr="00094682" w:rsidRDefault="009B2EBB" w:rsidP="001474BF">
            <w:pPr>
              <w:pStyle w:val="afff"/>
              <w:tabs>
                <w:tab w:val="left" w:pos="477"/>
                <w:tab w:val="left" w:pos="1276"/>
              </w:tabs>
              <w:autoSpaceDE w:val="0"/>
              <w:autoSpaceDN w:val="0"/>
              <w:adjustRightInd w:val="0"/>
              <w:ind w:left="51"/>
              <w:jc w:val="both"/>
              <w:rPr>
                <w:rFonts w:ascii="Times New Roman" w:hAnsi="Times New Roman"/>
                <w:sz w:val="24"/>
                <w:szCs w:val="24"/>
                <w:lang w:val="en-US"/>
              </w:rPr>
            </w:pPr>
          </w:p>
          <w:p w:rsidR="009B2EBB" w:rsidRPr="000D46D0" w:rsidRDefault="009B2EBB" w:rsidP="001474BF">
            <w:pPr>
              <w:pStyle w:val="afff"/>
              <w:tabs>
                <w:tab w:val="left" w:pos="477"/>
                <w:tab w:val="left" w:pos="1276"/>
              </w:tabs>
              <w:autoSpaceDE w:val="0"/>
              <w:autoSpaceDN w:val="0"/>
              <w:adjustRightInd w:val="0"/>
              <w:ind w:left="51"/>
              <w:jc w:val="both"/>
              <w:rPr>
                <w:rFonts w:ascii="Times New Roman" w:hAnsi="Times New Roman"/>
                <w:sz w:val="24"/>
                <w:szCs w:val="24"/>
                <w:lang w:val="en-US"/>
              </w:rPr>
            </w:pPr>
            <w:r w:rsidRPr="000D46D0">
              <w:rPr>
                <w:rFonts w:ascii="Times New Roman" w:hAnsi="Times New Roman"/>
                <w:sz w:val="24"/>
                <w:szCs w:val="24"/>
              </w:rPr>
              <w:t>где</w:t>
            </w:r>
            <w:r w:rsidRPr="000D46D0">
              <w:rPr>
                <w:rFonts w:ascii="Times New Roman" w:hAnsi="Times New Roman"/>
                <w:sz w:val="24"/>
                <w:szCs w:val="24"/>
                <w:lang w:val="en-US"/>
              </w:rPr>
              <w:t xml:space="preserve">:  </w:t>
            </w:r>
          </w:p>
          <w:p w:rsidR="009B2EBB" w:rsidRPr="000D46D0" w:rsidRDefault="009B2EBB" w:rsidP="001474BF">
            <w:pPr>
              <w:pStyle w:val="afff"/>
              <w:tabs>
                <w:tab w:val="left" w:pos="477"/>
                <w:tab w:val="left" w:pos="1276"/>
              </w:tabs>
              <w:autoSpaceDE w:val="0"/>
              <w:autoSpaceDN w:val="0"/>
              <w:adjustRightInd w:val="0"/>
              <w:ind w:left="51"/>
              <w:jc w:val="both"/>
              <w:rPr>
                <w:rFonts w:ascii="Times New Roman" w:hAnsi="Times New Roman"/>
                <w:sz w:val="24"/>
                <w:szCs w:val="24"/>
              </w:rPr>
            </w:pPr>
            <w:proofErr w:type="spellStart"/>
            <w:r w:rsidRPr="000D46D0">
              <w:rPr>
                <w:rFonts w:ascii="Times New Roman" w:hAnsi="Times New Roman"/>
                <w:sz w:val="24"/>
                <w:szCs w:val="24"/>
              </w:rPr>
              <w:t>Оу</w:t>
            </w:r>
            <w:proofErr w:type="gramStart"/>
            <w:r w:rsidRPr="000D46D0">
              <w:rPr>
                <w:rFonts w:ascii="Times New Roman" w:hAnsi="Times New Roman"/>
                <w:sz w:val="24"/>
                <w:szCs w:val="24"/>
              </w:rPr>
              <w:t>i</w:t>
            </w:r>
            <w:proofErr w:type="spellEnd"/>
            <w:proofErr w:type="gramEnd"/>
            <w:r w:rsidRPr="000D46D0">
              <w:rPr>
                <w:rFonts w:ascii="Times New Roman" w:hAnsi="Times New Roman"/>
                <w:sz w:val="24"/>
                <w:szCs w:val="24"/>
              </w:rPr>
              <w:t xml:space="preserve"> – суммарная стоимость завершенных участником в 2012–2015гг. (последние 3 года) работ (услуг) в рамках договоров сопоставимого характера и объема, i-</w:t>
            </w:r>
            <w:proofErr w:type="spellStart"/>
            <w:r w:rsidRPr="000D46D0">
              <w:rPr>
                <w:rFonts w:ascii="Times New Roman" w:hAnsi="Times New Roman"/>
                <w:sz w:val="24"/>
                <w:szCs w:val="24"/>
              </w:rPr>
              <w:t>го</w:t>
            </w:r>
            <w:proofErr w:type="spellEnd"/>
            <w:r w:rsidRPr="000D46D0">
              <w:rPr>
                <w:rFonts w:ascii="Times New Roman" w:hAnsi="Times New Roman"/>
                <w:sz w:val="24"/>
                <w:szCs w:val="24"/>
              </w:rPr>
              <w:t xml:space="preserve"> участника закупки, руб.</w:t>
            </w:r>
          </w:p>
          <w:p w:rsidR="009B2EBB" w:rsidRPr="000D46D0" w:rsidRDefault="009B2EBB" w:rsidP="001474BF">
            <w:pPr>
              <w:pStyle w:val="afff"/>
              <w:tabs>
                <w:tab w:val="left" w:pos="477"/>
                <w:tab w:val="left" w:pos="1276"/>
              </w:tabs>
              <w:autoSpaceDE w:val="0"/>
              <w:autoSpaceDN w:val="0"/>
              <w:adjustRightInd w:val="0"/>
              <w:ind w:left="51"/>
              <w:jc w:val="both"/>
              <w:rPr>
                <w:rFonts w:ascii="Times New Roman" w:hAnsi="Times New Roman"/>
                <w:sz w:val="24"/>
                <w:szCs w:val="24"/>
              </w:rPr>
            </w:pPr>
            <w:proofErr w:type="spellStart"/>
            <w:proofErr w:type="gramStart"/>
            <w:r w:rsidRPr="000D46D0">
              <w:rPr>
                <w:rFonts w:ascii="Times New Roman" w:hAnsi="Times New Roman"/>
                <w:sz w:val="24"/>
                <w:szCs w:val="24"/>
              </w:rPr>
              <w:t>О</w:t>
            </w:r>
            <w:proofErr w:type="gramEnd"/>
            <w:r w:rsidRPr="000D46D0">
              <w:rPr>
                <w:rFonts w:ascii="Times New Roman" w:hAnsi="Times New Roman"/>
                <w:sz w:val="24"/>
                <w:szCs w:val="24"/>
              </w:rPr>
              <w:t>ymax</w:t>
            </w:r>
            <w:proofErr w:type="spellEnd"/>
            <w:r w:rsidRPr="000D46D0">
              <w:rPr>
                <w:rFonts w:ascii="Times New Roman" w:hAnsi="Times New Roman"/>
                <w:sz w:val="24"/>
                <w:szCs w:val="24"/>
              </w:rPr>
              <w:t xml:space="preserve"> – максимальный опыт (стоимость завершенных участником в 2012–2015 гг. (последние 3 года) работ (услуг) в рамках договоров сопоставимого характера и объема) из представленного опыта всех допущенных участников, но не более предельного значения (в случае если </w:t>
            </w:r>
            <w:proofErr w:type="spellStart"/>
            <w:r w:rsidRPr="000D46D0">
              <w:rPr>
                <w:rFonts w:ascii="Times New Roman" w:hAnsi="Times New Roman"/>
                <w:sz w:val="24"/>
                <w:szCs w:val="24"/>
              </w:rPr>
              <w:t>Omax</w:t>
            </w:r>
            <w:proofErr w:type="spellEnd"/>
            <w:r w:rsidRPr="000D46D0">
              <w:rPr>
                <w:rFonts w:ascii="Times New Roman" w:hAnsi="Times New Roman"/>
                <w:sz w:val="24"/>
                <w:szCs w:val="24"/>
              </w:rPr>
              <w:t xml:space="preserve"> более чем предельное значение, то </w:t>
            </w:r>
            <w:proofErr w:type="spellStart"/>
            <w:r w:rsidRPr="000D46D0">
              <w:rPr>
                <w:rFonts w:ascii="Times New Roman" w:hAnsi="Times New Roman"/>
                <w:sz w:val="24"/>
                <w:szCs w:val="24"/>
              </w:rPr>
              <w:t>Omax</w:t>
            </w:r>
            <w:proofErr w:type="spellEnd"/>
            <w:r w:rsidRPr="000D46D0">
              <w:rPr>
                <w:rFonts w:ascii="Times New Roman" w:hAnsi="Times New Roman"/>
                <w:sz w:val="24"/>
                <w:szCs w:val="24"/>
              </w:rPr>
              <w:t xml:space="preserve"> принимается равным такому предельному значению), руб.</w:t>
            </w:r>
          </w:p>
          <w:p w:rsidR="009B2EBB" w:rsidRPr="000D46D0" w:rsidRDefault="009B2EBB" w:rsidP="001474BF">
            <w:pPr>
              <w:pStyle w:val="afff"/>
              <w:tabs>
                <w:tab w:val="left" w:pos="477"/>
                <w:tab w:val="left" w:pos="1276"/>
              </w:tabs>
              <w:autoSpaceDE w:val="0"/>
              <w:autoSpaceDN w:val="0"/>
              <w:adjustRightInd w:val="0"/>
              <w:ind w:left="51"/>
              <w:jc w:val="both"/>
              <w:rPr>
                <w:rFonts w:ascii="Times New Roman" w:hAnsi="Times New Roman"/>
                <w:sz w:val="24"/>
                <w:szCs w:val="24"/>
              </w:rPr>
            </w:pPr>
            <w:r w:rsidRPr="000D46D0">
              <w:rPr>
                <w:rFonts w:ascii="Times New Roman" w:hAnsi="Times New Roman"/>
                <w:sz w:val="24"/>
                <w:szCs w:val="24"/>
              </w:rPr>
              <w:t xml:space="preserve">Предельное значение опыта участника: </w:t>
            </w:r>
            <w:r w:rsidRPr="0006715C">
              <w:rPr>
                <w:rFonts w:ascii="Times New Roman" w:hAnsi="Times New Roman"/>
                <w:sz w:val="24"/>
                <w:szCs w:val="24"/>
              </w:rPr>
              <w:t xml:space="preserve">65 778 766,82 </w:t>
            </w:r>
            <w:r w:rsidRPr="000D46D0">
              <w:rPr>
                <w:rFonts w:ascii="Times New Roman" w:hAnsi="Times New Roman"/>
                <w:sz w:val="24"/>
                <w:szCs w:val="24"/>
              </w:rPr>
              <w:t>руб.</w:t>
            </w:r>
          </w:p>
        </w:tc>
        <w:tc>
          <w:tcPr>
            <w:tcW w:w="2508" w:type="dxa"/>
            <w:tcBorders>
              <w:top w:val="single" w:sz="4" w:space="0" w:color="auto"/>
              <w:left w:val="nil"/>
              <w:bottom w:val="single" w:sz="4" w:space="0" w:color="auto"/>
              <w:right w:val="single" w:sz="8" w:space="0" w:color="000000"/>
            </w:tcBorders>
            <w:vAlign w:val="center"/>
          </w:tcPr>
          <w:p w:rsidR="009B2EBB" w:rsidRPr="000D46D0" w:rsidRDefault="009B2EBB" w:rsidP="001474BF">
            <w:pPr>
              <w:spacing w:line="310" w:lineRule="exact"/>
              <w:jc w:val="center"/>
              <w:rPr>
                <w:color w:val="000000"/>
              </w:rPr>
            </w:pPr>
            <w:r w:rsidRPr="000D46D0">
              <w:rPr>
                <w:color w:val="000000"/>
              </w:rPr>
              <w:lastRenderedPageBreak/>
              <w:t> </w:t>
            </w:r>
            <w:r w:rsidRPr="000D46D0">
              <w:t>Значимость критерия – 5 %</w:t>
            </w:r>
          </w:p>
        </w:tc>
      </w:tr>
      <w:tr w:rsidR="009B2EBB" w:rsidRPr="000D46D0" w:rsidTr="001474BF">
        <w:trPr>
          <w:trHeight w:val="298"/>
          <w:jc w:val="center"/>
        </w:trPr>
        <w:tc>
          <w:tcPr>
            <w:tcW w:w="7815" w:type="dxa"/>
            <w:gridSpan w:val="2"/>
            <w:tcBorders>
              <w:top w:val="single" w:sz="4" w:space="0" w:color="auto"/>
              <w:left w:val="single" w:sz="8" w:space="0" w:color="auto"/>
              <w:bottom w:val="single" w:sz="4" w:space="0" w:color="auto"/>
              <w:right w:val="single" w:sz="4" w:space="0" w:color="000000"/>
            </w:tcBorders>
            <w:vAlign w:val="center"/>
          </w:tcPr>
          <w:p w:rsidR="009B2EBB" w:rsidRPr="000D46D0" w:rsidRDefault="009B2EBB" w:rsidP="001474BF">
            <w:pPr>
              <w:spacing w:line="310" w:lineRule="exact"/>
              <w:ind w:firstLine="660"/>
              <w:jc w:val="center"/>
              <w:rPr>
                <w:b/>
                <w:bCs/>
                <w:color w:val="000000"/>
              </w:rPr>
            </w:pPr>
            <w:r w:rsidRPr="000D46D0">
              <w:rPr>
                <w:b/>
                <w:bCs/>
                <w:color w:val="000000"/>
              </w:rPr>
              <w:lastRenderedPageBreak/>
              <w:t xml:space="preserve">Общее количество </w:t>
            </w:r>
            <w:r w:rsidRPr="000F6ABD">
              <w:rPr>
                <w:b/>
                <w:bCs/>
                <w:color w:val="000000"/>
              </w:rPr>
              <w:t xml:space="preserve">% (по критериям </w:t>
            </w:r>
            <w:r w:rsidRPr="000F6ABD">
              <w:rPr>
                <w:b/>
              </w:rPr>
              <w:t xml:space="preserve">БЦ i и </w:t>
            </w:r>
            <w:proofErr w:type="spellStart"/>
            <w:r w:rsidRPr="000F6ABD">
              <w:rPr>
                <w:b/>
              </w:rPr>
              <w:t>БКв</w:t>
            </w:r>
            <w:proofErr w:type="spellEnd"/>
            <w:r w:rsidRPr="000F6ABD">
              <w:rPr>
                <w:b/>
              </w:rPr>
              <w:t xml:space="preserve"> i)</w:t>
            </w:r>
            <w:r>
              <w:rPr>
                <w:b/>
                <w:bCs/>
                <w:color w:val="000000"/>
              </w:rPr>
              <w:t xml:space="preserve"> </w:t>
            </w:r>
          </w:p>
        </w:tc>
        <w:tc>
          <w:tcPr>
            <w:tcW w:w="2508" w:type="dxa"/>
            <w:tcBorders>
              <w:top w:val="single" w:sz="4" w:space="0" w:color="auto"/>
              <w:left w:val="nil"/>
              <w:bottom w:val="single" w:sz="4" w:space="0" w:color="auto"/>
              <w:right w:val="single" w:sz="8" w:space="0" w:color="000000"/>
            </w:tcBorders>
            <w:vAlign w:val="center"/>
          </w:tcPr>
          <w:p w:rsidR="009B2EBB" w:rsidRPr="000D46D0" w:rsidRDefault="009B2EBB" w:rsidP="001474BF">
            <w:pPr>
              <w:spacing w:line="310" w:lineRule="exact"/>
              <w:jc w:val="center"/>
              <w:rPr>
                <w:b/>
                <w:bCs/>
                <w:color w:val="000000"/>
              </w:rPr>
            </w:pPr>
            <w:r w:rsidRPr="000D46D0">
              <w:rPr>
                <w:b/>
                <w:bCs/>
                <w:color w:val="000000"/>
              </w:rPr>
              <w:t>100% </w:t>
            </w:r>
          </w:p>
        </w:tc>
      </w:tr>
    </w:tbl>
    <w:p w:rsidR="009B2EBB" w:rsidRPr="00DD79AC" w:rsidRDefault="009B2EBB" w:rsidP="00C625FC">
      <w:pPr>
        <w:pStyle w:val="af4"/>
        <w:tabs>
          <w:tab w:val="left" w:pos="0"/>
          <w:tab w:val="left" w:pos="1062"/>
          <w:tab w:val="left" w:pos="1701"/>
          <w:tab w:val="left" w:pos="1985"/>
        </w:tabs>
        <w:spacing w:before="0" w:beforeAutospacing="0" w:after="0" w:afterAutospacing="0"/>
        <w:ind w:right="70" w:firstLine="709"/>
        <w:jc w:val="both"/>
        <w:rPr>
          <w:bCs/>
        </w:rPr>
      </w:pPr>
    </w:p>
    <w:p w:rsidR="00903890" w:rsidRPr="00DD79AC" w:rsidRDefault="00903890" w:rsidP="00C625FC">
      <w:pPr>
        <w:pStyle w:val="af4"/>
        <w:tabs>
          <w:tab w:val="left" w:pos="0"/>
          <w:tab w:val="left" w:pos="1062"/>
          <w:tab w:val="left" w:pos="1701"/>
          <w:tab w:val="left" w:pos="1985"/>
        </w:tabs>
        <w:spacing w:before="0" w:beforeAutospacing="0" w:after="0" w:afterAutospacing="0"/>
        <w:ind w:right="70" w:firstLine="709"/>
        <w:jc w:val="both"/>
        <w:rPr>
          <w:bCs/>
        </w:rPr>
      </w:pPr>
      <w:proofErr w:type="gramStart"/>
      <w:r w:rsidRPr="00DD79AC">
        <w:rPr>
          <w:bCs/>
        </w:rPr>
        <w:t>При оценке участника закупки по данному подкритерию общее количество начисленных в соответствии с вышеуказанным порядком баллов за наличие опыта (</w:t>
      </w:r>
      <w:proofErr w:type="spellStart"/>
      <w:r w:rsidRPr="00DD79AC">
        <w:rPr>
          <w:bCs/>
        </w:rPr>
        <w:t>БОу</w:t>
      </w:r>
      <w:r w:rsidRPr="00DD79AC">
        <w:rPr>
          <w:bCs/>
          <w:vertAlign w:val="subscript"/>
        </w:rPr>
        <w:t>i</w:t>
      </w:r>
      <w:proofErr w:type="spellEnd"/>
      <w:r w:rsidRPr="00DD79AC">
        <w:rPr>
          <w:bCs/>
        </w:rPr>
        <w:t>)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w:t>
      </w:r>
      <w:proofErr w:type="gramEnd"/>
      <w:r w:rsidRPr="00DD79AC">
        <w:rPr>
          <w:bCs/>
        </w:rPr>
        <w:t xml:space="preserve">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DD79AC">
        <w:rPr>
          <w:bCs/>
        </w:rPr>
        <w:t>Госкорпорацией</w:t>
      </w:r>
      <w:proofErr w:type="spellEnd"/>
      <w:r w:rsidRPr="00DD79AC">
        <w:rPr>
          <w:bCs/>
        </w:rPr>
        <w:t xml:space="preserve"> «</w:t>
      </w:r>
      <w:proofErr w:type="spellStart"/>
      <w:r w:rsidRPr="00DD79AC">
        <w:rPr>
          <w:bCs/>
        </w:rPr>
        <w:t>Росатом</w:t>
      </w:r>
      <w:proofErr w:type="spellEnd"/>
      <w:r w:rsidRPr="00DD79AC">
        <w:rPr>
          <w:bCs/>
        </w:rPr>
        <w:t xml:space="preserve">» или ее организациями (предприятиями атомной отрасли). </w:t>
      </w:r>
    </w:p>
    <w:p w:rsidR="006327BF" w:rsidRPr="00DD79AC" w:rsidRDefault="00903890" w:rsidP="00C625FC">
      <w:pPr>
        <w:pStyle w:val="10"/>
        <w:numPr>
          <w:ilvl w:val="0"/>
          <w:numId w:val="0"/>
        </w:numPr>
        <w:tabs>
          <w:tab w:val="left" w:pos="426"/>
        </w:tabs>
        <w:jc w:val="both"/>
      </w:pPr>
      <w:bookmarkStart w:id="119" w:name="_Toc423961000"/>
      <w:r w:rsidRPr="00DD79AC">
        <w:rPr>
          <w:bCs/>
        </w:rPr>
        <w:t xml:space="preserve">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w:t>
      </w:r>
      <w:r w:rsidRPr="00DD79AC">
        <w:rPr>
          <w:bCs/>
        </w:rPr>
        <w:lastRenderedPageBreak/>
        <w:t>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bookmarkEnd w:id="119"/>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7"/>
        <w:gridCol w:w="5427"/>
      </w:tblGrid>
      <w:tr w:rsidR="00903890" w:rsidRPr="00CD3B8C" w:rsidTr="004D00D7">
        <w:trPr>
          <w:tblHeader/>
        </w:trPr>
        <w:tc>
          <w:tcPr>
            <w:tcW w:w="4427" w:type="dxa"/>
            <w:shd w:val="clear" w:color="auto" w:fill="auto"/>
            <w:vAlign w:val="center"/>
          </w:tcPr>
          <w:p w:rsidR="00903890" w:rsidRPr="00CD3B8C" w:rsidRDefault="00903890" w:rsidP="004D00D7">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 xml:space="preserve">Наличие санкций </w:t>
            </w:r>
          </w:p>
        </w:tc>
        <w:tc>
          <w:tcPr>
            <w:tcW w:w="5427" w:type="dxa"/>
            <w:shd w:val="clear" w:color="auto" w:fill="auto"/>
            <w:vAlign w:val="center"/>
          </w:tcPr>
          <w:p w:rsidR="00903890" w:rsidRPr="00CD3B8C" w:rsidRDefault="00903890" w:rsidP="004D00D7">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Баллы (БС</w:t>
            </w:r>
            <w:proofErr w:type="spellStart"/>
            <w:proofErr w:type="gramStart"/>
            <w:r w:rsidRPr="00CD3B8C">
              <w:rPr>
                <w:rFonts w:eastAsia="Calibri"/>
                <w:bCs/>
                <w:vertAlign w:val="subscript"/>
                <w:lang w:val="en-US" w:eastAsia="en-US"/>
              </w:rPr>
              <w:t>i</w:t>
            </w:r>
            <w:proofErr w:type="spellEnd"/>
            <w:proofErr w:type="gramEnd"/>
            <w:r w:rsidRPr="00CD3B8C">
              <w:rPr>
                <w:rFonts w:eastAsia="Calibri"/>
                <w:bCs/>
                <w:lang w:val="en-US" w:eastAsia="en-US"/>
              </w:rPr>
              <w:t>)</w:t>
            </w:r>
          </w:p>
        </w:tc>
      </w:tr>
      <w:tr w:rsidR="00903890" w:rsidRPr="00CD3B8C" w:rsidTr="004D00D7">
        <w:tc>
          <w:tcPr>
            <w:tcW w:w="4427" w:type="dxa"/>
            <w:shd w:val="clear" w:color="auto" w:fill="auto"/>
            <w:vAlign w:val="center"/>
          </w:tcPr>
          <w:p w:rsidR="00903890" w:rsidRPr="00CD3B8C" w:rsidRDefault="00903890" w:rsidP="004D00D7">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Санкции не применялись</w:t>
            </w:r>
          </w:p>
        </w:tc>
        <w:tc>
          <w:tcPr>
            <w:tcW w:w="5427" w:type="dxa"/>
            <w:shd w:val="clear" w:color="auto" w:fill="auto"/>
            <w:vAlign w:val="center"/>
          </w:tcPr>
          <w:p w:rsidR="00903890" w:rsidRPr="00CD3B8C" w:rsidRDefault="00903890" w:rsidP="004D00D7">
            <w:pPr>
              <w:tabs>
                <w:tab w:val="left" w:pos="0"/>
                <w:tab w:val="left" w:pos="1062"/>
                <w:tab w:val="left" w:pos="1701"/>
                <w:tab w:val="left" w:pos="1985"/>
              </w:tabs>
              <w:ind w:right="70"/>
              <w:jc w:val="center"/>
              <w:rPr>
                <w:sz w:val="28"/>
                <w:vertAlign w:val="subscript"/>
              </w:rPr>
            </w:pPr>
            <w:r w:rsidRPr="00CD3B8C">
              <w:rPr>
                <w:rFonts w:eastAsia="Calibri"/>
                <w:bCs/>
                <w:lang w:eastAsia="en-US"/>
              </w:rPr>
              <w:t>БС</w:t>
            </w:r>
            <w:proofErr w:type="spellStart"/>
            <w:proofErr w:type="gramStart"/>
            <w:r w:rsidRPr="00CD3B8C">
              <w:rPr>
                <w:rFonts w:eastAsia="Calibri"/>
                <w:bCs/>
                <w:vertAlign w:val="subscript"/>
                <w:lang w:val="en-US" w:eastAsia="en-US"/>
              </w:rPr>
              <w:t>i</w:t>
            </w:r>
            <w:proofErr w:type="spellEnd"/>
            <w:proofErr w:type="gramEnd"/>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proofErr w:type="spellStart"/>
            <w:r w:rsidRPr="00CD3B8C">
              <w:rPr>
                <w:sz w:val="28"/>
              </w:rPr>
              <w:t>БОу</w:t>
            </w:r>
            <w:r w:rsidRPr="00CD3B8C">
              <w:rPr>
                <w:sz w:val="28"/>
                <w:vertAlign w:val="subscript"/>
                <w:lang w:val="en-US"/>
              </w:rPr>
              <w:t>i</w:t>
            </w:r>
            <w:proofErr w:type="spellEnd"/>
          </w:p>
          <w:p w:rsidR="00903890" w:rsidRPr="00CD3B8C" w:rsidRDefault="00903890" w:rsidP="004D00D7">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Количество баллов, присвоенное по опыту участника закупки, засчитывается в 100% размере</w:t>
            </w:r>
          </w:p>
        </w:tc>
      </w:tr>
      <w:tr w:rsidR="00903890" w:rsidRPr="00CD3B8C" w:rsidTr="004D00D7">
        <w:tc>
          <w:tcPr>
            <w:tcW w:w="4427" w:type="dxa"/>
            <w:shd w:val="clear" w:color="auto" w:fill="auto"/>
            <w:vAlign w:val="center"/>
          </w:tcPr>
          <w:p w:rsidR="00903890" w:rsidRPr="00CD3B8C" w:rsidRDefault="00903890" w:rsidP="004D00D7">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 xml:space="preserve">Размер санкции, </w:t>
            </w:r>
            <w:proofErr w:type="gramStart"/>
            <w:r w:rsidRPr="00CD3B8C">
              <w:rPr>
                <w:rFonts w:eastAsia="Calibri"/>
                <w:bCs/>
                <w:lang w:eastAsia="en-US"/>
              </w:rPr>
              <w:t>примененных</w:t>
            </w:r>
            <w:proofErr w:type="gramEnd"/>
            <w:r w:rsidRPr="00CD3B8C">
              <w:rPr>
                <w:rFonts w:eastAsia="Calibri"/>
                <w:bCs/>
                <w:lang w:eastAsia="en-US"/>
              </w:rPr>
              <w:t xml:space="preserve"> к участнику закупки, составляет менее 10% от НМЦ данной закупки</w:t>
            </w:r>
          </w:p>
        </w:tc>
        <w:tc>
          <w:tcPr>
            <w:tcW w:w="5427" w:type="dxa"/>
            <w:shd w:val="clear" w:color="auto" w:fill="auto"/>
          </w:tcPr>
          <w:p w:rsidR="00903890" w:rsidRPr="00CD3B8C" w:rsidRDefault="00903890" w:rsidP="004D00D7">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БС</w:t>
            </w:r>
            <w:proofErr w:type="spellStart"/>
            <w:proofErr w:type="gramStart"/>
            <w:r w:rsidRPr="00CD3B8C">
              <w:rPr>
                <w:rFonts w:eastAsia="Calibri"/>
                <w:bCs/>
                <w:vertAlign w:val="subscript"/>
                <w:lang w:val="en-US" w:eastAsia="en-US"/>
              </w:rPr>
              <w:t>i</w:t>
            </w:r>
            <w:proofErr w:type="spellEnd"/>
            <w:proofErr w:type="gramEnd"/>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proofErr w:type="spellStart"/>
            <w:r w:rsidRPr="00CD3B8C">
              <w:rPr>
                <w:sz w:val="28"/>
              </w:rPr>
              <w:t>БОу</w:t>
            </w:r>
            <w:r w:rsidRPr="00CD3B8C">
              <w:rPr>
                <w:sz w:val="28"/>
                <w:vertAlign w:val="subscript"/>
                <w:lang w:val="en-US"/>
              </w:rPr>
              <w:t>i</w:t>
            </w:r>
            <w:proofErr w:type="spellEnd"/>
            <w:r w:rsidRPr="00CD3B8C">
              <w:rPr>
                <w:rFonts w:eastAsia="Calibri"/>
                <w:bCs/>
                <w:lang w:eastAsia="en-US"/>
              </w:rPr>
              <w:t xml:space="preserve"> / 2</w:t>
            </w:r>
          </w:p>
          <w:p w:rsidR="00903890" w:rsidRPr="00CD3B8C" w:rsidRDefault="00903890" w:rsidP="004D00D7">
            <w:pPr>
              <w:tabs>
                <w:tab w:val="left" w:pos="0"/>
                <w:tab w:val="left" w:pos="1062"/>
                <w:tab w:val="left" w:pos="1701"/>
                <w:tab w:val="left" w:pos="1985"/>
              </w:tabs>
              <w:ind w:right="70"/>
              <w:jc w:val="center"/>
              <w:rPr>
                <w:rFonts w:eastAsia="Calibri"/>
                <w:bCs/>
                <w:lang w:eastAsia="en-US"/>
              </w:rPr>
            </w:pPr>
            <w:proofErr w:type="gramStart"/>
            <w:r w:rsidRPr="00CD3B8C">
              <w:rPr>
                <w:rFonts w:eastAsia="Calibri"/>
                <w:bCs/>
                <w:lang w:eastAsia="en-US"/>
              </w:rPr>
              <w:t>Количество баллов, присвоенное по опыту участника заявки уменьшается</w:t>
            </w:r>
            <w:proofErr w:type="gramEnd"/>
            <w:r w:rsidRPr="00CD3B8C">
              <w:rPr>
                <w:rFonts w:eastAsia="Calibri"/>
                <w:bCs/>
                <w:lang w:eastAsia="en-US"/>
              </w:rPr>
              <w:t xml:space="preserve"> на 50 %</w:t>
            </w:r>
          </w:p>
        </w:tc>
      </w:tr>
      <w:tr w:rsidR="00903890" w:rsidRPr="00CD3B8C" w:rsidTr="004D00D7">
        <w:trPr>
          <w:trHeight w:val="137"/>
        </w:trPr>
        <w:tc>
          <w:tcPr>
            <w:tcW w:w="4427" w:type="dxa"/>
            <w:shd w:val="clear" w:color="auto" w:fill="auto"/>
            <w:vAlign w:val="center"/>
          </w:tcPr>
          <w:p w:rsidR="00903890" w:rsidRPr="00CD3B8C" w:rsidRDefault="00903890" w:rsidP="004D00D7">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Размер санкций, примененных к участнику закупки, составляет 10 % от НМЦ или более</w:t>
            </w:r>
          </w:p>
        </w:tc>
        <w:tc>
          <w:tcPr>
            <w:tcW w:w="5427" w:type="dxa"/>
            <w:shd w:val="clear" w:color="auto" w:fill="auto"/>
          </w:tcPr>
          <w:p w:rsidR="00903890" w:rsidRPr="00CD3B8C" w:rsidRDefault="00903890" w:rsidP="004D00D7">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БС</w:t>
            </w:r>
            <w:proofErr w:type="spellStart"/>
            <w:proofErr w:type="gramStart"/>
            <w:r w:rsidRPr="00CD3B8C">
              <w:rPr>
                <w:rFonts w:eastAsia="Calibri"/>
                <w:bCs/>
                <w:vertAlign w:val="subscript"/>
                <w:lang w:val="en-US" w:eastAsia="en-US"/>
              </w:rPr>
              <w:t>i</w:t>
            </w:r>
            <w:proofErr w:type="spellEnd"/>
            <w:proofErr w:type="gramEnd"/>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r w:rsidRPr="00CD3B8C">
              <w:rPr>
                <w:sz w:val="28"/>
              </w:rPr>
              <w:t>0</w:t>
            </w:r>
          </w:p>
          <w:p w:rsidR="00903890" w:rsidRPr="00CD3B8C" w:rsidRDefault="00903890" w:rsidP="004D00D7">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Участнику по данному подкритерию присваивается 0 баллов</w:t>
            </w:r>
          </w:p>
        </w:tc>
      </w:tr>
    </w:tbl>
    <w:p w:rsidR="006327BF" w:rsidRPr="00DD79AC" w:rsidRDefault="006327BF" w:rsidP="006327BF"/>
    <w:p w:rsidR="00903890" w:rsidRPr="00DD79AC" w:rsidRDefault="00903890" w:rsidP="00903890">
      <w:pPr>
        <w:pStyle w:val="af4"/>
        <w:tabs>
          <w:tab w:val="left" w:pos="0"/>
          <w:tab w:val="left" w:pos="1062"/>
          <w:tab w:val="left" w:pos="1701"/>
          <w:tab w:val="left" w:pos="1985"/>
        </w:tabs>
        <w:spacing w:before="0" w:beforeAutospacing="0" w:after="0" w:afterAutospacing="0"/>
        <w:ind w:right="70" w:firstLine="709"/>
        <w:jc w:val="both"/>
      </w:pPr>
      <w:r w:rsidRPr="00DD79AC">
        <w:rPr>
          <w:bCs/>
        </w:rPr>
        <w:t xml:space="preserve">Итоговая оценка (балл) подкритерия «опыт» принимается </w:t>
      </w:r>
      <w:proofErr w:type="gramStart"/>
      <w:r w:rsidRPr="00DD79AC">
        <w:rPr>
          <w:bCs/>
        </w:rPr>
        <w:t>равной</w:t>
      </w:r>
      <w:proofErr w:type="gramEnd"/>
      <w:r w:rsidRPr="00DD79AC">
        <w:rPr>
          <w:bCs/>
        </w:rPr>
        <w:t xml:space="preserve"> соответствующему значению (БС</w:t>
      </w:r>
      <w:proofErr w:type="spellStart"/>
      <w:r w:rsidRPr="00DD79AC">
        <w:rPr>
          <w:bCs/>
          <w:vertAlign w:val="subscript"/>
          <w:lang w:val="en-US"/>
        </w:rPr>
        <w:t>i</w:t>
      </w:r>
      <w:proofErr w:type="spellEnd"/>
      <w:r w:rsidRPr="00DD79AC">
        <w:rPr>
          <w:bCs/>
          <w:lang w:val="en-US"/>
        </w:rPr>
        <w:t>)</w:t>
      </w:r>
      <w:r w:rsidRPr="00DD79AC">
        <w:rPr>
          <w:bCs/>
        </w:rPr>
        <w:t>, полученному с учетом наличия указанных санкций (БО</w:t>
      </w:r>
      <w:proofErr w:type="spellStart"/>
      <w:r w:rsidRPr="00DD79AC">
        <w:rPr>
          <w:bCs/>
          <w:vertAlign w:val="subscript"/>
          <w:lang w:val="en-US"/>
        </w:rPr>
        <w:t>i</w:t>
      </w:r>
      <w:proofErr w:type="spellEnd"/>
      <w:r w:rsidRPr="00DD79AC">
        <w:rPr>
          <w:bCs/>
        </w:rPr>
        <w:t xml:space="preserve"> = БС</w:t>
      </w:r>
      <w:proofErr w:type="spellStart"/>
      <w:r w:rsidRPr="00DD79AC">
        <w:rPr>
          <w:bCs/>
          <w:vertAlign w:val="subscript"/>
          <w:lang w:val="en-US"/>
        </w:rPr>
        <w:t>i</w:t>
      </w:r>
      <w:proofErr w:type="spellEnd"/>
      <w:r w:rsidRPr="00DD79AC">
        <w:rPr>
          <w:bCs/>
        </w:rPr>
        <w:t>).</w:t>
      </w:r>
    </w:p>
    <w:p w:rsidR="005330D3" w:rsidRDefault="005330D3" w:rsidP="006327BF"/>
    <w:p w:rsidR="005330D3" w:rsidRDefault="005330D3" w:rsidP="006327BF"/>
    <w:p w:rsidR="001209C6" w:rsidRDefault="001209C6" w:rsidP="006327BF"/>
    <w:p w:rsidR="00A162DD" w:rsidRDefault="00A162DD" w:rsidP="006327BF"/>
    <w:p w:rsidR="00A162DD" w:rsidRDefault="00A162DD" w:rsidP="006327BF"/>
    <w:p w:rsidR="00A162DD" w:rsidRDefault="00A162DD" w:rsidP="006327BF"/>
    <w:p w:rsidR="00A54116" w:rsidRDefault="00A54116" w:rsidP="006327BF"/>
    <w:p w:rsidR="00A54116" w:rsidRDefault="00A54116" w:rsidP="006327BF"/>
    <w:p w:rsidR="00A54116" w:rsidRDefault="00A54116" w:rsidP="006327BF"/>
    <w:p w:rsidR="00A54116" w:rsidRDefault="00A54116" w:rsidP="006327BF"/>
    <w:p w:rsidR="00A162DD" w:rsidRDefault="00A162DD" w:rsidP="006327BF"/>
    <w:p w:rsidR="00DD79AC" w:rsidRDefault="00DD79AC" w:rsidP="006327BF"/>
    <w:p w:rsidR="00DD79AC" w:rsidRDefault="00DD79AC" w:rsidP="006327BF"/>
    <w:p w:rsidR="00DD79AC" w:rsidRDefault="00DD79AC" w:rsidP="006327BF"/>
    <w:p w:rsidR="00DD79AC" w:rsidRDefault="00DD79AC" w:rsidP="006327BF"/>
    <w:p w:rsidR="00DD79AC" w:rsidRDefault="00DD79AC" w:rsidP="006327BF"/>
    <w:p w:rsidR="00DD79AC" w:rsidRDefault="00DD79AC" w:rsidP="006327BF"/>
    <w:p w:rsidR="00DD79AC" w:rsidRDefault="00DD79AC" w:rsidP="006327BF"/>
    <w:p w:rsidR="00DD79AC" w:rsidRDefault="00DD79AC" w:rsidP="006327BF"/>
    <w:p w:rsidR="00DD79AC" w:rsidRDefault="00DD79AC" w:rsidP="006327BF"/>
    <w:p w:rsidR="00DD79AC" w:rsidRDefault="00DD79AC" w:rsidP="006327BF"/>
    <w:p w:rsidR="00DD79AC" w:rsidRDefault="00DD79AC" w:rsidP="006327BF"/>
    <w:p w:rsidR="00DD79AC" w:rsidRDefault="00DD79AC" w:rsidP="006327BF"/>
    <w:p w:rsidR="00DD79AC" w:rsidRDefault="00DD79AC" w:rsidP="006327BF"/>
    <w:p w:rsidR="00DD79AC" w:rsidRDefault="00DD79AC" w:rsidP="006327BF"/>
    <w:p w:rsidR="001474BF" w:rsidRDefault="001474BF" w:rsidP="006327BF"/>
    <w:p w:rsidR="001474BF" w:rsidRDefault="001474BF" w:rsidP="006327BF"/>
    <w:p w:rsidR="001474BF" w:rsidRDefault="001474BF" w:rsidP="006327BF"/>
    <w:p w:rsidR="001474BF" w:rsidRDefault="001474BF" w:rsidP="006327BF"/>
    <w:p w:rsidR="001474BF" w:rsidRDefault="001474BF" w:rsidP="006327BF"/>
    <w:p w:rsidR="001474BF" w:rsidRDefault="001474BF" w:rsidP="006327BF"/>
    <w:p w:rsidR="001474BF" w:rsidRDefault="001474BF" w:rsidP="006327BF"/>
    <w:p w:rsidR="00DD79AC" w:rsidRDefault="00DD79AC" w:rsidP="006327BF"/>
    <w:p w:rsidR="00DD79AC" w:rsidRDefault="00DD79AC" w:rsidP="006327BF"/>
    <w:p w:rsidR="00144C23" w:rsidRPr="006327BF" w:rsidRDefault="00144C23" w:rsidP="00412132">
      <w:pPr>
        <w:pStyle w:val="10"/>
        <w:numPr>
          <w:ilvl w:val="0"/>
          <w:numId w:val="58"/>
        </w:numPr>
        <w:tabs>
          <w:tab w:val="left" w:pos="426"/>
        </w:tabs>
        <w:jc w:val="left"/>
        <w:rPr>
          <w:sz w:val="28"/>
          <w:szCs w:val="28"/>
        </w:rPr>
      </w:pPr>
      <w:bookmarkStart w:id="120" w:name="_Toc423961001"/>
      <w:r w:rsidRPr="006327BF">
        <w:rPr>
          <w:sz w:val="28"/>
          <w:szCs w:val="28"/>
        </w:rPr>
        <w:lastRenderedPageBreak/>
        <w:t>ОБРАЗЦЫ ФОРМ ОСНОВНЫХ ДОКУМЕНТОВ</w:t>
      </w:r>
      <w:bookmarkEnd w:id="110"/>
      <w:bookmarkEnd w:id="111"/>
      <w:bookmarkEnd w:id="112"/>
      <w:bookmarkEnd w:id="113"/>
      <w:bookmarkEnd w:id="120"/>
    </w:p>
    <w:bookmarkEnd w:id="114"/>
    <w:bookmarkEnd w:id="115"/>
    <w:p w:rsidR="00DD79AC" w:rsidRDefault="00DD79AC" w:rsidP="00DD79AC">
      <w:pPr>
        <w:ind w:left="540" w:firstLine="17"/>
        <w:jc w:val="both"/>
      </w:pPr>
    </w:p>
    <w:p w:rsidR="00DD79AC" w:rsidRPr="00073F65" w:rsidRDefault="00DD79AC" w:rsidP="00412132">
      <w:pPr>
        <w:keepNext/>
        <w:numPr>
          <w:ilvl w:val="0"/>
          <w:numId w:val="45"/>
        </w:numPr>
        <w:tabs>
          <w:tab w:val="left" w:pos="426"/>
        </w:tabs>
        <w:ind w:left="0" w:firstLine="0"/>
        <w:jc w:val="both"/>
        <w:outlineLvl w:val="0"/>
        <w:rPr>
          <w:iCs/>
          <w:sz w:val="28"/>
          <w:szCs w:val="28"/>
        </w:rPr>
      </w:pPr>
      <w:bookmarkStart w:id="121" w:name="_Toc423961002"/>
      <w:r w:rsidRPr="00073F65">
        <w:rPr>
          <w:iCs/>
          <w:sz w:val="28"/>
          <w:szCs w:val="28"/>
        </w:rPr>
        <w:t>Образцы форм основных документов, включаемых в заявку на участие в закупке</w:t>
      </w:r>
      <w:bookmarkEnd w:id="121"/>
    </w:p>
    <w:p w:rsidR="00DD79AC" w:rsidRPr="00FC009D" w:rsidRDefault="00DD79AC" w:rsidP="00DD79AC"/>
    <w:p w:rsidR="00DD79AC" w:rsidRDefault="00DD79AC" w:rsidP="00DD79AC">
      <w:pPr>
        <w:pStyle w:val="Times12"/>
        <w:ind w:firstLine="0"/>
        <w:jc w:val="center"/>
        <w:rPr>
          <w:b/>
          <w:i/>
          <w:szCs w:val="28"/>
        </w:rPr>
      </w:pPr>
      <w:bookmarkStart w:id="122" w:name="форма1"/>
      <w:bookmarkStart w:id="123" w:name="_Toc98251753"/>
    </w:p>
    <w:p w:rsidR="00DD79AC" w:rsidRDefault="00DD79AC" w:rsidP="00DD79AC">
      <w:pPr>
        <w:pStyle w:val="Times12"/>
        <w:ind w:firstLine="0"/>
        <w:jc w:val="right"/>
        <w:rPr>
          <w:bCs w:val="0"/>
          <w:sz w:val="28"/>
          <w:szCs w:val="28"/>
        </w:rPr>
      </w:pPr>
      <w:r w:rsidRPr="00DA4E53">
        <w:rPr>
          <w:b/>
          <w:bCs w:val="0"/>
          <w:i/>
          <w:szCs w:val="24"/>
        </w:rPr>
        <w:t xml:space="preserve"> </w:t>
      </w:r>
      <w:r w:rsidRPr="00FC009D">
        <w:rPr>
          <w:bCs w:val="0"/>
          <w:sz w:val="28"/>
          <w:szCs w:val="28"/>
        </w:rPr>
        <w:t>Форма 1.</w:t>
      </w:r>
      <w:bookmarkEnd w:id="122"/>
    </w:p>
    <w:p w:rsidR="00DD79AC" w:rsidRPr="00FC009D" w:rsidRDefault="00DD79AC" w:rsidP="00DD79AC">
      <w:pPr>
        <w:pStyle w:val="Times12"/>
        <w:jc w:val="right"/>
        <w:rPr>
          <w:bCs w:val="0"/>
          <w:sz w:val="28"/>
          <w:szCs w:val="28"/>
        </w:rPr>
      </w:pPr>
    </w:p>
    <w:p w:rsidR="00DD79AC" w:rsidRPr="00FC009D" w:rsidRDefault="00DD79AC" w:rsidP="00DD79AC">
      <w:pPr>
        <w:rPr>
          <w:b/>
          <w:i/>
        </w:rPr>
      </w:pPr>
      <w:r w:rsidRPr="00FC009D">
        <w:rPr>
          <w:b/>
          <w:i/>
        </w:rPr>
        <w:t xml:space="preserve">Фирменный бланк участника </w:t>
      </w:r>
      <w:r>
        <w:rPr>
          <w:b/>
          <w:i/>
        </w:rPr>
        <w:t>закупки</w:t>
      </w:r>
    </w:p>
    <w:p w:rsidR="00DD79AC" w:rsidRPr="00FC009D" w:rsidRDefault="00DD79AC" w:rsidP="00DD79AC">
      <w:pPr>
        <w:pStyle w:val="Times12"/>
        <w:spacing w:before="120"/>
        <w:ind w:firstLine="0"/>
        <w:jc w:val="left"/>
        <w:rPr>
          <w:szCs w:val="24"/>
        </w:rPr>
      </w:pPr>
      <w:r w:rsidRPr="00FC009D">
        <w:rPr>
          <w:szCs w:val="24"/>
        </w:rPr>
        <w:t>«___» __________ 20___ года №______</w:t>
      </w:r>
    </w:p>
    <w:p w:rsidR="00DD79AC" w:rsidRPr="00FC009D" w:rsidRDefault="00DD79AC" w:rsidP="00DD79AC">
      <w:pPr>
        <w:pStyle w:val="Times12"/>
        <w:spacing w:before="120"/>
        <w:ind w:firstLine="0"/>
        <w:jc w:val="right"/>
        <w:rPr>
          <w:b/>
          <w:bCs w:val="0"/>
          <w:i/>
          <w:szCs w:val="24"/>
        </w:rPr>
      </w:pPr>
      <w:r w:rsidRPr="00FC009D">
        <w:rPr>
          <w:b/>
          <w:bCs w:val="0"/>
          <w:i/>
          <w:szCs w:val="24"/>
        </w:rPr>
        <w:t>Лот __</w:t>
      </w:r>
    </w:p>
    <w:p w:rsidR="00DD79AC" w:rsidRPr="00FC009D" w:rsidRDefault="00DD79AC" w:rsidP="00DD79AC">
      <w:pPr>
        <w:pStyle w:val="20"/>
        <w:numPr>
          <w:ilvl w:val="0"/>
          <w:numId w:val="0"/>
        </w:numPr>
        <w:spacing w:before="0" w:after="0"/>
        <w:jc w:val="center"/>
        <w:rPr>
          <w:rFonts w:ascii="Times New Roman" w:hAnsi="Times New Roman" w:cs="Times New Roman"/>
          <w:b w:val="0"/>
          <w:bCs w:val="0"/>
          <w:i w:val="0"/>
        </w:rPr>
      </w:pPr>
      <w:bookmarkStart w:id="124" w:name="_Письмо_о_подаче"/>
      <w:bookmarkStart w:id="125" w:name="_Toc255987071"/>
      <w:bookmarkStart w:id="126" w:name="_Toc272505461"/>
      <w:bookmarkStart w:id="127" w:name="_Toc390267513"/>
      <w:bookmarkStart w:id="128" w:name="_Toc412201945"/>
      <w:bookmarkStart w:id="129" w:name="_Toc423961003"/>
      <w:bookmarkEnd w:id="124"/>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125"/>
      <w:bookmarkEnd w:id="126"/>
      <w:bookmarkEnd w:id="127"/>
      <w:bookmarkEnd w:id="128"/>
      <w:bookmarkEnd w:id="129"/>
    </w:p>
    <w:p w:rsidR="00DD79AC" w:rsidRPr="00FC009D" w:rsidRDefault="00DD79AC" w:rsidP="00DD79AC">
      <w:pPr>
        <w:tabs>
          <w:tab w:val="left" w:pos="7938"/>
        </w:tabs>
        <w:ind w:firstLine="4820"/>
        <w:jc w:val="center"/>
        <w:rPr>
          <w:b/>
        </w:rPr>
      </w:pPr>
    </w:p>
    <w:p w:rsidR="00DD79AC" w:rsidRPr="00FC009D" w:rsidRDefault="00DD79AC" w:rsidP="00DD79AC">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proofErr w:type="spellStart"/>
      <w:proofErr w:type="gramStart"/>
      <w:r w:rsidRPr="00FC009D">
        <w:rPr>
          <w:b/>
          <w:i/>
        </w:rPr>
        <w:t>ов</w:t>
      </w:r>
      <w:proofErr w:type="spellEnd"/>
      <w:r w:rsidRPr="00FC009D">
        <w:rPr>
          <w:sz w:val="28"/>
          <w:szCs w:val="28"/>
        </w:rPr>
        <w:t xml:space="preserve"> на</w:t>
      </w:r>
      <w:proofErr w:type="gramEnd"/>
      <w:r w:rsidRPr="00FC009D">
        <w:rPr>
          <w:sz w:val="28"/>
          <w:szCs w:val="28"/>
        </w:rPr>
        <w:t xml:space="preserve"> ________________________, опубликованное на</w:t>
      </w:r>
      <w:r w:rsidRPr="00012898">
        <w:rPr>
          <w:b/>
          <w:i/>
        </w:rPr>
        <w:t xml:space="preserve"> </w:t>
      </w:r>
      <w:r w:rsidRPr="00FC009D">
        <w:rPr>
          <w:sz w:val="28"/>
          <w:szCs w:val="28"/>
        </w:rPr>
        <w:t xml:space="preserve">_________________ </w:t>
      </w:r>
      <w:r w:rsidRPr="00FC009D">
        <w:rPr>
          <w:b/>
          <w:i/>
        </w:rPr>
        <w:t xml:space="preserve">[указывается </w:t>
      </w:r>
      <w:r>
        <w:rPr>
          <w:b/>
          <w:i/>
        </w:rPr>
        <w:t>сайт, на котором опубликована закупка</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DD79AC" w:rsidRDefault="00DD79AC" w:rsidP="00DD79AC">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DD79AC" w:rsidRPr="00FC009D" w:rsidRDefault="00DD79AC" w:rsidP="00DD79AC">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DD79AC" w:rsidRPr="00FC009D" w:rsidRDefault="00DD79AC" w:rsidP="00DD79AC">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DD79AC" w:rsidRPr="00FC009D" w:rsidRDefault="00DD79AC" w:rsidP="00DD79AC">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DD79AC" w:rsidRPr="00FC009D" w:rsidRDefault="00DD79AC" w:rsidP="00DD79AC">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DD79AC" w:rsidRPr="00FC009D" w:rsidRDefault="00DD79AC" w:rsidP="00DD79AC">
      <w:pPr>
        <w:pStyle w:val="Times12"/>
        <w:suppressAutoHyphens/>
        <w:ind w:firstLine="0"/>
        <w:rPr>
          <w:sz w:val="28"/>
        </w:rPr>
      </w:pPr>
      <w:r w:rsidRPr="00FC009D">
        <w:rPr>
          <w:sz w:val="28"/>
        </w:rPr>
        <w:t>фактический адрес _____________________________________________________,</w:t>
      </w:r>
    </w:p>
    <w:p w:rsidR="00DD79AC" w:rsidRPr="00FC009D" w:rsidRDefault="00DD79AC" w:rsidP="00DD79AC">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DD79AC" w:rsidRPr="00FC009D" w:rsidRDefault="00DD79AC" w:rsidP="00DD79AC">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DD79AC" w:rsidRPr="00FC009D" w:rsidRDefault="00DD79AC" w:rsidP="00DD79AC">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DD79AC" w:rsidRPr="00FC009D" w:rsidRDefault="00DD79AC" w:rsidP="00DD79AC">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DD79AC" w:rsidRPr="00FC009D" w:rsidRDefault="00DD79AC" w:rsidP="00DD79AC">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DD79AC" w:rsidRPr="00FC009D" w:rsidRDefault="00DD79AC" w:rsidP="00DD79AC">
      <w:pPr>
        <w:pStyle w:val="Times12"/>
        <w:suppressAutoHyphens/>
        <w:ind w:firstLine="0"/>
        <w:rPr>
          <w:sz w:val="28"/>
          <w:szCs w:val="28"/>
        </w:rPr>
      </w:pPr>
      <w:proofErr w:type="gramStart"/>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942ADF">
        <w:rPr>
          <w:b/>
          <w:bCs w:val="0"/>
          <w:i/>
          <w:szCs w:val="24"/>
        </w:rPr>
        <w:t>на следующих условиях</w:t>
      </w:r>
      <w:r>
        <w:rPr>
          <w:b/>
          <w:bCs w:val="0"/>
          <w:i/>
          <w:szCs w:val="24"/>
        </w:rPr>
        <w:t xml:space="preserve"> </w:t>
      </w:r>
      <w:r w:rsidRPr="00660FE5">
        <w:rPr>
          <w:b/>
          <w:bCs w:val="0"/>
          <w:i/>
          <w:szCs w:val="24"/>
        </w:rPr>
        <w:t>[при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660FE5">
        <w:rPr>
          <w:b/>
          <w:bCs w:val="0"/>
          <w:i/>
          <w:szCs w:val="24"/>
        </w:rPr>
        <w:t xml:space="preserve"> </w:t>
      </w:r>
      <w:proofErr w:type="gramStart"/>
      <w:r w:rsidRPr="00660FE5">
        <w:rPr>
          <w:b/>
          <w:bCs w:val="0"/>
          <w:i/>
          <w:szCs w:val="24"/>
        </w:rPr>
        <w:t>в таком случае вместо слов «на следующих условиях» указывается «на условиях</w:t>
      </w:r>
      <w:r>
        <w:rPr>
          <w:b/>
          <w:bCs w:val="0"/>
          <w:i/>
          <w:szCs w:val="24"/>
        </w:rPr>
        <w:t xml:space="preserve">, </w:t>
      </w:r>
      <w:r w:rsidRPr="0053485C">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sidRPr="00660FE5">
        <w:rPr>
          <w:b/>
          <w:bCs w:val="0"/>
          <w:i/>
          <w:szCs w:val="24"/>
        </w:rPr>
        <w:t>]</w:t>
      </w:r>
      <w:r w:rsidRPr="00FC009D">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DD79AC" w:rsidRPr="00FC009D" w:rsidTr="001474BF">
        <w:trPr>
          <w:cantSplit/>
          <w:tblHeader/>
        </w:trPr>
        <w:tc>
          <w:tcPr>
            <w:tcW w:w="709" w:type="dxa"/>
            <w:vAlign w:val="center"/>
          </w:tcPr>
          <w:p w:rsidR="00DD79AC" w:rsidRPr="00FC009D" w:rsidRDefault="00DD79AC" w:rsidP="001474BF">
            <w:pPr>
              <w:keepNext/>
              <w:ind w:left="-57" w:right="-57"/>
              <w:jc w:val="center"/>
            </w:pPr>
            <w:r w:rsidRPr="00FC009D">
              <w:t xml:space="preserve">№ </w:t>
            </w:r>
            <w:proofErr w:type="gramStart"/>
            <w:r w:rsidRPr="00FC009D">
              <w:t>п</w:t>
            </w:r>
            <w:proofErr w:type="gramEnd"/>
            <w:r w:rsidRPr="00FC009D">
              <w:t>/п</w:t>
            </w:r>
          </w:p>
        </w:tc>
        <w:tc>
          <w:tcPr>
            <w:tcW w:w="4394" w:type="dxa"/>
            <w:vAlign w:val="center"/>
          </w:tcPr>
          <w:p w:rsidR="00DD79AC" w:rsidRPr="00FC009D" w:rsidRDefault="00DD79AC" w:rsidP="001474BF">
            <w:pPr>
              <w:keepNext/>
              <w:ind w:left="-57" w:right="-57"/>
              <w:jc w:val="center"/>
            </w:pPr>
            <w:r w:rsidRPr="00FC009D">
              <w:t xml:space="preserve">Условия заявок на участие в </w:t>
            </w:r>
            <w:r>
              <w:t>закупке</w:t>
            </w:r>
          </w:p>
        </w:tc>
        <w:tc>
          <w:tcPr>
            <w:tcW w:w="4962" w:type="dxa"/>
            <w:vAlign w:val="center"/>
          </w:tcPr>
          <w:p w:rsidR="00DD79AC" w:rsidRPr="00FC009D" w:rsidRDefault="00DD79AC" w:rsidP="001474BF">
            <w:pPr>
              <w:keepNext/>
              <w:ind w:left="57" w:right="57"/>
              <w:jc w:val="center"/>
            </w:pPr>
            <w:r w:rsidRPr="00FC009D">
              <w:t>Предложения участника</w:t>
            </w:r>
          </w:p>
        </w:tc>
      </w:tr>
      <w:tr w:rsidR="00DD79AC" w:rsidRPr="00FC009D" w:rsidTr="001474BF">
        <w:trPr>
          <w:cantSplit/>
        </w:trPr>
        <w:tc>
          <w:tcPr>
            <w:tcW w:w="709" w:type="dxa"/>
            <w:vAlign w:val="center"/>
          </w:tcPr>
          <w:p w:rsidR="00DD79AC" w:rsidRPr="00FC009D" w:rsidRDefault="00DD79AC" w:rsidP="00412132">
            <w:pPr>
              <w:numPr>
                <w:ilvl w:val="0"/>
                <w:numId w:val="23"/>
              </w:numPr>
              <w:tabs>
                <w:tab w:val="left" w:pos="284"/>
              </w:tabs>
              <w:ind w:left="0" w:firstLine="0"/>
              <w:jc w:val="center"/>
            </w:pPr>
          </w:p>
        </w:tc>
        <w:tc>
          <w:tcPr>
            <w:tcW w:w="4394" w:type="dxa"/>
            <w:vAlign w:val="center"/>
          </w:tcPr>
          <w:p w:rsidR="00DD79AC" w:rsidRPr="00FC009D" w:rsidRDefault="00DD79AC" w:rsidP="001474BF">
            <w:pPr>
              <w:ind w:left="57" w:right="57"/>
            </w:pPr>
            <w:r w:rsidRPr="00FC009D">
              <w:rPr>
                <w:bCs/>
              </w:rPr>
              <w:t>Цена заявки, руб. с НДС</w:t>
            </w:r>
          </w:p>
        </w:tc>
        <w:tc>
          <w:tcPr>
            <w:tcW w:w="4962" w:type="dxa"/>
            <w:vAlign w:val="center"/>
          </w:tcPr>
          <w:p w:rsidR="00DD79AC" w:rsidRPr="00FC009D" w:rsidRDefault="00DD79AC" w:rsidP="001474BF">
            <w:pPr>
              <w:ind w:left="57" w:right="57"/>
              <w:jc w:val="center"/>
            </w:pPr>
            <w:r w:rsidRPr="00FC009D">
              <w:rPr>
                <w:b/>
                <w:i/>
              </w:rPr>
              <w:t>[указать цену договора с отражением размера НДС]</w:t>
            </w:r>
          </w:p>
        </w:tc>
      </w:tr>
      <w:tr w:rsidR="00DD79AC" w:rsidRPr="00FC009D" w:rsidTr="001474BF">
        <w:trPr>
          <w:cantSplit/>
        </w:trPr>
        <w:tc>
          <w:tcPr>
            <w:tcW w:w="709" w:type="dxa"/>
            <w:vAlign w:val="center"/>
          </w:tcPr>
          <w:p w:rsidR="00DD79AC" w:rsidRPr="00FC009D" w:rsidRDefault="00DD79AC" w:rsidP="00412132">
            <w:pPr>
              <w:numPr>
                <w:ilvl w:val="0"/>
                <w:numId w:val="23"/>
              </w:numPr>
              <w:tabs>
                <w:tab w:val="left" w:pos="284"/>
              </w:tabs>
              <w:ind w:left="0" w:firstLine="0"/>
              <w:jc w:val="center"/>
            </w:pPr>
          </w:p>
        </w:tc>
        <w:tc>
          <w:tcPr>
            <w:tcW w:w="4394" w:type="dxa"/>
            <w:vAlign w:val="center"/>
          </w:tcPr>
          <w:p w:rsidR="00DD79AC" w:rsidRPr="00FC009D" w:rsidRDefault="00DD79AC" w:rsidP="001474BF">
            <w:pPr>
              <w:ind w:left="57" w:right="57"/>
              <w:rPr>
                <w:bCs/>
              </w:rPr>
            </w:pPr>
            <w:r w:rsidRPr="00FC009D">
              <w:rPr>
                <w:bCs/>
              </w:rPr>
              <w:t>Цена заявки, руб. без НДС</w:t>
            </w:r>
          </w:p>
        </w:tc>
        <w:tc>
          <w:tcPr>
            <w:tcW w:w="4962" w:type="dxa"/>
            <w:vAlign w:val="center"/>
          </w:tcPr>
          <w:p w:rsidR="00DD79AC" w:rsidRPr="00FC009D" w:rsidRDefault="00DD79AC" w:rsidP="001474BF">
            <w:pPr>
              <w:ind w:left="57" w:right="57"/>
              <w:jc w:val="center"/>
              <w:rPr>
                <w:b/>
                <w:i/>
              </w:rPr>
            </w:pPr>
            <w:r w:rsidRPr="00FC009D">
              <w:rPr>
                <w:b/>
                <w:i/>
              </w:rPr>
              <w:t>[указать цену договора</w:t>
            </w:r>
            <w:r>
              <w:rPr>
                <w:b/>
                <w:i/>
              </w:rPr>
              <w:t xml:space="preserve"> без НДС</w:t>
            </w:r>
            <w:r w:rsidRPr="00FC009D">
              <w:rPr>
                <w:b/>
                <w:i/>
              </w:rPr>
              <w:t>]</w:t>
            </w:r>
          </w:p>
        </w:tc>
      </w:tr>
      <w:tr w:rsidR="00DD79AC" w:rsidRPr="00FC009D" w:rsidTr="001474BF">
        <w:trPr>
          <w:cantSplit/>
        </w:trPr>
        <w:tc>
          <w:tcPr>
            <w:tcW w:w="709" w:type="dxa"/>
            <w:vAlign w:val="center"/>
          </w:tcPr>
          <w:p w:rsidR="00DD79AC" w:rsidRPr="00FC009D" w:rsidRDefault="00DD79AC" w:rsidP="00412132">
            <w:pPr>
              <w:numPr>
                <w:ilvl w:val="0"/>
                <w:numId w:val="23"/>
              </w:numPr>
              <w:tabs>
                <w:tab w:val="left" w:pos="284"/>
              </w:tabs>
              <w:ind w:left="0" w:firstLine="0"/>
              <w:jc w:val="center"/>
            </w:pPr>
          </w:p>
        </w:tc>
        <w:tc>
          <w:tcPr>
            <w:tcW w:w="4394" w:type="dxa"/>
            <w:vAlign w:val="center"/>
          </w:tcPr>
          <w:p w:rsidR="00DD79AC" w:rsidRPr="00FC009D" w:rsidRDefault="00DD79AC" w:rsidP="001474BF">
            <w:pPr>
              <w:ind w:left="57" w:right="57"/>
              <w:rPr>
                <w:bCs/>
              </w:rPr>
            </w:pPr>
            <w:r w:rsidRPr="00FC009D">
              <w:rPr>
                <w:bCs/>
              </w:rPr>
              <w:t xml:space="preserve">Срок </w:t>
            </w:r>
            <w:proofErr w:type="gramStart"/>
            <w:r w:rsidRPr="00FC009D">
              <w:rPr>
                <w:b/>
                <w:i/>
              </w:rPr>
              <w:t>поставки товара/выполнения работ /оказания услуг</w:t>
            </w:r>
            <w:proofErr w:type="gramEnd"/>
          </w:p>
        </w:tc>
        <w:tc>
          <w:tcPr>
            <w:tcW w:w="4962" w:type="dxa"/>
            <w:vAlign w:val="center"/>
          </w:tcPr>
          <w:p w:rsidR="00DD79AC" w:rsidRPr="00FC009D" w:rsidRDefault="00DD79AC" w:rsidP="001474BF">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w:t>
            </w:r>
            <w:proofErr w:type="gramStart"/>
            <w:r w:rsidRPr="00FC009D">
              <w:rPr>
                <w:b/>
                <w:i/>
              </w:rPr>
              <w:t>поставки товара/выполнения работ /оказания услуг</w:t>
            </w:r>
            <w:proofErr w:type="gramEnd"/>
            <w:r w:rsidRPr="00FC009D">
              <w:rPr>
                <w:b/>
                <w:i/>
              </w:rPr>
              <w:t xml:space="preserve"> в формате исчисления сроков, указанном в </w:t>
            </w:r>
            <w:r>
              <w:rPr>
                <w:b/>
                <w:i/>
              </w:rPr>
              <w:t>извещении о проведении закупки</w:t>
            </w:r>
            <w:r w:rsidRPr="00FC009D">
              <w:rPr>
                <w:b/>
                <w:i/>
              </w:rPr>
              <w:t>]</w:t>
            </w:r>
          </w:p>
        </w:tc>
      </w:tr>
      <w:tr w:rsidR="00DD79AC" w:rsidRPr="00FC009D" w:rsidTr="001474BF">
        <w:trPr>
          <w:cantSplit/>
        </w:trPr>
        <w:tc>
          <w:tcPr>
            <w:tcW w:w="709" w:type="dxa"/>
            <w:vAlign w:val="center"/>
          </w:tcPr>
          <w:p w:rsidR="00DD79AC" w:rsidRPr="00FC009D" w:rsidRDefault="00DD79AC" w:rsidP="00412132">
            <w:pPr>
              <w:numPr>
                <w:ilvl w:val="0"/>
                <w:numId w:val="23"/>
              </w:numPr>
              <w:tabs>
                <w:tab w:val="left" w:pos="284"/>
              </w:tabs>
              <w:ind w:left="0" w:firstLine="0"/>
              <w:jc w:val="center"/>
            </w:pPr>
          </w:p>
        </w:tc>
        <w:tc>
          <w:tcPr>
            <w:tcW w:w="4394" w:type="dxa"/>
            <w:vAlign w:val="center"/>
          </w:tcPr>
          <w:p w:rsidR="00DD79AC" w:rsidRPr="00FC009D" w:rsidRDefault="00DD79AC" w:rsidP="001474BF">
            <w:pPr>
              <w:ind w:left="57" w:right="57"/>
              <w:rPr>
                <w:bCs/>
              </w:rPr>
            </w:pPr>
            <w:r w:rsidRPr="00FC009D">
              <w:t>Условия оплаты</w:t>
            </w:r>
          </w:p>
        </w:tc>
        <w:tc>
          <w:tcPr>
            <w:tcW w:w="4962" w:type="dxa"/>
            <w:vAlign w:val="center"/>
          </w:tcPr>
          <w:p w:rsidR="00DD79AC" w:rsidRPr="00FC009D" w:rsidRDefault="00DD79AC" w:rsidP="001474BF">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r w:rsidR="00DD79AC" w:rsidRPr="00FC009D" w:rsidTr="001474BF">
        <w:trPr>
          <w:cantSplit/>
        </w:trPr>
        <w:tc>
          <w:tcPr>
            <w:tcW w:w="709" w:type="dxa"/>
            <w:vAlign w:val="center"/>
          </w:tcPr>
          <w:p w:rsidR="00DD79AC" w:rsidRPr="00FC009D" w:rsidRDefault="00DD79AC" w:rsidP="00412132">
            <w:pPr>
              <w:numPr>
                <w:ilvl w:val="0"/>
                <w:numId w:val="23"/>
              </w:numPr>
              <w:tabs>
                <w:tab w:val="left" w:pos="284"/>
              </w:tabs>
              <w:ind w:left="0" w:firstLine="0"/>
              <w:jc w:val="center"/>
            </w:pPr>
          </w:p>
        </w:tc>
        <w:tc>
          <w:tcPr>
            <w:tcW w:w="4394" w:type="dxa"/>
            <w:vAlign w:val="center"/>
          </w:tcPr>
          <w:p w:rsidR="00DD79AC" w:rsidRPr="00FC009D" w:rsidRDefault="00DD79AC" w:rsidP="001474BF">
            <w:pPr>
              <w:ind w:left="57" w:right="57"/>
            </w:pPr>
            <w:r>
              <w:t xml:space="preserve">Гарантийный срок на выполняемые работы </w:t>
            </w:r>
          </w:p>
        </w:tc>
        <w:tc>
          <w:tcPr>
            <w:tcW w:w="4962" w:type="dxa"/>
            <w:vAlign w:val="center"/>
          </w:tcPr>
          <w:p w:rsidR="00DD79AC" w:rsidRPr="00FC009D" w:rsidRDefault="00DD79AC" w:rsidP="001474BF">
            <w:pPr>
              <w:ind w:left="57" w:right="57"/>
              <w:jc w:val="center"/>
              <w:rPr>
                <w:b/>
                <w:i/>
              </w:rPr>
            </w:pPr>
            <w:r w:rsidRPr="00D44694">
              <w:rPr>
                <w:b/>
                <w:i/>
              </w:rPr>
              <w:t>[</w:t>
            </w:r>
            <w:r w:rsidRPr="00FC009D">
              <w:rPr>
                <w:b/>
                <w:i/>
              </w:rPr>
              <w:t xml:space="preserve">указать </w:t>
            </w:r>
            <w:r>
              <w:rPr>
                <w:b/>
                <w:i/>
              </w:rPr>
              <w:t>гарантийный срок</w:t>
            </w:r>
            <w:r w:rsidRPr="00FC009D">
              <w:rPr>
                <w:b/>
                <w:i/>
              </w:rPr>
              <w:t>, предлагаемый участником</w:t>
            </w:r>
            <w:r>
              <w:rPr>
                <w:b/>
                <w:i/>
              </w:rPr>
              <w:t xml:space="preserve"> в соответствии с проектом договора</w:t>
            </w:r>
            <w:r w:rsidRPr="00FC009D">
              <w:rPr>
                <w:b/>
                <w:i/>
              </w:rPr>
              <w:t>]</w:t>
            </w:r>
          </w:p>
        </w:tc>
      </w:tr>
      <w:tr w:rsidR="00DD79AC" w:rsidRPr="00FC009D" w:rsidTr="001474BF">
        <w:trPr>
          <w:cantSplit/>
        </w:trPr>
        <w:tc>
          <w:tcPr>
            <w:tcW w:w="709" w:type="dxa"/>
            <w:vAlign w:val="center"/>
          </w:tcPr>
          <w:p w:rsidR="00DD79AC" w:rsidRPr="00FC009D" w:rsidRDefault="00DD79AC" w:rsidP="00412132">
            <w:pPr>
              <w:numPr>
                <w:ilvl w:val="0"/>
                <w:numId w:val="23"/>
              </w:numPr>
              <w:tabs>
                <w:tab w:val="left" w:pos="284"/>
              </w:tabs>
              <w:ind w:left="0" w:firstLine="0"/>
              <w:jc w:val="center"/>
            </w:pPr>
          </w:p>
        </w:tc>
        <w:tc>
          <w:tcPr>
            <w:tcW w:w="4394" w:type="dxa"/>
            <w:vAlign w:val="center"/>
          </w:tcPr>
          <w:p w:rsidR="00DD79AC" w:rsidRDefault="00DD79AC" w:rsidP="001474BF">
            <w:pPr>
              <w:ind w:left="57" w:right="57"/>
            </w:pPr>
            <w:r>
              <w:t>Согласие работать по типовому договору</w:t>
            </w:r>
          </w:p>
        </w:tc>
        <w:tc>
          <w:tcPr>
            <w:tcW w:w="4962" w:type="dxa"/>
            <w:vAlign w:val="center"/>
          </w:tcPr>
          <w:p w:rsidR="00DD79AC" w:rsidRPr="00FC009D" w:rsidRDefault="00DD79AC" w:rsidP="001474BF">
            <w:pPr>
              <w:ind w:left="57" w:right="57"/>
              <w:jc w:val="center"/>
              <w:rPr>
                <w:b/>
                <w:i/>
              </w:rPr>
            </w:pPr>
            <w:r w:rsidRPr="00D44694">
              <w:rPr>
                <w:b/>
                <w:i/>
              </w:rPr>
              <w:t>[</w:t>
            </w:r>
            <w:r w:rsidRPr="00FC009D">
              <w:rPr>
                <w:b/>
                <w:i/>
              </w:rPr>
              <w:t xml:space="preserve">указать </w:t>
            </w:r>
            <w:r>
              <w:rPr>
                <w:b/>
                <w:i/>
              </w:rPr>
              <w:t>«Да</w:t>
            </w:r>
            <w:proofErr w:type="gramStart"/>
            <w:r>
              <w:rPr>
                <w:b/>
                <w:i/>
              </w:rPr>
              <w:t>/Н</w:t>
            </w:r>
            <w:proofErr w:type="gramEnd"/>
            <w:r>
              <w:rPr>
                <w:b/>
                <w:i/>
              </w:rPr>
              <w:t>ет»</w:t>
            </w:r>
            <w:r w:rsidRPr="00FC009D">
              <w:rPr>
                <w:b/>
                <w:i/>
              </w:rPr>
              <w:t>]</w:t>
            </w:r>
          </w:p>
        </w:tc>
      </w:tr>
    </w:tbl>
    <w:p w:rsidR="00DD79AC" w:rsidRPr="00FC009D" w:rsidRDefault="00DD79AC" w:rsidP="00DD79AC">
      <w:pPr>
        <w:pStyle w:val="affe"/>
        <w:spacing w:before="0" w:after="0" w:line="240" w:lineRule="auto"/>
        <w:ind w:firstLine="709"/>
        <w:rPr>
          <w:rFonts w:ascii="Times New Roman" w:hAnsi="Times New Roman" w:cs="Times New Roman"/>
          <w:sz w:val="28"/>
          <w:szCs w:val="28"/>
        </w:rPr>
      </w:pPr>
    </w:p>
    <w:p w:rsidR="00DD79AC" w:rsidRDefault="00DD79AC" w:rsidP="00DD79AC">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w:t>
      </w:r>
      <w:proofErr w:type="gramStart"/>
      <w:r w:rsidRPr="00FC009D">
        <w:rPr>
          <w:rFonts w:ascii="Times New Roman" w:hAnsi="Times New Roman" w:cs="Times New Roman"/>
          <w:sz w:val="28"/>
          <w:szCs w:val="28"/>
        </w:rPr>
        <w:t>имеет правовой статус оферты и действует</w:t>
      </w:r>
      <w:proofErr w:type="gramEnd"/>
      <w:r w:rsidRPr="00FC009D">
        <w:rPr>
          <w:rFonts w:ascii="Times New Roman" w:hAnsi="Times New Roman" w:cs="Times New Roman"/>
          <w:sz w:val="28"/>
          <w:szCs w:val="28"/>
        </w:rPr>
        <w:t xml:space="preserve">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957B7B">
        <w:rPr>
          <w:rFonts w:ascii="Times New Roman" w:hAnsi="Times New Roman" w:cs="Times New Roman"/>
          <w:b/>
          <w:i/>
          <w:szCs w:val="28"/>
        </w:rPr>
        <w:t>60</w:t>
      </w:r>
      <w:r w:rsidRPr="00880752">
        <w:rPr>
          <w:rFonts w:ascii="Times New Roman" w:hAnsi="Times New Roman" w:cs="Times New Roman"/>
          <w:sz w:val="28"/>
          <w:szCs w:val="28"/>
        </w:rPr>
        <w:t xml:space="preserve"> календарных дней </w:t>
      </w:r>
      <w:r w:rsidRPr="00957B7B">
        <w:rPr>
          <w:rFonts w:ascii="Times New Roman" w:hAnsi="Times New Roman" w:cs="Times New Roman"/>
          <w:b/>
          <w:i/>
          <w:szCs w:val="28"/>
        </w:rPr>
        <w:t>(для конкурса - 90 календарных дней)</w:t>
      </w:r>
      <w:r w:rsidRPr="00957B7B">
        <w:rPr>
          <w:rFonts w:ascii="Times New Roman" w:hAnsi="Times New Roman" w:cs="Times New Roman"/>
          <w:sz w:val="28"/>
          <w:szCs w:val="28"/>
        </w:rPr>
        <w:t xml:space="preserve"> </w:t>
      </w:r>
      <w:r w:rsidRPr="00880752">
        <w:rPr>
          <w:rFonts w:ascii="Times New Roman" w:hAnsi="Times New Roman" w:cs="Times New Roman"/>
          <w:sz w:val="28"/>
          <w:szCs w:val="28"/>
        </w:rPr>
        <w:t xml:space="preserve">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DD79AC" w:rsidRDefault="00DD79AC" w:rsidP="00DD79AC">
      <w:pPr>
        <w:pStyle w:val="af4"/>
        <w:spacing w:before="0" w:beforeAutospacing="0" w:after="0" w:afterAutospacing="0"/>
        <w:ind w:firstLine="709"/>
        <w:jc w:val="both"/>
        <w:rPr>
          <w:b/>
          <w:i/>
          <w:szCs w:val="28"/>
        </w:rPr>
      </w:pPr>
    </w:p>
    <w:p w:rsidR="00DD79AC" w:rsidRDefault="00DD79AC" w:rsidP="00DD79AC">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DD79AC" w:rsidRPr="00100970" w:rsidRDefault="00DD79AC" w:rsidP="00DD79AC">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DD79AC" w:rsidRPr="00FC009D" w:rsidRDefault="00DD79AC" w:rsidP="00DD79AC">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DD79AC" w:rsidRDefault="00DD79AC" w:rsidP="00412132">
      <w:pPr>
        <w:pStyle w:val="af4"/>
        <w:numPr>
          <w:ilvl w:val="0"/>
          <w:numId w:val="26"/>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DD79AC" w:rsidRPr="00FC009D" w:rsidRDefault="00DD79AC" w:rsidP="00412132">
      <w:pPr>
        <w:pStyle w:val="af4"/>
        <w:numPr>
          <w:ilvl w:val="0"/>
          <w:numId w:val="26"/>
        </w:numPr>
        <w:tabs>
          <w:tab w:val="left" w:pos="1134"/>
        </w:tabs>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sidRPr="00636A73">
        <w:rPr>
          <w:sz w:val="28"/>
          <w:szCs w:val="28"/>
        </w:rPr>
        <w:t xml:space="preserve"> </w:t>
      </w:r>
      <w:proofErr w:type="gramStart"/>
      <w:r w:rsidRPr="00636A73">
        <w:rPr>
          <w:sz w:val="28"/>
          <w:szCs w:val="28"/>
        </w:rPr>
        <w:t>создан</w:t>
      </w:r>
      <w:r>
        <w:rPr>
          <w:sz w:val="28"/>
          <w:szCs w:val="28"/>
        </w:rPr>
        <w:t>а</w:t>
      </w:r>
      <w:r w:rsidRPr="00AA2782">
        <w:rPr>
          <w:sz w:val="28"/>
          <w:szCs w:val="28"/>
        </w:rPr>
        <w:t xml:space="preserve"> и функционир</w:t>
      </w:r>
      <w:r>
        <w:rPr>
          <w:sz w:val="28"/>
          <w:szCs w:val="28"/>
        </w:rPr>
        <w:t>ует</w:t>
      </w:r>
      <w:proofErr w:type="gramEnd"/>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DD79AC" w:rsidRDefault="00DD79AC" w:rsidP="00DD79AC">
      <w:pPr>
        <w:pStyle w:val="Times12"/>
        <w:suppressAutoHyphens/>
        <w:ind w:right="62" w:firstLine="539"/>
        <w:rPr>
          <w:b/>
          <w:i/>
          <w:szCs w:val="24"/>
        </w:rPr>
      </w:pPr>
      <w:r w:rsidRPr="001D235F">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w:t>
      </w:r>
      <w:r>
        <w:rPr>
          <w:b/>
          <w:i/>
          <w:szCs w:val="24"/>
        </w:rPr>
        <w:t xml:space="preserve"> указывается:</w:t>
      </w:r>
    </w:p>
    <w:p w:rsidR="00DD79AC" w:rsidRPr="00FC009D" w:rsidRDefault="00DD79AC" w:rsidP="00DD79AC">
      <w:pPr>
        <w:pStyle w:val="Times12"/>
        <w:suppressAutoHyphens/>
        <w:ind w:right="62" w:firstLine="539"/>
        <w:rPr>
          <w:szCs w:val="24"/>
        </w:rPr>
      </w:pPr>
      <w:proofErr w:type="gramStart"/>
      <w:r w:rsidRPr="00F95F2B">
        <w:t xml:space="preserve">отсутствие </w:t>
      </w:r>
      <w:r w:rsidRPr="00366A01">
        <w:t>оборудования, изделий, материалов и комплектующих импортного производства в составе поставляемой продукции</w:t>
      </w:r>
      <w:r>
        <w:t>.</w:t>
      </w:r>
      <w:r w:rsidRPr="001D235F">
        <w:rPr>
          <w:b/>
          <w:i/>
          <w:szCs w:val="24"/>
        </w:rPr>
        <w:t>]</w:t>
      </w:r>
      <w:proofErr w:type="gramEnd"/>
    </w:p>
    <w:p w:rsidR="00DD79AC" w:rsidRDefault="00DD79AC" w:rsidP="00DD79AC">
      <w:pPr>
        <w:pStyle w:val="af4"/>
        <w:spacing w:before="0" w:beforeAutospacing="0" w:after="0" w:afterAutospacing="0"/>
        <w:ind w:firstLine="709"/>
        <w:jc w:val="both"/>
        <w:rPr>
          <w:b/>
          <w:i/>
          <w:szCs w:val="28"/>
        </w:rPr>
      </w:pPr>
    </w:p>
    <w:p w:rsidR="00DD79AC" w:rsidRPr="00C35EF7" w:rsidRDefault="00DD79AC" w:rsidP="00DD79AC">
      <w:pPr>
        <w:pStyle w:val="af4"/>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DD79AC" w:rsidRDefault="00DD79AC" w:rsidP="00DD79AC">
      <w:pPr>
        <w:pStyle w:val="af4"/>
        <w:spacing w:before="0" w:beforeAutospacing="0" w:after="0" w:afterAutospacing="0"/>
        <w:ind w:firstLine="709"/>
        <w:jc w:val="both"/>
        <w:rPr>
          <w:b/>
          <w:i/>
          <w:szCs w:val="28"/>
        </w:rPr>
      </w:pPr>
    </w:p>
    <w:p w:rsidR="00DD79AC" w:rsidRPr="00FC009D" w:rsidRDefault="00DD79AC" w:rsidP="00DD79AC">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DD79AC" w:rsidRDefault="00DD79AC" w:rsidP="00DD79AC">
      <w:pPr>
        <w:pStyle w:val="af4"/>
        <w:spacing w:before="0" w:beforeAutospacing="0" w:after="0" w:afterAutospacing="0"/>
        <w:ind w:firstLine="709"/>
        <w:jc w:val="both"/>
        <w:rPr>
          <w:sz w:val="28"/>
          <w:szCs w:val="28"/>
        </w:rPr>
      </w:pPr>
      <w:proofErr w:type="gramStart"/>
      <w:r w:rsidRPr="0053485C">
        <w:rPr>
          <w:sz w:val="28"/>
          <w:szCs w:val="28"/>
        </w:rPr>
        <w:lastRenderedPageBreak/>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w:t>
      </w:r>
      <w:proofErr w:type="gramEnd"/>
      <w:r w:rsidRPr="0053485C">
        <w:rPr>
          <w:sz w:val="28"/>
          <w:szCs w:val="28"/>
        </w:rPr>
        <w:t xml:space="preserve">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DD79AC" w:rsidRPr="00FC009D" w:rsidRDefault="00DD79AC" w:rsidP="00DD79AC">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DD79AC" w:rsidRPr="00FC009D" w:rsidRDefault="00DD79AC" w:rsidP="00412132">
      <w:pPr>
        <w:pStyle w:val="af4"/>
        <w:numPr>
          <w:ilvl w:val="0"/>
          <w:numId w:val="25"/>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DD79AC" w:rsidRDefault="00DD79AC" w:rsidP="00412132">
      <w:pPr>
        <w:pStyle w:val="af4"/>
        <w:numPr>
          <w:ilvl w:val="0"/>
          <w:numId w:val="25"/>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DD79AC" w:rsidRPr="00DF05AF" w:rsidRDefault="00DD79AC" w:rsidP="00412132">
      <w:pPr>
        <w:pStyle w:val="af4"/>
        <w:numPr>
          <w:ilvl w:val="0"/>
          <w:numId w:val="25"/>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кадровых ресурсов]</w:t>
      </w:r>
      <w:r>
        <w:rPr>
          <w:bCs/>
          <w:sz w:val="28"/>
          <w:szCs w:val="28"/>
        </w:rPr>
        <w:t xml:space="preserve"> </w:t>
      </w: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DD79AC" w:rsidRDefault="00DD79AC" w:rsidP="00412132">
      <w:pPr>
        <w:pStyle w:val="af4"/>
        <w:numPr>
          <w:ilvl w:val="0"/>
          <w:numId w:val="25"/>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84342">
        <w:rPr>
          <w:bCs/>
          <w:sz w:val="28"/>
          <w:szCs w:val="28"/>
        </w:rPr>
        <w:t xml:space="preserve">представить до заключения договора </w:t>
      </w:r>
      <w:r>
        <w:rPr>
          <w:bCs/>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Pr>
          <w:sz w:val="28"/>
          <w:szCs w:val="28"/>
        </w:rPr>
        <w:t>;</w:t>
      </w:r>
    </w:p>
    <w:p w:rsidR="00DD79AC" w:rsidRDefault="00DD79AC" w:rsidP="00412132">
      <w:pPr>
        <w:pStyle w:val="af4"/>
        <w:numPr>
          <w:ilvl w:val="0"/>
          <w:numId w:val="25"/>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DD79AC" w:rsidRPr="00914AB9" w:rsidRDefault="00DD79AC" w:rsidP="00412132">
      <w:pPr>
        <w:pStyle w:val="af4"/>
        <w:numPr>
          <w:ilvl w:val="0"/>
          <w:numId w:val="25"/>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DD79AC" w:rsidRDefault="00DD79AC" w:rsidP="00DD79AC">
      <w:pPr>
        <w:pStyle w:val="af4"/>
        <w:spacing w:before="0" w:beforeAutospacing="0" w:after="0" w:afterAutospacing="0"/>
        <w:ind w:firstLine="709"/>
        <w:jc w:val="both"/>
        <w:rPr>
          <w:b/>
          <w:i/>
        </w:rPr>
      </w:pPr>
      <w:r w:rsidRPr="00FC009D">
        <w:rPr>
          <w:b/>
          <w:i/>
        </w:rPr>
        <w:t>[</w:t>
      </w:r>
      <w:r>
        <w:rPr>
          <w:b/>
          <w:i/>
        </w:rPr>
        <w:t>в случае</w:t>
      </w:r>
      <w:proofErr w:type="gramStart"/>
      <w:r>
        <w:rPr>
          <w:b/>
          <w:i/>
        </w:rPr>
        <w:t>,</w:t>
      </w:r>
      <w:proofErr w:type="gramEnd"/>
      <w:r>
        <w:rPr>
          <w:b/>
          <w:i/>
        </w:rPr>
        <w:t xml:space="preserve">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и/или сделки с заинтересованностью, вместо выше указанных подпунктов д) и/или е) участником закупки указываются</w:t>
      </w:r>
      <w:r w:rsidRPr="00C47C26">
        <w:rPr>
          <w:b/>
          <w:i/>
        </w:rPr>
        <w:t xml:space="preserve"> </w:t>
      </w:r>
      <w:r>
        <w:rPr>
          <w:b/>
          <w:i/>
        </w:rPr>
        <w:t>положения, подходящие для участника:</w:t>
      </w:r>
    </w:p>
    <w:p w:rsidR="00DD79AC" w:rsidRDefault="00DD79AC" w:rsidP="00DD79AC">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w:t>
      </w:r>
      <w:proofErr w:type="gramStart"/>
      <w:r w:rsidRPr="00756CC0">
        <w:rPr>
          <w:b/>
          <w:i/>
          <w:szCs w:val="28"/>
        </w:rPr>
        <w:t>для</w:t>
      </w:r>
      <w:proofErr w:type="gramEnd"/>
      <w:r w:rsidRPr="00756CC0">
        <w:rPr>
          <w:b/>
          <w:i/>
          <w:szCs w:val="28"/>
        </w:rPr>
        <w:t xml:space="preserve"> 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не</w:t>
      </w:r>
      <w:r>
        <w:rPr>
          <w:b/>
          <w:i/>
          <w:szCs w:val="28"/>
        </w:rPr>
        <w:t> является крупной.</w:t>
      </w:r>
    </w:p>
    <w:p w:rsidR="00DD79AC" w:rsidRDefault="00DD79AC" w:rsidP="00DD79AC">
      <w:pPr>
        <w:pStyle w:val="af4"/>
        <w:tabs>
          <w:tab w:val="left" w:pos="1134"/>
        </w:tabs>
        <w:spacing w:before="0" w:beforeAutospacing="0" w:after="0" w:afterAutospacing="0"/>
        <w:ind w:left="709"/>
        <w:jc w:val="both"/>
        <w:rPr>
          <w:b/>
          <w:i/>
          <w:szCs w:val="28"/>
        </w:rPr>
      </w:pPr>
      <w:r>
        <w:rPr>
          <w:b/>
          <w:i/>
          <w:szCs w:val="28"/>
        </w:rPr>
        <w:t>либо,</w:t>
      </w:r>
    </w:p>
    <w:p w:rsidR="00DD79AC" w:rsidRPr="00881537" w:rsidRDefault="00DD79AC" w:rsidP="00DD79AC">
      <w:pPr>
        <w:pStyle w:val="af4"/>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DD79AC" w:rsidRDefault="00DD79AC" w:rsidP="00DD79AC">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w:t>
      </w:r>
      <w:proofErr w:type="gramStart"/>
      <w:r w:rsidRPr="00881537">
        <w:rPr>
          <w:b/>
          <w:i/>
          <w:szCs w:val="28"/>
        </w:rPr>
        <w:t>для</w:t>
      </w:r>
      <w:proofErr w:type="gramEnd"/>
      <w:r w:rsidRPr="00881537">
        <w:rPr>
          <w:b/>
          <w:i/>
          <w:szCs w:val="28"/>
        </w:rPr>
        <w:t xml:space="preserve"> </w:t>
      </w:r>
      <w:r w:rsidRPr="00756CC0">
        <w:rPr>
          <w:b/>
          <w:i/>
          <w:szCs w:val="28"/>
        </w:rPr>
        <w:t>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DD79AC" w:rsidRDefault="00DD79AC" w:rsidP="00DD79AC">
      <w:pPr>
        <w:pStyle w:val="af4"/>
        <w:tabs>
          <w:tab w:val="left" w:pos="1134"/>
        </w:tabs>
        <w:spacing w:before="0" w:beforeAutospacing="0" w:after="0" w:afterAutospacing="0"/>
        <w:ind w:left="709"/>
        <w:jc w:val="both"/>
        <w:rPr>
          <w:b/>
          <w:i/>
          <w:szCs w:val="28"/>
        </w:rPr>
      </w:pPr>
      <w:r>
        <w:rPr>
          <w:b/>
          <w:i/>
          <w:szCs w:val="28"/>
        </w:rPr>
        <w:t>либо,</w:t>
      </w:r>
    </w:p>
    <w:p w:rsidR="00DD79AC" w:rsidRPr="001205C1" w:rsidRDefault="00DD79AC" w:rsidP="00DD79AC">
      <w:pPr>
        <w:pStyle w:val="af4"/>
        <w:tabs>
          <w:tab w:val="left" w:pos="1134"/>
        </w:tabs>
        <w:spacing w:before="0" w:beforeAutospacing="0" w:after="0" w:afterAutospacing="0"/>
        <w:ind w:firstLine="709"/>
        <w:jc w:val="both"/>
        <w:rPr>
          <w:b/>
          <w:i/>
          <w:szCs w:val="28"/>
        </w:rPr>
      </w:pPr>
      <w:proofErr w:type="gramStart"/>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w:t>
      </w:r>
      <w:r w:rsidRPr="001A01F2">
        <w:rPr>
          <w:b/>
          <w:i/>
          <w:szCs w:val="28"/>
        </w:rPr>
        <w:lastRenderedPageBreak/>
        <w:t>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roofErr w:type="gramEnd"/>
    </w:p>
    <w:p w:rsidR="00DD79AC" w:rsidRPr="00FC009D" w:rsidRDefault="00DD79AC" w:rsidP="00DD79AC">
      <w:pPr>
        <w:pStyle w:val="af4"/>
        <w:spacing w:before="0" w:beforeAutospacing="0" w:after="0" w:afterAutospacing="0"/>
        <w:ind w:left="709"/>
        <w:jc w:val="both"/>
        <w:rPr>
          <w:sz w:val="28"/>
          <w:szCs w:val="28"/>
        </w:rPr>
      </w:pPr>
    </w:p>
    <w:p w:rsidR="00DD79AC" w:rsidRDefault="00DD79AC" w:rsidP="00DD79AC">
      <w:pPr>
        <w:pStyle w:val="af4"/>
        <w:spacing w:before="0" w:beforeAutospacing="0" w:after="0" w:afterAutospacing="0"/>
        <w:ind w:firstLine="709"/>
        <w:jc w:val="both"/>
        <w:rPr>
          <w:sz w:val="28"/>
          <w:szCs w:val="28"/>
        </w:rPr>
      </w:pPr>
      <w:r w:rsidRPr="00FC009D">
        <w:rPr>
          <w:sz w:val="28"/>
          <w:szCs w:val="28"/>
        </w:rPr>
        <w:t xml:space="preserve">Мы </w:t>
      </w:r>
      <w:proofErr w:type="gramStart"/>
      <w:r w:rsidRPr="00FC009D">
        <w:rPr>
          <w:sz w:val="28"/>
          <w:szCs w:val="28"/>
        </w:rPr>
        <w:t>уведомлены и согласны</w:t>
      </w:r>
      <w:proofErr w:type="gramEnd"/>
      <w:r w:rsidRPr="00FC009D">
        <w:rPr>
          <w:sz w:val="28"/>
          <w:szCs w:val="28"/>
        </w:rPr>
        <w:t xml:space="preserve"> с условием, что</w:t>
      </w:r>
      <w:r>
        <w:rPr>
          <w:sz w:val="28"/>
          <w:szCs w:val="28"/>
        </w:rPr>
        <w:t>:</w:t>
      </w:r>
    </w:p>
    <w:p w:rsidR="00DD79AC" w:rsidRPr="002C5C15" w:rsidRDefault="00DD79AC" w:rsidP="00412132">
      <w:pPr>
        <w:pStyle w:val="af4"/>
        <w:numPr>
          <w:ilvl w:val="0"/>
          <w:numId w:val="27"/>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DD79AC" w:rsidRPr="002C5C15" w:rsidRDefault="00DD79AC" w:rsidP="00412132">
      <w:pPr>
        <w:pStyle w:val="af4"/>
        <w:numPr>
          <w:ilvl w:val="0"/>
          <w:numId w:val="27"/>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DD79AC" w:rsidRPr="00FC009D" w:rsidRDefault="00DD79AC" w:rsidP="00412132">
      <w:pPr>
        <w:pStyle w:val="af4"/>
        <w:numPr>
          <w:ilvl w:val="0"/>
          <w:numId w:val="27"/>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DD79AC" w:rsidRPr="00FC009D" w:rsidRDefault="00DD79AC" w:rsidP="00DD79AC">
      <w:pPr>
        <w:pStyle w:val="af4"/>
        <w:spacing w:before="0" w:beforeAutospacing="0" w:after="0" w:afterAutospacing="0"/>
        <w:ind w:firstLine="709"/>
        <w:jc w:val="both"/>
        <w:rPr>
          <w:sz w:val="28"/>
          <w:szCs w:val="28"/>
        </w:rPr>
      </w:pPr>
    </w:p>
    <w:p w:rsidR="00DD79AC" w:rsidRPr="00FC009D" w:rsidRDefault="00DD79AC" w:rsidP="00DD79AC">
      <w:pPr>
        <w:pStyle w:val="affe"/>
        <w:spacing w:before="0" w:after="0" w:line="240" w:lineRule="auto"/>
        <w:ind w:firstLine="709"/>
        <w:rPr>
          <w:rFonts w:ascii="Times New Roman" w:hAnsi="Times New Roman" w:cs="Times New Roman"/>
          <w:sz w:val="28"/>
          <w:szCs w:val="28"/>
        </w:rPr>
      </w:pPr>
      <w:proofErr w:type="gramStart"/>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roofErr w:type="gramEnd"/>
    </w:p>
    <w:p w:rsidR="00DD79AC" w:rsidRPr="00FC009D" w:rsidRDefault="00DD79AC" w:rsidP="00DD79AC">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DD79AC" w:rsidRPr="00FC009D" w:rsidTr="001474BF">
        <w:trPr>
          <w:tblHeader/>
        </w:trPr>
        <w:tc>
          <w:tcPr>
            <w:tcW w:w="1091" w:type="dxa"/>
            <w:vAlign w:val="center"/>
          </w:tcPr>
          <w:p w:rsidR="00DD79AC" w:rsidRPr="00FC009D" w:rsidRDefault="00DD79AC" w:rsidP="001474BF">
            <w:pPr>
              <w:pStyle w:val="afff2"/>
              <w:jc w:val="center"/>
              <w:rPr>
                <w:rFonts w:ascii="Times New Roman" w:hAnsi="Times New Roman" w:cs="Times New Roman"/>
                <w:szCs w:val="24"/>
              </w:rPr>
            </w:pPr>
            <w:r w:rsidRPr="00FC009D">
              <w:rPr>
                <w:rFonts w:ascii="Times New Roman" w:hAnsi="Times New Roman" w:cs="Times New Roman"/>
                <w:szCs w:val="24"/>
              </w:rPr>
              <w:t>№</w:t>
            </w:r>
          </w:p>
          <w:p w:rsidR="00DD79AC" w:rsidRPr="00FC009D" w:rsidRDefault="00DD79AC" w:rsidP="001474BF">
            <w:pPr>
              <w:pStyle w:val="afff2"/>
              <w:jc w:val="center"/>
              <w:rPr>
                <w:rFonts w:ascii="Times New Roman" w:hAnsi="Times New Roman" w:cs="Times New Roman"/>
                <w:szCs w:val="24"/>
              </w:rPr>
            </w:pPr>
            <w:proofErr w:type="gramStart"/>
            <w:r w:rsidRPr="00FC009D">
              <w:rPr>
                <w:rFonts w:ascii="Times New Roman" w:hAnsi="Times New Roman" w:cs="Times New Roman"/>
                <w:szCs w:val="24"/>
              </w:rPr>
              <w:t>п</w:t>
            </w:r>
            <w:proofErr w:type="gramEnd"/>
            <w:r w:rsidRPr="00FC009D">
              <w:rPr>
                <w:rFonts w:ascii="Times New Roman" w:hAnsi="Times New Roman" w:cs="Times New Roman"/>
                <w:szCs w:val="24"/>
              </w:rPr>
              <w:t>/п</w:t>
            </w:r>
          </w:p>
        </w:tc>
        <w:tc>
          <w:tcPr>
            <w:tcW w:w="7414" w:type="dxa"/>
            <w:vAlign w:val="center"/>
          </w:tcPr>
          <w:p w:rsidR="00DD79AC" w:rsidRPr="00FC009D" w:rsidRDefault="00DD79AC" w:rsidP="001474BF">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DD79AC" w:rsidRPr="00FC009D" w:rsidRDefault="00DD79AC" w:rsidP="001474BF">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DD79AC" w:rsidRPr="00FC009D" w:rsidTr="001474BF">
        <w:tc>
          <w:tcPr>
            <w:tcW w:w="1091" w:type="dxa"/>
            <w:vAlign w:val="center"/>
          </w:tcPr>
          <w:p w:rsidR="00DD79AC" w:rsidRPr="00FC009D" w:rsidRDefault="00DD79AC" w:rsidP="00412132">
            <w:pPr>
              <w:numPr>
                <w:ilvl w:val="0"/>
                <w:numId w:val="24"/>
              </w:numPr>
              <w:tabs>
                <w:tab w:val="left" w:pos="284"/>
              </w:tabs>
              <w:spacing w:before="40" w:after="40"/>
              <w:ind w:left="0" w:firstLine="0"/>
              <w:jc w:val="center"/>
              <w:rPr>
                <w:i/>
              </w:rPr>
            </w:pPr>
          </w:p>
        </w:tc>
        <w:tc>
          <w:tcPr>
            <w:tcW w:w="7414" w:type="dxa"/>
          </w:tcPr>
          <w:p w:rsidR="00DD79AC" w:rsidRPr="00FC009D" w:rsidRDefault="00DD79AC" w:rsidP="001474BF">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w:t>
            </w:r>
            <w:proofErr w:type="gramStart"/>
            <w:r w:rsidRPr="00FC009D">
              <w:rPr>
                <w:rFonts w:ascii="Times New Roman" w:hAnsi="Times New Roman" w:cs="Times New Roman"/>
                <w:i/>
                <w:szCs w:val="24"/>
              </w:rPr>
              <w:t>дств в к</w:t>
            </w:r>
            <w:proofErr w:type="gramEnd"/>
            <w:r w:rsidRPr="00FC009D">
              <w:rPr>
                <w:rFonts w:ascii="Times New Roman" w:hAnsi="Times New Roman" w:cs="Times New Roman"/>
                <w:i/>
                <w:szCs w:val="24"/>
              </w:rPr>
              <w:t xml:space="preserve">ачестве обеспечения заявки на участие в </w:t>
            </w:r>
            <w:r>
              <w:rPr>
                <w:rFonts w:ascii="Times New Roman" w:hAnsi="Times New Roman" w:cs="Times New Roman"/>
                <w:i/>
                <w:szCs w:val="24"/>
              </w:rPr>
              <w:t xml:space="preserve">закупке </w:t>
            </w:r>
            <w:r w:rsidRPr="00770FB1">
              <w:rPr>
                <w:rFonts w:ascii="Times New Roman" w:hAnsi="Times New Roman" w:cs="Times New Roman"/>
                <w:i/>
                <w:szCs w:val="24"/>
              </w:rPr>
              <w:t>/ безотзывная банковская гарантия</w:t>
            </w:r>
          </w:p>
        </w:tc>
        <w:tc>
          <w:tcPr>
            <w:tcW w:w="1482" w:type="dxa"/>
          </w:tcPr>
          <w:p w:rsidR="00DD79AC" w:rsidRPr="00FC009D" w:rsidRDefault="00DD79AC" w:rsidP="001474BF">
            <w:pPr>
              <w:pStyle w:val="afff2"/>
              <w:rPr>
                <w:rFonts w:ascii="Times New Roman" w:hAnsi="Times New Roman" w:cs="Times New Roman"/>
                <w:i/>
                <w:szCs w:val="24"/>
              </w:rPr>
            </w:pPr>
          </w:p>
        </w:tc>
      </w:tr>
      <w:tr w:rsidR="00DD79AC" w:rsidRPr="00FC009D" w:rsidTr="001474BF">
        <w:tc>
          <w:tcPr>
            <w:tcW w:w="1091" w:type="dxa"/>
            <w:vAlign w:val="center"/>
          </w:tcPr>
          <w:p w:rsidR="00DD79AC" w:rsidRPr="0083031A" w:rsidRDefault="00DD79AC" w:rsidP="00412132">
            <w:pPr>
              <w:numPr>
                <w:ilvl w:val="0"/>
                <w:numId w:val="24"/>
              </w:numPr>
              <w:tabs>
                <w:tab w:val="left" w:pos="284"/>
              </w:tabs>
              <w:spacing w:before="40" w:after="40"/>
              <w:ind w:left="0" w:firstLine="0"/>
              <w:jc w:val="center"/>
            </w:pPr>
          </w:p>
        </w:tc>
        <w:tc>
          <w:tcPr>
            <w:tcW w:w="7414" w:type="dxa"/>
          </w:tcPr>
          <w:p w:rsidR="00DD79AC" w:rsidRPr="0083031A" w:rsidRDefault="00DD79AC" w:rsidP="001474BF">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DD79AC" w:rsidRPr="00FC009D" w:rsidRDefault="00DD79AC" w:rsidP="001474BF">
            <w:pPr>
              <w:pStyle w:val="afff2"/>
              <w:rPr>
                <w:rFonts w:ascii="Times New Roman" w:hAnsi="Times New Roman" w:cs="Times New Roman"/>
                <w:szCs w:val="24"/>
              </w:rPr>
            </w:pPr>
          </w:p>
        </w:tc>
      </w:tr>
      <w:tr w:rsidR="00DD79AC" w:rsidRPr="00FC009D" w:rsidTr="001474BF">
        <w:tc>
          <w:tcPr>
            <w:tcW w:w="1091" w:type="dxa"/>
            <w:vAlign w:val="center"/>
          </w:tcPr>
          <w:p w:rsidR="00DD79AC" w:rsidRPr="0083031A" w:rsidRDefault="00DD79AC" w:rsidP="00412132">
            <w:pPr>
              <w:numPr>
                <w:ilvl w:val="0"/>
                <w:numId w:val="24"/>
              </w:numPr>
              <w:tabs>
                <w:tab w:val="left" w:pos="284"/>
              </w:tabs>
              <w:spacing w:before="40" w:after="40"/>
              <w:ind w:left="0" w:firstLine="0"/>
              <w:jc w:val="center"/>
            </w:pPr>
          </w:p>
        </w:tc>
        <w:tc>
          <w:tcPr>
            <w:tcW w:w="7414" w:type="dxa"/>
          </w:tcPr>
          <w:p w:rsidR="00DD79AC" w:rsidRPr="0083031A" w:rsidRDefault="00DD79AC" w:rsidP="001474BF">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DD79AC" w:rsidRPr="00FC009D" w:rsidRDefault="00DD79AC" w:rsidP="001474BF">
            <w:pPr>
              <w:pStyle w:val="afff2"/>
              <w:rPr>
                <w:rFonts w:ascii="Times New Roman" w:hAnsi="Times New Roman" w:cs="Times New Roman"/>
                <w:szCs w:val="24"/>
              </w:rPr>
            </w:pPr>
          </w:p>
        </w:tc>
      </w:tr>
      <w:tr w:rsidR="00DD79AC" w:rsidRPr="00FC009D" w:rsidTr="001474BF">
        <w:tc>
          <w:tcPr>
            <w:tcW w:w="1091" w:type="dxa"/>
            <w:vAlign w:val="center"/>
          </w:tcPr>
          <w:p w:rsidR="00DD79AC" w:rsidRPr="0083031A" w:rsidRDefault="00DD79AC" w:rsidP="001474BF">
            <w:pPr>
              <w:tabs>
                <w:tab w:val="left" w:pos="284"/>
              </w:tabs>
              <w:spacing w:before="40" w:after="40"/>
              <w:jc w:val="center"/>
            </w:pPr>
            <w:r w:rsidRPr="0083031A">
              <w:t>…</w:t>
            </w:r>
          </w:p>
        </w:tc>
        <w:tc>
          <w:tcPr>
            <w:tcW w:w="7414" w:type="dxa"/>
          </w:tcPr>
          <w:p w:rsidR="00DD79AC" w:rsidRPr="0083031A" w:rsidRDefault="00DD79AC" w:rsidP="001474BF">
            <w:pPr>
              <w:pStyle w:val="afff2"/>
              <w:spacing w:before="40" w:after="40"/>
              <w:rPr>
                <w:rFonts w:ascii="Times New Roman" w:hAnsi="Times New Roman" w:cs="Times New Roman"/>
                <w:szCs w:val="24"/>
              </w:rPr>
            </w:pPr>
          </w:p>
        </w:tc>
        <w:tc>
          <w:tcPr>
            <w:tcW w:w="1482" w:type="dxa"/>
          </w:tcPr>
          <w:p w:rsidR="00DD79AC" w:rsidRPr="00FC009D" w:rsidRDefault="00DD79AC" w:rsidP="001474BF">
            <w:pPr>
              <w:pStyle w:val="afff2"/>
              <w:rPr>
                <w:rFonts w:ascii="Times New Roman" w:hAnsi="Times New Roman" w:cs="Times New Roman"/>
                <w:szCs w:val="24"/>
              </w:rPr>
            </w:pPr>
          </w:p>
        </w:tc>
      </w:tr>
      <w:tr w:rsidR="00DD79AC" w:rsidRPr="00FC009D" w:rsidTr="001474BF">
        <w:tc>
          <w:tcPr>
            <w:tcW w:w="1091" w:type="dxa"/>
            <w:vAlign w:val="center"/>
          </w:tcPr>
          <w:p w:rsidR="00DD79AC" w:rsidRPr="0083031A" w:rsidRDefault="00DD79AC" w:rsidP="001474BF">
            <w:pPr>
              <w:tabs>
                <w:tab w:val="left" w:pos="284"/>
              </w:tabs>
              <w:spacing w:before="40" w:after="40"/>
              <w:jc w:val="center"/>
            </w:pPr>
            <w:r w:rsidRPr="0083031A">
              <w:t>…</w:t>
            </w:r>
          </w:p>
        </w:tc>
        <w:tc>
          <w:tcPr>
            <w:tcW w:w="7414" w:type="dxa"/>
          </w:tcPr>
          <w:p w:rsidR="00DD79AC" w:rsidRPr="0083031A" w:rsidRDefault="00DD79AC" w:rsidP="001474BF">
            <w:pPr>
              <w:pStyle w:val="afff2"/>
              <w:spacing w:before="40" w:after="40"/>
              <w:rPr>
                <w:rFonts w:ascii="Times New Roman" w:hAnsi="Times New Roman" w:cs="Times New Roman"/>
                <w:szCs w:val="24"/>
              </w:rPr>
            </w:pPr>
          </w:p>
        </w:tc>
        <w:tc>
          <w:tcPr>
            <w:tcW w:w="1482" w:type="dxa"/>
          </w:tcPr>
          <w:p w:rsidR="00DD79AC" w:rsidRPr="00FC009D" w:rsidRDefault="00DD79AC" w:rsidP="001474BF">
            <w:pPr>
              <w:pStyle w:val="afff2"/>
              <w:rPr>
                <w:rFonts w:ascii="Times New Roman" w:hAnsi="Times New Roman" w:cs="Times New Roman"/>
                <w:szCs w:val="24"/>
              </w:rPr>
            </w:pPr>
          </w:p>
        </w:tc>
      </w:tr>
      <w:tr w:rsidR="00DD79AC" w:rsidRPr="00FC009D" w:rsidTr="001474BF">
        <w:tc>
          <w:tcPr>
            <w:tcW w:w="1091" w:type="dxa"/>
            <w:vAlign w:val="center"/>
          </w:tcPr>
          <w:p w:rsidR="00DD79AC" w:rsidRPr="0083031A" w:rsidRDefault="00DD79AC" w:rsidP="001474BF">
            <w:pPr>
              <w:tabs>
                <w:tab w:val="left" w:pos="284"/>
              </w:tabs>
              <w:spacing w:before="40" w:after="40"/>
              <w:jc w:val="center"/>
            </w:pPr>
          </w:p>
        </w:tc>
        <w:tc>
          <w:tcPr>
            <w:tcW w:w="7414" w:type="dxa"/>
          </w:tcPr>
          <w:p w:rsidR="00DD79AC" w:rsidRPr="0083031A" w:rsidRDefault="00DD79AC" w:rsidP="001474BF">
            <w:pPr>
              <w:pStyle w:val="afff2"/>
              <w:spacing w:before="40" w:after="40"/>
              <w:rPr>
                <w:rFonts w:ascii="Times New Roman" w:hAnsi="Times New Roman" w:cs="Times New Roman"/>
                <w:szCs w:val="24"/>
              </w:rPr>
            </w:pPr>
          </w:p>
        </w:tc>
        <w:tc>
          <w:tcPr>
            <w:tcW w:w="1482" w:type="dxa"/>
          </w:tcPr>
          <w:p w:rsidR="00DD79AC" w:rsidRPr="00FC009D" w:rsidRDefault="00DD79AC" w:rsidP="001474BF">
            <w:pPr>
              <w:pStyle w:val="afff2"/>
              <w:rPr>
                <w:rFonts w:ascii="Times New Roman" w:hAnsi="Times New Roman" w:cs="Times New Roman"/>
                <w:szCs w:val="24"/>
              </w:rPr>
            </w:pPr>
          </w:p>
        </w:tc>
      </w:tr>
      <w:tr w:rsidR="00DD79AC" w:rsidRPr="00FC009D" w:rsidTr="001474BF">
        <w:tc>
          <w:tcPr>
            <w:tcW w:w="1091" w:type="dxa"/>
            <w:vAlign w:val="center"/>
          </w:tcPr>
          <w:p w:rsidR="00DD79AC" w:rsidRPr="0083031A" w:rsidRDefault="00DD79AC" w:rsidP="001474BF">
            <w:pPr>
              <w:tabs>
                <w:tab w:val="left" w:pos="284"/>
              </w:tabs>
              <w:spacing w:before="40" w:after="40"/>
              <w:jc w:val="center"/>
            </w:pPr>
            <w:r w:rsidRPr="0083031A">
              <w:t>…</w:t>
            </w:r>
          </w:p>
        </w:tc>
        <w:tc>
          <w:tcPr>
            <w:tcW w:w="7414" w:type="dxa"/>
          </w:tcPr>
          <w:p w:rsidR="00DD79AC" w:rsidRPr="0083031A" w:rsidRDefault="00DD79AC" w:rsidP="001474BF">
            <w:pPr>
              <w:pStyle w:val="afff2"/>
              <w:spacing w:before="40" w:after="40"/>
              <w:rPr>
                <w:rFonts w:ascii="Times New Roman" w:hAnsi="Times New Roman" w:cs="Times New Roman"/>
                <w:szCs w:val="24"/>
              </w:rPr>
            </w:pPr>
          </w:p>
        </w:tc>
        <w:tc>
          <w:tcPr>
            <w:tcW w:w="1482" w:type="dxa"/>
          </w:tcPr>
          <w:p w:rsidR="00DD79AC" w:rsidRPr="0083031A" w:rsidRDefault="00DD79AC" w:rsidP="001474BF">
            <w:pPr>
              <w:pStyle w:val="afff2"/>
              <w:spacing w:before="40" w:after="40"/>
              <w:rPr>
                <w:rFonts w:ascii="Times New Roman" w:hAnsi="Times New Roman" w:cs="Times New Roman"/>
                <w:szCs w:val="24"/>
              </w:rPr>
            </w:pPr>
          </w:p>
        </w:tc>
      </w:tr>
    </w:tbl>
    <w:p w:rsidR="00DD79AC" w:rsidRPr="00FC009D" w:rsidRDefault="00DD79AC" w:rsidP="00DD79AC">
      <w:pPr>
        <w:pStyle w:val="afff1"/>
        <w:tabs>
          <w:tab w:val="clear" w:pos="1134"/>
        </w:tabs>
        <w:autoSpaceDE w:val="0"/>
        <w:autoSpaceDN w:val="0"/>
        <w:spacing w:line="240" w:lineRule="auto"/>
        <w:ind w:firstLine="0"/>
        <w:rPr>
          <w:sz w:val="28"/>
          <w:szCs w:val="28"/>
        </w:rPr>
      </w:pPr>
    </w:p>
    <w:p w:rsidR="00DD79AC" w:rsidRPr="00FC009D" w:rsidRDefault="00DD79AC" w:rsidP="00DD79AC">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DD79AC" w:rsidRPr="00FC009D" w:rsidRDefault="00DD79AC" w:rsidP="00DD79AC">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DD79AC" w:rsidRPr="00FC009D" w:rsidRDefault="00DD79AC" w:rsidP="00DD79AC">
      <w:pPr>
        <w:pStyle w:val="Times12"/>
        <w:ind w:firstLine="709"/>
        <w:rPr>
          <w:bCs w:val="0"/>
          <w:sz w:val="28"/>
        </w:rPr>
      </w:pPr>
      <w:r w:rsidRPr="00FC009D">
        <w:rPr>
          <w:bCs w:val="0"/>
          <w:sz w:val="28"/>
        </w:rPr>
        <w:t>М.П.</w:t>
      </w:r>
    </w:p>
    <w:p w:rsidR="00DD79AC" w:rsidRPr="00FC009D" w:rsidRDefault="00DD79AC" w:rsidP="00DD79AC">
      <w:pPr>
        <w:pStyle w:val="affe"/>
        <w:spacing w:before="0" w:after="0" w:line="240" w:lineRule="auto"/>
        <w:rPr>
          <w:rFonts w:ascii="Times New Roman" w:hAnsi="Times New Roman" w:cs="Times New Roman"/>
          <w:b/>
          <w:bCs/>
          <w:sz w:val="22"/>
          <w:szCs w:val="23"/>
        </w:rPr>
      </w:pPr>
    </w:p>
    <w:p w:rsidR="00DD79AC" w:rsidRPr="00FC009D" w:rsidRDefault="00DD79AC" w:rsidP="00DD79AC">
      <w:pPr>
        <w:pStyle w:val="Times12"/>
        <w:tabs>
          <w:tab w:val="left" w:pos="709"/>
        </w:tabs>
        <w:ind w:firstLine="709"/>
        <w:rPr>
          <w:bCs w:val="0"/>
          <w:szCs w:val="24"/>
        </w:rPr>
      </w:pPr>
      <w:r w:rsidRPr="00FC009D">
        <w:rPr>
          <w:bCs w:val="0"/>
          <w:szCs w:val="24"/>
        </w:rPr>
        <w:t>ИНСТРУКЦИИ ПО ЗАПОЛНЕНИЮ</w:t>
      </w:r>
    </w:p>
    <w:p w:rsidR="00DD79AC" w:rsidRPr="00FC009D" w:rsidRDefault="00DD79AC" w:rsidP="00412132">
      <w:pPr>
        <w:pStyle w:val="Times12"/>
        <w:numPr>
          <w:ilvl w:val="0"/>
          <w:numId w:val="22"/>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DD79AC" w:rsidRPr="00FC009D" w:rsidRDefault="00DD79AC" w:rsidP="00412132">
      <w:pPr>
        <w:pStyle w:val="Times12"/>
        <w:numPr>
          <w:ilvl w:val="0"/>
          <w:numId w:val="22"/>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DD79AC" w:rsidRPr="00FC009D" w:rsidRDefault="00DD79AC" w:rsidP="00412132">
      <w:pPr>
        <w:pStyle w:val="Times12"/>
        <w:numPr>
          <w:ilvl w:val="0"/>
          <w:numId w:val="22"/>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DD79AC" w:rsidRPr="00FC009D" w:rsidRDefault="00DD79AC" w:rsidP="00412132">
      <w:pPr>
        <w:pStyle w:val="Times12"/>
        <w:numPr>
          <w:ilvl w:val="0"/>
          <w:numId w:val="22"/>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w:t>
      </w:r>
      <w:bookmarkEnd w:id="123"/>
      <w:r w:rsidRPr="00FC009D">
        <w:rPr>
          <w:szCs w:val="24"/>
        </w:rPr>
        <w:t>должен указать свое полное наименование (с указанием организационно-правовой формы) и юридический адрес.</w:t>
      </w:r>
    </w:p>
    <w:p w:rsidR="00DD79AC" w:rsidRPr="00FC009D" w:rsidRDefault="00DD79AC" w:rsidP="00412132">
      <w:pPr>
        <w:pStyle w:val="Times12"/>
        <w:numPr>
          <w:ilvl w:val="0"/>
          <w:numId w:val="22"/>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proofErr w:type="gramStart"/>
      <w:r w:rsidRPr="00FC009D">
        <w:rPr>
          <w:b/>
          <w:bCs w:val="0"/>
          <w:i/>
          <w:iCs/>
          <w:szCs w:val="24"/>
        </w:rPr>
        <w:t>поставки товара/ выполнения работ/ оказания услуг</w:t>
      </w:r>
      <w:proofErr w:type="gramEnd"/>
      <w:r w:rsidRPr="00FC009D">
        <w:rPr>
          <w:szCs w:val="24"/>
        </w:rPr>
        <w:t xml:space="preserve"> цифрами и словами, в рублях, в соответствии со Сводной таблицей стоимости </w:t>
      </w:r>
      <w:r w:rsidRPr="00FC009D">
        <w:rPr>
          <w:szCs w:val="24"/>
        </w:rPr>
        <w:lastRenderedPageBreak/>
        <w:t>(графа «Итого»). Цену следует указывать в формате ХХХ </w:t>
      </w:r>
      <w:proofErr w:type="spellStart"/>
      <w:r w:rsidRPr="00FC009D">
        <w:rPr>
          <w:szCs w:val="24"/>
        </w:rPr>
        <w:t>ХХХ</w:t>
      </w:r>
      <w:proofErr w:type="spellEnd"/>
      <w:r w:rsidRPr="00FC009D">
        <w:rPr>
          <w:szCs w:val="24"/>
        </w:rPr>
        <w:t> ХХХ</w:t>
      </w:r>
      <w:proofErr w:type="gramStart"/>
      <w:r w:rsidRPr="00FC009D">
        <w:rPr>
          <w:szCs w:val="24"/>
        </w:rPr>
        <w:t>,Х</w:t>
      </w:r>
      <w:proofErr w:type="gramEnd"/>
      <w:r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DD79AC" w:rsidRPr="009449E0" w:rsidRDefault="00DD79AC" w:rsidP="00412132">
      <w:pPr>
        <w:pStyle w:val="Times12"/>
        <w:numPr>
          <w:ilvl w:val="0"/>
          <w:numId w:val="22"/>
        </w:numPr>
        <w:tabs>
          <w:tab w:val="clear" w:pos="960"/>
          <w:tab w:val="left" w:pos="1134"/>
        </w:tabs>
        <w:ind w:left="0" w:firstLine="709"/>
        <w:rPr>
          <w:szCs w:val="24"/>
        </w:rPr>
      </w:pPr>
      <w:bookmarkStart w:id="130" w:name="_Ref55335821"/>
      <w:bookmarkStart w:id="131" w:name="_Ref55336345"/>
      <w:bookmarkStart w:id="132" w:name="_Toc57314674"/>
      <w:bookmarkStart w:id="133" w:name="_Toc69728988"/>
      <w:bookmarkStart w:id="134" w:name="_Toc98251754"/>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w:t>
      </w:r>
      <w:proofErr w:type="gramStart"/>
      <w:r w:rsidRPr="009449E0" w:rsidDel="00EC0238">
        <w:rPr>
          <w:szCs w:val="24"/>
        </w:rPr>
        <w:t>заполнить и предоставить</w:t>
      </w:r>
      <w:proofErr w:type="gramEnd"/>
      <w:r w:rsidRPr="009449E0" w:rsidDel="00EC0238">
        <w:rPr>
          <w:szCs w:val="24"/>
        </w:rPr>
        <w:t xml:space="preserve">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DD79AC" w:rsidRDefault="00DD79AC" w:rsidP="00412132">
      <w:pPr>
        <w:pStyle w:val="Times12"/>
        <w:numPr>
          <w:ilvl w:val="0"/>
          <w:numId w:val="22"/>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w:t>
      </w:r>
      <w:proofErr w:type="gramStart"/>
      <w:r w:rsidRPr="00FC009D">
        <w:rPr>
          <w:szCs w:val="24"/>
        </w:rPr>
        <w:t>перечислить и указать</w:t>
      </w:r>
      <w:proofErr w:type="gramEnd"/>
      <w:r w:rsidRPr="00FC009D">
        <w:rPr>
          <w:szCs w:val="24"/>
        </w:rPr>
        <w:t xml:space="preserve">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DD79AC" w:rsidRPr="007639FA" w:rsidRDefault="00DD79AC" w:rsidP="00DD79AC">
      <w:pPr>
        <w:pStyle w:val="Times12"/>
        <w:tabs>
          <w:tab w:val="left" w:pos="1134"/>
        </w:tabs>
        <w:ind w:left="709" w:firstLine="0"/>
        <w:rPr>
          <w:b/>
          <w:i/>
          <w:szCs w:val="24"/>
        </w:rPr>
      </w:pPr>
      <w:r w:rsidRPr="007639FA">
        <w:rPr>
          <w:b/>
          <w:i/>
          <w:szCs w:val="24"/>
        </w:rPr>
        <w:t xml:space="preserve">[далее устанавливается для закупок, проводимых </w:t>
      </w:r>
      <w:r>
        <w:rPr>
          <w:b/>
          <w:i/>
          <w:szCs w:val="24"/>
        </w:rPr>
        <w:t>в электронной форме</w:t>
      </w:r>
      <w:r w:rsidRPr="007639FA">
        <w:rPr>
          <w:b/>
          <w:i/>
          <w:szCs w:val="24"/>
        </w:rPr>
        <w:t>]</w:t>
      </w:r>
    </w:p>
    <w:p w:rsidR="00DD79AC" w:rsidRPr="00100970" w:rsidRDefault="00DD79AC" w:rsidP="00412132">
      <w:pPr>
        <w:pStyle w:val="Times12"/>
        <w:numPr>
          <w:ilvl w:val="0"/>
          <w:numId w:val="22"/>
        </w:numPr>
        <w:tabs>
          <w:tab w:val="clear" w:pos="960"/>
          <w:tab w:val="left" w:pos="1134"/>
        </w:tabs>
        <w:ind w:left="0" w:firstLine="709"/>
        <w:rPr>
          <w:szCs w:val="24"/>
        </w:rPr>
      </w:pPr>
      <w:bookmarkStart w:id="135"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w:t>
      </w:r>
      <w:proofErr w:type="gramStart"/>
      <w:r w:rsidRPr="00100970">
        <w:rPr>
          <w:szCs w:val="24"/>
        </w:rPr>
        <w:t>образом</w:t>
      </w:r>
      <w:proofErr w:type="gramEnd"/>
      <w:r w:rsidRPr="00100970">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135"/>
    </w:p>
    <w:p w:rsidR="00DD79AC" w:rsidRPr="00100970" w:rsidRDefault="00DD79AC" w:rsidP="00412132">
      <w:pPr>
        <w:pStyle w:val="Times12"/>
        <w:numPr>
          <w:ilvl w:val="0"/>
          <w:numId w:val="22"/>
        </w:numPr>
        <w:tabs>
          <w:tab w:val="clear" w:pos="960"/>
          <w:tab w:val="left" w:pos="1134"/>
        </w:tabs>
        <w:ind w:left="0" w:firstLine="709"/>
        <w:rPr>
          <w:szCs w:val="24"/>
        </w:rPr>
      </w:pPr>
      <w:bookmarkStart w:id="136"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136"/>
    </w:p>
    <w:p w:rsidR="00DD79AC" w:rsidRPr="00100970" w:rsidRDefault="00DD79AC" w:rsidP="00412132">
      <w:pPr>
        <w:pStyle w:val="Times12"/>
        <w:numPr>
          <w:ilvl w:val="0"/>
          <w:numId w:val="22"/>
        </w:numPr>
        <w:tabs>
          <w:tab w:val="clear" w:pos="960"/>
          <w:tab w:val="left" w:pos="1134"/>
        </w:tabs>
        <w:ind w:left="0" w:firstLine="709"/>
        <w:rPr>
          <w:szCs w:val="24"/>
        </w:rPr>
      </w:pPr>
      <w:r w:rsidRPr="00100970">
        <w:rPr>
          <w:szCs w:val="24"/>
        </w:rPr>
        <w:t>Рекомендации пунктов </w:t>
      </w:r>
      <w:r>
        <w:rPr>
          <w:szCs w:val="24"/>
        </w:rPr>
        <w:fldChar w:fldCharType="begin"/>
      </w:r>
      <w:r>
        <w:rPr>
          <w:szCs w:val="24"/>
        </w:rPr>
        <w:instrText xml:space="preserve"> REF _Ref317252426 \r \h </w:instrText>
      </w:r>
      <w:r>
        <w:rPr>
          <w:szCs w:val="24"/>
        </w:rPr>
      </w:r>
      <w:r>
        <w:rPr>
          <w:szCs w:val="24"/>
        </w:rPr>
        <w:fldChar w:fldCharType="separate"/>
      </w:r>
      <w:r>
        <w:rPr>
          <w:szCs w:val="24"/>
        </w:rPr>
        <w:t>8</w:t>
      </w:r>
      <w:r>
        <w:rPr>
          <w:szCs w:val="24"/>
        </w:rPr>
        <w:fldChar w:fldCharType="end"/>
      </w:r>
      <w:r>
        <w:rPr>
          <w:szCs w:val="24"/>
        </w:rPr>
        <w:t xml:space="preserve"> и </w:t>
      </w:r>
      <w:r>
        <w:rPr>
          <w:szCs w:val="24"/>
        </w:rPr>
        <w:fldChar w:fldCharType="begin"/>
      </w:r>
      <w:r>
        <w:rPr>
          <w:szCs w:val="24"/>
        </w:rPr>
        <w:instrText xml:space="preserve"> REF _Ref317252433 \r \h </w:instrText>
      </w:r>
      <w:r>
        <w:rPr>
          <w:szCs w:val="24"/>
        </w:rPr>
      </w:r>
      <w:r>
        <w:rPr>
          <w:szCs w:val="24"/>
        </w:rPr>
        <w:fldChar w:fldCharType="separate"/>
      </w:r>
      <w:r>
        <w:rPr>
          <w:szCs w:val="24"/>
        </w:rPr>
        <w:t>9</w:t>
      </w:r>
      <w:r>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DD79AC" w:rsidRDefault="00DD79AC" w:rsidP="00412132">
      <w:pPr>
        <w:pStyle w:val="Times12"/>
        <w:numPr>
          <w:ilvl w:val="0"/>
          <w:numId w:val="22"/>
        </w:numPr>
        <w:tabs>
          <w:tab w:val="clear" w:pos="960"/>
          <w:tab w:val="left" w:pos="1134"/>
        </w:tabs>
        <w:ind w:left="0" w:firstLine="709"/>
      </w:pPr>
      <w:bookmarkStart w:id="137"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137"/>
    </w:p>
    <w:p w:rsidR="00DD79AC" w:rsidRPr="00A356CF" w:rsidRDefault="00DD79AC" w:rsidP="00412132">
      <w:pPr>
        <w:pStyle w:val="Times12"/>
        <w:numPr>
          <w:ilvl w:val="0"/>
          <w:numId w:val="22"/>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не допускаются, за исключением тех случаев, когда эти исправления (дописки) заверены рукописной надписью «</w:t>
      </w:r>
      <w:proofErr w:type="gramStart"/>
      <w:r w:rsidRPr="00A356CF">
        <w:rPr>
          <w:szCs w:val="24"/>
        </w:rPr>
        <w:t>исправленному</w:t>
      </w:r>
      <w:proofErr w:type="gramEnd"/>
      <w:r w:rsidRPr="00A356CF">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DD79AC" w:rsidRDefault="00DD79AC" w:rsidP="00DD79AC">
      <w:pPr>
        <w:widowControl w:val="0"/>
        <w:overflowPunct w:val="0"/>
        <w:autoSpaceDE w:val="0"/>
        <w:autoSpaceDN w:val="0"/>
        <w:adjustRightInd w:val="0"/>
        <w:ind w:left="1418" w:right="-1"/>
        <w:jc w:val="right"/>
        <w:textAlignment w:val="baseline"/>
        <w:rPr>
          <w:sz w:val="22"/>
        </w:rPr>
        <w:sectPr w:rsidR="00DD79AC" w:rsidSect="00C87330">
          <w:headerReference w:type="default" r:id="rId35"/>
          <w:pgSz w:w="11907" w:h="16840" w:code="9"/>
          <w:pgMar w:top="1134" w:right="567" w:bottom="1134" w:left="1418" w:header="567" w:footer="567" w:gutter="0"/>
          <w:cols w:space="708"/>
          <w:docGrid w:linePitch="360"/>
        </w:sectPr>
      </w:pPr>
      <w:r w:rsidRPr="00FC009D">
        <w:rPr>
          <w:sz w:val="22"/>
        </w:rPr>
        <w:br w:type="page"/>
      </w:r>
      <w:bookmarkEnd w:id="130"/>
      <w:bookmarkEnd w:id="131"/>
      <w:bookmarkEnd w:id="132"/>
      <w:bookmarkEnd w:id="133"/>
      <w:bookmarkEnd w:id="134"/>
    </w:p>
    <w:p w:rsidR="00DD79AC" w:rsidRPr="00FC009D" w:rsidRDefault="00DD79AC" w:rsidP="00DD79AC">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DD79AC" w:rsidRPr="0022001A" w:rsidRDefault="00DD79AC" w:rsidP="00DD79AC">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DD79AC" w:rsidRPr="0022001A" w:rsidRDefault="00DD79AC" w:rsidP="00DD79AC">
      <w:pPr>
        <w:pStyle w:val="Times12"/>
        <w:ind w:left="5387" w:firstLine="0"/>
        <w:jc w:val="left"/>
        <w:rPr>
          <w:iCs/>
          <w:szCs w:val="20"/>
        </w:rPr>
      </w:pPr>
      <w:r w:rsidRPr="0022001A">
        <w:rPr>
          <w:iCs/>
          <w:szCs w:val="20"/>
        </w:rPr>
        <w:t>от «___» __________ 20___ г. № ______</w:t>
      </w:r>
    </w:p>
    <w:p w:rsidR="00DD79AC" w:rsidRPr="00FC009D" w:rsidRDefault="00DD79AC" w:rsidP="00DD79AC">
      <w:pPr>
        <w:jc w:val="right"/>
        <w:rPr>
          <w:b/>
          <w:sz w:val="22"/>
          <w:szCs w:val="22"/>
        </w:rPr>
      </w:pPr>
    </w:p>
    <w:p w:rsidR="00DD79AC" w:rsidRPr="00B03ADB" w:rsidRDefault="00DD79AC" w:rsidP="00DD79AC">
      <w:pPr>
        <w:jc w:val="center"/>
        <w:rPr>
          <w:sz w:val="28"/>
          <w:szCs w:val="28"/>
        </w:rPr>
      </w:pPr>
      <w:bookmarkStart w:id="138" w:name="_Анкета_Претендента_на"/>
      <w:bookmarkStart w:id="139" w:name="_Анкета_Участника_процедуры"/>
      <w:bookmarkStart w:id="140" w:name="_АНКЕТА_УЧАСТНИКА_КОНКУРСА"/>
      <w:bookmarkEnd w:id="138"/>
      <w:bookmarkEnd w:id="139"/>
      <w:bookmarkEnd w:id="140"/>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DD79AC" w:rsidRDefault="00DD79AC" w:rsidP="00DD79AC">
      <w:pPr>
        <w:jc w:val="right"/>
        <w:rPr>
          <w:b/>
          <w:i/>
          <w:iCs/>
        </w:rPr>
      </w:pPr>
      <w:r w:rsidRPr="00FC009D">
        <w:rPr>
          <w:b/>
          <w:i/>
          <w:iCs/>
        </w:rPr>
        <w:t>Лот __</w:t>
      </w:r>
    </w:p>
    <w:p w:rsidR="00DD79AC" w:rsidRPr="00FC009D" w:rsidRDefault="00DD79AC" w:rsidP="00DD79AC">
      <w:pPr>
        <w:jc w:val="right"/>
        <w:rPr>
          <w:b/>
          <w:i/>
          <w:iCs/>
        </w:rPr>
      </w:pPr>
    </w:p>
    <w:p w:rsidR="00DD79AC" w:rsidRPr="00936804" w:rsidDel="00EC0238" w:rsidRDefault="00DD79AC" w:rsidP="00DD79AC">
      <w:pPr>
        <w:pStyle w:val="20"/>
        <w:numPr>
          <w:ilvl w:val="0"/>
          <w:numId w:val="0"/>
        </w:numPr>
        <w:spacing w:before="0" w:after="0"/>
        <w:jc w:val="center"/>
        <w:rPr>
          <w:b w:val="0"/>
        </w:rPr>
      </w:pPr>
      <w:bookmarkStart w:id="141" w:name="_Toc402520353"/>
      <w:bookmarkStart w:id="142" w:name="_Toc412201948"/>
      <w:bookmarkStart w:id="143" w:name="_Toc423961004"/>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141"/>
      <w:bookmarkEnd w:id="142"/>
      <w:bookmarkEnd w:id="143"/>
    </w:p>
    <w:p w:rsidR="00DD79AC" w:rsidRPr="00FC009D" w:rsidRDefault="00DD79AC" w:rsidP="00DD79AC">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DD79AC" w:rsidRDefault="00DD79AC" w:rsidP="00DD79AC">
      <w:pPr>
        <w:jc w:val="both"/>
        <w:rPr>
          <w:rFonts w:eastAsia="Calibri"/>
          <w:lang w:eastAsia="en-US"/>
        </w:rPr>
      </w:pPr>
    </w:p>
    <w:p w:rsidR="00DD79AC" w:rsidDel="00EC0238" w:rsidRDefault="00DD79AC" w:rsidP="00DD79AC">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DD79AC" w:rsidRPr="002B303E" w:rsidDel="00EC0238" w:rsidRDefault="00DD79AC" w:rsidP="00DD79AC">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DD79AC" w:rsidRPr="002B303E" w:rsidDel="00EC0238" w:rsidTr="001474BF">
        <w:trPr>
          <w:tblHeader/>
        </w:trPr>
        <w:tc>
          <w:tcPr>
            <w:tcW w:w="540" w:type="dxa"/>
            <w:shd w:val="clear" w:color="auto" w:fill="auto"/>
            <w:vAlign w:val="center"/>
          </w:tcPr>
          <w:p w:rsidR="00DD79AC" w:rsidRPr="005F6473" w:rsidDel="00EC0238" w:rsidRDefault="00DD79AC" w:rsidP="001474BF">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DD79AC" w:rsidRPr="005F6473" w:rsidDel="00EC0238" w:rsidRDefault="00DD79AC" w:rsidP="001474BF">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DD79AC" w:rsidRPr="005F6473" w:rsidDel="00EC0238" w:rsidRDefault="00DD79AC" w:rsidP="001474BF">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DD79AC" w:rsidRPr="005F6473" w:rsidDel="00EC0238" w:rsidRDefault="00DD79AC" w:rsidP="001474BF">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DD79AC" w:rsidRPr="005F6473" w:rsidDel="00EC0238" w:rsidRDefault="00DD79AC" w:rsidP="001474BF">
            <w:pPr>
              <w:ind w:left="-108" w:right="-135"/>
              <w:jc w:val="center"/>
              <w:rPr>
                <w:rFonts w:eastAsia="Calibri"/>
                <w:lang w:eastAsia="en-US"/>
              </w:rPr>
            </w:pPr>
            <w:r w:rsidRPr="005F6473" w:rsidDel="00EC0238">
              <w:rPr>
                <w:rFonts w:eastAsia="Calibri"/>
                <w:lang w:eastAsia="en-US"/>
              </w:rPr>
              <w:t>Показатель</w:t>
            </w:r>
          </w:p>
        </w:tc>
      </w:tr>
      <w:tr w:rsidR="00DD79AC" w:rsidRPr="002B303E" w:rsidDel="00EC0238" w:rsidTr="001474BF">
        <w:trPr>
          <w:tblHeader/>
        </w:trPr>
        <w:tc>
          <w:tcPr>
            <w:tcW w:w="540" w:type="dxa"/>
            <w:shd w:val="clear" w:color="auto" w:fill="auto"/>
            <w:vAlign w:val="center"/>
          </w:tcPr>
          <w:p w:rsidR="00DD79AC" w:rsidRPr="002B303E" w:rsidDel="00EC0238" w:rsidRDefault="00DD79AC" w:rsidP="001474BF">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DD79AC" w:rsidRPr="005F6473" w:rsidDel="00EC0238" w:rsidRDefault="00DD79AC" w:rsidP="001474BF">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DD79AC" w:rsidRPr="005F6473" w:rsidDel="00EC0238" w:rsidRDefault="00DD79AC" w:rsidP="001474BF">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DD79AC" w:rsidRPr="005F6473" w:rsidDel="00EC0238" w:rsidRDefault="00DD79AC" w:rsidP="001474BF">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DD79AC" w:rsidRPr="005F6473" w:rsidDel="00EC0238" w:rsidRDefault="00DD79AC" w:rsidP="001474BF">
            <w:pPr>
              <w:jc w:val="center"/>
              <w:rPr>
                <w:rFonts w:eastAsia="Calibri"/>
                <w:lang w:eastAsia="en-US"/>
              </w:rPr>
            </w:pPr>
            <w:r w:rsidRPr="005F6473" w:rsidDel="00EC0238">
              <w:rPr>
                <w:rFonts w:eastAsia="Calibri"/>
                <w:lang w:eastAsia="en-US"/>
              </w:rPr>
              <w:t>5</w:t>
            </w:r>
          </w:p>
        </w:tc>
      </w:tr>
      <w:tr w:rsidR="00DD79AC" w:rsidRPr="002B303E" w:rsidDel="00EC0238" w:rsidTr="001474BF">
        <w:tc>
          <w:tcPr>
            <w:tcW w:w="540" w:type="dxa"/>
            <w:shd w:val="clear" w:color="auto" w:fill="auto"/>
          </w:tcPr>
          <w:p w:rsidR="00DD79AC" w:rsidRPr="002B303E" w:rsidDel="00EC0238" w:rsidRDefault="00DD79AC" w:rsidP="001474BF">
            <w:pPr>
              <w:rPr>
                <w:rFonts w:eastAsia="Calibri"/>
                <w:lang w:eastAsia="en-US"/>
              </w:rPr>
            </w:pPr>
            <w:r w:rsidRPr="002B303E" w:rsidDel="00EC0238">
              <w:rPr>
                <w:rFonts w:eastAsia="Calibri"/>
                <w:lang w:eastAsia="en-US"/>
              </w:rPr>
              <w:t>1.</w:t>
            </w:r>
          </w:p>
        </w:tc>
        <w:tc>
          <w:tcPr>
            <w:tcW w:w="5556" w:type="dxa"/>
            <w:shd w:val="clear" w:color="auto" w:fill="auto"/>
          </w:tcPr>
          <w:p w:rsidR="00DD79AC" w:rsidRPr="002B303E" w:rsidDel="00EC0238" w:rsidRDefault="00DD79AC" w:rsidP="001474BF">
            <w:pPr>
              <w:rPr>
                <w:rFonts w:eastAsia="Calibri"/>
                <w:i/>
                <w:lang w:eastAsia="en-US"/>
              </w:rPr>
            </w:pPr>
            <w:r w:rsidRPr="002B303E" w:rsidDel="00EC0238">
              <w:rPr>
                <w:rFonts w:eastAsia="Calibri"/>
                <w:i/>
                <w:lang w:eastAsia="en-US"/>
              </w:rPr>
              <w:t>только для юридических лиц:</w:t>
            </w:r>
          </w:p>
          <w:p w:rsidR="00DD79AC" w:rsidRPr="002B303E" w:rsidDel="00EC0238" w:rsidRDefault="00DD79AC" w:rsidP="001474BF">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DD79AC" w:rsidRPr="002B303E" w:rsidDel="00EC0238" w:rsidRDefault="00DD79AC" w:rsidP="001474BF">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DD79AC" w:rsidRPr="005F6473" w:rsidDel="00EC0238" w:rsidRDefault="00DD79AC" w:rsidP="001474BF">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DD79AC" w:rsidRPr="005F6473" w:rsidDel="00EC0238" w:rsidRDefault="00DD79AC" w:rsidP="001474BF">
            <w:pPr>
              <w:jc w:val="center"/>
              <w:rPr>
                <w:rFonts w:eastAsia="Calibri"/>
                <w:i/>
                <w:lang w:eastAsia="en-US"/>
              </w:rPr>
            </w:pPr>
            <w:r w:rsidRPr="005F6473" w:rsidDel="00EC0238">
              <w:rPr>
                <w:rFonts w:eastAsia="Calibri"/>
                <w:i/>
                <w:lang w:eastAsia="en-US"/>
              </w:rPr>
              <w:t>Указывается в процентах</w:t>
            </w:r>
          </w:p>
        </w:tc>
      </w:tr>
      <w:tr w:rsidR="00DD79AC" w:rsidRPr="002B303E" w:rsidDel="00EC0238" w:rsidTr="001474BF">
        <w:tc>
          <w:tcPr>
            <w:tcW w:w="540" w:type="dxa"/>
            <w:shd w:val="clear" w:color="auto" w:fill="auto"/>
          </w:tcPr>
          <w:p w:rsidR="00DD79AC" w:rsidRPr="002B303E" w:rsidDel="00EC0238" w:rsidRDefault="00DD79AC" w:rsidP="001474BF">
            <w:pPr>
              <w:rPr>
                <w:rFonts w:eastAsia="Calibri"/>
                <w:lang w:eastAsia="en-US"/>
              </w:rPr>
            </w:pPr>
            <w:r w:rsidRPr="002B303E" w:rsidDel="00EC0238">
              <w:rPr>
                <w:rFonts w:eastAsia="Calibri"/>
                <w:lang w:eastAsia="en-US"/>
              </w:rPr>
              <w:t>2.</w:t>
            </w:r>
          </w:p>
        </w:tc>
        <w:tc>
          <w:tcPr>
            <w:tcW w:w="5556" w:type="dxa"/>
            <w:shd w:val="clear" w:color="auto" w:fill="auto"/>
          </w:tcPr>
          <w:p w:rsidR="00DD79AC" w:rsidRPr="002B303E" w:rsidDel="00EC0238" w:rsidRDefault="00DD79AC" w:rsidP="001474BF">
            <w:pPr>
              <w:rPr>
                <w:rFonts w:eastAsia="Calibri"/>
                <w:i/>
                <w:lang w:eastAsia="en-US"/>
              </w:rPr>
            </w:pPr>
            <w:r w:rsidRPr="002B303E" w:rsidDel="00EC0238">
              <w:rPr>
                <w:rFonts w:eastAsia="Calibri"/>
                <w:i/>
                <w:lang w:eastAsia="en-US"/>
              </w:rPr>
              <w:t>только для юридических лиц:</w:t>
            </w:r>
          </w:p>
          <w:p w:rsidR="00DD79AC" w:rsidRPr="002B303E" w:rsidDel="00EC0238" w:rsidRDefault="00DD79AC" w:rsidP="001474BF">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DD79AC" w:rsidRPr="005F6473" w:rsidDel="00EC0238" w:rsidRDefault="00DD79AC" w:rsidP="001474BF">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DD79AC" w:rsidRPr="005F6473" w:rsidDel="00EC0238" w:rsidRDefault="00DD79AC" w:rsidP="001474BF">
            <w:pPr>
              <w:jc w:val="center"/>
              <w:rPr>
                <w:rFonts w:eastAsia="Calibri"/>
                <w:i/>
                <w:lang w:eastAsia="en-US"/>
              </w:rPr>
            </w:pPr>
            <w:r w:rsidRPr="005F6473" w:rsidDel="00EC0238">
              <w:rPr>
                <w:rFonts w:eastAsia="Calibri"/>
                <w:i/>
                <w:lang w:eastAsia="en-US"/>
              </w:rPr>
              <w:t>Указывается в процентах</w:t>
            </w:r>
          </w:p>
        </w:tc>
      </w:tr>
      <w:tr w:rsidR="00DD79AC" w:rsidRPr="002B303E" w:rsidDel="00EC0238" w:rsidTr="001474BF">
        <w:trPr>
          <w:trHeight w:val="1671"/>
        </w:trPr>
        <w:tc>
          <w:tcPr>
            <w:tcW w:w="540" w:type="dxa"/>
            <w:vMerge w:val="restart"/>
            <w:shd w:val="clear" w:color="auto" w:fill="auto"/>
          </w:tcPr>
          <w:p w:rsidR="00DD79AC" w:rsidRPr="002B303E" w:rsidDel="00EC0238" w:rsidRDefault="00DD79AC" w:rsidP="001474BF">
            <w:pPr>
              <w:rPr>
                <w:rFonts w:eastAsia="Calibri"/>
                <w:lang w:eastAsia="en-US"/>
              </w:rPr>
            </w:pPr>
            <w:r w:rsidRPr="002B303E" w:rsidDel="00EC0238">
              <w:rPr>
                <w:rFonts w:eastAsia="Calibri"/>
                <w:lang w:eastAsia="en-US"/>
              </w:rPr>
              <w:t>3.</w:t>
            </w:r>
          </w:p>
        </w:tc>
        <w:tc>
          <w:tcPr>
            <w:tcW w:w="5556" w:type="dxa"/>
            <w:vMerge w:val="restart"/>
            <w:shd w:val="clear" w:color="auto" w:fill="auto"/>
          </w:tcPr>
          <w:p w:rsidR="00DD79AC" w:rsidRPr="002B303E" w:rsidDel="00EC0238" w:rsidRDefault="00DD79AC" w:rsidP="001474BF">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DD79AC" w:rsidRPr="002B303E" w:rsidDel="00EC0238" w:rsidRDefault="00DD79AC" w:rsidP="001474BF">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DD79AC" w:rsidRPr="002B303E" w:rsidDel="00EC0238" w:rsidRDefault="00DD79AC" w:rsidP="001474BF">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DD79AC" w:rsidRPr="002B303E" w:rsidDel="00EC0238" w:rsidRDefault="00DD79AC" w:rsidP="001474BF">
            <w:pPr>
              <w:jc w:val="center"/>
              <w:rPr>
                <w:rFonts w:eastAsia="Calibri"/>
                <w:i/>
                <w:lang w:eastAsia="en-US"/>
              </w:rPr>
            </w:pPr>
            <w:r w:rsidRPr="002B303E" w:rsidDel="00EC0238">
              <w:rPr>
                <w:rFonts w:eastAsia="Calibri"/>
                <w:i/>
                <w:lang w:eastAsia="en-US"/>
              </w:rPr>
              <w:t>Указывается</w:t>
            </w:r>
          </w:p>
          <w:p w:rsidR="00DD79AC" w:rsidRPr="002B303E" w:rsidDel="00EC0238" w:rsidRDefault="00DD79AC" w:rsidP="001474BF">
            <w:pPr>
              <w:jc w:val="center"/>
              <w:rPr>
                <w:rFonts w:eastAsia="Calibri"/>
                <w:i/>
                <w:lang w:eastAsia="en-US"/>
              </w:rPr>
            </w:pPr>
            <w:r w:rsidRPr="002B303E" w:rsidDel="00EC0238">
              <w:rPr>
                <w:rFonts w:eastAsia="Calibri"/>
                <w:i/>
                <w:lang w:eastAsia="en-US"/>
              </w:rPr>
              <w:t>количество человек</w:t>
            </w:r>
          </w:p>
        </w:tc>
      </w:tr>
      <w:tr w:rsidR="00DD79AC" w:rsidRPr="002B303E" w:rsidDel="00EC0238" w:rsidTr="001474BF">
        <w:trPr>
          <w:trHeight w:val="1903"/>
        </w:trPr>
        <w:tc>
          <w:tcPr>
            <w:tcW w:w="540" w:type="dxa"/>
            <w:vMerge/>
            <w:shd w:val="clear" w:color="auto" w:fill="auto"/>
          </w:tcPr>
          <w:p w:rsidR="00DD79AC" w:rsidRPr="002B303E" w:rsidDel="00EC0238" w:rsidRDefault="00DD79AC" w:rsidP="001474BF">
            <w:pPr>
              <w:rPr>
                <w:rFonts w:ascii="Calibri" w:eastAsia="Calibri" w:hAnsi="Calibri"/>
                <w:sz w:val="22"/>
                <w:szCs w:val="22"/>
                <w:lang w:eastAsia="en-US"/>
              </w:rPr>
            </w:pPr>
          </w:p>
        </w:tc>
        <w:tc>
          <w:tcPr>
            <w:tcW w:w="5556" w:type="dxa"/>
            <w:vMerge/>
            <w:shd w:val="clear" w:color="auto" w:fill="auto"/>
          </w:tcPr>
          <w:p w:rsidR="00DD79AC" w:rsidRPr="002B303E" w:rsidDel="00EC0238" w:rsidRDefault="00DD79AC" w:rsidP="001474BF">
            <w:pPr>
              <w:rPr>
                <w:rFonts w:ascii="Calibri" w:eastAsia="Calibri" w:hAnsi="Calibri"/>
                <w:sz w:val="22"/>
                <w:szCs w:val="22"/>
                <w:lang w:eastAsia="en-US"/>
              </w:rPr>
            </w:pPr>
          </w:p>
        </w:tc>
        <w:tc>
          <w:tcPr>
            <w:tcW w:w="1378" w:type="dxa"/>
            <w:shd w:val="clear" w:color="auto" w:fill="auto"/>
            <w:vAlign w:val="center"/>
          </w:tcPr>
          <w:p w:rsidR="00DD79AC" w:rsidRPr="005F6473" w:rsidDel="00EC0238" w:rsidRDefault="00DD79AC" w:rsidP="001474BF">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DD79AC" w:rsidRPr="005F6473" w:rsidDel="00EC0238" w:rsidRDefault="00DD79AC" w:rsidP="001474BF">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DD79AC" w:rsidRPr="002B303E" w:rsidDel="00EC0238" w:rsidRDefault="00DD79AC" w:rsidP="001474BF">
            <w:pPr>
              <w:rPr>
                <w:rFonts w:eastAsia="Calibri"/>
                <w:lang w:eastAsia="en-US"/>
              </w:rPr>
            </w:pPr>
          </w:p>
        </w:tc>
        <w:tc>
          <w:tcPr>
            <w:tcW w:w="1589" w:type="dxa"/>
            <w:vMerge/>
            <w:shd w:val="clear" w:color="auto" w:fill="auto"/>
            <w:vAlign w:val="center"/>
          </w:tcPr>
          <w:p w:rsidR="00DD79AC" w:rsidRPr="002B303E" w:rsidDel="00EC0238" w:rsidRDefault="00DD79AC" w:rsidP="001474BF">
            <w:pPr>
              <w:rPr>
                <w:rFonts w:ascii="Calibri" w:eastAsia="Calibri" w:hAnsi="Calibri"/>
                <w:i/>
                <w:sz w:val="22"/>
                <w:szCs w:val="22"/>
                <w:lang w:eastAsia="en-US"/>
              </w:rPr>
            </w:pPr>
          </w:p>
        </w:tc>
      </w:tr>
      <w:tr w:rsidR="00DD79AC" w:rsidRPr="002B303E" w:rsidDel="00EC0238" w:rsidTr="001474BF">
        <w:trPr>
          <w:trHeight w:val="1404"/>
        </w:trPr>
        <w:tc>
          <w:tcPr>
            <w:tcW w:w="540" w:type="dxa"/>
            <w:vMerge w:val="restart"/>
            <w:shd w:val="clear" w:color="auto" w:fill="auto"/>
          </w:tcPr>
          <w:p w:rsidR="00DD79AC" w:rsidRPr="002B303E" w:rsidDel="00EC0238" w:rsidRDefault="00DD79AC" w:rsidP="001474BF">
            <w:pPr>
              <w:rPr>
                <w:rFonts w:eastAsia="Calibri"/>
                <w:lang w:eastAsia="en-US"/>
              </w:rPr>
            </w:pPr>
            <w:r w:rsidRPr="002B303E" w:rsidDel="00EC0238">
              <w:rPr>
                <w:rFonts w:eastAsia="Calibri"/>
                <w:lang w:eastAsia="en-US"/>
              </w:rPr>
              <w:t>4.</w:t>
            </w:r>
          </w:p>
        </w:tc>
        <w:tc>
          <w:tcPr>
            <w:tcW w:w="5556" w:type="dxa"/>
            <w:vMerge w:val="restart"/>
            <w:shd w:val="clear" w:color="auto" w:fill="auto"/>
          </w:tcPr>
          <w:p w:rsidR="00DD79AC" w:rsidRPr="005F6473" w:rsidDel="00EC0238" w:rsidRDefault="00DD79AC" w:rsidP="001474BF">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DD79AC" w:rsidRPr="005F6473" w:rsidDel="00EC0238" w:rsidRDefault="00DD79AC" w:rsidP="001474BF">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DD79AC" w:rsidRPr="00241B8D" w:rsidDel="00EC0238" w:rsidRDefault="00DD79AC" w:rsidP="001474BF">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DD79AC" w:rsidRPr="00241B8D" w:rsidDel="00EC0238" w:rsidRDefault="00DD79AC" w:rsidP="001474BF">
            <w:pPr>
              <w:jc w:val="center"/>
              <w:rPr>
                <w:rFonts w:eastAsia="Calibri"/>
                <w:i/>
                <w:lang w:eastAsia="en-US"/>
              </w:rPr>
            </w:pPr>
            <w:r w:rsidRPr="00241B8D" w:rsidDel="00EC0238">
              <w:rPr>
                <w:rFonts w:eastAsia="Calibri"/>
                <w:i/>
                <w:lang w:eastAsia="en-US"/>
              </w:rPr>
              <w:t>Указывается в миллионах рублей</w:t>
            </w:r>
          </w:p>
        </w:tc>
      </w:tr>
      <w:tr w:rsidR="00DD79AC" w:rsidRPr="002B303E" w:rsidDel="00EC0238" w:rsidTr="001474BF">
        <w:trPr>
          <w:trHeight w:val="1267"/>
        </w:trPr>
        <w:tc>
          <w:tcPr>
            <w:tcW w:w="540" w:type="dxa"/>
            <w:vMerge/>
            <w:shd w:val="clear" w:color="auto" w:fill="auto"/>
          </w:tcPr>
          <w:p w:rsidR="00DD79AC" w:rsidRPr="002B303E" w:rsidDel="00EC0238" w:rsidRDefault="00DD79AC" w:rsidP="001474BF">
            <w:pPr>
              <w:rPr>
                <w:rFonts w:ascii="Calibri" w:eastAsia="Calibri" w:hAnsi="Calibri"/>
                <w:sz w:val="22"/>
                <w:szCs w:val="22"/>
                <w:lang w:eastAsia="en-US"/>
              </w:rPr>
            </w:pPr>
          </w:p>
        </w:tc>
        <w:tc>
          <w:tcPr>
            <w:tcW w:w="5556" w:type="dxa"/>
            <w:vMerge/>
            <w:shd w:val="clear" w:color="auto" w:fill="auto"/>
          </w:tcPr>
          <w:p w:rsidR="00DD79AC" w:rsidRPr="002B303E" w:rsidDel="00EC0238" w:rsidRDefault="00DD79AC" w:rsidP="001474BF">
            <w:pPr>
              <w:rPr>
                <w:rFonts w:ascii="Calibri" w:eastAsia="Calibri" w:hAnsi="Calibri"/>
                <w:sz w:val="22"/>
                <w:szCs w:val="22"/>
                <w:lang w:eastAsia="en-US"/>
              </w:rPr>
            </w:pPr>
          </w:p>
        </w:tc>
        <w:tc>
          <w:tcPr>
            <w:tcW w:w="1378" w:type="dxa"/>
            <w:shd w:val="clear" w:color="auto" w:fill="auto"/>
            <w:vAlign w:val="center"/>
          </w:tcPr>
          <w:p w:rsidR="00DD79AC" w:rsidRPr="005F6473" w:rsidDel="00EC0238" w:rsidRDefault="00DD79AC" w:rsidP="001474BF">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DD79AC" w:rsidRPr="005F6473" w:rsidDel="00EC0238" w:rsidRDefault="00DD79AC" w:rsidP="001474BF">
            <w:pPr>
              <w:rPr>
                <w:rFonts w:ascii="Calibri" w:eastAsia="Calibri" w:hAnsi="Calibri"/>
                <w:i/>
                <w:sz w:val="22"/>
                <w:szCs w:val="22"/>
                <w:lang w:eastAsia="en-US"/>
              </w:rPr>
            </w:pPr>
          </w:p>
        </w:tc>
        <w:tc>
          <w:tcPr>
            <w:tcW w:w="1589" w:type="dxa"/>
            <w:vMerge/>
            <w:shd w:val="clear" w:color="auto" w:fill="auto"/>
          </w:tcPr>
          <w:p w:rsidR="00DD79AC" w:rsidRPr="002B303E" w:rsidDel="00EC0238" w:rsidRDefault="00DD79AC" w:rsidP="001474BF">
            <w:pPr>
              <w:rPr>
                <w:rFonts w:ascii="Calibri" w:eastAsia="Calibri" w:hAnsi="Calibri"/>
                <w:i/>
                <w:sz w:val="22"/>
                <w:szCs w:val="22"/>
                <w:lang w:eastAsia="en-US"/>
              </w:rPr>
            </w:pPr>
          </w:p>
        </w:tc>
      </w:tr>
    </w:tbl>
    <w:p w:rsidR="00DD79AC" w:rsidRPr="00012898" w:rsidDel="00EC0238" w:rsidRDefault="00DD79AC" w:rsidP="00DD79AC">
      <w:pPr>
        <w:pStyle w:val="afff1"/>
        <w:tabs>
          <w:tab w:val="clear" w:pos="1134"/>
        </w:tabs>
        <w:autoSpaceDE w:val="0"/>
        <w:autoSpaceDN w:val="0"/>
        <w:spacing w:line="240" w:lineRule="auto"/>
        <w:ind w:firstLine="0"/>
      </w:pPr>
    </w:p>
    <w:p w:rsidR="00DD79AC" w:rsidRPr="008B0FDE" w:rsidDel="00EC0238" w:rsidRDefault="00DD79AC" w:rsidP="00DD79AC">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DD79AC" w:rsidRPr="008B0FDE" w:rsidDel="00EC0238" w:rsidRDefault="00DD79AC" w:rsidP="00DD79AC">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DD79AC" w:rsidDel="00EC0238" w:rsidRDefault="00DD79AC" w:rsidP="00DD79AC">
      <w:pPr>
        <w:pStyle w:val="Times12"/>
        <w:ind w:firstLine="709"/>
        <w:rPr>
          <w:b/>
        </w:rPr>
      </w:pPr>
      <w:r w:rsidRPr="00012898" w:rsidDel="00EC0238">
        <w:rPr>
          <w:b/>
        </w:rPr>
        <w:t>М.П.</w:t>
      </w:r>
    </w:p>
    <w:p w:rsidR="00DD79AC" w:rsidRPr="00FC009D" w:rsidDel="00EC0238" w:rsidRDefault="00DD79AC" w:rsidP="00DD79AC">
      <w:pPr>
        <w:jc w:val="center"/>
        <w:rPr>
          <w:b/>
        </w:rPr>
      </w:pPr>
    </w:p>
    <w:p w:rsidR="00DD79AC" w:rsidRPr="00FC009D" w:rsidDel="00EC0238" w:rsidRDefault="00DD79AC" w:rsidP="00DD79AC">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DD79AC" w:rsidRDefault="00DD79AC" w:rsidP="00412132">
      <w:pPr>
        <w:pStyle w:val="Times12"/>
        <w:numPr>
          <w:ilvl w:val="1"/>
          <w:numId w:val="28"/>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DD79AC" w:rsidRPr="00FC009D" w:rsidDel="00EC0238" w:rsidRDefault="00DD79AC" w:rsidP="00412132">
      <w:pPr>
        <w:pStyle w:val="Times12"/>
        <w:numPr>
          <w:ilvl w:val="1"/>
          <w:numId w:val="28"/>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DD79AC" w:rsidRPr="00FC009D" w:rsidDel="00EC0238" w:rsidRDefault="00DD79AC" w:rsidP="00412132">
      <w:pPr>
        <w:pStyle w:val="Times12"/>
        <w:numPr>
          <w:ilvl w:val="1"/>
          <w:numId w:val="28"/>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DD79AC" w:rsidRPr="0076483D" w:rsidDel="00EC0238" w:rsidRDefault="00DD79AC" w:rsidP="00412132">
      <w:pPr>
        <w:pStyle w:val="Times12"/>
        <w:numPr>
          <w:ilvl w:val="1"/>
          <w:numId w:val="28"/>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w:t>
      </w:r>
      <w:proofErr w:type="gramStart"/>
      <w:r w:rsidRPr="00BC16A1" w:rsidDel="00EC0238">
        <w:rPr>
          <w:b/>
          <w:i/>
          <w:szCs w:val="24"/>
        </w:rPr>
        <w:t>заполняется и предоставляется</w:t>
      </w:r>
      <w:proofErr w:type="gramEnd"/>
      <w:r w:rsidRPr="00BC16A1" w:rsidDel="00EC0238">
        <w:rPr>
          <w:b/>
          <w:i/>
          <w:szCs w:val="24"/>
        </w:rPr>
        <w:t xml:space="preserve">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DD79AC" w:rsidRPr="00770FB1" w:rsidDel="00EC0238" w:rsidRDefault="00DD79AC" w:rsidP="00412132">
      <w:pPr>
        <w:pStyle w:val="Times12"/>
        <w:numPr>
          <w:ilvl w:val="1"/>
          <w:numId w:val="28"/>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DD79AC" w:rsidDel="00EC0238" w:rsidRDefault="00DD79AC" w:rsidP="00DD79AC">
      <w:pPr>
        <w:pStyle w:val="Times12"/>
        <w:tabs>
          <w:tab w:val="left" w:pos="1134"/>
        </w:tabs>
        <w:rPr>
          <w:szCs w:val="24"/>
        </w:rPr>
      </w:pPr>
    </w:p>
    <w:p w:rsidR="00DD79AC" w:rsidRPr="00FC009D" w:rsidDel="00EC0238" w:rsidRDefault="00DD79AC" w:rsidP="00DD79AC">
      <w:pPr>
        <w:pStyle w:val="Times12"/>
        <w:ind w:left="600" w:firstLine="0"/>
        <w:rPr>
          <w:sz w:val="20"/>
          <w:szCs w:val="20"/>
        </w:rPr>
        <w:sectPr w:rsidR="00DD79AC" w:rsidRPr="00FC009D" w:rsidDel="00EC0238" w:rsidSect="00C87330">
          <w:pgSz w:w="11907" w:h="16840" w:code="9"/>
          <w:pgMar w:top="1134" w:right="567" w:bottom="1134" w:left="1418" w:header="567" w:footer="567" w:gutter="0"/>
          <w:cols w:space="708"/>
          <w:docGrid w:linePitch="360"/>
        </w:sectPr>
      </w:pPr>
    </w:p>
    <w:p w:rsidR="00DD79AC" w:rsidRPr="00FC009D" w:rsidRDefault="00DD79AC" w:rsidP="00DD79AC">
      <w:pPr>
        <w:jc w:val="right"/>
        <w:rPr>
          <w:sz w:val="28"/>
          <w:szCs w:val="28"/>
        </w:rPr>
      </w:pPr>
      <w:r w:rsidRPr="00FC009D">
        <w:rPr>
          <w:sz w:val="28"/>
          <w:szCs w:val="28"/>
        </w:rPr>
        <w:lastRenderedPageBreak/>
        <w:t xml:space="preserve">Форма </w:t>
      </w:r>
      <w:r>
        <w:rPr>
          <w:sz w:val="28"/>
          <w:szCs w:val="28"/>
        </w:rPr>
        <w:t>1.2</w:t>
      </w:r>
      <w:r w:rsidRPr="00FC009D">
        <w:rPr>
          <w:sz w:val="28"/>
          <w:szCs w:val="28"/>
        </w:rPr>
        <w:t>.</w:t>
      </w:r>
    </w:p>
    <w:p w:rsidR="00DD79AC" w:rsidRPr="00FC009D" w:rsidRDefault="00DD79AC" w:rsidP="00DD79AC">
      <w:pPr>
        <w:pStyle w:val="Times12"/>
        <w:ind w:left="10065" w:firstLine="0"/>
        <w:jc w:val="left"/>
        <w:rPr>
          <w:szCs w:val="24"/>
        </w:rPr>
      </w:pPr>
    </w:p>
    <w:p w:rsidR="00DD79AC" w:rsidRPr="00FC009D" w:rsidRDefault="00DD79AC" w:rsidP="00DD79AC">
      <w:pPr>
        <w:jc w:val="right"/>
        <w:rPr>
          <w:b/>
          <w:sz w:val="22"/>
          <w:szCs w:val="22"/>
        </w:rPr>
      </w:pPr>
    </w:p>
    <w:p w:rsidR="00DD79AC" w:rsidRPr="00FC009D" w:rsidRDefault="00DD79AC" w:rsidP="00DD79AC">
      <w:pPr>
        <w:pStyle w:val="20"/>
        <w:numPr>
          <w:ilvl w:val="0"/>
          <w:numId w:val="0"/>
        </w:numPr>
        <w:spacing w:before="0" w:after="0"/>
        <w:jc w:val="center"/>
        <w:rPr>
          <w:rFonts w:ascii="Times New Roman" w:hAnsi="Times New Roman" w:cs="Times New Roman"/>
          <w:b w:val="0"/>
          <w:i w:val="0"/>
        </w:rPr>
      </w:pPr>
      <w:bookmarkStart w:id="144" w:name="_СВЕДЕНИЯ_О_ПРИНАДЛЕЖНОСТИ"/>
      <w:bookmarkStart w:id="145" w:name="_СВЕДЕНИЯ_О_ЦЕПОЧКЕ"/>
      <w:bookmarkStart w:id="146" w:name="_Toc402520354"/>
      <w:bookmarkStart w:id="147" w:name="_Toc412201949"/>
      <w:bookmarkStart w:id="148" w:name="_Toc423961005"/>
      <w:bookmarkEnd w:id="144"/>
      <w:bookmarkEnd w:id="145"/>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146"/>
      <w:bookmarkEnd w:id="147"/>
      <w:bookmarkEnd w:id="148"/>
    </w:p>
    <w:p w:rsidR="00DD79AC" w:rsidRPr="00FC009D" w:rsidRDefault="00DD79AC" w:rsidP="00DD79AC">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DD79AC" w:rsidRPr="00FC009D" w:rsidRDefault="00DD79AC" w:rsidP="00DD79AC">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DD79AC" w:rsidRPr="00FC009D" w:rsidRDefault="00DD79AC" w:rsidP="00DD79AC">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DD79AC" w:rsidRPr="00FC009D" w:rsidTr="001474BF">
        <w:trPr>
          <w:trHeight w:val="510"/>
        </w:trPr>
        <w:tc>
          <w:tcPr>
            <w:tcW w:w="567" w:type="dxa"/>
            <w:vMerge w:val="restart"/>
            <w:shd w:val="clear" w:color="auto" w:fill="auto"/>
            <w:vAlign w:val="center"/>
            <w:hideMark/>
          </w:tcPr>
          <w:p w:rsidR="00DD79AC" w:rsidRPr="00FC009D" w:rsidRDefault="00DD79AC" w:rsidP="001474BF">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DD79AC" w:rsidRPr="00FC009D" w:rsidRDefault="00DD79AC" w:rsidP="001474BF">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DD79AC" w:rsidRPr="00FC009D" w:rsidRDefault="00DD79AC" w:rsidP="001474BF">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DD79AC" w:rsidRPr="00FC009D" w:rsidRDefault="00DD79AC" w:rsidP="001474BF">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DD79AC" w:rsidRPr="00FC009D" w:rsidTr="001474BF">
        <w:trPr>
          <w:trHeight w:val="1590"/>
        </w:trPr>
        <w:tc>
          <w:tcPr>
            <w:tcW w:w="567" w:type="dxa"/>
            <w:vMerge/>
            <w:vAlign w:val="center"/>
            <w:hideMark/>
          </w:tcPr>
          <w:p w:rsidR="00DD79AC" w:rsidRPr="00FC009D" w:rsidRDefault="00DD79AC" w:rsidP="001474BF">
            <w:pPr>
              <w:rPr>
                <w:sz w:val="20"/>
                <w:szCs w:val="20"/>
              </w:rPr>
            </w:pPr>
          </w:p>
        </w:tc>
        <w:tc>
          <w:tcPr>
            <w:tcW w:w="568" w:type="dxa"/>
            <w:vAlign w:val="center"/>
            <w:hideMark/>
          </w:tcPr>
          <w:p w:rsidR="00DD79AC" w:rsidRPr="00FC009D" w:rsidRDefault="00DD79AC" w:rsidP="001474BF">
            <w:pPr>
              <w:ind w:left="-108" w:right="-108"/>
              <w:jc w:val="center"/>
              <w:rPr>
                <w:sz w:val="20"/>
                <w:szCs w:val="20"/>
              </w:rPr>
            </w:pPr>
            <w:r w:rsidRPr="00FC009D">
              <w:rPr>
                <w:sz w:val="20"/>
                <w:szCs w:val="20"/>
              </w:rPr>
              <w:t>ИНН</w:t>
            </w:r>
          </w:p>
        </w:tc>
        <w:tc>
          <w:tcPr>
            <w:tcW w:w="708" w:type="dxa"/>
            <w:vAlign w:val="center"/>
            <w:hideMark/>
          </w:tcPr>
          <w:p w:rsidR="00DD79AC" w:rsidRPr="00FC009D" w:rsidRDefault="00DD79AC" w:rsidP="001474BF">
            <w:pPr>
              <w:ind w:left="-108" w:right="-108"/>
              <w:jc w:val="center"/>
              <w:rPr>
                <w:sz w:val="20"/>
                <w:szCs w:val="20"/>
              </w:rPr>
            </w:pPr>
            <w:r w:rsidRPr="00FC009D">
              <w:rPr>
                <w:sz w:val="20"/>
                <w:szCs w:val="20"/>
              </w:rPr>
              <w:t>ОГРН</w:t>
            </w:r>
          </w:p>
        </w:tc>
        <w:tc>
          <w:tcPr>
            <w:tcW w:w="1276" w:type="dxa"/>
            <w:vAlign w:val="center"/>
            <w:hideMark/>
          </w:tcPr>
          <w:p w:rsidR="00DD79AC" w:rsidRPr="00FC009D" w:rsidRDefault="00DD79AC" w:rsidP="001474BF">
            <w:pPr>
              <w:ind w:left="-108" w:right="-108"/>
              <w:jc w:val="center"/>
              <w:rPr>
                <w:sz w:val="20"/>
                <w:szCs w:val="20"/>
              </w:rPr>
            </w:pPr>
            <w:r w:rsidRPr="00FC009D">
              <w:rPr>
                <w:sz w:val="20"/>
                <w:szCs w:val="20"/>
              </w:rPr>
              <w:t>Наименование краткое</w:t>
            </w:r>
          </w:p>
        </w:tc>
        <w:tc>
          <w:tcPr>
            <w:tcW w:w="709" w:type="dxa"/>
            <w:vAlign w:val="center"/>
            <w:hideMark/>
          </w:tcPr>
          <w:p w:rsidR="00DD79AC" w:rsidRPr="00FC009D" w:rsidRDefault="00DD79AC" w:rsidP="001474BF">
            <w:pPr>
              <w:ind w:left="-108" w:right="-108"/>
              <w:jc w:val="center"/>
              <w:rPr>
                <w:sz w:val="20"/>
                <w:szCs w:val="20"/>
              </w:rPr>
            </w:pPr>
            <w:r w:rsidRPr="00FC009D">
              <w:rPr>
                <w:sz w:val="20"/>
                <w:szCs w:val="20"/>
              </w:rPr>
              <w:t>Код ОКВЭД</w:t>
            </w:r>
          </w:p>
        </w:tc>
        <w:tc>
          <w:tcPr>
            <w:tcW w:w="1276" w:type="dxa"/>
            <w:vAlign w:val="center"/>
            <w:hideMark/>
          </w:tcPr>
          <w:p w:rsidR="00DD79AC" w:rsidRPr="00FC009D" w:rsidRDefault="00DD79AC" w:rsidP="001474BF">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DD79AC" w:rsidRPr="00FC009D" w:rsidRDefault="00DD79AC" w:rsidP="001474BF">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DD79AC" w:rsidRPr="00FC009D" w:rsidRDefault="00DD79AC" w:rsidP="001474BF">
            <w:pPr>
              <w:ind w:left="-108" w:right="-108"/>
              <w:jc w:val="center"/>
              <w:rPr>
                <w:sz w:val="20"/>
                <w:szCs w:val="20"/>
              </w:rPr>
            </w:pPr>
            <w:r w:rsidRPr="00FC009D">
              <w:rPr>
                <w:sz w:val="20"/>
                <w:szCs w:val="20"/>
              </w:rPr>
              <w:t xml:space="preserve">№ </w:t>
            </w:r>
          </w:p>
        </w:tc>
        <w:tc>
          <w:tcPr>
            <w:tcW w:w="708" w:type="dxa"/>
            <w:vAlign w:val="center"/>
            <w:hideMark/>
          </w:tcPr>
          <w:p w:rsidR="00DD79AC" w:rsidRPr="00FC009D" w:rsidRDefault="00DD79AC" w:rsidP="001474BF">
            <w:pPr>
              <w:ind w:left="-108" w:right="-108"/>
              <w:jc w:val="center"/>
              <w:rPr>
                <w:sz w:val="20"/>
                <w:szCs w:val="20"/>
              </w:rPr>
            </w:pPr>
            <w:r w:rsidRPr="00FC009D">
              <w:rPr>
                <w:sz w:val="20"/>
                <w:szCs w:val="20"/>
              </w:rPr>
              <w:t xml:space="preserve">ИНН </w:t>
            </w:r>
          </w:p>
        </w:tc>
        <w:tc>
          <w:tcPr>
            <w:tcW w:w="709" w:type="dxa"/>
            <w:vAlign w:val="center"/>
            <w:hideMark/>
          </w:tcPr>
          <w:p w:rsidR="00DD79AC" w:rsidRPr="00FC009D" w:rsidRDefault="00DD79AC" w:rsidP="001474BF">
            <w:pPr>
              <w:ind w:left="-108" w:right="-108"/>
              <w:jc w:val="center"/>
              <w:rPr>
                <w:sz w:val="20"/>
                <w:szCs w:val="20"/>
              </w:rPr>
            </w:pPr>
            <w:r w:rsidRPr="00FC009D">
              <w:rPr>
                <w:sz w:val="20"/>
                <w:szCs w:val="20"/>
              </w:rPr>
              <w:t>ОГРН</w:t>
            </w:r>
          </w:p>
        </w:tc>
        <w:tc>
          <w:tcPr>
            <w:tcW w:w="1276" w:type="dxa"/>
            <w:vAlign w:val="center"/>
            <w:hideMark/>
          </w:tcPr>
          <w:p w:rsidR="00DD79AC" w:rsidRPr="00FC009D" w:rsidRDefault="00DD79AC" w:rsidP="001474BF">
            <w:pPr>
              <w:ind w:left="-108" w:right="-108"/>
              <w:jc w:val="center"/>
              <w:rPr>
                <w:sz w:val="20"/>
                <w:szCs w:val="20"/>
              </w:rPr>
            </w:pPr>
            <w:r w:rsidRPr="00FC009D">
              <w:rPr>
                <w:sz w:val="20"/>
                <w:szCs w:val="20"/>
              </w:rPr>
              <w:t>Наименование / ФИО</w:t>
            </w:r>
          </w:p>
        </w:tc>
        <w:tc>
          <w:tcPr>
            <w:tcW w:w="1276" w:type="dxa"/>
            <w:vAlign w:val="center"/>
            <w:hideMark/>
          </w:tcPr>
          <w:p w:rsidR="00DD79AC" w:rsidRPr="00FC009D" w:rsidRDefault="00DD79AC" w:rsidP="001474BF">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DD79AC" w:rsidRPr="00FC009D" w:rsidRDefault="00DD79AC" w:rsidP="001474BF">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DD79AC" w:rsidRPr="00FC009D" w:rsidRDefault="00DD79AC" w:rsidP="001474BF">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DD79AC" w:rsidRPr="00FC009D" w:rsidRDefault="00DD79AC" w:rsidP="001474BF">
            <w:pPr>
              <w:rPr>
                <w:sz w:val="20"/>
                <w:szCs w:val="20"/>
              </w:rPr>
            </w:pPr>
          </w:p>
        </w:tc>
      </w:tr>
      <w:tr w:rsidR="00DD79AC" w:rsidRPr="00FC009D" w:rsidTr="001474BF">
        <w:trPr>
          <w:trHeight w:val="315"/>
        </w:trPr>
        <w:tc>
          <w:tcPr>
            <w:tcW w:w="567" w:type="dxa"/>
            <w:noWrap/>
            <w:vAlign w:val="center"/>
            <w:hideMark/>
          </w:tcPr>
          <w:p w:rsidR="00DD79AC" w:rsidRPr="00FC009D" w:rsidRDefault="00DD79AC" w:rsidP="001474BF">
            <w:pPr>
              <w:jc w:val="center"/>
              <w:rPr>
                <w:iCs/>
                <w:sz w:val="20"/>
                <w:szCs w:val="20"/>
              </w:rPr>
            </w:pPr>
            <w:r w:rsidRPr="00FC009D">
              <w:rPr>
                <w:iCs/>
                <w:sz w:val="20"/>
                <w:szCs w:val="20"/>
              </w:rPr>
              <w:t>1</w:t>
            </w:r>
          </w:p>
        </w:tc>
        <w:tc>
          <w:tcPr>
            <w:tcW w:w="568" w:type="dxa"/>
            <w:noWrap/>
            <w:vAlign w:val="center"/>
            <w:hideMark/>
          </w:tcPr>
          <w:p w:rsidR="00DD79AC" w:rsidRPr="00FC009D" w:rsidRDefault="00DD79AC" w:rsidP="001474BF">
            <w:pPr>
              <w:jc w:val="center"/>
              <w:rPr>
                <w:iCs/>
                <w:sz w:val="20"/>
                <w:szCs w:val="20"/>
              </w:rPr>
            </w:pPr>
            <w:r w:rsidRPr="00FC009D">
              <w:rPr>
                <w:iCs/>
                <w:sz w:val="20"/>
                <w:szCs w:val="20"/>
              </w:rPr>
              <w:t>2</w:t>
            </w:r>
          </w:p>
        </w:tc>
        <w:tc>
          <w:tcPr>
            <w:tcW w:w="708" w:type="dxa"/>
            <w:noWrap/>
            <w:vAlign w:val="center"/>
            <w:hideMark/>
          </w:tcPr>
          <w:p w:rsidR="00DD79AC" w:rsidRPr="00FC009D" w:rsidRDefault="00DD79AC" w:rsidP="001474BF">
            <w:pPr>
              <w:jc w:val="center"/>
              <w:rPr>
                <w:iCs/>
                <w:sz w:val="20"/>
                <w:szCs w:val="20"/>
              </w:rPr>
            </w:pPr>
            <w:r w:rsidRPr="00FC009D">
              <w:rPr>
                <w:iCs/>
                <w:sz w:val="20"/>
                <w:szCs w:val="20"/>
              </w:rPr>
              <w:t>3</w:t>
            </w:r>
          </w:p>
        </w:tc>
        <w:tc>
          <w:tcPr>
            <w:tcW w:w="1276" w:type="dxa"/>
            <w:noWrap/>
            <w:vAlign w:val="center"/>
            <w:hideMark/>
          </w:tcPr>
          <w:p w:rsidR="00DD79AC" w:rsidRPr="00FC009D" w:rsidRDefault="00DD79AC" w:rsidP="001474BF">
            <w:pPr>
              <w:jc w:val="center"/>
              <w:rPr>
                <w:iCs/>
                <w:sz w:val="20"/>
                <w:szCs w:val="20"/>
              </w:rPr>
            </w:pPr>
            <w:r w:rsidRPr="00FC009D">
              <w:rPr>
                <w:iCs/>
                <w:sz w:val="20"/>
                <w:szCs w:val="20"/>
              </w:rPr>
              <w:t>4</w:t>
            </w:r>
          </w:p>
        </w:tc>
        <w:tc>
          <w:tcPr>
            <w:tcW w:w="709" w:type="dxa"/>
            <w:noWrap/>
            <w:vAlign w:val="center"/>
            <w:hideMark/>
          </w:tcPr>
          <w:p w:rsidR="00DD79AC" w:rsidRPr="00FC009D" w:rsidRDefault="00DD79AC" w:rsidP="001474BF">
            <w:pPr>
              <w:jc w:val="center"/>
              <w:rPr>
                <w:iCs/>
                <w:sz w:val="20"/>
                <w:szCs w:val="20"/>
              </w:rPr>
            </w:pPr>
            <w:r w:rsidRPr="00FC009D">
              <w:rPr>
                <w:iCs/>
                <w:sz w:val="20"/>
                <w:szCs w:val="20"/>
              </w:rPr>
              <w:t>5</w:t>
            </w:r>
          </w:p>
        </w:tc>
        <w:tc>
          <w:tcPr>
            <w:tcW w:w="1276" w:type="dxa"/>
            <w:noWrap/>
            <w:vAlign w:val="center"/>
            <w:hideMark/>
          </w:tcPr>
          <w:p w:rsidR="00DD79AC" w:rsidRPr="00FC009D" w:rsidRDefault="00DD79AC" w:rsidP="001474BF">
            <w:pPr>
              <w:jc w:val="center"/>
              <w:rPr>
                <w:iCs/>
                <w:sz w:val="20"/>
                <w:szCs w:val="20"/>
              </w:rPr>
            </w:pPr>
            <w:r w:rsidRPr="00FC009D">
              <w:rPr>
                <w:iCs/>
                <w:sz w:val="20"/>
                <w:szCs w:val="20"/>
              </w:rPr>
              <w:t>6</w:t>
            </w:r>
          </w:p>
        </w:tc>
        <w:tc>
          <w:tcPr>
            <w:tcW w:w="1276" w:type="dxa"/>
            <w:shd w:val="clear" w:color="auto" w:fill="auto"/>
            <w:noWrap/>
            <w:vAlign w:val="center"/>
            <w:hideMark/>
          </w:tcPr>
          <w:p w:rsidR="00DD79AC" w:rsidRPr="00FC009D" w:rsidRDefault="00DD79AC" w:rsidP="001474BF">
            <w:pPr>
              <w:jc w:val="center"/>
              <w:rPr>
                <w:iCs/>
                <w:sz w:val="20"/>
                <w:szCs w:val="20"/>
              </w:rPr>
            </w:pPr>
            <w:r w:rsidRPr="00FC009D">
              <w:rPr>
                <w:iCs/>
                <w:sz w:val="20"/>
                <w:szCs w:val="20"/>
              </w:rPr>
              <w:t>7</w:t>
            </w:r>
          </w:p>
        </w:tc>
        <w:tc>
          <w:tcPr>
            <w:tcW w:w="425" w:type="dxa"/>
            <w:noWrap/>
            <w:vAlign w:val="center"/>
            <w:hideMark/>
          </w:tcPr>
          <w:p w:rsidR="00DD79AC" w:rsidRPr="00FC009D" w:rsidRDefault="00DD79AC" w:rsidP="001474BF">
            <w:pPr>
              <w:jc w:val="center"/>
              <w:rPr>
                <w:iCs/>
                <w:sz w:val="20"/>
                <w:szCs w:val="20"/>
              </w:rPr>
            </w:pPr>
            <w:r w:rsidRPr="00FC009D">
              <w:rPr>
                <w:iCs/>
                <w:sz w:val="20"/>
                <w:szCs w:val="20"/>
              </w:rPr>
              <w:t>8</w:t>
            </w:r>
          </w:p>
        </w:tc>
        <w:tc>
          <w:tcPr>
            <w:tcW w:w="708" w:type="dxa"/>
            <w:noWrap/>
            <w:vAlign w:val="center"/>
            <w:hideMark/>
          </w:tcPr>
          <w:p w:rsidR="00DD79AC" w:rsidRPr="00FC009D" w:rsidRDefault="00DD79AC" w:rsidP="001474BF">
            <w:pPr>
              <w:jc w:val="center"/>
              <w:rPr>
                <w:iCs/>
                <w:sz w:val="20"/>
                <w:szCs w:val="20"/>
              </w:rPr>
            </w:pPr>
            <w:r w:rsidRPr="00FC009D">
              <w:rPr>
                <w:iCs/>
                <w:sz w:val="20"/>
                <w:szCs w:val="20"/>
              </w:rPr>
              <w:t>9</w:t>
            </w:r>
          </w:p>
        </w:tc>
        <w:tc>
          <w:tcPr>
            <w:tcW w:w="709" w:type="dxa"/>
            <w:noWrap/>
            <w:vAlign w:val="center"/>
            <w:hideMark/>
          </w:tcPr>
          <w:p w:rsidR="00DD79AC" w:rsidRPr="00FC009D" w:rsidRDefault="00DD79AC" w:rsidP="001474BF">
            <w:pPr>
              <w:jc w:val="center"/>
              <w:rPr>
                <w:iCs/>
                <w:sz w:val="20"/>
                <w:szCs w:val="20"/>
              </w:rPr>
            </w:pPr>
            <w:r w:rsidRPr="00FC009D">
              <w:rPr>
                <w:iCs/>
                <w:sz w:val="20"/>
                <w:szCs w:val="20"/>
              </w:rPr>
              <w:t>10</w:t>
            </w:r>
          </w:p>
        </w:tc>
        <w:tc>
          <w:tcPr>
            <w:tcW w:w="1276" w:type="dxa"/>
            <w:noWrap/>
            <w:vAlign w:val="center"/>
            <w:hideMark/>
          </w:tcPr>
          <w:p w:rsidR="00DD79AC" w:rsidRPr="00FC009D" w:rsidRDefault="00DD79AC" w:rsidP="001474BF">
            <w:pPr>
              <w:jc w:val="center"/>
              <w:rPr>
                <w:iCs/>
                <w:sz w:val="20"/>
                <w:szCs w:val="20"/>
              </w:rPr>
            </w:pPr>
            <w:r w:rsidRPr="00FC009D">
              <w:rPr>
                <w:iCs/>
                <w:sz w:val="20"/>
                <w:szCs w:val="20"/>
              </w:rPr>
              <w:t>11</w:t>
            </w:r>
          </w:p>
        </w:tc>
        <w:tc>
          <w:tcPr>
            <w:tcW w:w="1276" w:type="dxa"/>
            <w:noWrap/>
            <w:vAlign w:val="center"/>
            <w:hideMark/>
          </w:tcPr>
          <w:p w:rsidR="00DD79AC" w:rsidRPr="00FC009D" w:rsidRDefault="00DD79AC" w:rsidP="001474BF">
            <w:pPr>
              <w:jc w:val="center"/>
              <w:rPr>
                <w:iCs/>
                <w:sz w:val="20"/>
                <w:szCs w:val="20"/>
              </w:rPr>
            </w:pPr>
            <w:r w:rsidRPr="00FC009D">
              <w:rPr>
                <w:iCs/>
                <w:sz w:val="20"/>
                <w:szCs w:val="20"/>
              </w:rPr>
              <w:t>12</w:t>
            </w:r>
          </w:p>
        </w:tc>
        <w:tc>
          <w:tcPr>
            <w:tcW w:w="1559" w:type="dxa"/>
            <w:shd w:val="clear" w:color="auto" w:fill="auto"/>
            <w:noWrap/>
            <w:vAlign w:val="center"/>
            <w:hideMark/>
          </w:tcPr>
          <w:p w:rsidR="00DD79AC" w:rsidRPr="00FC009D" w:rsidRDefault="00DD79AC" w:rsidP="001474BF">
            <w:pPr>
              <w:jc w:val="center"/>
              <w:rPr>
                <w:iCs/>
                <w:sz w:val="20"/>
                <w:szCs w:val="20"/>
              </w:rPr>
            </w:pPr>
            <w:r w:rsidRPr="00FC009D">
              <w:rPr>
                <w:iCs/>
                <w:sz w:val="20"/>
                <w:szCs w:val="20"/>
              </w:rPr>
              <w:t>13</w:t>
            </w:r>
          </w:p>
        </w:tc>
        <w:tc>
          <w:tcPr>
            <w:tcW w:w="1417" w:type="dxa"/>
            <w:shd w:val="clear" w:color="auto" w:fill="auto"/>
            <w:noWrap/>
            <w:vAlign w:val="center"/>
            <w:hideMark/>
          </w:tcPr>
          <w:p w:rsidR="00DD79AC" w:rsidRPr="00FC009D" w:rsidRDefault="00DD79AC" w:rsidP="001474BF">
            <w:pPr>
              <w:jc w:val="center"/>
              <w:rPr>
                <w:iCs/>
                <w:sz w:val="20"/>
                <w:szCs w:val="20"/>
              </w:rPr>
            </w:pPr>
            <w:r w:rsidRPr="00FC009D">
              <w:rPr>
                <w:iCs/>
                <w:sz w:val="20"/>
                <w:szCs w:val="20"/>
              </w:rPr>
              <w:t>14</w:t>
            </w:r>
          </w:p>
        </w:tc>
        <w:tc>
          <w:tcPr>
            <w:tcW w:w="1701" w:type="dxa"/>
            <w:shd w:val="clear" w:color="auto" w:fill="auto"/>
            <w:noWrap/>
            <w:vAlign w:val="center"/>
            <w:hideMark/>
          </w:tcPr>
          <w:p w:rsidR="00DD79AC" w:rsidRPr="00FC009D" w:rsidRDefault="00DD79AC" w:rsidP="001474BF">
            <w:pPr>
              <w:jc w:val="center"/>
              <w:rPr>
                <w:iCs/>
                <w:sz w:val="20"/>
                <w:szCs w:val="20"/>
              </w:rPr>
            </w:pPr>
            <w:r w:rsidRPr="00FC009D">
              <w:rPr>
                <w:iCs/>
                <w:sz w:val="20"/>
                <w:szCs w:val="20"/>
              </w:rPr>
              <w:t>15</w:t>
            </w:r>
          </w:p>
        </w:tc>
      </w:tr>
      <w:tr w:rsidR="00DD79AC" w:rsidRPr="00FC009D" w:rsidTr="001474BF">
        <w:trPr>
          <w:trHeight w:val="630"/>
        </w:trPr>
        <w:tc>
          <w:tcPr>
            <w:tcW w:w="567" w:type="dxa"/>
            <w:noWrap/>
            <w:vAlign w:val="bottom"/>
            <w:hideMark/>
          </w:tcPr>
          <w:p w:rsidR="00DD79AC" w:rsidRPr="00FC009D" w:rsidRDefault="00DD79AC" w:rsidP="001474BF">
            <w:pPr>
              <w:jc w:val="right"/>
              <w:rPr>
                <w:iCs/>
                <w:sz w:val="20"/>
                <w:szCs w:val="20"/>
              </w:rPr>
            </w:pPr>
          </w:p>
        </w:tc>
        <w:tc>
          <w:tcPr>
            <w:tcW w:w="568" w:type="dxa"/>
            <w:noWrap/>
            <w:vAlign w:val="bottom"/>
            <w:hideMark/>
          </w:tcPr>
          <w:p w:rsidR="00DD79AC" w:rsidRPr="00FC009D" w:rsidRDefault="00DD79AC" w:rsidP="001474BF">
            <w:pPr>
              <w:jc w:val="right"/>
              <w:rPr>
                <w:iCs/>
                <w:sz w:val="20"/>
                <w:szCs w:val="20"/>
              </w:rPr>
            </w:pPr>
          </w:p>
        </w:tc>
        <w:tc>
          <w:tcPr>
            <w:tcW w:w="708" w:type="dxa"/>
            <w:noWrap/>
            <w:vAlign w:val="bottom"/>
            <w:hideMark/>
          </w:tcPr>
          <w:p w:rsidR="00DD79AC" w:rsidRPr="00FC009D" w:rsidRDefault="00DD79AC" w:rsidP="001474BF">
            <w:pPr>
              <w:rPr>
                <w:iCs/>
                <w:sz w:val="20"/>
                <w:szCs w:val="20"/>
              </w:rPr>
            </w:pPr>
          </w:p>
        </w:tc>
        <w:tc>
          <w:tcPr>
            <w:tcW w:w="1276" w:type="dxa"/>
            <w:noWrap/>
            <w:vAlign w:val="bottom"/>
            <w:hideMark/>
          </w:tcPr>
          <w:p w:rsidR="00DD79AC" w:rsidRPr="00FC009D" w:rsidRDefault="00DD79AC" w:rsidP="001474BF">
            <w:pPr>
              <w:rPr>
                <w:iCs/>
                <w:sz w:val="20"/>
                <w:szCs w:val="20"/>
              </w:rPr>
            </w:pPr>
          </w:p>
        </w:tc>
        <w:tc>
          <w:tcPr>
            <w:tcW w:w="709" w:type="dxa"/>
            <w:noWrap/>
            <w:vAlign w:val="bottom"/>
            <w:hideMark/>
          </w:tcPr>
          <w:p w:rsidR="00DD79AC" w:rsidRPr="00FC009D" w:rsidRDefault="00DD79AC" w:rsidP="001474BF">
            <w:pPr>
              <w:rPr>
                <w:iCs/>
                <w:sz w:val="20"/>
                <w:szCs w:val="20"/>
              </w:rPr>
            </w:pPr>
          </w:p>
        </w:tc>
        <w:tc>
          <w:tcPr>
            <w:tcW w:w="1276" w:type="dxa"/>
            <w:noWrap/>
            <w:vAlign w:val="bottom"/>
            <w:hideMark/>
          </w:tcPr>
          <w:p w:rsidR="00DD79AC" w:rsidRPr="00FC009D" w:rsidRDefault="00DD79AC" w:rsidP="001474BF">
            <w:pPr>
              <w:rPr>
                <w:iCs/>
                <w:sz w:val="20"/>
                <w:szCs w:val="20"/>
              </w:rPr>
            </w:pPr>
          </w:p>
        </w:tc>
        <w:tc>
          <w:tcPr>
            <w:tcW w:w="1276" w:type="dxa"/>
            <w:shd w:val="clear" w:color="auto" w:fill="auto"/>
            <w:noWrap/>
            <w:vAlign w:val="bottom"/>
            <w:hideMark/>
          </w:tcPr>
          <w:p w:rsidR="00DD79AC" w:rsidRPr="00FC009D" w:rsidRDefault="00DD79AC" w:rsidP="001474BF">
            <w:pPr>
              <w:rPr>
                <w:iCs/>
                <w:sz w:val="20"/>
                <w:szCs w:val="20"/>
              </w:rPr>
            </w:pPr>
          </w:p>
        </w:tc>
        <w:tc>
          <w:tcPr>
            <w:tcW w:w="425" w:type="dxa"/>
            <w:noWrap/>
            <w:vAlign w:val="bottom"/>
            <w:hideMark/>
          </w:tcPr>
          <w:p w:rsidR="00DD79AC" w:rsidRPr="00FC009D" w:rsidRDefault="00DD79AC" w:rsidP="001474BF">
            <w:pPr>
              <w:rPr>
                <w:iCs/>
                <w:sz w:val="20"/>
                <w:szCs w:val="20"/>
              </w:rPr>
            </w:pPr>
          </w:p>
        </w:tc>
        <w:tc>
          <w:tcPr>
            <w:tcW w:w="708" w:type="dxa"/>
            <w:noWrap/>
            <w:vAlign w:val="bottom"/>
            <w:hideMark/>
          </w:tcPr>
          <w:p w:rsidR="00DD79AC" w:rsidRPr="00FC009D" w:rsidRDefault="00DD79AC" w:rsidP="001474BF">
            <w:pPr>
              <w:rPr>
                <w:iCs/>
                <w:sz w:val="20"/>
                <w:szCs w:val="20"/>
              </w:rPr>
            </w:pPr>
          </w:p>
        </w:tc>
        <w:tc>
          <w:tcPr>
            <w:tcW w:w="709" w:type="dxa"/>
            <w:noWrap/>
            <w:vAlign w:val="bottom"/>
            <w:hideMark/>
          </w:tcPr>
          <w:p w:rsidR="00DD79AC" w:rsidRPr="00FC009D" w:rsidRDefault="00DD79AC" w:rsidP="001474BF">
            <w:pPr>
              <w:rPr>
                <w:iCs/>
                <w:sz w:val="20"/>
                <w:szCs w:val="20"/>
              </w:rPr>
            </w:pPr>
          </w:p>
        </w:tc>
        <w:tc>
          <w:tcPr>
            <w:tcW w:w="1276" w:type="dxa"/>
            <w:noWrap/>
            <w:vAlign w:val="bottom"/>
            <w:hideMark/>
          </w:tcPr>
          <w:p w:rsidR="00DD79AC" w:rsidRPr="00FC009D" w:rsidRDefault="00DD79AC" w:rsidP="001474BF">
            <w:pPr>
              <w:rPr>
                <w:iCs/>
                <w:sz w:val="20"/>
                <w:szCs w:val="20"/>
              </w:rPr>
            </w:pPr>
          </w:p>
        </w:tc>
        <w:tc>
          <w:tcPr>
            <w:tcW w:w="1276" w:type="dxa"/>
            <w:noWrap/>
            <w:vAlign w:val="bottom"/>
            <w:hideMark/>
          </w:tcPr>
          <w:p w:rsidR="00DD79AC" w:rsidRPr="00FC009D" w:rsidRDefault="00DD79AC" w:rsidP="001474BF">
            <w:pPr>
              <w:rPr>
                <w:iCs/>
                <w:sz w:val="20"/>
                <w:szCs w:val="20"/>
              </w:rPr>
            </w:pPr>
          </w:p>
        </w:tc>
        <w:tc>
          <w:tcPr>
            <w:tcW w:w="1559" w:type="dxa"/>
            <w:shd w:val="clear" w:color="auto" w:fill="auto"/>
            <w:noWrap/>
            <w:vAlign w:val="bottom"/>
            <w:hideMark/>
          </w:tcPr>
          <w:p w:rsidR="00DD79AC" w:rsidRPr="00FC009D" w:rsidRDefault="00DD79AC" w:rsidP="001474BF">
            <w:pPr>
              <w:rPr>
                <w:iCs/>
                <w:sz w:val="20"/>
                <w:szCs w:val="20"/>
              </w:rPr>
            </w:pPr>
          </w:p>
        </w:tc>
        <w:tc>
          <w:tcPr>
            <w:tcW w:w="1417" w:type="dxa"/>
            <w:shd w:val="clear" w:color="auto" w:fill="auto"/>
            <w:noWrap/>
            <w:vAlign w:val="bottom"/>
            <w:hideMark/>
          </w:tcPr>
          <w:p w:rsidR="00DD79AC" w:rsidRPr="00FC009D" w:rsidRDefault="00DD79AC" w:rsidP="001474BF">
            <w:pPr>
              <w:rPr>
                <w:iCs/>
                <w:sz w:val="20"/>
                <w:szCs w:val="20"/>
              </w:rPr>
            </w:pPr>
          </w:p>
        </w:tc>
        <w:tc>
          <w:tcPr>
            <w:tcW w:w="1701" w:type="dxa"/>
            <w:shd w:val="clear" w:color="auto" w:fill="auto"/>
            <w:noWrap/>
            <w:vAlign w:val="bottom"/>
            <w:hideMark/>
          </w:tcPr>
          <w:p w:rsidR="00DD79AC" w:rsidRPr="00FC009D" w:rsidRDefault="00DD79AC" w:rsidP="001474BF">
            <w:pPr>
              <w:rPr>
                <w:iCs/>
                <w:sz w:val="20"/>
                <w:szCs w:val="20"/>
              </w:rPr>
            </w:pPr>
          </w:p>
        </w:tc>
      </w:tr>
      <w:tr w:rsidR="00DD79AC" w:rsidRPr="00FC009D" w:rsidTr="001474BF">
        <w:trPr>
          <w:trHeight w:val="315"/>
        </w:trPr>
        <w:tc>
          <w:tcPr>
            <w:tcW w:w="567" w:type="dxa"/>
            <w:noWrap/>
            <w:vAlign w:val="bottom"/>
            <w:hideMark/>
          </w:tcPr>
          <w:p w:rsidR="00DD79AC" w:rsidRPr="00FC009D" w:rsidRDefault="00DD79AC" w:rsidP="001474BF">
            <w:pPr>
              <w:rPr>
                <w:iCs/>
                <w:sz w:val="20"/>
                <w:szCs w:val="20"/>
              </w:rPr>
            </w:pPr>
          </w:p>
        </w:tc>
        <w:tc>
          <w:tcPr>
            <w:tcW w:w="568" w:type="dxa"/>
            <w:noWrap/>
            <w:vAlign w:val="bottom"/>
            <w:hideMark/>
          </w:tcPr>
          <w:p w:rsidR="00DD79AC" w:rsidRPr="00FC009D" w:rsidRDefault="00DD79AC" w:rsidP="001474BF">
            <w:pPr>
              <w:rPr>
                <w:iCs/>
                <w:sz w:val="20"/>
                <w:szCs w:val="20"/>
              </w:rPr>
            </w:pPr>
          </w:p>
        </w:tc>
        <w:tc>
          <w:tcPr>
            <w:tcW w:w="708" w:type="dxa"/>
            <w:noWrap/>
            <w:vAlign w:val="bottom"/>
            <w:hideMark/>
          </w:tcPr>
          <w:p w:rsidR="00DD79AC" w:rsidRPr="00FC009D" w:rsidRDefault="00DD79AC" w:rsidP="001474BF">
            <w:pPr>
              <w:rPr>
                <w:iCs/>
                <w:sz w:val="20"/>
                <w:szCs w:val="20"/>
              </w:rPr>
            </w:pPr>
          </w:p>
        </w:tc>
        <w:tc>
          <w:tcPr>
            <w:tcW w:w="1276" w:type="dxa"/>
            <w:noWrap/>
            <w:vAlign w:val="bottom"/>
            <w:hideMark/>
          </w:tcPr>
          <w:p w:rsidR="00DD79AC" w:rsidRPr="00FC009D" w:rsidRDefault="00DD79AC" w:rsidP="001474BF">
            <w:pPr>
              <w:rPr>
                <w:iCs/>
                <w:sz w:val="20"/>
                <w:szCs w:val="20"/>
              </w:rPr>
            </w:pPr>
          </w:p>
        </w:tc>
        <w:tc>
          <w:tcPr>
            <w:tcW w:w="709" w:type="dxa"/>
            <w:noWrap/>
            <w:vAlign w:val="bottom"/>
            <w:hideMark/>
          </w:tcPr>
          <w:p w:rsidR="00DD79AC" w:rsidRPr="00FC009D" w:rsidRDefault="00DD79AC" w:rsidP="001474BF">
            <w:pPr>
              <w:rPr>
                <w:iCs/>
                <w:sz w:val="20"/>
                <w:szCs w:val="20"/>
              </w:rPr>
            </w:pPr>
          </w:p>
        </w:tc>
        <w:tc>
          <w:tcPr>
            <w:tcW w:w="1276" w:type="dxa"/>
            <w:noWrap/>
            <w:vAlign w:val="bottom"/>
            <w:hideMark/>
          </w:tcPr>
          <w:p w:rsidR="00DD79AC" w:rsidRPr="00FC009D" w:rsidRDefault="00DD79AC" w:rsidP="001474BF">
            <w:pPr>
              <w:rPr>
                <w:iCs/>
                <w:sz w:val="20"/>
                <w:szCs w:val="20"/>
              </w:rPr>
            </w:pPr>
          </w:p>
        </w:tc>
        <w:tc>
          <w:tcPr>
            <w:tcW w:w="1276" w:type="dxa"/>
            <w:shd w:val="clear" w:color="auto" w:fill="auto"/>
            <w:noWrap/>
            <w:vAlign w:val="bottom"/>
            <w:hideMark/>
          </w:tcPr>
          <w:p w:rsidR="00DD79AC" w:rsidRPr="00FC009D" w:rsidRDefault="00DD79AC" w:rsidP="001474BF">
            <w:pPr>
              <w:rPr>
                <w:iCs/>
                <w:sz w:val="20"/>
                <w:szCs w:val="20"/>
              </w:rPr>
            </w:pPr>
          </w:p>
        </w:tc>
        <w:tc>
          <w:tcPr>
            <w:tcW w:w="425" w:type="dxa"/>
            <w:noWrap/>
            <w:vAlign w:val="bottom"/>
            <w:hideMark/>
          </w:tcPr>
          <w:p w:rsidR="00DD79AC" w:rsidRPr="00FC009D" w:rsidRDefault="00DD79AC" w:rsidP="001474BF">
            <w:pPr>
              <w:rPr>
                <w:iCs/>
                <w:sz w:val="20"/>
                <w:szCs w:val="20"/>
              </w:rPr>
            </w:pPr>
          </w:p>
        </w:tc>
        <w:tc>
          <w:tcPr>
            <w:tcW w:w="708" w:type="dxa"/>
            <w:noWrap/>
            <w:vAlign w:val="bottom"/>
            <w:hideMark/>
          </w:tcPr>
          <w:p w:rsidR="00DD79AC" w:rsidRPr="00FC009D" w:rsidRDefault="00DD79AC" w:rsidP="001474BF">
            <w:pPr>
              <w:rPr>
                <w:iCs/>
                <w:sz w:val="20"/>
                <w:szCs w:val="20"/>
              </w:rPr>
            </w:pPr>
          </w:p>
        </w:tc>
        <w:tc>
          <w:tcPr>
            <w:tcW w:w="709" w:type="dxa"/>
            <w:noWrap/>
            <w:vAlign w:val="bottom"/>
            <w:hideMark/>
          </w:tcPr>
          <w:p w:rsidR="00DD79AC" w:rsidRPr="00FC009D" w:rsidRDefault="00DD79AC" w:rsidP="001474BF">
            <w:pPr>
              <w:rPr>
                <w:iCs/>
                <w:sz w:val="20"/>
                <w:szCs w:val="20"/>
              </w:rPr>
            </w:pPr>
          </w:p>
        </w:tc>
        <w:tc>
          <w:tcPr>
            <w:tcW w:w="1276" w:type="dxa"/>
            <w:noWrap/>
            <w:vAlign w:val="bottom"/>
            <w:hideMark/>
          </w:tcPr>
          <w:p w:rsidR="00DD79AC" w:rsidRPr="00FC009D" w:rsidRDefault="00DD79AC" w:rsidP="001474BF">
            <w:pPr>
              <w:rPr>
                <w:iCs/>
                <w:sz w:val="20"/>
                <w:szCs w:val="20"/>
              </w:rPr>
            </w:pPr>
          </w:p>
        </w:tc>
        <w:tc>
          <w:tcPr>
            <w:tcW w:w="1276" w:type="dxa"/>
            <w:noWrap/>
            <w:vAlign w:val="bottom"/>
            <w:hideMark/>
          </w:tcPr>
          <w:p w:rsidR="00DD79AC" w:rsidRPr="00FC009D" w:rsidRDefault="00DD79AC" w:rsidP="001474BF">
            <w:pPr>
              <w:rPr>
                <w:iCs/>
                <w:sz w:val="20"/>
                <w:szCs w:val="20"/>
              </w:rPr>
            </w:pPr>
          </w:p>
        </w:tc>
        <w:tc>
          <w:tcPr>
            <w:tcW w:w="1559" w:type="dxa"/>
            <w:shd w:val="clear" w:color="auto" w:fill="auto"/>
            <w:noWrap/>
            <w:vAlign w:val="bottom"/>
            <w:hideMark/>
          </w:tcPr>
          <w:p w:rsidR="00DD79AC" w:rsidRPr="00FC009D" w:rsidRDefault="00DD79AC" w:rsidP="001474BF">
            <w:pPr>
              <w:rPr>
                <w:iCs/>
                <w:sz w:val="20"/>
                <w:szCs w:val="20"/>
              </w:rPr>
            </w:pPr>
          </w:p>
        </w:tc>
        <w:tc>
          <w:tcPr>
            <w:tcW w:w="1417" w:type="dxa"/>
            <w:shd w:val="clear" w:color="auto" w:fill="auto"/>
            <w:noWrap/>
            <w:vAlign w:val="bottom"/>
            <w:hideMark/>
          </w:tcPr>
          <w:p w:rsidR="00DD79AC" w:rsidRPr="00FC009D" w:rsidRDefault="00DD79AC" w:rsidP="001474BF">
            <w:pPr>
              <w:rPr>
                <w:iCs/>
                <w:sz w:val="20"/>
                <w:szCs w:val="20"/>
              </w:rPr>
            </w:pPr>
          </w:p>
        </w:tc>
        <w:tc>
          <w:tcPr>
            <w:tcW w:w="1701" w:type="dxa"/>
            <w:shd w:val="clear" w:color="auto" w:fill="auto"/>
            <w:noWrap/>
            <w:vAlign w:val="bottom"/>
            <w:hideMark/>
          </w:tcPr>
          <w:p w:rsidR="00DD79AC" w:rsidRPr="00FC009D" w:rsidRDefault="00DD79AC" w:rsidP="001474BF">
            <w:pPr>
              <w:rPr>
                <w:iCs/>
                <w:sz w:val="20"/>
                <w:szCs w:val="20"/>
              </w:rPr>
            </w:pPr>
          </w:p>
        </w:tc>
      </w:tr>
      <w:tr w:rsidR="00DD79AC" w:rsidRPr="00FC009D" w:rsidTr="001474BF">
        <w:trPr>
          <w:trHeight w:val="315"/>
        </w:trPr>
        <w:tc>
          <w:tcPr>
            <w:tcW w:w="567" w:type="dxa"/>
            <w:noWrap/>
            <w:vAlign w:val="bottom"/>
            <w:hideMark/>
          </w:tcPr>
          <w:p w:rsidR="00DD79AC" w:rsidRPr="00FC009D" w:rsidRDefault="00DD79AC" w:rsidP="001474BF">
            <w:pPr>
              <w:rPr>
                <w:iCs/>
                <w:sz w:val="20"/>
                <w:szCs w:val="20"/>
              </w:rPr>
            </w:pPr>
            <w:r w:rsidRPr="00FC009D">
              <w:rPr>
                <w:iCs/>
                <w:sz w:val="20"/>
                <w:szCs w:val="20"/>
              </w:rPr>
              <w:t> </w:t>
            </w:r>
          </w:p>
        </w:tc>
        <w:tc>
          <w:tcPr>
            <w:tcW w:w="568" w:type="dxa"/>
            <w:noWrap/>
            <w:vAlign w:val="bottom"/>
            <w:hideMark/>
          </w:tcPr>
          <w:p w:rsidR="00DD79AC" w:rsidRPr="00FC009D" w:rsidRDefault="00DD79AC" w:rsidP="001474BF">
            <w:pPr>
              <w:rPr>
                <w:iCs/>
                <w:sz w:val="20"/>
                <w:szCs w:val="20"/>
              </w:rPr>
            </w:pPr>
            <w:r w:rsidRPr="00FC009D">
              <w:rPr>
                <w:iCs/>
                <w:sz w:val="20"/>
                <w:szCs w:val="20"/>
              </w:rPr>
              <w:t> </w:t>
            </w:r>
          </w:p>
        </w:tc>
        <w:tc>
          <w:tcPr>
            <w:tcW w:w="708" w:type="dxa"/>
            <w:noWrap/>
            <w:vAlign w:val="bottom"/>
            <w:hideMark/>
          </w:tcPr>
          <w:p w:rsidR="00DD79AC" w:rsidRPr="00FC009D" w:rsidRDefault="00DD79AC" w:rsidP="001474BF">
            <w:pPr>
              <w:rPr>
                <w:iCs/>
                <w:sz w:val="20"/>
                <w:szCs w:val="20"/>
              </w:rPr>
            </w:pPr>
            <w:r w:rsidRPr="00FC009D">
              <w:rPr>
                <w:iCs/>
                <w:sz w:val="20"/>
                <w:szCs w:val="20"/>
              </w:rPr>
              <w:t> </w:t>
            </w:r>
          </w:p>
        </w:tc>
        <w:tc>
          <w:tcPr>
            <w:tcW w:w="1276" w:type="dxa"/>
            <w:noWrap/>
            <w:vAlign w:val="bottom"/>
            <w:hideMark/>
          </w:tcPr>
          <w:p w:rsidR="00DD79AC" w:rsidRPr="00FC009D" w:rsidRDefault="00DD79AC" w:rsidP="001474BF">
            <w:pPr>
              <w:rPr>
                <w:iCs/>
                <w:sz w:val="20"/>
                <w:szCs w:val="20"/>
              </w:rPr>
            </w:pPr>
            <w:r w:rsidRPr="00FC009D">
              <w:rPr>
                <w:iCs/>
                <w:sz w:val="20"/>
                <w:szCs w:val="20"/>
              </w:rPr>
              <w:t> </w:t>
            </w:r>
          </w:p>
        </w:tc>
        <w:tc>
          <w:tcPr>
            <w:tcW w:w="709" w:type="dxa"/>
            <w:noWrap/>
            <w:vAlign w:val="bottom"/>
            <w:hideMark/>
          </w:tcPr>
          <w:p w:rsidR="00DD79AC" w:rsidRPr="00FC009D" w:rsidRDefault="00DD79AC" w:rsidP="001474BF">
            <w:pPr>
              <w:rPr>
                <w:iCs/>
                <w:sz w:val="20"/>
                <w:szCs w:val="20"/>
              </w:rPr>
            </w:pPr>
            <w:r w:rsidRPr="00FC009D">
              <w:rPr>
                <w:iCs/>
                <w:sz w:val="20"/>
                <w:szCs w:val="20"/>
              </w:rPr>
              <w:t> </w:t>
            </w:r>
          </w:p>
        </w:tc>
        <w:tc>
          <w:tcPr>
            <w:tcW w:w="1276" w:type="dxa"/>
            <w:noWrap/>
            <w:vAlign w:val="bottom"/>
            <w:hideMark/>
          </w:tcPr>
          <w:p w:rsidR="00DD79AC" w:rsidRPr="00FC009D" w:rsidRDefault="00DD79AC" w:rsidP="001474BF">
            <w:pPr>
              <w:rPr>
                <w:iCs/>
                <w:sz w:val="20"/>
                <w:szCs w:val="20"/>
              </w:rPr>
            </w:pPr>
            <w:r w:rsidRPr="00FC009D">
              <w:rPr>
                <w:iCs/>
                <w:sz w:val="20"/>
                <w:szCs w:val="20"/>
              </w:rPr>
              <w:t> </w:t>
            </w:r>
          </w:p>
        </w:tc>
        <w:tc>
          <w:tcPr>
            <w:tcW w:w="1276" w:type="dxa"/>
            <w:shd w:val="clear" w:color="auto" w:fill="auto"/>
            <w:noWrap/>
            <w:vAlign w:val="bottom"/>
            <w:hideMark/>
          </w:tcPr>
          <w:p w:rsidR="00DD79AC" w:rsidRPr="00FC009D" w:rsidRDefault="00DD79AC" w:rsidP="001474BF">
            <w:pPr>
              <w:rPr>
                <w:iCs/>
                <w:sz w:val="20"/>
                <w:szCs w:val="20"/>
              </w:rPr>
            </w:pPr>
            <w:r w:rsidRPr="00FC009D">
              <w:rPr>
                <w:iCs/>
                <w:sz w:val="20"/>
                <w:szCs w:val="20"/>
              </w:rPr>
              <w:t> </w:t>
            </w:r>
          </w:p>
        </w:tc>
        <w:tc>
          <w:tcPr>
            <w:tcW w:w="425" w:type="dxa"/>
            <w:noWrap/>
            <w:vAlign w:val="bottom"/>
            <w:hideMark/>
          </w:tcPr>
          <w:p w:rsidR="00DD79AC" w:rsidRPr="00FC009D" w:rsidRDefault="00DD79AC" w:rsidP="001474BF">
            <w:pPr>
              <w:rPr>
                <w:iCs/>
                <w:sz w:val="20"/>
                <w:szCs w:val="20"/>
              </w:rPr>
            </w:pPr>
            <w:r w:rsidRPr="00FC009D">
              <w:rPr>
                <w:iCs/>
                <w:sz w:val="20"/>
                <w:szCs w:val="20"/>
              </w:rPr>
              <w:t> </w:t>
            </w:r>
          </w:p>
        </w:tc>
        <w:tc>
          <w:tcPr>
            <w:tcW w:w="708" w:type="dxa"/>
            <w:noWrap/>
            <w:vAlign w:val="bottom"/>
            <w:hideMark/>
          </w:tcPr>
          <w:p w:rsidR="00DD79AC" w:rsidRPr="00FC009D" w:rsidRDefault="00DD79AC" w:rsidP="001474BF">
            <w:pPr>
              <w:rPr>
                <w:iCs/>
                <w:sz w:val="20"/>
                <w:szCs w:val="20"/>
              </w:rPr>
            </w:pPr>
            <w:r w:rsidRPr="00FC009D">
              <w:rPr>
                <w:iCs/>
                <w:sz w:val="20"/>
                <w:szCs w:val="20"/>
              </w:rPr>
              <w:t> </w:t>
            </w:r>
          </w:p>
        </w:tc>
        <w:tc>
          <w:tcPr>
            <w:tcW w:w="709" w:type="dxa"/>
            <w:noWrap/>
            <w:vAlign w:val="bottom"/>
            <w:hideMark/>
          </w:tcPr>
          <w:p w:rsidR="00DD79AC" w:rsidRPr="00FC009D" w:rsidRDefault="00DD79AC" w:rsidP="001474BF">
            <w:pPr>
              <w:rPr>
                <w:iCs/>
                <w:sz w:val="20"/>
                <w:szCs w:val="20"/>
              </w:rPr>
            </w:pPr>
            <w:r w:rsidRPr="00FC009D">
              <w:rPr>
                <w:iCs/>
                <w:sz w:val="20"/>
                <w:szCs w:val="20"/>
              </w:rPr>
              <w:t> </w:t>
            </w:r>
          </w:p>
        </w:tc>
        <w:tc>
          <w:tcPr>
            <w:tcW w:w="1276" w:type="dxa"/>
            <w:noWrap/>
            <w:vAlign w:val="bottom"/>
            <w:hideMark/>
          </w:tcPr>
          <w:p w:rsidR="00DD79AC" w:rsidRPr="00FC009D" w:rsidRDefault="00DD79AC" w:rsidP="001474BF">
            <w:pPr>
              <w:rPr>
                <w:iCs/>
                <w:sz w:val="20"/>
                <w:szCs w:val="20"/>
              </w:rPr>
            </w:pPr>
            <w:r w:rsidRPr="00FC009D">
              <w:rPr>
                <w:iCs/>
                <w:sz w:val="20"/>
                <w:szCs w:val="20"/>
              </w:rPr>
              <w:t> </w:t>
            </w:r>
          </w:p>
        </w:tc>
        <w:tc>
          <w:tcPr>
            <w:tcW w:w="1276" w:type="dxa"/>
            <w:noWrap/>
            <w:vAlign w:val="bottom"/>
            <w:hideMark/>
          </w:tcPr>
          <w:p w:rsidR="00DD79AC" w:rsidRPr="00FC009D" w:rsidRDefault="00DD79AC" w:rsidP="001474BF">
            <w:pPr>
              <w:rPr>
                <w:iCs/>
                <w:sz w:val="20"/>
                <w:szCs w:val="20"/>
              </w:rPr>
            </w:pPr>
            <w:r w:rsidRPr="00FC009D">
              <w:rPr>
                <w:iCs/>
                <w:sz w:val="20"/>
                <w:szCs w:val="20"/>
              </w:rPr>
              <w:t> </w:t>
            </w:r>
          </w:p>
        </w:tc>
        <w:tc>
          <w:tcPr>
            <w:tcW w:w="1559" w:type="dxa"/>
            <w:shd w:val="clear" w:color="auto" w:fill="auto"/>
            <w:noWrap/>
            <w:vAlign w:val="bottom"/>
            <w:hideMark/>
          </w:tcPr>
          <w:p w:rsidR="00DD79AC" w:rsidRPr="00FC009D" w:rsidRDefault="00DD79AC" w:rsidP="001474BF">
            <w:pPr>
              <w:rPr>
                <w:iCs/>
                <w:sz w:val="20"/>
                <w:szCs w:val="20"/>
              </w:rPr>
            </w:pPr>
            <w:r w:rsidRPr="00FC009D">
              <w:rPr>
                <w:iCs/>
                <w:sz w:val="20"/>
                <w:szCs w:val="20"/>
              </w:rPr>
              <w:t> </w:t>
            </w:r>
          </w:p>
        </w:tc>
        <w:tc>
          <w:tcPr>
            <w:tcW w:w="1417" w:type="dxa"/>
            <w:shd w:val="clear" w:color="auto" w:fill="auto"/>
            <w:noWrap/>
            <w:vAlign w:val="bottom"/>
            <w:hideMark/>
          </w:tcPr>
          <w:p w:rsidR="00DD79AC" w:rsidRPr="00FC009D" w:rsidRDefault="00DD79AC" w:rsidP="001474BF">
            <w:pPr>
              <w:rPr>
                <w:iCs/>
                <w:sz w:val="20"/>
                <w:szCs w:val="20"/>
              </w:rPr>
            </w:pPr>
            <w:r w:rsidRPr="00FC009D">
              <w:rPr>
                <w:iCs/>
                <w:sz w:val="20"/>
                <w:szCs w:val="20"/>
              </w:rPr>
              <w:t> </w:t>
            </w:r>
          </w:p>
        </w:tc>
        <w:tc>
          <w:tcPr>
            <w:tcW w:w="1701" w:type="dxa"/>
            <w:shd w:val="clear" w:color="auto" w:fill="auto"/>
            <w:noWrap/>
            <w:vAlign w:val="bottom"/>
            <w:hideMark/>
          </w:tcPr>
          <w:p w:rsidR="00DD79AC" w:rsidRPr="00FC009D" w:rsidRDefault="00DD79AC" w:rsidP="001474BF">
            <w:pPr>
              <w:rPr>
                <w:iCs/>
                <w:sz w:val="20"/>
                <w:szCs w:val="20"/>
              </w:rPr>
            </w:pPr>
            <w:r w:rsidRPr="00FC009D">
              <w:rPr>
                <w:iCs/>
                <w:sz w:val="20"/>
                <w:szCs w:val="20"/>
              </w:rPr>
              <w:t> </w:t>
            </w:r>
          </w:p>
        </w:tc>
      </w:tr>
      <w:tr w:rsidR="00DD79AC" w:rsidRPr="00FC009D" w:rsidTr="001474BF">
        <w:trPr>
          <w:trHeight w:val="315"/>
        </w:trPr>
        <w:tc>
          <w:tcPr>
            <w:tcW w:w="567" w:type="dxa"/>
            <w:noWrap/>
            <w:vAlign w:val="bottom"/>
            <w:hideMark/>
          </w:tcPr>
          <w:p w:rsidR="00DD79AC" w:rsidRPr="00FC009D" w:rsidRDefault="00DD79AC" w:rsidP="001474BF">
            <w:pPr>
              <w:rPr>
                <w:sz w:val="20"/>
                <w:szCs w:val="20"/>
              </w:rPr>
            </w:pPr>
          </w:p>
        </w:tc>
        <w:tc>
          <w:tcPr>
            <w:tcW w:w="568" w:type="dxa"/>
            <w:noWrap/>
            <w:vAlign w:val="bottom"/>
            <w:hideMark/>
          </w:tcPr>
          <w:p w:rsidR="00DD79AC" w:rsidRPr="00FC009D" w:rsidRDefault="00DD79AC" w:rsidP="001474BF">
            <w:pPr>
              <w:rPr>
                <w:sz w:val="20"/>
                <w:szCs w:val="20"/>
              </w:rPr>
            </w:pPr>
          </w:p>
        </w:tc>
        <w:tc>
          <w:tcPr>
            <w:tcW w:w="708" w:type="dxa"/>
            <w:noWrap/>
            <w:vAlign w:val="bottom"/>
            <w:hideMark/>
          </w:tcPr>
          <w:p w:rsidR="00DD79AC" w:rsidRPr="00FC009D" w:rsidRDefault="00DD79AC" w:rsidP="001474BF">
            <w:pPr>
              <w:rPr>
                <w:sz w:val="20"/>
                <w:szCs w:val="20"/>
              </w:rPr>
            </w:pPr>
          </w:p>
        </w:tc>
        <w:tc>
          <w:tcPr>
            <w:tcW w:w="1276" w:type="dxa"/>
            <w:noWrap/>
            <w:vAlign w:val="bottom"/>
            <w:hideMark/>
          </w:tcPr>
          <w:p w:rsidR="00DD79AC" w:rsidRPr="00FC009D" w:rsidRDefault="00DD79AC" w:rsidP="001474BF">
            <w:pPr>
              <w:rPr>
                <w:sz w:val="20"/>
                <w:szCs w:val="20"/>
              </w:rPr>
            </w:pPr>
          </w:p>
        </w:tc>
        <w:tc>
          <w:tcPr>
            <w:tcW w:w="709" w:type="dxa"/>
            <w:noWrap/>
            <w:vAlign w:val="bottom"/>
            <w:hideMark/>
          </w:tcPr>
          <w:p w:rsidR="00DD79AC" w:rsidRPr="00FC009D" w:rsidRDefault="00DD79AC" w:rsidP="001474BF">
            <w:pPr>
              <w:rPr>
                <w:sz w:val="20"/>
                <w:szCs w:val="20"/>
              </w:rPr>
            </w:pPr>
          </w:p>
        </w:tc>
        <w:tc>
          <w:tcPr>
            <w:tcW w:w="1276" w:type="dxa"/>
            <w:noWrap/>
            <w:vAlign w:val="bottom"/>
            <w:hideMark/>
          </w:tcPr>
          <w:p w:rsidR="00DD79AC" w:rsidRPr="00FC009D" w:rsidRDefault="00DD79AC" w:rsidP="001474BF">
            <w:pPr>
              <w:rPr>
                <w:sz w:val="20"/>
                <w:szCs w:val="20"/>
              </w:rPr>
            </w:pPr>
          </w:p>
        </w:tc>
        <w:tc>
          <w:tcPr>
            <w:tcW w:w="1276" w:type="dxa"/>
            <w:shd w:val="clear" w:color="auto" w:fill="auto"/>
            <w:noWrap/>
            <w:vAlign w:val="bottom"/>
            <w:hideMark/>
          </w:tcPr>
          <w:p w:rsidR="00DD79AC" w:rsidRPr="00FC009D" w:rsidRDefault="00DD79AC" w:rsidP="001474BF">
            <w:pPr>
              <w:rPr>
                <w:sz w:val="20"/>
                <w:szCs w:val="20"/>
              </w:rPr>
            </w:pPr>
          </w:p>
        </w:tc>
        <w:tc>
          <w:tcPr>
            <w:tcW w:w="425" w:type="dxa"/>
            <w:noWrap/>
            <w:vAlign w:val="bottom"/>
            <w:hideMark/>
          </w:tcPr>
          <w:p w:rsidR="00DD79AC" w:rsidRPr="00FC009D" w:rsidRDefault="00DD79AC" w:rsidP="001474BF">
            <w:pPr>
              <w:rPr>
                <w:sz w:val="20"/>
                <w:szCs w:val="20"/>
              </w:rPr>
            </w:pPr>
          </w:p>
        </w:tc>
        <w:tc>
          <w:tcPr>
            <w:tcW w:w="708" w:type="dxa"/>
            <w:noWrap/>
            <w:vAlign w:val="bottom"/>
            <w:hideMark/>
          </w:tcPr>
          <w:p w:rsidR="00DD79AC" w:rsidRPr="00FC009D" w:rsidRDefault="00DD79AC" w:rsidP="001474BF">
            <w:pPr>
              <w:rPr>
                <w:sz w:val="20"/>
                <w:szCs w:val="20"/>
              </w:rPr>
            </w:pPr>
          </w:p>
        </w:tc>
        <w:tc>
          <w:tcPr>
            <w:tcW w:w="709" w:type="dxa"/>
            <w:noWrap/>
            <w:vAlign w:val="bottom"/>
            <w:hideMark/>
          </w:tcPr>
          <w:p w:rsidR="00DD79AC" w:rsidRPr="00FC009D" w:rsidRDefault="00DD79AC" w:rsidP="001474BF">
            <w:pPr>
              <w:rPr>
                <w:sz w:val="20"/>
                <w:szCs w:val="20"/>
              </w:rPr>
            </w:pPr>
          </w:p>
        </w:tc>
        <w:tc>
          <w:tcPr>
            <w:tcW w:w="1276" w:type="dxa"/>
            <w:noWrap/>
            <w:vAlign w:val="bottom"/>
            <w:hideMark/>
          </w:tcPr>
          <w:p w:rsidR="00DD79AC" w:rsidRPr="00FC009D" w:rsidRDefault="00DD79AC" w:rsidP="001474BF">
            <w:pPr>
              <w:rPr>
                <w:sz w:val="20"/>
                <w:szCs w:val="20"/>
              </w:rPr>
            </w:pPr>
          </w:p>
        </w:tc>
        <w:tc>
          <w:tcPr>
            <w:tcW w:w="1276" w:type="dxa"/>
            <w:noWrap/>
            <w:vAlign w:val="bottom"/>
            <w:hideMark/>
          </w:tcPr>
          <w:p w:rsidR="00DD79AC" w:rsidRPr="00FC009D" w:rsidRDefault="00DD79AC" w:rsidP="001474BF">
            <w:pPr>
              <w:rPr>
                <w:sz w:val="20"/>
                <w:szCs w:val="20"/>
              </w:rPr>
            </w:pPr>
          </w:p>
        </w:tc>
        <w:tc>
          <w:tcPr>
            <w:tcW w:w="1559" w:type="dxa"/>
            <w:shd w:val="clear" w:color="auto" w:fill="auto"/>
            <w:noWrap/>
            <w:vAlign w:val="bottom"/>
            <w:hideMark/>
          </w:tcPr>
          <w:p w:rsidR="00DD79AC" w:rsidRPr="00FC009D" w:rsidRDefault="00DD79AC" w:rsidP="001474BF">
            <w:pPr>
              <w:rPr>
                <w:sz w:val="20"/>
                <w:szCs w:val="20"/>
              </w:rPr>
            </w:pPr>
          </w:p>
        </w:tc>
        <w:tc>
          <w:tcPr>
            <w:tcW w:w="1417" w:type="dxa"/>
            <w:shd w:val="clear" w:color="auto" w:fill="auto"/>
            <w:noWrap/>
            <w:vAlign w:val="bottom"/>
            <w:hideMark/>
          </w:tcPr>
          <w:p w:rsidR="00DD79AC" w:rsidRPr="00FC009D" w:rsidRDefault="00DD79AC" w:rsidP="001474BF">
            <w:pPr>
              <w:rPr>
                <w:sz w:val="20"/>
                <w:szCs w:val="20"/>
              </w:rPr>
            </w:pPr>
          </w:p>
        </w:tc>
        <w:tc>
          <w:tcPr>
            <w:tcW w:w="1701" w:type="dxa"/>
            <w:shd w:val="clear" w:color="auto" w:fill="auto"/>
            <w:noWrap/>
            <w:vAlign w:val="bottom"/>
            <w:hideMark/>
          </w:tcPr>
          <w:p w:rsidR="00DD79AC" w:rsidRPr="00FC009D" w:rsidRDefault="00DD79AC" w:rsidP="001474BF">
            <w:pPr>
              <w:rPr>
                <w:sz w:val="20"/>
                <w:szCs w:val="20"/>
              </w:rPr>
            </w:pPr>
          </w:p>
        </w:tc>
      </w:tr>
      <w:tr w:rsidR="00DD79AC" w:rsidRPr="00FC009D" w:rsidTr="001474BF">
        <w:trPr>
          <w:trHeight w:val="315"/>
        </w:trPr>
        <w:tc>
          <w:tcPr>
            <w:tcW w:w="567" w:type="dxa"/>
            <w:noWrap/>
            <w:vAlign w:val="bottom"/>
            <w:hideMark/>
          </w:tcPr>
          <w:p w:rsidR="00DD79AC" w:rsidRPr="00FC009D" w:rsidRDefault="00DD79AC" w:rsidP="001474BF">
            <w:pPr>
              <w:rPr>
                <w:sz w:val="20"/>
                <w:szCs w:val="20"/>
              </w:rPr>
            </w:pPr>
          </w:p>
        </w:tc>
        <w:tc>
          <w:tcPr>
            <w:tcW w:w="568" w:type="dxa"/>
            <w:noWrap/>
            <w:vAlign w:val="bottom"/>
            <w:hideMark/>
          </w:tcPr>
          <w:p w:rsidR="00DD79AC" w:rsidRPr="00FC009D" w:rsidRDefault="00DD79AC" w:rsidP="001474BF">
            <w:pPr>
              <w:rPr>
                <w:sz w:val="20"/>
                <w:szCs w:val="20"/>
              </w:rPr>
            </w:pPr>
          </w:p>
        </w:tc>
        <w:tc>
          <w:tcPr>
            <w:tcW w:w="708" w:type="dxa"/>
            <w:noWrap/>
            <w:vAlign w:val="bottom"/>
            <w:hideMark/>
          </w:tcPr>
          <w:p w:rsidR="00DD79AC" w:rsidRPr="00FC009D" w:rsidRDefault="00DD79AC" w:rsidP="001474BF">
            <w:pPr>
              <w:rPr>
                <w:sz w:val="20"/>
                <w:szCs w:val="20"/>
              </w:rPr>
            </w:pPr>
          </w:p>
        </w:tc>
        <w:tc>
          <w:tcPr>
            <w:tcW w:w="1276" w:type="dxa"/>
            <w:noWrap/>
            <w:vAlign w:val="bottom"/>
            <w:hideMark/>
          </w:tcPr>
          <w:p w:rsidR="00DD79AC" w:rsidRPr="00FC009D" w:rsidRDefault="00DD79AC" w:rsidP="001474BF">
            <w:pPr>
              <w:rPr>
                <w:sz w:val="20"/>
                <w:szCs w:val="20"/>
              </w:rPr>
            </w:pPr>
          </w:p>
        </w:tc>
        <w:tc>
          <w:tcPr>
            <w:tcW w:w="709" w:type="dxa"/>
            <w:noWrap/>
            <w:vAlign w:val="bottom"/>
            <w:hideMark/>
          </w:tcPr>
          <w:p w:rsidR="00DD79AC" w:rsidRPr="00FC009D" w:rsidRDefault="00DD79AC" w:rsidP="001474BF">
            <w:pPr>
              <w:rPr>
                <w:sz w:val="20"/>
                <w:szCs w:val="20"/>
              </w:rPr>
            </w:pPr>
          </w:p>
        </w:tc>
        <w:tc>
          <w:tcPr>
            <w:tcW w:w="1276" w:type="dxa"/>
            <w:noWrap/>
            <w:vAlign w:val="bottom"/>
            <w:hideMark/>
          </w:tcPr>
          <w:p w:rsidR="00DD79AC" w:rsidRPr="00FC009D" w:rsidRDefault="00DD79AC" w:rsidP="001474BF">
            <w:pPr>
              <w:rPr>
                <w:sz w:val="20"/>
                <w:szCs w:val="20"/>
              </w:rPr>
            </w:pPr>
          </w:p>
        </w:tc>
        <w:tc>
          <w:tcPr>
            <w:tcW w:w="1276" w:type="dxa"/>
            <w:shd w:val="clear" w:color="auto" w:fill="auto"/>
            <w:noWrap/>
            <w:vAlign w:val="bottom"/>
            <w:hideMark/>
          </w:tcPr>
          <w:p w:rsidR="00DD79AC" w:rsidRPr="00FC009D" w:rsidRDefault="00DD79AC" w:rsidP="001474BF">
            <w:pPr>
              <w:rPr>
                <w:sz w:val="20"/>
                <w:szCs w:val="20"/>
              </w:rPr>
            </w:pPr>
          </w:p>
        </w:tc>
        <w:tc>
          <w:tcPr>
            <w:tcW w:w="425" w:type="dxa"/>
            <w:noWrap/>
            <w:vAlign w:val="bottom"/>
            <w:hideMark/>
          </w:tcPr>
          <w:p w:rsidR="00DD79AC" w:rsidRPr="00FC009D" w:rsidRDefault="00DD79AC" w:rsidP="001474BF">
            <w:pPr>
              <w:rPr>
                <w:sz w:val="20"/>
                <w:szCs w:val="20"/>
              </w:rPr>
            </w:pPr>
          </w:p>
        </w:tc>
        <w:tc>
          <w:tcPr>
            <w:tcW w:w="708" w:type="dxa"/>
            <w:noWrap/>
            <w:vAlign w:val="bottom"/>
            <w:hideMark/>
          </w:tcPr>
          <w:p w:rsidR="00DD79AC" w:rsidRPr="00FC009D" w:rsidRDefault="00DD79AC" w:rsidP="001474BF">
            <w:pPr>
              <w:rPr>
                <w:sz w:val="20"/>
                <w:szCs w:val="20"/>
              </w:rPr>
            </w:pPr>
          </w:p>
        </w:tc>
        <w:tc>
          <w:tcPr>
            <w:tcW w:w="709" w:type="dxa"/>
            <w:noWrap/>
            <w:vAlign w:val="bottom"/>
            <w:hideMark/>
          </w:tcPr>
          <w:p w:rsidR="00DD79AC" w:rsidRPr="00FC009D" w:rsidRDefault="00DD79AC" w:rsidP="001474BF">
            <w:pPr>
              <w:rPr>
                <w:sz w:val="20"/>
                <w:szCs w:val="20"/>
              </w:rPr>
            </w:pPr>
          </w:p>
        </w:tc>
        <w:tc>
          <w:tcPr>
            <w:tcW w:w="1276" w:type="dxa"/>
            <w:noWrap/>
            <w:vAlign w:val="bottom"/>
            <w:hideMark/>
          </w:tcPr>
          <w:p w:rsidR="00DD79AC" w:rsidRPr="00FC009D" w:rsidRDefault="00DD79AC" w:rsidP="001474BF">
            <w:pPr>
              <w:rPr>
                <w:sz w:val="20"/>
                <w:szCs w:val="20"/>
              </w:rPr>
            </w:pPr>
          </w:p>
        </w:tc>
        <w:tc>
          <w:tcPr>
            <w:tcW w:w="1276" w:type="dxa"/>
            <w:noWrap/>
            <w:vAlign w:val="bottom"/>
            <w:hideMark/>
          </w:tcPr>
          <w:p w:rsidR="00DD79AC" w:rsidRPr="00FC009D" w:rsidRDefault="00DD79AC" w:rsidP="001474BF">
            <w:pPr>
              <w:rPr>
                <w:sz w:val="20"/>
                <w:szCs w:val="20"/>
              </w:rPr>
            </w:pPr>
          </w:p>
        </w:tc>
        <w:tc>
          <w:tcPr>
            <w:tcW w:w="1559" w:type="dxa"/>
            <w:shd w:val="clear" w:color="auto" w:fill="auto"/>
            <w:noWrap/>
            <w:vAlign w:val="bottom"/>
            <w:hideMark/>
          </w:tcPr>
          <w:p w:rsidR="00DD79AC" w:rsidRPr="00FC009D" w:rsidRDefault="00DD79AC" w:rsidP="001474BF">
            <w:pPr>
              <w:rPr>
                <w:sz w:val="20"/>
                <w:szCs w:val="20"/>
              </w:rPr>
            </w:pPr>
          </w:p>
        </w:tc>
        <w:tc>
          <w:tcPr>
            <w:tcW w:w="1417" w:type="dxa"/>
            <w:shd w:val="clear" w:color="auto" w:fill="auto"/>
            <w:noWrap/>
            <w:vAlign w:val="bottom"/>
            <w:hideMark/>
          </w:tcPr>
          <w:p w:rsidR="00DD79AC" w:rsidRPr="00FC009D" w:rsidRDefault="00DD79AC" w:rsidP="001474BF">
            <w:pPr>
              <w:rPr>
                <w:sz w:val="20"/>
                <w:szCs w:val="20"/>
              </w:rPr>
            </w:pPr>
          </w:p>
        </w:tc>
        <w:tc>
          <w:tcPr>
            <w:tcW w:w="1701" w:type="dxa"/>
            <w:shd w:val="clear" w:color="auto" w:fill="auto"/>
            <w:noWrap/>
            <w:vAlign w:val="bottom"/>
            <w:hideMark/>
          </w:tcPr>
          <w:p w:rsidR="00DD79AC" w:rsidRPr="00FC009D" w:rsidRDefault="00DD79AC" w:rsidP="001474BF">
            <w:pPr>
              <w:rPr>
                <w:sz w:val="20"/>
                <w:szCs w:val="20"/>
              </w:rPr>
            </w:pPr>
          </w:p>
        </w:tc>
      </w:tr>
    </w:tbl>
    <w:p w:rsidR="00DD79AC" w:rsidRPr="00FC009D" w:rsidRDefault="00DD79AC" w:rsidP="00DD79AC">
      <w:pPr>
        <w:pStyle w:val="afff1"/>
        <w:tabs>
          <w:tab w:val="clear" w:pos="1134"/>
        </w:tabs>
        <w:autoSpaceDE w:val="0"/>
        <w:autoSpaceDN w:val="0"/>
        <w:spacing w:line="240" w:lineRule="auto"/>
        <w:ind w:firstLine="0"/>
        <w:rPr>
          <w:sz w:val="28"/>
          <w:szCs w:val="28"/>
        </w:rPr>
      </w:pPr>
    </w:p>
    <w:p w:rsidR="00DD79AC" w:rsidRPr="00FC009D" w:rsidRDefault="00DD79AC" w:rsidP="00DD79AC">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DD79AC" w:rsidRPr="00FC009D" w:rsidRDefault="00DD79AC" w:rsidP="00DD79AC">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DD79AC" w:rsidRPr="00FC009D" w:rsidRDefault="00DD79AC" w:rsidP="00DD79AC">
      <w:pPr>
        <w:pStyle w:val="Times12"/>
        <w:ind w:firstLine="709"/>
        <w:rPr>
          <w:bCs w:val="0"/>
          <w:sz w:val="28"/>
        </w:rPr>
      </w:pPr>
      <w:r w:rsidRPr="00FC009D">
        <w:rPr>
          <w:sz w:val="28"/>
        </w:rPr>
        <w:t>М.П.</w:t>
      </w:r>
    </w:p>
    <w:p w:rsidR="00DD79AC" w:rsidRPr="00FC009D" w:rsidRDefault="00DD79AC" w:rsidP="00DD79AC">
      <w:pPr>
        <w:jc w:val="center"/>
        <w:rPr>
          <w:b/>
        </w:rPr>
      </w:pPr>
    </w:p>
    <w:p w:rsidR="00DD79AC" w:rsidRPr="00FC009D" w:rsidRDefault="00DD79AC" w:rsidP="00DD79AC">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DD79AC" w:rsidRPr="00FC009D" w:rsidRDefault="00DD79AC" w:rsidP="00412132">
      <w:pPr>
        <w:pStyle w:val="Times12"/>
        <w:numPr>
          <w:ilvl w:val="0"/>
          <w:numId w:val="41"/>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DD79AC" w:rsidRPr="00FC009D" w:rsidRDefault="00DD79AC" w:rsidP="00412132">
      <w:pPr>
        <w:pStyle w:val="Times12"/>
        <w:numPr>
          <w:ilvl w:val="0"/>
          <w:numId w:val="41"/>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DD79AC" w:rsidRPr="00FC009D" w:rsidRDefault="00DD79AC" w:rsidP="00412132">
      <w:pPr>
        <w:pStyle w:val="Times12"/>
        <w:numPr>
          <w:ilvl w:val="0"/>
          <w:numId w:val="41"/>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Pr="00FC009D">
        <w:rPr>
          <w:szCs w:val="24"/>
        </w:rPr>
        <w:t>;</w:t>
      </w:r>
    </w:p>
    <w:p w:rsidR="00DD79AC" w:rsidRPr="00FC009D" w:rsidRDefault="00DD79AC" w:rsidP="00412132">
      <w:pPr>
        <w:pStyle w:val="Times12"/>
        <w:numPr>
          <w:ilvl w:val="0"/>
          <w:numId w:val="41"/>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w:t>
      </w:r>
      <w:r w:rsidRPr="00FC009D">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DD79AC" w:rsidRPr="00FC009D" w:rsidRDefault="00DD79AC" w:rsidP="00412132">
      <w:pPr>
        <w:pStyle w:val="Times12"/>
        <w:numPr>
          <w:ilvl w:val="0"/>
          <w:numId w:val="41"/>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DD79AC" w:rsidRPr="00FC009D" w:rsidRDefault="00DD79AC" w:rsidP="00412132">
      <w:pPr>
        <w:pStyle w:val="Times12"/>
        <w:numPr>
          <w:ilvl w:val="0"/>
          <w:numId w:val="41"/>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DD79AC" w:rsidRPr="00FC009D" w:rsidRDefault="00DD79AC" w:rsidP="00412132">
      <w:pPr>
        <w:pStyle w:val="Times12"/>
        <w:numPr>
          <w:ilvl w:val="0"/>
          <w:numId w:val="41"/>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DD79AC" w:rsidRPr="00FC009D" w:rsidRDefault="00DD79AC" w:rsidP="00412132">
      <w:pPr>
        <w:pStyle w:val="Times12"/>
        <w:numPr>
          <w:ilvl w:val="0"/>
          <w:numId w:val="41"/>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DD79AC" w:rsidRPr="00FC009D" w:rsidRDefault="00DD79AC" w:rsidP="00412132">
      <w:pPr>
        <w:pStyle w:val="Times12"/>
        <w:numPr>
          <w:ilvl w:val="0"/>
          <w:numId w:val="41"/>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DD79AC" w:rsidRPr="00FC009D" w:rsidRDefault="00DD79AC" w:rsidP="00412132">
      <w:pPr>
        <w:pStyle w:val="Times12"/>
        <w:numPr>
          <w:ilvl w:val="0"/>
          <w:numId w:val="41"/>
        </w:numPr>
        <w:tabs>
          <w:tab w:val="clear" w:pos="960"/>
          <w:tab w:val="num" w:pos="0"/>
          <w:tab w:val="left" w:pos="1134"/>
        </w:tabs>
        <w:ind w:left="0" w:firstLine="709"/>
        <w:rPr>
          <w:szCs w:val="24"/>
        </w:rPr>
      </w:pPr>
      <w:r w:rsidRPr="00FC009D">
        <w:rPr>
          <w:szCs w:val="24"/>
        </w:rPr>
        <w:t>Столбец 8 заполняется согласно образцу.</w:t>
      </w:r>
    </w:p>
    <w:p w:rsidR="00DD79AC" w:rsidRPr="00FC009D" w:rsidRDefault="00DD79AC" w:rsidP="00412132">
      <w:pPr>
        <w:pStyle w:val="Times12"/>
        <w:numPr>
          <w:ilvl w:val="0"/>
          <w:numId w:val="41"/>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DD79AC" w:rsidRPr="00FC009D" w:rsidRDefault="00DD79AC" w:rsidP="00412132">
      <w:pPr>
        <w:pStyle w:val="Times12"/>
        <w:numPr>
          <w:ilvl w:val="0"/>
          <w:numId w:val="41"/>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DD79AC" w:rsidRPr="00FC009D" w:rsidRDefault="00DD79AC" w:rsidP="00412132">
      <w:pPr>
        <w:pStyle w:val="Times12"/>
        <w:numPr>
          <w:ilvl w:val="0"/>
          <w:numId w:val="41"/>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DD79AC" w:rsidRPr="00FC009D" w:rsidRDefault="00DD79AC" w:rsidP="00412132">
      <w:pPr>
        <w:pStyle w:val="Times12"/>
        <w:numPr>
          <w:ilvl w:val="0"/>
          <w:numId w:val="41"/>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DD79AC" w:rsidRPr="00FC009D" w:rsidRDefault="00DD79AC" w:rsidP="00412132">
      <w:pPr>
        <w:pStyle w:val="Times12"/>
        <w:numPr>
          <w:ilvl w:val="0"/>
          <w:numId w:val="41"/>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DD79AC" w:rsidRPr="00FC009D" w:rsidRDefault="00DD79AC" w:rsidP="00412132">
      <w:pPr>
        <w:pStyle w:val="Times12"/>
        <w:numPr>
          <w:ilvl w:val="0"/>
          <w:numId w:val="41"/>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DD79AC" w:rsidRPr="00FC009D" w:rsidRDefault="00DD79AC" w:rsidP="00DD79AC">
      <w:pPr>
        <w:pStyle w:val="Times12"/>
        <w:ind w:firstLine="0"/>
        <w:jc w:val="left"/>
        <w:rPr>
          <w:szCs w:val="24"/>
        </w:rPr>
      </w:pPr>
    </w:p>
    <w:p w:rsidR="00DD79AC" w:rsidRPr="00FC009D" w:rsidRDefault="00DD79AC" w:rsidP="00DD79AC">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DD79AC" w:rsidRPr="00FC009D" w:rsidRDefault="00DD79AC" w:rsidP="00DD79AC">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DD79AC" w:rsidRPr="00FC009D" w:rsidTr="001474BF">
        <w:trPr>
          <w:trHeight w:val="510"/>
        </w:trPr>
        <w:tc>
          <w:tcPr>
            <w:tcW w:w="566" w:type="dxa"/>
            <w:vMerge w:val="restart"/>
            <w:shd w:val="clear" w:color="auto" w:fill="auto"/>
            <w:vAlign w:val="center"/>
            <w:hideMark/>
          </w:tcPr>
          <w:p w:rsidR="00DD79AC" w:rsidRPr="00FC009D" w:rsidRDefault="00DD79AC" w:rsidP="001474BF">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DD79AC" w:rsidRPr="00FC009D" w:rsidRDefault="00DD79AC" w:rsidP="001474BF">
            <w:pPr>
              <w:jc w:val="center"/>
              <w:rPr>
                <w:i/>
                <w:sz w:val="20"/>
                <w:szCs w:val="20"/>
              </w:rPr>
            </w:pPr>
            <w:r w:rsidRPr="00FC009D">
              <w:rPr>
                <w:i/>
                <w:sz w:val="20"/>
                <w:szCs w:val="20"/>
              </w:rPr>
              <w:t xml:space="preserve">Информация об участнике </w:t>
            </w:r>
            <w:r>
              <w:rPr>
                <w:i/>
                <w:sz w:val="20"/>
                <w:szCs w:val="20"/>
              </w:rPr>
              <w:t>закупки</w:t>
            </w:r>
          </w:p>
        </w:tc>
      </w:tr>
      <w:tr w:rsidR="00DD79AC" w:rsidRPr="00FC009D" w:rsidTr="001474BF">
        <w:trPr>
          <w:trHeight w:val="1590"/>
        </w:trPr>
        <w:tc>
          <w:tcPr>
            <w:tcW w:w="566" w:type="dxa"/>
            <w:vMerge/>
            <w:vAlign w:val="center"/>
            <w:hideMark/>
          </w:tcPr>
          <w:p w:rsidR="00DD79AC" w:rsidRPr="00FC009D" w:rsidRDefault="00DD79AC" w:rsidP="001474BF">
            <w:pPr>
              <w:rPr>
                <w:i/>
                <w:sz w:val="20"/>
                <w:szCs w:val="20"/>
              </w:rPr>
            </w:pPr>
          </w:p>
        </w:tc>
        <w:tc>
          <w:tcPr>
            <w:tcW w:w="1561" w:type="dxa"/>
            <w:vAlign w:val="center"/>
            <w:hideMark/>
          </w:tcPr>
          <w:p w:rsidR="00DD79AC" w:rsidRPr="00FC009D" w:rsidRDefault="00DD79AC" w:rsidP="001474BF">
            <w:pPr>
              <w:ind w:left="-108" w:right="-108"/>
              <w:jc w:val="center"/>
              <w:rPr>
                <w:i/>
                <w:sz w:val="20"/>
                <w:szCs w:val="20"/>
              </w:rPr>
            </w:pPr>
            <w:r w:rsidRPr="00FC009D">
              <w:rPr>
                <w:i/>
                <w:sz w:val="20"/>
                <w:szCs w:val="20"/>
              </w:rPr>
              <w:t>ИНН</w:t>
            </w:r>
          </w:p>
        </w:tc>
        <w:tc>
          <w:tcPr>
            <w:tcW w:w="1844" w:type="dxa"/>
            <w:vAlign w:val="center"/>
            <w:hideMark/>
          </w:tcPr>
          <w:p w:rsidR="00DD79AC" w:rsidRPr="00FC009D" w:rsidRDefault="00DD79AC" w:rsidP="001474BF">
            <w:pPr>
              <w:ind w:left="-108" w:right="-108"/>
              <w:jc w:val="center"/>
              <w:rPr>
                <w:i/>
                <w:sz w:val="20"/>
                <w:szCs w:val="20"/>
              </w:rPr>
            </w:pPr>
            <w:r w:rsidRPr="00FC009D">
              <w:rPr>
                <w:i/>
                <w:sz w:val="20"/>
                <w:szCs w:val="20"/>
              </w:rPr>
              <w:t>ОГРН</w:t>
            </w:r>
          </w:p>
        </w:tc>
        <w:tc>
          <w:tcPr>
            <w:tcW w:w="2552" w:type="dxa"/>
            <w:vAlign w:val="center"/>
            <w:hideMark/>
          </w:tcPr>
          <w:p w:rsidR="00DD79AC" w:rsidRPr="00FC009D" w:rsidRDefault="00DD79AC" w:rsidP="001474BF">
            <w:pPr>
              <w:ind w:left="-108" w:right="-108"/>
              <w:jc w:val="center"/>
              <w:rPr>
                <w:i/>
                <w:sz w:val="20"/>
                <w:szCs w:val="20"/>
              </w:rPr>
            </w:pPr>
            <w:r w:rsidRPr="00FC009D">
              <w:rPr>
                <w:i/>
                <w:sz w:val="20"/>
                <w:szCs w:val="20"/>
              </w:rPr>
              <w:t>Наименование краткое</w:t>
            </w:r>
          </w:p>
        </w:tc>
        <w:tc>
          <w:tcPr>
            <w:tcW w:w="1985" w:type="dxa"/>
            <w:vAlign w:val="center"/>
            <w:hideMark/>
          </w:tcPr>
          <w:p w:rsidR="00DD79AC" w:rsidRPr="00FC009D" w:rsidRDefault="00DD79AC" w:rsidP="001474BF">
            <w:pPr>
              <w:ind w:left="-108" w:right="-108"/>
              <w:jc w:val="center"/>
              <w:rPr>
                <w:i/>
                <w:sz w:val="20"/>
                <w:szCs w:val="20"/>
              </w:rPr>
            </w:pPr>
            <w:r w:rsidRPr="00FC009D">
              <w:rPr>
                <w:i/>
                <w:sz w:val="20"/>
                <w:szCs w:val="20"/>
              </w:rPr>
              <w:t>Код ОКВЭД</w:t>
            </w:r>
          </w:p>
        </w:tc>
        <w:tc>
          <w:tcPr>
            <w:tcW w:w="2976" w:type="dxa"/>
            <w:vAlign w:val="center"/>
            <w:hideMark/>
          </w:tcPr>
          <w:p w:rsidR="00DD79AC" w:rsidRPr="00FC009D" w:rsidRDefault="00DD79AC" w:rsidP="001474BF">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DD79AC" w:rsidRPr="00FC009D" w:rsidRDefault="00DD79AC" w:rsidP="001474BF">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DD79AC" w:rsidRPr="00FC009D" w:rsidTr="001474BF">
        <w:trPr>
          <w:trHeight w:val="315"/>
        </w:trPr>
        <w:tc>
          <w:tcPr>
            <w:tcW w:w="566" w:type="dxa"/>
            <w:noWrap/>
            <w:vAlign w:val="center"/>
            <w:hideMark/>
          </w:tcPr>
          <w:p w:rsidR="00DD79AC" w:rsidRPr="00FC009D" w:rsidRDefault="00DD79AC" w:rsidP="001474BF">
            <w:pPr>
              <w:jc w:val="center"/>
              <w:rPr>
                <w:i/>
                <w:iCs/>
                <w:sz w:val="20"/>
                <w:szCs w:val="20"/>
              </w:rPr>
            </w:pPr>
            <w:r w:rsidRPr="00FC009D">
              <w:rPr>
                <w:i/>
                <w:iCs/>
                <w:sz w:val="20"/>
                <w:szCs w:val="20"/>
              </w:rPr>
              <w:t>1</w:t>
            </w:r>
          </w:p>
        </w:tc>
        <w:tc>
          <w:tcPr>
            <w:tcW w:w="1561" w:type="dxa"/>
            <w:noWrap/>
            <w:vAlign w:val="center"/>
            <w:hideMark/>
          </w:tcPr>
          <w:p w:rsidR="00DD79AC" w:rsidRPr="00FC009D" w:rsidRDefault="00DD79AC" w:rsidP="001474BF">
            <w:pPr>
              <w:jc w:val="center"/>
              <w:rPr>
                <w:i/>
                <w:iCs/>
                <w:sz w:val="20"/>
                <w:szCs w:val="20"/>
              </w:rPr>
            </w:pPr>
            <w:r w:rsidRPr="00FC009D">
              <w:rPr>
                <w:i/>
                <w:iCs/>
                <w:sz w:val="20"/>
                <w:szCs w:val="20"/>
              </w:rPr>
              <w:t>2</w:t>
            </w:r>
          </w:p>
        </w:tc>
        <w:tc>
          <w:tcPr>
            <w:tcW w:w="1844" w:type="dxa"/>
            <w:noWrap/>
            <w:vAlign w:val="center"/>
            <w:hideMark/>
          </w:tcPr>
          <w:p w:rsidR="00DD79AC" w:rsidRPr="00FC009D" w:rsidRDefault="00DD79AC" w:rsidP="001474BF">
            <w:pPr>
              <w:jc w:val="center"/>
              <w:rPr>
                <w:i/>
                <w:iCs/>
                <w:sz w:val="20"/>
                <w:szCs w:val="20"/>
              </w:rPr>
            </w:pPr>
            <w:r w:rsidRPr="00FC009D">
              <w:rPr>
                <w:i/>
                <w:iCs/>
                <w:sz w:val="20"/>
                <w:szCs w:val="20"/>
              </w:rPr>
              <w:t>3</w:t>
            </w:r>
          </w:p>
        </w:tc>
        <w:tc>
          <w:tcPr>
            <w:tcW w:w="2552" w:type="dxa"/>
            <w:noWrap/>
            <w:vAlign w:val="center"/>
            <w:hideMark/>
          </w:tcPr>
          <w:p w:rsidR="00DD79AC" w:rsidRPr="00FC009D" w:rsidRDefault="00DD79AC" w:rsidP="001474BF">
            <w:pPr>
              <w:jc w:val="center"/>
              <w:rPr>
                <w:i/>
                <w:iCs/>
                <w:sz w:val="20"/>
                <w:szCs w:val="20"/>
              </w:rPr>
            </w:pPr>
            <w:r w:rsidRPr="00FC009D">
              <w:rPr>
                <w:i/>
                <w:iCs/>
                <w:sz w:val="20"/>
                <w:szCs w:val="20"/>
              </w:rPr>
              <w:t>4</w:t>
            </w:r>
          </w:p>
        </w:tc>
        <w:tc>
          <w:tcPr>
            <w:tcW w:w="1985" w:type="dxa"/>
            <w:noWrap/>
            <w:vAlign w:val="center"/>
            <w:hideMark/>
          </w:tcPr>
          <w:p w:rsidR="00DD79AC" w:rsidRPr="00FC009D" w:rsidRDefault="00DD79AC" w:rsidP="001474BF">
            <w:pPr>
              <w:jc w:val="center"/>
              <w:rPr>
                <w:i/>
                <w:iCs/>
                <w:sz w:val="20"/>
                <w:szCs w:val="20"/>
              </w:rPr>
            </w:pPr>
            <w:r w:rsidRPr="00FC009D">
              <w:rPr>
                <w:i/>
                <w:iCs/>
                <w:sz w:val="20"/>
                <w:szCs w:val="20"/>
              </w:rPr>
              <w:t>5</w:t>
            </w:r>
          </w:p>
        </w:tc>
        <w:tc>
          <w:tcPr>
            <w:tcW w:w="2976" w:type="dxa"/>
            <w:noWrap/>
            <w:vAlign w:val="center"/>
            <w:hideMark/>
          </w:tcPr>
          <w:p w:rsidR="00DD79AC" w:rsidRPr="00FC009D" w:rsidRDefault="00DD79AC" w:rsidP="001474BF">
            <w:pPr>
              <w:jc w:val="center"/>
              <w:rPr>
                <w:i/>
                <w:iCs/>
                <w:sz w:val="20"/>
                <w:szCs w:val="20"/>
              </w:rPr>
            </w:pPr>
            <w:r w:rsidRPr="00FC009D">
              <w:rPr>
                <w:i/>
                <w:iCs/>
                <w:sz w:val="20"/>
                <w:szCs w:val="20"/>
              </w:rPr>
              <w:t>6</w:t>
            </w:r>
          </w:p>
        </w:tc>
        <w:tc>
          <w:tcPr>
            <w:tcW w:w="2835" w:type="dxa"/>
            <w:shd w:val="clear" w:color="auto" w:fill="auto"/>
            <w:noWrap/>
            <w:vAlign w:val="center"/>
            <w:hideMark/>
          </w:tcPr>
          <w:p w:rsidR="00DD79AC" w:rsidRPr="00FC009D" w:rsidRDefault="00DD79AC" w:rsidP="001474BF">
            <w:pPr>
              <w:jc w:val="center"/>
              <w:rPr>
                <w:i/>
                <w:iCs/>
                <w:sz w:val="20"/>
                <w:szCs w:val="20"/>
              </w:rPr>
            </w:pPr>
            <w:r w:rsidRPr="00FC009D">
              <w:rPr>
                <w:i/>
                <w:iCs/>
                <w:sz w:val="20"/>
                <w:szCs w:val="20"/>
              </w:rPr>
              <w:t>7</w:t>
            </w:r>
          </w:p>
        </w:tc>
      </w:tr>
      <w:tr w:rsidR="00DD79AC" w:rsidRPr="00FC009D" w:rsidTr="001474BF">
        <w:trPr>
          <w:trHeight w:val="630"/>
        </w:trPr>
        <w:tc>
          <w:tcPr>
            <w:tcW w:w="566" w:type="dxa"/>
            <w:noWrap/>
            <w:vAlign w:val="bottom"/>
            <w:hideMark/>
          </w:tcPr>
          <w:p w:rsidR="00DD79AC" w:rsidRPr="00FC009D" w:rsidRDefault="00DD79AC" w:rsidP="001474BF">
            <w:pPr>
              <w:jc w:val="right"/>
              <w:rPr>
                <w:iCs/>
                <w:sz w:val="20"/>
                <w:szCs w:val="20"/>
              </w:rPr>
            </w:pPr>
            <w:r w:rsidRPr="00FC009D">
              <w:rPr>
                <w:i/>
                <w:iCs/>
                <w:sz w:val="20"/>
                <w:szCs w:val="20"/>
              </w:rPr>
              <w:t>1</w:t>
            </w:r>
          </w:p>
        </w:tc>
        <w:tc>
          <w:tcPr>
            <w:tcW w:w="1561" w:type="dxa"/>
            <w:noWrap/>
            <w:vAlign w:val="bottom"/>
            <w:hideMark/>
          </w:tcPr>
          <w:p w:rsidR="00DD79AC" w:rsidRPr="00FC009D" w:rsidRDefault="00DD79AC" w:rsidP="001474BF">
            <w:pPr>
              <w:jc w:val="right"/>
              <w:rPr>
                <w:iCs/>
                <w:sz w:val="20"/>
                <w:szCs w:val="20"/>
              </w:rPr>
            </w:pPr>
            <w:r w:rsidRPr="00FC009D">
              <w:rPr>
                <w:i/>
                <w:iCs/>
                <w:sz w:val="20"/>
                <w:szCs w:val="20"/>
              </w:rPr>
              <w:t>7734567890</w:t>
            </w:r>
          </w:p>
        </w:tc>
        <w:tc>
          <w:tcPr>
            <w:tcW w:w="1844" w:type="dxa"/>
            <w:noWrap/>
            <w:vAlign w:val="bottom"/>
            <w:hideMark/>
          </w:tcPr>
          <w:p w:rsidR="00DD79AC" w:rsidRPr="00FC009D" w:rsidRDefault="00DD79AC" w:rsidP="001474BF">
            <w:pPr>
              <w:rPr>
                <w:iCs/>
                <w:sz w:val="20"/>
                <w:szCs w:val="20"/>
              </w:rPr>
            </w:pPr>
            <w:r w:rsidRPr="00FC009D">
              <w:rPr>
                <w:i/>
                <w:iCs/>
                <w:sz w:val="20"/>
                <w:szCs w:val="20"/>
              </w:rPr>
              <w:t>1044567890123</w:t>
            </w:r>
          </w:p>
        </w:tc>
        <w:tc>
          <w:tcPr>
            <w:tcW w:w="2552" w:type="dxa"/>
            <w:noWrap/>
            <w:vAlign w:val="bottom"/>
            <w:hideMark/>
          </w:tcPr>
          <w:p w:rsidR="00DD79AC" w:rsidRPr="00FC009D" w:rsidRDefault="00DD79AC" w:rsidP="001474BF">
            <w:pPr>
              <w:rPr>
                <w:iCs/>
                <w:sz w:val="20"/>
                <w:szCs w:val="20"/>
              </w:rPr>
            </w:pPr>
            <w:r w:rsidRPr="00FC009D">
              <w:rPr>
                <w:i/>
                <w:iCs/>
                <w:sz w:val="20"/>
                <w:szCs w:val="20"/>
              </w:rPr>
              <w:t>ООО "Ромашка"</w:t>
            </w:r>
          </w:p>
        </w:tc>
        <w:tc>
          <w:tcPr>
            <w:tcW w:w="1985" w:type="dxa"/>
            <w:noWrap/>
            <w:vAlign w:val="bottom"/>
            <w:hideMark/>
          </w:tcPr>
          <w:p w:rsidR="00DD79AC" w:rsidRPr="00FC009D" w:rsidRDefault="00DD79AC" w:rsidP="001474BF">
            <w:pPr>
              <w:rPr>
                <w:iCs/>
                <w:sz w:val="20"/>
                <w:szCs w:val="20"/>
              </w:rPr>
            </w:pPr>
            <w:r w:rsidRPr="00FC009D">
              <w:rPr>
                <w:i/>
                <w:iCs/>
                <w:sz w:val="20"/>
                <w:szCs w:val="20"/>
              </w:rPr>
              <w:t>45.xx.xx</w:t>
            </w:r>
          </w:p>
        </w:tc>
        <w:tc>
          <w:tcPr>
            <w:tcW w:w="2976" w:type="dxa"/>
            <w:noWrap/>
            <w:vAlign w:val="bottom"/>
            <w:hideMark/>
          </w:tcPr>
          <w:p w:rsidR="00DD79AC" w:rsidRPr="00FC009D" w:rsidRDefault="00DD79AC" w:rsidP="001474BF">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DD79AC" w:rsidRPr="00FC009D" w:rsidRDefault="00DD79AC" w:rsidP="001474BF">
            <w:pPr>
              <w:rPr>
                <w:iCs/>
                <w:sz w:val="20"/>
                <w:szCs w:val="20"/>
              </w:rPr>
            </w:pPr>
            <w:r w:rsidRPr="00FC009D">
              <w:rPr>
                <w:i/>
                <w:iCs/>
                <w:sz w:val="20"/>
                <w:szCs w:val="20"/>
              </w:rPr>
              <w:t>5003 143877</w:t>
            </w:r>
          </w:p>
        </w:tc>
      </w:tr>
      <w:tr w:rsidR="00DD79AC" w:rsidRPr="00FC009D" w:rsidTr="001474BF">
        <w:trPr>
          <w:trHeight w:val="315"/>
        </w:trPr>
        <w:tc>
          <w:tcPr>
            <w:tcW w:w="566" w:type="dxa"/>
            <w:noWrap/>
            <w:vAlign w:val="bottom"/>
            <w:hideMark/>
          </w:tcPr>
          <w:p w:rsidR="00DD79AC" w:rsidRPr="00FC009D" w:rsidRDefault="00DD79AC" w:rsidP="001474BF">
            <w:pPr>
              <w:rPr>
                <w:iCs/>
                <w:sz w:val="20"/>
                <w:szCs w:val="20"/>
              </w:rPr>
            </w:pPr>
          </w:p>
        </w:tc>
        <w:tc>
          <w:tcPr>
            <w:tcW w:w="1561" w:type="dxa"/>
            <w:noWrap/>
            <w:vAlign w:val="bottom"/>
            <w:hideMark/>
          </w:tcPr>
          <w:p w:rsidR="00DD79AC" w:rsidRPr="00FC009D" w:rsidRDefault="00DD79AC" w:rsidP="001474BF">
            <w:pPr>
              <w:rPr>
                <w:iCs/>
                <w:sz w:val="20"/>
                <w:szCs w:val="20"/>
              </w:rPr>
            </w:pPr>
          </w:p>
        </w:tc>
        <w:tc>
          <w:tcPr>
            <w:tcW w:w="1844" w:type="dxa"/>
            <w:noWrap/>
            <w:vAlign w:val="bottom"/>
            <w:hideMark/>
          </w:tcPr>
          <w:p w:rsidR="00DD79AC" w:rsidRPr="00FC009D" w:rsidRDefault="00DD79AC" w:rsidP="001474BF">
            <w:pPr>
              <w:rPr>
                <w:iCs/>
                <w:sz w:val="20"/>
                <w:szCs w:val="20"/>
              </w:rPr>
            </w:pPr>
          </w:p>
        </w:tc>
        <w:tc>
          <w:tcPr>
            <w:tcW w:w="2552" w:type="dxa"/>
            <w:noWrap/>
            <w:vAlign w:val="bottom"/>
            <w:hideMark/>
          </w:tcPr>
          <w:p w:rsidR="00DD79AC" w:rsidRPr="00FC009D" w:rsidRDefault="00DD79AC" w:rsidP="001474BF">
            <w:pPr>
              <w:rPr>
                <w:iCs/>
                <w:sz w:val="20"/>
                <w:szCs w:val="20"/>
              </w:rPr>
            </w:pPr>
          </w:p>
        </w:tc>
        <w:tc>
          <w:tcPr>
            <w:tcW w:w="1985" w:type="dxa"/>
            <w:noWrap/>
            <w:vAlign w:val="bottom"/>
            <w:hideMark/>
          </w:tcPr>
          <w:p w:rsidR="00DD79AC" w:rsidRPr="00FC009D" w:rsidRDefault="00DD79AC" w:rsidP="001474BF">
            <w:pPr>
              <w:rPr>
                <w:iCs/>
                <w:sz w:val="20"/>
                <w:szCs w:val="20"/>
              </w:rPr>
            </w:pPr>
          </w:p>
        </w:tc>
        <w:tc>
          <w:tcPr>
            <w:tcW w:w="2976" w:type="dxa"/>
            <w:noWrap/>
            <w:vAlign w:val="bottom"/>
            <w:hideMark/>
          </w:tcPr>
          <w:p w:rsidR="00DD79AC" w:rsidRPr="00FC009D" w:rsidRDefault="00DD79AC" w:rsidP="001474BF">
            <w:pPr>
              <w:rPr>
                <w:iCs/>
                <w:sz w:val="20"/>
                <w:szCs w:val="20"/>
              </w:rPr>
            </w:pPr>
          </w:p>
        </w:tc>
        <w:tc>
          <w:tcPr>
            <w:tcW w:w="2835" w:type="dxa"/>
            <w:shd w:val="clear" w:color="auto" w:fill="auto"/>
            <w:noWrap/>
            <w:vAlign w:val="bottom"/>
            <w:hideMark/>
          </w:tcPr>
          <w:p w:rsidR="00DD79AC" w:rsidRPr="00FC009D" w:rsidRDefault="00DD79AC" w:rsidP="001474BF">
            <w:pPr>
              <w:rPr>
                <w:iCs/>
                <w:sz w:val="20"/>
                <w:szCs w:val="20"/>
              </w:rPr>
            </w:pPr>
          </w:p>
        </w:tc>
      </w:tr>
      <w:tr w:rsidR="00DD79AC" w:rsidRPr="00FC009D" w:rsidTr="001474BF">
        <w:trPr>
          <w:trHeight w:val="315"/>
        </w:trPr>
        <w:tc>
          <w:tcPr>
            <w:tcW w:w="566" w:type="dxa"/>
            <w:noWrap/>
            <w:vAlign w:val="bottom"/>
            <w:hideMark/>
          </w:tcPr>
          <w:p w:rsidR="00DD79AC" w:rsidRPr="00FC009D" w:rsidRDefault="00DD79AC" w:rsidP="001474BF">
            <w:pPr>
              <w:rPr>
                <w:iCs/>
                <w:sz w:val="20"/>
                <w:szCs w:val="20"/>
              </w:rPr>
            </w:pPr>
            <w:r w:rsidRPr="00FC009D">
              <w:rPr>
                <w:iCs/>
                <w:sz w:val="20"/>
                <w:szCs w:val="20"/>
              </w:rPr>
              <w:t> </w:t>
            </w:r>
          </w:p>
        </w:tc>
        <w:tc>
          <w:tcPr>
            <w:tcW w:w="1561" w:type="dxa"/>
            <w:noWrap/>
            <w:vAlign w:val="bottom"/>
            <w:hideMark/>
          </w:tcPr>
          <w:p w:rsidR="00DD79AC" w:rsidRPr="00FC009D" w:rsidRDefault="00DD79AC" w:rsidP="001474BF">
            <w:pPr>
              <w:rPr>
                <w:iCs/>
                <w:sz w:val="20"/>
                <w:szCs w:val="20"/>
              </w:rPr>
            </w:pPr>
            <w:r w:rsidRPr="00FC009D">
              <w:rPr>
                <w:iCs/>
                <w:sz w:val="20"/>
                <w:szCs w:val="20"/>
              </w:rPr>
              <w:t> </w:t>
            </w:r>
          </w:p>
        </w:tc>
        <w:tc>
          <w:tcPr>
            <w:tcW w:w="1844" w:type="dxa"/>
            <w:noWrap/>
            <w:vAlign w:val="bottom"/>
            <w:hideMark/>
          </w:tcPr>
          <w:p w:rsidR="00DD79AC" w:rsidRPr="00FC009D" w:rsidRDefault="00DD79AC" w:rsidP="001474BF">
            <w:pPr>
              <w:rPr>
                <w:iCs/>
                <w:sz w:val="20"/>
                <w:szCs w:val="20"/>
              </w:rPr>
            </w:pPr>
            <w:r w:rsidRPr="00FC009D">
              <w:rPr>
                <w:iCs/>
                <w:sz w:val="20"/>
                <w:szCs w:val="20"/>
              </w:rPr>
              <w:t> </w:t>
            </w:r>
          </w:p>
        </w:tc>
        <w:tc>
          <w:tcPr>
            <w:tcW w:w="2552" w:type="dxa"/>
            <w:noWrap/>
            <w:vAlign w:val="bottom"/>
            <w:hideMark/>
          </w:tcPr>
          <w:p w:rsidR="00DD79AC" w:rsidRPr="00FC009D" w:rsidRDefault="00DD79AC" w:rsidP="001474BF">
            <w:pPr>
              <w:rPr>
                <w:iCs/>
                <w:sz w:val="20"/>
                <w:szCs w:val="20"/>
              </w:rPr>
            </w:pPr>
            <w:r w:rsidRPr="00FC009D">
              <w:rPr>
                <w:iCs/>
                <w:sz w:val="20"/>
                <w:szCs w:val="20"/>
              </w:rPr>
              <w:t> </w:t>
            </w:r>
          </w:p>
        </w:tc>
        <w:tc>
          <w:tcPr>
            <w:tcW w:w="1985" w:type="dxa"/>
            <w:noWrap/>
            <w:vAlign w:val="bottom"/>
            <w:hideMark/>
          </w:tcPr>
          <w:p w:rsidR="00DD79AC" w:rsidRPr="00FC009D" w:rsidRDefault="00DD79AC" w:rsidP="001474BF">
            <w:pPr>
              <w:rPr>
                <w:iCs/>
                <w:sz w:val="20"/>
                <w:szCs w:val="20"/>
              </w:rPr>
            </w:pPr>
            <w:r w:rsidRPr="00FC009D">
              <w:rPr>
                <w:iCs/>
                <w:sz w:val="20"/>
                <w:szCs w:val="20"/>
              </w:rPr>
              <w:t> </w:t>
            </w:r>
          </w:p>
        </w:tc>
        <w:tc>
          <w:tcPr>
            <w:tcW w:w="2976" w:type="dxa"/>
            <w:noWrap/>
            <w:vAlign w:val="bottom"/>
            <w:hideMark/>
          </w:tcPr>
          <w:p w:rsidR="00DD79AC" w:rsidRPr="00FC009D" w:rsidRDefault="00DD79AC" w:rsidP="001474BF">
            <w:pPr>
              <w:rPr>
                <w:iCs/>
                <w:sz w:val="20"/>
                <w:szCs w:val="20"/>
              </w:rPr>
            </w:pPr>
            <w:r w:rsidRPr="00FC009D">
              <w:rPr>
                <w:iCs/>
                <w:sz w:val="20"/>
                <w:szCs w:val="20"/>
              </w:rPr>
              <w:t> </w:t>
            </w:r>
          </w:p>
        </w:tc>
        <w:tc>
          <w:tcPr>
            <w:tcW w:w="2835" w:type="dxa"/>
            <w:shd w:val="clear" w:color="auto" w:fill="auto"/>
            <w:noWrap/>
            <w:vAlign w:val="bottom"/>
            <w:hideMark/>
          </w:tcPr>
          <w:p w:rsidR="00DD79AC" w:rsidRPr="00FC009D" w:rsidRDefault="00DD79AC" w:rsidP="001474BF">
            <w:pPr>
              <w:rPr>
                <w:iCs/>
                <w:sz w:val="20"/>
                <w:szCs w:val="20"/>
              </w:rPr>
            </w:pPr>
            <w:r w:rsidRPr="00FC009D">
              <w:rPr>
                <w:iCs/>
                <w:sz w:val="20"/>
                <w:szCs w:val="20"/>
              </w:rPr>
              <w:t> </w:t>
            </w:r>
          </w:p>
        </w:tc>
      </w:tr>
      <w:tr w:rsidR="00DD79AC" w:rsidRPr="00FC009D" w:rsidTr="001474BF">
        <w:trPr>
          <w:trHeight w:val="315"/>
        </w:trPr>
        <w:tc>
          <w:tcPr>
            <w:tcW w:w="566" w:type="dxa"/>
            <w:noWrap/>
            <w:vAlign w:val="bottom"/>
            <w:hideMark/>
          </w:tcPr>
          <w:p w:rsidR="00DD79AC" w:rsidRPr="00FC009D" w:rsidRDefault="00DD79AC" w:rsidP="001474BF">
            <w:pPr>
              <w:rPr>
                <w:sz w:val="20"/>
                <w:szCs w:val="20"/>
              </w:rPr>
            </w:pPr>
          </w:p>
        </w:tc>
        <w:tc>
          <w:tcPr>
            <w:tcW w:w="1561" w:type="dxa"/>
            <w:noWrap/>
            <w:vAlign w:val="bottom"/>
            <w:hideMark/>
          </w:tcPr>
          <w:p w:rsidR="00DD79AC" w:rsidRPr="00FC009D" w:rsidRDefault="00DD79AC" w:rsidP="001474BF">
            <w:pPr>
              <w:rPr>
                <w:sz w:val="20"/>
                <w:szCs w:val="20"/>
              </w:rPr>
            </w:pPr>
          </w:p>
        </w:tc>
        <w:tc>
          <w:tcPr>
            <w:tcW w:w="1844" w:type="dxa"/>
            <w:noWrap/>
            <w:vAlign w:val="bottom"/>
            <w:hideMark/>
          </w:tcPr>
          <w:p w:rsidR="00DD79AC" w:rsidRPr="00FC009D" w:rsidRDefault="00DD79AC" w:rsidP="001474BF">
            <w:pPr>
              <w:rPr>
                <w:sz w:val="20"/>
                <w:szCs w:val="20"/>
              </w:rPr>
            </w:pPr>
          </w:p>
        </w:tc>
        <w:tc>
          <w:tcPr>
            <w:tcW w:w="2552" w:type="dxa"/>
            <w:noWrap/>
            <w:vAlign w:val="bottom"/>
            <w:hideMark/>
          </w:tcPr>
          <w:p w:rsidR="00DD79AC" w:rsidRPr="00FC009D" w:rsidRDefault="00DD79AC" w:rsidP="001474BF">
            <w:pPr>
              <w:rPr>
                <w:sz w:val="20"/>
                <w:szCs w:val="20"/>
              </w:rPr>
            </w:pPr>
          </w:p>
        </w:tc>
        <w:tc>
          <w:tcPr>
            <w:tcW w:w="1985" w:type="dxa"/>
            <w:noWrap/>
            <w:vAlign w:val="bottom"/>
            <w:hideMark/>
          </w:tcPr>
          <w:p w:rsidR="00DD79AC" w:rsidRPr="00FC009D" w:rsidRDefault="00DD79AC" w:rsidP="001474BF">
            <w:pPr>
              <w:rPr>
                <w:sz w:val="20"/>
                <w:szCs w:val="20"/>
              </w:rPr>
            </w:pPr>
          </w:p>
        </w:tc>
        <w:tc>
          <w:tcPr>
            <w:tcW w:w="2976" w:type="dxa"/>
            <w:noWrap/>
            <w:vAlign w:val="bottom"/>
            <w:hideMark/>
          </w:tcPr>
          <w:p w:rsidR="00DD79AC" w:rsidRPr="00FC009D" w:rsidRDefault="00DD79AC" w:rsidP="001474BF">
            <w:pPr>
              <w:rPr>
                <w:sz w:val="20"/>
                <w:szCs w:val="20"/>
              </w:rPr>
            </w:pPr>
          </w:p>
        </w:tc>
        <w:tc>
          <w:tcPr>
            <w:tcW w:w="2835" w:type="dxa"/>
            <w:shd w:val="clear" w:color="auto" w:fill="auto"/>
            <w:noWrap/>
            <w:vAlign w:val="bottom"/>
            <w:hideMark/>
          </w:tcPr>
          <w:p w:rsidR="00DD79AC" w:rsidRPr="00FC009D" w:rsidRDefault="00DD79AC" w:rsidP="001474BF">
            <w:pPr>
              <w:rPr>
                <w:sz w:val="20"/>
                <w:szCs w:val="20"/>
              </w:rPr>
            </w:pPr>
          </w:p>
        </w:tc>
      </w:tr>
      <w:tr w:rsidR="00DD79AC" w:rsidRPr="00FC009D" w:rsidTr="001474BF">
        <w:trPr>
          <w:trHeight w:val="315"/>
        </w:trPr>
        <w:tc>
          <w:tcPr>
            <w:tcW w:w="566" w:type="dxa"/>
            <w:noWrap/>
            <w:vAlign w:val="bottom"/>
            <w:hideMark/>
          </w:tcPr>
          <w:p w:rsidR="00DD79AC" w:rsidRPr="00FC009D" w:rsidRDefault="00DD79AC" w:rsidP="001474BF">
            <w:pPr>
              <w:rPr>
                <w:sz w:val="20"/>
                <w:szCs w:val="20"/>
              </w:rPr>
            </w:pPr>
          </w:p>
        </w:tc>
        <w:tc>
          <w:tcPr>
            <w:tcW w:w="1561" w:type="dxa"/>
            <w:noWrap/>
            <w:vAlign w:val="bottom"/>
            <w:hideMark/>
          </w:tcPr>
          <w:p w:rsidR="00DD79AC" w:rsidRPr="00FC009D" w:rsidRDefault="00DD79AC" w:rsidP="001474BF">
            <w:pPr>
              <w:rPr>
                <w:sz w:val="20"/>
                <w:szCs w:val="20"/>
              </w:rPr>
            </w:pPr>
          </w:p>
        </w:tc>
        <w:tc>
          <w:tcPr>
            <w:tcW w:w="1844" w:type="dxa"/>
            <w:noWrap/>
            <w:vAlign w:val="bottom"/>
            <w:hideMark/>
          </w:tcPr>
          <w:p w:rsidR="00DD79AC" w:rsidRPr="00FC009D" w:rsidRDefault="00DD79AC" w:rsidP="001474BF">
            <w:pPr>
              <w:rPr>
                <w:sz w:val="20"/>
                <w:szCs w:val="20"/>
              </w:rPr>
            </w:pPr>
          </w:p>
        </w:tc>
        <w:tc>
          <w:tcPr>
            <w:tcW w:w="2552" w:type="dxa"/>
            <w:noWrap/>
            <w:vAlign w:val="bottom"/>
            <w:hideMark/>
          </w:tcPr>
          <w:p w:rsidR="00DD79AC" w:rsidRPr="00FC009D" w:rsidRDefault="00DD79AC" w:rsidP="001474BF">
            <w:pPr>
              <w:rPr>
                <w:sz w:val="20"/>
                <w:szCs w:val="20"/>
              </w:rPr>
            </w:pPr>
          </w:p>
        </w:tc>
        <w:tc>
          <w:tcPr>
            <w:tcW w:w="1985" w:type="dxa"/>
            <w:noWrap/>
            <w:vAlign w:val="bottom"/>
            <w:hideMark/>
          </w:tcPr>
          <w:p w:rsidR="00DD79AC" w:rsidRPr="00FC009D" w:rsidRDefault="00DD79AC" w:rsidP="001474BF">
            <w:pPr>
              <w:rPr>
                <w:sz w:val="20"/>
                <w:szCs w:val="20"/>
              </w:rPr>
            </w:pPr>
          </w:p>
        </w:tc>
        <w:tc>
          <w:tcPr>
            <w:tcW w:w="2976" w:type="dxa"/>
            <w:noWrap/>
            <w:vAlign w:val="bottom"/>
            <w:hideMark/>
          </w:tcPr>
          <w:p w:rsidR="00DD79AC" w:rsidRPr="00FC009D" w:rsidRDefault="00DD79AC" w:rsidP="001474BF">
            <w:pPr>
              <w:rPr>
                <w:sz w:val="20"/>
                <w:szCs w:val="20"/>
              </w:rPr>
            </w:pPr>
          </w:p>
        </w:tc>
        <w:tc>
          <w:tcPr>
            <w:tcW w:w="2835" w:type="dxa"/>
            <w:shd w:val="clear" w:color="auto" w:fill="auto"/>
            <w:noWrap/>
            <w:vAlign w:val="bottom"/>
            <w:hideMark/>
          </w:tcPr>
          <w:p w:rsidR="00DD79AC" w:rsidRPr="00FC009D" w:rsidRDefault="00DD79AC" w:rsidP="001474BF">
            <w:pPr>
              <w:rPr>
                <w:sz w:val="20"/>
                <w:szCs w:val="20"/>
              </w:rPr>
            </w:pPr>
          </w:p>
        </w:tc>
      </w:tr>
      <w:tr w:rsidR="00DD79AC" w:rsidRPr="00FC009D" w:rsidTr="001474BF">
        <w:trPr>
          <w:trHeight w:val="315"/>
        </w:trPr>
        <w:tc>
          <w:tcPr>
            <w:tcW w:w="566" w:type="dxa"/>
            <w:noWrap/>
            <w:vAlign w:val="bottom"/>
            <w:hideMark/>
          </w:tcPr>
          <w:p w:rsidR="00DD79AC" w:rsidRPr="00FC009D" w:rsidRDefault="00DD79AC" w:rsidP="001474BF">
            <w:pPr>
              <w:rPr>
                <w:sz w:val="20"/>
                <w:szCs w:val="20"/>
              </w:rPr>
            </w:pPr>
          </w:p>
        </w:tc>
        <w:tc>
          <w:tcPr>
            <w:tcW w:w="1561" w:type="dxa"/>
            <w:noWrap/>
            <w:vAlign w:val="bottom"/>
            <w:hideMark/>
          </w:tcPr>
          <w:p w:rsidR="00DD79AC" w:rsidRPr="00FC009D" w:rsidRDefault="00DD79AC" w:rsidP="001474BF">
            <w:pPr>
              <w:rPr>
                <w:sz w:val="20"/>
                <w:szCs w:val="20"/>
              </w:rPr>
            </w:pPr>
          </w:p>
        </w:tc>
        <w:tc>
          <w:tcPr>
            <w:tcW w:w="1844" w:type="dxa"/>
            <w:noWrap/>
            <w:vAlign w:val="bottom"/>
            <w:hideMark/>
          </w:tcPr>
          <w:p w:rsidR="00DD79AC" w:rsidRPr="00FC009D" w:rsidRDefault="00DD79AC" w:rsidP="001474BF">
            <w:pPr>
              <w:rPr>
                <w:sz w:val="20"/>
                <w:szCs w:val="20"/>
              </w:rPr>
            </w:pPr>
          </w:p>
        </w:tc>
        <w:tc>
          <w:tcPr>
            <w:tcW w:w="2552" w:type="dxa"/>
            <w:noWrap/>
            <w:vAlign w:val="bottom"/>
            <w:hideMark/>
          </w:tcPr>
          <w:p w:rsidR="00DD79AC" w:rsidRPr="00FC009D" w:rsidRDefault="00DD79AC" w:rsidP="001474BF">
            <w:pPr>
              <w:rPr>
                <w:sz w:val="20"/>
                <w:szCs w:val="20"/>
              </w:rPr>
            </w:pPr>
          </w:p>
        </w:tc>
        <w:tc>
          <w:tcPr>
            <w:tcW w:w="1985" w:type="dxa"/>
            <w:noWrap/>
            <w:vAlign w:val="bottom"/>
            <w:hideMark/>
          </w:tcPr>
          <w:p w:rsidR="00DD79AC" w:rsidRPr="00FC009D" w:rsidRDefault="00DD79AC" w:rsidP="001474BF">
            <w:pPr>
              <w:rPr>
                <w:sz w:val="20"/>
                <w:szCs w:val="20"/>
              </w:rPr>
            </w:pPr>
          </w:p>
        </w:tc>
        <w:tc>
          <w:tcPr>
            <w:tcW w:w="2976" w:type="dxa"/>
            <w:noWrap/>
            <w:vAlign w:val="bottom"/>
            <w:hideMark/>
          </w:tcPr>
          <w:p w:rsidR="00DD79AC" w:rsidRPr="00FC009D" w:rsidRDefault="00DD79AC" w:rsidP="001474BF">
            <w:pPr>
              <w:rPr>
                <w:sz w:val="20"/>
                <w:szCs w:val="20"/>
              </w:rPr>
            </w:pPr>
          </w:p>
        </w:tc>
        <w:tc>
          <w:tcPr>
            <w:tcW w:w="2835" w:type="dxa"/>
            <w:shd w:val="clear" w:color="auto" w:fill="auto"/>
            <w:noWrap/>
            <w:vAlign w:val="bottom"/>
            <w:hideMark/>
          </w:tcPr>
          <w:p w:rsidR="00DD79AC" w:rsidRPr="00FC009D" w:rsidRDefault="00DD79AC" w:rsidP="001474BF">
            <w:pPr>
              <w:rPr>
                <w:sz w:val="20"/>
                <w:szCs w:val="20"/>
              </w:rPr>
            </w:pPr>
          </w:p>
        </w:tc>
      </w:tr>
      <w:tr w:rsidR="00DD79AC" w:rsidRPr="00FC009D" w:rsidTr="001474BF">
        <w:trPr>
          <w:trHeight w:val="315"/>
        </w:trPr>
        <w:tc>
          <w:tcPr>
            <w:tcW w:w="566" w:type="dxa"/>
            <w:noWrap/>
            <w:vAlign w:val="bottom"/>
            <w:hideMark/>
          </w:tcPr>
          <w:p w:rsidR="00DD79AC" w:rsidRPr="00FC009D" w:rsidRDefault="00DD79AC" w:rsidP="001474BF">
            <w:pPr>
              <w:rPr>
                <w:sz w:val="20"/>
                <w:szCs w:val="20"/>
              </w:rPr>
            </w:pPr>
          </w:p>
        </w:tc>
        <w:tc>
          <w:tcPr>
            <w:tcW w:w="1561" w:type="dxa"/>
            <w:noWrap/>
            <w:vAlign w:val="bottom"/>
            <w:hideMark/>
          </w:tcPr>
          <w:p w:rsidR="00DD79AC" w:rsidRPr="00FC009D" w:rsidRDefault="00DD79AC" w:rsidP="001474BF">
            <w:pPr>
              <w:rPr>
                <w:sz w:val="20"/>
                <w:szCs w:val="20"/>
              </w:rPr>
            </w:pPr>
          </w:p>
        </w:tc>
        <w:tc>
          <w:tcPr>
            <w:tcW w:w="1844" w:type="dxa"/>
            <w:noWrap/>
            <w:vAlign w:val="bottom"/>
            <w:hideMark/>
          </w:tcPr>
          <w:p w:rsidR="00DD79AC" w:rsidRPr="00FC009D" w:rsidRDefault="00DD79AC" w:rsidP="001474BF">
            <w:pPr>
              <w:rPr>
                <w:sz w:val="20"/>
                <w:szCs w:val="20"/>
              </w:rPr>
            </w:pPr>
          </w:p>
        </w:tc>
        <w:tc>
          <w:tcPr>
            <w:tcW w:w="2552" w:type="dxa"/>
            <w:noWrap/>
            <w:vAlign w:val="bottom"/>
            <w:hideMark/>
          </w:tcPr>
          <w:p w:rsidR="00DD79AC" w:rsidRPr="00FC009D" w:rsidRDefault="00DD79AC" w:rsidP="001474BF">
            <w:pPr>
              <w:rPr>
                <w:sz w:val="20"/>
                <w:szCs w:val="20"/>
              </w:rPr>
            </w:pPr>
          </w:p>
        </w:tc>
        <w:tc>
          <w:tcPr>
            <w:tcW w:w="1985" w:type="dxa"/>
            <w:noWrap/>
            <w:vAlign w:val="bottom"/>
            <w:hideMark/>
          </w:tcPr>
          <w:p w:rsidR="00DD79AC" w:rsidRPr="00FC009D" w:rsidRDefault="00DD79AC" w:rsidP="001474BF">
            <w:pPr>
              <w:rPr>
                <w:sz w:val="20"/>
                <w:szCs w:val="20"/>
              </w:rPr>
            </w:pPr>
          </w:p>
        </w:tc>
        <w:tc>
          <w:tcPr>
            <w:tcW w:w="2976" w:type="dxa"/>
            <w:noWrap/>
            <w:vAlign w:val="bottom"/>
            <w:hideMark/>
          </w:tcPr>
          <w:p w:rsidR="00DD79AC" w:rsidRPr="00FC009D" w:rsidRDefault="00DD79AC" w:rsidP="001474BF">
            <w:pPr>
              <w:rPr>
                <w:sz w:val="20"/>
                <w:szCs w:val="20"/>
              </w:rPr>
            </w:pPr>
          </w:p>
        </w:tc>
        <w:tc>
          <w:tcPr>
            <w:tcW w:w="2835" w:type="dxa"/>
            <w:shd w:val="clear" w:color="auto" w:fill="auto"/>
            <w:noWrap/>
            <w:vAlign w:val="bottom"/>
            <w:hideMark/>
          </w:tcPr>
          <w:p w:rsidR="00DD79AC" w:rsidRPr="00FC009D" w:rsidRDefault="00DD79AC" w:rsidP="001474BF">
            <w:pPr>
              <w:rPr>
                <w:sz w:val="20"/>
                <w:szCs w:val="20"/>
              </w:rPr>
            </w:pPr>
          </w:p>
        </w:tc>
      </w:tr>
      <w:tr w:rsidR="00DD79AC" w:rsidRPr="00FC009D" w:rsidTr="001474BF">
        <w:trPr>
          <w:trHeight w:val="315"/>
        </w:trPr>
        <w:tc>
          <w:tcPr>
            <w:tcW w:w="566" w:type="dxa"/>
            <w:noWrap/>
            <w:vAlign w:val="bottom"/>
            <w:hideMark/>
          </w:tcPr>
          <w:p w:rsidR="00DD79AC" w:rsidRPr="00FC009D" w:rsidRDefault="00DD79AC" w:rsidP="001474BF">
            <w:pPr>
              <w:rPr>
                <w:sz w:val="20"/>
                <w:szCs w:val="20"/>
              </w:rPr>
            </w:pPr>
          </w:p>
        </w:tc>
        <w:tc>
          <w:tcPr>
            <w:tcW w:w="1561" w:type="dxa"/>
            <w:noWrap/>
            <w:vAlign w:val="bottom"/>
            <w:hideMark/>
          </w:tcPr>
          <w:p w:rsidR="00DD79AC" w:rsidRPr="00FC009D" w:rsidRDefault="00DD79AC" w:rsidP="001474BF">
            <w:pPr>
              <w:rPr>
                <w:sz w:val="20"/>
                <w:szCs w:val="20"/>
              </w:rPr>
            </w:pPr>
          </w:p>
        </w:tc>
        <w:tc>
          <w:tcPr>
            <w:tcW w:w="1844" w:type="dxa"/>
            <w:noWrap/>
            <w:vAlign w:val="bottom"/>
            <w:hideMark/>
          </w:tcPr>
          <w:p w:rsidR="00DD79AC" w:rsidRPr="00FC009D" w:rsidRDefault="00DD79AC" w:rsidP="001474BF">
            <w:pPr>
              <w:rPr>
                <w:sz w:val="20"/>
                <w:szCs w:val="20"/>
              </w:rPr>
            </w:pPr>
          </w:p>
        </w:tc>
        <w:tc>
          <w:tcPr>
            <w:tcW w:w="2552" w:type="dxa"/>
            <w:noWrap/>
            <w:vAlign w:val="bottom"/>
            <w:hideMark/>
          </w:tcPr>
          <w:p w:rsidR="00DD79AC" w:rsidRPr="00FC009D" w:rsidRDefault="00DD79AC" w:rsidP="001474BF">
            <w:pPr>
              <w:rPr>
                <w:sz w:val="20"/>
                <w:szCs w:val="20"/>
              </w:rPr>
            </w:pPr>
          </w:p>
        </w:tc>
        <w:tc>
          <w:tcPr>
            <w:tcW w:w="1985" w:type="dxa"/>
            <w:noWrap/>
            <w:vAlign w:val="bottom"/>
            <w:hideMark/>
          </w:tcPr>
          <w:p w:rsidR="00DD79AC" w:rsidRPr="00FC009D" w:rsidRDefault="00DD79AC" w:rsidP="001474BF">
            <w:pPr>
              <w:rPr>
                <w:sz w:val="20"/>
                <w:szCs w:val="20"/>
              </w:rPr>
            </w:pPr>
          </w:p>
        </w:tc>
        <w:tc>
          <w:tcPr>
            <w:tcW w:w="2976" w:type="dxa"/>
            <w:noWrap/>
            <w:vAlign w:val="bottom"/>
            <w:hideMark/>
          </w:tcPr>
          <w:p w:rsidR="00DD79AC" w:rsidRPr="00FC009D" w:rsidRDefault="00DD79AC" w:rsidP="001474BF">
            <w:pPr>
              <w:rPr>
                <w:sz w:val="20"/>
                <w:szCs w:val="20"/>
              </w:rPr>
            </w:pPr>
          </w:p>
        </w:tc>
        <w:tc>
          <w:tcPr>
            <w:tcW w:w="2835" w:type="dxa"/>
            <w:shd w:val="clear" w:color="auto" w:fill="auto"/>
            <w:noWrap/>
            <w:vAlign w:val="bottom"/>
            <w:hideMark/>
          </w:tcPr>
          <w:p w:rsidR="00DD79AC" w:rsidRPr="00FC009D" w:rsidRDefault="00DD79AC" w:rsidP="001474BF">
            <w:pPr>
              <w:rPr>
                <w:sz w:val="20"/>
                <w:szCs w:val="20"/>
              </w:rPr>
            </w:pPr>
          </w:p>
        </w:tc>
      </w:tr>
      <w:tr w:rsidR="00DD79AC" w:rsidRPr="00FC009D" w:rsidTr="001474BF">
        <w:trPr>
          <w:trHeight w:val="315"/>
        </w:trPr>
        <w:tc>
          <w:tcPr>
            <w:tcW w:w="566" w:type="dxa"/>
            <w:noWrap/>
            <w:vAlign w:val="bottom"/>
            <w:hideMark/>
          </w:tcPr>
          <w:p w:rsidR="00DD79AC" w:rsidRPr="00FC009D" w:rsidRDefault="00DD79AC" w:rsidP="001474BF">
            <w:pPr>
              <w:rPr>
                <w:sz w:val="20"/>
                <w:szCs w:val="20"/>
              </w:rPr>
            </w:pPr>
          </w:p>
        </w:tc>
        <w:tc>
          <w:tcPr>
            <w:tcW w:w="1561" w:type="dxa"/>
            <w:noWrap/>
            <w:vAlign w:val="bottom"/>
            <w:hideMark/>
          </w:tcPr>
          <w:p w:rsidR="00DD79AC" w:rsidRPr="00FC009D" w:rsidRDefault="00DD79AC" w:rsidP="001474BF">
            <w:pPr>
              <w:rPr>
                <w:sz w:val="20"/>
                <w:szCs w:val="20"/>
              </w:rPr>
            </w:pPr>
          </w:p>
        </w:tc>
        <w:tc>
          <w:tcPr>
            <w:tcW w:w="1844" w:type="dxa"/>
            <w:noWrap/>
            <w:vAlign w:val="bottom"/>
            <w:hideMark/>
          </w:tcPr>
          <w:p w:rsidR="00DD79AC" w:rsidRPr="00FC009D" w:rsidRDefault="00DD79AC" w:rsidP="001474BF">
            <w:pPr>
              <w:rPr>
                <w:sz w:val="20"/>
                <w:szCs w:val="20"/>
              </w:rPr>
            </w:pPr>
          </w:p>
        </w:tc>
        <w:tc>
          <w:tcPr>
            <w:tcW w:w="2552" w:type="dxa"/>
            <w:noWrap/>
            <w:vAlign w:val="bottom"/>
            <w:hideMark/>
          </w:tcPr>
          <w:p w:rsidR="00DD79AC" w:rsidRPr="00FC009D" w:rsidRDefault="00DD79AC" w:rsidP="001474BF">
            <w:pPr>
              <w:rPr>
                <w:sz w:val="20"/>
                <w:szCs w:val="20"/>
              </w:rPr>
            </w:pPr>
          </w:p>
        </w:tc>
        <w:tc>
          <w:tcPr>
            <w:tcW w:w="1985" w:type="dxa"/>
            <w:noWrap/>
            <w:vAlign w:val="bottom"/>
            <w:hideMark/>
          </w:tcPr>
          <w:p w:rsidR="00DD79AC" w:rsidRPr="00FC009D" w:rsidRDefault="00DD79AC" w:rsidP="001474BF">
            <w:pPr>
              <w:rPr>
                <w:sz w:val="20"/>
                <w:szCs w:val="20"/>
              </w:rPr>
            </w:pPr>
          </w:p>
        </w:tc>
        <w:tc>
          <w:tcPr>
            <w:tcW w:w="2976" w:type="dxa"/>
            <w:noWrap/>
            <w:vAlign w:val="bottom"/>
            <w:hideMark/>
          </w:tcPr>
          <w:p w:rsidR="00DD79AC" w:rsidRPr="00FC009D" w:rsidRDefault="00DD79AC" w:rsidP="001474BF">
            <w:pPr>
              <w:rPr>
                <w:sz w:val="20"/>
                <w:szCs w:val="20"/>
              </w:rPr>
            </w:pPr>
          </w:p>
        </w:tc>
        <w:tc>
          <w:tcPr>
            <w:tcW w:w="2835" w:type="dxa"/>
            <w:shd w:val="clear" w:color="auto" w:fill="auto"/>
            <w:noWrap/>
            <w:vAlign w:val="bottom"/>
            <w:hideMark/>
          </w:tcPr>
          <w:p w:rsidR="00DD79AC" w:rsidRPr="00FC009D" w:rsidRDefault="00DD79AC" w:rsidP="001474BF">
            <w:pPr>
              <w:rPr>
                <w:sz w:val="20"/>
                <w:szCs w:val="20"/>
              </w:rPr>
            </w:pPr>
          </w:p>
        </w:tc>
      </w:tr>
      <w:tr w:rsidR="00DD79AC" w:rsidRPr="00FC009D" w:rsidTr="001474BF">
        <w:trPr>
          <w:trHeight w:val="315"/>
        </w:trPr>
        <w:tc>
          <w:tcPr>
            <w:tcW w:w="566" w:type="dxa"/>
            <w:noWrap/>
            <w:vAlign w:val="bottom"/>
            <w:hideMark/>
          </w:tcPr>
          <w:p w:rsidR="00DD79AC" w:rsidRPr="00FC009D" w:rsidRDefault="00DD79AC" w:rsidP="001474BF">
            <w:pPr>
              <w:rPr>
                <w:sz w:val="20"/>
                <w:szCs w:val="20"/>
              </w:rPr>
            </w:pPr>
          </w:p>
        </w:tc>
        <w:tc>
          <w:tcPr>
            <w:tcW w:w="1561" w:type="dxa"/>
            <w:noWrap/>
            <w:vAlign w:val="bottom"/>
            <w:hideMark/>
          </w:tcPr>
          <w:p w:rsidR="00DD79AC" w:rsidRPr="00FC009D" w:rsidRDefault="00DD79AC" w:rsidP="001474BF">
            <w:pPr>
              <w:rPr>
                <w:sz w:val="20"/>
                <w:szCs w:val="20"/>
              </w:rPr>
            </w:pPr>
          </w:p>
        </w:tc>
        <w:tc>
          <w:tcPr>
            <w:tcW w:w="1844" w:type="dxa"/>
            <w:noWrap/>
            <w:vAlign w:val="bottom"/>
            <w:hideMark/>
          </w:tcPr>
          <w:p w:rsidR="00DD79AC" w:rsidRPr="00FC009D" w:rsidRDefault="00DD79AC" w:rsidP="001474BF">
            <w:pPr>
              <w:rPr>
                <w:sz w:val="20"/>
                <w:szCs w:val="20"/>
              </w:rPr>
            </w:pPr>
          </w:p>
        </w:tc>
        <w:tc>
          <w:tcPr>
            <w:tcW w:w="2552" w:type="dxa"/>
            <w:noWrap/>
            <w:vAlign w:val="bottom"/>
            <w:hideMark/>
          </w:tcPr>
          <w:p w:rsidR="00DD79AC" w:rsidRPr="00FC009D" w:rsidRDefault="00DD79AC" w:rsidP="001474BF">
            <w:pPr>
              <w:rPr>
                <w:sz w:val="20"/>
                <w:szCs w:val="20"/>
              </w:rPr>
            </w:pPr>
          </w:p>
        </w:tc>
        <w:tc>
          <w:tcPr>
            <w:tcW w:w="1985" w:type="dxa"/>
            <w:noWrap/>
            <w:vAlign w:val="bottom"/>
            <w:hideMark/>
          </w:tcPr>
          <w:p w:rsidR="00DD79AC" w:rsidRPr="00FC009D" w:rsidRDefault="00DD79AC" w:rsidP="001474BF">
            <w:pPr>
              <w:rPr>
                <w:sz w:val="20"/>
                <w:szCs w:val="20"/>
              </w:rPr>
            </w:pPr>
          </w:p>
        </w:tc>
        <w:tc>
          <w:tcPr>
            <w:tcW w:w="2976" w:type="dxa"/>
            <w:noWrap/>
            <w:vAlign w:val="bottom"/>
            <w:hideMark/>
          </w:tcPr>
          <w:p w:rsidR="00DD79AC" w:rsidRPr="00FC009D" w:rsidRDefault="00DD79AC" w:rsidP="001474BF">
            <w:pPr>
              <w:rPr>
                <w:sz w:val="20"/>
                <w:szCs w:val="20"/>
              </w:rPr>
            </w:pPr>
          </w:p>
        </w:tc>
        <w:tc>
          <w:tcPr>
            <w:tcW w:w="2835" w:type="dxa"/>
            <w:shd w:val="clear" w:color="auto" w:fill="auto"/>
            <w:noWrap/>
            <w:vAlign w:val="bottom"/>
            <w:hideMark/>
          </w:tcPr>
          <w:p w:rsidR="00DD79AC" w:rsidRPr="00FC009D" w:rsidRDefault="00DD79AC" w:rsidP="001474BF">
            <w:pPr>
              <w:rPr>
                <w:sz w:val="20"/>
                <w:szCs w:val="20"/>
              </w:rPr>
            </w:pPr>
          </w:p>
        </w:tc>
      </w:tr>
      <w:tr w:rsidR="00DD79AC" w:rsidRPr="00FC009D" w:rsidTr="001474BF">
        <w:trPr>
          <w:trHeight w:val="315"/>
        </w:trPr>
        <w:tc>
          <w:tcPr>
            <w:tcW w:w="566" w:type="dxa"/>
            <w:noWrap/>
            <w:vAlign w:val="bottom"/>
            <w:hideMark/>
          </w:tcPr>
          <w:p w:rsidR="00DD79AC" w:rsidRPr="00FC009D" w:rsidRDefault="00DD79AC" w:rsidP="001474BF">
            <w:pPr>
              <w:rPr>
                <w:sz w:val="20"/>
                <w:szCs w:val="20"/>
              </w:rPr>
            </w:pPr>
          </w:p>
        </w:tc>
        <w:tc>
          <w:tcPr>
            <w:tcW w:w="1561" w:type="dxa"/>
            <w:noWrap/>
            <w:vAlign w:val="bottom"/>
            <w:hideMark/>
          </w:tcPr>
          <w:p w:rsidR="00DD79AC" w:rsidRPr="00FC009D" w:rsidRDefault="00DD79AC" w:rsidP="001474BF">
            <w:pPr>
              <w:rPr>
                <w:sz w:val="20"/>
                <w:szCs w:val="20"/>
              </w:rPr>
            </w:pPr>
          </w:p>
        </w:tc>
        <w:tc>
          <w:tcPr>
            <w:tcW w:w="1844" w:type="dxa"/>
            <w:noWrap/>
            <w:vAlign w:val="bottom"/>
            <w:hideMark/>
          </w:tcPr>
          <w:p w:rsidR="00DD79AC" w:rsidRPr="00FC009D" w:rsidRDefault="00DD79AC" w:rsidP="001474BF">
            <w:pPr>
              <w:rPr>
                <w:sz w:val="20"/>
                <w:szCs w:val="20"/>
              </w:rPr>
            </w:pPr>
          </w:p>
        </w:tc>
        <w:tc>
          <w:tcPr>
            <w:tcW w:w="2552" w:type="dxa"/>
            <w:noWrap/>
            <w:vAlign w:val="bottom"/>
            <w:hideMark/>
          </w:tcPr>
          <w:p w:rsidR="00DD79AC" w:rsidRPr="00FC009D" w:rsidRDefault="00DD79AC" w:rsidP="001474BF">
            <w:pPr>
              <w:rPr>
                <w:sz w:val="20"/>
                <w:szCs w:val="20"/>
              </w:rPr>
            </w:pPr>
          </w:p>
        </w:tc>
        <w:tc>
          <w:tcPr>
            <w:tcW w:w="1985" w:type="dxa"/>
            <w:noWrap/>
            <w:vAlign w:val="bottom"/>
            <w:hideMark/>
          </w:tcPr>
          <w:p w:rsidR="00DD79AC" w:rsidRPr="00FC009D" w:rsidRDefault="00DD79AC" w:rsidP="001474BF">
            <w:pPr>
              <w:rPr>
                <w:sz w:val="20"/>
                <w:szCs w:val="20"/>
              </w:rPr>
            </w:pPr>
          </w:p>
        </w:tc>
        <w:tc>
          <w:tcPr>
            <w:tcW w:w="2976" w:type="dxa"/>
            <w:noWrap/>
            <w:vAlign w:val="bottom"/>
            <w:hideMark/>
          </w:tcPr>
          <w:p w:rsidR="00DD79AC" w:rsidRPr="00FC009D" w:rsidRDefault="00DD79AC" w:rsidP="001474BF">
            <w:pPr>
              <w:rPr>
                <w:sz w:val="20"/>
                <w:szCs w:val="20"/>
              </w:rPr>
            </w:pPr>
          </w:p>
        </w:tc>
        <w:tc>
          <w:tcPr>
            <w:tcW w:w="2835" w:type="dxa"/>
            <w:shd w:val="clear" w:color="auto" w:fill="auto"/>
            <w:noWrap/>
            <w:vAlign w:val="bottom"/>
            <w:hideMark/>
          </w:tcPr>
          <w:p w:rsidR="00DD79AC" w:rsidRPr="00FC009D" w:rsidRDefault="00DD79AC" w:rsidP="001474BF">
            <w:pPr>
              <w:rPr>
                <w:sz w:val="20"/>
                <w:szCs w:val="20"/>
              </w:rPr>
            </w:pPr>
          </w:p>
        </w:tc>
      </w:tr>
      <w:tr w:rsidR="00DD79AC" w:rsidRPr="00FC009D" w:rsidTr="001474BF">
        <w:trPr>
          <w:trHeight w:val="315"/>
        </w:trPr>
        <w:tc>
          <w:tcPr>
            <w:tcW w:w="566" w:type="dxa"/>
            <w:noWrap/>
            <w:vAlign w:val="bottom"/>
            <w:hideMark/>
          </w:tcPr>
          <w:p w:rsidR="00DD79AC" w:rsidRPr="00FC009D" w:rsidRDefault="00DD79AC" w:rsidP="001474BF">
            <w:pPr>
              <w:rPr>
                <w:sz w:val="20"/>
                <w:szCs w:val="20"/>
              </w:rPr>
            </w:pPr>
          </w:p>
        </w:tc>
        <w:tc>
          <w:tcPr>
            <w:tcW w:w="1561" w:type="dxa"/>
            <w:noWrap/>
            <w:vAlign w:val="bottom"/>
            <w:hideMark/>
          </w:tcPr>
          <w:p w:rsidR="00DD79AC" w:rsidRPr="00FC009D" w:rsidRDefault="00DD79AC" w:rsidP="001474BF">
            <w:pPr>
              <w:rPr>
                <w:sz w:val="20"/>
                <w:szCs w:val="20"/>
              </w:rPr>
            </w:pPr>
          </w:p>
        </w:tc>
        <w:tc>
          <w:tcPr>
            <w:tcW w:w="1844" w:type="dxa"/>
            <w:noWrap/>
            <w:vAlign w:val="bottom"/>
            <w:hideMark/>
          </w:tcPr>
          <w:p w:rsidR="00DD79AC" w:rsidRPr="00FC009D" w:rsidRDefault="00DD79AC" w:rsidP="001474BF">
            <w:pPr>
              <w:rPr>
                <w:sz w:val="20"/>
                <w:szCs w:val="20"/>
              </w:rPr>
            </w:pPr>
          </w:p>
        </w:tc>
        <w:tc>
          <w:tcPr>
            <w:tcW w:w="2552" w:type="dxa"/>
            <w:noWrap/>
            <w:vAlign w:val="bottom"/>
            <w:hideMark/>
          </w:tcPr>
          <w:p w:rsidR="00DD79AC" w:rsidRPr="00FC009D" w:rsidRDefault="00DD79AC" w:rsidP="001474BF">
            <w:pPr>
              <w:rPr>
                <w:sz w:val="20"/>
                <w:szCs w:val="20"/>
              </w:rPr>
            </w:pPr>
          </w:p>
        </w:tc>
        <w:tc>
          <w:tcPr>
            <w:tcW w:w="1985" w:type="dxa"/>
            <w:noWrap/>
            <w:vAlign w:val="bottom"/>
            <w:hideMark/>
          </w:tcPr>
          <w:p w:rsidR="00DD79AC" w:rsidRPr="00FC009D" w:rsidRDefault="00DD79AC" w:rsidP="001474BF">
            <w:pPr>
              <w:rPr>
                <w:sz w:val="20"/>
                <w:szCs w:val="20"/>
              </w:rPr>
            </w:pPr>
          </w:p>
        </w:tc>
        <w:tc>
          <w:tcPr>
            <w:tcW w:w="2976" w:type="dxa"/>
            <w:noWrap/>
            <w:vAlign w:val="bottom"/>
            <w:hideMark/>
          </w:tcPr>
          <w:p w:rsidR="00DD79AC" w:rsidRPr="00FC009D" w:rsidRDefault="00DD79AC" w:rsidP="001474BF">
            <w:pPr>
              <w:rPr>
                <w:sz w:val="20"/>
                <w:szCs w:val="20"/>
              </w:rPr>
            </w:pPr>
          </w:p>
        </w:tc>
        <w:tc>
          <w:tcPr>
            <w:tcW w:w="2835" w:type="dxa"/>
            <w:shd w:val="clear" w:color="auto" w:fill="auto"/>
            <w:noWrap/>
            <w:vAlign w:val="bottom"/>
            <w:hideMark/>
          </w:tcPr>
          <w:p w:rsidR="00DD79AC" w:rsidRPr="00FC009D" w:rsidRDefault="00DD79AC" w:rsidP="001474BF">
            <w:pPr>
              <w:rPr>
                <w:sz w:val="20"/>
                <w:szCs w:val="20"/>
              </w:rPr>
            </w:pPr>
          </w:p>
        </w:tc>
      </w:tr>
      <w:tr w:rsidR="00DD79AC" w:rsidRPr="00FC009D" w:rsidTr="001474BF">
        <w:trPr>
          <w:trHeight w:val="315"/>
        </w:trPr>
        <w:tc>
          <w:tcPr>
            <w:tcW w:w="566" w:type="dxa"/>
            <w:noWrap/>
            <w:vAlign w:val="bottom"/>
            <w:hideMark/>
          </w:tcPr>
          <w:p w:rsidR="00DD79AC" w:rsidRPr="00FC009D" w:rsidRDefault="00DD79AC" w:rsidP="001474BF">
            <w:pPr>
              <w:rPr>
                <w:sz w:val="20"/>
                <w:szCs w:val="20"/>
              </w:rPr>
            </w:pPr>
          </w:p>
        </w:tc>
        <w:tc>
          <w:tcPr>
            <w:tcW w:w="1561" w:type="dxa"/>
            <w:noWrap/>
            <w:vAlign w:val="bottom"/>
            <w:hideMark/>
          </w:tcPr>
          <w:p w:rsidR="00DD79AC" w:rsidRPr="00FC009D" w:rsidRDefault="00DD79AC" w:rsidP="001474BF">
            <w:pPr>
              <w:rPr>
                <w:sz w:val="20"/>
                <w:szCs w:val="20"/>
              </w:rPr>
            </w:pPr>
          </w:p>
        </w:tc>
        <w:tc>
          <w:tcPr>
            <w:tcW w:w="1844" w:type="dxa"/>
            <w:noWrap/>
            <w:vAlign w:val="bottom"/>
            <w:hideMark/>
          </w:tcPr>
          <w:p w:rsidR="00DD79AC" w:rsidRPr="00FC009D" w:rsidRDefault="00DD79AC" w:rsidP="001474BF">
            <w:pPr>
              <w:rPr>
                <w:sz w:val="20"/>
                <w:szCs w:val="20"/>
              </w:rPr>
            </w:pPr>
          </w:p>
        </w:tc>
        <w:tc>
          <w:tcPr>
            <w:tcW w:w="2552" w:type="dxa"/>
            <w:noWrap/>
            <w:vAlign w:val="bottom"/>
            <w:hideMark/>
          </w:tcPr>
          <w:p w:rsidR="00DD79AC" w:rsidRPr="00FC009D" w:rsidRDefault="00DD79AC" w:rsidP="001474BF">
            <w:pPr>
              <w:rPr>
                <w:sz w:val="20"/>
                <w:szCs w:val="20"/>
              </w:rPr>
            </w:pPr>
          </w:p>
        </w:tc>
        <w:tc>
          <w:tcPr>
            <w:tcW w:w="1985" w:type="dxa"/>
            <w:noWrap/>
            <w:vAlign w:val="bottom"/>
            <w:hideMark/>
          </w:tcPr>
          <w:p w:rsidR="00DD79AC" w:rsidRPr="00FC009D" w:rsidRDefault="00DD79AC" w:rsidP="001474BF">
            <w:pPr>
              <w:rPr>
                <w:sz w:val="20"/>
                <w:szCs w:val="20"/>
              </w:rPr>
            </w:pPr>
          </w:p>
        </w:tc>
        <w:tc>
          <w:tcPr>
            <w:tcW w:w="2976" w:type="dxa"/>
            <w:noWrap/>
            <w:vAlign w:val="bottom"/>
            <w:hideMark/>
          </w:tcPr>
          <w:p w:rsidR="00DD79AC" w:rsidRPr="00FC009D" w:rsidRDefault="00DD79AC" w:rsidP="001474BF">
            <w:pPr>
              <w:rPr>
                <w:sz w:val="20"/>
                <w:szCs w:val="20"/>
              </w:rPr>
            </w:pPr>
          </w:p>
        </w:tc>
        <w:tc>
          <w:tcPr>
            <w:tcW w:w="2835" w:type="dxa"/>
            <w:shd w:val="clear" w:color="auto" w:fill="auto"/>
            <w:noWrap/>
            <w:vAlign w:val="bottom"/>
            <w:hideMark/>
          </w:tcPr>
          <w:p w:rsidR="00DD79AC" w:rsidRPr="00FC009D" w:rsidRDefault="00DD79AC" w:rsidP="001474BF">
            <w:pPr>
              <w:rPr>
                <w:sz w:val="20"/>
                <w:szCs w:val="20"/>
              </w:rPr>
            </w:pPr>
          </w:p>
        </w:tc>
      </w:tr>
      <w:tr w:rsidR="00DD79AC" w:rsidRPr="00FC009D" w:rsidTr="001474BF">
        <w:trPr>
          <w:trHeight w:val="315"/>
        </w:trPr>
        <w:tc>
          <w:tcPr>
            <w:tcW w:w="566" w:type="dxa"/>
            <w:noWrap/>
            <w:vAlign w:val="bottom"/>
            <w:hideMark/>
          </w:tcPr>
          <w:p w:rsidR="00DD79AC" w:rsidRPr="00FC009D" w:rsidRDefault="00DD79AC" w:rsidP="001474BF">
            <w:pPr>
              <w:rPr>
                <w:sz w:val="20"/>
                <w:szCs w:val="20"/>
              </w:rPr>
            </w:pPr>
          </w:p>
        </w:tc>
        <w:tc>
          <w:tcPr>
            <w:tcW w:w="1561" w:type="dxa"/>
            <w:noWrap/>
            <w:vAlign w:val="bottom"/>
            <w:hideMark/>
          </w:tcPr>
          <w:p w:rsidR="00DD79AC" w:rsidRPr="00FC009D" w:rsidRDefault="00DD79AC" w:rsidP="001474BF">
            <w:pPr>
              <w:rPr>
                <w:sz w:val="20"/>
                <w:szCs w:val="20"/>
              </w:rPr>
            </w:pPr>
          </w:p>
        </w:tc>
        <w:tc>
          <w:tcPr>
            <w:tcW w:w="1844" w:type="dxa"/>
            <w:noWrap/>
            <w:vAlign w:val="bottom"/>
            <w:hideMark/>
          </w:tcPr>
          <w:p w:rsidR="00DD79AC" w:rsidRPr="00FC009D" w:rsidRDefault="00DD79AC" w:rsidP="001474BF">
            <w:pPr>
              <w:rPr>
                <w:sz w:val="20"/>
                <w:szCs w:val="20"/>
              </w:rPr>
            </w:pPr>
          </w:p>
        </w:tc>
        <w:tc>
          <w:tcPr>
            <w:tcW w:w="2552" w:type="dxa"/>
            <w:noWrap/>
            <w:vAlign w:val="bottom"/>
            <w:hideMark/>
          </w:tcPr>
          <w:p w:rsidR="00DD79AC" w:rsidRPr="00FC009D" w:rsidRDefault="00DD79AC" w:rsidP="001474BF">
            <w:pPr>
              <w:rPr>
                <w:sz w:val="20"/>
                <w:szCs w:val="20"/>
              </w:rPr>
            </w:pPr>
          </w:p>
        </w:tc>
        <w:tc>
          <w:tcPr>
            <w:tcW w:w="1985" w:type="dxa"/>
            <w:noWrap/>
            <w:vAlign w:val="bottom"/>
            <w:hideMark/>
          </w:tcPr>
          <w:p w:rsidR="00DD79AC" w:rsidRPr="00FC009D" w:rsidRDefault="00DD79AC" w:rsidP="001474BF">
            <w:pPr>
              <w:rPr>
                <w:sz w:val="20"/>
                <w:szCs w:val="20"/>
              </w:rPr>
            </w:pPr>
          </w:p>
        </w:tc>
        <w:tc>
          <w:tcPr>
            <w:tcW w:w="2976" w:type="dxa"/>
            <w:noWrap/>
            <w:vAlign w:val="bottom"/>
            <w:hideMark/>
          </w:tcPr>
          <w:p w:rsidR="00DD79AC" w:rsidRPr="00FC009D" w:rsidRDefault="00DD79AC" w:rsidP="001474BF">
            <w:pPr>
              <w:rPr>
                <w:sz w:val="20"/>
                <w:szCs w:val="20"/>
              </w:rPr>
            </w:pPr>
          </w:p>
        </w:tc>
        <w:tc>
          <w:tcPr>
            <w:tcW w:w="2835" w:type="dxa"/>
            <w:shd w:val="clear" w:color="auto" w:fill="auto"/>
            <w:noWrap/>
            <w:vAlign w:val="bottom"/>
            <w:hideMark/>
          </w:tcPr>
          <w:p w:rsidR="00DD79AC" w:rsidRPr="00FC009D" w:rsidRDefault="00DD79AC" w:rsidP="001474BF">
            <w:pPr>
              <w:rPr>
                <w:sz w:val="20"/>
                <w:szCs w:val="20"/>
              </w:rPr>
            </w:pPr>
          </w:p>
        </w:tc>
      </w:tr>
      <w:tr w:rsidR="00DD79AC" w:rsidRPr="00FC009D" w:rsidTr="001474BF">
        <w:trPr>
          <w:trHeight w:val="315"/>
        </w:trPr>
        <w:tc>
          <w:tcPr>
            <w:tcW w:w="566" w:type="dxa"/>
            <w:noWrap/>
            <w:vAlign w:val="bottom"/>
            <w:hideMark/>
          </w:tcPr>
          <w:p w:rsidR="00DD79AC" w:rsidRPr="00FC009D" w:rsidRDefault="00DD79AC" w:rsidP="001474BF">
            <w:pPr>
              <w:rPr>
                <w:sz w:val="20"/>
                <w:szCs w:val="20"/>
              </w:rPr>
            </w:pPr>
          </w:p>
        </w:tc>
        <w:tc>
          <w:tcPr>
            <w:tcW w:w="1561" w:type="dxa"/>
            <w:noWrap/>
            <w:vAlign w:val="bottom"/>
            <w:hideMark/>
          </w:tcPr>
          <w:p w:rsidR="00DD79AC" w:rsidRPr="00FC009D" w:rsidRDefault="00DD79AC" w:rsidP="001474BF">
            <w:pPr>
              <w:rPr>
                <w:sz w:val="20"/>
                <w:szCs w:val="20"/>
              </w:rPr>
            </w:pPr>
          </w:p>
        </w:tc>
        <w:tc>
          <w:tcPr>
            <w:tcW w:w="1844" w:type="dxa"/>
            <w:noWrap/>
            <w:vAlign w:val="bottom"/>
            <w:hideMark/>
          </w:tcPr>
          <w:p w:rsidR="00DD79AC" w:rsidRPr="00FC009D" w:rsidRDefault="00DD79AC" w:rsidP="001474BF">
            <w:pPr>
              <w:rPr>
                <w:sz w:val="20"/>
                <w:szCs w:val="20"/>
              </w:rPr>
            </w:pPr>
          </w:p>
        </w:tc>
        <w:tc>
          <w:tcPr>
            <w:tcW w:w="2552" w:type="dxa"/>
            <w:noWrap/>
            <w:vAlign w:val="bottom"/>
            <w:hideMark/>
          </w:tcPr>
          <w:p w:rsidR="00DD79AC" w:rsidRPr="00FC009D" w:rsidRDefault="00DD79AC" w:rsidP="001474BF">
            <w:pPr>
              <w:rPr>
                <w:sz w:val="20"/>
                <w:szCs w:val="20"/>
              </w:rPr>
            </w:pPr>
          </w:p>
        </w:tc>
        <w:tc>
          <w:tcPr>
            <w:tcW w:w="1985" w:type="dxa"/>
            <w:noWrap/>
            <w:vAlign w:val="bottom"/>
            <w:hideMark/>
          </w:tcPr>
          <w:p w:rsidR="00DD79AC" w:rsidRPr="00FC009D" w:rsidRDefault="00DD79AC" w:rsidP="001474BF">
            <w:pPr>
              <w:rPr>
                <w:sz w:val="20"/>
                <w:szCs w:val="20"/>
              </w:rPr>
            </w:pPr>
          </w:p>
        </w:tc>
        <w:tc>
          <w:tcPr>
            <w:tcW w:w="2976" w:type="dxa"/>
            <w:noWrap/>
            <w:vAlign w:val="bottom"/>
            <w:hideMark/>
          </w:tcPr>
          <w:p w:rsidR="00DD79AC" w:rsidRPr="00FC009D" w:rsidRDefault="00DD79AC" w:rsidP="001474BF">
            <w:pPr>
              <w:rPr>
                <w:sz w:val="20"/>
                <w:szCs w:val="20"/>
              </w:rPr>
            </w:pPr>
          </w:p>
        </w:tc>
        <w:tc>
          <w:tcPr>
            <w:tcW w:w="2835" w:type="dxa"/>
            <w:shd w:val="clear" w:color="auto" w:fill="auto"/>
            <w:noWrap/>
            <w:vAlign w:val="bottom"/>
            <w:hideMark/>
          </w:tcPr>
          <w:p w:rsidR="00DD79AC" w:rsidRPr="00FC009D" w:rsidRDefault="00DD79AC" w:rsidP="001474BF">
            <w:pPr>
              <w:rPr>
                <w:sz w:val="20"/>
                <w:szCs w:val="20"/>
              </w:rPr>
            </w:pPr>
          </w:p>
        </w:tc>
      </w:tr>
    </w:tbl>
    <w:p w:rsidR="00DD79AC" w:rsidRDefault="00DD79AC" w:rsidP="00DD79AC">
      <w:pPr>
        <w:pStyle w:val="Times12"/>
        <w:ind w:firstLine="0"/>
        <w:jc w:val="left"/>
        <w:rPr>
          <w:szCs w:val="24"/>
        </w:rPr>
        <w:sectPr w:rsidR="00DD79AC" w:rsidSect="001474BF">
          <w:pgSz w:w="16840" w:h="11907" w:orient="landscape" w:code="9"/>
          <w:pgMar w:top="993" w:right="1134" w:bottom="567" w:left="1134" w:header="567" w:footer="567" w:gutter="0"/>
          <w:cols w:space="708"/>
          <w:docGrid w:linePitch="360"/>
        </w:sectPr>
      </w:pPr>
    </w:p>
    <w:p w:rsidR="00DD79AC" w:rsidRPr="00FC009D" w:rsidRDefault="00DD79AC" w:rsidP="00DD79AC">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DD79AC" w:rsidRPr="00FC009D" w:rsidTr="001474BF">
        <w:trPr>
          <w:trHeight w:val="510"/>
        </w:trPr>
        <w:tc>
          <w:tcPr>
            <w:tcW w:w="12475" w:type="dxa"/>
            <w:gridSpan w:val="7"/>
            <w:shd w:val="clear" w:color="auto" w:fill="auto"/>
            <w:vAlign w:val="bottom"/>
            <w:hideMark/>
          </w:tcPr>
          <w:p w:rsidR="00DD79AC" w:rsidRPr="00FC009D" w:rsidRDefault="00DD79AC" w:rsidP="001474BF">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DD79AC" w:rsidRPr="00FC009D" w:rsidRDefault="00DD79AC" w:rsidP="001474BF">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DD79AC" w:rsidRPr="00FC009D" w:rsidTr="001474BF">
        <w:trPr>
          <w:trHeight w:val="1590"/>
        </w:trPr>
        <w:tc>
          <w:tcPr>
            <w:tcW w:w="851" w:type="dxa"/>
            <w:vAlign w:val="center"/>
            <w:hideMark/>
          </w:tcPr>
          <w:p w:rsidR="00DD79AC" w:rsidRPr="00FC009D" w:rsidRDefault="00DD79AC" w:rsidP="001474BF">
            <w:pPr>
              <w:ind w:left="-108" w:right="-108"/>
              <w:jc w:val="center"/>
              <w:rPr>
                <w:i/>
                <w:sz w:val="20"/>
                <w:szCs w:val="20"/>
              </w:rPr>
            </w:pPr>
            <w:r w:rsidRPr="00FC009D">
              <w:rPr>
                <w:i/>
                <w:sz w:val="20"/>
                <w:szCs w:val="20"/>
              </w:rPr>
              <w:t xml:space="preserve">№ </w:t>
            </w:r>
          </w:p>
        </w:tc>
        <w:tc>
          <w:tcPr>
            <w:tcW w:w="1559" w:type="dxa"/>
            <w:vAlign w:val="center"/>
            <w:hideMark/>
          </w:tcPr>
          <w:p w:rsidR="00DD79AC" w:rsidRPr="00FC009D" w:rsidRDefault="00DD79AC" w:rsidP="001474BF">
            <w:pPr>
              <w:ind w:left="-108" w:right="-108"/>
              <w:jc w:val="center"/>
              <w:rPr>
                <w:i/>
                <w:sz w:val="20"/>
                <w:szCs w:val="20"/>
              </w:rPr>
            </w:pPr>
            <w:r w:rsidRPr="00FC009D">
              <w:rPr>
                <w:i/>
                <w:sz w:val="20"/>
                <w:szCs w:val="20"/>
              </w:rPr>
              <w:t xml:space="preserve">ИНН </w:t>
            </w:r>
          </w:p>
        </w:tc>
        <w:tc>
          <w:tcPr>
            <w:tcW w:w="1843" w:type="dxa"/>
            <w:vAlign w:val="center"/>
            <w:hideMark/>
          </w:tcPr>
          <w:p w:rsidR="00DD79AC" w:rsidRPr="00FC009D" w:rsidRDefault="00DD79AC" w:rsidP="001474BF">
            <w:pPr>
              <w:ind w:left="-108" w:right="-108"/>
              <w:jc w:val="center"/>
              <w:rPr>
                <w:i/>
                <w:sz w:val="20"/>
                <w:szCs w:val="20"/>
              </w:rPr>
            </w:pPr>
            <w:r w:rsidRPr="00FC009D">
              <w:rPr>
                <w:i/>
                <w:sz w:val="20"/>
                <w:szCs w:val="20"/>
              </w:rPr>
              <w:t>ОГРН</w:t>
            </w:r>
          </w:p>
        </w:tc>
        <w:tc>
          <w:tcPr>
            <w:tcW w:w="2693" w:type="dxa"/>
            <w:vAlign w:val="center"/>
            <w:hideMark/>
          </w:tcPr>
          <w:p w:rsidR="00DD79AC" w:rsidRPr="00FC009D" w:rsidRDefault="00DD79AC" w:rsidP="001474BF">
            <w:pPr>
              <w:ind w:left="-108" w:right="-108"/>
              <w:jc w:val="center"/>
              <w:rPr>
                <w:i/>
                <w:sz w:val="20"/>
                <w:szCs w:val="20"/>
              </w:rPr>
            </w:pPr>
            <w:r w:rsidRPr="00FC009D">
              <w:rPr>
                <w:i/>
                <w:sz w:val="20"/>
                <w:szCs w:val="20"/>
              </w:rPr>
              <w:t>Наименование / ФИО</w:t>
            </w:r>
          </w:p>
        </w:tc>
        <w:tc>
          <w:tcPr>
            <w:tcW w:w="2410" w:type="dxa"/>
            <w:vAlign w:val="center"/>
            <w:hideMark/>
          </w:tcPr>
          <w:p w:rsidR="00DD79AC" w:rsidRPr="00FC009D" w:rsidRDefault="00DD79AC" w:rsidP="001474BF">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DD79AC" w:rsidRPr="00FC009D" w:rsidRDefault="00DD79AC" w:rsidP="001474BF">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DD79AC" w:rsidRPr="00FC009D" w:rsidRDefault="00DD79AC" w:rsidP="001474BF">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DD79AC" w:rsidRPr="00FC009D" w:rsidRDefault="00DD79AC" w:rsidP="001474BF">
            <w:pPr>
              <w:rPr>
                <w:i/>
                <w:sz w:val="20"/>
                <w:szCs w:val="20"/>
              </w:rPr>
            </w:pPr>
          </w:p>
        </w:tc>
      </w:tr>
      <w:tr w:rsidR="00DD79AC" w:rsidRPr="00FC009D" w:rsidTr="001474BF">
        <w:trPr>
          <w:trHeight w:val="315"/>
        </w:trPr>
        <w:tc>
          <w:tcPr>
            <w:tcW w:w="851" w:type="dxa"/>
            <w:noWrap/>
            <w:vAlign w:val="center"/>
            <w:hideMark/>
          </w:tcPr>
          <w:p w:rsidR="00DD79AC" w:rsidRPr="00FC009D" w:rsidRDefault="00DD79AC" w:rsidP="001474BF">
            <w:pPr>
              <w:jc w:val="center"/>
              <w:rPr>
                <w:i/>
                <w:iCs/>
                <w:sz w:val="20"/>
                <w:szCs w:val="20"/>
              </w:rPr>
            </w:pPr>
            <w:r w:rsidRPr="00FC009D">
              <w:rPr>
                <w:i/>
                <w:iCs/>
                <w:sz w:val="20"/>
                <w:szCs w:val="20"/>
              </w:rPr>
              <w:t>8</w:t>
            </w:r>
          </w:p>
        </w:tc>
        <w:tc>
          <w:tcPr>
            <w:tcW w:w="1559" w:type="dxa"/>
            <w:noWrap/>
            <w:vAlign w:val="center"/>
            <w:hideMark/>
          </w:tcPr>
          <w:p w:rsidR="00DD79AC" w:rsidRPr="00FC009D" w:rsidRDefault="00DD79AC" w:rsidP="001474BF">
            <w:pPr>
              <w:jc w:val="center"/>
              <w:rPr>
                <w:i/>
                <w:iCs/>
                <w:sz w:val="20"/>
                <w:szCs w:val="20"/>
              </w:rPr>
            </w:pPr>
            <w:r w:rsidRPr="00FC009D">
              <w:rPr>
                <w:i/>
                <w:iCs/>
                <w:sz w:val="20"/>
                <w:szCs w:val="20"/>
              </w:rPr>
              <w:t>9</w:t>
            </w:r>
          </w:p>
        </w:tc>
        <w:tc>
          <w:tcPr>
            <w:tcW w:w="1843" w:type="dxa"/>
            <w:noWrap/>
            <w:vAlign w:val="center"/>
            <w:hideMark/>
          </w:tcPr>
          <w:p w:rsidR="00DD79AC" w:rsidRPr="00FC009D" w:rsidRDefault="00DD79AC" w:rsidP="001474BF">
            <w:pPr>
              <w:jc w:val="center"/>
              <w:rPr>
                <w:i/>
                <w:iCs/>
                <w:sz w:val="20"/>
                <w:szCs w:val="20"/>
              </w:rPr>
            </w:pPr>
            <w:r w:rsidRPr="00FC009D">
              <w:rPr>
                <w:i/>
                <w:iCs/>
                <w:sz w:val="20"/>
                <w:szCs w:val="20"/>
              </w:rPr>
              <w:t>10</w:t>
            </w:r>
          </w:p>
        </w:tc>
        <w:tc>
          <w:tcPr>
            <w:tcW w:w="2693" w:type="dxa"/>
            <w:noWrap/>
            <w:vAlign w:val="center"/>
            <w:hideMark/>
          </w:tcPr>
          <w:p w:rsidR="00DD79AC" w:rsidRPr="00FC009D" w:rsidRDefault="00DD79AC" w:rsidP="001474BF">
            <w:pPr>
              <w:jc w:val="center"/>
              <w:rPr>
                <w:i/>
                <w:iCs/>
                <w:sz w:val="20"/>
                <w:szCs w:val="20"/>
              </w:rPr>
            </w:pPr>
            <w:r w:rsidRPr="00FC009D">
              <w:rPr>
                <w:i/>
                <w:iCs/>
                <w:sz w:val="20"/>
                <w:szCs w:val="20"/>
              </w:rPr>
              <w:t>11</w:t>
            </w:r>
          </w:p>
        </w:tc>
        <w:tc>
          <w:tcPr>
            <w:tcW w:w="2410" w:type="dxa"/>
            <w:noWrap/>
            <w:vAlign w:val="center"/>
            <w:hideMark/>
          </w:tcPr>
          <w:p w:rsidR="00DD79AC" w:rsidRPr="00FC009D" w:rsidRDefault="00DD79AC" w:rsidP="001474BF">
            <w:pPr>
              <w:jc w:val="center"/>
              <w:rPr>
                <w:i/>
                <w:iCs/>
                <w:sz w:val="20"/>
                <w:szCs w:val="20"/>
              </w:rPr>
            </w:pPr>
            <w:r w:rsidRPr="00FC009D">
              <w:rPr>
                <w:i/>
                <w:iCs/>
                <w:sz w:val="20"/>
                <w:szCs w:val="20"/>
              </w:rPr>
              <w:t>12</w:t>
            </w:r>
          </w:p>
        </w:tc>
        <w:tc>
          <w:tcPr>
            <w:tcW w:w="1559" w:type="dxa"/>
            <w:shd w:val="clear" w:color="auto" w:fill="auto"/>
            <w:noWrap/>
            <w:vAlign w:val="center"/>
            <w:hideMark/>
          </w:tcPr>
          <w:p w:rsidR="00DD79AC" w:rsidRPr="00FC009D" w:rsidRDefault="00DD79AC" w:rsidP="001474BF">
            <w:pPr>
              <w:jc w:val="center"/>
              <w:rPr>
                <w:i/>
                <w:iCs/>
                <w:sz w:val="20"/>
                <w:szCs w:val="20"/>
              </w:rPr>
            </w:pPr>
            <w:r w:rsidRPr="00FC009D">
              <w:rPr>
                <w:i/>
                <w:iCs/>
                <w:sz w:val="20"/>
                <w:szCs w:val="20"/>
              </w:rPr>
              <w:t>13</w:t>
            </w:r>
          </w:p>
        </w:tc>
        <w:tc>
          <w:tcPr>
            <w:tcW w:w="1560" w:type="dxa"/>
            <w:shd w:val="clear" w:color="auto" w:fill="auto"/>
            <w:noWrap/>
            <w:vAlign w:val="center"/>
            <w:hideMark/>
          </w:tcPr>
          <w:p w:rsidR="00DD79AC" w:rsidRPr="00FC009D" w:rsidRDefault="00DD79AC" w:rsidP="001474BF">
            <w:pPr>
              <w:jc w:val="center"/>
              <w:rPr>
                <w:i/>
                <w:iCs/>
                <w:sz w:val="20"/>
                <w:szCs w:val="20"/>
              </w:rPr>
            </w:pPr>
            <w:r w:rsidRPr="00FC009D">
              <w:rPr>
                <w:i/>
                <w:iCs/>
                <w:sz w:val="20"/>
                <w:szCs w:val="20"/>
              </w:rPr>
              <w:t>14</w:t>
            </w:r>
          </w:p>
        </w:tc>
        <w:tc>
          <w:tcPr>
            <w:tcW w:w="2411" w:type="dxa"/>
            <w:shd w:val="clear" w:color="auto" w:fill="auto"/>
            <w:noWrap/>
            <w:vAlign w:val="center"/>
            <w:hideMark/>
          </w:tcPr>
          <w:p w:rsidR="00DD79AC" w:rsidRPr="00FC009D" w:rsidRDefault="00DD79AC" w:rsidP="001474BF">
            <w:pPr>
              <w:jc w:val="center"/>
              <w:rPr>
                <w:i/>
                <w:iCs/>
                <w:sz w:val="20"/>
                <w:szCs w:val="20"/>
              </w:rPr>
            </w:pPr>
            <w:r w:rsidRPr="00FC009D">
              <w:rPr>
                <w:i/>
                <w:iCs/>
                <w:sz w:val="20"/>
                <w:szCs w:val="20"/>
              </w:rPr>
              <w:t>15</w:t>
            </w:r>
          </w:p>
        </w:tc>
      </w:tr>
      <w:tr w:rsidR="00DD79AC" w:rsidRPr="00FC009D" w:rsidTr="001474BF">
        <w:trPr>
          <w:trHeight w:val="386"/>
        </w:trPr>
        <w:tc>
          <w:tcPr>
            <w:tcW w:w="851" w:type="dxa"/>
            <w:noWrap/>
            <w:vAlign w:val="bottom"/>
            <w:hideMark/>
          </w:tcPr>
          <w:p w:rsidR="00DD79AC" w:rsidRPr="00FC009D" w:rsidRDefault="00DD79AC" w:rsidP="001474BF">
            <w:pPr>
              <w:rPr>
                <w:iCs/>
                <w:sz w:val="20"/>
                <w:szCs w:val="20"/>
              </w:rPr>
            </w:pPr>
            <w:r w:rsidRPr="00FC009D">
              <w:rPr>
                <w:i/>
                <w:iCs/>
                <w:sz w:val="20"/>
                <w:szCs w:val="20"/>
              </w:rPr>
              <w:t>1.1</w:t>
            </w:r>
          </w:p>
        </w:tc>
        <w:tc>
          <w:tcPr>
            <w:tcW w:w="1559" w:type="dxa"/>
            <w:noWrap/>
            <w:vAlign w:val="bottom"/>
            <w:hideMark/>
          </w:tcPr>
          <w:p w:rsidR="00DD79AC" w:rsidRPr="00FC009D" w:rsidRDefault="00DD79AC" w:rsidP="001474BF">
            <w:pPr>
              <w:rPr>
                <w:iCs/>
                <w:sz w:val="20"/>
                <w:szCs w:val="20"/>
              </w:rPr>
            </w:pPr>
            <w:r w:rsidRPr="00FC009D">
              <w:rPr>
                <w:i/>
                <w:iCs/>
                <w:sz w:val="20"/>
                <w:szCs w:val="20"/>
              </w:rPr>
              <w:t>7754467990</w:t>
            </w:r>
          </w:p>
        </w:tc>
        <w:tc>
          <w:tcPr>
            <w:tcW w:w="1843" w:type="dxa"/>
            <w:noWrap/>
            <w:vAlign w:val="bottom"/>
            <w:hideMark/>
          </w:tcPr>
          <w:p w:rsidR="00DD79AC" w:rsidRPr="00FC009D" w:rsidRDefault="00DD79AC" w:rsidP="001474BF">
            <w:pPr>
              <w:rPr>
                <w:iCs/>
                <w:sz w:val="20"/>
                <w:szCs w:val="20"/>
              </w:rPr>
            </w:pPr>
            <w:r w:rsidRPr="00FC009D">
              <w:rPr>
                <w:i/>
                <w:iCs/>
                <w:sz w:val="20"/>
                <w:szCs w:val="20"/>
              </w:rPr>
              <w:t>108323232323232</w:t>
            </w:r>
          </w:p>
        </w:tc>
        <w:tc>
          <w:tcPr>
            <w:tcW w:w="2693" w:type="dxa"/>
            <w:noWrap/>
            <w:vAlign w:val="bottom"/>
            <w:hideMark/>
          </w:tcPr>
          <w:p w:rsidR="00DD79AC" w:rsidRPr="00FC009D" w:rsidRDefault="00DD79AC" w:rsidP="001474BF">
            <w:pPr>
              <w:rPr>
                <w:iCs/>
                <w:sz w:val="20"/>
                <w:szCs w:val="20"/>
              </w:rPr>
            </w:pPr>
            <w:r w:rsidRPr="00FC009D">
              <w:rPr>
                <w:i/>
                <w:iCs/>
                <w:sz w:val="20"/>
                <w:szCs w:val="20"/>
              </w:rPr>
              <w:t>ЗАО "Свет 1"</w:t>
            </w:r>
          </w:p>
        </w:tc>
        <w:tc>
          <w:tcPr>
            <w:tcW w:w="2410" w:type="dxa"/>
            <w:noWrap/>
            <w:vAlign w:val="bottom"/>
            <w:hideMark/>
          </w:tcPr>
          <w:p w:rsidR="00DD79AC" w:rsidRPr="00FC009D" w:rsidRDefault="00DD79AC" w:rsidP="001474BF">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1559" w:type="dxa"/>
            <w:shd w:val="clear" w:color="auto" w:fill="auto"/>
            <w:noWrap/>
            <w:vAlign w:val="bottom"/>
            <w:hideMark/>
          </w:tcPr>
          <w:p w:rsidR="00DD79AC" w:rsidRPr="00FC009D" w:rsidRDefault="00DD79AC" w:rsidP="001474BF">
            <w:pPr>
              <w:rPr>
                <w:iCs/>
                <w:sz w:val="20"/>
                <w:szCs w:val="20"/>
              </w:rPr>
            </w:pPr>
            <w:r w:rsidRPr="00FC009D">
              <w:rPr>
                <w:i/>
                <w:iCs/>
                <w:sz w:val="20"/>
                <w:szCs w:val="20"/>
              </w:rPr>
              <w:t> </w:t>
            </w:r>
          </w:p>
        </w:tc>
        <w:tc>
          <w:tcPr>
            <w:tcW w:w="1560" w:type="dxa"/>
            <w:shd w:val="clear" w:color="auto" w:fill="auto"/>
            <w:noWrap/>
            <w:vAlign w:val="bottom"/>
            <w:hideMark/>
          </w:tcPr>
          <w:p w:rsidR="00DD79AC" w:rsidRPr="00FC009D" w:rsidRDefault="00DD79AC" w:rsidP="001474BF">
            <w:pPr>
              <w:rPr>
                <w:iCs/>
                <w:sz w:val="20"/>
                <w:szCs w:val="20"/>
              </w:rPr>
            </w:pPr>
            <w:r w:rsidRPr="00FC009D">
              <w:rPr>
                <w:i/>
                <w:iCs/>
                <w:sz w:val="20"/>
                <w:szCs w:val="20"/>
              </w:rPr>
              <w:t>Участник</w:t>
            </w:r>
          </w:p>
        </w:tc>
        <w:tc>
          <w:tcPr>
            <w:tcW w:w="2411" w:type="dxa"/>
            <w:shd w:val="clear" w:color="auto" w:fill="auto"/>
            <w:noWrap/>
            <w:vAlign w:val="bottom"/>
            <w:hideMark/>
          </w:tcPr>
          <w:p w:rsidR="00DD79AC" w:rsidRPr="00FC009D" w:rsidRDefault="00DD79AC" w:rsidP="001474BF">
            <w:pPr>
              <w:rPr>
                <w:iCs/>
                <w:sz w:val="20"/>
                <w:szCs w:val="20"/>
              </w:rPr>
            </w:pPr>
            <w:r w:rsidRPr="00FC009D">
              <w:rPr>
                <w:i/>
                <w:iCs/>
                <w:sz w:val="20"/>
                <w:szCs w:val="20"/>
              </w:rPr>
              <w:t>учредительный договор от 23.01.2008</w:t>
            </w:r>
          </w:p>
        </w:tc>
      </w:tr>
      <w:tr w:rsidR="00DD79AC" w:rsidRPr="00FC009D" w:rsidTr="001474BF">
        <w:trPr>
          <w:trHeight w:val="407"/>
        </w:trPr>
        <w:tc>
          <w:tcPr>
            <w:tcW w:w="851" w:type="dxa"/>
            <w:noWrap/>
            <w:vAlign w:val="bottom"/>
            <w:hideMark/>
          </w:tcPr>
          <w:p w:rsidR="00DD79AC" w:rsidRPr="00FC009D" w:rsidRDefault="00DD79AC" w:rsidP="001474BF">
            <w:pPr>
              <w:rPr>
                <w:iCs/>
                <w:sz w:val="20"/>
                <w:szCs w:val="20"/>
              </w:rPr>
            </w:pPr>
            <w:r w:rsidRPr="00FC009D">
              <w:rPr>
                <w:i/>
                <w:iCs/>
                <w:sz w:val="20"/>
                <w:szCs w:val="20"/>
              </w:rPr>
              <w:t>1.1.0</w:t>
            </w:r>
          </w:p>
        </w:tc>
        <w:tc>
          <w:tcPr>
            <w:tcW w:w="1559" w:type="dxa"/>
            <w:noWrap/>
            <w:vAlign w:val="bottom"/>
            <w:hideMark/>
          </w:tcPr>
          <w:p w:rsidR="00DD79AC" w:rsidRPr="00FC009D" w:rsidRDefault="00DD79AC" w:rsidP="001474BF">
            <w:pPr>
              <w:rPr>
                <w:iCs/>
                <w:sz w:val="20"/>
                <w:szCs w:val="20"/>
              </w:rPr>
            </w:pPr>
            <w:r w:rsidRPr="00FC009D">
              <w:rPr>
                <w:i/>
                <w:iCs/>
                <w:sz w:val="20"/>
                <w:szCs w:val="20"/>
              </w:rPr>
              <w:t>111222333444</w:t>
            </w:r>
          </w:p>
        </w:tc>
        <w:tc>
          <w:tcPr>
            <w:tcW w:w="1843" w:type="dxa"/>
            <w:noWrap/>
            <w:vAlign w:val="bottom"/>
            <w:hideMark/>
          </w:tcPr>
          <w:p w:rsidR="00DD79AC" w:rsidRPr="00FC009D" w:rsidRDefault="00DD79AC" w:rsidP="001474BF">
            <w:pPr>
              <w:rPr>
                <w:iCs/>
                <w:sz w:val="20"/>
                <w:szCs w:val="20"/>
              </w:rPr>
            </w:pPr>
            <w:r w:rsidRPr="00FC009D">
              <w:rPr>
                <w:i/>
                <w:iCs/>
                <w:sz w:val="20"/>
                <w:szCs w:val="20"/>
              </w:rPr>
              <w:t> </w:t>
            </w:r>
          </w:p>
        </w:tc>
        <w:tc>
          <w:tcPr>
            <w:tcW w:w="2693" w:type="dxa"/>
            <w:noWrap/>
            <w:vAlign w:val="bottom"/>
            <w:hideMark/>
          </w:tcPr>
          <w:p w:rsidR="00DD79AC" w:rsidRPr="00FC009D" w:rsidRDefault="00DD79AC" w:rsidP="001474BF">
            <w:pPr>
              <w:rPr>
                <w:iCs/>
                <w:sz w:val="20"/>
                <w:szCs w:val="20"/>
              </w:rPr>
            </w:pPr>
            <w:r w:rsidRPr="00FC009D">
              <w:rPr>
                <w:i/>
                <w:iCs/>
                <w:sz w:val="20"/>
                <w:szCs w:val="20"/>
              </w:rPr>
              <w:t>Петрова Анна Ивановна</w:t>
            </w:r>
          </w:p>
        </w:tc>
        <w:tc>
          <w:tcPr>
            <w:tcW w:w="2410" w:type="dxa"/>
            <w:noWrap/>
            <w:vAlign w:val="bottom"/>
            <w:hideMark/>
          </w:tcPr>
          <w:p w:rsidR="00DD79AC" w:rsidRPr="00FC009D" w:rsidRDefault="00DD79AC" w:rsidP="001474BF">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1559" w:type="dxa"/>
            <w:shd w:val="clear" w:color="auto" w:fill="auto"/>
            <w:noWrap/>
            <w:vAlign w:val="bottom"/>
            <w:hideMark/>
          </w:tcPr>
          <w:p w:rsidR="00DD79AC" w:rsidRPr="00FC009D" w:rsidRDefault="00DD79AC" w:rsidP="001474BF">
            <w:pPr>
              <w:rPr>
                <w:iCs/>
                <w:sz w:val="20"/>
                <w:szCs w:val="20"/>
              </w:rPr>
            </w:pPr>
            <w:r w:rsidRPr="00FC009D">
              <w:rPr>
                <w:i/>
                <w:iCs/>
                <w:sz w:val="20"/>
                <w:szCs w:val="20"/>
              </w:rPr>
              <w:t>44 55 666777</w:t>
            </w:r>
          </w:p>
        </w:tc>
        <w:tc>
          <w:tcPr>
            <w:tcW w:w="1560" w:type="dxa"/>
            <w:shd w:val="clear" w:color="auto" w:fill="auto"/>
            <w:noWrap/>
            <w:vAlign w:val="bottom"/>
            <w:hideMark/>
          </w:tcPr>
          <w:p w:rsidR="00DD79AC" w:rsidRPr="00FC009D" w:rsidRDefault="00DD79AC" w:rsidP="001474BF">
            <w:pPr>
              <w:rPr>
                <w:iCs/>
                <w:sz w:val="20"/>
                <w:szCs w:val="20"/>
              </w:rPr>
            </w:pPr>
            <w:r w:rsidRPr="00FC009D">
              <w:rPr>
                <w:i/>
                <w:iCs/>
                <w:sz w:val="20"/>
                <w:szCs w:val="20"/>
              </w:rPr>
              <w:t>Руководитель</w:t>
            </w:r>
          </w:p>
        </w:tc>
        <w:tc>
          <w:tcPr>
            <w:tcW w:w="2411" w:type="dxa"/>
            <w:shd w:val="clear" w:color="auto" w:fill="auto"/>
            <w:noWrap/>
            <w:vAlign w:val="bottom"/>
            <w:hideMark/>
          </w:tcPr>
          <w:p w:rsidR="00DD79AC" w:rsidRPr="00FC009D" w:rsidRDefault="00DD79AC" w:rsidP="001474BF">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DD79AC" w:rsidRPr="00FC009D" w:rsidTr="001474BF">
        <w:trPr>
          <w:trHeight w:val="427"/>
        </w:trPr>
        <w:tc>
          <w:tcPr>
            <w:tcW w:w="851" w:type="dxa"/>
            <w:noWrap/>
            <w:vAlign w:val="bottom"/>
            <w:hideMark/>
          </w:tcPr>
          <w:p w:rsidR="00DD79AC" w:rsidRPr="00FC009D" w:rsidRDefault="00DD79AC" w:rsidP="001474BF">
            <w:pPr>
              <w:rPr>
                <w:iCs/>
                <w:sz w:val="20"/>
                <w:szCs w:val="20"/>
              </w:rPr>
            </w:pPr>
            <w:r w:rsidRPr="00FC009D">
              <w:rPr>
                <w:i/>
                <w:iCs/>
                <w:sz w:val="20"/>
                <w:szCs w:val="20"/>
              </w:rPr>
              <w:t>1.1.1</w:t>
            </w:r>
          </w:p>
        </w:tc>
        <w:tc>
          <w:tcPr>
            <w:tcW w:w="1559" w:type="dxa"/>
            <w:noWrap/>
            <w:vAlign w:val="bottom"/>
            <w:hideMark/>
          </w:tcPr>
          <w:p w:rsidR="00DD79AC" w:rsidRPr="00FC009D" w:rsidRDefault="00DD79AC" w:rsidP="001474BF">
            <w:pPr>
              <w:rPr>
                <w:iCs/>
                <w:sz w:val="20"/>
                <w:szCs w:val="20"/>
              </w:rPr>
            </w:pPr>
            <w:r w:rsidRPr="00FC009D">
              <w:rPr>
                <w:i/>
                <w:iCs/>
                <w:sz w:val="20"/>
                <w:szCs w:val="20"/>
              </w:rPr>
              <w:t>333222444555</w:t>
            </w:r>
          </w:p>
        </w:tc>
        <w:tc>
          <w:tcPr>
            <w:tcW w:w="1843" w:type="dxa"/>
            <w:noWrap/>
            <w:vAlign w:val="bottom"/>
            <w:hideMark/>
          </w:tcPr>
          <w:p w:rsidR="00DD79AC" w:rsidRPr="00FC009D" w:rsidRDefault="00DD79AC" w:rsidP="001474BF">
            <w:pPr>
              <w:rPr>
                <w:iCs/>
                <w:sz w:val="20"/>
                <w:szCs w:val="20"/>
              </w:rPr>
            </w:pPr>
            <w:r w:rsidRPr="00FC009D">
              <w:rPr>
                <w:i/>
                <w:iCs/>
                <w:sz w:val="20"/>
                <w:szCs w:val="20"/>
              </w:rPr>
              <w:t> </w:t>
            </w:r>
          </w:p>
        </w:tc>
        <w:tc>
          <w:tcPr>
            <w:tcW w:w="2693" w:type="dxa"/>
            <w:noWrap/>
            <w:vAlign w:val="bottom"/>
            <w:hideMark/>
          </w:tcPr>
          <w:p w:rsidR="00DD79AC" w:rsidRPr="00FC009D" w:rsidRDefault="00DD79AC" w:rsidP="001474BF">
            <w:pPr>
              <w:rPr>
                <w:iCs/>
                <w:sz w:val="20"/>
                <w:szCs w:val="20"/>
              </w:rPr>
            </w:pPr>
            <w:r w:rsidRPr="00FC009D">
              <w:rPr>
                <w:i/>
                <w:iCs/>
                <w:sz w:val="20"/>
                <w:szCs w:val="20"/>
              </w:rPr>
              <w:t>Сидоров Пётр Иванович</w:t>
            </w:r>
          </w:p>
        </w:tc>
        <w:tc>
          <w:tcPr>
            <w:tcW w:w="2410" w:type="dxa"/>
            <w:noWrap/>
            <w:vAlign w:val="bottom"/>
            <w:hideMark/>
          </w:tcPr>
          <w:p w:rsidR="00DD79AC" w:rsidRPr="00FC009D" w:rsidRDefault="00DD79AC" w:rsidP="001474BF">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DD79AC" w:rsidRPr="00FC009D" w:rsidRDefault="00DD79AC" w:rsidP="001474BF">
            <w:pPr>
              <w:rPr>
                <w:iCs/>
                <w:sz w:val="20"/>
                <w:szCs w:val="20"/>
              </w:rPr>
            </w:pPr>
            <w:r w:rsidRPr="00FC009D">
              <w:rPr>
                <w:i/>
                <w:iCs/>
                <w:sz w:val="20"/>
                <w:szCs w:val="20"/>
              </w:rPr>
              <w:t>55 66 777888</w:t>
            </w:r>
          </w:p>
        </w:tc>
        <w:tc>
          <w:tcPr>
            <w:tcW w:w="1560" w:type="dxa"/>
            <w:shd w:val="clear" w:color="auto" w:fill="auto"/>
            <w:noWrap/>
            <w:vAlign w:val="bottom"/>
            <w:hideMark/>
          </w:tcPr>
          <w:p w:rsidR="00DD79AC" w:rsidRPr="00FC009D" w:rsidRDefault="00DD79AC" w:rsidP="001474BF">
            <w:pPr>
              <w:rPr>
                <w:iCs/>
                <w:sz w:val="20"/>
                <w:szCs w:val="20"/>
              </w:rPr>
            </w:pPr>
            <w:r w:rsidRPr="00FC009D">
              <w:rPr>
                <w:i/>
                <w:iCs/>
                <w:sz w:val="20"/>
                <w:szCs w:val="20"/>
              </w:rPr>
              <w:t>Участник</w:t>
            </w:r>
          </w:p>
        </w:tc>
        <w:tc>
          <w:tcPr>
            <w:tcW w:w="2411" w:type="dxa"/>
            <w:shd w:val="clear" w:color="auto" w:fill="auto"/>
            <w:noWrap/>
            <w:vAlign w:val="bottom"/>
            <w:hideMark/>
          </w:tcPr>
          <w:p w:rsidR="00DD79AC" w:rsidRPr="00FC009D" w:rsidRDefault="00DD79AC" w:rsidP="001474BF">
            <w:pPr>
              <w:rPr>
                <w:iCs/>
                <w:sz w:val="20"/>
                <w:szCs w:val="20"/>
              </w:rPr>
            </w:pPr>
            <w:r w:rsidRPr="00FC009D">
              <w:rPr>
                <w:i/>
                <w:iCs/>
                <w:sz w:val="20"/>
                <w:szCs w:val="20"/>
              </w:rPr>
              <w:t>учредительный договор от 12.03.2004</w:t>
            </w:r>
          </w:p>
        </w:tc>
      </w:tr>
      <w:tr w:rsidR="00DD79AC" w:rsidRPr="00FC009D" w:rsidTr="001474BF">
        <w:trPr>
          <w:trHeight w:val="405"/>
        </w:trPr>
        <w:tc>
          <w:tcPr>
            <w:tcW w:w="851" w:type="dxa"/>
            <w:noWrap/>
            <w:vAlign w:val="bottom"/>
            <w:hideMark/>
          </w:tcPr>
          <w:p w:rsidR="00DD79AC" w:rsidRPr="00FC009D" w:rsidRDefault="00DD79AC" w:rsidP="001474BF">
            <w:pPr>
              <w:rPr>
                <w:iCs/>
                <w:sz w:val="20"/>
                <w:szCs w:val="20"/>
              </w:rPr>
            </w:pPr>
            <w:r w:rsidRPr="00FC009D">
              <w:rPr>
                <w:i/>
                <w:iCs/>
                <w:sz w:val="20"/>
                <w:szCs w:val="20"/>
              </w:rPr>
              <w:t>1.1.2</w:t>
            </w:r>
          </w:p>
        </w:tc>
        <w:tc>
          <w:tcPr>
            <w:tcW w:w="1559" w:type="dxa"/>
            <w:noWrap/>
            <w:vAlign w:val="bottom"/>
            <w:hideMark/>
          </w:tcPr>
          <w:p w:rsidR="00DD79AC" w:rsidRPr="00FC009D" w:rsidRDefault="00DD79AC" w:rsidP="001474BF">
            <w:pPr>
              <w:rPr>
                <w:iCs/>
                <w:sz w:val="20"/>
                <w:szCs w:val="20"/>
              </w:rPr>
            </w:pPr>
            <w:r w:rsidRPr="00FC009D">
              <w:rPr>
                <w:i/>
                <w:iCs/>
                <w:sz w:val="20"/>
                <w:szCs w:val="20"/>
              </w:rPr>
              <w:t>6277777777</w:t>
            </w:r>
          </w:p>
        </w:tc>
        <w:tc>
          <w:tcPr>
            <w:tcW w:w="1843" w:type="dxa"/>
            <w:noWrap/>
            <w:vAlign w:val="bottom"/>
            <w:hideMark/>
          </w:tcPr>
          <w:p w:rsidR="00DD79AC" w:rsidRPr="00FC009D" w:rsidRDefault="00DD79AC" w:rsidP="001474BF">
            <w:pPr>
              <w:rPr>
                <w:iCs/>
                <w:sz w:val="20"/>
                <w:szCs w:val="20"/>
              </w:rPr>
            </w:pPr>
            <w:r w:rsidRPr="00FC009D">
              <w:rPr>
                <w:i/>
                <w:iCs/>
                <w:sz w:val="20"/>
                <w:szCs w:val="20"/>
              </w:rPr>
              <w:t>104567567567436</w:t>
            </w:r>
          </w:p>
        </w:tc>
        <w:tc>
          <w:tcPr>
            <w:tcW w:w="2693" w:type="dxa"/>
            <w:noWrap/>
            <w:vAlign w:val="bottom"/>
            <w:hideMark/>
          </w:tcPr>
          <w:p w:rsidR="00DD79AC" w:rsidRPr="00FC009D" w:rsidRDefault="00DD79AC" w:rsidP="001474BF">
            <w:pPr>
              <w:rPr>
                <w:iCs/>
                <w:sz w:val="20"/>
                <w:szCs w:val="20"/>
              </w:rPr>
            </w:pPr>
            <w:r w:rsidRPr="00FC009D">
              <w:rPr>
                <w:i/>
                <w:iCs/>
                <w:sz w:val="20"/>
                <w:szCs w:val="20"/>
              </w:rPr>
              <w:t>ООО "Черепашка"</w:t>
            </w:r>
          </w:p>
        </w:tc>
        <w:tc>
          <w:tcPr>
            <w:tcW w:w="2410" w:type="dxa"/>
            <w:noWrap/>
            <w:vAlign w:val="bottom"/>
            <w:hideMark/>
          </w:tcPr>
          <w:p w:rsidR="00DD79AC" w:rsidRPr="00FC009D" w:rsidRDefault="00DD79AC" w:rsidP="001474BF">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DD79AC" w:rsidRPr="00FC009D" w:rsidRDefault="00DD79AC" w:rsidP="001474BF">
            <w:pPr>
              <w:rPr>
                <w:iCs/>
                <w:sz w:val="20"/>
                <w:szCs w:val="20"/>
              </w:rPr>
            </w:pPr>
            <w:r w:rsidRPr="00FC009D">
              <w:rPr>
                <w:i/>
                <w:iCs/>
                <w:sz w:val="20"/>
                <w:szCs w:val="20"/>
              </w:rPr>
              <w:t> </w:t>
            </w:r>
          </w:p>
        </w:tc>
        <w:tc>
          <w:tcPr>
            <w:tcW w:w="1560" w:type="dxa"/>
            <w:shd w:val="clear" w:color="auto" w:fill="auto"/>
            <w:noWrap/>
            <w:vAlign w:val="bottom"/>
            <w:hideMark/>
          </w:tcPr>
          <w:p w:rsidR="00DD79AC" w:rsidRPr="00FC009D" w:rsidRDefault="00DD79AC" w:rsidP="001474BF">
            <w:pPr>
              <w:rPr>
                <w:iCs/>
                <w:sz w:val="20"/>
                <w:szCs w:val="20"/>
              </w:rPr>
            </w:pPr>
            <w:r w:rsidRPr="00FC009D">
              <w:rPr>
                <w:i/>
                <w:iCs/>
                <w:sz w:val="20"/>
                <w:szCs w:val="20"/>
              </w:rPr>
              <w:t>Участник</w:t>
            </w:r>
          </w:p>
        </w:tc>
        <w:tc>
          <w:tcPr>
            <w:tcW w:w="2411" w:type="dxa"/>
            <w:shd w:val="clear" w:color="auto" w:fill="auto"/>
            <w:noWrap/>
            <w:vAlign w:val="bottom"/>
            <w:hideMark/>
          </w:tcPr>
          <w:p w:rsidR="00DD79AC" w:rsidRPr="00FC009D" w:rsidRDefault="00DD79AC" w:rsidP="001474BF">
            <w:pPr>
              <w:rPr>
                <w:iCs/>
                <w:sz w:val="20"/>
                <w:szCs w:val="20"/>
              </w:rPr>
            </w:pPr>
            <w:r w:rsidRPr="00FC009D">
              <w:rPr>
                <w:i/>
                <w:iCs/>
                <w:sz w:val="20"/>
                <w:szCs w:val="20"/>
              </w:rPr>
              <w:t>учредительный договор от 12.03.2004</w:t>
            </w:r>
          </w:p>
        </w:tc>
      </w:tr>
      <w:tr w:rsidR="00DD79AC" w:rsidRPr="00FC009D" w:rsidTr="001474BF">
        <w:trPr>
          <w:trHeight w:val="315"/>
        </w:trPr>
        <w:tc>
          <w:tcPr>
            <w:tcW w:w="851" w:type="dxa"/>
            <w:noWrap/>
            <w:vAlign w:val="bottom"/>
            <w:hideMark/>
          </w:tcPr>
          <w:p w:rsidR="00DD79AC" w:rsidRPr="00FC009D" w:rsidRDefault="00DD79AC" w:rsidP="001474BF">
            <w:pPr>
              <w:rPr>
                <w:iCs/>
                <w:sz w:val="20"/>
                <w:szCs w:val="20"/>
              </w:rPr>
            </w:pPr>
            <w:r w:rsidRPr="00FC009D">
              <w:rPr>
                <w:i/>
                <w:iCs/>
                <w:sz w:val="20"/>
                <w:szCs w:val="20"/>
              </w:rPr>
              <w:t>1.1.2.0</w:t>
            </w:r>
          </w:p>
        </w:tc>
        <w:tc>
          <w:tcPr>
            <w:tcW w:w="1559" w:type="dxa"/>
            <w:noWrap/>
            <w:vAlign w:val="bottom"/>
            <w:hideMark/>
          </w:tcPr>
          <w:p w:rsidR="00DD79AC" w:rsidRPr="00FC009D" w:rsidRDefault="00DD79AC" w:rsidP="001474BF">
            <w:pPr>
              <w:rPr>
                <w:iCs/>
                <w:sz w:val="20"/>
                <w:szCs w:val="20"/>
              </w:rPr>
            </w:pPr>
            <w:r w:rsidRPr="00FC009D">
              <w:rPr>
                <w:i/>
                <w:iCs/>
                <w:sz w:val="20"/>
                <w:szCs w:val="20"/>
              </w:rPr>
              <w:t>7495672857623</w:t>
            </w:r>
          </w:p>
        </w:tc>
        <w:tc>
          <w:tcPr>
            <w:tcW w:w="1843" w:type="dxa"/>
            <w:noWrap/>
            <w:vAlign w:val="bottom"/>
            <w:hideMark/>
          </w:tcPr>
          <w:p w:rsidR="00DD79AC" w:rsidRPr="00FC009D" w:rsidRDefault="00DD79AC" w:rsidP="001474BF">
            <w:pPr>
              <w:rPr>
                <w:iCs/>
                <w:sz w:val="20"/>
                <w:szCs w:val="20"/>
              </w:rPr>
            </w:pPr>
            <w:r w:rsidRPr="00FC009D">
              <w:rPr>
                <w:i/>
                <w:iCs/>
                <w:sz w:val="20"/>
                <w:szCs w:val="20"/>
              </w:rPr>
              <w:t> </w:t>
            </w:r>
          </w:p>
        </w:tc>
        <w:tc>
          <w:tcPr>
            <w:tcW w:w="2693" w:type="dxa"/>
            <w:noWrap/>
            <w:vAlign w:val="bottom"/>
            <w:hideMark/>
          </w:tcPr>
          <w:p w:rsidR="00DD79AC" w:rsidRPr="00FC009D" w:rsidRDefault="00DD79AC" w:rsidP="001474BF">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DD79AC" w:rsidRPr="00FC009D" w:rsidRDefault="00DD79AC" w:rsidP="001474BF">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DD79AC" w:rsidRPr="00FC009D" w:rsidRDefault="00DD79AC" w:rsidP="001474BF">
            <w:pPr>
              <w:rPr>
                <w:iCs/>
                <w:sz w:val="20"/>
                <w:szCs w:val="20"/>
              </w:rPr>
            </w:pPr>
            <w:r w:rsidRPr="00FC009D">
              <w:rPr>
                <w:i/>
                <w:iCs/>
                <w:sz w:val="20"/>
                <w:szCs w:val="20"/>
              </w:rPr>
              <w:t>66 78 455434</w:t>
            </w:r>
          </w:p>
        </w:tc>
        <w:tc>
          <w:tcPr>
            <w:tcW w:w="1560" w:type="dxa"/>
            <w:shd w:val="clear" w:color="auto" w:fill="auto"/>
            <w:noWrap/>
            <w:vAlign w:val="bottom"/>
            <w:hideMark/>
          </w:tcPr>
          <w:p w:rsidR="00DD79AC" w:rsidRPr="00FC009D" w:rsidRDefault="00DD79AC" w:rsidP="001474BF">
            <w:pPr>
              <w:rPr>
                <w:iCs/>
                <w:sz w:val="20"/>
                <w:szCs w:val="20"/>
              </w:rPr>
            </w:pPr>
            <w:r w:rsidRPr="00FC009D">
              <w:rPr>
                <w:i/>
                <w:iCs/>
                <w:sz w:val="20"/>
                <w:szCs w:val="20"/>
              </w:rPr>
              <w:t>Руководитель</w:t>
            </w:r>
          </w:p>
        </w:tc>
        <w:tc>
          <w:tcPr>
            <w:tcW w:w="2411" w:type="dxa"/>
            <w:shd w:val="clear" w:color="auto" w:fill="auto"/>
            <w:noWrap/>
            <w:vAlign w:val="bottom"/>
            <w:hideMark/>
          </w:tcPr>
          <w:p w:rsidR="00DD79AC" w:rsidRPr="00FC009D" w:rsidRDefault="00DD79AC" w:rsidP="001474BF">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DD79AC" w:rsidRPr="00FC009D" w:rsidTr="001474BF">
        <w:trPr>
          <w:trHeight w:val="315"/>
        </w:trPr>
        <w:tc>
          <w:tcPr>
            <w:tcW w:w="851" w:type="dxa"/>
            <w:noWrap/>
            <w:vAlign w:val="bottom"/>
            <w:hideMark/>
          </w:tcPr>
          <w:p w:rsidR="00DD79AC" w:rsidRPr="00FC009D" w:rsidRDefault="00DD79AC" w:rsidP="001474BF">
            <w:pPr>
              <w:rPr>
                <w:iCs/>
                <w:sz w:val="20"/>
                <w:szCs w:val="20"/>
              </w:rPr>
            </w:pPr>
            <w:r w:rsidRPr="00FC009D">
              <w:rPr>
                <w:i/>
                <w:iCs/>
                <w:sz w:val="20"/>
                <w:szCs w:val="20"/>
              </w:rPr>
              <w:t>1.1.2.1</w:t>
            </w:r>
          </w:p>
        </w:tc>
        <w:tc>
          <w:tcPr>
            <w:tcW w:w="1559" w:type="dxa"/>
            <w:noWrap/>
            <w:vAlign w:val="bottom"/>
            <w:hideMark/>
          </w:tcPr>
          <w:p w:rsidR="00DD79AC" w:rsidRPr="00FC009D" w:rsidRDefault="00DD79AC" w:rsidP="001474BF">
            <w:pPr>
              <w:rPr>
                <w:iCs/>
                <w:sz w:val="20"/>
                <w:szCs w:val="20"/>
              </w:rPr>
            </w:pPr>
            <w:r w:rsidRPr="00FC009D">
              <w:rPr>
                <w:i/>
                <w:iCs/>
                <w:sz w:val="20"/>
                <w:szCs w:val="20"/>
              </w:rPr>
              <w:t>8462389547345</w:t>
            </w:r>
          </w:p>
        </w:tc>
        <w:tc>
          <w:tcPr>
            <w:tcW w:w="1843" w:type="dxa"/>
            <w:noWrap/>
            <w:vAlign w:val="bottom"/>
            <w:hideMark/>
          </w:tcPr>
          <w:p w:rsidR="00DD79AC" w:rsidRPr="00FC009D" w:rsidRDefault="00DD79AC" w:rsidP="001474BF">
            <w:pPr>
              <w:rPr>
                <w:iCs/>
                <w:sz w:val="20"/>
                <w:szCs w:val="20"/>
              </w:rPr>
            </w:pPr>
            <w:r w:rsidRPr="00FC009D">
              <w:rPr>
                <w:i/>
                <w:iCs/>
                <w:sz w:val="20"/>
                <w:szCs w:val="20"/>
              </w:rPr>
              <w:t> </w:t>
            </w:r>
          </w:p>
        </w:tc>
        <w:tc>
          <w:tcPr>
            <w:tcW w:w="2693" w:type="dxa"/>
            <w:noWrap/>
            <w:vAlign w:val="bottom"/>
            <w:hideMark/>
          </w:tcPr>
          <w:p w:rsidR="00DD79AC" w:rsidRPr="00FC009D" w:rsidRDefault="00DD79AC" w:rsidP="001474BF">
            <w:pPr>
              <w:rPr>
                <w:iCs/>
                <w:sz w:val="20"/>
                <w:szCs w:val="20"/>
              </w:rPr>
            </w:pPr>
            <w:r w:rsidRPr="00FC009D">
              <w:rPr>
                <w:i/>
                <w:iCs/>
                <w:sz w:val="20"/>
                <w:szCs w:val="20"/>
              </w:rPr>
              <w:t>Мазаева Инна Львовна</w:t>
            </w:r>
          </w:p>
        </w:tc>
        <w:tc>
          <w:tcPr>
            <w:tcW w:w="2410" w:type="dxa"/>
            <w:noWrap/>
            <w:vAlign w:val="bottom"/>
            <w:hideMark/>
          </w:tcPr>
          <w:p w:rsidR="00DD79AC" w:rsidRPr="00FC009D" w:rsidRDefault="00DD79AC" w:rsidP="001474BF">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DD79AC" w:rsidRPr="00FC009D" w:rsidRDefault="00DD79AC" w:rsidP="001474BF">
            <w:pPr>
              <w:rPr>
                <w:iCs/>
                <w:sz w:val="20"/>
                <w:szCs w:val="20"/>
              </w:rPr>
            </w:pPr>
            <w:r w:rsidRPr="00FC009D">
              <w:rPr>
                <w:i/>
                <w:iCs/>
                <w:sz w:val="20"/>
                <w:szCs w:val="20"/>
              </w:rPr>
              <w:t>67 03 000444</w:t>
            </w:r>
          </w:p>
        </w:tc>
        <w:tc>
          <w:tcPr>
            <w:tcW w:w="1560" w:type="dxa"/>
            <w:shd w:val="clear" w:color="auto" w:fill="auto"/>
            <w:noWrap/>
            <w:vAlign w:val="bottom"/>
            <w:hideMark/>
          </w:tcPr>
          <w:p w:rsidR="00DD79AC" w:rsidRPr="00FC009D" w:rsidRDefault="00DD79AC" w:rsidP="001474BF">
            <w:pPr>
              <w:rPr>
                <w:iCs/>
                <w:sz w:val="20"/>
                <w:szCs w:val="20"/>
              </w:rPr>
            </w:pPr>
            <w:r w:rsidRPr="00FC009D">
              <w:rPr>
                <w:i/>
                <w:iCs/>
                <w:sz w:val="20"/>
                <w:szCs w:val="20"/>
              </w:rPr>
              <w:t>Бенефициар</w:t>
            </w:r>
          </w:p>
        </w:tc>
        <w:tc>
          <w:tcPr>
            <w:tcW w:w="2411" w:type="dxa"/>
            <w:shd w:val="clear" w:color="auto" w:fill="auto"/>
            <w:noWrap/>
            <w:vAlign w:val="bottom"/>
            <w:hideMark/>
          </w:tcPr>
          <w:p w:rsidR="00DD79AC" w:rsidRPr="00FC009D" w:rsidRDefault="00DD79AC" w:rsidP="001474BF">
            <w:pPr>
              <w:rPr>
                <w:iCs/>
                <w:sz w:val="20"/>
                <w:szCs w:val="20"/>
              </w:rPr>
            </w:pPr>
            <w:r w:rsidRPr="00FC009D">
              <w:rPr>
                <w:i/>
                <w:iCs/>
                <w:sz w:val="20"/>
                <w:szCs w:val="20"/>
              </w:rPr>
              <w:t>учредительный договор от 12.03.2004</w:t>
            </w:r>
          </w:p>
        </w:tc>
      </w:tr>
      <w:tr w:rsidR="00DD79AC" w:rsidRPr="00FC009D" w:rsidTr="001474BF">
        <w:trPr>
          <w:trHeight w:val="315"/>
        </w:trPr>
        <w:tc>
          <w:tcPr>
            <w:tcW w:w="851" w:type="dxa"/>
            <w:noWrap/>
            <w:vAlign w:val="bottom"/>
            <w:hideMark/>
          </w:tcPr>
          <w:p w:rsidR="00DD79AC" w:rsidRPr="00FC009D" w:rsidRDefault="00DD79AC" w:rsidP="001474BF">
            <w:pPr>
              <w:rPr>
                <w:sz w:val="20"/>
                <w:szCs w:val="20"/>
              </w:rPr>
            </w:pPr>
            <w:r w:rsidRPr="00FC009D">
              <w:rPr>
                <w:i/>
                <w:iCs/>
                <w:sz w:val="20"/>
                <w:szCs w:val="20"/>
              </w:rPr>
              <w:t>…</w:t>
            </w:r>
          </w:p>
        </w:tc>
        <w:tc>
          <w:tcPr>
            <w:tcW w:w="1559" w:type="dxa"/>
            <w:noWrap/>
            <w:vAlign w:val="bottom"/>
            <w:hideMark/>
          </w:tcPr>
          <w:p w:rsidR="00DD79AC" w:rsidRPr="00FC009D" w:rsidRDefault="00DD79AC" w:rsidP="001474BF">
            <w:pPr>
              <w:rPr>
                <w:sz w:val="20"/>
                <w:szCs w:val="20"/>
              </w:rPr>
            </w:pPr>
            <w:r w:rsidRPr="00FC009D">
              <w:rPr>
                <w:i/>
                <w:iCs/>
                <w:sz w:val="20"/>
                <w:szCs w:val="20"/>
              </w:rPr>
              <w:t> </w:t>
            </w:r>
          </w:p>
        </w:tc>
        <w:tc>
          <w:tcPr>
            <w:tcW w:w="1843" w:type="dxa"/>
            <w:noWrap/>
            <w:vAlign w:val="bottom"/>
            <w:hideMark/>
          </w:tcPr>
          <w:p w:rsidR="00DD79AC" w:rsidRPr="00FC009D" w:rsidRDefault="00DD79AC" w:rsidP="001474BF">
            <w:pPr>
              <w:rPr>
                <w:sz w:val="20"/>
                <w:szCs w:val="20"/>
              </w:rPr>
            </w:pPr>
            <w:r w:rsidRPr="00FC009D">
              <w:rPr>
                <w:i/>
                <w:iCs/>
                <w:sz w:val="20"/>
                <w:szCs w:val="20"/>
              </w:rPr>
              <w:t> </w:t>
            </w:r>
          </w:p>
        </w:tc>
        <w:tc>
          <w:tcPr>
            <w:tcW w:w="2693" w:type="dxa"/>
            <w:noWrap/>
            <w:vAlign w:val="bottom"/>
            <w:hideMark/>
          </w:tcPr>
          <w:p w:rsidR="00DD79AC" w:rsidRPr="00FC009D" w:rsidRDefault="00DD79AC" w:rsidP="001474BF">
            <w:pPr>
              <w:rPr>
                <w:sz w:val="20"/>
                <w:szCs w:val="20"/>
              </w:rPr>
            </w:pPr>
            <w:r w:rsidRPr="00FC009D">
              <w:rPr>
                <w:i/>
                <w:iCs/>
                <w:sz w:val="20"/>
                <w:szCs w:val="20"/>
              </w:rPr>
              <w:t> </w:t>
            </w:r>
          </w:p>
        </w:tc>
        <w:tc>
          <w:tcPr>
            <w:tcW w:w="2410" w:type="dxa"/>
            <w:noWrap/>
            <w:vAlign w:val="bottom"/>
            <w:hideMark/>
          </w:tcPr>
          <w:p w:rsidR="00DD79AC" w:rsidRPr="00FC009D" w:rsidRDefault="00DD79AC" w:rsidP="001474BF">
            <w:pPr>
              <w:rPr>
                <w:sz w:val="20"/>
                <w:szCs w:val="20"/>
              </w:rPr>
            </w:pPr>
            <w:r w:rsidRPr="00FC009D">
              <w:rPr>
                <w:i/>
                <w:iCs/>
                <w:sz w:val="20"/>
                <w:szCs w:val="20"/>
              </w:rPr>
              <w:t> </w:t>
            </w:r>
          </w:p>
        </w:tc>
        <w:tc>
          <w:tcPr>
            <w:tcW w:w="1559" w:type="dxa"/>
            <w:shd w:val="clear" w:color="auto" w:fill="auto"/>
            <w:noWrap/>
            <w:vAlign w:val="bottom"/>
            <w:hideMark/>
          </w:tcPr>
          <w:p w:rsidR="00DD79AC" w:rsidRPr="00FC009D" w:rsidRDefault="00DD79AC" w:rsidP="001474BF">
            <w:pPr>
              <w:rPr>
                <w:sz w:val="20"/>
                <w:szCs w:val="20"/>
              </w:rPr>
            </w:pPr>
            <w:r w:rsidRPr="00FC009D">
              <w:rPr>
                <w:i/>
                <w:iCs/>
                <w:sz w:val="20"/>
                <w:szCs w:val="20"/>
              </w:rPr>
              <w:t> </w:t>
            </w:r>
          </w:p>
        </w:tc>
        <w:tc>
          <w:tcPr>
            <w:tcW w:w="1560" w:type="dxa"/>
            <w:shd w:val="clear" w:color="auto" w:fill="auto"/>
            <w:noWrap/>
            <w:vAlign w:val="bottom"/>
            <w:hideMark/>
          </w:tcPr>
          <w:p w:rsidR="00DD79AC" w:rsidRPr="00FC009D" w:rsidRDefault="00DD79AC" w:rsidP="001474BF">
            <w:pPr>
              <w:rPr>
                <w:sz w:val="20"/>
                <w:szCs w:val="20"/>
              </w:rPr>
            </w:pPr>
            <w:r w:rsidRPr="00FC009D">
              <w:rPr>
                <w:i/>
                <w:iCs/>
                <w:sz w:val="20"/>
                <w:szCs w:val="20"/>
              </w:rPr>
              <w:t> </w:t>
            </w:r>
          </w:p>
        </w:tc>
        <w:tc>
          <w:tcPr>
            <w:tcW w:w="2411" w:type="dxa"/>
            <w:shd w:val="clear" w:color="auto" w:fill="auto"/>
            <w:noWrap/>
            <w:vAlign w:val="bottom"/>
            <w:hideMark/>
          </w:tcPr>
          <w:p w:rsidR="00DD79AC" w:rsidRPr="00FC009D" w:rsidRDefault="00DD79AC" w:rsidP="001474BF">
            <w:pPr>
              <w:rPr>
                <w:sz w:val="20"/>
                <w:szCs w:val="20"/>
              </w:rPr>
            </w:pPr>
            <w:r w:rsidRPr="00FC009D">
              <w:rPr>
                <w:i/>
                <w:iCs/>
                <w:sz w:val="20"/>
                <w:szCs w:val="20"/>
              </w:rPr>
              <w:t> </w:t>
            </w:r>
          </w:p>
        </w:tc>
      </w:tr>
      <w:tr w:rsidR="00DD79AC" w:rsidRPr="00FC009D" w:rsidTr="001474BF">
        <w:trPr>
          <w:trHeight w:val="315"/>
        </w:trPr>
        <w:tc>
          <w:tcPr>
            <w:tcW w:w="851" w:type="dxa"/>
            <w:noWrap/>
            <w:vAlign w:val="bottom"/>
            <w:hideMark/>
          </w:tcPr>
          <w:p w:rsidR="00DD79AC" w:rsidRPr="00FC009D" w:rsidRDefault="00DD79AC" w:rsidP="001474BF">
            <w:pPr>
              <w:rPr>
                <w:sz w:val="20"/>
                <w:szCs w:val="20"/>
              </w:rPr>
            </w:pPr>
            <w:r w:rsidRPr="00FC009D">
              <w:rPr>
                <w:i/>
                <w:iCs/>
                <w:sz w:val="20"/>
                <w:szCs w:val="20"/>
              </w:rPr>
              <w:t>1.2</w:t>
            </w:r>
          </w:p>
        </w:tc>
        <w:tc>
          <w:tcPr>
            <w:tcW w:w="1559" w:type="dxa"/>
            <w:noWrap/>
            <w:vAlign w:val="bottom"/>
            <w:hideMark/>
          </w:tcPr>
          <w:p w:rsidR="00DD79AC" w:rsidRPr="00FC009D" w:rsidRDefault="00DD79AC" w:rsidP="001474BF">
            <w:pPr>
              <w:rPr>
                <w:sz w:val="20"/>
                <w:szCs w:val="20"/>
              </w:rPr>
            </w:pPr>
            <w:r w:rsidRPr="00FC009D">
              <w:rPr>
                <w:i/>
                <w:iCs/>
                <w:sz w:val="20"/>
                <w:szCs w:val="20"/>
              </w:rPr>
              <w:t>7754456890</w:t>
            </w:r>
          </w:p>
        </w:tc>
        <w:tc>
          <w:tcPr>
            <w:tcW w:w="1843" w:type="dxa"/>
            <w:noWrap/>
            <w:vAlign w:val="bottom"/>
            <w:hideMark/>
          </w:tcPr>
          <w:p w:rsidR="00DD79AC" w:rsidRPr="00FC009D" w:rsidRDefault="00DD79AC" w:rsidP="001474BF">
            <w:pPr>
              <w:rPr>
                <w:sz w:val="20"/>
                <w:szCs w:val="20"/>
              </w:rPr>
            </w:pPr>
            <w:r w:rsidRPr="00FC009D">
              <w:rPr>
                <w:i/>
                <w:iCs/>
                <w:sz w:val="20"/>
                <w:szCs w:val="20"/>
              </w:rPr>
              <w:t>107656565656565</w:t>
            </w:r>
          </w:p>
        </w:tc>
        <w:tc>
          <w:tcPr>
            <w:tcW w:w="2693" w:type="dxa"/>
            <w:noWrap/>
            <w:vAlign w:val="bottom"/>
            <w:hideMark/>
          </w:tcPr>
          <w:p w:rsidR="00DD79AC" w:rsidRPr="00FC009D" w:rsidRDefault="00DD79AC" w:rsidP="001474BF">
            <w:pPr>
              <w:rPr>
                <w:sz w:val="20"/>
                <w:szCs w:val="20"/>
              </w:rPr>
            </w:pPr>
            <w:r w:rsidRPr="00FC009D">
              <w:rPr>
                <w:i/>
                <w:iCs/>
                <w:sz w:val="20"/>
                <w:szCs w:val="20"/>
              </w:rPr>
              <w:t>ООО "Свет 2"</w:t>
            </w:r>
          </w:p>
        </w:tc>
        <w:tc>
          <w:tcPr>
            <w:tcW w:w="2410" w:type="dxa"/>
            <w:noWrap/>
            <w:vAlign w:val="bottom"/>
            <w:hideMark/>
          </w:tcPr>
          <w:p w:rsidR="00DD79AC" w:rsidRPr="00FC009D" w:rsidRDefault="00DD79AC" w:rsidP="001474BF">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DD79AC" w:rsidRPr="00FC009D" w:rsidRDefault="00DD79AC" w:rsidP="001474BF">
            <w:pPr>
              <w:rPr>
                <w:sz w:val="20"/>
                <w:szCs w:val="20"/>
              </w:rPr>
            </w:pPr>
            <w:r w:rsidRPr="00FC009D">
              <w:rPr>
                <w:i/>
                <w:iCs/>
                <w:sz w:val="20"/>
                <w:szCs w:val="20"/>
              </w:rPr>
              <w:t> </w:t>
            </w:r>
          </w:p>
        </w:tc>
        <w:tc>
          <w:tcPr>
            <w:tcW w:w="1560" w:type="dxa"/>
            <w:shd w:val="clear" w:color="auto" w:fill="auto"/>
            <w:noWrap/>
            <w:vAlign w:val="bottom"/>
            <w:hideMark/>
          </w:tcPr>
          <w:p w:rsidR="00DD79AC" w:rsidRPr="00FC009D" w:rsidRDefault="00DD79AC" w:rsidP="001474BF">
            <w:pPr>
              <w:rPr>
                <w:sz w:val="20"/>
                <w:szCs w:val="20"/>
              </w:rPr>
            </w:pPr>
            <w:r w:rsidRPr="00FC009D">
              <w:rPr>
                <w:i/>
                <w:iCs/>
                <w:sz w:val="20"/>
                <w:szCs w:val="20"/>
              </w:rPr>
              <w:t>Участник</w:t>
            </w:r>
          </w:p>
        </w:tc>
        <w:tc>
          <w:tcPr>
            <w:tcW w:w="2411" w:type="dxa"/>
            <w:shd w:val="clear" w:color="auto" w:fill="auto"/>
            <w:noWrap/>
            <w:vAlign w:val="bottom"/>
            <w:hideMark/>
          </w:tcPr>
          <w:p w:rsidR="00DD79AC" w:rsidRPr="00FC009D" w:rsidRDefault="00DD79AC" w:rsidP="001474BF">
            <w:pPr>
              <w:rPr>
                <w:sz w:val="20"/>
                <w:szCs w:val="20"/>
              </w:rPr>
            </w:pPr>
            <w:r w:rsidRPr="00FC009D">
              <w:rPr>
                <w:i/>
                <w:iCs/>
                <w:sz w:val="20"/>
                <w:szCs w:val="20"/>
              </w:rPr>
              <w:t>учредительный договор от 23.01.2008</w:t>
            </w:r>
          </w:p>
        </w:tc>
      </w:tr>
      <w:tr w:rsidR="00DD79AC" w:rsidRPr="00FC009D" w:rsidTr="001474BF">
        <w:trPr>
          <w:trHeight w:val="315"/>
        </w:trPr>
        <w:tc>
          <w:tcPr>
            <w:tcW w:w="851" w:type="dxa"/>
            <w:noWrap/>
            <w:vAlign w:val="bottom"/>
            <w:hideMark/>
          </w:tcPr>
          <w:p w:rsidR="00DD79AC" w:rsidRPr="00FC009D" w:rsidRDefault="00DD79AC" w:rsidP="001474BF">
            <w:pPr>
              <w:rPr>
                <w:sz w:val="20"/>
                <w:szCs w:val="20"/>
              </w:rPr>
            </w:pPr>
            <w:r w:rsidRPr="00FC009D">
              <w:rPr>
                <w:i/>
                <w:iCs/>
                <w:sz w:val="20"/>
                <w:szCs w:val="20"/>
              </w:rPr>
              <w:t>1.2.0</w:t>
            </w:r>
          </w:p>
        </w:tc>
        <w:tc>
          <w:tcPr>
            <w:tcW w:w="1559" w:type="dxa"/>
            <w:noWrap/>
            <w:vAlign w:val="bottom"/>
            <w:hideMark/>
          </w:tcPr>
          <w:p w:rsidR="00DD79AC" w:rsidRPr="00FC009D" w:rsidRDefault="00DD79AC" w:rsidP="001474BF">
            <w:pPr>
              <w:rPr>
                <w:sz w:val="20"/>
                <w:szCs w:val="20"/>
              </w:rPr>
            </w:pPr>
            <w:r w:rsidRPr="00FC009D">
              <w:rPr>
                <w:i/>
                <w:iCs/>
                <w:sz w:val="20"/>
                <w:szCs w:val="20"/>
              </w:rPr>
              <w:t>666555777444</w:t>
            </w:r>
          </w:p>
        </w:tc>
        <w:tc>
          <w:tcPr>
            <w:tcW w:w="1843" w:type="dxa"/>
            <w:noWrap/>
            <w:vAlign w:val="bottom"/>
            <w:hideMark/>
          </w:tcPr>
          <w:p w:rsidR="00DD79AC" w:rsidRPr="00FC009D" w:rsidRDefault="00DD79AC" w:rsidP="001474BF">
            <w:pPr>
              <w:rPr>
                <w:sz w:val="20"/>
                <w:szCs w:val="20"/>
              </w:rPr>
            </w:pPr>
            <w:r w:rsidRPr="00FC009D">
              <w:rPr>
                <w:i/>
                <w:iCs/>
                <w:sz w:val="20"/>
                <w:szCs w:val="20"/>
              </w:rPr>
              <w:t> </w:t>
            </w:r>
          </w:p>
        </w:tc>
        <w:tc>
          <w:tcPr>
            <w:tcW w:w="2693" w:type="dxa"/>
            <w:noWrap/>
            <w:vAlign w:val="bottom"/>
            <w:hideMark/>
          </w:tcPr>
          <w:p w:rsidR="00DD79AC" w:rsidRPr="00FC009D" w:rsidRDefault="00DD79AC" w:rsidP="001474BF">
            <w:pPr>
              <w:rPr>
                <w:sz w:val="20"/>
                <w:szCs w:val="20"/>
              </w:rPr>
            </w:pPr>
            <w:r w:rsidRPr="00FC009D">
              <w:rPr>
                <w:i/>
                <w:iCs/>
                <w:sz w:val="20"/>
                <w:szCs w:val="20"/>
              </w:rPr>
              <w:t>Антонов Иван Игоревич</w:t>
            </w:r>
          </w:p>
        </w:tc>
        <w:tc>
          <w:tcPr>
            <w:tcW w:w="2410" w:type="dxa"/>
            <w:noWrap/>
            <w:vAlign w:val="bottom"/>
            <w:hideMark/>
          </w:tcPr>
          <w:p w:rsidR="00DD79AC" w:rsidRPr="00FC009D" w:rsidRDefault="00DD79AC" w:rsidP="001474BF">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DD79AC" w:rsidRPr="00FC009D" w:rsidRDefault="00DD79AC" w:rsidP="001474BF">
            <w:pPr>
              <w:rPr>
                <w:sz w:val="20"/>
                <w:szCs w:val="20"/>
              </w:rPr>
            </w:pPr>
            <w:r w:rsidRPr="00FC009D">
              <w:rPr>
                <w:i/>
                <w:iCs/>
                <w:sz w:val="20"/>
                <w:szCs w:val="20"/>
              </w:rPr>
              <w:t>66 55 444333</w:t>
            </w:r>
          </w:p>
        </w:tc>
        <w:tc>
          <w:tcPr>
            <w:tcW w:w="1560" w:type="dxa"/>
            <w:shd w:val="clear" w:color="auto" w:fill="auto"/>
            <w:noWrap/>
            <w:vAlign w:val="bottom"/>
            <w:hideMark/>
          </w:tcPr>
          <w:p w:rsidR="00DD79AC" w:rsidRPr="00FC009D" w:rsidRDefault="00DD79AC" w:rsidP="001474BF">
            <w:pPr>
              <w:rPr>
                <w:sz w:val="20"/>
                <w:szCs w:val="20"/>
              </w:rPr>
            </w:pPr>
            <w:r w:rsidRPr="00FC009D">
              <w:rPr>
                <w:i/>
                <w:iCs/>
                <w:sz w:val="20"/>
                <w:szCs w:val="20"/>
              </w:rPr>
              <w:t>Руководитель</w:t>
            </w:r>
          </w:p>
        </w:tc>
        <w:tc>
          <w:tcPr>
            <w:tcW w:w="2411" w:type="dxa"/>
            <w:shd w:val="clear" w:color="auto" w:fill="auto"/>
            <w:noWrap/>
            <w:vAlign w:val="bottom"/>
            <w:hideMark/>
          </w:tcPr>
          <w:p w:rsidR="00DD79AC" w:rsidRPr="00FC009D" w:rsidRDefault="00DD79AC" w:rsidP="001474BF">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DD79AC" w:rsidRPr="00FC009D" w:rsidTr="001474BF">
        <w:trPr>
          <w:trHeight w:val="315"/>
        </w:trPr>
        <w:tc>
          <w:tcPr>
            <w:tcW w:w="851" w:type="dxa"/>
            <w:noWrap/>
            <w:vAlign w:val="bottom"/>
            <w:hideMark/>
          </w:tcPr>
          <w:p w:rsidR="00DD79AC" w:rsidRPr="00FC009D" w:rsidRDefault="00DD79AC" w:rsidP="001474BF">
            <w:pPr>
              <w:rPr>
                <w:sz w:val="20"/>
                <w:szCs w:val="20"/>
              </w:rPr>
            </w:pPr>
            <w:r w:rsidRPr="00FC009D">
              <w:rPr>
                <w:i/>
                <w:iCs/>
                <w:sz w:val="20"/>
                <w:szCs w:val="20"/>
              </w:rPr>
              <w:t>1.2.1</w:t>
            </w:r>
          </w:p>
        </w:tc>
        <w:tc>
          <w:tcPr>
            <w:tcW w:w="1559" w:type="dxa"/>
            <w:noWrap/>
            <w:vAlign w:val="bottom"/>
            <w:hideMark/>
          </w:tcPr>
          <w:p w:rsidR="00DD79AC" w:rsidRPr="00FC009D" w:rsidRDefault="00DD79AC" w:rsidP="001474BF">
            <w:pPr>
              <w:rPr>
                <w:sz w:val="20"/>
                <w:szCs w:val="20"/>
              </w:rPr>
            </w:pPr>
            <w:r w:rsidRPr="00FC009D">
              <w:rPr>
                <w:i/>
                <w:iCs/>
                <w:sz w:val="20"/>
                <w:szCs w:val="20"/>
              </w:rPr>
              <w:t>888777666555</w:t>
            </w:r>
          </w:p>
        </w:tc>
        <w:tc>
          <w:tcPr>
            <w:tcW w:w="1843" w:type="dxa"/>
            <w:noWrap/>
            <w:vAlign w:val="bottom"/>
            <w:hideMark/>
          </w:tcPr>
          <w:p w:rsidR="00DD79AC" w:rsidRPr="00FC009D" w:rsidRDefault="00DD79AC" w:rsidP="001474BF">
            <w:pPr>
              <w:rPr>
                <w:sz w:val="20"/>
                <w:szCs w:val="20"/>
              </w:rPr>
            </w:pPr>
            <w:r w:rsidRPr="00FC009D">
              <w:rPr>
                <w:i/>
                <w:iCs/>
                <w:sz w:val="20"/>
                <w:szCs w:val="20"/>
              </w:rPr>
              <w:t> </w:t>
            </w:r>
          </w:p>
        </w:tc>
        <w:tc>
          <w:tcPr>
            <w:tcW w:w="2693" w:type="dxa"/>
            <w:noWrap/>
            <w:vAlign w:val="bottom"/>
            <w:hideMark/>
          </w:tcPr>
          <w:p w:rsidR="00DD79AC" w:rsidRPr="00FC009D" w:rsidRDefault="00DD79AC" w:rsidP="001474BF">
            <w:pPr>
              <w:rPr>
                <w:sz w:val="20"/>
                <w:szCs w:val="20"/>
              </w:rPr>
            </w:pPr>
            <w:r w:rsidRPr="00FC009D">
              <w:rPr>
                <w:i/>
                <w:iCs/>
                <w:sz w:val="20"/>
                <w:szCs w:val="20"/>
              </w:rPr>
              <w:t>Ивлев Дмитрий Степанович</w:t>
            </w:r>
          </w:p>
        </w:tc>
        <w:tc>
          <w:tcPr>
            <w:tcW w:w="2410" w:type="dxa"/>
            <w:noWrap/>
            <w:vAlign w:val="bottom"/>
            <w:hideMark/>
          </w:tcPr>
          <w:p w:rsidR="00DD79AC" w:rsidRPr="00FC009D" w:rsidRDefault="00DD79AC" w:rsidP="001474BF">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DD79AC" w:rsidRPr="00FC009D" w:rsidRDefault="00DD79AC" w:rsidP="001474BF">
            <w:pPr>
              <w:rPr>
                <w:sz w:val="20"/>
                <w:szCs w:val="20"/>
              </w:rPr>
            </w:pPr>
            <w:r w:rsidRPr="00FC009D">
              <w:rPr>
                <w:i/>
                <w:iCs/>
                <w:sz w:val="20"/>
                <w:szCs w:val="20"/>
              </w:rPr>
              <w:t>77 55 333444</w:t>
            </w:r>
          </w:p>
        </w:tc>
        <w:tc>
          <w:tcPr>
            <w:tcW w:w="1560" w:type="dxa"/>
            <w:shd w:val="clear" w:color="auto" w:fill="auto"/>
            <w:noWrap/>
            <w:vAlign w:val="bottom"/>
            <w:hideMark/>
          </w:tcPr>
          <w:p w:rsidR="00DD79AC" w:rsidRPr="00FC009D" w:rsidRDefault="00DD79AC" w:rsidP="001474BF">
            <w:pPr>
              <w:rPr>
                <w:sz w:val="20"/>
                <w:szCs w:val="20"/>
              </w:rPr>
            </w:pPr>
            <w:r w:rsidRPr="00FC009D">
              <w:rPr>
                <w:i/>
                <w:iCs/>
                <w:sz w:val="20"/>
                <w:szCs w:val="20"/>
              </w:rPr>
              <w:t>Участник</w:t>
            </w:r>
          </w:p>
        </w:tc>
        <w:tc>
          <w:tcPr>
            <w:tcW w:w="2411" w:type="dxa"/>
            <w:shd w:val="clear" w:color="auto" w:fill="auto"/>
            <w:noWrap/>
            <w:vAlign w:val="bottom"/>
            <w:hideMark/>
          </w:tcPr>
          <w:p w:rsidR="00DD79AC" w:rsidRPr="00FC009D" w:rsidRDefault="00DD79AC" w:rsidP="001474BF">
            <w:pPr>
              <w:rPr>
                <w:sz w:val="20"/>
                <w:szCs w:val="20"/>
              </w:rPr>
            </w:pPr>
            <w:r w:rsidRPr="00FC009D">
              <w:rPr>
                <w:i/>
                <w:iCs/>
                <w:sz w:val="20"/>
                <w:szCs w:val="20"/>
              </w:rPr>
              <w:t>учредительный договор от 23.01.2006</w:t>
            </w:r>
          </w:p>
        </w:tc>
      </w:tr>
      <w:tr w:rsidR="00DD79AC" w:rsidRPr="00FC009D" w:rsidTr="001474BF">
        <w:trPr>
          <w:trHeight w:val="315"/>
        </w:trPr>
        <w:tc>
          <w:tcPr>
            <w:tcW w:w="851" w:type="dxa"/>
            <w:noWrap/>
            <w:vAlign w:val="bottom"/>
            <w:hideMark/>
          </w:tcPr>
          <w:p w:rsidR="00DD79AC" w:rsidRPr="00FC009D" w:rsidRDefault="00DD79AC" w:rsidP="001474BF">
            <w:pPr>
              <w:rPr>
                <w:sz w:val="20"/>
                <w:szCs w:val="20"/>
              </w:rPr>
            </w:pPr>
            <w:r w:rsidRPr="00FC009D">
              <w:rPr>
                <w:i/>
                <w:iCs/>
                <w:sz w:val="20"/>
                <w:szCs w:val="20"/>
              </w:rPr>
              <w:t>1.2.2</w:t>
            </w:r>
          </w:p>
        </w:tc>
        <w:tc>
          <w:tcPr>
            <w:tcW w:w="1559" w:type="dxa"/>
            <w:noWrap/>
            <w:vAlign w:val="bottom"/>
            <w:hideMark/>
          </w:tcPr>
          <w:p w:rsidR="00DD79AC" w:rsidRPr="00FC009D" w:rsidRDefault="00DD79AC" w:rsidP="001474BF">
            <w:pPr>
              <w:rPr>
                <w:sz w:val="20"/>
                <w:szCs w:val="20"/>
              </w:rPr>
            </w:pPr>
            <w:r w:rsidRPr="00FC009D">
              <w:rPr>
                <w:i/>
                <w:iCs/>
                <w:sz w:val="20"/>
                <w:szCs w:val="20"/>
              </w:rPr>
              <w:t>333888444555</w:t>
            </w:r>
          </w:p>
        </w:tc>
        <w:tc>
          <w:tcPr>
            <w:tcW w:w="1843" w:type="dxa"/>
            <w:noWrap/>
            <w:vAlign w:val="bottom"/>
            <w:hideMark/>
          </w:tcPr>
          <w:p w:rsidR="00DD79AC" w:rsidRPr="00FC009D" w:rsidRDefault="00DD79AC" w:rsidP="001474BF">
            <w:pPr>
              <w:rPr>
                <w:sz w:val="20"/>
                <w:szCs w:val="20"/>
              </w:rPr>
            </w:pPr>
            <w:r w:rsidRPr="00FC009D">
              <w:rPr>
                <w:i/>
                <w:iCs/>
                <w:sz w:val="20"/>
                <w:szCs w:val="20"/>
              </w:rPr>
              <w:t> </w:t>
            </w:r>
          </w:p>
        </w:tc>
        <w:tc>
          <w:tcPr>
            <w:tcW w:w="2693" w:type="dxa"/>
            <w:noWrap/>
            <w:vAlign w:val="bottom"/>
            <w:hideMark/>
          </w:tcPr>
          <w:p w:rsidR="00DD79AC" w:rsidRPr="00FC009D" w:rsidRDefault="00DD79AC" w:rsidP="001474BF">
            <w:pPr>
              <w:rPr>
                <w:sz w:val="20"/>
                <w:szCs w:val="20"/>
              </w:rPr>
            </w:pPr>
            <w:r w:rsidRPr="00FC009D">
              <w:rPr>
                <w:i/>
                <w:iCs/>
                <w:sz w:val="20"/>
                <w:szCs w:val="20"/>
              </w:rPr>
              <w:t>Степанов Игорь Дмитриевич</w:t>
            </w:r>
          </w:p>
        </w:tc>
        <w:tc>
          <w:tcPr>
            <w:tcW w:w="2410" w:type="dxa"/>
            <w:noWrap/>
            <w:vAlign w:val="bottom"/>
            <w:hideMark/>
          </w:tcPr>
          <w:p w:rsidR="00DD79AC" w:rsidRPr="00FC009D" w:rsidRDefault="00DD79AC" w:rsidP="001474BF">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DD79AC" w:rsidRPr="00FC009D" w:rsidRDefault="00DD79AC" w:rsidP="001474BF">
            <w:pPr>
              <w:rPr>
                <w:sz w:val="20"/>
                <w:szCs w:val="20"/>
              </w:rPr>
            </w:pPr>
            <w:r w:rsidRPr="00FC009D">
              <w:rPr>
                <w:i/>
                <w:iCs/>
                <w:sz w:val="20"/>
                <w:szCs w:val="20"/>
              </w:rPr>
              <w:t>66 77 223344</w:t>
            </w:r>
          </w:p>
        </w:tc>
        <w:tc>
          <w:tcPr>
            <w:tcW w:w="1560" w:type="dxa"/>
            <w:shd w:val="clear" w:color="auto" w:fill="auto"/>
            <w:noWrap/>
            <w:vAlign w:val="bottom"/>
            <w:hideMark/>
          </w:tcPr>
          <w:p w:rsidR="00DD79AC" w:rsidRPr="00FC009D" w:rsidRDefault="00DD79AC" w:rsidP="001474BF">
            <w:pPr>
              <w:rPr>
                <w:sz w:val="20"/>
                <w:szCs w:val="20"/>
              </w:rPr>
            </w:pPr>
            <w:r w:rsidRPr="00FC009D">
              <w:rPr>
                <w:i/>
                <w:iCs/>
                <w:sz w:val="20"/>
                <w:szCs w:val="20"/>
              </w:rPr>
              <w:t>Участник</w:t>
            </w:r>
          </w:p>
        </w:tc>
        <w:tc>
          <w:tcPr>
            <w:tcW w:w="2411" w:type="dxa"/>
            <w:shd w:val="clear" w:color="auto" w:fill="auto"/>
            <w:noWrap/>
            <w:vAlign w:val="bottom"/>
            <w:hideMark/>
          </w:tcPr>
          <w:p w:rsidR="00DD79AC" w:rsidRPr="00FC009D" w:rsidRDefault="00DD79AC" w:rsidP="001474BF">
            <w:pPr>
              <w:rPr>
                <w:sz w:val="20"/>
                <w:szCs w:val="20"/>
              </w:rPr>
            </w:pPr>
            <w:r w:rsidRPr="00FC009D">
              <w:rPr>
                <w:i/>
                <w:iCs/>
                <w:sz w:val="20"/>
                <w:szCs w:val="20"/>
              </w:rPr>
              <w:t>учредительный договор от 23.01.2006</w:t>
            </w:r>
          </w:p>
        </w:tc>
      </w:tr>
      <w:tr w:rsidR="00DD79AC" w:rsidRPr="00FC009D" w:rsidTr="001474BF">
        <w:trPr>
          <w:trHeight w:val="315"/>
        </w:trPr>
        <w:tc>
          <w:tcPr>
            <w:tcW w:w="851" w:type="dxa"/>
            <w:noWrap/>
            <w:vAlign w:val="bottom"/>
            <w:hideMark/>
          </w:tcPr>
          <w:p w:rsidR="00DD79AC" w:rsidRPr="00FC009D" w:rsidRDefault="00DD79AC" w:rsidP="001474BF">
            <w:pPr>
              <w:rPr>
                <w:sz w:val="20"/>
                <w:szCs w:val="20"/>
              </w:rPr>
            </w:pPr>
            <w:r w:rsidRPr="00FC009D">
              <w:rPr>
                <w:i/>
                <w:iCs/>
                <w:sz w:val="20"/>
                <w:szCs w:val="20"/>
              </w:rPr>
              <w:t>…</w:t>
            </w:r>
          </w:p>
        </w:tc>
        <w:tc>
          <w:tcPr>
            <w:tcW w:w="1559" w:type="dxa"/>
            <w:noWrap/>
            <w:vAlign w:val="bottom"/>
            <w:hideMark/>
          </w:tcPr>
          <w:p w:rsidR="00DD79AC" w:rsidRPr="00FC009D" w:rsidRDefault="00DD79AC" w:rsidP="001474BF">
            <w:pPr>
              <w:rPr>
                <w:sz w:val="20"/>
                <w:szCs w:val="20"/>
              </w:rPr>
            </w:pPr>
            <w:r w:rsidRPr="00FC009D">
              <w:rPr>
                <w:i/>
                <w:iCs/>
                <w:sz w:val="20"/>
                <w:szCs w:val="20"/>
              </w:rPr>
              <w:t> </w:t>
            </w:r>
          </w:p>
        </w:tc>
        <w:tc>
          <w:tcPr>
            <w:tcW w:w="1843" w:type="dxa"/>
            <w:noWrap/>
            <w:vAlign w:val="bottom"/>
            <w:hideMark/>
          </w:tcPr>
          <w:p w:rsidR="00DD79AC" w:rsidRPr="00FC009D" w:rsidRDefault="00DD79AC" w:rsidP="001474BF">
            <w:pPr>
              <w:rPr>
                <w:sz w:val="20"/>
                <w:szCs w:val="20"/>
              </w:rPr>
            </w:pPr>
            <w:r w:rsidRPr="00FC009D">
              <w:rPr>
                <w:i/>
                <w:iCs/>
                <w:sz w:val="20"/>
                <w:szCs w:val="20"/>
              </w:rPr>
              <w:t> </w:t>
            </w:r>
          </w:p>
        </w:tc>
        <w:tc>
          <w:tcPr>
            <w:tcW w:w="2693" w:type="dxa"/>
            <w:noWrap/>
            <w:vAlign w:val="bottom"/>
            <w:hideMark/>
          </w:tcPr>
          <w:p w:rsidR="00DD79AC" w:rsidRPr="00FC009D" w:rsidRDefault="00DD79AC" w:rsidP="001474BF">
            <w:pPr>
              <w:rPr>
                <w:sz w:val="20"/>
                <w:szCs w:val="20"/>
              </w:rPr>
            </w:pPr>
            <w:r w:rsidRPr="00FC009D">
              <w:rPr>
                <w:i/>
                <w:iCs/>
                <w:sz w:val="20"/>
                <w:szCs w:val="20"/>
              </w:rPr>
              <w:t> </w:t>
            </w:r>
          </w:p>
        </w:tc>
        <w:tc>
          <w:tcPr>
            <w:tcW w:w="2410" w:type="dxa"/>
            <w:noWrap/>
            <w:vAlign w:val="bottom"/>
            <w:hideMark/>
          </w:tcPr>
          <w:p w:rsidR="00DD79AC" w:rsidRPr="00FC009D" w:rsidRDefault="00DD79AC" w:rsidP="001474BF">
            <w:pPr>
              <w:rPr>
                <w:sz w:val="20"/>
                <w:szCs w:val="20"/>
              </w:rPr>
            </w:pPr>
            <w:r w:rsidRPr="00FC009D">
              <w:rPr>
                <w:i/>
                <w:iCs/>
                <w:sz w:val="20"/>
                <w:szCs w:val="20"/>
              </w:rPr>
              <w:t> </w:t>
            </w:r>
          </w:p>
        </w:tc>
        <w:tc>
          <w:tcPr>
            <w:tcW w:w="1559" w:type="dxa"/>
            <w:shd w:val="clear" w:color="auto" w:fill="auto"/>
            <w:noWrap/>
            <w:vAlign w:val="bottom"/>
            <w:hideMark/>
          </w:tcPr>
          <w:p w:rsidR="00DD79AC" w:rsidRPr="00FC009D" w:rsidRDefault="00DD79AC" w:rsidP="001474BF">
            <w:pPr>
              <w:rPr>
                <w:sz w:val="20"/>
                <w:szCs w:val="20"/>
              </w:rPr>
            </w:pPr>
            <w:r w:rsidRPr="00FC009D">
              <w:rPr>
                <w:i/>
                <w:iCs/>
                <w:sz w:val="20"/>
                <w:szCs w:val="20"/>
              </w:rPr>
              <w:t> </w:t>
            </w:r>
          </w:p>
        </w:tc>
        <w:tc>
          <w:tcPr>
            <w:tcW w:w="1560" w:type="dxa"/>
            <w:shd w:val="clear" w:color="auto" w:fill="auto"/>
            <w:noWrap/>
            <w:vAlign w:val="bottom"/>
            <w:hideMark/>
          </w:tcPr>
          <w:p w:rsidR="00DD79AC" w:rsidRPr="00FC009D" w:rsidRDefault="00DD79AC" w:rsidP="001474BF">
            <w:pPr>
              <w:rPr>
                <w:sz w:val="20"/>
                <w:szCs w:val="20"/>
              </w:rPr>
            </w:pPr>
            <w:r w:rsidRPr="00FC009D">
              <w:rPr>
                <w:i/>
                <w:iCs/>
                <w:sz w:val="20"/>
                <w:szCs w:val="20"/>
              </w:rPr>
              <w:t> </w:t>
            </w:r>
          </w:p>
        </w:tc>
        <w:tc>
          <w:tcPr>
            <w:tcW w:w="2411" w:type="dxa"/>
            <w:shd w:val="clear" w:color="auto" w:fill="auto"/>
            <w:noWrap/>
            <w:vAlign w:val="bottom"/>
            <w:hideMark/>
          </w:tcPr>
          <w:p w:rsidR="00DD79AC" w:rsidRPr="00FC009D" w:rsidRDefault="00DD79AC" w:rsidP="001474BF">
            <w:pPr>
              <w:rPr>
                <w:sz w:val="20"/>
                <w:szCs w:val="20"/>
              </w:rPr>
            </w:pPr>
            <w:r w:rsidRPr="00FC009D">
              <w:rPr>
                <w:i/>
                <w:iCs/>
                <w:sz w:val="20"/>
                <w:szCs w:val="20"/>
              </w:rPr>
              <w:t> </w:t>
            </w:r>
          </w:p>
        </w:tc>
      </w:tr>
      <w:tr w:rsidR="00DD79AC" w:rsidRPr="00FC009D" w:rsidTr="001474BF">
        <w:trPr>
          <w:trHeight w:val="315"/>
        </w:trPr>
        <w:tc>
          <w:tcPr>
            <w:tcW w:w="851" w:type="dxa"/>
            <w:noWrap/>
            <w:vAlign w:val="bottom"/>
            <w:hideMark/>
          </w:tcPr>
          <w:p w:rsidR="00DD79AC" w:rsidRPr="00FC009D" w:rsidRDefault="00DD79AC" w:rsidP="001474BF">
            <w:pPr>
              <w:rPr>
                <w:sz w:val="20"/>
                <w:szCs w:val="20"/>
              </w:rPr>
            </w:pPr>
            <w:r w:rsidRPr="00FC009D">
              <w:rPr>
                <w:i/>
                <w:iCs/>
                <w:sz w:val="20"/>
                <w:szCs w:val="20"/>
              </w:rPr>
              <w:t>1.3</w:t>
            </w:r>
          </w:p>
        </w:tc>
        <w:tc>
          <w:tcPr>
            <w:tcW w:w="1559" w:type="dxa"/>
            <w:noWrap/>
            <w:vAlign w:val="bottom"/>
            <w:hideMark/>
          </w:tcPr>
          <w:p w:rsidR="00DD79AC" w:rsidRPr="00FC009D" w:rsidRDefault="00DD79AC" w:rsidP="001474BF">
            <w:pPr>
              <w:rPr>
                <w:sz w:val="20"/>
                <w:szCs w:val="20"/>
              </w:rPr>
            </w:pPr>
            <w:r w:rsidRPr="00FC009D">
              <w:rPr>
                <w:i/>
                <w:iCs/>
                <w:sz w:val="20"/>
                <w:szCs w:val="20"/>
              </w:rPr>
              <w:t>ASU66-54</w:t>
            </w:r>
          </w:p>
        </w:tc>
        <w:tc>
          <w:tcPr>
            <w:tcW w:w="1843" w:type="dxa"/>
            <w:noWrap/>
            <w:vAlign w:val="bottom"/>
            <w:hideMark/>
          </w:tcPr>
          <w:p w:rsidR="00DD79AC" w:rsidRPr="00FC009D" w:rsidRDefault="00DD79AC" w:rsidP="001474BF">
            <w:pPr>
              <w:rPr>
                <w:sz w:val="20"/>
                <w:szCs w:val="20"/>
              </w:rPr>
            </w:pPr>
            <w:r w:rsidRPr="00FC009D">
              <w:rPr>
                <w:i/>
                <w:iCs/>
                <w:sz w:val="20"/>
                <w:szCs w:val="20"/>
              </w:rPr>
              <w:t> </w:t>
            </w:r>
          </w:p>
        </w:tc>
        <w:tc>
          <w:tcPr>
            <w:tcW w:w="2693" w:type="dxa"/>
            <w:noWrap/>
            <w:vAlign w:val="bottom"/>
            <w:hideMark/>
          </w:tcPr>
          <w:p w:rsidR="00DD79AC" w:rsidRPr="00FC009D" w:rsidRDefault="00DD79AC" w:rsidP="001474BF">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DD79AC" w:rsidRPr="00FC009D" w:rsidRDefault="00DD79AC" w:rsidP="001474BF">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DD79AC" w:rsidRPr="00FC009D" w:rsidRDefault="00DD79AC" w:rsidP="001474BF">
            <w:pPr>
              <w:rPr>
                <w:sz w:val="20"/>
                <w:szCs w:val="20"/>
              </w:rPr>
            </w:pPr>
            <w:r w:rsidRPr="00FC009D">
              <w:rPr>
                <w:i/>
                <w:iCs/>
                <w:sz w:val="20"/>
                <w:szCs w:val="20"/>
              </w:rPr>
              <w:t> </w:t>
            </w:r>
          </w:p>
        </w:tc>
        <w:tc>
          <w:tcPr>
            <w:tcW w:w="1560" w:type="dxa"/>
            <w:shd w:val="clear" w:color="auto" w:fill="auto"/>
            <w:noWrap/>
            <w:vAlign w:val="bottom"/>
            <w:hideMark/>
          </w:tcPr>
          <w:p w:rsidR="00DD79AC" w:rsidRPr="00FC009D" w:rsidRDefault="00DD79AC" w:rsidP="001474BF">
            <w:pPr>
              <w:rPr>
                <w:sz w:val="20"/>
                <w:szCs w:val="20"/>
              </w:rPr>
            </w:pPr>
            <w:r w:rsidRPr="00FC009D">
              <w:rPr>
                <w:i/>
                <w:iCs/>
                <w:sz w:val="20"/>
                <w:szCs w:val="20"/>
              </w:rPr>
              <w:t>Участник</w:t>
            </w:r>
          </w:p>
        </w:tc>
        <w:tc>
          <w:tcPr>
            <w:tcW w:w="2411" w:type="dxa"/>
            <w:shd w:val="clear" w:color="auto" w:fill="auto"/>
            <w:noWrap/>
            <w:vAlign w:val="bottom"/>
            <w:hideMark/>
          </w:tcPr>
          <w:p w:rsidR="00DD79AC" w:rsidRPr="00FC009D" w:rsidRDefault="00DD79AC" w:rsidP="001474BF">
            <w:pPr>
              <w:rPr>
                <w:sz w:val="20"/>
                <w:szCs w:val="20"/>
              </w:rPr>
            </w:pPr>
            <w:r w:rsidRPr="00FC009D">
              <w:rPr>
                <w:i/>
                <w:iCs/>
                <w:sz w:val="20"/>
                <w:szCs w:val="20"/>
              </w:rPr>
              <w:t>учредительный договор от 23.01.2008</w:t>
            </w:r>
          </w:p>
        </w:tc>
      </w:tr>
      <w:tr w:rsidR="00DD79AC" w:rsidRPr="00FC009D" w:rsidTr="001474BF">
        <w:trPr>
          <w:trHeight w:val="315"/>
        </w:trPr>
        <w:tc>
          <w:tcPr>
            <w:tcW w:w="851" w:type="dxa"/>
            <w:noWrap/>
            <w:vAlign w:val="bottom"/>
            <w:hideMark/>
          </w:tcPr>
          <w:p w:rsidR="00DD79AC" w:rsidRPr="00FC009D" w:rsidRDefault="00DD79AC" w:rsidP="001474BF">
            <w:pPr>
              <w:rPr>
                <w:sz w:val="20"/>
                <w:szCs w:val="20"/>
              </w:rPr>
            </w:pPr>
            <w:r w:rsidRPr="00FC009D">
              <w:rPr>
                <w:i/>
                <w:iCs/>
                <w:sz w:val="20"/>
                <w:szCs w:val="20"/>
              </w:rPr>
              <w:t> </w:t>
            </w:r>
          </w:p>
        </w:tc>
        <w:tc>
          <w:tcPr>
            <w:tcW w:w="1559" w:type="dxa"/>
            <w:noWrap/>
            <w:vAlign w:val="bottom"/>
            <w:hideMark/>
          </w:tcPr>
          <w:p w:rsidR="00DD79AC" w:rsidRPr="00FC009D" w:rsidRDefault="00DD79AC" w:rsidP="001474BF">
            <w:pPr>
              <w:rPr>
                <w:sz w:val="20"/>
                <w:szCs w:val="20"/>
              </w:rPr>
            </w:pPr>
            <w:r w:rsidRPr="00FC009D">
              <w:rPr>
                <w:i/>
                <w:iCs/>
                <w:sz w:val="20"/>
                <w:szCs w:val="20"/>
              </w:rPr>
              <w:t> </w:t>
            </w:r>
          </w:p>
        </w:tc>
        <w:tc>
          <w:tcPr>
            <w:tcW w:w="1843" w:type="dxa"/>
            <w:noWrap/>
            <w:vAlign w:val="bottom"/>
            <w:hideMark/>
          </w:tcPr>
          <w:p w:rsidR="00DD79AC" w:rsidRPr="00FC009D" w:rsidRDefault="00DD79AC" w:rsidP="001474BF">
            <w:pPr>
              <w:rPr>
                <w:sz w:val="20"/>
                <w:szCs w:val="20"/>
              </w:rPr>
            </w:pPr>
            <w:r w:rsidRPr="00FC009D">
              <w:rPr>
                <w:i/>
                <w:iCs/>
                <w:sz w:val="20"/>
                <w:szCs w:val="20"/>
              </w:rPr>
              <w:t> </w:t>
            </w:r>
          </w:p>
        </w:tc>
        <w:tc>
          <w:tcPr>
            <w:tcW w:w="2693" w:type="dxa"/>
            <w:noWrap/>
            <w:vAlign w:val="bottom"/>
            <w:hideMark/>
          </w:tcPr>
          <w:p w:rsidR="00DD79AC" w:rsidRPr="00FC009D" w:rsidRDefault="00DD79AC" w:rsidP="001474BF">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DD79AC" w:rsidRPr="00FC009D" w:rsidRDefault="00DD79AC" w:rsidP="001474BF">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DD79AC" w:rsidRPr="00FC009D" w:rsidRDefault="00DD79AC" w:rsidP="001474BF">
            <w:pPr>
              <w:rPr>
                <w:sz w:val="20"/>
                <w:szCs w:val="20"/>
              </w:rPr>
            </w:pPr>
            <w:r w:rsidRPr="00FC009D">
              <w:rPr>
                <w:i/>
                <w:iCs/>
                <w:sz w:val="20"/>
                <w:szCs w:val="20"/>
              </w:rPr>
              <w:t>776AE 6654</w:t>
            </w:r>
          </w:p>
        </w:tc>
        <w:tc>
          <w:tcPr>
            <w:tcW w:w="1560" w:type="dxa"/>
            <w:shd w:val="clear" w:color="auto" w:fill="auto"/>
            <w:noWrap/>
            <w:vAlign w:val="bottom"/>
            <w:hideMark/>
          </w:tcPr>
          <w:p w:rsidR="00DD79AC" w:rsidRPr="00FC009D" w:rsidRDefault="00DD79AC" w:rsidP="001474BF">
            <w:pPr>
              <w:rPr>
                <w:sz w:val="20"/>
                <w:szCs w:val="20"/>
              </w:rPr>
            </w:pPr>
            <w:r w:rsidRPr="00FC009D">
              <w:rPr>
                <w:i/>
                <w:iCs/>
                <w:sz w:val="20"/>
                <w:szCs w:val="20"/>
              </w:rPr>
              <w:t>Руководитель</w:t>
            </w:r>
          </w:p>
        </w:tc>
        <w:tc>
          <w:tcPr>
            <w:tcW w:w="2411" w:type="dxa"/>
            <w:shd w:val="clear" w:color="auto" w:fill="auto"/>
            <w:noWrap/>
            <w:vAlign w:val="bottom"/>
            <w:hideMark/>
          </w:tcPr>
          <w:p w:rsidR="00DD79AC" w:rsidRPr="00FC009D" w:rsidRDefault="00DD79AC" w:rsidP="001474BF">
            <w:pPr>
              <w:rPr>
                <w:sz w:val="20"/>
                <w:szCs w:val="20"/>
              </w:rPr>
            </w:pPr>
            <w:r w:rsidRPr="00FC009D">
              <w:rPr>
                <w:i/>
                <w:iCs/>
                <w:sz w:val="20"/>
                <w:szCs w:val="20"/>
              </w:rPr>
              <w:t> </w:t>
            </w:r>
          </w:p>
        </w:tc>
      </w:tr>
      <w:tr w:rsidR="00DD79AC" w:rsidRPr="00FC009D" w:rsidTr="001474BF">
        <w:trPr>
          <w:trHeight w:val="315"/>
        </w:trPr>
        <w:tc>
          <w:tcPr>
            <w:tcW w:w="851" w:type="dxa"/>
            <w:noWrap/>
            <w:vAlign w:val="bottom"/>
            <w:hideMark/>
          </w:tcPr>
          <w:p w:rsidR="00DD79AC" w:rsidRPr="00FC009D" w:rsidRDefault="00DD79AC" w:rsidP="001474BF">
            <w:pPr>
              <w:rPr>
                <w:sz w:val="20"/>
                <w:szCs w:val="20"/>
              </w:rPr>
            </w:pPr>
            <w:r w:rsidRPr="00FC009D">
              <w:rPr>
                <w:i/>
                <w:iCs/>
                <w:sz w:val="20"/>
                <w:szCs w:val="20"/>
              </w:rPr>
              <w:t>…</w:t>
            </w:r>
          </w:p>
        </w:tc>
        <w:tc>
          <w:tcPr>
            <w:tcW w:w="1559" w:type="dxa"/>
            <w:noWrap/>
            <w:vAlign w:val="bottom"/>
            <w:hideMark/>
          </w:tcPr>
          <w:p w:rsidR="00DD79AC" w:rsidRPr="00FC009D" w:rsidRDefault="00DD79AC" w:rsidP="001474BF">
            <w:pPr>
              <w:rPr>
                <w:sz w:val="20"/>
                <w:szCs w:val="20"/>
              </w:rPr>
            </w:pPr>
            <w:r w:rsidRPr="00FC009D">
              <w:rPr>
                <w:i/>
                <w:iCs/>
                <w:sz w:val="20"/>
                <w:szCs w:val="20"/>
              </w:rPr>
              <w:t> </w:t>
            </w:r>
          </w:p>
        </w:tc>
        <w:tc>
          <w:tcPr>
            <w:tcW w:w="1843" w:type="dxa"/>
            <w:noWrap/>
            <w:vAlign w:val="bottom"/>
            <w:hideMark/>
          </w:tcPr>
          <w:p w:rsidR="00DD79AC" w:rsidRPr="00FC009D" w:rsidRDefault="00DD79AC" w:rsidP="001474BF">
            <w:pPr>
              <w:rPr>
                <w:sz w:val="20"/>
                <w:szCs w:val="20"/>
              </w:rPr>
            </w:pPr>
            <w:r w:rsidRPr="00FC009D">
              <w:rPr>
                <w:i/>
                <w:iCs/>
                <w:sz w:val="20"/>
                <w:szCs w:val="20"/>
              </w:rPr>
              <w:t> </w:t>
            </w:r>
          </w:p>
        </w:tc>
        <w:tc>
          <w:tcPr>
            <w:tcW w:w="2693" w:type="dxa"/>
            <w:noWrap/>
            <w:vAlign w:val="bottom"/>
            <w:hideMark/>
          </w:tcPr>
          <w:p w:rsidR="00DD79AC" w:rsidRPr="00FC009D" w:rsidRDefault="00DD79AC" w:rsidP="001474BF">
            <w:pPr>
              <w:rPr>
                <w:sz w:val="20"/>
                <w:szCs w:val="20"/>
              </w:rPr>
            </w:pPr>
            <w:r w:rsidRPr="00FC009D">
              <w:rPr>
                <w:i/>
                <w:iCs/>
                <w:sz w:val="20"/>
                <w:szCs w:val="20"/>
              </w:rPr>
              <w:t> </w:t>
            </w:r>
          </w:p>
        </w:tc>
        <w:tc>
          <w:tcPr>
            <w:tcW w:w="2410" w:type="dxa"/>
            <w:noWrap/>
            <w:vAlign w:val="bottom"/>
            <w:hideMark/>
          </w:tcPr>
          <w:p w:rsidR="00DD79AC" w:rsidRPr="00FC009D" w:rsidRDefault="00DD79AC" w:rsidP="001474BF">
            <w:pPr>
              <w:rPr>
                <w:sz w:val="20"/>
                <w:szCs w:val="20"/>
              </w:rPr>
            </w:pPr>
            <w:r w:rsidRPr="00FC009D">
              <w:rPr>
                <w:i/>
                <w:iCs/>
                <w:sz w:val="20"/>
                <w:szCs w:val="20"/>
              </w:rPr>
              <w:t> </w:t>
            </w:r>
          </w:p>
        </w:tc>
        <w:tc>
          <w:tcPr>
            <w:tcW w:w="1559" w:type="dxa"/>
            <w:shd w:val="clear" w:color="auto" w:fill="auto"/>
            <w:noWrap/>
            <w:vAlign w:val="bottom"/>
            <w:hideMark/>
          </w:tcPr>
          <w:p w:rsidR="00DD79AC" w:rsidRPr="00FC009D" w:rsidRDefault="00DD79AC" w:rsidP="001474BF">
            <w:pPr>
              <w:rPr>
                <w:sz w:val="20"/>
                <w:szCs w:val="20"/>
              </w:rPr>
            </w:pPr>
            <w:r w:rsidRPr="00FC009D">
              <w:rPr>
                <w:i/>
                <w:iCs/>
                <w:sz w:val="20"/>
                <w:szCs w:val="20"/>
              </w:rPr>
              <w:t> </w:t>
            </w:r>
          </w:p>
        </w:tc>
        <w:tc>
          <w:tcPr>
            <w:tcW w:w="1560" w:type="dxa"/>
            <w:shd w:val="clear" w:color="auto" w:fill="auto"/>
            <w:noWrap/>
            <w:vAlign w:val="bottom"/>
            <w:hideMark/>
          </w:tcPr>
          <w:p w:rsidR="00DD79AC" w:rsidRPr="00FC009D" w:rsidRDefault="00DD79AC" w:rsidP="001474BF">
            <w:pPr>
              <w:rPr>
                <w:sz w:val="20"/>
                <w:szCs w:val="20"/>
              </w:rPr>
            </w:pPr>
            <w:r w:rsidRPr="00FC009D">
              <w:rPr>
                <w:i/>
                <w:iCs/>
                <w:sz w:val="20"/>
                <w:szCs w:val="20"/>
              </w:rPr>
              <w:t> </w:t>
            </w:r>
          </w:p>
        </w:tc>
        <w:tc>
          <w:tcPr>
            <w:tcW w:w="2411" w:type="dxa"/>
            <w:shd w:val="clear" w:color="auto" w:fill="auto"/>
            <w:noWrap/>
            <w:vAlign w:val="bottom"/>
            <w:hideMark/>
          </w:tcPr>
          <w:p w:rsidR="00DD79AC" w:rsidRPr="00FC009D" w:rsidRDefault="00DD79AC" w:rsidP="001474BF">
            <w:pPr>
              <w:rPr>
                <w:sz w:val="20"/>
                <w:szCs w:val="20"/>
              </w:rPr>
            </w:pPr>
            <w:r w:rsidRPr="00FC009D">
              <w:rPr>
                <w:i/>
                <w:iCs/>
                <w:sz w:val="20"/>
                <w:szCs w:val="20"/>
              </w:rPr>
              <w:t> </w:t>
            </w:r>
          </w:p>
        </w:tc>
      </w:tr>
    </w:tbl>
    <w:p w:rsidR="00DD79AC" w:rsidRPr="00FC009D" w:rsidRDefault="00DD79AC" w:rsidP="00DD79AC">
      <w:pPr>
        <w:jc w:val="right"/>
        <w:rPr>
          <w:sz w:val="22"/>
        </w:rPr>
      </w:pPr>
    </w:p>
    <w:p w:rsidR="00DD79AC" w:rsidRPr="00FC009D" w:rsidRDefault="00DD79AC" w:rsidP="00DD79AC">
      <w:pPr>
        <w:pStyle w:val="Times12"/>
        <w:jc w:val="right"/>
        <w:rPr>
          <w:bCs w:val="0"/>
          <w:sz w:val="28"/>
          <w:szCs w:val="28"/>
        </w:rPr>
        <w:sectPr w:rsidR="00DD79AC" w:rsidRPr="00FC009D" w:rsidSect="0085523F">
          <w:headerReference w:type="default" r:id="rId36"/>
          <w:footerReference w:type="default" r:id="rId37"/>
          <w:pgSz w:w="16840" w:h="11907" w:orient="landscape" w:code="9"/>
          <w:pgMar w:top="1418" w:right="1134" w:bottom="567" w:left="1134" w:header="567" w:footer="567" w:gutter="0"/>
          <w:cols w:space="708"/>
          <w:docGrid w:linePitch="360"/>
        </w:sectPr>
      </w:pPr>
    </w:p>
    <w:p w:rsidR="00DD79AC" w:rsidRPr="00FC009D" w:rsidRDefault="00DD79AC" w:rsidP="00DD79AC">
      <w:pPr>
        <w:pStyle w:val="Times12"/>
        <w:jc w:val="right"/>
        <w:rPr>
          <w:bCs w:val="0"/>
          <w:sz w:val="28"/>
          <w:szCs w:val="28"/>
        </w:rPr>
      </w:pPr>
      <w:r>
        <w:rPr>
          <w:bCs w:val="0"/>
          <w:sz w:val="28"/>
          <w:szCs w:val="28"/>
        </w:rPr>
        <w:lastRenderedPageBreak/>
        <w:t>Форма 2</w:t>
      </w:r>
      <w:r w:rsidRPr="00FC009D">
        <w:rPr>
          <w:bCs w:val="0"/>
          <w:sz w:val="28"/>
          <w:szCs w:val="28"/>
        </w:rPr>
        <w:t>.</w:t>
      </w:r>
    </w:p>
    <w:p w:rsidR="00DD79AC" w:rsidRPr="00FC009D" w:rsidRDefault="00DD79AC" w:rsidP="00DD79AC">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DD79AC" w:rsidRPr="00FC009D" w:rsidRDefault="00DD79AC" w:rsidP="00DD79AC">
      <w:pPr>
        <w:pStyle w:val="Times12"/>
        <w:ind w:left="5387" w:firstLine="0"/>
        <w:jc w:val="left"/>
        <w:rPr>
          <w:szCs w:val="24"/>
        </w:rPr>
      </w:pPr>
      <w:r w:rsidRPr="00FC009D">
        <w:rPr>
          <w:iCs/>
          <w:szCs w:val="24"/>
        </w:rPr>
        <w:t>от «___» __________ 20___ г. № ______</w:t>
      </w:r>
    </w:p>
    <w:p w:rsidR="00DD79AC" w:rsidRPr="00FC009D" w:rsidRDefault="00DD79AC" w:rsidP="00DD79AC">
      <w:pPr>
        <w:pStyle w:val="Times12"/>
        <w:jc w:val="center"/>
        <w:rPr>
          <w:b/>
          <w:snapToGrid w:val="0"/>
          <w:szCs w:val="24"/>
        </w:rPr>
      </w:pPr>
    </w:p>
    <w:p w:rsidR="00DD79AC" w:rsidRPr="00B03ADB" w:rsidRDefault="00DD79AC" w:rsidP="00DD79AC">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DD79AC" w:rsidRPr="00FC009D" w:rsidRDefault="00DD79AC" w:rsidP="00DD79AC">
      <w:pPr>
        <w:widowControl w:val="0"/>
        <w:autoSpaceDE w:val="0"/>
        <w:autoSpaceDN w:val="0"/>
        <w:adjustRightInd w:val="0"/>
        <w:jc w:val="center"/>
        <w:rPr>
          <w:szCs w:val="22"/>
        </w:rPr>
      </w:pPr>
    </w:p>
    <w:p w:rsidR="00DD79AC" w:rsidRPr="00FC009D" w:rsidRDefault="00DD79AC" w:rsidP="00DD79AC">
      <w:pPr>
        <w:pStyle w:val="20"/>
        <w:numPr>
          <w:ilvl w:val="0"/>
          <w:numId w:val="0"/>
        </w:numPr>
        <w:spacing w:before="0" w:after="0"/>
        <w:jc w:val="center"/>
        <w:rPr>
          <w:rFonts w:ascii="Times New Roman" w:hAnsi="Times New Roman" w:cs="Times New Roman"/>
          <w:b w:val="0"/>
          <w:i w:val="0"/>
        </w:rPr>
      </w:pPr>
      <w:bookmarkStart w:id="149" w:name="_Техническое_предложение_(Форма"/>
      <w:bookmarkStart w:id="150" w:name="_Toc235439567"/>
      <w:bookmarkStart w:id="151" w:name="_Toc390267515"/>
      <w:bookmarkStart w:id="152" w:name="_Toc412201950"/>
      <w:bookmarkStart w:id="153" w:name="_Toc423961006"/>
      <w:bookmarkEnd w:id="149"/>
      <w:r w:rsidRPr="00FC009D">
        <w:rPr>
          <w:rFonts w:ascii="Times New Roman" w:hAnsi="Times New Roman" w:cs="Times New Roman"/>
          <w:b w:val="0"/>
          <w:i w:val="0"/>
        </w:rPr>
        <w:t>Т</w:t>
      </w:r>
      <w:r>
        <w:rPr>
          <w:rFonts w:ascii="Times New Roman" w:hAnsi="Times New Roman" w:cs="Times New Roman"/>
          <w:b w:val="0"/>
          <w:i w:val="0"/>
        </w:rPr>
        <w:t>ЕХНИЧЕСКОЕ ПРЕДЛОЖЕНИЕ (Форма 2</w:t>
      </w:r>
      <w:r w:rsidRPr="00FC009D">
        <w:rPr>
          <w:rFonts w:ascii="Times New Roman" w:hAnsi="Times New Roman" w:cs="Times New Roman"/>
          <w:b w:val="0"/>
          <w:i w:val="0"/>
        </w:rPr>
        <w:t>)</w:t>
      </w:r>
      <w:bookmarkEnd w:id="150"/>
      <w:bookmarkEnd w:id="151"/>
      <w:bookmarkEnd w:id="152"/>
      <w:bookmarkEnd w:id="153"/>
    </w:p>
    <w:p w:rsidR="00DD79AC" w:rsidRPr="00FC009D" w:rsidRDefault="00DD79AC" w:rsidP="00DD79AC">
      <w:pPr>
        <w:jc w:val="right"/>
        <w:rPr>
          <w:b/>
          <w:i/>
          <w:iCs/>
        </w:rPr>
      </w:pPr>
      <w:r w:rsidRPr="00FC009D">
        <w:rPr>
          <w:b/>
          <w:i/>
          <w:iCs/>
        </w:rPr>
        <w:t>Лот __</w:t>
      </w:r>
    </w:p>
    <w:p w:rsidR="00DD79AC" w:rsidRPr="00927CFA" w:rsidRDefault="00DD79AC" w:rsidP="00DD79AC">
      <w:pPr>
        <w:pStyle w:val="Times12"/>
        <w:ind w:firstLine="0"/>
        <w:rPr>
          <w:b/>
          <w:i/>
          <w:szCs w:val="24"/>
        </w:rPr>
      </w:pPr>
      <w:r w:rsidRPr="00927CFA">
        <w:rPr>
          <w:b/>
          <w:i/>
          <w:szCs w:val="24"/>
        </w:rPr>
        <w:t xml:space="preserve">Участник закупки: ________________________________ </w:t>
      </w:r>
    </w:p>
    <w:p w:rsidR="00DD79AC" w:rsidRPr="00FC009D" w:rsidRDefault="00DD79AC" w:rsidP="00DD79AC">
      <w:pPr>
        <w:pStyle w:val="Times12"/>
        <w:rPr>
          <w:i/>
          <w:sz w:val="22"/>
        </w:rPr>
      </w:pPr>
    </w:p>
    <w:p w:rsidR="00DD79AC" w:rsidRPr="00FC009D" w:rsidRDefault="00DD79AC" w:rsidP="00DD79AC">
      <w:pPr>
        <w:pStyle w:val="Times12"/>
        <w:ind w:firstLine="0"/>
        <w:jc w:val="center"/>
        <w:rPr>
          <w:b/>
          <w:i/>
          <w:szCs w:val="28"/>
        </w:rPr>
      </w:pPr>
      <w:r w:rsidRPr="00FC009D">
        <w:rPr>
          <w:b/>
          <w:i/>
          <w:szCs w:val="28"/>
        </w:rPr>
        <w:t>Суть технического предложения</w:t>
      </w:r>
    </w:p>
    <w:p w:rsidR="00DD79AC" w:rsidRPr="00FC009D" w:rsidRDefault="00DD79AC" w:rsidP="00DD79AC">
      <w:pPr>
        <w:pStyle w:val="afff1"/>
        <w:tabs>
          <w:tab w:val="clear" w:pos="1134"/>
        </w:tabs>
        <w:autoSpaceDE w:val="0"/>
        <w:autoSpaceDN w:val="0"/>
        <w:spacing w:line="240" w:lineRule="auto"/>
        <w:ind w:firstLine="0"/>
        <w:rPr>
          <w:sz w:val="28"/>
          <w:szCs w:val="28"/>
        </w:rPr>
      </w:pPr>
    </w:p>
    <w:p w:rsidR="00DD79AC" w:rsidRPr="00102E0C" w:rsidRDefault="00DD79AC" w:rsidP="00DD79AC">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DD79AC" w:rsidRPr="00102E0C" w:rsidRDefault="00DD79AC" w:rsidP="00DD79AC">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DD79AC" w:rsidRPr="00102E0C" w:rsidRDefault="00DD79AC" w:rsidP="00DD79AC">
      <w:pPr>
        <w:pStyle w:val="Times12"/>
        <w:ind w:firstLine="709"/>
        <w:rPr>
          <w:b/>
          <w:bCs w:val="0"/>
          <w:i/>
          <w:sz w:val="28"/>
        </w:rPr>
      </w:pPr>
      <w:r w:rsidRPr="00102E0C">
        <w:rPr>
          <w:b/>
          <w:bCs w:val="0"/>
          <w:i/>
          <w:sz w:val="28"/>
        </w:rPr>
        <w:t>М.П.</w:t>
      </w:r>
    </w:p>
    <w:p w:rsidR="00DD79AC" w:rsidRPr="00FC009D" w:rsidRDefault="00DD79AC" w:rsidP="00DD79AC">
      <w:pPr>
        <w:jc w:val="center"/>
        <w:rPr>
          <w:b/>
        </w:rPr>
      </w:pPr>
    </w:p>
    <w:p w:rsidR="00DD79AC" w:rsidRPr="00FC009D" w:rsidRDefault="00DD79AC" w:rsidP="00DD79AC">
      <w:pPr>
        <w:pStyle w:val="Times12"/>
        <w:tabs>
          <w:tab w:val="left" w:pos="1134"/>
          <w:tab w:val="left" w:pos="1418"/>
        </w:tabs>
        <w:ind w:firstLine="709"/>
        <w:rPr>
          <w:bCs w:val="0"/>
          <w:szCs w:val="24"/>
        </w:rPr>
      </w:pPr>
      <w:r w:rsidRPr="00FC009D">
        <w:rPr>
          <w:bCs w:val="0"/>
          <w:szCs w:val="24"/>
        </w:rPr>
        <w:t>ИНСТРУКЦИИ ПО ЗАПОЛНЕНИЮ</w:t>
      </w:r>
    </w:p>
    <w:p w:rsidR="00DD79AC" w:rsidRPr="00FC009D" w:rsidRDefault="00DD79AC" w:rsidP="00412132">
      <w:pPr>
        <w:pStyle w:val="Times12"/>
        <w:numPr>
          <w:ilvl w:val="0"/>
          <w:numId w:val="33"/>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DD79AC" w:rsidRPr="00FC009D" w:rsidRDefault="00DD79AC" w:rsidP="00412132">
      <w:pPr>
        <w:pStyle w:val="Times12"/>
        <w:numPr>
          <w:ilvl w:val="0"/>
          <w:numId w:val="33"/>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DD79AC" w:rsidRPr="00102E0C" w:rsidRDefault="00DD79AC" w:rsidP="00412132">
      <w:pPr>
        <w:pStyle w:val="Times12"/>
        <w:numPr>
          <w:ilvl w:val="0"/>
          <w:numId w:val="33"/>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DD79AC" w:rsidRPr="00FC009D" w:rsidRDefault="00DD79AC" w:rsidP="00412132">
      <w:pPr>
        <w:pStyle w:val="Times12"/>
        <w:numPr>
          <w:ilvl w:val="0"/>
          <w:numId w:val="33"/>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DD79AC" w:rsidRPr="00FC009D" w:rsidRDefault="00DD79AC" w:rsidP="00412132">
      <w:pPr>
        <w:pStyle w:val="Times12"/>
        <w:numPr>
          <w:ilvl w:val="0"/>
          <w:numId w:val="33"/>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DD79AC" w:rsidRPr="00FC009D" w:rsidRDefault="00DD79AC" w:rsidP="00DD79AC">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DD79AC" w:rsidRPr="00FC009D" w:rsidRDefault="00DD79AC" w:rsidP="00DD79AC">
      <w:pPr>
        <w:pStyle w:val="Times12"/>
        <w:tabs>
          <w:tab w:val="left" w:pos="1134"/>
          <w:tab w:val="left" w:pos="1418"/>
        </w:tabs>
        <w:ind w:left="709" w:firstLine="0"/>
        <w:rPr>
          <w:i/>
          <w:szCs w:val="24"/>
        </w:rPr>
      </w:pPr>
      <w:r w:rsidRPr="00FC009D">
        <w:rPr>
          <w:b/>
          <w:i/>
          <w:szCs w:val="24"/>
        </w:rPr>
        <w:t>[для закупок работ, услуг]</w:t>
      </w:r>
    </w:p>
    <w:p w:rsidR="00DD79AC" w:rsidRPr="00FC009D" w:rsidRDefault="00DD79AC" w:rsidP="00412132">
      <w:pPr>
        <w:pStyle w:val="a0"/>
        <w:numPr>
          <w:ilvl w:val="4"/>
          <w:numId w:val="31"/>
        </w:numPr>
        <w:tabs>
          <w:tab w:val="clear" w:pos="360"/>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D79AC" w:rsidRPr="00FC009D" w:rsidRDefault="00DD79AC" w:rsidP="00412132">
      <w:pPr>
        <w:pStyle w:val="a0"/>
        <w:numPr>
          <w:ilvl w:val="4"/>
          <w:numId w:val="31"/>
        </w:numPr>
        <w:tabs>
          <w:tab w:val="clear" w:pos="360"/>
          <w:tab w:val="num" w:pos="113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DD79AC" w:rsidRPr="00FC009D" w:rsidRDefault="00DD79AC" w:rsidP="00412132">
      <w:pPr>
        <w:pStyle w:val="a0"/>
        <w:numPr>
          <w:ilvl w:val="4"/>
          <w:numId w:val="31"/>
        </w:numPr>
        <w:tabs>
          <w:tab w:val="clear" w:pos="360"/>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DD79AC" w:rsidRPr="00FC009D" w:rsidRDefault="00DD79AC" w:rsidP="00DD79AC">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DD79AC" w:rsidRDefault="00DD79AC" w:rsidP="00412132">
      <w:pPr>
        <w:pStyle w:val="a0"/>
        <w:numPr>
          <w:ilvl w:val="4"/>
          <w:numId w:val="31"/>
        </w:numPr>
        <w:tabs>
          <w:tab w:val="clear" w:pos="360"/>
          <w:tab w:val="num" w:pos="1134"/>
        </w:tabs>
        <w:spacing w:line="240" w:lineRule="auto"/>
        <w:ind w:left="0" w:firstLine="709"/>
        <w:rPr>
          <w:i/>
          <w:sz w:val="24"/>
          <w:szCs w:val="24"/>
        </w:rPr>
      </w:pPr>
      <w:r w:rsidRPr="00982D39">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982D39">
        <w:rPr>
          <w:i/>
          <w:sz w:val="24"/>
          <w:szCs w:val="24"/>
        </w:rPr>
        <w:t xml:space="preserve"> </w:t>
      </w:r>
      <w:r w:rsidRPr="00FC009D">
        <w:rPr>
          <w:i/>
          <w:sz w:val="24"/>
          <w:szCs w:val="24"/>
        </w:rPr>
        <w:t>наименование разработчика</w:t>
      </w:r>
      <w:r>
        <w:rPr>
          <w:i/>
          <w:sz w:val="24"/>
          <w:szCs w:val="24"/>
        </w:rPr>
        <w:t xml:space="preserve"> оборудования</w:t>
      </w:r>
      <w:r w:rsidRPr="00FC009D">
        <w:rPr>
          <w:i/>
          <w:sz w:val="24"/>
          <w:szCs w:val="24"/>
        </w:rPr>
        <w:t>,</w:t>
      </w:r>
    </w:p>
    <w:p w:rsidR="00DD79AC" w:rsidRPr="00FC009D" w:rsidRDefault="00DD79AC" w:rsidP="00412132">
      <w:pPr>
        <w:pStyle w:val="a0"/>
        <w:numPr>
          <w:ilvl w:val="4"/>
          <w:numId w:val="31"/>
        </w:numPr>
        <w:tabs>
          <w:tab w:val="clear" w:pos="360"/>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 и страны происхождения оборудования;</w:t>
      </w:r>
    </w:p>
    <w:p w:rsidR="00DD79AC" w:rsidRPr="00FC009D" w:rsidRDefault="00DD79AC" w:rsidP="00412132">
      <w:pPr>
        <w:pStyle w:val="a0"/>
        <w:numPr>
          <w:ilvl w:val="4"/>
          <w:numId w:val="31"/>
        </w:numPr>
        <w:tabs>
          <w:tab w:val="clear" w:pos="360"/>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DD79AC" w:rsidRPr="00FC009D" w:rsidRDefault="00DD79AC" w:rsidP="00412132">
      <w:pPr>
        <w:pStyle w:val="a0"/>
        <w:numPr>
          <w:ilvl w:val="4"/>
          <w:numId w:val="31"/>
        </w:numPr>
        <w:tabs>
          <w:tab w:val="clear" w:pos="360"/>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DD79AC" w:rsidRPr="00FC009D" w:rsidRDefault="00DD79AC" w:rsidP="00412132">
      <w:pPr>
        <w:pStyle w:val="a0"/>
        <w:numPr>
          <w:ilvl w:val="4"/>
          <w:numId w:val="31"/>
        </w:numPr>
        <w:tabs>
          <w:tab w:val="clear" w:pos="360"/>
          <w:tab w:val="num" w:pos="1134"/>
        </w:tabs>
        <w:spacing w:line="240" w:lineRule="auto"/>
        <w:ind w:left="0" w:firstLine="709"/>
        <w:rPr>
          <w:i/>
          <w:sz w:val="24"/>
          <w:szCs w:val="24"/>
        </w:rPr>
      </w:pPr>
      <w:r w:rsidRPr="00FC009D">
        <w:rPr>
          <w:i/>
          <w:sz w:val="24"/>
          <w:szCs w:val="24"/>
        </w:rPr>
        <w:t>описание комплектации товара;</w:t>
      </w:r>
    </w:p>
    <w:p w:rsidR="00DD79AC" w:rsidRPr="00FC009D" w:rsidRDefault="00DD79AC" w:rsidP="00412132">
      <w:pPr>
        <w:pStyle w:val="a0"/>
        <w:numPr>
          <w:ilvl w:val="4"/>
          <w:numId w:val="31"/>
        </w:numPr>
        <w:tabs>
          <w:tab w:val="clear" w:pos="360"/>
          <w:tab w:val="num" w:pos="1134"/>
        </w:tabs>
        <w:spacing w:line="240" w:lineRule="auto"/>
        <w:ind w:left="0" w:firstLine="709"/>
        <w:rPr>
          <w:i/>
          <w:sz w:val="24"/>
          <w:szCs w:val="24"/>
        </w:rPr>
      </w:pPr>
      <w:r w:rsidRPr="00FC009D">
        <w:rPr>
          <w:i/>
          <w:sz w:val="24"/>
          <w:szCs w:val="24"/>
        </w:rPr>
        <w:t>указание количества товаров;</w:t>
      </w:r>
    </w:p>
    <w:p w:rsidR="00DD79AC" w:rsidRPr="00FC009D" w:rsidRDefault="00DD79AC" w:rsidP="00412132">
      <w:pPr>
        <w:pStyle w:val="a0"/>
        <w:numPr>
          <w:ilvl w:val="4"/>
          <w:numId w:val="31"/>
        </w:numPr>
        <w:tabs>
          <w:tab w:val="clear" w:pos="360"/>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DD79AC" w:rsidRDefault="00DD79AC" w:rsidP="00412132">
      <w:pPr>
        <w:pStyle w:val="a0"/>
        <w:numPr>
          <w:ilvl w:val="4"/>
          <w:numId w:val="31"/>
        </w:numPr>
        <w:tabs>
          <w:tab w:val="clear" w:pos="360"/>
          <w:tab w:val="num" w:pos="1134"/>
        </w:tabs>
        <w:spacing w:line="240" w:lineRule="auto"/>
        <w:ind w:left="0" w:firstLine="709"/>
        <w:rPr>
          <w:i/>
        </w:rPr>
      </w:pPr>
      <w:r w:rsidRPr="007531B5">
        <w:rPr>
          <w:b/>
          <w:i/>
          <w:szCs w:val="24"/>
        </w:rPr>
        <w:t>[</w:t>
      </w:r>
      <w:r w:rsidRPr="007531B5">
        <w:rPr>
          <w:b/>
          <w:bCs w:val="0"/>
          <w:i/>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w:t>
      </w:r>
      <w:r w:rsidRPr="00012898">
        <w:rPr>
          <w:i/>
          <w:sz w:val="24"/>
        </w:rPr>
        <w:lastRenderedPageBreak/>
        <w:t xml:space="preserve">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DD79AC" w:rsidRPr="00FC009D" w:rsidRDefault="00DD79AC" w:rsidP="00DD79AC">
      <w:pPr>
        <w:spacing w:before="60" w:after="60"/>
        <w:ind w:firstLine="709"/>
        <w:jc w:val="both"/>
        <w:rPr>
          <w:bCs/>
          <w:i/>
        </w:rPr>
      </w:pPr>
      <w:proofErr w:type="gramStart"/>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roofErr w:type="gramEnd"/>
    </w:p>
    <w:p w:rsidR="00DD79AC" w:rsidRPr="00FC009D" w:rsidRDefault="00DD79AC" w:rsidP="00DD79AC">
      <w:pPr>
        <w:pStyle w:val="a0"/>
        <w:numPr>
          <w:ilvl w:val="0"/>
          <w:numId w:val="0"/>
        </w:numPr>
        <w:spacing w:line="240" w:lineRule="auto"/>
        <w:ind w:left="709"/>
        <w:rPr>
          <w:sz w:val="24"/>
          <w:szCs w:val="24"/>
        </w:rPr>
      </w:pPr>
    </w:p>
    <w:p w:rsidR="00DD79AC" w:rsidRPr="00FC009D" w:rsidRDefault="00DD79AC" w:rsidP="00412132">
      <w:pPr>
        <w:pStyle w:val="Times12"/>
        <w:numPr>
          <w:ilvl w:val="0"/>
          <w:numId w:val="33"/>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DD79AC" w:rsidRPr="00FC009D" w:rsidTr="001474BF">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DD79AC" w:rsidRPr="00FC009D" w:rsidRDefault="00DD79AC" w:rsidP="001474BF">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DD79AC" w:rsidRPr="00FC009D" w:rsidRDefault="00DD79AC" w:rsidP="001474BF">
            <w:pPr>
              <w:ind w:left="-172" w:right="-170"/>
              <w:jc w:val="center"/>
            </w:pPr>
            <w:r w:rsidRPr="00FC009D">
              <w:t xml:space="preserve">№ </w:t>
            </w:r>
            <w:proofErr w:type="spellStart"/>
            <w:r w:rsidRPr="00FC009D">
              <w:t>п.п</w:t>
            </w:r>
            <w:proofErr w:type="spellEnd"/>
            <w:r w:rsidRPr="00FC009D">
              <w:t xml:space="preserve">.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DD79AC" w:rsidRPr="00FC009D" w:rsidRDefault="00DD79AC" w:rsidP="001474BF">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DD79AC" w:rsidRPr="00FC009D" w:rsidRDefault="00DD79AC" w:rsidP="001474BF">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DD79AC" w:rsidRPr="00FC009D" w:rsidRDefault="00DD79AC" w:rsidP="001474BF">
            <w:pPr>
              <w:jc w:val="center"/>
            </w:pPr>
            <w:r w:rsidRPr="00FC009D">
              <w:t>Ссылки на ПП</w:t>
            </w:r>
          </w:p>
        </w:tc>
      </w:tr>
      <w:tr w:rsidR="00DD79AC" w:rsidRPr="00FC009D" w:rsidTr="001474BF">
        <w:trPr>
          <w:trHeight w:val="245"/>
          <w:jc w:val="center"/>
        </w:trPr>
        <w:tc>
          <w:tcPr>
            <w:tcW w:w="933" w:type="dxa"/>
            <w:gridSpan w:val="2"/>
            <w:tcBorders>
              <w:left w:val="single" w:sz="4" w:space="0" w:color="000000"/>
              <w:bottom w:val="single" w:sz="4" w:space="0" w:color="000000"/>
            </w:tcBorders>
            <w:vAlign w:val="center"/>
          </w:tcPr>
          <w:p w:rsidR="00DD79AC" w:rsidRPr="00FC009D" w:rsidRDefault="00DD79AC" w:rsidP="001474BF">
            <w:pPr>
              <w:jc w:val="center"/>
            </w:pPr>
          </w:p>
        </w:tc>
        <w:tc>
          <w:tcPr>
            <w:tcW w:w="1134" w:type="dxa"/>
            <w:tcBorders>
              <w:left w:val="single" w:sz="4" w:space="0" w:color="000000"/>
              <w:bottom w:val="single" w:sz="4" w:space="0" w:color="000000"/>
            </w:tcBorders>
            <w:vAlign w:val="center"/>
          </w:tcPr>
          <w:p w:rsidR="00DD79AC" w:rsidRPr="00FC009D" w:rsidRDefault="00DD79AC" w:rsidP="001474BF">
            <w:pPr>
              <w:jc w:val="center"/>
            </w:pPr>
          </w:p>
        </w:tc>
        <w:tc>
          <w:tcPr>
            <w:tcW w:w="1632" w:type="dxa"/>
            <w:gridSpan w:val="2"/>
            <w:tcBorders>
              <w:left w:val="single" w:sz="4" w:space="0" w:color="000000"/>
              <w:bottom w:val="single" w:sz="4" w:space="0" w:color="000000"/>
            </w:tcBorders>
            <w:vAlign w:val="center"/>
          </w:tcPr>
          <w:p w:rsidR="00DD79AC" w:rsidRPr="00FC009D" w:rsidRDefault="00DD79AC" w:rsidP="001474BF">
            <w:pPr>
              <w:jc w:val="center"/>
            </w:pPr>
          </w:p>
        </w:tc>
        <w:tc>
          <w:tcPr>
            <w:tcW w:w="3830" w:type="dxa"/>
            <w:tcBorders>
              <w:left w:val="single" w:sz="4" w:space="0" w:color="000000"/>
              <w:bottom w:val="single" w:sz="4" w:space="0" w:color="000000"/>
            </w:tcBorders>
            <w:vAlign w:val="center"/>
          </w:tcPr>
          <w:p w:rsidR="00DD79AC" w:rsidRPr="00FC009D" w:rsidRDefault="00DD79AC" w:rsidP="001474BF">
            <w:pPr>
              <w:jc w:val="center"/>
            </w:pPr>
          </w:p>
        </w:tc>
        <w:tc>
          <w:tcPr>
            <w:tcW w:w="2331" w:type="dxa"/>
            <w:gridSpan w:val="2"/>
            <w:tcBorders>
              <w:left w:val="single" w:sz="4" w:space="0" w:color="000000"/>
              <w:bottom w:val="single" w:sz="4" w:space="0" w:color="000000"/>
              <w:right w:val="single" w:sz="4" w:space="0" w:color="000000"/>
            </w:tcBorders>
            <w:vAlign w:val="center"/>
          </w:tcPr>
          <w:p w:rsidR="00DD79AC" w:rsidRPr="00FC009D" w:rsidRDefault="00DD79AC" w:rsidP="001474BF">
            <w:pPr>
              <w:jc w:val="center"/>
            </w:pPr>
          </w:p>
        </w:tc>
      </w:tr>
      <w:tr w:rsidR="00DD79AC" w:rsidRPr="00FC009D" w:rsidTr="001474BF">
        <w:tblPrEx>
          <w:jc w:val="left"/>
        </w:tblPrEx>
        <w:trPr>
          <w:gridBefore w:val="1"/>
          <w:gridAfter w:val="1"/>
          <w:wBefore w:w="402" w:type="dxa"/>
          <w:wAfter w:w="244" w:type="dxa"/>
        </w:trPr>
        <w:tc>
          <w:tcPr>
            <w:tcW w:w="1701" w:type="dxa"/>
            <w:gridSpan w:val="3"/>
          </w:tcPr>
          <w:p w:rsidR="00DD79AC" w:rsidRPr="00FC009D" w:rsidRDefault="00DD79AC" w:rsidP="001474BF"/>
          <w:p w:rsidR="00DD79AC" w:rsidRPr="00FC009D" w:rsidRDefault="00DD79AC" w:rsidP="001474BF">
            <w:r w:rsidRPr="00FC009D">
              <w:t>№:</w:t>
            </w:r>
          </w:p>
        </w:tc>
        <w:tc>
          <w:tcPr>
            <w:tcW w:w="7513" w:type="dxa"/>
            <w:gridSpan w:val="3"/>
          </w:tcPr>
          <w:p w:rsidR="00DD79AC" w:rsidRPr="00FC009D" w:rsidRDefault="00DD79AC" w:rsidP="001474BF"/>
          <w:p w:rsidR="00DD79AC" w:rsidRPr="00FC009D" w:rsidRDefault="00DD79AC" w:rsidP="001474BF">
            <w:r w:rsidRPr="00FC009D">
              <w:t>порядковый номер</w:t>
            </w:r>
          </w:p>
        </w:tc>
      </w:tr>
      <w:tr w:rsidR="00DD79AC" w:rsidRPr="00FC009D" w:rsidTr="001474BF">
        <w:tblPrEx>
          <w:jc w:val="left"/>
        </w:tblPrEx>
        <w:trPr>
          <w:gridBefore w:val="1"/>
          <w:gridAfter w:val="1"/>
          <w:wBefore w:w="402" w:type="dxa"/>
          <w:wAfter w:w="244" w:type="dxa"/>
        </w:trPr>
        <w:tc>
          <w:tcPr>
            <w:tcW w:w="1701" w:type="dxa"/>
            <w:gridSpan w:val="3"/>
          </w:tcPr>
          <w:p w:rsidR="00DD79AC" w:rsidRPr="00FC009D" w:rsidRDefault="00DD79AC" w:rsidP="001474BF">
            <w:r w:rsidRPr="00FC009D">
              <w:t xml:space="preserve">№ </w:t>
            </w:r>
            <w:proofErr w:type="spellStart"/>
            <w:r w:rsidRPr="00FC009D">
              <w:t>п.п</w:t>
            </w:r>
            <w:proofErr w:type="spellEnd"/>
            <w:r w:rsidRPr="00FC009D">
              <w:t xml:space="preserve">. </w:t>
            </w:r>
            <w:proofErr w:type="gramStart"/>
            <w:r w:rsidRPr="00FC009D">
              <w:t>ТТ</w:t>
            </w:r>
            <w:proofErr w:type="gramEnd"/>
            <w:r w:rsidRPr="00FC009D">
              <w:t>:</w:t>
            </w:r>
          </w:p>
        </w:tc>
        <w:tc>
          <w:tcPr>
            <w:tcW w:w="7513" w:type="dxa"/>
            <w:gridSpan w:val="3"/>
          </w:tcPr>
          <w:p w:rsidR="00DD79AC" w:rsidRPr="00FC009D" w:rsidRDefault="00DD79AC" w:rsidP="001474BF">
            <w:r w:rsidRPr="00FC009D">
              <w:t xml:space="preserve">номер пункта Технических требований </w:t>
            </w:r>
          </w:p>
        </w:tc>
      </w:tr>
      <w:tr w:rsidR="00DD79AC" w:rsidRPr="00FC009D" w:rsidTr="001474BF">
        <w:tblPrEx>
          <w:jc w:val="left"/>
        </w:tblPrEx>
        <w:trPr>
          <w:gridBefore w:val="1"/>
          <w:gridAfter w:val="1"/>
          <w:wBefore w:w="402" w:type="dxa"/>
          <w:wAfter w:w="244" w:type="dxa"/>
        </w:trPr>
        <w:tc>
          <w:tcPr>
            <w:tcW w:w="1701" w:type="dxa"/>
            <w:gridSpan w:val="3"/>
          </w:tcPr>
          <w:p w:rsidR="00DD79AC" w:rsidRPr="00FC009D" w:rsidRDefault="00DD79AC" w:rsidP="001474BF">
            <w:r w:rsidRPr="00FC009D">
              <w:t>Выполнение:</w:t>
            </w:r>
          </w:p>
        </w:tc>
        <w:tc>
          <w:tcPr>
            <w:tcW w:w="7513" w:type="dxa"/>
            <w:gridSpan w:val="3"/>
          </w:tcPr>
          <w:p w:rsidR="00DD79AC" w:rsidRPr="00FC009D" w:rsidRDefault="00DD79AC" w:rsidP="001474BF"/>
        </w:tc>
      </w:tr>
      <w:tr w:rsidR="00DD79AC" w:rsidRPr="00FC009D" w:rsidTr="001474BF">
        <w:tblPrEx>
          <w:jc w:val="left"/>
        </w:tblPrEx>
        <w:trPr>
          <w:gridBefore w:val="1"/>
          <w:gridAfter w:val="1"/>
          <w:wBefore w:w="402" w:type="dxa"/>
          <w:wAfter w:w="244" w:type="dxa"/>
        </w:trPr>
        <w:tc>
          <w:tcPr>
            <w:tcW w:w="1701" w:type="dxa"/>
            <w:gridSpan w:val="3"/>
          </w:tcPr>
          <w:p w:rsidR="00DD79AC" w:rsidRPr="00FC009D" w:rsidRDefault="00DD79AC" w:rsidP="001474BF"/>
        </w:tc>
        <w:tc>
          <w:tcPr>
            <w:tcW w:w="7513" w:type="dxa"/>
            <w:gridSpan w:val="3"/>
          </w:tcPr>
          <w:p w:rsidR="00DD79AC" w:rsidRPr="00FC009D" w:rsidRDefault="00DD79AC" w:rsidP="001474BF">
            <w:r w:rsidRPr="00FC009D">
              <w:t>"да" - будет выполнен полностью</w:t>
            </w:r>
          </w:p>
        </w:tc>
      </w:tr>
      <w:tr w:rsidR="00DD79AC" w:rsidRPr="00FC009D" w:rsidTr="001474BF">
        <w:tblPrEx>
          <w:jc w:val="left"/>
        </w:tblPrEx>
        <w:trPr>
          <w:gridBefore w:val="1"/>
          <w:gridAfter w:val="1"/>
          <w:wBefore w:w="402" w:type="dxa"/>
          <w:wAfter w:w="244" w:type="dxa"/>
        </w:trPr>
        <w:tc>
          <w:tcPr>
            <w:tcW w:w="1701" w:type="dxa"/>
            <w:gridSpan w:val="3"/>
          </w:tcPr>
          <w:p w:rsidR="00DD79AC" w:rsidRPr="00FC009D" w:rsidRDefault="00DD79AC" w:rsidP="001474BF"/>
        </w:tc>
        <w:tc>
          <w:tcPr>
            <w:tcW w:w="7513" w:type="dxa"/>
            <w:gridSpan w:val="3"/>
          </w:tcPr>
          <w:p w:rsidR="00DD79AC" w:rsidRPr="00FC009D" w:rsidRDefault="00DD79AC" w:rsidP="001474BF">
            <w:r w:rsidRPr="00FC009D">
              <w:t>"нет" - не будет выполнен</w:t>
            </w:r>
          </w:p>
        </w:tc>
      </w:tr>
      <w:tr w:rsidR="00DD79AC" w:rsidRPr="00FC009D" w:rsidTr="001474BF">
        <w:tblPrEx>
          <w:jc w:val="left"/>
        </w:tblPrEx>
        <w:trPr>
          <w:gridBefore w:val="1"/>
          <w:gridAfter w:val="1"/>
          <w:wBefore w:w="402" w:type="dxa"/>
          <w:wAfter w:w="244" w:type="dxa"/>
        </w:trPr>
        <w:tc>
          <w:tcPr>
            <w:tcW w:w="1701" w:type="dxa"/>
            <w:gridSpan w:val="3"/>
          </w:tcPr>
          <w:p w:rsidR="00DD79AC" w:rsidRPr="00FC009D" w:rsidRDefault="00DD79AC" w:rsidP="001474BF"/>
        </w:tc>
        <w:tc>
          <w:tcPr>
            <w:tcW w:w="7513" w:type="dxa"/>
            <w:gridSpan w:val="3"/>
          </w:tcPr>
          <w:p w:rsidR="00DD79AC" w:rsidRPr="00FC009D" w:rsidRDefault="00DD79AC" w:rsidP="001474BF">
            <w:r w:rsidRPr="00FC009D">
              <w:t>"частично" – выполняется с "такими-то" ограничениями</w:t>
            </w:r>
          </w:p>
        </w:tc>
      </w:tr>
      <w:tr w:rsidR="00DD79AC" w:rsidRPr="00FC009D" w:rsidTr="001474BF">
        <w:tblPrEx>
          <w:jc w:val="left"/>
        </w:tblPrEx>
        <w:trPr>
          <w:gridBefore w:val="1"/>
          <w:gridAfter w:val="1"/>
          <w:wBefore w:w="402" w:type="dxa"/>
          <w:wAfter w:w="244" w:type="dxa"/>
        </w:trPr>
        <w:tc>
          <w:tcPr>
            <w:tcW w:w="1701" w:type="dxa"/>
            <w:gridSpan w:val="3"/>
          </w:tcPr>
          <w:p w:rsidR="00DD79AC" w:rsidRPr="00FC009D" w:rsidRDefault="00DD79AC" w:rsidP="001474BF">
            <w:r w:rsidRPr="00FC009D">
              <w:t>Пояснения:</w:t>
            </w:r>
          </w:p>
        </w:tc>
        <w:tc>
          <w:tcPr>
            <w:tcW w:w="7513" w:type="dxa"/>
            <w:gridSpan w:val="3"/>
          </w:tcPr>
          <w:p w:rsidR="00DD79AC" w:rsidRPr="00FC009D" w:rsidRDefault="00DD79AC" w:rsidP="001474BF">
            <w:r w:rsidRPr="00FC009D">
              <w:t>необходимые пояснения</w:t>
            </w:r>
          </w:p>
        </w:tc>
      </w:tr>
      <w:tr w:rsidR="00DD79AC" w:rsidRPr="00FC009D" w:rsidTr="001474BF">
        <w:tblPrEx>
          <w:jc w:val="left"/>
        </w:tblPrEx>
        <w:trPr>
          <w:gridBefore w:val="1"/>
          <w:gridAfter w:val="1"/>
          <w:wBefore w:w="402" w:type="dxa"/>
          <w:wAfter w:w="244" w:type="dxa"/>
        </w:trPr>
        <w:tc>
          <w:tcPr>
            <w:tcW w:w="1701" w:type="dxa"/>
            <w:gridSpan w:val="3"/>
          </w:tcPr>
          <w:p w:rsidR="00DD79AC" w:rsidRPr="00FC009D" w:rsidRDefault="00DD79AC" w:rsidP="001474BF">
            <w:r w:rsidRPr="00FC009D">
              <w:t>Ссылки на ПП:</w:t>
            </w:r>
          </w:p>
        </w:tc>
        <w:tc>
          <w:tcPr>
            <w:tcW w:w="7513" w:type="dxa"/>
            <w:gridSpan w:val="3"/>
          </w:tcPr>
          <w:p w:rsidR="00DD79AC" w:rsidRPr="00FC009D" w:rsidRDefault="00DD79AC" w:rsidP="001474BF">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DD79AC" w:rsidRPr="00FC009D" w:rsidRDefault="00DD79AC" w:rsidP="00DD79AC">
      <w:pPr>
        <w:shd w:val="clear" w:color="auto" w:fill="FFFFFF"/>
        <w:tabs>
          <w:tab w:val="left" w:pos="1080"/>
        </w:tabs>
        <w:suppressAutoHyphens/>
        <w:ind w:firstLine="540"/>
      </w:pPr>
    </w:p>
    <w:p w:rsidR="00DD79AC" w:rsidRPr="00FC009D" w:rsidRDefault="00DD79AC" w:rsidP="00DD79AC">
      <w:pPr>
        <w:shd w:val="clear" w:color="auto" w:fill="FFFFFF"/>
        <w:tabs>
          <w:tab w:val="left" w:pos="1080"/>
        </w:tabs>
        <w:suppressAutoHyphens/>
        <w:ind w:firstLine="540"/>
      </w:pPr>
    </w:p>
    <w:p w:rsidR="00DD79AC" w:rsidRPr="00FC009D" w:rsidRDefault="00DD79AC" w:rsidP="00DD79AC">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DD79AC" w:rsidRPr="00FC009D" w:rsidTr="001474BF">
        <w:tc>
          <w:tcPr>
            <w:tcW w:w="600" w:type="dxa"/>
            <w:vAlign w:val="center"/>
          </w:tcPr>
          <w:p w:rsidR="00DD79AC" w:rsidRPr="00FC009D" w:rsidRDefault="00DD79AC" w:rsidP="001474BF">
            <w:pPr>
              <w:jc w:val="center"/>
              <w:rPr>
                <w:bCs/>
              </w:rPr>
            </w:pPr>
            <w:r w:rsidRPr="00FC009D">
              <w:rPr>
                <w:bCs/>
              </w:rPr>
              <w:t xml:space="preserve">№ </w:t>
            </w:r>
            <w:proofErr w:type="gramStart"/>
            <w:r w:rsidRPr="00FC009D">
              <w:rPr>
                <w:bCs/>
              </w:rPr>
              <w:t>п</w:t>
            </w:r>
            <w:proofErr w:type="gramEnd"/>
            <w:r w:rsidRPr="00FC009D">
              <w:rPr>
                <w:bCs/>
              </w:rPr>
              <w:t>/п</w:t>
            </w:r>
          </w:p>
        </w:tc>
        <w:tc>
          <w:tcPr>
            <w:tcW w:w="4920" w:type="dxa"/>
            <w:vAlign w:val="center"/>
          </w:tcPr>
          <w:p w:rsidR="00DD79AC" w:rsidRPr="00FC009D" w:rsidRDefault="00DD79AC" w:rsidP="001474BF">
            <w:pPr>
              <w:jc w:val="center"/>
              <w:rPr>
                <w:bCs/>
              </w:rPr>
            </w:pPr>
            <w:r w:rsidRPr="00FC009D">
              <w:rPr>
                <w:bCs/>
              </w:rPr>
              <w:t>Наименование параметра</w:t>
            </w:r>
          </w:p>
        </w:tc>
        <w:tc>
          <w:tcPr>
            <w:tcW w:w="1440" w:type="dxa"/>
            <w:vAlign w:val="center"/>
          </w:tcPr>
          <w:p w:rsidR="00DD79AC" w:rsidRPr="00FC009D" w:rsidRDefault="00DD79AC" w:rsidP="001474BF">
            <w:pPr>
              <w:jc w:val="center"/>
              <w:rPr>
                <w:bCs/>
              </w:rPr>
            </w:pPr>
            <w:r w:rsidRPr="00FC009D">
              <w:rPr>
                <w:bCs/>
              </w:rPr>
              <w:t>Требуемое значение</w:t>
            </w:r>
          </w:p>
        </w:tc>
        <w:tc>
          <w:tcPr>
            <w:tcW w:w="2880" w:type="dxa"/>
            <w:vAlign w:val="center"/>
          </w:tcPr>
          <w:p w:rsidR="00DD79AC" w:rsidRPr="00FC009D" w:rsidRDefault="00DD79AC" w:rsidP="001474BF">
            <w:pPr>
              <w:ind w:left="-108" w:right="-108"/>
              <w:jc w:val="center"/>
            </w:pPr>
            <w:proofErr w:type="gramStart"/>
            <w:r w:rsidRPr="00FC009D">
              <w:rPr>
                <w:bCs/>
              </w:rPr>
              <w:t>Предлагаемое</w:t>
            </w:r>
            <w:proofErr w:type="gramEnd"/>
            <w:r w:rsidRPr="00FC009D">
              <w:rPr>
                <w:bCs/>
              </w:rPr>
              <w:t xml:space="preserve"> </w:t>
            </w:r>
            <w:r w:rsidRPr="00FC009D">
              <w:t xml:space="preserve">участником </w:t>
            </w:r>
            <w:r>
              <w:t>закупки</w:t>
            </w:r>
          </w:p>
        </w:tc>
      </w:tr>
      <w:tr w:rsidR="00DD79AC" w:rsidRPr="00FC009D" w:rsidTr="001474BF">
        <w:trPr>
          <w:trHeight w:val="371"/>
        </w:trPr>
        <w:tc>
          <w:tcPr>
            <w:tcW w:w="600" w:type="dxa"/>
          </w:tcPr>
          <w:p w:rsidR="00DD79AC" w:rsidRPr="00FC009D" w:rsidRDefault="00DD79AC" w:rsidP="001474BF">
            <w:pPr>
              <w:ind w:right="-136"/>
              <w:jc w:val="center"/>
              <w:rPr>
                <w:bCs/>
              </w:rPr>
            </w:pPr>
            <w:r w:rsidRPr="00FC009D">
              <w:rPr>
                <w:bCs/>
              </w:rPr>
              <w:t>1.</w:t>
            </w:r>
          </w:p>
        </w:tc>
        <w:tc>
          <w:tcPr>
            <w:tcW w:w="4920" w:type="dxa"/>
          </w:tcPr>
          <w:p w:rsidR="00DD79AC" w:rsidRPr="00FC009D" w:rsidRDefault="00DD79AC" w:rsidP="001474BF"/>
        </w:tc>
        <w:tc>
          <w:tcPr>
            <w:tcW w:w="1440" w:type="dxa"/>
          </w:tcPr>
          <w:p w:rsidR="00DD79AC" w:rsidRPr="00FC009D" w:rsidRDefault="00DD79AC" w:rsidP="001474BF"/>
        </w:tc>
        <w:tc>
          <w:tcPr>
            <w:tcW w:w="2880" w:type="dxa"/>
          </w:tcPr>
          <w:p w:rsidR="00DD79AC" w:rsidRPr="00FC009D" w:rsidRDefault="00DD79AC" w:rsidP="001474BF">
            <w:pPr>
              <w:ind w:firstLine="16"/>
              <w:jc w:val="center"/>
            </w:pPr>
          </w:p>
        </w:tc>
      </w:tr>
      <w:tr w:rsidR="00DD79AC" w:rsidRPr="00FC009D" w:rsidTr="001474BF">
        <w:trPr>
          <w:trHeight w:val="198"/>
        </w:trPr>
        <w:tc>
          <w:tcPr>
            <w:tcW w:w="600" w:type="dxa"/>
          </w:tcPr>
          <w:p w:rsidR="00DD79AC" w:rsidRPr="00FC009D" w:rsidRDefault="00DD79AC" w:rsidP="001474BF">
            <w:pPr>
              <w:jc w:val="center"/>
              <w:rPr>
                <w:b/>
                <w:bCs/>
              </w:rPr>
            </w:pPr>
            <w:r w:rsidRPr="00FC009D">
              <w:rPr>
                <w:b/>
                <w:bCs/>
              </w:rPr>
              <w:t>…</w:t>
            </w:r>
          </w:p>
        </w:tc>
        <w:tc>
          <w:tcPr>
            <w:tcW w:w="4920" w:type="dxa"/>
          </w:tcPr>
          <w:p w:rsidR="00DD79AC" w:rsidRPr="00FC009D" w:rsidRDefault="00DD79AC" w:rsidP="001474BF">
            <w:pPr>
              <w:rPr>
                <w:b/>
                <w:bCs/>
              </w:rPr>
            </w:pPr>
          </w:p>
        </w:tc>
        <w:tc>
          <w:tcPr>
            <w:tcW w:w="1440" w:type="dxa"/>
          </w:tcPr>
          <w:p w:rsidR="00DD79AC" w:rsidRPr="00FC009D" w:rsidRDefault="00DD79AC" w:rsidP="001474BF"/>
        </w:tc>
        <w:tc>
          <w:tcPr>
            <w:tcW w:w="2880" w:type="dxa"/>
          </w:tcPr>
          <w:p w:rsidR="00DD79AC" w:rsidRPr="00FC009D" w:rsidRDefault="00DD79AC" w:rsidP="001474BF">
            <w:pPr>
              <w:ind w:firstLine="16"/>
              <w:jc w:val="center"/>
            </w:pPr>
          </w:p>
        </w:tc>
      </w:tr>
    </w:tbl>
    <w:p w:rsidR="00DD79AC" w:rsidRPr="00FC009D" w:rsidRDefault="00DD79AC" w:rsidP="00DD79AC">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DD79AC" w:rsidRPr="00FC009D" w:rsidRDefault="00DD79AC" w:rsidP="00412132">
      <w:pPr>
        <w:pStyle w:val="a0"/>
        <w:numPr>
          <w:ilvl w:val="4"/>
          <w:numId w:val="31"/>
        </w:numPr>
        <w:tabs>
          <w:tab w:val="clear" w:pos="360"/>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DD79AC" w:rsidRPr="00FC009D" w:rsidRDefault="00DD79AC" w:rsidP="00412132">
      <w:pPr>
        <w:pStyle w:val="a0"/>
        <w:numPr>
          <w:ilvl w:val="4"/>
          <w:numId w:val="31"/>
        </w:numPr>
        <w:tabs>
          <w:tab w:val="clear" w:pos="360"/>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DD79AC" w:rsidRPr="00FC009D" w:rsidRDefault="00DD79AC" w:rsidP="00412132">
      <w:pPr>
        <w:pStyle w:val="a0"/>
        <w:numPr>
          <w:ilvl w:val="4"/>
          <w:numId w:val="31"/>
        </w:numPr>
        <w:tabs>
          <w:tab w:val="clear" w:pos="360"/>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DD79AC" w:rsidRPr="00FC009D" w:rsidRDefault="00DD79AC" w:rsidP="00DD79AC">
      <w:pPr>
        <w:pStyle w:val="a0"/>
        <w:numPr>
          <w:ilvl w:val="0"/>
          <w:numId w:val="0"/>
        </w:numPr>
        <w:spacing w:line="240" w:lineRule="auto"/>
        <w:ind w:firstLine="567"/>
        <w:rPr>
          <w:sz w:val="24"/>
          <w:szCs w:val="20"/>
        </w:rPr>
      </w:pPr>
    </w:p>
    <w:p w:rsidR="00DD79AC" w:rsidRPr="00FC009D" w:rsidRDefault="00DD79AC" w:rsidP="00DD79AC">
      <w:pPr>
        <w:shd w:val="clear" w:color="auto" w:fill="FFFFFF"/>
        <w:tabs>
          <w:tab w:val="left" w:pos="1080"/>
        </w:tabs>
        <w:suppressAutoHyphens/>
        <w:sectPr w:rsidR="00DD79AC" w:rsidRPr="00FC009D" w:rsidSect="00C87330">
          <w:pgSz w:w="11907" w:h="16840" w:code="9"/>
          <w:pgMar w:top="1134" w:right="567" w:bottom="1134" w:left="1418" w:header="567" w:footer="567" w:gutter="0"/>
          <w:cols w:space="708"/>
          <w:docGrid w:linePitch="360"/>
        </w:sectPr>
      </w:pPr>
    </w:p>
    <w:p w:rsidR="00DD79AC" w:rsidRPr="00FC009D" w:rsidRDefault="00DD79AC" w:rsidP="00DD79AC">
      <w:pPr>
        <w:pStyle w:val="Times12"/>
        <w:ind w:left="2836" w:firstLine="709"/>
        <w:jc w:val="right"/>
        <w:rPr>
          <w:b/>
          <w:bCs w:val="0"/>
          <w:sz w:val="28"/>
          <w:szCs w:val="28"/>
        </w:rPr>
      </w:pPr>
      <w:bookmarkStart w:id="154" w:name="_Toc90385113"/>
      <w:bookmarkStart w:id="155" w:name="_Toc98251758"/>
      <w:bookmarkStart w:id="156" w:name="форма3"/>
      <w:r w:rsidRPr="00FC009D">
        <w:rPr>
          <w:bCs w:val="0"/>
          <w:sz w:val="28"/>
          <w:szCs w:val="28"/>
        </w:rPr>
        <w:lastRenderedPageBreak/>
        <w:t xml:space="preserve">Форма </w:t>
      </w:r>
      <w:bookmarkEnd w:id="154"/>
      <w:bookmarkEnd w:id="155"/>
      <w:r>
        <w:rPr>
          <w:bCs w:val="0"/>
          <w:sz w:val="28"/>
          <w:szCs w:val="28"/>
        </w:rPr>
        <w:t>3</w:t>
      </w:r>
      <w:r w:rsidRPr="00FC009D">
        <w:rPr>
          <w:bCs w:val="0"/>
          <w:sz w:val="28"/>
          <w:szCs w:val="28"/>
        </w:rPr>
        <w:t>.</w:t>
      </w:r>
      <w:bookmarkEnd w:id="156"/>
    </w:p>
    <w:p w:rsidR="00DD79AC" w:rsidRPr="00FC009D" w:rsidRDefault="00DD79AC" w:rsidP="00DD79AC">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DD79AC" w:rsidRPr="00FC009D" w:rsidRDefault="00DD79AC" w:rsidP="00DD79AC">
      <w:pPr>
        <w:pStyle w:val="Times12"/>
        <w:ind w:left="9923" w:firstLine="0"/>
        <w:jc w:val="left"/>
        <w:rPr>
          <w:szCs w:val="24"/>
        </w:rPr>
      </w:pPr>
      <w:r w:rsidRPr="00FC009D">
        <w:rPr>
          <w:iCs/>
          <w:szCs w:val="24"/>
        </w:rPr>
        <w:t>от «___» __________ 20___ г. № ______</w:t>
      </w:r>
    </w:p>
    <w:p w:rsidR="00DD79AC" w:rsidRPr="00FC009D" w:rsidRDefault="00DD79AC" w:rsidP="00DD79AC">
      <w:pPr>
        <w:pStyle w:val="Times12"/>
        <w:jc w:val="center"/>
        <w:rPr>
          <w:b/>
          <w:snapToGrid w:val="0"/>
          <w:szCs w:val="24"/>
        </w:rPr>
      </w:pPr>
    </w:p>
    <w:p w:rsidR="00DD79AC" w:rsidRPr="00B03ADB" w:rsidRDefault="00DD79AC" w:rsidP="00DD79AC">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DD79AC" w:rsidRPr="00FC009D" w:rsidRDefault="00DD79AC" w:rsidP="00DD79AC">
      <w:pPr>
        <w:jc w:val="right"/>
        <w:rPr>
          <w:b/>
          <w:i/>
          <w:iCs/>
        </w:rPr>
      </w:pPr>
      <w:r w:rsidRPr="00FC009D">
        <w:rPr>
          <w:b/>
          <w:i/>
          <w:iCs/>
        </w:rPr>
        <w:t>Лот __</w:t>
      </w:r>
    </w:p>
    <w:p w:rsidR="00DD79AC" w:rsidRPr="00FC009D" w:rsidRDefault="00DD79AC" w:rsidP="00DD79AC">
      <w:pPr>
        <w:pStyle w:val="20"/>
        <w:numPr>
          <w:ilvl w:val="0"/>
          <w:numId w:val="0"/>
        </w:numPr>
        <w:spacing w:before="0" w:after="0"/>
        <w:jc w:val="center"/>
        <w:rPr>
          <w:rFonts w:ascii="Times New Roman" w:hAnsi="Times New Roman" w:cs="Times New Roman"/>
          <w:b w:val="0"/>
          <w:i w:val="0"/>
        </w:rPr>
      </w:pPr>
      <w:bookmarkStart w:id="157" w:name="_Сводная_таблица_стоимости"/>
      <w:bookmarkStart w:id="158" w:name="_Toc270325674"/>
      <w:bookmarkStart w:id="159" w:name="_Toc390267516"/>
      <w:bookmarkStart w:id="160" w:name="_Toc412201951"/>
      <w:bookmarkStart w:id="161" w:name="_Toc423961007"/>
      <w:bookmarkEnd w:id="157"/>
      <w:r w:rsidRPr="00FC009D">
        <w:rPr>
          <w:rFonts w:ascii="Times New Roman" w:hAnsi="Times New Roman" w:cs="Times New Roman"/>
          <w:b w:val="0"/>
          <w:i w:val="0"/>
        </w:rPr>
        <w:t xml:space="preserve">СВОДНАЯ ТАБЛИЦА СТОИМОСТИ (Форма </w:t>
      </w:r>
      <w:bookmarkEnd w:id="158"/>
      <w:bookmarkEnd w:id="159"/>
      <w:bookmarkEnd w:id="160"/>
      <w:r>
        <w:rPr>
          <w:rFonts w:ascii="Times New Roman" w:hAnsi="Times New Roman" w:cs="Times New Roman"/>
          <w:b w:val="0"/>
          <w:i w:val="0"/>
        </w:rPr>
        <w:t>3)</w:t>
      </w:r>
      <w:bookmarkEnd w:id="161"/>
    </w:p>
    <w:p w:rsidR="00DD79AC" w:rsidRPr="00FC009D" w:rsidRDefault="00DD79AC" w:rsidP="00DD79AC">
      <w:pPr>
        <w:widowControl w:val="0"/>
        <w:autoSpaceDE w:val="0"/>
        <w:autoSpaceDN w:val="0"/>
        <w:adjustRightInd w:val="0"/>
        <w:spacing w:line="276" w:lineRule="auto"/>
        <w:jc w:val="center"/>
        <w:rPr>
          <w:iCs/>
          <w:spacing w:val="-2"/>
          <w:sz w:val="28"/>
          <w:szCs w:val="28"/>
        </w:rPr>
      </w:pPr>
    </w:p>
    <w:p w:rsidR="00DD79AC" w:rsidRPr="00102E0C" w:rsidRDefault="00DD79AC" w:rsidP="00DD79AC">
      <w:pPr>
        <w:pStyle w:val="Times12"/>
        <w:ind w:firstLine="0"/>
        <w:rPr>
          <w:b/>
          <w:i/>
          <w:sz w:val="28"/>
          <w:szCs w:val="28"/>
        </w:rPr>
      </w:pPr>
      <w:r w:rsidRPr="00102E0C">
        <w:rPr>
          <w:b/>
          <w:i/>
          <w:sz w:val="28"/>
          <w:szCs w:val="28"/>
        </w:rPr>
        <w:t xml:space="preserve">Участник закупки: ________________________________ </w:t>
      </w:r>
    </w:p>
    <w:p w:rsidR="00DD79AC" w:rsidRPr="00FC009D" w:rsidRDefault="00DD79AC" w:rsidP="00DD79AC">
      <w:pPr>
        <w:rPr>
          <w:sz w:val="28"/>
          <w:szCs w:val="28"/>
        </w:rPr>
      </w:pPr>
      <w:r w:rsidRPr="00FC009D">
        <w:rPr>
          <w:spacing w:val="-3"/>
          <w:sz w:val="28"/>
          <w:szCs w:val="28"/>
        </w:rPr>
        <w:t xml:space="preserve">В ценах на момент подачи заявки на участие в </w:t>
      </w:r>
      <w:r>
        <w:rPr>
          <w:spacing w:val="-3"/>
          <w:sz w:val="28"/>
          <w:szCs w:val="28"/>
        </w:rPr>
        <w:t>закупке</w:t>
      </w:r>
      <w:r w:rsidRPr="00FC009D">
        <w:rPr>
          <w:spacing w:val="-3"/>
          <w:sz w:val="28"/>
          <w:szCs w:val="28"/>
        </w:rPr>
        <w:t>: «</w:t>
      </w:r>
      <w:r w:rsidRPr="00FC009D">
        <w:rPr>
          <w:sz w:val="28"/>
          <w:szCs w:val="28"/>
        </w:rPr>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2"/>
        <w:gridCol w:w="6796"/>
        <w:gridCol w:w="1062"/>
        <w:gridCol w:w="973"/>
        <w:gridCol w:w="1204"/>
        <w:gridCol w:w="1207"/>
        <w:gridCol w:w="1204"/>
        <w:gridCol w:w="1340"/>
      </w:tblGrid>
      <w:tr w:rsidR="00DD79AC" w:rsidRPr="00FC009D" w:rsidTr="001474BF">
        <w:trPr>
          <w:cantSplit/>
          <w:trHeight w:val="328"/>
        </w:trPr>
        <w:tc>
          <w:tcPr>
            <w:tcW w:w="339" w:type="pct"/>
            <w:vMerge w:val="restart"/>
            <w:vAlign w:val="center"/>
          </w:tcPr>
          <w:p w:rsidR="00DD79AC" w:rsidRPr="00FC009D" w:rsidRDefault="00DD79AC" w:rsidP="001474BF">
            <w:pPr>
              <w:widowControl w:val="0"/>
              <w:autoSpaceDE w:val="0"/>
              <w:autoSpaceDN w:val="0"/>
              <w:snapToGrid w:val="0"/>
              <w:ind w:right="11" w:firstLine="20"/>
              <w:jc w:val="center"/>
              <w:rPr>
                <w:bCs/>
              </w:rPr>
            </w:pPr>
            <w:r w:rsidRPr="00FC009D">
              <w:rPr>
                <w:bCs/>
              </w:rPr>
              <w:t xml:space="preserve">№ </w:t>
            </w:r>
            <w:proofErr w:type="gramStart"/>
            <w:r w:rsidRPr="00FC009D">
              <w:rPr>
                <w:bCs/>
              </w:rPr>
              <w:t>п</w:t>
            </w:r>
            <w:proofErr w:type="gramEnd"/>
            <w:r w:rsidRPr="00FC009D">
              <w:rPr>
                <w:bCs/>
              </w:rPr>
              <w:t>/п</w:t>
            </w:r>
          </w:p>
        </w:tc>
        <w:tc>
          <w:tcPr>
            <w:tcW w:w="2298" w:type="pct"/>
            <w:vMerge w:val="restart"/>
            <w:vAlign w:val="center"/>
          </w:tcPr>
          <w:p w:rsidR="00DD79AC" w:rsidRPr="00FC009D" w:rsidRDefault="00DD79AC" w:rsidP="001474BF">
            <w:pPr>
              <w:widowControl w:val="0"/>
              <w:autoSpaceDE w:val="0"/>
              <w:autoSpaceDN w:val="0"/>
              <w:snapToGrid w:val="0"/>
              <w:ind w:right="11" w:firstLine="20"/>
              <w:jc w:val="center"/>
              <w:rPr>
                <w:bCs/>
              </w:rPr>
            </w:pPr>
            <w:r w:rsidRPr="00FC009D">
              <w:rPr>
                <w:bCs/>
              </w:rPr>
              <w:t>Наименование работ и затрат</w:t>
            </w:r>
          </w:p>
        </w:tc>
        <w:tc>
          <w:tcPr>
            <w:tcW w:w="359" w:type="pct"/>
            <w:vMerge w:val="restart"/>
            <w:textDirection w:val="btLr"/>
            <w:vAlign w:val="center"/>
          </w:tcPr>
          <w:p w:rsidR="00DD79AC" w:rsidRPr="00FC009D" w:rsidRDefault="00DD79AC" w:rsidP="001474BF">
            <w:pPr>
              <w:widowControl w:val="0"/>
              <w:autoSpaceDE w:val="0"/>
              <w:autoSpaceDN w:val="0"/>
              <w:snapToGrid w:val="0"/>
              <w:ind w:right="11" w:firstLine="20"/>
              <w:jc w:val="center"/>
              <w:rPr>
                <w:bCs/>
              </w:rPr>
            </w:pPr>
            <w:r w:rsidRPr="00FC009D">
              <w:rPr>
                <w:bCs/>
              </w:rPr>
              <w:t>Ед. изм.</w:t>
            </w:r>
          </w:p>
        </w:tc>
        <w:tc>
          <w:tcPr>
            <w:tcW w:w="329" w:type="pct"/>
            <w:vMerge w:val="restart"/>
            <w:textDirection w:val="btLr"/>
            <w:vAlign w:val="center"/>
          </w:tcPr>
          <w:p w:rsidR="00DD79AC" w:rsidRPr="00FC009D" w:rsidRDefault="00DD79AC" w:rsidP="001474BF">
            <w:pPr>
              <w:widowControl w:val="0"/>
              <w:autoSpaceDE w:val="0"/>
              <w:autoSpaceDN w:val="0"/>
              <w:snapToGrid w:val="0"/>
              <w:ind w:right="11" w:firstLine="20"/>
              <w:jc w:val="center"/>
              <w:rPr>
                <w:bCs/>
              </w:rPr>
            </w:pPr>
            <w:r w:rsidRPr="00FC009D">
              <w:rPr>
                <w:bCs/>
              </w:rPr>
              <w:t>Кол-во</w:t>
            </w:r>
          </w:p>
        </w:tc>
        <w:tc>
          <w:tcPr>
            <w:tcW w:w="1675" w:type="pct"/>
            <w:gridSpan w:val="4"/>
            <w:vAlign w:val="center"/>
          </w:tcPr>
          <w:p w:rsidR="00DD79AC" w:rsidRPr="00FC009D" w:rsidRDefault="00DD79AC" w:rsidP="001474BF">
            <w:pPr>
              <w:widowControl w:val="0"/>
              <w:autoSpaceDE w:val="0"/>
              <w:autoSpaceDN w:val="0"/>
              <w:snapToGrid w:val="0"/>
              <w:ind w:right="11" w:firstLine="20"/>
              <w:jc w:val="center"/>
              <w:rPr>
                <w:bCs/>
              </w:rPr>
            </w:pPr>
            <w:r w:rsidRPr="00FC009D">
              <w:rPr>
                <w:bCs/>
              </w:rPr>
              <w:t>Стоимость, руб. (без НДС)</w:t>
            </w:r>
          </w:p>
        </w:tc>
      </w:tr>
      <w:tr w:rsidR="00DD79AC" w:rsidRPr="00FC009D" w:rsidTr="001474BF">
        <w:trPr>
          <w:cantSplit/>
          <w:trHeight w:val="1443"/>
        </w:trPr>
        <w:tc>
          <w:tcPr>
            <w:tcW w:w="339" w:type="pct"/>
            <w:vMerge/>
            <w:vAlign w:val="center"/>
          </w:tcPr>
          <w:p w:rsidR="00DD79AC" w:rsidRPr="00FC009D" w:rsidRDefault="00DD79AC" w:rsidP="001474BF">
            <w:pPr>
              <w:widowControl w:val="0"/>
              <w:autoSpaceDE w:val="0"/>
              <w:autoSpaceDN w:val="0"/>
              <w:snapToGrid w:val="0"/>
              <w:ind w:right="11" w:firstLine="20"/>
              <w:jc w:val="center"/>
              <w:rPr>
                <w:bCs/>
              </w:rPr>
            </w:pPr>
          </w:p>
        </w:tc>
        <w:tc>
          <w:tcPr>
            <w:tcW w:w="2298" w:type="pct"/>
            <w:vMerge/>
            <w:vAlign w:val="center"/>
          </w:tcPr>
          <w:p w:rsidR="00DD79AC" w:rsidRPr="00FC009D" w:rsidRDefault="00DD79AC" w:rsidP="001474BF">
            <w:pPr>
              <w:widowControl w:val="0"/>
              <w:autoSpaceDE w:val="0"/>
              <w:autoSpaceDN w:val="0"/>
              <w:snapToGrid w:val="0"/>
              <w:ind w:right="11" w:firstLine="20"/>
              <w:jc w:val="center"/>
              <w:rPr>
                <w:bCs/>
              </w:rPr>
            </w:pPr>
          </w:p>
        </w:tc>
        <w:tc>
          <w:tcPr>
            <w:tcW w:w="359" w:type="pct"/>
            <w:vMerge/>
            <w:vAlign w:val="center"/>
          </w:tcPr>
          <w:p w:rsidR="00DD79AC" w:rsidRPr="00FC009D" w:rsidRDefault="00DD79AC" w:rsidP="001474BF">
            <w:pPr>
              <w:widowControl w:val="0"/>
              <w:autoSpaceDE w:val="0"/>
              <w:autoSpaceDN w:val="0"/>
              <w:snapToGrid w:val="0"/>
              <w:ind w:right="11" w:firstLine="20"/>
              <w:jc w:val="center"/>
              <w:rPr>
                <w:bCs/>
              </w:rPr>
            </w:pPr>
          </w:p>
        </w:tc>
        <w:tc>
          <w:tcPr>
            <w:tcW w:w="329" w:type="pct"/>
            <w:vMerge/>
            <w:vAlign w:val="center"/>
          </w:tcPr>
          <w:p w:rsidR="00DD79AC" w:rsidRPr="00FC009D" w:rsidRDefault="00DD79AC" w:rsidP="001474BF">
            <w:pPr>
              <w:widowControl w:val="0"/>
              <w:autoSpaceDE w:val="0"/>
              <w:autoSpaceDN w:val="0"/>
              <w:snapToGrid w:val="0"/>
              <w:ind w:right="11" w:firstLine="20"/>
              <w:jc w:val="center"/>
              <w:rPr>
                <w:bCs/>
              </w:rPr>
            </w:pPr>
          </w:p>
        </w:tc>
        <w:tc>
          <w:tcPr>
            <w:tcW w:w="407" w:type="pct"/>
            <w:textDirection w:val="btLr"/>
            <w:vAlign w:val="center"/>
          </w:tcPr>
          <w:p w:rsidR="00DD79AC" w:rsidRPr="00FC009D" w:rsidRDefault="00DD79AC" w:rsidP="001474BF">
            <w:pPr>
              <w:widowControl w:val="0"/>
              <w:autoSpaceDE w:val="0"/>
              <w:autoSpaceDN w:val="0"/>
              <w:snapToGrid w:val="0"/>
              <w:ind w:right="11" w:firstLine="20"/>
              <w:jc w:val="center"/>
              <w:rPr>
                <w:bCs/>
              </w:rPr>
            </w:pPr>
            <w:r w:rsidRPr="00FC009D">
              <w:rPr>
                <w:bCs/>
              </w:rPr>
              <w:t>СМР</w:t>
            </w:r>
          </w:p>
        </w:tc>
        <w:tc>
          <w:tcPr>
            <w:tcW w:w="408" w:type="pct"/>
            <w:textDirection w:val="btLr"/>
            <w:vAlign w:val="center"/>
          </w:tcPr>
          <w:p w:rsidR="00DD79AC" w:rsidRPr="00FC009D" w:rsidRDefault="00DD79AC" w:rsidP="001474BF">
            <w:pPr>
              <w:widowControl w:val="0"/>
              <w:autoSpaceDE w:val="0"/>
              <w:autoSpaceDN w:val="0"/>
              <w:snapToGrid w:val="0"/>
              <w:ind w:right="11" w:firstLine="20"/>
              <w:jc w:val="center"/>
              <w:rPr>
                <w:bCs/>
              </w:rPr>
            </w:pPr>
            <w:proofErr w:type="spellStart"/>
            <w:proofErr w:type="gramStart"/>
            <w:r w:rsidRPr="00FC009D">
              <w:rPr>
                <w:bCs/>
              </w:rPr>
              <w:t>Оборудо-вание</w:t>
            </w:r>
            <w:proofErr w:type="spellEnd"/>
            <w:proofErr w:type="gramEnd"/>
          </w:p>
        </w:tc>
        <w:tc>
          <w:tcPr>
            <w:tcW w:w="407" w:type="pct"/>
            <w:textDirection w:val="btLr"/>
            <w:vAlign w:val="center"/>
          </w:tcPr>
          <w:p w:rsidR="00DD79AC" w:rsidRPr="00FC009D" w:rsidRDefault="00DD79AC" w:rsidP="001474BF">
            <w:pPr>
              <w:widowControl w:val="0"/>
              <w:autoSpaceDE w:val="0"/>
              <w:autoSpaceDN w:val="0"/>
              <w:snapToGrid w:val="0"/>
              <w:ind w:right="11" w:firstLine="20"/>
              <w:jc w:val="center"/>
              <w:rPr>
                <w:bCs/>
              </w:rPr>
            </w:pPr>
            <w:r w:rsidRPr="00FC009D">
              <w:rPr>
                <w:bCs/>
              </w:rPr>
              <w:t>Прочие</w:t>
            </w:r>
          </w:p>
        </w:tc>
        <w:tc>
          <w:tcPr>
            <w:tcW w:w="453" w:type="pct"/>
            <w:textDirection w:val="btLr"/>
            <w:vAlign w:val="center"/>
          </w:tcPr>
          <w:p w:rsidR="00DD79AC" w:rsidRPr="00FC009D" w:rsidRDefault="00DD79AC" w:rsidP="001474BF">
            <w:pPr>
              <w:widowControl w:val="0"/>
              <w:autoSpaceDE w:val="0"/>
              <w:autoSpaceDN w:val="0"/>
              <w:snapToGrid w:val="0"/>
              <w:ind w:right="11" w:firstLine="20"/>
              <w:jc w:val="center"/>
              <w:rPr>
                <w:bCs/>
              </w:rPr>
            </w:pPr>
            <w:r w:rsidRPr="00FC009D">
              <w:rPr>
                <w:bCs/>
              </w:rPr>
              <w:t>ВСЕГО</w:t>
            </w:r>
          </w:p>
        </w:tc>
      </w:tr>
      <w:tr w:rsidR="00DD79AC" w:rsidRPr="00FC009D" w:rsidTr="001474BF">
        <w:trPr>
          <w:cantSplit/>
          <w:trHeight w:val="277"/>
        </w:trPr>
        <w:tc>
          <w:tcPr>
            <w:tcW w:w="339" w:type="pct"/>
            <w:vAlign w:val="center"/>
          </w:tcPr>
          <w:p w:rsidR="00DD79AC" w:rsidRPr="00FC009D" w:rsidRDefault="00DD79AC" w:rsidP="001474BF">
            <w:pPr>
              <w:widowControl w:val="0"/>
              <w:autoSpaceDE w:val="0"/>
              <w:autoSpaceDN w:val="0"/>
              <w:snapToGrid w:val="0"/>
              <w:ind w:right="11" w:firstLine="20"/>
              <w:jc w:val="center"/>
              <w:rPr>
                <w:bCs/>
              </w:rPr>
            </w:pPr>
            <w:r w:rsidRPr="00FC009D">
              <w:rPr>
                <w:bCs/>
              </w:rPr>
              <w:t>1</w:t>
            </w:r>
          </w:p>
        </w:tc>
        <w:tc>
          <w:tcPr>
            <w:tcW w:w="2298" w:type="pct"/>
            <w:vAlign w:val="center"/>
          </w:tcPr>
          <w:p w:rsidR="00DD79AC" w:rsidRPr="00FC009D" w:rsidRDefault="00DD79AC" w:rsidP="001474BF">
            <w:pPr>
              <w:widowControl w:val="0"/>
              <w:autoSpaceDE w:val="0"/>
              <w:autoSpaceDN w:val="0"/>
              <w:snapToGrid w:val="0"/>
              <w:ind w:left="20" w:right="11"/>
              <w:jc w:val="center"/>
              <w:rPr>
                <w:bCs/>
              </w:rPr>
            </w:pPr>
            <w:r w:rsidRPr="00FC009D">
              <w:rPr>
                <w:bCs/>
              </w:rPr>
              <w:t>2</w:t>
            </w:r>
          </w:p>
        </w:tc>
        <w:tc>
          <w:tcPr>
            <w:tcW w:w="359" w:type="pct"/>
            <w:vAlign w:val="center"/>
          </w:tcPr>
          <w:p w:rsidR="00DD79AC" w:rsidRPr="00FC009D" w:rsidRDefault="00DD79AC" w:rsidP="001474BF">
            <w:pPr>
              <w:widowControl w:val="0"/>
              <w:autoSpaceDE w:val="0"/>
              <w:autoSpaceDN w:val="0"/>
              <w:snapToGrid w:val="0"/>
              <w:ind w:right="11" w:firstLine="20"/>
              <w:jc w:val="center"/>
              <w:rPr>
                <w:bCs/>
              </w:rPr>
            </w:pPr>
            <w:r w:rsidRPr="00FC009D">
              <w:rPr>
                <w:bCs/>
              </w:rPr>
              <w:t>3</w:t>
            </w:r>
          </w:p>
        </w:tc>
        <w:tc>
          <w:tcPr>
            <w:tcW w:w="329" w:type="pct"/>
            <w:vAlign w:val="center"/>
          </w:tcPr>
          <w:p w:rsidR="00DD79AC" w:rsidRPr="00FC009D" w:rsidRDefault="00DD79AC" w:rsidP="001474BF">
            <w:pPr>
              <w:widowControl w:val="0"/>
              <w:autoSpaceDE w:val="0"/>
              <w:autoSpaceDN w:val="0"/>
              <w:snapToGrid w:val="0"/>
              <w:ind w:right="11" w:firstLine="20"/>
              <w:jc w:val="center"/>
              <w:rPr>
                <w:bCs/>
              </w:rPr>
            </w:pPr>
            <w:r w:rsidRPr="00FC009D">
              <w:rPr>
                <w:bCs/>
              </w:rPr>
              <w:t>4</w:t>
            </w:r>
          </w:p>
        </w:tc>
        <w:tc>
          <w:tcPr>
            <w:tcW w:w="407" w:type="pct"/>
            <w:vAlign w:val="center"/>
          </w:tcPr>
          <w:p w:rsidR="00DD79AC" w:rsidRPr="00FC009D" w:rsidRDefault="00DD79AC" w:rsidP="001474BF">
            <w:pPr>
              <w:widowControl w:val="0"/>
              <w:autoSpaceDE w:val="0"/>
              <w:autoSpaceDN w:val="0"/>
              <w:snapToGrid w:val="0"/>
              <w:ind w:right="11" w:firstLine="20"/>
              <w:jc w:val="center"/>
              <w:rPr>
                <w:bCs/>
              </w:rPr>
            </w:pPr>
            <w:r w:rsidRPr="00FC009D">
              <w:rPr>
                <w:bCs/>
              </w:rPr>
              <w:t>5</w:t>
            </w:r>
          </w:p>
        </w:tc>
        <w:tc>
          <w:tcPr>
            <w:tcW w:w="408" w:type="pct"/>
            <w:vAlign w:val="center"/>
          </w:tcPr>
          <w:p w:rsidR="00DD79AC" w:rsidRPr="00FC009D" w:rsidRDefault="00DD79AC" w:rsidP="001474BF">
            <w:pPr>
              <w:widowControl w:val="0"/>
              <w:autoSpaceDE w:val="0"/>
              <w:autoSpaceDN w:val="0"/>
              <w:snapToGrid w:val="0"/>
              <w:ind w:right="11" w:firstLine="20"/>
              <w:jc w:val="center"/>
              <w:rPr>
                <w:bCs/>
              </w:rPr>
            </w:pPr>
            <w:r w:rsidRPr="00FC009D">
              <w:rPr>
                <w:bCs/>
              </w:rPr>
              <w:t>6</w:t>
            </w:r>
          </w:p>
        </w:tc>
        <w:tc>
          <w:tcPr>
            <w:tcW w:w="407" w:type="pct"/>
            <w:vAlign w:val="center"/>
          </w:tcPr>
          <w:p w:rsidR="00DD79AC" w:rsidRPr="00FC009D" w:rsidRDefault="00DD79AC" w:rsidP="001474BF">
            <w:pPr>
              <w:widowControl w:val="0"/>
              <w:autoSpaceDE w:val="0"/>
              <w:autoSpaceDN w:val="0"/>
              <w:snapToGrid w:val="0"/>
              <w:ind w:right="11" w:firstLine="20"/>
              <w:jc w:val="center"/>
              <w:rPr>
                <w:bCs/>
              </w:rPr>
            </w:pPr>
            <w:r w:rsidRPr="00FC009D">
              <w:rPr>
                <w:bCs/>
              </w:rPr>
              <w:t>7</w:t>
            </w:r>
          </w:p>
        </w:tc>
        <w:tc>
          <w:tcPr>
            <w:tcW w:w="453" w:type="pct"/>
            <w:vAlign w:val="center"/>
          </w:tcPr>
          <w:p w:rsidR="00DD79AC" w:rsidRPr="00FC009D" w:rsidRDefault="00DD79AC" w:rsidP="001474BF">
            <w:pPr>
              <w:widowControl w:val="0"/>
              <w:autoSpaceDE w:val="0"/>
              <w:autoSpaceDN w:val="0"/>
              <w:snapToGrid w:val="0"/>
              <w:ind w:right="11" w:firstLine="20"/>
              <w:jc w:val="center"/>
              <w:rPr>
                <w:bCs/>
              </w:rPr>
            </w:pPr>
            <w:r w:rsidRPr="00FC009D">
              <w:rPr>
                <w:bCs/>
              </w:rPr>
              <w:t>8</w:t>
            </w:r>
          </w:p>
        </w:tc>
      </w:tr>
      <w:tr w:rsidR="00DD79AC" w:rsidRPr="00FC009D" w:rsidTr="001474BF">
        <w:trPr>
          <w:cantSplit/>
          <w:trHeight w:val="355"/>
        </w:trPr>
        <w:tc>
          <w:tcPr>
            <w:tcW w:w="339" w:type="pct"/>
          </w:tcPr>
          <w:p w:rsidR="00DD79AC" w:rsidRPr="00FC009D" w:rsidRDefault="00DD79AC" w:rsidP="001474BF">
            <w:pPr>
              <w:widowControl w:val="0"/>
              <w:autoSpaceDE w:val="0"/>
              <w:autoSpaceDN w:val="0"/>
              <w:snapToGrid w:val="0"/>
              <w:ind w:right="11" w:firstLine="20"/>
              <w:jc w:val="center"/>
              <w:rPr>
                <w:bCs/>
              </w:rPr>
            </w:pPr>
          </w:p>
        </w:tc>
        <w:tc>
          <w:tcPr>
            <w:tcW w:w="2298" w:type="pct"/>
            <w:vAlign w:val="center"/>
          </w:tcPr>
          <w:p w:rsidR="00DD79AC" w:rsidRPr="00FC009D" w:rsidRDefault="00DD79AC" w:rsidP="001474BF">
            <w:pPr>
              <w:pStyle w:val="afff4"/>
              <w:ind w:left="20" w:right="11"/>
              <w:jc w:val="left"/>
              <w:rPr>
                <w:rFonts w:ascii="Times New Roman" w:hAnsi="Times New Roman" w:cs="Times New Roman"/>
                <w:b/>
                <w:bCs/>
              </w:rPr>
            </w:pPr>
            <w:r w:rsidRPr="00FC009D">
              <w:rPr>
                <w:rFonts w:ascii="Times New Roman" w:hAnsi="Times New Roman" w:cs="Times New Roman"/>
              </w:rPr>
              <w:t>Глава 1. Подготовительные работы</w:t>
            </w:r>
          </w:p>
        </w:tc>
        <w:tc>
          <w:tcPr>
            <w:tcW w:w="359" w:type="pct"/>
          </w:tcPr>
          <w:p w:rsidR="00DD79AC" w:rsidRPr="00FC009D" w:rsidRDefault="00DD79AC" w:rsidP="001474BF">
            <w:pPr>
              <w:widowControl w:val="0"/>
              <w:autoSpaceDE w:val="0"/>
              <w:autoSpaceDN w:val="0"/>
              <w:snapToGrid w:val="0"/>
              <w:ind w:right="11" w:firstLine="20"/>
              <w:jc w:val="center"/>
              <w:rPr>
                <w:bCs/>
              </w:rPr>
            </w:pPr>
          </w:p>
        </w:tc>
        <w:tc>
          <w:tcPr>
            <w:tcW w:w="329" w:type="pct"/>
          </w:tcPr>
          <w:p w:rsidR="00DD79AC" w:rsidRPr="00FC009D" w:rsidRDefault="00DD79AC" w:rsidP="001474BF">
            <w:pPr>
              <w:widowControl w:val="0"/>
              <w:autoSpaceDE w:val="0"/>
              <w:autoSpaceDN w:val="0"/>
              <w:snapToGrid w:val="0"/>
              <w:ind w:right="11" w:firstLine="20"/>
              <w:jc w:val="center"/>
              <w:rPr>
                <w:bCs/>
              </w:rPr>
            </w:pPr>
          </w:p>
        </w:tc>
        <w:tc>
          <w:tcPr>
            <w:tcW w:w="407" w:type="pct"/>
          </w:tcPr>
          <w:p w:rsidR="00DD79AC" w:rsidRPr="00FC009D" w:rsidRDefault="00DD79AC" w:rsidP="001474BF">
            <w:pPr>
              <w:widowControl w:val="0"/>
              <w:autoSpaceDE w:val="0"/>
              <w:autoSpaceDN w:val="0"/>
              <w:snapToGrid w:val="0"/>
              <w:ind w:right="11" w:firstLine="20"/>
              <w:jc w:val="center"/>
              <w:rPr>
                <w:bCs/>
              </w:rPr>
            </w:pPr>
          </w:p>
        </w:tc>
        <w:tc>
          <w:tcPr>
            <w:tcW w:w="408" w:type="pct"/>
          </w:tcPr>
          <w:p w:rsidR="00DD79AC" w:rsidRPr="00FC009D" w:rsidRDefault="00DD79AC" w:rsidP="001474BF">
            <w:pPr>
              <w:widowControl w:val="0"/>
              <w:autoSpaceDE w:val="0"/>
              <w:autoSpaceDN w:val="0"/>
              <w:snapToGrid w:val="0"/>
              <w:ind w:right="11" w:firstLine="20"/>
              <w:jc w:val="center"/>
              <w:rPr>
                <w:bCs/>
              </w:rPr>
            </w:pPr>
          </w:p>
        </w:tc>
        <w:tc>
          <w:tcPr>
            <w:tcW w:w="407" w:type="pct"/>
          </w:tcPr>
          <w:p w:rsidR="00DD79AC" w:rsidRPr="00FC009D" w:rsidRDefault="00DD79AC" w:rsidP="001474BF">
            <w:pPr>
              <w:widowControl w:val="0"/>
              <w:autoSpaceDE w:val="0"/>
              <w:autoSpaceDN w:val="0"/>
              <w:snapToGrid w:val="0"/>
              <w:ind w:right="11" w:firstLine="20"/>
              <w:jc w:val="center"/>
              <w:rPr>
                <w:bCs/>
              </w:rPr>
            </w:pPr>
          </w:p>
        </w:tc>
        <w:tc>
          <w:tcPr>
            <w:tcW w:w="453" w:type="pct"/>
          </w:tcPr>
          <w:p w:rsidR="00DD79AC" w:rsidRPr="00FC009D" w:rsidRDefault="00DD79AC" w:rsidP="001474BF">
            <w:pPr>
              <w:widowControl w:val="0"/>
              <w:autoSpaceDE w:val="0"/>
              <w:autoSpaceDN w:val="0"/>
              <w:snapToGrid w:val="0"/>
              <w:ind w:right="11" w:firstLine="20"/>
              <w:jc w:val="center"/>
              <w:rPr>
                <w:bCs/>
              </w:rPr>
            </w:pPr>
          </w:p>
        </w:tc>
      </w:tr>
      <w:tr w:rsidR="00DD79AC" w:rsidRPr="00FC009D" w:rsidTr="001474BF">
        <w:trPr>
          <w:cantSplit/>
          <w:trHeight w:val="20"/>
        </w:trPr>
        <w:tc>
          <w:tcPr>
            <w:tcW w:w="339" w:type="pct"/>
          </w:tcPr>
          <w:p w:rsidR="00DD79AC" w:rsidRPr="00FC009D" w:rsidRDefault="00DD79AC" w:rsidP="001474BF">
            <w:pPr>
              <w:widowControl w:val="0"/>
              <w:autoSpaceDE w:val="0"/>
              <w:autoSpaceDN w:val="0"/>
              <w:snapToGrid w:val="0"/>
              <w:ind w:right="11" w:firstLine="20"/>
              <w:jc w:val="center"/>
              <w:rPr>
                <w:bCs/>
              </w:rPr>
            </w:pPr>
          </w:p>
        </w:tc>
        <w:tc>
          <w:tcPr>
            <w:tcW w:w="2298" w:type="pct"/>
            <w:vAlign w:val="center"/>
          </w:tcPr>
          <w:p w:rsidR="00DD79AC" w:rsidRPr="00FC009D" w:rsidRDefault="00DD79AC" w:rsidP="001474BF">
            <w:pPr>
              <w:widowControl w:val="0"/>
              <w:ind w:left="20" w:right="11"/>
            </w:pPr>
            <w:r w:rsidRPr="00FC009D">
              <w:t>…</w:t>
            </w:r>
          </w:p>
        </w:tc>
        <w:tc>
          <w:tcPr>
            <w:tcW w:w="359" w:type="pct"/>
          </w:tcPr>
          <w:p w:rsidR="00DD79AC" w:rsidRPr="00FC009D" w:rsidRDefault="00DD79AC" w:rsidP="001474BF">
            <w:pPr>
              <w:widowControl w:val="0"/>
              <w:autoSpaceDE w:val="0"/>
              <w:autoSpaceDN w:val="0"/>
              <w:snapToGrid w:val="0"/>
              <w:ind w:right="11" w:firstLine="20"/>
              <w:jc w:val="center"/>
              <w:rPr>
                <w:bCs/>
              </w:rPr>
            </w:pPr>
          </w:p>
        </w:tc>
        <w:tc>
          <w:tcPr>
            <w:tcW w:w="329" w:type="pct"/>
          </w:tcPr>
          <w:p w:rsidR="00DD79AC" w:rsidRPr="00FC009D" w:rsidRDefault="00DD79AC" w:rsidP="001474BF">
            <w:pPr>
              <w:widowControl w:val="0"/>
              <w:autoSpaceDE w:val="0"/>
              <w:autoSpaceDN w:val="0"/>
              <w:snapToGrid w:val="0"/>
              <w:ind w:right="11" w:firstLine="20"/>
              <w:jc w:val="center"/>
              <w:rPr>
                <w:bCs/>
              </w:rPr>
            </w:pPr>
          </w:p>
        </w:tc>
        <w:tc>
          <w:tcPr>
            <w:tcW w:w="407" w:type="pct"/>
          </w:tcPr>
          <w:p w:rsidR="00DD79AC" w:rsidRPr="00FC009D" w:rsidRDefault="00DD79AC" w:rsidP="001474BF">
            <w:pPr>
              <w:widowControl w:val="0"/>
              <w:autoSpaceDE w:val="0"/>
              <w:autoSpaceDN w:val="0"/>
              <w:snapToGrid w:val="0"/>
              <w:ind w:right="11" w:firstLine="20"/>
              <w:jc w:val="center"/>
              <w:rPr>
                <w:bCs/>
              </w:rPr>
            </w:pPr>
          </w:p>
        </w:tc>
        <w:tc>
          <w:tcPr>
            <w:tcW w:w="408" w:type="pct"/>
          </w:tcPr>
          <w:p w:rsidR="00DD79AC" w:rsidRPr="00FC009D" w:rsidRDefault="00DD79AC" w:rsidP="001474BF">
            <w:pPr>
              <w:widowControl w:val="0"/>
              <w:autoSpaceDE w:val="0"/>
              <w:autoSpaceDN w:val="0"/>
              <w:snapToGrid w:val="0"/>
              <w:ind w:right="11" w:firstLine="20"/>
              <w:jc w:val="center"/>
              <w:rPr>
                <w:bCs/>
              </w:rPr>
            </w:pPr>
          </w:p>
        </w:tc>
        <w:tc>
          <w:tcPr>
            <w:tcW w:w="407" w:type="pct"/>
          </w:tcPr>
          <w:p w:rsidR="00DD79AC" w:rsidRPr="00FC009D" w:rsidRDefault="00DD79AC" w:rsidP="001474BF">
            <w:pPr>
              <w:widowControl w:val="0"/>
              <w:autoSpaceDE w:val="0"/>
              <w:autoSpaceDN w:val="0"/>
              <w:snapToGrid w:val="0"/>
              <w:ind w:right="11" w:firstLine="20"/>
              <w:jc w:val="center"/>
              <w:rPr>
                <w:bCs/>
              </w:rPr>
            </w:pPr>
          </w:p>
        </w:tc>
        <w:tc>
          <w:tcPr>
            <w:tcW w:w="453" w:type="pct"/>
          </w:tcPr>
          <w:p w:rsidR="00DD79AC" w:rsidRPr="00FC009D" w:rsidRDefault="00DD79AC" w:rsidP="001474BF">
            <w:pPr>
              <w:widowControl w:val="0"/>
              <w:autoSpaceDE w:val="0"/>
              <w:autoSpaceDN w:val="0"/>
              <w:snapToGrid w:val="0"/>
              <w:ind w:right="11" w:firstLine="20"/>
              <w:jc w:val="center"/>
              <w:rPr>
                <w:bCs/>
              </w:rPr>
            </w:pPr>
          </w:p>
        </w:tc>
      </w:tr>
      <w:tr w:rsidR="00DD79AC" w:rsidRPr="00FC009D" w:rsidTr="001474BF">
        <w:trPr>
          <w:cantSplit/>
          <w:trHeight w:val="20"/>
        </w:trPr>
        <w:tc>
          <w:tcPr>
            <w:tcW w:w="339" w:type="pct"/>
          </w:tcPr>
          <w:p w:rsidR="00DD79AC" w:rsidRPr="00FC009D" w:rsidRDefault="00DD79AC" w:rsidP="001474BF">
            <w:pPr>
              <w:widowControl w:val="0"/>
              <w:autoSpaceDE w:val="0"/>
              <w:autoSpaceDN w:val="0"/>
              <w:snapToGrid w:val="0"/>
              <w:ind w:right="11" w:firstLine="20"/>
              <w:jc w:val="center"/>
              <w:rPr>
                <w:bCs/>
              </w:rPr>
            </w:pPr>
          </w:p>
        </w:tc>
        <w:tc>
          <w:tcPr>
            <w:tcW w:w="2298" w:type="pct"/>
            <w:vAlign w:val="center"/>
          </w:tcPr>
          <w:p w:rsidR="00DD79AC" w:rsidRPr="00FC009D" w:rsidRDefault="00DD79AC" w:rsidP="001474BF">
            <w:pPr>
              <w:widowControl w:val="0"/>
              <w:ind w:left="20" w:right="11"/>
            </w:pPr>
            <w:r w:rsidRPr="00FC009D">
              <w:t>Глава 2. Строительно-монтажные работы по основным объектам строительства</w:t>
            </w:r>
          </w:p>
        </w:tc>
        <w:tc>
          <w:tcPr>
            <w:tcW w:w="359" w:type="pct"/>
          </w:tcPr>
          <w:p w:rsidR="00DD79AC" w:rsidRPr="00FC009D" w:rsidRDefault="00DD79AC" w:rsidP="001474BF">
            <w:pPr>
              <w:widowControl w:val="0"/>
              <w:autoSpaceDE w:val="0"/>
              <w:autoSpaceDN w:val="0"/>
              <w:snapToGrid w:val="0"/>
              <w:ind w:right="11" w:firstLine="20"/>
              <w:jc w:val="center"/>
              <w:rPr>
                <w:bCs/>
              </w:rPr>
            </w:pPr>
          </w:p>
        </w:tc>
        <w:tc>
          <w:tcPr>
            <w:tcW w:w="329" w:type="pct"/>
          </w:tcPr>
          <w:p w:rsidR="00DD79AC" w:rsidRPr="00FC009D" w:rsidRDefault="00DD79AC" w:rsidP="001474BF">
            <w:pPr>
              <w:widowControl w:val="0"/>
              <w:autoSpaceDE w:val="0"/>
              <w:autoSpaceDN w:val="0"/>
              <w:snapToGrid w:val="0"/>
              <w:ind w:right="11" w:firstLine="20"/>
              <w:jc w:val="center"/>
              <w:rPr>
                <w:bCs/>
              </w:rPr>
            </w:pPr>
          </w:p>
        </w:tc>
        <w:tc>
          <w:tcPr>
            <w:tcW w:w="407" w:type="pct"/>
          </w:tcPr>
          <w:p w:rsidR="00DD79AC" w:rsidRPr="00FC009D" w:rsidRDefault="00DD79AC" w:rsidP="001474BF">
            <w:pPr>
              <w:widowControl w:val="0"/>
              <w:autoSpaceDE w:val="0"/>
              <w:autoSpaceDN w:val="0"/>
              <w:snapToGrid w:val="0"/>
              <w:ind w:right="11" w:firstLine="20"/>
              <w:jc w:val="center"/>
              <w:rPr>
                <w:bCs/>
              </w:rPr>
            </w:pPr>
          </w:p>
        </w:tc>
        <w:tc>
          <w:tcPr>
            <w:tcW w:w="408" w:type="pct"/>
          </w:tcPr>
          <w:p w:rsidR="00DD79AC" w:rsidRPr="00FC009D" w:rsidRDefault="00DD79AC" w:rsidP="001474BF">
            <w:pPr>
              <w:widowControl w:val="0"/>
              <w:autoSpaceDE w:val="0"/>
              <w:autoSpaceDN w:val="0"/>
              <w:snapToGrid w:val="0"/>
              <w:ind w:right="11" w:firstLine="20"/>
              <w:jc w:val="center"/>
              <w:rPr>
                <w:bCs/>
              </w:rPr>
            </w:pPr>
          </w:p>
        </w:tc>
        <w:tc>
          <w:tcPr>
            <w:tcW w:w="407" w:type="pct"/>
          </w:tcPr>
          <w:p w:rsidR="00DD79AC" w:rsidRPr="00FC009D" w:rsidRDefault="00DD79AC" w:rsidP="001474BF">
            <w:pPr>
              <w:widowControl w:val="0"/>
              <w:autoSpaceDE w:val="0"/>
              <w:autoSpaceDN w:val="0"/>
              <w:snapToGrid w:val="0"/>
              <w:ind w:right="11" w:firstLine="20"/>
              <w:jc w:val="center"/>
              <w:rPr>
                <w:bCs/>
              </w:rPr>
            </w:pPr>
          </w:p>
        </w:tc>
        <w:tc>
          <w:tcPr>
            <w:tcW w:w="453" w:type="pct"/>
          </w:tcPr>
          <w:p w:rsidR="00DD79AC" w:rsidRPr="00FC009D" w:rsidRDefault="00DD79AC" w:rsidP="001474BF">
            <w:pPr>
              <w:widowControl w:val="0"/>
              <w:autoSpaceDE w:val="0"/>
              <w:autoSpaceDN w:val="0"/>
              <w:snapToGrid w:val="0"/>
              <w:ind w:right="11" w:firstLine="20"/>
              <w:jc w:val="center"/>
              <w:rPr>
                <w:bCs/>
              </w:rPr>
            </w:pPr>
          </w:p>
        </w:tc>
      </w:tr>
      <w:tr w:rsidR="00DD79AC" w:rsidRPr="00FC009D" w:rsidTr="001474BF">
        <w:trPr>
          <w:cantSplit/>
          <w:trHeight w:val="20"/>
        </w:trPr>
        <w:tc>
          <w:tcPr>
            <w:tcW w:w="339" w:type="pct"/>
          </w:tcPr>
          <w:p w:rsidR="00DD79AC" w:rsidRPr="00FC009D" w:rsidRDefault="00DD79AC" w:rsidP="001474BF">
            <w:pPr>
              <w:widowControl w:val="0"/>
              <w:autoSpaceDE w:val="0"/>
              <w:autoSpaceDN w:val="0"/>
              <w:snapToGrid w:val="0"/>
              <w:ind w:right="11" w:firstLine="20"/>
              <w:jc w:val="center"/>
              <w:rPr>
                <w:bCs/>
              </w:rPr>
            </w:pPr>
          </w:p>
        </w:tc>
        <w:tc>
          <w:tcPr>
            <w:tcW w:w="2298" w:type="pct"/>
            <w:vAlign w:val="center"/>
          </w:tcPr>
          <w:p w:rsidR="00DD79AC" w:rsidRPr="00FC009D" w:rsidRDefault="00DD79AC" w:rsidP="001474BF">
            <w:pPr>
              <w:widowControl w:val="0"/>
              <w:ind w:left="20" w:right="11"/>
            </w:pPr>
            <w:r w:rsidRPr="00FC009D">
              <w:t>…</w:t>
            </w:r>
          </w:p>
        </w:tc>
        <w:tc>
          <w:tcPr>
            <w:tcW w:w="359" w:type="pct"/>
          </w:tcPr>
          <w:p w:rsidR="00DD79AC" w:rsidRPr="00FC009D" w:rsidRDefault="00DD79AC" w:rsidP="001474BF">
            <w:pPr>
              <w:widowControl w:val="0"/>
              <w:autoSpaceDE w:val="0"/>
              <w:autoSpaceDN w:val="0"/>
              <w:snapToGrid w:val="0"/>
              <w:ind w:right="11" w:firstLine="20"/>
              <w:jc w:val="center"/>
              <w:rPr>
                <w:bCs/>
              </w:rPr>
            </w:pPr>
          </w:p>
        </w:tc>
        <w:tc>
          <w:tcPr>
            <w:tcW w:w="329" w:type="pct"/>
          </w:tcPr>
          <w:p w:rsidR="00DD79AC" w:rsidRPr="00FC009D" w:rsidRDefault="00DD79AC" w:rsidP="001474BF">
            <w:pPr>
              <w:widowControl w:val="0"/>
              <w:autoSpaceDE w:val="0"/>
              <w:autoSpaceDN w:val="0"/>
              <w:snapToGrid w:val="0"/>
              <w:ind w:right="11" w:firstLine="20"/>
              <w:jc w:val="center"/>
              <w:rPr>
                <w:bCs/>
              </w:rPr>
            </w:pPr>
          </w:p>
        </w:tc>
        <w:tc>
          <w:tcPr>
            <w:tcW w:w="407" w:type="pct"/>
          </w:tcPr>
          <w:p w:rsidR="00DD79AC" w:rsidRPr="00FC009D" w:rsidRDefault="00DD79AC" w:rsidP="001474BF">
            <w:pPr>
              <w:widowControl w:val="0"/>
              <w:autoSpaceDE w:val="0"/>
              <w:autoSpaceDN w:val="0"/>
              <w:snapToGrid w:val="0"/>
              <w:ind w:right="11" w:firstLine="20"/>
              <w:jc w:val="center"/>
              <w:rPr>
                <w:bCs/>
              </w:rPr>
            </w:pPr>
          </w:p>
        </w:tc>
        <w:tc>
          <w:tcPr>
            <w:tcW w:w="408" w:type="pct"/>
          </w:tcPr>
          <w:p w:rsidR="00DD79AC" w:rsidRPr="00FC009D" w:rsidRDefault="00DD79AC" w:rsidP="001474BF">
            <w:pPr>
              <w:widowControl w:val="0"/>
              <w:autoSpaceDE w:val="0"/>
              <w:autoSpaceDN w:val="0"/>
              <w:snapToGrid w:val="0"/>
              <w:ind w:right="11" w:firstLine="20"/>
              <w:jc w:val="center"/>
              <w:rPr>
                <w:bCs/>
              </w:rPr>
            </w:pPr>
          </w:p>
        </w:tc>
        <w:tc>
          <w:tcPr>
            <w:tcW w:w="407" w:type="pct"/>
          </w:tcPr>
          <w:p w:rsidR="00DD79AC" w:rsidRPr="00FC009D" w:rsidRDefault="00DD79AC" w:rsidP="001474BF">
            <w:pPr>
              <w:widowControl w:val="0"/>
              <w:autoSpaceDE w:val="0"/>
              <w:autoSpaceDN w:val="0"/>
              <w:snapToGrid w:val="0"/>
              <w:ind w:right="11" w:firstLine="20"/>
              <w:jc w:val="center"/>
              <w:rPr>
                <w:bCs/>
              </w:rPr>
            </w:pPr>
          </w:p>
        </w:tc>
        <w:tc>
          <w:tcPr>
            <w:tcW w:w="453" w:type="pct"/>
          </w:tcPr>
          <w:p w:rsidR="00DD79AC" w:rsidRPr="00FC009D" w:rsidRDefault="00DD79AC" w:rsidP="001474BF">
            <w:pPr>
              <w:widowControl w:val="0"/>
              <w:autoSpaceDE w:val="0"/>
              <w:autoSpaceDN w:val="0"/>
              <w:snapToGrid w:val="0"/>
              <w:ind w:right="11" w:firstLine="20"/>
              <w:jc w:val="center"/>
              <w:rPr>
                <w:bCs/>
              </w:rPr>
            </w:pPr>
          </w:p>
        </w:tc>
      </w:tr>
      <w:tr w:rsidR="00DD79AC" w:rsidRPr="00FC009D" w:rsidTr="001474BF">
        <w:trPr>
          <w:cantSplit/>
          <w:trHeight w:val="20"/>
        </w:trPr>
        <w:tc>
          <w:tcPr>
            <w:tcW w:w="339" w:type="pct"/>
          </w:tcPr>
          <w:p w:rsidR="00DD79AC" w:rsidRPr="00FC009D" w:rsidRDefault="00DD79AC" w:rsidP="001474BF">
            <w:pPr>
              <w:widowControl w:val="0"/>
              <w:autoSpaceDE w:val="0"/>
              <w:autoSpaceDN w:val="0"/>
              <w:snapToGrid w:val="0"/>
              <w:ind w:right="11" w:firstLine="20"/>
              <w:jc w:val="center"/>
              <w:rPr>
                <w:bCs/>
              </w:rPr>
            </w:pPr>
          </w:p>
        </w:tc>
        <w:tc>
          <w:tcPr>
            <w:tcW w:w="2298" w:type="pct"/>
            <w:vAlign w:val="center"/>
          </w:tcPr>
          <w:p w:rsidR="00DD79AC" w:rsidRPr="00FC009D" w:rsidRDefault="00DD79AC" w:rsidP="001474BF">
            <w:pPr>
              <w:widowControl w:val="0"/>
              <w:ind w:left="20" w:right="11"/>
            </w:pPr>
            <w:r w:rsidRPr="00FC009D">
              <w:t>Глава ….</w:t>
            </w:r>
          </w:p>
        </w:tc>
        <w:tc>
          <w:tcPr>
            <w:tcW w:w="359" w:type="pct"/>
          </w:tcPr>
          <w:p w:rsidR="00DD79AC" w:rsidRPr="00FC009D" w:rsidRDefault="00DD79AC" w:rsidP="001474BF">
            <w:pPr>
              <w:widowControl w:val="0"/>
              <w:autoSpaceDE w:val="0"/>
              <w:autoSpaceDN w:val="0"/>
              <w:snapToGrid w:val="0"/>
              <w:ind w:right="11" w:firstLine="20"/>
              <w:jc w:val="center"/>
              <w:rPr>
                <w:bCs/>
              </w:rPr>
            </w:pPr>
          </w:p>
        </w:tc>
        <w:tc>
          <w:tcPr>
            <w:tcW w:w="329" w:type="pct"/>
          </w:tcPr>
          <w:p w:rsidR="00DD79AC" w:rsidRPr="00FC009D" w:rsidRDefault="00DD79AC" w:rsidP="001474BF">
            <w:pPr>
              <w:widowControl w:val="0"/>
              <w:autoSpaceDE w:val="0"/>
              <w:autoSpaceDN w:val="0"/>
              <w:snapToGrid w:val="0"/>
              <w:ind w:right="11" w:firstLine="20"/>
              <w:jc w:val="center"/>
              <w:rPr>
                <w:bCs/>
              </w:rPr>
            </w:pPr>
          </w:p>
        </w:tc>
        <w:tc>
          <w:tcPr>
            <w:tcW w:w="407" w:type="pct"/>
          </w:tcPr>
          <w:p w:rsidR="00DD79AC" w:rsidRPr="00FC009D" w:rsidRDefault="00DD79AC" w:rsidP="001474BF">
            <w:pPr>
              <w:widowControl w:val="0"/>
              <w:autoSpaceDE w:val="0"/>
              <w:autoSpaceDN w:val="0"/>
              <w:snapToGrid w:val="0"/>
              <w:ind w:right="11" w:firstLine="20"/>
              <w:jc w:val="center"/>
              <w:rPr>
                <w:bCs/>
              </w:rPr>
            </w:pPr>
          </w:p>
        </w:tc>
        <w:tc>
          <w:tcPr>
            <w:tcW w:w="408" w:type="pct"/>
          </w:tcPr>
          <w:p w:rsidR="00DD79AC" w:rsidRPr="00FC009D" w:rsidRDefault="00DD79AC" w:rsidP="001474BF">
            <w:pPr>
              <w:widowControl w:val="0"/>
              <w:autoSpaceDE w:val="0"/>
              <w:autoSpaceDN w:val="0"/>
              <w:snapToGrid w:val="0"/>
              <w:ind w:right="11" w:firstLine="20"/>
              <w:jc w:val="center"/>
              <w:rPr>
                <w:bCs/>
              </w:rPr>
            </w:pPr>
          </w:p>
        </w:tc>
        <w:tc>
          <w:tcPr>
            <w:tcW w:w="407" w:type="pct"/>
          </w:tcPr>
          <w:p w:rsidR="00DD79AC" w:rsidRPr="00FC009D" w:rsidRDefault="00DD79AC" w:rsidP="001474BF">
            <w:pPr>
              <w:widowControl w:val="0"/>
              <w:autoSpaceDE w:val="0"/>
              <w:autoSpaceDN w:val="0"/>
              <w:snapToGrid w:val="0"/>
              <w:ind w:right="11" w:firstLine="20"/>
              <w:jc w:val="center"/>
              <w:rPr>
                <w:bCs/>
              </w:rPr>
            </w:pPr>
          </w:p>
        </w:tc>
        <w:tc>
          <w:tcPr>
            <w:tcW w:w="453" w:type="pct"/>
          </w:tcPr>
          <w:p w:rsidR="00DD79AC" w:rsidRPr="00FC009D" w:rsidRDefault="00DD79AC" w:rsidP="001474BF">
            <w:pPr>
              <w:widowControl w:val="0"/>
              <w:autoSpaceDE w:val="0"/>
              <w:autoSpaceDN w:val="0"/>
              <w:snapToGrid w:val="0"/>
              <w:ind w:right="11" w:firstLine="20"/>
              <w:jc w:val="center"/>
              <w:rPr>
                <w:bCs/>
              </w:rPr>
            </w:pPr>
          </w:p>
        </w:tc>
      </w:tr>
      <w:tr w:rsidR="00DD79AC" w:rsidRPr="00FC009D" w:rsidTr="001474BF">
        <w:trPr>
          <w:cantSplit/>
          <w:trHeight w:val="20"/>
        </w:trPr>
        <w:tc>
          <w:tcPr>
            <w:tcW w:w="339" w:type="pct"/>
          </w:tcPr>
          <w:p w:rsidR="00DD79AC" w:rsidRPr="00FC009D" w:rsidRDefault="00DD79AC" w:rsidP="001474BF">
            <w:pPr>
              <w:widowControl w:val="0"/>
              <w:autoSpaceDE w:val="0"/>
              <w:autoSpaceDN w:val="0"/>
              <w:snapToGrid w:val="0"/>
              <w:ind w:right="11" w:firstLine="20"/>
              <w:jc w:val="center"/>
              <w:rPr>
                <w:bCs/>
              </w:rPr>
            </w:pPr>
          </w:p>
        </w:tc>
        <w:tc>
          <w:tcPr>
            <w:tcW w:w="2298" w:type="pct"/>
            <w:vAlign w:val="center"/>
          </w:tcPr>
          <w:p w:rsidR="00DD79AC" w:rsidRPr="00FC009D" w:rsidRDefault="00DD79AC" w:rsidP="001474BF">
            <w:pPr>
              <w:widowControl w:val="0"/>
              <w:ind w:left="20" w:right="11"/>
            </w:pPr>
            <w:r w:rsidRPr="00FC009D">
              <w:t>….</w:t>
            </w:r>
          </w:p>
        </w:tc>
        <w:tc>
          <w:tcPr>
            <w:tcW w:w="359" w:type="pct"/>
          </w:tcPr>
          <w:p w:rsidR="00DD79AC" w:rsidRPr="00FC009D" w:rsidRDefault="00DD79AC" w:rsidP="001474BF">
            <w:pPr>
              <w:widowControl w:val="0"/>
              <w:autoSpaceDE w:val="0"/>
              <w:autoSpaceDN w:val="0"/>
              <w:snapToGrid w:val="0"/>
              <w:ind w:right="11" w:firstLine="20"/>
              <w:jc w:val="center"/>
              <w:rPr>
                <w:bCs/>
              </w:rPr>
            </w:pPr>
          </w:p>
        </w:tc>
        <w:tc>
          <w:tcPr>
            <w:tcW w:w="329" w:type="pct"/>
          </w:tcPr>
          <w:p w:rsidR="00DD79AC" w:rsidRPr="00FC009D" w:rsidRDefault="00DD79AC" w:rsidP="001474BF">
            <w:pPr>
              <w:widowControl w:val="0"/>
              <w:autoSpaceDE w:val="0"/>
              <w:autoSpaceDN w:val="0"/>
              <w:snapToGrid w:val="0"/>
              <w:ind w:right="11" w:firstLine="20"/>
              <w:jc w:val="center"/>
              <w:rPr>
                <w:bCs/>
              </w:rPr>
            </w:pPr>
          </w:p>
        </w:tc>
        <w:tc>
          <w:tcPr>
            <w:tcW w:w="407" w:type="pct"/>
          </w:tcPr>
          <w:p w:rsidR="00DD79AC" w:rsidRPr="00FC009D" w:rsidRDefault="00DD79AC" w:rsidP="001474BF">
            <w:pPr>
              <w:widowControl w:val="0"/>
              <w:autoSpaceDE w:val="0"/>
              <w:autoSpaceDN w:val="0"/>
              <w:snapToGrid w:val="0"/>
              <w:ind w:right="11" w:firstLine="20"/>
              <w:jc w:val="center"/>
              <w:rPr>
                <w:bCs/>
              </w:rPr>
            </w:pPr>
          </w:p>
        </w:tc>
        <w:tc>
          <w:tcPr>
            <w:tcW w:w="408" w:type="pct"/>
          </w:tcPr>
          <w:p w:rsidR="00DD79AC" w:rsidRPr="00FC009D" w:rsidRDefault="00DD79AC" w:rsidP="001474BF">
            <w:pPr>
              <w:widowControl w:val="0"/>
              <w:autoSpaceDE w:val="0"/>
              <w:autoSpaceDN w:val="0"/>
              <w:snapToGrid w:val="0"/>
              <w:ind w:right="11" w:firstLine="20"/>
              <w:jc w:val="center"/>
              <w:rPr>
                <w:bCs/>
              </w:rPr>
            </w:pPr>
          </w:p>
        </w:tc>
        <w:tc>
          <w:tcPr>
            <w:tcW w:w="407" w:type="pct"/>
          </w:tcPr>
          <w:p w:rsidR="00DD79AC" w:rsidRPr="00FC009D" w:rsidRDefault="00DD79AC" w:rsidP="001474BF">
            <w:pPr>
              <w:widowControl w:val="0"/>
              <w:autoSpaceDE w:val="0"/>
              <w:autoSpaceDN w:val="0"/>
              <w:snapToGrid w:val="0"/>
              <w:ind w:right="11" w:firstLine="20"/>
              <w:jc w:val="center"/>
              <w:rPr>
                <w:bCs/>
              </w:rPr>
            </w:pPr>
          </w:p>
        </w:tc>
        <w:tc>
          <w:tcPr>
            <w:tcW w:w="453" w:type="pct"/>
          </w:tcPr>
          <w:p w:rsidR="00DD79AC" w:rsidRPr="00FC009D" w:rsidRDefault="00DD79AC" w:rsidP="001474BF">
            <w:pPr>
              <w:widowControl w:val="0"/>
              <w:autoSpaceDE w:val="0"/>
              <w:autoSpaceDN w:val="0"/>
              <w:snapToGrid w:val="0"/>
              <w:ind w:right="11" w:firstLine="20"/>
              <w:jc w:val="center"/>
              <w:rPr>
                <w:bCs/>
              </w:rPr>
            </w:pPr>
          </w:p>
        </w:tc>
      </w:tr>
      <w:tr w:rsidR="00DD79AC" w:rsidRPr="00FC009D" w:rsidTr="001474BF">
        <w:trPr>
          <w:cantSplit/>
          <w:trHeight w:val="20"/>
        </w:trPr>
        <w:tc>
          <w:tcPr>
            <w:tcW w:w="339" w:type="pct"/>
          </w:tcPr>
          <w:p w:rsidR="00DD79AC" w:rsidRPr="00FC009D" w:rsidRDefault="00DD79AC" w:rsidP="001474BF">
            <w:pPr>
              <w:widowControl w:val="0"/>
              <w:autoSpaceDE w:val="0"/>
              <w:autoSpaceDN w:val="0"/>
              <w:snapToGrid w:val="0"/>
              <w:ind w:right="11" w:firstLine="20"/>
              <w:jc w:val="center"/>
              <w:rPr>
                <w:bCs/>
              </w:rPr>
            </w:pPr>
          </w:p>
        </w:tc>
        <w:tc>
          <w:tcPr>
            <w:tcW w:w="2298" w:type="pct"/>
            <w:vAlign w:val="center"/>
          </w:tcPr>
          <w:p w:rsidR="00DD79AC" w:rsidRPr="00FC009D" w:rsidRDefault="00DD79AC" w:rsidP="001474BF">
            <w:pPr>
              <w:widowControl w:val="0"/>
              <w:ind w:left="20" w:right="11"/>
            </w:pPr>
            <w:r w:rsidRPr="00FC009D">
              <w:t>Всего</w:t>
            </w:r>
          </w:p>
        </w:tc>
        <w:tc>
          <w:tcPr>
            <w:tcW w:w="359" w:type="pct"/>
          </w:tcPr>
          <w:p w:rsidR="00DD79AC" w:rsidRPr="00FC009D" w:rsidRDefault="00DD79AC" w:rsidP="001474BF">
            <w:pPr>
              <w:widowControl w:val="0"/>
              <w:autoSpaceDE w:val="0"/>
              <w:autoSpaceDN w:val="0"/>
              <w:snapToGrid w:val="0"/>
              <w:ind w:right="11" w:firstLine="20"/>
              <w:jc w:val="center"/>
              <w:rPr>
                <w:bCs/>
              </w:rPr>
            </w:pPr>
          </w:p>
        </w:tc>
        <w:tc>
          <w:tcPr>
            <w:tcW w:w="329" w:type="pct"/>
          </w:tcPr>
          <w:p w:rsidR="00DD79AC" w:rsidRPr="00FC009D" w:rsidRDefault="00DD79AC" w:rsidP="001474BF">
            <w:pPr>
              <w:widowControl w:val="0"/>
              <w:autoSpaceDE w:val="0"/>
              <w:autoSpaceDN w:val="0"/>
              <w:snapToGrid w:val="0"/>
              <w:ind w:right="11" w:firstLine="20"/>
              <w:jc w:val="center"/>
              <w:rPr>
                <w:bCs/>
              </w:rPr>
            </w:pPr>
          </w:p>
        </w:tc>
        <w:tc>
          <w:tcPr>
            <w:tcW w:w="407" w:type="pct"/>
          </w:tcPr>
          <w:p w:rsidR="00DD79AC" w:rsidRPr="00FC009D" w:rsidRDefault="00DD79AC" w:rsidP="001474BF">
            <w:pPr>
              <w:widowControl w:val="0"/>
              <w:autoSpaceDE w:val="0"/>
              <w:autoSpaceDN w:val="0"/>
              <w:snapToGrid w:val="0"/>
              <w:ind w:right="11" w:firstLine="20"/>
              <w:jc w:val="center"/>
              <w:rPr>
                <w:bCs/>
              </w:rPr>
            </w:pPr>
          </w:p>
        </w:tc>
        <w:tc>
          <w:tcPr>
            <w:tcW w:w="408" w:type="pct"/>
          </w:tcPr>
          <w:p w:rsidR="00DD79AC" w:rsidRPr="00FC009D" w:rsidRDefault="00DD79AC" w:rsidP="001474BF">
            <w:pPr>
              <w:widowControl w:val="0"/>
              <w:autoSpaceDE w:val="0"/>
              <w:autoSpaceDN w:val="0"/>
              <w:snapToGrid w:val="0"/>
              <w:ind w:right="11" w:firstLine="20"/>
              <w:jc w:val="center"/>
              <w:rPr>
                <w:bCs/>
              </w:rPr>
            </w:pPr>
          </w:p>
        </w:tc>
        <w:tc>
          <w:tcPr>
            <w:tcW w:w="407" w:type="pct"/>
          </w:tcPr>
          <w:p w:rsidR="00DD79AC" w:rsidRPr="00FC009D" w:rsidRDefault="00DD79AC" w:rsidP="001474BF">
            <w:pPr>
              <w:widowControl w:val="0"/>
              <w:autoSpaceDE w:val="0"/>
              <w:autoSpaceDN w:val="0"/>
              <w:snapToGrid w:val="0"/>
              <w:ind w:right="11" w:firstLine="20"/>
              <w:jc w:val="center"/>
              <w:rPr>
                <w:bCs/>
              </w:rPr>
            </w:pPr>
          </w:p>
        </w:tc>
        <w:tc>
          <w:tcPr>
            <w:tcW w:w="453" w:type="pct"/>
          </w:tcPr>
          <w:p w:rsidR="00DD79AC" w:rsidRPr="00FC009D" w:rsidRDefault="00DD79AC" w:rsidP="001474BF">
            <w:pPr>
              <w:widowControl w:val="0"/>
              <w:autoSpaceDE w:val="0"/>
              <w:autoSpaceDN w:val="0"/>
              <w:snapToGrid w:val="0"/>
              <w:ind w:right="11" w:firstLine="20"/>
              <w:jc w:val="center"/>
              <w:rPr>
                <w:bCs/>
              </w:rPr>
            </w:pPr>
          </w:p>
        </w:tc>
      </w:tr>
      <w:tr w:rsidR="00DD79AC" w:rsidRPr="00FC009D" w:rsidTr="001474BF">
        <w:trPr>
          <w:cantSplit/>
          <w:trHeight w:val="20"/>
        </w:trPr>
        <w:tc>
          <w:tcPr>
            <w:tcW w:w="339" w:type="pct"/>
          </w:tcPr>
          <w:p w:rsidR="00DD79AC" w:rsidRPr="00FC009D" w:rsidRDefault="00DD79AC" w:rsidP="001474BF">
            <w:pPr>
              <w:widowControl w:val="0"/>
              <w:autoSpaceDE w:val="0"/>
              <w:autoSpaceDN w:val="0"/>
              <w:snapToGrid w:val="0"/>
              <w:ind w:right="11" w:firstLine="20"/>
              <w:jc w:val="center"/>
              <w:rPr>
                <w:bCs/>
              </w:rPr>
            </w:pPr>
          </w:p>
        </w:tc>
        <w:tc>
          <w:tcPr>
            <w:tcW w:w="2298" w:type="pct"/>
            <w:vAlign w:val="center"/>
          </w:tcPr>
          <w:p w:rsidR="00DD79AC" w:rsidRPr="00FC009D" w:rsidRDefault="00DD79AC" w:rsidP="001474BF">
            <w:pPr>
              <w:widowControl w:val="0"/>
              <w:ind w:left="20" w:right="11"/>
            </w:pPr>
            <w:r w:rsidRPr="00FC009D">
              <w:t>НДС 18%</w:t>
            </w:r>
          </w:p>
        </w:tc>
        <w:tc>
          <w:tcPr>
            <w:tcW w:w="359" w:type="pct"/>
          </w:tcPr>
          <w:p w:rsidR="00DD79AC" w:rsidRPr="00FC009D" w:rsidRDefault="00DD79AC" w:rsidP="001474BF">
            <w:pPr>
              <w:widowControl w:val="0"/>
              <w:autoSpaceDE w:val="0"/>
              <w:autoSpaceDN w:val="0"/>
              <w:snapToGrid w:val="0"/>
              <w:ind w:right="11" w:firstLine="20"/>
              <w:jc w:val="center"/>
              <w:rPr>
                <w:bCs/>
              </w:rPr>
            </w:pPr>
          </w:p>
        </w:tc>
        <w:tc>
          <w:tcPr>
            <w:tcW w:w="329" w:type="pct"/>
          </w:tcPr>
          <w:p w:rsidR="00DD79AC" w:rsidRPr="00FC009D" w:rsidRDefault="00DD79AC" w:rsidP="001474BF">
            <w:pPr>
              <w:widowControl w:val="0"/>
              <w:autoSpaceDE w:val="0"/>
              <w:autoSpaceDN w:val="0"/>
              <w:snapToGrid w:val="0"/>
              <w:ind w:right="11" w:firstLine="20"/>
              <w:jc w:val="center"/>
              <w:rPr>
                <w:bCs/>
              </w:rPr>
            </w:pPr>
          </w:p>
        </w:tc>
        <w:tc>
          <w:tcPr>
            <w:tcW w:w="407" w:type="pct"/>
          </w:tcPr>
          <w:p w:rsidR="00DD79AC" w:rsidRPr="00FC009D" w:rsidRDefault="00DD79AC" w:rsidP="001474BF">
            <w:pPr>
              <w:widowControl w:val="0"/>
              <w:autoSpaceDE w:val="0"/>
              <w:autoSpaceDN w:val="0"/>
              <w:snapToGrid w:val="0"/>
              <w:ind w:right="11" w:firstLine="20"/>
              <w:jc w:val="center"/>
              <w:rPr>
                <w:bCs/>
              </w:rPr>
            </w:pPr>
          </w:p>
        </w:tc>
        <w:tc>
          <w:tcPr>
            <w:tcW w:w="408" w:type="pct"/>
          </w:tcPr>
          <w:p w:rsidR="00DD79AC" w:rsidRPr="00FC009D" w:rsidRDefault="00DD79AC" w:rsidP="001474BF">
            <w:pPr>
              <w:widowControl w:val="0"/>
              <w:autoSpaceDE w:val="0"/>
              <w:autoSpaceDN w:val="0"/>
              <w:snapToGrid w:val="0"/>
              <w:ind w:right="11" w:firstLine="20"/>
              <w:jc w:val="center"/>
              <w:rPr>
                <w:bCs/>
              </w:rPr>
            </w:pPr>
          </w:p>
        </w:tc>
        <w:tc>
          <w:tcPr>
            <w:tcW w:w="407" w:type="pct"/>
          </w:tcPr>
          <w:p w:rsidR="00DD79AC" w:rsidRPr="00FC009D" w:rsidRDefault="00DD79AC" w:rsidP="001474BF">
            <w:pPr>
              <w:widowControl w:val="0"/>
              <w:autoSpaceDE w:val="0"/>
              <w:autoSpaceDN w:val="0"/>
              <w:snapToGrid w:val="0"/>
              <w:ind w:right="11" w:firstLine="20"/>
              <w:jc w:val="center"/>
              <w:rPr>
                <w:bCs/>
              </w:rPr>
            </w:pPr>
          </w:p>
        </w:tc>
        <w:tc>
          <w:tcPr>
            <w:tcW w:w="453" w:type="pct"/>
          </w:tcPr>
          <w:p w:rsidR="00DD79AC" w:rsidRPr="00FC009D" w:rsidRDefault="00DD79AC" w:rsidP="001474BF">
            <w:pPr>
              <w:widowControl w:val="0"/>
              <w:autoSpaceDE w:val="0"/>
              <w:autoSpaceDN w:val="0"/>
              <w:snapToGrid w:val="0"/>
              <w:ind w:right="11" w:firstLine="20"/>
              <w:jc w:val="center"/>
              <w:rPr>
                <w:bCs/>
              </w:rPr>
            </w:pPr>
          </w:p>
        </w:tc>
      </w:tr>
      <w:tr w:rsidR="00DD79AC" w:rsidRPr="00FC009D" w:rsidTr="001474BF">
        <w:trPr>
          <w:cantSplit/>
          <w:trHeight w:val="20"/>
        </w:trPr>
        <w:tc>
          <w:tcPr>
            <w:tcW w:w="339" w:type="pct"/>
          </w:tcPr>
          <w:p w:rsidR="00DD79AC" w:rsidRPr="00FC009D" w:rsidRDefault="00DD79AC" w:rsidP="001474BF">
            <w:pPr>
              <w:widowControl w:val="0"/>
              <w:autoSpaceDE w:val="0"/>
              <w:autoSpaceDN w:val="0"/>
              <w:snapToGrid w:val="0"/>
              <w:ind w:right="11" w:firstLine="20"/>
              <w:jc w:val="center"/>
              <w:rPr>
                <w:bCs/>
              </w:rPr>
            </w:pPr>
          </w:p>
        </w:tc>
        <w:tc>
          <w:tcPr>
            <w:tcW w:w="2298" w:type="pct"/>
            <w:vAlign w:val="center"/>
          </w:tcPr>
          <w:p w:rsidR="00DD79AC" w:rsidRPr="00FC009D" w:rsidRDefault="00DD79AC" w:rsidP="001474BF">
            <w:pPr>
              <w:widowControl w:val="0"/>
              <w:ind w:left="20" w:right="11"/>
            </w:pPr>
            <w:r w:rsidRPr="00FC009D">
              <w:t>Всего с учетом НДС</w:t>
            </w:r>
          </w:p>
        </w:tc>
        <w:tc>
          <w:tcPr>
            <w:tcW w:w="359" w:type="pct"/>
          </w:tcPr>
          <w:p w:rsidR="00DD79AC" w:rsidRPr="00FC009D" w:rsidRDefault="00DD79AC" w:rsidP="001474BF">
            <w:pPr>
              <w:widowControl w:val="0"/>
              <w:autoSpaceDE w:val="0"/>
              <w:autoSpaceDN w:val="0"/>
              <w:snapToGrid w:val="0"/>
              <w:ind w:right="11" w:firstLine="20"/>
              <w:jc w:val="center"/>
              <w:rPr>
                <w:bCs/>
              </w:rPr>
            </w:pPr>
          </w:p>
        </w:tc>
        <w:tc>
          <w:tcPr>
            <w:tcW w:w="329" w:type="pct"/>
          </w:tcPr>
          <w:p w:rsidR="00DD79AC" w:rsidRPr="00FC009D" w:rsidRDefault="00DD79AC" w:rsidP="001474BF">
            <w:pPr>
              <w:widowControl w:val="0"/>
              <w:autoSpaceDE w:val="0"/>
              <w:autoSpaceDN w:val="0"/>
              <w:snapToGrid w:val="0"/>
              <w:ind w:right="11" w:firstLine="20"/>
              <w:jc w:val="center"/>
              <w:rPr>
                <w:bCs/>
              </w:rPr>
            </w:pPr>
          </w:p>
        </w:tc>
        <w:tc>
          <w:tcPr>
            <w:tcW w:w="407" w:type="pct"/>
          </w:tcPr>
          <w:p w:rsidR="00DD79AC" w:rsidRPr="00FC009D" w:rsidRDefault="00DD79AC" w:rsidP="001474BF">
            <w:pPr>
              <w:widowControl w:val="0"/>
              <w:autoSpaceDE w:val="0"/>
              <w:autoSpaceDN w:val="0"/>
              <w:snapToGrid w:val="0"/>
              <w:ind w:right="11" w:firstLine="20"/>
              <w:jc w:val="center"/>
              <w:rPr>
                <w:bCs/>
              </w:rPr>
            </w:pPr>
          </w:p>
        </w:tc>
        <w:tc>
          <w:tcPr>
            <w:tcW w:w="408" w:type="pct"/>
          </w:tcPr>
          <w:p w:rsidR="00DD79AC" w:rsidRPr="00FC009D" w:rsidRDefault="00DD79AC" w:rsidP="001474BF">
            <w:pPr>
              <w:widowControl w:val="0"/>
              <w:autoSpaceDE w:val="0"/>
              <w:autoSpaceDN w:val="0"/>
              <w:snapToGrid w:val="0"/>
              <w:ind w:right="11" w:firstLine="20"/>
              <w:jc w:val="center"/>
              <w:rPr>
                <w:bCs/>
              </w:rPr>
            </w:pPr>
          </w:p>
        </w:tc>
        <w:tc>
          <w:tcPr>
            <w:tcW w:w="407" w:type="pct"/>
          </w:tcPr>
          <w:p w:rsidR="00DD79AC" w:rsidRPr="00FC009D" w:rsidRDefault="00DD79AC" w:rsidP="001474BF">
            <w:pPr>
              <w:widowControl w:val="0"/>
              <w:autoSpaceDE w:val="0"/>
              <w:autoSpaceDN w:val="0"/>
              <w:snapToGrid w:val="0"/>
              <w:ind w:right="11" w:firstLine="20"/>
              <w:jc w:val="center"/>
              <w:rPr>
                <w:bCs/>
              </w:rPr>
            </w:pPr>
          </w:p>
        </w:tc>
        <w:tc>
          <w:tcPr>
            <w:tcW w:w="453" w:type="pct"/>
          </w:tcPr>
          <w:p w:rsidR="00DD79AC" w:rsidRPr="00FC009D" w:rsidRDefault="00DD79AC" w:rsidP="001474BF">
            <w:pPr>
              <w:widowControl w:val="0"/>
              <w:autoSpaceDE w:val="0"/>
              <w:autoSpaceDN w:val="0"/>
              <w:snapToGrid w:val="0"/>
              <w:ind w:right="11" w:firstLine="20"/>
              <w:jc w:val="center"/>
              <w:rPr>
                <w:bCs/>
              </w:rPr>
            </w:pPr>
          </w:p>
        </w:tc>
      </w:tr>
    </w:tbl>
    <w:p w:rsidR="00DD79AC" w:rsidRPr="00FC009D" w:rsidRDefault="00DD79AC" w:rsidP="00DD79AC">
      <w:pPr>
        <w:pStyle w:val="afff1"/>
        <w:tabs>
          <w:tab w:val="clear" w:pos="1134"/>
        </w:tabs>
        <w:autoSpaceDE w:val="0"/>
        <w:autoSpaceDN w:val="0"/>
        <w:spacing w:line="240" w:lineRule="auto"/>
        <w:ind w:firstLine="0"/>
        <w:rPr>
          <w:sz w:val="28"/>
          <w:szCs w:val="28"/>
        </w:rPr>
      </w:pPr>
    </w:p>
    <w:p w:rsidR="00DD79AC" w:rsidRPr="00102E0C" w:rsidRDefault="00DD79AC" w:rsidP="00DD79AC">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DD79AC" w:rsidRPr="00102E0C" w:rsidRDefault="00DD79AC" w:rsidP="00DD79AC">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DD79AC" w:rsidRPr="00102E0C" w:rsidRDefault="00DD79AC" w:rsidP="00DD79AC">
      <w:pPr>
        <w:pStyle w:val="Times12"/>
        <w:ind w:firstLine="709"/>
        <w:rPr>
          <w:b/>
          <w:bCs w:val="0"/>
          <w:i/>
          <w:sz w:val="28"/>
        </w:rPr>
      </w:pPr>
      <w:r w:rsidRPr="00102E0C">
        <w:rPr>
          <w:b/>
          <w:bCs w:val="0"/>
          <w:i/>
          <w:sz w:val="28"/>
        </w:rPr>
        <w:t>М.П.</w:t>
      </w:r>
    </w:p>
    <w:p w:rsidR="00DD79AC" w:rsidRPr="00FC009D" w:rsidRDefault="00DD79AC" w:rsidP="00DD79AC">
      <w:pPr>
        <w:jc w:val="center"/>
        <w:rPr>
          <w:b/>
        </w:rPr>
      </w:pPr>
    </w:p>
    <w:p w:rsidR="00DD79AC" w:rsidRPr="00FC009D" w:rsidRDefault="00DD79AC" w:rsidP="00DD79AC">
      <w:pPr>
        <w:pStyle w:val="Times12"/>
        <w:tabs>
          <w:tab w:val="left" w:pos="709"/>
        </w:tabs>
        <w:ind w:firstLine="709"/>
        <w:rPr>
          <w:b/>
          <w:sz w:val="20"/>
          <w:szCs w:val="20"/>
        </w:rPr>
      </w:pPr>
      <w:r w:rsidRPr="00FC009D">
        <w:rPr>
          <w:bCs w:val="0"/>
          <w:szCs w:val="24"/>
        </w:rPr>
        <w:lastRenderedPageBreak/>
        <w:t>ИНСТРУКЦИИ ПО ЗАПОЛНЕНИЮ</w:t>
      </w:r>
    </w:p>
    <w:p w:rsidR="00DD79AC" w:rsidRPr="00FC009D" w:rsidRDefault="00DD79AC" w:rsidP="00412132">
      <w:pPr>
        <w:pStyle w:val="Times12"/>
        <w:numPr>
          <w:ilvl w:val="0"/>
          <w:numId w:val="40"/>
        </w:numPr>
        <w:tabs>
          <w:tab w:val="clear" w:pos="2007"/>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DD79AC" w:rsidRPr="00FC009D" w:rsidRDefault="00DD79AC" w:rsidP="00412132">
      <w:pPr>
        <w:pStyle w:val="Times12"/>
        <w:numPr>
          <w:ilvl w:val="0"/>
          <w:numId w:val="40"/>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сводная таблица.</w:t>
      </w:r>
    </w:p>
    <w:p w:rsidR="00DD79AC" w:rsidRPr="00102E0C" w:rsidRDefault="00DD79AC" w:rsidP="00412132">
      <w:pPr>
        <w:pStyle w:val="Times12"/>
        <w:numPr>
          <w:ilvl w:val="0"/>
          <w:numId w:val="40"/>
        </w:numPr>
        <w:tabs>
          <w:tab w:val="clear" w:pos="2007"/>
          <w:tab w:val="left" w:pos="709"/>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DD79AC" w:rsidRPr="00FC009D" w:rsidRDefault="00DD79AC" w:rsidP="00412132">
      <w:pPr>
        <w:pStyle w:val="Times12"/>
        <w:numPr>
          <w:ilvl w:val="0"/>
          <w:numId w:val="40"/>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указывает дату, на которую он рассчитывал Сводную таблицу стоимости.</w:t>
      </w:r>
    </w:p>
    <w:p w:rsidR="00DD79AC" w:rsidRPr="00FC009D" w:rsidRDefault="00DD79AC" w:rsidP="00412132">
      <w:pPr>
        <w:pStyle w:val="Times12"/>
        <w:numPr>
          <w:ilvl w:val="0"/>
          <w:numId w:val="40"/>
        </w:numPr>
        <w:tabs>
          <w:tab w:val="clear" w:pos="2007"/>
          <w:tab w:val="left" w:pos="709"/>
          <w:tab w:val="num" w:pos="1134"/>
        </w:tabs>
        <w:ind w:left="0" w:right="-30" w:firstLine="709"/>
        <w:rPr>
          <w:szCs w:val="24"/>
        </w:rPr>
      </w:pPr>
      <w:r w:rsidRPr="00FC009D">
        <w:rPr>
          <w:szCs w:val="24"/>
        </w:rPr>
        <w:t>Принцип составления Сводной таблицы стоимости аналогичен составлению сводного сметного расчета.</w:t>
      </w:r>
    </w:p>
    <w:p w:rsidR="00DD79AC" w:rsidRPr="00012898" w:rsidRDefault="00DD79AC" w:rsidP="00DD79AC">
      <w:pPr>
        <w:pStyle w:val="Times12"/>
        <w:ind w:left="1070" w:firstLine="0"/>
        <w:jc w:val="center"/>
      </w:pPr>
      <w:r w:rsidRPr="00FC009D">
        <w:br w:type="page"/>
      </w:r>
    </w:p>
    <w:p w:rsidR="00DD79AC" w:rsidRPr="00FC009D" w:rsidRDefault="00DD79AC" w:rsidP="00DD79AC">
      <w:pPr>
        <w:pStyle w:val="Times12"/>
        <w:ind w:left="2836" w:firstLine="709"/>
        <w:jc w:val="right"/>
        <w:rPr>
          <w:b/>
          <w:bCs w:val="0"/>
          <w:sz w:val="22"/>
        </w:rPr>
      </w:pPr>
      <w:r w:rsidRPr="00FC009D">
        <w:rPr>
          <w:b/>
          <w:bCs w:val="0"/>
          <w:sz w:val="22"/>
        </w:rPr>
        <w:lastRenderedPageBreak/>
        <w:tab/>
      </w:r>
      <w:r w:rsidRPr="00FC009D">
        <w:rPr>
          <w:b/>
          <w:bCs w:val="0"/>
          <w:sz w:val="22"/>
        </w:rPr>
        <w:tab/>
      </w:r>
      <w:r w:rsidRPr="00FC009D">
        <w:rPr>
          <w:b/>
          <w:bCs w:val="0"/>
          <w:sz w:val="22"/>
        </w:rPr>
        <w:tab/>
      </w:r>
      <w:r>
        <w:rPr>
          <w:bCs w:val="0"/>
          <w:sz w:val="28"/>
          <w:szCs w:val="28"/>
        </w:rPr>
        <w:t>Форма 4</w:t>
      </w:r>
      <w:r w:rsidRPr="00FC009D">
        <w:rPr>
          <w:bCs w:val="0"/>
          <w:sz w:val="28"/>
          <w:szCs w:val="28"/>
        </w:rPr>
        <w:t>.</w:t>
      </w:r>
    </w:p>
    <w:p w:rsidR="00DD79AC" w:rsidRPr="00FC009D" w:rsidRDefault="00DD79AC" w:rsidP="00DD79AC">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DD79AC" w:rsidRPr="00FC009D" w:rsidRDefault="00DD79AC" w:rsidP="00DD79AC">
      <w:pPr>
        <w:pStyle w:val="Times12"/>
        <w:ind w:left="9923" w:firstLine="0"/>
        <w:jc w:val="left"/>
        <w:rPr>
          <w:szCs w:val="24"/>
        </w:rPr>
      </w:pPr>
      <w:r w:rsidRPr="00FC009D">
        <w:rPr>
          <w:iCs/>
          <w:szCs w:val="24"/>
        </w:rPr>
        <w:t>от «___» __________ 20___ г. № ______</w:t>
      </w:r>
    </w:p>
    <w:p w:rsidR="00DD79AC" w:rsidRPr="00FC009D" w:rsidRDefault="00DD79AC" w:rsidP="00DD79AC">
      <w:pPr>
        <w:pStyle w:val="Times12"/>
        <w:jc w:val="center"/>
        <w:rPr>
          <w:b/>
          <w:snapToGrid w:val="0"/>
          <w:szCs w:val="24"/>
        </w:rPr>
      </w:pPr>
    </w:p>
    <w:p w:rsidR="00DD79AC" w:rsidRPr="00B03ADB" w:rsidRDefault="00DD79AC" w:rsidP="00DD79AC">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DD79AC" w:rsidRPr="00FC009D" w:rsidRDefault="00DD79AC" w:rsidP="00DD79AC">
      <w:pPr>
        <w:jc w:val="right"/>
        <w:rPr>
          <w:b/>
          <w:i/>
          <w:iCs/>
        </w:rPr>
      </w:pPr>
      <w:r w:rsidRPr="00FC009D">
        <w:rPr>
          <w:b/>
          <w:i/>
          <w:iCs/>
        </w:rPr>
        <w:t>Лот __</w:t>
      </w:r>
    </w:p>
    <w:p w:rsidR="00DD79AC" w:rsidRPr="00FC009D" w:rsidRDefault="00DD79AC" w:rsidP="00DD79AC">
      <w:pPr>
        <w:pStyle w:val="20"/>
        <w:numPr>
          <w:ilvl w:val="0"/>
          <w:numId w:val="0"/>
        </w:numPr>
        <w:spacing w:before="120" w:after="0"/>
        <w:jc w:val="center"/>
        <w:rPr>
          <w:rFonts w:ascii="Times New Roman" w:hAnsi="Times New Roman" w:cs="Times New Roman"/>
          <w:b w:val="0"/>
          <w:i w:val="0"/>
        </w:rPr>
      </w:pPr>
      <w:bookmarkStart w:id="162" w:name="_Toc390267520"/>
      <w:bookmarkStart w:id="163" w:name="_Toc412201955"/>
      <w:bookmarkStart w:id="164" w:name="_Toc423961008"/>
      <w:r w:rsidRPr="00FC009D">
        <w:rPr>
          <w:rFonts w:ascii="Times New Roman" w:hAnsi="Times New Roman" w:cs="Times New Roman"/>
          <w:b w:val="0"/>
          <w:i w:val="0"/>
        </w:rPr>
        <w:t>ГРАФИК</w:t>
      </w:r>
      <w:r w:rsidRPr="00FC009D">
        <w:rPr>
          <w:rFonts w:ascii="Times New Roman" w:hAnsi="Times New Roman" w:cs="Times New Roman"/>
          <w:i w:val="0"/>
          <w:sz w:val="22"/>
          <w:szCs w:val="22"/>
        </w:rPr>
        <w:t xml:space="preserve"> </w:t>
      </w:r>
      <w:r w:rsidRPr="002136CE">
        <w:rPr>
          <w:rFonts w:ascii="Times New Roman" w:hAnsi="Times New Roman" w:cs="Times New Roman"/>
          <w:b w:val="0"/>
          <w:i w:val="0"/>
        </w:rPr>
        <w:t>ВЫПОЛНЕНИЯ РАБОТ</w:t>
      </w:r>
      <w:r w:rsidRPr="00012898">
        <w:rPr>
          <w:rFonts w:ascii="Times New Roman" w:hAnsi="Times New Roman"/>
          <w:sz w:val="24"/>
        </w:rPr>
        <w:t xml:space="preserve"> </w:t>
      </w:r>
      <w:r>
        <w:rPr>
          <w:rFonts w:ascii="Times New Roman" w:hAnsi="Times New Roman" w:cs="Times New Roman"/>
          <w:b w:val="0"/>
          <w:i w:val="0"/>
        </w:rPr>
        <w:t>(Форма 4</w:t>
      </w:r>
      <w:r w:rsidRPr="00FC009D">
        <w:rPr>
          <w:rFonts w:ascii="Times New Roman" w:hAnsi="Times New Roman" w:cs="Times New Roman"/>
          <w:b w:val="0"/>
          <w:i w:val="0"/>
        </w:rPr>
        <w:t>)</w:t>
      </w:r>
      <w:bookmarkEnd w:id="162"/>
      <w:bookmarkEnd w:id="163"/>
      <w:bookmarkEnd w:id="164"/>
    </w:p>
    <w:p w:rsidR="00DD79AC" w:rsidRPr="00FC009D" w:rsidRDefault="00DD79AC" w:rsidP="00DD79AC">
      <w:pPr>
        <w:widowControl w:val="0"/>
        <w:autoSpaceDE w:val="0"/>
        <w:autoSpaceDN w:val="0"/>
        <w:adjustRightInd w:val="0"/>
        <w:jc w:val="center"/>
        <w:rPr>
          <w:b/>
          <w:bCs/>
        </w:rPr>
      </w:pPr>
    </w:p>
    <w:p w:rsidR="00DD79AC" w:rsidRPr="00102E0C" w:rsidRDefault="00DD79AC" w:rsidP="00DD79AC">
      <w:pPr>
        <w:pStyle w:val="Times12"/>
        <w:ind w:firstLine="0"/>
        <w:rPr>
          <w:b/>
          <w:i/>
          <w:sz w:val="28"/>
          <w:szCs w:val="28"/>
        </w:rPr>
      </w:pPr>
      <w:r w:rsidRPr="00102E0C">
        <w:rPr>
          <w:b/>
          <w:i/>
          <w:sz w:val="28"/>
          <w:szCs w:val="28"/>
        </w:rPr>
        <w:t xml:space="preserve">Участник закупки: ________________________________ </w:t>
      </w:r>
    </w:p>
    <w:p w:rsidR="00DD79AC" w:rsidRPr="00FC009D" w:rsidRDefault="00DD79AC" w:rsidP="00DD79AC">
      <w:pPr>
        <w:pStyle w:val="Times12"/>
        <w:ind w:firstLine="0"/>
        <w:rPr>
          <w:sz w:val="28"/>
          <w:szCs w:val="28"/>
        </w:rPr>
      </w:pPr>
      <w:r w:rsidRPr="00FC009D">
        <w:rPr>
          <w:sz w:val="28"/>
          <w:szCs w:val="28"/>
        </w:rPr>
        <w:t xml:space="preserve">Начало </w:t>
      </w:r>
      <w:r w:rsidRPr="00012898">
        <w:rPr>
          <w:sz w:val="28"/>
        </w:rPr>
        <w:t>выполнения работ</w:t>
      </w:r>
      <w:r w:rsidRPr="00FC009D">
        <w:rPr>
          <w:sz w:val="28"/>
          <w:szCs w:val="28"/>
        </w:rPr>
        <w:t>: «___» __________ 20___ года.</w:t>
      </w:r>
    </w:p>
    <w:p w:rsidR="00DD79AC" w:rsidRPr="00FC009D" w:rsidRDefault="00DD79AC" w:rsidP="00DD79AC">
      <w:pPr>
        <w:pStyle w:val="Times12"/>
        <w:ind w:firstLine="0"/>
        <w:rPr>
          <w:sz w:val="28"/>
          <w:szCs w:val="28"/>
        </w:rPr>
      </w:pPr>
      <w:r w:rsidRPr="00FC009D">
        <w:rPr>
          <w:sz w:val="28"/>
          <w:szCs w:val="28"/>
        </w:rPr>
        <w:t xml:space="preserve">Окончание </w:t>
      </w:r>
      <w:r w:rsidRPr="00012898">
        <w:rPr>
          <w:sz w:val="28"/>
        </w:rPr>
        <w:t>выполнения работ</w:t>
      </w:r>
      <w:r w:rsidRPr="00FC009D">
        <w:rPr>
          <w:sz w:val="28"/>
          <w:szCs w:val="28"/>
        </w:rPr>
        <w:t>: «___» __________ 20___ года.</w:t>
      </w:r>
    </w:p>
    <w:p w:rsidR="00DD79AC" w:rsidRPr="00FC009D" w:rsidRDefault="00DD79AC" w:rsidP="00DD79AC">
      <w:pPr>
        <w:pStyle w:val="Times12"/>
        <w:ind w:firstLine="0"/>
        <w:jc w:val="center"/>
        <w:rPr>
          <w:b/>
          <w:sz w:val="16"/>
          <w:szCs w:val="16"/>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95"/>
        <w:gridCol w:w="1408"/>
        <w:gridCol w:w="1556"/>
        <w:gridCol w:w="1541"/>
        <w:gridCol w:w="454"/>
        <w:gridCol w:w="1541"/>
        <w:gridCol w:w="1369"/>
        <w:gridCol w:w="480"/>
        <w:gridCol w:w="750"/>
        <w:gridCol w:w="747"/>
        <w:gridCol w:w="1180"/>
      </w:tblGrid>
      <w:tr w:rsidR="00DD79AC" w:rsidRPr="00FC009D" w:rsidTr="001474BF">
        <w:trPr>
          <w:cantSplit/>
          <w:tblHeader/>
        </w:trPr>
        <w:tc>
          <w:tcPr>
            <w:tcW w:w="1280" w:type="pct"/>
            <w:vMerge w:val="restart"/>
            <w:vAlign w:val="center"/>
          </w:tcPr>
          <w:p w:rsidR="00DD79AC" w:rsidRPr="00FC009D" w:rsidRDefault="00DD79AC" w:rsidP="001474BF">
            <w:pPr>
              <w:pStyle w:val="af8"/>
              <w:keepNext w:val="0"/>
              <w:widowControl w:val="0"/>
              <w:ind w:left="0"/>
              <w:jc w:val="center"/>
              <w:rPr>
                <w:sz w:val="24"/>
                <w:szCs w:val="24"/>
              </w:rPr>
            </w:pPr>
            <w:r w:rsidRPr="00FC009D">
              <w:rPr>
                <w:sz w:val="24"/>
                <w:szCs w:val="24"/>
              </w:rPr>
              <w:t>Наименование этапа</w:t>
            </w:r>
          </w:p>
        </w:tc>
        <w:tc>
          <w:tcPr>
            <w:tcW w:w="475" w:type="pct"/>
            <w:vMerge w:val="restart"/>
            <w:vAlign w:val="center"/>
          </w:tcPr>
          <w:p w:rsidR="00DD79AC" w:rsidRPr="00FC009D" w:rsidRDefault="00DD79AC" w:rsidP="001474BF">
            <w:pPr>
              <w:pStyle w:val="af8"/>
              <w:keepNext w:val="0"/>
              <w:widowControl w:val="0"/>
              <w:jc w:val="center"/>
              <w:rPr>
                <w:sz w:val="24"/>
                <w:szCs w:val="24"/>
              </w:rPr>
            </w:pPr>
            <w:r w:rsidRPr="00FC009D">
              <w:rPr>
                <w:sz w:val="24"/>
                <w:szCs w:val="24"/>
              </w:rPr>
              <w:t>Общая стоимость этапа, руб. с НДС</w:t>
            </w:r>
          </w:p>
        </w:tc>
        <w:tc>
          <w:tcPr>
            <w:tcW w:w="3245" w:type="pct"/>
            <w:gridSpan w:val="9"/>
            <w:vAlign w:val="center"/>
          </w:tcPr>
          <w:p w:rsidR="00DD79AC" w:rsidRPr="00FC009D" w:rsidRDefault="00DD79AC" w:rsidP="001474BF">
            <w:pPr>
              <w:pStyle w:val="af8"/>
              <w:keepNext w:val="0"/>
              <w:widowControl w:val="0"/>
              <w:jc w:val="center"/>
              <w:rPr>
                <w:sz w:val="24"/>
                <w:szCs w:val="24"/>
              </w:rPr>
            </w:pPr>
            <w:r w:rsidRPr="00FC009D">
              <w:rPr>
                <w:sz w:val="24"/>
                <w:szCs w:val="24"/>
              </w:rPr>
              <w:t>Год</w:t>
            </w:r>
            <w:proofErr w:type="gramStart"/>
            <w:r w:rsidRPr="00FC009D">
              <w:rPr>
                <w:sz w:val="24"/>
                <w:szCs w:val="24"/>
              </w:rPr>
              <w:t xml:space="preserve"> (________)</w:t>
            </w:r>
            <w:r w:rsidRPr="00FC009D">
              <w:rPr>
                <w:sz w:val="24"/>
                <w:szCs w:val="24"/>
                <w:u w:val="single"/>
              </w:rPr>
              <w:t xml:space="preserve"> </w:t>
            </w:r>
            <w:r w:rsidRPr="00FC009D">
              <w:rPr>
                <w:b/>
                <w:i/>
                <w:snapToGrid/>
                <w:sz w:val="24"/>
                <w:szCs w:val="24"/>
              </w:rPr>
              <w:t>[</w:t>
            </w:r>
            <w:proofErr w:type="gramEnd"/>
            <w:r w:rsidRPr="00FC009D">
              <w:rPr>
                <w:b/>
                <w:i/>
                <w:snapToGrid/>
              </w:rPr>
              <w:t>указать год, например «201</w:t>
            </w:r>
            <w:r>
              <w:rPr>
                <w:b/>
                <w:i/>
                <w:snapToGrid/>
              </w:rPr>
              <w:t>5</w:t>
            </w:r>
            <w:r w:rsidRPr="00FC009D">
              <w:rPr>
                <w:b/>
                <w:i/>
                <w:snapToGrid/>
              </w:rPr>
              <w:t>»]</w:t>
            </w:r>
          </w:p>
        </w:tc>
      </w:tr>
      <w:tr w:rsidR="00DD79AC" w:rsidRPr="00FC009D" w:rsidTr="001474BF">
        <w:trPr>
          <w:cantSplit/>
          <w:tblHeader/>
        </w:trPr>
        <w:tc>
          <w:tcPr>
            <w:tcW w:w="1280" w:type="pct"/>
            <w:vMerge/>
            <w:vAlign w:val="center"/>
          </w:tcPr>
          <w:p w:rsidR="00DD79AC" w:rsidRPr="00FC009D" w:rsidRDefault="00DD79AC" w:rsidP="001474BF">
            <w:pPr>
              <w:pStyle w:val="af8"/>
              <w:keepNext w:val="0"/>
              <w:widowControl w:val="0"/>
              <w:ind w:left="0"/>
              <w:jc w:val="center"/>
              <w:rPr>
                <w:sz w:val="24"/>
                <w:szCs w:val="24"/>
              </w:rPr>
            </w:pPr>
          </w:p>
        </w:tc>
        <w:tc>
          <w:tcPr>
            <w:tcW w:w="475" w:type="pct"/>
            <w:vMerge/>
            <w:vAlign w:val="center"/>
          </w:tcPr>
          <w:p w:rsidR="00DD79AC" w:rsidRPr="00FC009D" w:rsidRDefault="00DD79AC" w:rsidP="001474BF">
            <w:pPr>
              <w:pStyle w:val="af8"/>
              <w:keepNext w:val="0"/>
              <w:widowControl w:val="0"/>
              <w:jc w:val="center"/>
              <w:rPr>
                <w:sz w:val="24"/>
                <w:szCs w:val="24"/>
              </w:rPr>
            </w:pPr>
          </w:p>
        </w:tc>
        <w:tc>
          <w:tcPr>
            <w:tcW w:w="1198" w:type="pct"/>
            <w:gridSpan w:val="3"/>
            <w:vAlign w:val="center"/>
          </w:tcPr>
          <w:p w:rsidR="00DD79AC" w:rsidRPr="00FC009D" w:rsidRDefault="00DD79AC" w:rsidP="001474BF">
            <w:pPr>
              <w:pStyle w:val="af8"/>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43" w:type="pct"/>
            <w:gridSpan w:val="3"/>
            <w:vAlign w:val="center"/>
          </w:tcPr>
          <w:p w:rsidR="00DD79AC" w:rsidRPr="00FC009D" w:rsidRDefault="00DD79AC" w:rsidP="001474BF">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904" w:type="pct"/>
            <w:gridSpan w:val="3"/>
            <w:vAlign w:val="center"/>
          </w:tcPr>
          <w:p w:rsidR="00DD79AC" w:rsidRPr="00FC009D" w:rsidRDefault="00DD79AC" w:rsidP="001474BF">
            <w:pPr>
              <w:pStyle w:val="af8"/>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DD79AC" w:rsidRPr="00FC009D" w:rsidTr="001474BF">
        <w:trPr>
          <w:cantSplit/>
          <w:trHeight w:val="397"/>
          <w:tblHeader/>
        </w:trPr>
        <w:tc>
          <w:tcPr>
            <w:tcW w:w="1280" w:type="pct"/>
            <w:vMerge/>
            <w:vAlign w:val="center"/>
          </w:tcPr>
          <w:p w:rsidR="00DD79AC" w:rsidRPr="00FC009D" w:rsidRDefault="00DD79AC" w:rsidP="001474BF">
            <w:pPr>
              <w:pStyle w:val="af8"/>
              <w:keepNext w:val="0"/>
              <w:widowControl w:val="0"/>
              <w:ind w:left="0"/>
              <w:jc w:val="center"/>
              <w:rPr>
                <w:sz w:val="24"/>
                <w:szCs w:val="24"/>
              </w:rPr>
            </w:pPr>
          </w:p>
        </w:tc>
        <w:tc>
          <w:tcPr>
            <w:tcW w:w="475" w:type="pct"/>
            <w:vMerge/>
            <w:vAlign w:val="center"/>
          </w:tcPr>
          <w:p w:rsidR="00DD79AC" w:rsidRPr="00FC009D" w:rsidRDefault="00DD79AC" w:rsidP="001474BF">
            <w:pPr>
              <w:pStyle w:val="af8"/>
              <w:keepNext w:val="0"/>
              <w:widowControl w:val="0"/>
              <w:jc w:val="center"/>
              <w:rPr>
                <w:sz w:val="24"/>
                <w:szCs w:val="24"/>
              </w:rPr>
            </w:pPr>
          </w:p>
        </w:tc>
        <w:tc>
          <w:tcPr>
            <w:tcW w:w="525" w:type="pct"/>
            <w:tcBorders>
              <w:bottom w:val="single" w:sz="4" w:space="0" w:color="auto"/>
            </w:tcBorders>
            <w:vAlign w:val="center"/>
          </w:tcPr>
          <w:p w:rsidR="00DD79AC" w:rsidRPr="00FC009D" w:rsidRDefault="00DD79AC" w:rsidP="001474BF">
            <w:pPr>
              <w:widowControl w:val="0"/>
              <w:ind w:left="-89" w:right="-108"/>
              <w:jc w:val="center"/>
              <w:rPr>
                <w:b/>
                <w:i/>
                <w:sz w:val="22"/>
                <w:szCs w:val="20"/>
              </w:rPr>
            </w:pPr>
            <w:r w:rsidRPr="00FC009D">
              <w:rPr>
                <w:b/>
                <w:i/>
                <w:sz w:val="22"/>
                <w:szCs w:val="20"/>
              </w:rPr>
              <w:t>[указать 1 месяц квартала, например «январь»]</w:t>
            </w:r>
          </w:p>
        </w:tc>
        <w:tc>
          <w:tcPr>
            <w:tcW w:w="520" w:type="pct"/>
            <w:tcBorders>
              <w:bottom w:val="single" w:sz="4" w:space="0" w:color="auto"/>
            </w:tcBorders>
            <w:vAlign w:val="center"/>
          </w:tcPr>
          <w:p w:rsidR="00DD79AC" w:rsidRPr="00FC009D" w:rsidRDefault="00DD79AC" w:rsidP="001474BF">
            <w:pPr>
              <w:widowControl w:val="0"/>
              <w:ind w:left="-89" w:right="-108"/>
              <w:jc w:val="center"/>
              <w:rPr>
                <w:b/>
                <w:i/>
                <w:sz w:val="22"/>
                <w:szCs w:val="20"/>
              </w:rPr>
            </w:pPr>
            <w:r w:rsidRPr="00FC009D">
              <w:rPr>
                <w:b/>
                <w:i/>
                <w:sz w:val="22"/>
                <w:szCs w:val="20"/>
              </w:rPr>
              <w:t>[указать 2 месяц квартала, например «февраль»]</w:t>
            </w:r>
          </w:p>
        </w:tc>
        <w:tc>
          <w:tcPr>
            <w:tcW w:w="153" w:type="pct"/>
            <w:tcBorders>
              <w:bottom w:val="single" w:sz="4" w:space="0" w:color="auto"/>
            </w:tcBorders>
            <w:vAlign w:val="center"/>
          </w:tcPr>
          <w:p w:rsidR="00DD79AC" w:rsidRPr="00FC009D" w:rsidRDefault="00DD79AC" w:rsidP="001474BF">
            <w:pPr>
              <w:widowControl w:val="0"/>
              <w:jc w:val="center"/>
            </w:pPr>
            <w:r w:rsidRPr="00FC009D">
              <w:t>…</w:t>
            </w:r>
          </w:p>
        </w:tc>
        <w:tc>
          <w:tcPr>
            <w:tcW w:w="520" w:type="pct"/>
            <w:tcBorders>
              <w:bottom w:val="single" w:sz="4" w:space="0" w:color="auto"/>
            </w:tcBorders>
            <w:vAlign w:val="center"/>
          </w:tcPr>
          <w:p w:rsidR="00DD79AC" w:rsidRPr="00FC009D" w:rsidRDefault="00DD79AC" w:rsidP="001474BF">
            <w:pPr>
              <w:widowControl w:val="0"/>
              <w:ind w:left="-89" w:right="-108"/>
              <w:jc w:val="center"/>
              <w:rPr>
                <w:b/>
                <w:i/>
                <w:sz w:val="22"/>
                <w:szCs w:val="20"/>
              </w:rPr>
            </w:pPr>
            <w:r w:rsidRPr="00FC009D">
              <w:rPr>
                <w:b/>
                <w:i/>
                <w:sz w:val="22"/>
                <w:szCs w:val="20"/>
              </w:rPr>
              <w:t>[указать 1 месяц квартала, например «апрель»]</w:t>
            </w:r>
          </w:p>
        </w:tc>
        <w:tc>
          <w:tcPr>
            <w:tcW w:w="462" w:type="pct"/>
            <w:tcBorders>
              <w:bottom w:val="single" w:sz="4" w:space="0" w:color="auto"/>
            </w:tcBorders>
            <w:vAlign w:val="center"/>
          </w:tcPr>
          <w:p w:rsidR="00DD79AC" w:rsidRPr="00FC009D" w:rsidRDefault="00DD79AC" w:rsidP="001474BF">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Borders>
              <w:bottom w:val="single" w:sz="4" w:space="0" w:color="auto"/>
            </w:tcBorders>
            <w:vAlign w:val="center"/>
          </w:tcPr>
          <w:p w:rsidR="00DD79AC" w:rsidRPr="00FC009D" w:rsidRDefault="00DD79AC" w:rsidP="001474BF">
            <w:pPr>
              <w:widowControl w:val="0"/>
              <w:jc w:val="center"/>
            </w:pPr>
            <w:r w:rsidRPr="00FC009D">
              <w:t>…</w:t>
            </w:r>
          </w:p>
        </w:tc>
        <w:tc>
          <w:tcPr>
            <w:tcW w:w="253" w:type="pct"/>
            <w:tcBorders>
              <w:bottom w:val="single" w:sz="4" w:space="0" w:color="auto"/>
            </w:tcBorders>
            <w:vAlign w:val="center"/>
          </w:tcPr>
          <w:p w:rsidR="00DD79AC" w:rsidRPr="00FC009D" w:rsidRDefault="00DD79AC" w:rsidP="001474BF">
            <w:pPr>
              <w:widowControl w:val="0"/>
              <w:jc w:val="center"/>
            </w:pPr>
            <w:r w:rsidRPr="00FC009D">
              <w:t>…</w:t>
            </w:r>
          </w:p>
        </w:tc>
        <w:tc>
          <w:tcPr>
            <w:tcW w:w="252" w:type="pct"/>
            <w:vAlign w:val="center"/>
          </w:tcPr>
          <w:p w:rsidR="00DD79AC" w:rsidRPr="00FC009D" w:rsidRDefault="00DD79AC" w:rsidP="001474BF">
            <w:pPr>
              <w:widowControl w:val="0"/>
              <w:jc w:val="center"/>
            </w:pPr>
            <w:r w:rsidRPr="00FC009D">
              <w:t>…</w:t>
            </w:r>
          </w:p>
        </w:tc>
        <w:tc>
          <w:tcPr>
            <w:tcW w:w="398" w:type="pct"/>
            <w:vAlign w:val="center"/>
          </w:tcPr>
          <w:p w:rsidR="00DD79AC" w:rsidRPr="00FC009D" w:rsidRDefault="00DD79AC" w:rsidP="001474BF">
            <w:pPr>
              <w:widowControl w:val="0"/>
              <w:jc w:val="center"/>
            </w:pPr>
            <w:r w:rsidRPr="00FC009D">
              <w:t>…</w:t>
            </w:r>
          </w:p>
        </w:tc>
      </w:tr>
      <w:tr w:rsidR="00DD79AC" w:rsidRPr="00FC009D" w:rsidTr="001474BF">
        <w:tc>
          <w:tcPr>
            <w:tcW w:w="1280" w:type="pct"/>
          </w:tcPr>
          <w:p w:rsidR="00DD79AC" w:rsidRPr="00FC009D" w:rsidRDefault="00DD79AC" w:rsidP="001474BF">
            <w:pPr>
              <w:pStyle w:val="af9"/>
              <w:widowControl w:val="0"/>
              <w:rPr>
                <w:bCs/>
                <w:szCs w:val="24"/>
                <w:u w:val="single"/>
              </w:rPr>
            </w:pPr>
            <w:r w:rsidRPr="00FC009D">
              <w:rPr>
                <w:szCs w:val="24"/>
              </w:rPr>
              <w:t>Глава 1. Подготовительные работы</w:t>
            </w:r>
          </w:p>
        </w:tc>
        <w:tc>
          <w:tcPr>
            <w:tcW w:w="475" w:type="pct"/>
          </w:tcPr>
          <w:p w:rsidR="00DD79AC" w:rsidRPr="00FC009D" w:rsidRDefault="00DD79AC" w:rsidP="001474BF">
            <w:pPr>
              <w:pStyle w:val="af9"/>
              <w:widowControl w:val="0"/>
              <w:jc w:val="both"/>
              <w:rPr>
                <w:bCs/>
                <w:szCs w:val="24"/>
                <w:u w:val="single"/>
              </w:rPr>
            </w:pPr>
          </w:p>
        </w:tc>
        <w:tc>
          <w:tcPr>
            <w:tcW w:w="525" w:type="pct"/>
          </w:tcPr>
          <w:p w:rsidR="00DD79AC" w:rsidRPr="00FC009D" w:rsidRDefault="00DD79AC" w:rsidP="001474BF">
            <w:pPr>
              <w:pStyle w:val="af9"/>
              <w:widowControl w:val="0"/>
              <w:ind w:left="0" w:right="0"/>
              <w:jc w:val="center"/>
              <w:rPr>
                <w:bCs/>
                <w:szCs w:val="24"/>
                <w:lang w:val="en-US"/>
              </w:rPr>
            </w:pPr>
          </w:p>
        </w:tc>
        <w:tc>
          <w:tcPr>
            <w:tcW w:w="520" w:type="pct"/>
          </w:tcPr>
          <w:p w:rsidR="00DD79AC" w:rsidRPr="00FC009D" w:rsidRDefault="00DD79AC" w:rsidP="001474BF">
            <w:pPr>
              <w:pStyle w:val="af9"/>
              <w:widowControl w:val="0"/>
              <w:ind w:left="0" w:right="0"/>
              <w:jc w:val="center"/>
              <w:rPr>
                <w:bCs/>
                <w:szCs w:val="24"/>
              </w:rPr>
            </w:pPr>
          </w:p>
        </w:tc>
        <w:tc>
          <w:tcPr>
            <w:tcW w:w="153" w:type="pct"/>
          </w:tcPr>
          <w:p w:rsidR="00DD79AC" w:rsidRPr="00FC009D" w:rsidRDefault="00DD79AC" w:rsidP="001474BF">
            <w:pPr>
              <w:pStyle w:val="af9"/>
              <w:widowControl w:val="0"/>
              <w:ind w:left="0" w:right="0"/>
              <w:jc w:val="center"/>
              <w:rPr>
                <w:bCs/>
                <w:szCs w:val="24"/>
              </w:rPr>
            </w:pPr>
          </w:p>
        </w:tc>
        <w:tc>
          <w:tcPr>
            <w:tcW w:w="520" w:type="pct"/>
          </w:tcPr>
          <w:p w:rsidR="00DD79AC" w:rsidRPr="00FC009D" w:rsidRDefault="00DD79AC" w:rsidP="001474BF">
            <w:pPr>
              <w:pStyle w:val="af9"/>
              <w:widowControl w:val="0"/>
              <w:ind w:left="0" w:right="0"/>
              <w:jc w:val="center"/>
              <w:rPr>
                <w:bCs/>
                <w:szCs w:val="24"/>
              </w:rPr>
            </w:pPr>
          </w:p>
        </w:tc>
        <w:tc>
          <w:tcPr>
            <w:tcW w:w="462" w:type="pct"/>
          </w:tcPr>
          <w:p w:rsidR="00DD79AC" w:rsidRPr="00FC009D" w:rsidRDefault="00DD79AC" w:rsidP="001474BF">
            <w:pPr>
              <w:pStyle w:val="af9"/>
              <w:widowControl w:val="0"/>
              <w:ind w:left="0" w:right="0"/>
              <w:jc w:val="center"/>
              <w:rPr>
                <w:bCs/>
                <w:szCs w:val="24"/>
              </w:rPr>
            </w:pPr>
          </w:p>
        </w:tc>
        <w:tc>
          <w:tcPr>
            <w:tcW w:w="162" w:type="pct"/>
          </w:tcPr>
          <w:p w:rsidR="00DD79AC" w:rsidRPr="00FC009D" w:rsidRDefault="00DD79AC" w:rsidP="001474BF">
            <w:pPr>
              <w:pStyle w:val="af9"/>
              <w:widowControl w:val="0"/>
              <w:ind w:left="0" w:right="0"/>
              <w:jc w:val="center"/>
              <w:rPr>
                <w:bCs/>
                <w:szCs w:val="24"/>
              </w:rPr>
            </w:pPr>
          </w:p>
        </w:tc>
        <w:tc>
          <w:tcPr>
            <w:tcW w:w="253" w:type="pct"/>
          </w:tcPr>
          <w:p w:rsidR="00DD79AC" w:rsidRPr="00FC009D" w:rsidRDefault="00DD79AC" w:rsidP="001474BF">
            <w:pPr>
              <w:pStyle w:val="af9"/>
              <w:widowControl w:val="0"/>
              <w:ind w:left="0" w:right="0"/>
              <w:jc w:val="center"/>
              <w:rPr>
                <w:bCs/>
                <w:szCs w:val="24"/>
              </w:rPr>
            </w:pPr>
          </w:p>
        </w:tc>
        <w:tc>
          <w:tcPr>
            <w:tcW w:w="252" w:type="pct"/>
          </w:tcPr>
          <w:p w:rsidR="00DD79AC" w:rsidRPr="00FC009D" w:rsidRDefault="00DD79AC" w:rsidP="001474BF">
            <w:pPr>
              <w:pStyle w:val="af9"/>
              <w:widowControl w:val="0"/>
              <w:ind w:left="0" w:right="0"/>
              <w:jc w:val="center"/>
              <w:rPr>
                <w:bCs/>
                <w:szCs w:val="24"/>
              </w:rPr>
            </w:pPr>
          </w:p>
        </w:tc>
        <w:tc>
          <w:tcPr>
            <w:tcW w:w="398" w:type="pct"/>
          </w:tcPr>
          <w:p w:rsidR="00DD79AC" w:rsidRPr="00FC009D" w:rsidRDefault="00DD79AC" w:rsidP="001474BF">
            <w:pPr>
              <w:pStyle w:val="af9"/>
              <w:widowControl w:val="0"/>
              <w:ind w:left="0" w:right="0"/>
              <w:jc w:val="both"/>
              <w:rPr>
                <w:bCs/>
                <w:szCs w:val="24"/>
              </w:rPr>
            </w:pPr>
          </w:p>
        </w:tc>
      </w:tr>
      <w:tr w:rsidR="00DD79AC" w:rsidRPr="00FC009D" w:rsidTr="001474BF">
        <w:trPr>
          <w:trHeight w:val="252"/>
        </w:trPr>
        <w:tc>
          <w:tcPr>
            <w:tcW w:w="1280" w:type="pct"/>
          </w:tcPr>
          <w:p w:rsidR="00DD79AC" w:rsidRPr="00FC009D" w:rsidRDefault="00DD79AC" w:rsidP="001474BF">
            <w:pPr>
              <w:pStyle w:val="af9"/>
              <w:widowControl w:val="0"/>
              <w:rPr>
                <w:bCs/>
                <w:szCs w:val="24"/>
                <w:u w:val="single"/>
              </w:rPr>
            </w:pPr>
          </w:p>
        </w:tc>
        <w:tc>
          <w:tcPr>
            <w:tcW w:w="475" w:type="pct"/>
          </w:tcPr>
          <w:p w:rsidR="00DD79AC" w:rsidRPr="00FC009D" w:rsidRDefault="00DD79AC" w:rsidP="001474BF">
            <w:pPr>
              <w:pStyle w:val="af9"/>
              <w:widowControl w:val="0"/>
              <w:jc w:val="both"/>
              <w:rPr>
                <w:bCs/>
                <w:szCs w:val="24"/>
                <w:u w:val="single"/>
              </w:rPr>
            </w:pPr>
          </w:p>
        </w:tc>
        <w:tc>
          <w:tcPr>
            <w:tcW w:w="525" w:type="pct"/>
          </w:tcPr>
          <w:p w:rsidR="00DD79AC" w:rsidRPr="00FC009D" w:rsidRDefault="00DD79AC" w:rsidP="001474BF">
            <w:pPr>
              <w:pStyle w:val="af9"/>
              <w:widowControl w:val="0"/>
              <w:ind w:left="0" w:right="0"/>
              <w:jc w:val="center"/>
              <w:rPr>
                <w:bCs/>
                <w:szCs w:val="24"/>
              </w:rPr>
            </w:pPr>
          </w:p>
        </w:tc>
        <w:tc>
          <w:tcPr>
            <w:tcW w:w="520" w:type="pct"/>
          </w:tcPr>
          <w:p w:rsidR="00DD79AC" w:rsidRPr="00FC009D" w:rsidRDefault="00DD79AC" w:rsidP="001474BF">
            <w:pPr>
              <w:pStyle w:val="af9"/>
              <w:widowControl w:val="0"/>
              <w:ind w:left="0" w:right="0"/>
              <w:jc w:val="center"/>
              <w:rPr>
                <w:bCs/>
                <w:szCs w:val="24"/>
              </w:rPr>
            </w:pPr>
          </w:p>
        </w:tc>
        <w:tc>
          <w:tcPr>
            <w:tcW w:w="153" w:type="pct"/>
          </w:tcPr>
          <w:p w:rsidR="00DD79AC" w:rsidRPr="00FC009D" w:rsidRDefault="00DD79AC" w:rsidP="001474BF">
            <w:pPr>
              <w:pStyle w:val="af9"/>
              <w:widowControl w:val="0"/>
              <w:ind w:left="0" w:right="0"/>
              <w:jc w:val="center"/>
              <w:rPr>
                <w:bCs/>
                <w:szCs w:val="24"/>
              </w:rPr>
            </w:pPr>
          </w:p>
        </w:tc>
        <w:tc>
          <w:tcPr>
            <w:tcW w:w="520" w:type="pct"/>
          </w:tcPr>
          <w:p w:rsidR="00DD79AC" w:rsidRPr="00FC009D" w:rsidRDefault="00DD79AC" w:rsidP="001474BF">
            <w:pPr>
              <w:pStyle w:val="af9"/>
              <w:widowControl w:val="0"/>
              <w:ind w:left="0" w:right="0"/>
              <w:jc w:val="center"/>
              <w:rPr>
                <w:bCs/>
                <w:szCs w:val="24"/>
              </w:rPr>
            </w:pPr>
          </w:p>
        </w:tc>
        <w:tc>
          <w:tcPr>
            <w:tcW w:w="462" w:type="pct"/>
          </w:tcPr>
          <w:p w:rsidR="00DD79AC" w:rsidRPr="00FC009D" w:rsidRDefault="00DD79AC" w:rsidP="001474BF">
            <w:pPr>
              <w:pStyle w:val="af9"/>
              <w:widowControl w:val="0"/>
              <w:ind w:left="0" w:right="0"/>
              <w:jc w:val="center"/>
              <w:rPr>
                <w:bCs/>
                <w:szCs w:val="24"/>
              </w:rPr>
            </w:pPr>
          </w:p>
        </w:tc>
        <w:tc>
          <w:tcPr>
            <w:tcW w:w="162" w:type="pct"/>
          </w:tcPr>
          <w:p w:rsidR="00DD79AC" w:rsidRPr="00FC009D" w:rsidRDefault="00DD79AC" w:rsidP="001474BF">
            <w:pPr>
              <w:pStyle w:val="af9"/>
              <w:widowControl w:val="0"/>
              <w:ind w:left="0" w:right="0"/>
              <w:jc w:val="center"/>
              <w:rPr>
                <w:bCs/>
                <w:szCs w:val="24"/>
              </w:rPr>
            </w:pPr>
          </w:p>
        </w:tc>
        <w:tc>
          <w:tcPr>
            <w:tcW w:w="253" w:type="pct"/>
          </w:tcPr>
          <w:p w:rsidR="00DD79AC" w:rsidRPr="00FC009D" w:rsidRDefault="00DD79AC" w:rsidP="001474BF">
            <w:pPr>
              <w:pStyle w:val="af9"/>
              <w:widowControl w:val="0"/>
              <w:ind w:left="0" w:right="0"/>
              <w:jc w:val="center"/>
              <w:rPr>
                <w:bCs/>
                <w:szCs w:val="24"/>
              </w:rPr>
            </w:pPr>
          </w:p>
        </w:tc>
        <w:tc>
          <w:tcPr>
            <w:tcW w:w="252" w:type="pct"/>
          </w:tcPr>
          <w:p w:rsidR="00DD79AC" w:rsidRPr="00FC009D" w:rsidRDefault="00DD79AC" w:rsidP="001474BF">
            <w:pPr>
              <w:pStyle w:val="af9"/>
              <w:widowControl w:val="0"/>
              <w:ind w:left="0" w:right="0"/>
              <w:jc w:val="center"/>
              <w:rPr>
                <w:bCs/>
                <w:szCs w:val="24"/>
              </w:rPr>
            </w:pPr>
          </w:p>
        </w:tc>
        <w:tc>
          <w:tcPr>
            <w:tcW w:w="398" w:type="pct"/>
          </w:tcPr>
          <w:p w:rsidR="00DD79AC" w:rsidRPr="00FC009D" w:rsidRDefault="00DD79AC" w:rsidP="001474BF">
            <w:pPr>
              <w:pStyle w:val="af9"/>
              <w:widowControl w:val="0"/>
              <w:ind w:left="0" w:right="0"/>
              <w:jc w:val="both"/>
              <w:rPr>
                <w:bCs/>
                <w:szCs w:val="24"/>
              </w:rPr>
            </w:pPr>
          </w:p>
        </w:tc>
      </w:tr>
      <w:tr w:rsidR="00DD79AC" w:rsidRPr="00FC009D" w:rsidTr="001474BF">
        <w:tc>
          <w:tcPr>
            <w:tcW w:w="1280" w:type="pct"/>
          </w:tcPr>
          <w:p w:rsidR="00DD79AC" w:rsidRPr="00FC009D" w:rsidRDefault="00DD79AC" w:rsidP="001474BF">
            <w:pPr>
              <w:pStyle w:val="af9"/>
              <w:widowControl w:val="0"/>
              <w:rPr>
                <w:szCs w:val="24"/>
                <w:u w:val="single"/>
              </w:rPr>
            </w:pPr>
            <w:r w:rsidRPr="00FC009D">
              <w:rPr>
                <w:szCs w:val="24"/>
              </w:rPr>
              <w:t>Глава 2. Строительно-монтажные работы по основным объектам строительства</w:t>
            </w:r>
          </w:p>
        </w:tc>
        <w:tc>
          <w:tcPr>
            <w:tcW w:w="475" w:type="pct"/>
          </w:tcPr>
          <w:p w:rsidR="00DD79AC" w:rsidRPr="00FC009D" w:rsidRDefault="00DD79AC" w:rsidP="001474BF">
            <w:pPr>
              <w:pStyle w:val="af9"/>
              <w:widowControl w:val="0"/>
              <w:jc w:val="both"/>
              <w:rPr>
                <w:szCs w:val="24"/>
                <w:u w:val="single"/>
              </w:rPr>
            </w:pPr>
          </w:p>
        </w:tc>
        <w:tc>
          <w:tcPr>
            <w:tcW w:w="525" w:type="pct"/>
          </w:tcPr>
          <w:p w:rsidR="00DD79AC" w:rsidRPr="00FC009D" w:rsidRDefault="00DD79AC" w:rsidP="001474BF">
            <w:pPr>
              <w:pStyle w:val="af9"/>
              <w:widowControl w:val="0"/>
              <w:ind w:left="0" w:right="0"/>
              <w:jc w:val="center"/>
              <w:rPr>
                <w:szCs w:val="24"/>
              </w:rPr>
            </w:pPr>
          </w:p>
        </w:tc>
        <w:tc>
          <w:tcPr>
            <w:tcW w:w="520" w:type="pct"/>
          </w:tcPr>
          <w:p w:rsidR="00DD79AC" w:rsidRPr="00FC009D" w:rsidRDefault="00DD79AC" w:rsidP="001474BF">
            <w:pPr>
              <w:pStyle w:val="af9"/>
              <w:widowControl w:val="0"/>
              <w:ind w:left="0" w:right="0"/>
              <w:jc w:val="center"/>
              <w:rPr>
                <w:szCs w:val="24"/>
              </w:rPr>
            </w:pPr>
          </w:p>
        </w:tc>
        <w:tc>
          <w:tcPr>
            <w:tcW w:w="153" w:type="pct"/>
          </w:tcPr>
          <w:p w:rsidR="00DD79AC" w:rsidRPr="00FC009D" w:rsidRDefault="00DD79AC" w:rsidP="001474BF">
            <w:pPr>
              <w:pStyle w:val="af9"/>
              <w:widowControl w:val="0"/>
              <w:ind w:left="0" w:right="0"/>
              <w:jc w:val="center"/>
              <w:rPr>
                <w:szCs w:val="24"/>
              </w:rPr>
            </w:pPr>
          </w:p>
        </w:tc>
        <w:tc>
          <w:tcPr>
            <w:tcW w:w="520" w:type="pct"/>
          </w:tcPr>
          <w:p w:rsidR="00DD79AC" w:rsidRPr="00FC009D" w:rsidRDefault="00DD79AC" w:rsidP="001474BF">
            <w:pPr>
              <w:pStyle w:val="af9"/>
              <w:widowControl w:val="0"/>
              <w:ind w:left="0" w:right="0"/>
              <w:jc w:val="center"/>
              <w:rPr>
                <w:szCs w:val="24"/>
              </w:rPr>
            </w:pPr>
          </w:p>
        </w:tc>
        <w:tc>
          <w:tcPr>
            <w:tcW w:w="462" w:type="pct"/>
          </w:tcPr>
          <w:p w:rsidR="00DD79AC" w:rsidRPr="00FC009D" w:rsidRDefault="00DD79AC" w:rsidP="001474BF">
            <w:pPr>
              <w:pStyle w:val="af9"/>
              <w:widowControl w:val="0"/>
              <w:ind w:left="0" w:right="0"/>
              <w:jc w:val="center"/>
              <w:rPr>
                <w:szCs w:val="24"/>
              </w:rPr>
            </w:pPr>
          </w:p>
        </w:tc>
        <w:tc>
          <w:tcPr>
            <w:tcW w:w="162" w:type="pct"/>
          </w:tcPr>
          <w:p w:rsidR="00DD79AC" w:rsidRPr="00FC009D" w:rsidRDefault="00DD79AC" w:rsidP="001474BF">
            <w:pPr>
              <w:pStyle w:val="af9"/>
              <w:widowControl w:val="0"/>
              <w:ind w:left="0" w:right="0"/>
              <w:jc w:val="center"/>
              <w:rPr>
                <w:szCs w:val="24"/>
              </w:rPr>
            </w:pPr>
          </w:p>
        </w:tc>
        <w:tc>
          <w:tcPr>
            <w:tcW w:w="253" w:type="pct"/>
          </w:tcPr>
          <w:p w:rsidR="00DD79AC" w:rsidRPr="00FC009D" w:rsidRDefault="00DD79AC" w:rsidP="001474BF">
            <w:pPr>
              <w:pStyle w:val="af9"/>
              <w:widowControl w:val="0"/>
              <w:ind w:left="0" w:right="0"/>
              <w:jc w:val="center"/>
              <w:rPr>
                <w:szCs w:val="24"/>
              </w:rPr>
            </w:pPr>
          </w:p>
        </w:tc>
        <w:tc>
          <w:tcPr>
            <w:tcW w:w="252" w:type="pct"/>
          </w:tcPr>
          <w:p w:rsidR="00DD79AC" w:rsidRPr="00FC009D" w:rsidRDefault="00DD79AC" w:rsidP="001474BF">
            <w:pPr>
              <w:pStyle w:val="af9"/>
              <w:widowControl w:val="0"/>
              <w:ind w:left="0" w:right="0"/>
              <w:jc w:val="center"/>
              <w:rPr>
                <w:szCs w:val="24"/>
              </w:rPr>
            </w:pPr>
          </w:p>
        </w:tc>
        <w:tc>
          <w:tcPr>
            <w:tcW w:w="398" w:type="pct"/>
          </w:tcPr>
          <w:p w:rsidR="00DD79AC" w:rsidRPr="00FC009D" w:rsidRDefault="00DD79AC" w:rsidP="001474BF">
            <w:pPr>
              <w:pStyle w:val="af9"/>
              <w:widowControl w:val="0"/>
              <w:ind w:left="0" w:right="0"/>
              <w:jc w:val="both"/>
              <w:rPr>
                <w:szCs w:val="24"/>
              </w:rPr>
            </w:pPr>
          </w:p>
        </w:tc>
      </w:tr>
      <w:tr w:rsidR="00DD79AC" w:rsidRPr="00FC009D" w:rsidTr="001474BF">
        <w:tc>
          <w:tcPr>
            <w:tcW w:w="1280" w:type="pct"/>
          </w:tcPr>
          <w:p w:rsidR="00DD79AC" w:rsidRPr="00FC009D" w:rsidRDefault="00DD79AC" w:rsidP="001474BF">
            <w:pPr>
              <w:pStyle w:val="af9"/>
              <w:widowControl w:val="0"/>
              <w:rPr>
                <w:bCs/>
                <w:szCs w:val="24"/>
                <w:u w:val="single"/>
              </w:rPr>
            </w:pPr>
          </w:p>
        </w:tc>
        <w:tc>
          <w:tcPr>
            <w:tcW w:w="475" w:type="pct"/>
          </w:tcPr>
          <w:p w:rsidR="00DD79AC" w:rsidRPr="00FC009D" w:rsidRDefault="00DD79AC" w:rsidP="001474BF">
            <w:pPr>
              <w:pStyle w:val="af9"/>
              <w:widowControl w:val="0"/>
              <w:jc w:val="both"/>
              <w:rPr>
                <w:bCs/>
                <w:szCs w:val="24"/>
                <w:u w:val="single"/>
              </w:rPr>
            </w:pPr>
          </w:p>
        </w:tc>
        <w:tc>
          <w:tcPr>
            <w:tcW w:w="525" w:type="pct"/>
          </w:tcPr>
          <w:p w:rsidR="00DD79AC" w:rsidRPr="00FC009D" w:rsidRDefault="00DD79AC" w:rsidP="001474BF">
            <w:pPr>
              <w:pStyle w:val="af9"/>
              <w:widowControl w:val="0"/>
              <w:ind w:left="0" w:right="0"/>
              <w:jc w:val="center"/>
              <w:rPr>
                <w:szCs w:val="24"/>
              </w:rPr>
            </w:pPr>
          </w:p>
        </w:tc>
        <w:tc>
          <w:tcPr>
            <w:tcW w:w="520" w:type="pct"/>
          </w:tcPr>
          <w:p w:rsidR="00DD79AC" w:rsidRPr="00FC009D" w:rsidRDefault="00DD79AC" w:rsidP="001474BF">
            <w:pPr>
              <w:pStyle w:val="af9"/>
              <w:widowControl w:val="0"/>
              <w:ind w:left="0" w:right="0"/>
              <w:jc w:val="center"/>
              <w:rPr>
                <w:szCs w:val="24"/>
              </w:rPr>
            </w:pPr>
          </w:p>
        </w:tc>
        <w:tc>
          <w:tcPr>
            <w:tcW w:w="153" w:type="pct"/>
          </w:tcPr>
          <w:p w:rsidR="00DD79AC" w:rsidRPr="00FC009D" w:rsidRDefault="00DD79AC" w:rsidP="001474BF">
            <w:pPr>
              <w:pStyle w:val="af9"/>
              <w:widowControl w:val="0"/>
              <w:ind w:left="0" w:right="0"/>
              <w:jc w:val="center"/>
              <w:rPr>
                <w:szCs w:val="24"/>
              </w:rPr>
            </w:pPr>
          </w:p>
        </w:tc>
        <w:tc>
          <w:tcPr>
            <w:tcW w:w="520" w:type="pct"/>
          </w:tcPr>
          <w:p w:rsidR="00DD79AC" w:rsidRPr="00FC009D" w:rsidRDefault="00DD79AC" w:rsidP="001474BF">
            <w:pPr>
              <w:pStyle w:val="af9"/>
              <w:widowControl w:val="0"/>
              <w:ind w:left="0" w:right="0"/>
              <w:jc w:val="center"/>
              <w:rPr>
                <w:szCs w:val="24"/>
              </w:rPr>
            </w:pPr>
          </w:p>
        </w:tc>
        <w:tc>
          <w:tcPr>
            <w:tcW w:w="462" w:type="pct"/>
          </w:tcPr>
          <w:p w:rsidR="00DD79AC" w:rsidRPr="00FC009D" w:rsidRDefault="00DD79AC" w:rsidP="001474BF">
            <w:pPr>
              <w:pStyle w:val="af9"/>
              <w:widowControl w:val="0"/>
              <w:ind w:left="0" w:right="0"/>
              <w:jc w:val="center"/>
              <w:rPr>
                <w:szCs w:val="24"/>
              </w:rPr>
            </w:pPr>
          </w:p>
        </w:tc>
        <w:tc>
          <w:tcPr>
            <w:tcW w:w="162" w:type="pct"/>
          </w:tcPr>
          <w:p w:rsidR="00DD79AC" w:rsidRPr="00FC009D" w:rsidRDefault="00DD79AC" w:rsidP="001474BF">
            <w:pPr>
              <w:pStyle w:val="af9"/>
              <w:widowControl w:val="0"/>
              <w:ind w:left="0" w:right="0"/>
              <w:jc w:val="center"/>
              <w:rPr>
                <w:szCs w:val="24"/>
              </w:rPr>
            </w:pPr>
          </w:p>
        </w:tc>
        <w:tc>
          <w:tcPr>
            <w:tcW w:w="253" w:type="pct"/>
          </w:tcPr>
          <w:p w:rsidR="00DD79AC" w:rsidRPr="00FC009D" w:rsidRDefault="00DD79AC" w:rsidP="001474BF">
            <w:pPr>
              <w:pStyle w:val="af9"/>
              <w:widowControl w:val="0"/>
              <w:ind w:left="0" w:right="0"/>
              <w:jc w:val="center"/>
              <w:rPr>
                <w:szCs w:val="24"/>
              </w:rPr>
            </w:pPr>
          </w:p>
        </w:tc>
        <w:tc>
          <w:tcPr>
            <w:tcW w:w="252" w:type="pct"/>
          </w:tcPr>
          <w:p w:rsidR="00DD79AC" w:rsidRPr="00FC009D" w:rsidRDefault="00DD79AC" w:rsidP="001474BF">
            <w:pPr>
              <w:pStyle w:val="af9"/>
              <w:widowControl w:val="0"/>
              <w:ind w:left="0" w:right="0"/>
              <w:jc w:val="center"/>
              <w:rPr>
                <w:szCs w:val="24"/>
              </w:rPr>
            </w:pPr>
          </w:p>
        </w:tc>
        <w:tc>
          <w:tcPr>
            <w:tcW w:w="398" w:type="pct"/>
          </w:tcPr>
          <w:p w:rsidR="00DD79AC" w:rsidRPr="00FC009D" w:rsidRDefault="00DD79AC" w:rsidP="001474BF">
            <w:pPr>
              <w:pStyle w:val="af9"/>
              <w:widowControl w:val="0"/>
              <w:ind w:left="0" w:right="0"/>
              <w:jc w:val="both"/>
              <w:rPr>
                <w:szCs w:val="24"/>
              </w:rPr>
            </w:pPr>
          </w:p>
        </w:tc>
      </w:tr>
      <w:tr w:rsidR="00DD79AC" w:rsidRPr="00FC009D" w:rsidTr="001474BF">
        <w:tc>
          <w:tcPr>
            <w:tcW w:w="1280" w:type="pct"/>
          </w:tcPr>
          <w:p w:rsidR="00DD79AC" w:rsidRPr="00FC009D" w:rsidRDefault="00DD79AC" w:rsidP="001474BF">
            <w:pPr>
              <w:pStyle w:val="af9"/>
              <w:widowControl w:val="0"/>
              <w:rPr>
                <w:bCs/>
                <w:szCs w:val="24"/>
                <w:u w:val="single"/>
              </w:rPr>
            </w:pPr>
            <w:r w:rsidRPr="00FC009D">
              <w:rPr>
                <w:szCs w:val="24"/>
              </w:rPr>
              <w:t>Глава ….</w:t>
            </w:r>
          </w:p>
        </w:tc>
        <w:tc>
          <w:tcPr>
            <w:tcW w:w="475" w:type="pct"/>
          </w:tcPr>
          <w:p w:rsidR="00DD79AC" w:rsidRPr="00FC009D" w:rsidRDefault="00DD79AC" w:rsidP="001474BF">
            <w:pPr>
              <w:pStyle w:val="af9"/>
              <w:widowControl w:val="0"/>
              <w:jc w:val="both"/>
              <w:rPr>
                <w:bCs/>
                <w:szCs w:val="24"/>
                <w:u w:val="single"/>
              </w:rPr>
            </w:pPr>
          </w:p>
        </w:tc>
        <w:tc>
          <w:tcPr>
            <w:tcW w:w="525" w:type="pct"/>
          </w:tcPr>
          <w:p w:rsidR="00DD79AC" w:rsidRPr="00FC009D" w:rsidRDefault="00DD79AC" w:rsidP="001474BF">
            <w:pPr>
              <w:pStyle w:val="af9"/>
              <w:widowControl w:val="0"/>
              <w:ind w:left="0" w:right="0"/>
              <w:jc w:val="center"/>
              <w:rPr>
                <w:szCs w:val="24"/>
              </w:rPr>
            </w:pPr>
          </w:p>
        </w:tc>
        <w:tc>
          <w:tcPr>
            <w:tcW w:w="520" w:type="pct"/>
          </w:tcPr>
          <w:p w:rsidR="00DD79AC" w:rsidRPr="00FC009D" w:rsidRDefault="00DD79AC" w:rsidP="001474BF">
            <w:pPr>
              <w:pStyle w:val="af9"/>
              <w:widowControl w:val="0"/>
              <w:ind w:left="0" w:right="0"/>
              <w:jc w:val="center"/>
              <w:rPr>
                <w:szCs w:val="24"/>
              </w:rPr>
            </w:pPr>
          </w:p>
        </w:tc>
        <w:tc>
          <w:tcPr>
            <w:tcW w:w="153" w:type="pct"/>
          </w:tcPr>
          <w:p w:rsidR="00DD79AC" w:rsidRPr="00FC009D" w:rsidRDefault="00DD79AC" w:rsidP="001474BF">
            <w:pPr>
              <w:pStyle w:val="af9"/>
              <w:widowControl w:val="0"/>
              <w:ind w:left="0" w:right="0"/>
              <w:jc w:val="center"/>
              <w:rPr>
                <w:szCs w:val="24"/>
              </w:rPr>
            </w:pPr>
          </w:p>
        </w:tc>
        <w:tc>
          <w:tcPr>
            <w:tcW w:w="520" w:type="pct"/>
          </w:tcPr>
          <w:p w:rsidR="00DD79AC" w:rsidRPr="00FC009D" w:rsidRDefault="00DD79AC" w:rsidP="001474BF">
            <w:pPr>
              <w:pStyle w:val="af9"/>
              <w:widowControl w:val="0"/>
              <w:ind w:left="0" w:right="0"/>
              <w:jc w:val="center"/>
              <w:rPr>
                <w:szCs w:val="24"/>
              </w:rPr>
            </w:pPr>
          </w:p>
        </w:tc>
        <w:tc>
          <w:tcPr>
            <w:tcW w:w="462" w:type="pct"/>
          </w:tcPr>
          <w:p w:rsidR="00DD79AC" w:rsidRPr="00FC009D" w:rsidRDefault="00DD79AC" w:rsidP="001474BF">
            <w:pPr>
              <w:pStyle w:val="af9"/>
              <w:widowControl w:val="0"/>
              <w:ind w:left="0" w:right="0"/>
              <w:jc w:val="center"/>
              <w:rPr>
                <w:szCs w:val="24"/>
              </w:rPr>
            </w:pPr>
          </w:p>
        </w:tc>
        <w:tc>
          <w:tcPr>
            <w:tcW w:w="162" w:type="pct"/>
          </w:tcPr>
          <w:p w:rsidR="00DD79AC" w:rsidRPr="00FC009D" w:rsidRDefault="00DD79AC" w:rsidP="001474BF">
            <w:pPr>
              <w:pStyle w:val="af9"/>
              <w:widowControl w:val="0"/>
              <w:ind w:left="0" w:right="0"/>
              <w:jc w:val="center"/>
              <w:rPr>
                <w:szCs w:val="24"/>
              </w:rPr>
            </w:pPr>
          </w:p>
        </w:tc>
        <w:tc>
          <w:tcPr>
            <w:tcW w:w="253" w:type="pct"/>
          </w:tcPr>
          <w:p w:rsidR="00DD79AC" w:rsidRPr="00FC009D" w:rsidRDefault="00DD79AC" w:rsidP="001474BF">
            <w:pPr>
              <w:pStyle w:val="af9"/>
              <w:widowControl w:val="0"/>
              <w:ind w:left="0" w:right="0"/>
              <w:jc w:val="center"/>
              <w:rPr>
                <w:szCs w:val="24"/>
              </w:rPr>
            </w:pPr>
          </w:p>
        </w:tc>
        <w:tc>
          <w:tcPr>
            <w:tcW w:w="252" w:type="pct"/>
          </w:tcPr>
          <w:p w:rsidR="00DD79AC" w:rsidRPr="00FC009D" w:rsidRDefault="00DD79AC" w:rsidP="001474BF">
            <w:pPr>
              <w:pStyle w:val="af9"/>
              <w:widowControl w:val="0"/>
              <w:ind w:left="0" w:right="0"/>
              <w:jc w:val="center"/>
              <w:rPr>
                <w:szCs w:val="24"/>
              </w:rPr>
            </w:pPr>
          </w:p>
        </w:tc>
        <w:tc>
          <w:tcPr>
            <w:tcW w:w="398" w:type="pct"/>
          </w:tcPr>
          <w:p w:rsidR="00DD79AC" w:rsidRPr="00FC009D" w:rsidRDefault="00DD79AC" w:rsidP="001474BF">
            <w:pPr>
              <w:pStyle w:val="af9"/>
              <w:widowControl w:val="0"/>
              <w:ind w:left="0" w:right="0"/>
              <w:jc w:val="both"/>
              <w:rPr>
                <w:szCs w:val="24"/>
              </w:rPr>
            </w:pPr>
          </w:p>
        </w:tc>
      </w:tr>
      <w:tr w:rsidR="00DD79AC" w:rsidRPr="00FC009D" w:rsidTr="001474BF">
        <w:tc>
          <w:tcPr>
            <w:tcW w:w="1280" w:type="pct"/>
          </w:tcPr>
          <w:p w:rsidR="00DD79AC" w:rsidRPr="00FC009D" w:rsidRDefault="00DD79AC" w:rsidP="001474BF">
            <w:pPr>
              <w:pStyle w:val="af9"/>
              <w:widowControl w:val="0"/>
              <w:rPr>
                <w:bCs/>
                <w:szCs w:val="24"/>
                <w:u w:val="single"/>
              </w:rPr>
            </w:pPr>
          </w:p>
        </w:tc>
        <w:tc>
          <w:tcPr>
            <w:tcW w:w="475" w:type="pct"/>
          </w:tcPr>
          <w:p w:rsidR="00DD79AC" w:rsidRPr="00FC009D" w:rsidRDefault="00DD79AC" w:rsidP="001474BF">
            <w:pPr>
              <w:pStyle w:val="af9"/>
              <w:widowControl w:val="0"/>
              <w:jc w:val="both"/>
              <w:rPr>
                <w:bCs/>
                <w:szCs w:val="24"/>
                <w:u w:val="single"/>
              </w:rPr>
            </w:pPr>
          </w:p>
        </w:tc>
        <w:tc>
          <w:tcPr>
            <w:tcW w:w="525" w:type="pct"/>
          </w:tcPr>
          <w:p w:rsidR="00DD79AC" w:rsidRPr="00FC009D" w:rsidRDefault="00DD79AC" w:rsidP="001474BF">
            <w:pPr>
              <w:pStyle w:val="af9"/>
              <w:widowControl w:val="0"/>
              <w:ind w:left="0" w:right="0"/>
              <w:jc w:val="center"/>
              <w:rPr>
                <w:szCs w:val="24"/>
              </w:rPr>
            </w:pPr>
          </w:p>
        </w:tc>
        <w:tc>
          <w:tcPr>
            <w:tcW w:w="520" w:type="pct"/>
          </w:tcPr>
          <w:p w:rsidR="00DD79AC" w:rsidRPr="00FC009D" w:rsidRDefault="00DD79AC" w:rsidP="001474BF">
            <w:pPr>
              <w:pStyle w:val="af9"/>
              <w:widowControl w:val="0"/>
              <w:ind w:left="0" w:right="0"/>
              <w:jc w:val="center"/>
              <w:rPr>
                <w:szCs w:val="24"/>
              </w:rPr>
            </w:pPr>
          </w:p>
        </w:tc>
        <w:tc>
          <w:tcPr>
            <w:tcW w:w="153" w:type="pct"/>
          </w:tcPr>
          <w:p w:rsidR="00DD79AC" w:rsidRPr="00FC009D" w:rsidRDefault="00DD79AC" w:rsidP="001474BF">
            <w:pPr>
              <w:pStyle w:val="af9"/>
              <w:widowControl w:val="0"/>
              <w:ind w:left="0" w:right="0"/>
              <w:jc w:val="center"/>
              <w:rPr>
                <w:szCs w:val="24"/>
              </w:rPr>
            </w:pPr>
          </w:p>
        </w:tc>
        <w:tc>
          <w:tcPr>
            <w:tcW w:w="520" w:type="pct"/>
          </w:tcPr>
          <w:p w:rsidR="00DD79AC" w:rsidRPr="00FC009D" w:rsidRDefault="00DD79AC" w:rsidP="001474BF">
            <w:pPr>
              <w:pStyle w:val="af9"/>
              <w:widowControl w:val="0"/>
              <w:ind w:left="0" w:right="0"/>
              <w:jc w:val="center"/>
              <w:rPr>
                <w:szCs w:val="24"/>
              </w:rPr>
            </w:pPr>
          </w:p>
        </w:tc>
        <w:tc>
          <w:tcPr>
            <w:tcW w:w="462" w:type="pct"/>
          </w:tcPr>
          <w:p w:rsidR="00DD79AC" w:rsidRPr="00FC009D" w:rsidRDefault="00DD79AC" w:rsidP="001474BF">
            <w:pPr>
              <w:pStyle w:val="af9"/>
              <w:widowControl w:val="0"/>
              <w:ind w:left="0" w:right="0"/>
              <w:jc w:val="center"/>
              <w:rPr>
                <w:szCs w:val="24"/>
              </w:rPr>
            </w:pPr>
          </w:p>
        </w:tc>
        <w:tc>
          <w:tcPr>
            <w:tcW w:w="162" w:type="pct"/>
          </w:tcPr>
          <w:p w:rsidR="00DD79AC" w:rsidRPr="00FC009D" w:rsidRDefault="00DD79AC" w:rsidP="001474BF">
            <w:pPr>
              <w:pStyle w:val="af9"/>
              <w:widowControl w:val="0"/>
              <w:ind w:left="0" w:right="0"/>
              <w:jc w:val="center"/>
              <w:rPr>
                <w:szCs w:val="24"/>
              </w:rPr>
            </w:pPr>
          </w:p>
        </w:tc>
        <w:tc>
          <w:tcPr>
            <w:tcW w:w="253" w:type="pct"/>
          </w:tcPr>
          <w:p w:rsidR="00DD79AC" w:rsidRPr="00FC009D" w:rsidRDefault="00DD79AC" w:rsidP="001474BF">
            <w:pPr>
              <w:pStyle w:val="af9"/>
              <w:widowControl w:val="0"/>
              <w:ind w:left="0" w:right="0"/>
              <w:jc w:val="center"/>
              <w:rPr>
                <w:szCs w:val="24"/>
              </w:rPr>
            </w:pPr>
          </w:p>
        </w:tc>
        <w:tc>
          <w:tcPr>
            <w:tcW w:w="252" w:type="pct"/>
          </w:tcPr>
          <w:p w:rsidR="00DD79AC" w:rsidRPr="00FC009D" w:rsidRDefault="00DD79AC" w:rsidP="001474BF">
            <w:pPr>
              <w:pStyle w:val="af9"/>
              <w:widowControl w:val="0"/>
              <w:ind w:left="0" w:right="0"/>
              <w:jc w:val="center"/>
              <w:rPr>
                <w:szCs w:val="24"/>
              </w:rPr>
            </w:pPr>
          </w:p>
        </w:tc>
        <w:tc>
          <w:tcPr>
            <w:tcW w:w="398" w:type="pct"/>
          </w:tcPr>
          <w:p w:rsidR="00DD79AC" w:rsidRPr="00FC009D" w:rsidRDefault="00DD79AC" w:rsidP="001474BF">
            <w:pPr>
              <w:pStyle w:val="af9"/>
              <w:widowControl w:val="0"/>
              <w:ind w:left="0" w:right="0"/>
              <w:jc w:val="both"/>
              <w:rPr>
                <w:szCs w:val="24"/>
              </w:rPr>
            </w:pPr>
          </w:p>
        </w:tc>
      </w:tr>
      <w:tr w:rsidR="00DD79AC" w:rsidRPr="00FC009D" w:rsidTr="001474BF">
        <w:tc>
          <w:tcPr>
            <w:tcW w:w="1280" w:type="pct"/>
          </w:tcPr>
          <w:p w:rsidR="00DD79AC" w:rsidRPr="00FC009D" w:rsidRDefault="00DD79AC" w:rsidP="001474BF">
            <w:pPr>
              <w:pStyle w:val="af9"/>
              <w:widowControl w:val="0"/>
              <w:jc w:val="both"/>
              <w:rPr>
                <w:bCs/>
                <w:szCs w:val="24"/>
              </w:rPr>
            </w:pPr>
            <w:r w:rsidRPr="00FC009D">
              <w:rPr>
                <w:bCs/>
                <w:szCs w:val="24"/>
              </w:rPr>
              <w:t>ИТОГО за квартал, руб. с НДС</w:t>
            </w:r>
          </w:p>
        </w:tc>
        <w:tc>
          <w:tcPr>
            <w:tcW w:w="475" w:type="pct"/>
          </w:tcPr>
          <w:p w:rsidR="00DD79AC" w:rsidRPr="00FC009D" w:rsidRDefault="00DD79AC" w:rsidP="001474BF">
            <w:pPr>
              <w:pStyle w:val="af9"/>
              <w:widowControl w:val="0"/>
              <w:jc w:val="both"/>
              <w:rPr>
                <w:bCs/>
                <w:szCs w:val="24"/>
              </w:rPr>
            </w:pPr>
          </w:p>
        </w:tc>
        <w:tc>
          <w:tcPr>
            <w:tcW w:w="1198" w:type="pct"/>
            <w:gridSpan w:val="3"/>
          </w:tcPr>
          <w:p w:rsidR="00DD79AC" w:rsidRPr="00FC009D" w:rsidRDefault="00DD79AC" w:rsidP="001474BF">
            <w:pPr>
              <w:pStyle w:val="af9"/>
              <w:widowControl w:val="0"/>
              <w:jc w:val="both"/>
              <w:rPr>
                <w:szCs w:val="24"/>
              </w:rPr>
            </w:pPr>
          </w:p>
        </w:tc>
        <w:tc>
          <w:tcPr>
            <w:tcW w:w="1143" w:type="pct"/>
            <w:gridSpan w:val="3"/>
          </w:tcPr>
          <w:p w:rsidR="00DD79AC" w:rsidRPr="00FC009D" w:rsidRDefault="00DD79AC" w:rsidP="001474BF">
            <w:pPr>
              <w:pStyle w:val="af9"/>
              <w:widowControl w:val="0"/>
              <w:jc w:val="both"/>
              <w:rPr>
                <w:szCs w:val="24"/>
              </w:rPr>
            </w:pPr>
          </w:p>
        </w:tc>
        <w:tc>
          <w:tcPr>
            <w:tcW w:w="904" w:type="pct"/>
            <w:gridSpan w:val="3"/>
          </w:tcPr>
          <w:p w:rsidR="00DD79AC" w:rsidRPr="00FC009D" w:rsidRDefault="00DD79AC" w:rsidP="001474BF">
            <w:pPr>
              <w:pStyle w:val="af9"/>
              <w:widowControl w:val="0"/>
              <w:jc w:val="both"/>
              <w:rPr>
                <w:szCs w:val="24"/>
              </w:rPr>
            </w:pPr>
          </w:p>
        </w:tc>
      </w:tr>
      <w:tr w:rsidR="00DD79AC" w:rsidRPr="00FC009D" w:rsidTr="001474BF">
        <w:tc>
          <w:tcPr>
            <w:tcW w:w="1280" w:type="pct"/>
          </w:tcPr>
          <w:p w:rsidR="00DD79AC" w:rsidRPr="00FC009D" w:rsidRDefault="00DD79AC" w:rsidP="001474BF">
            <w:pPr>
              <w:pStyle w:val="af9"/>
              <w:widowControl w:val="0"/>
              <w:jc w:val="both"/>
              <w:rPr>
                <w:bCs/>
                <w:szCs w:val="24"/>
              </w:rPr>
            </w:pPr>
            <w:r w:rsidRPr="00FC009D">
              <w:rPr>
                <w:bCs/>
                <w:szCs w:val="24"/>
              </w:rPr>
              <w:lastRenderedPageBreak/>
              <w:t>ИТОГО за год, руб. с НДС</w:t>
            </w:r>
          </w:p>
        </w:tc>
        <w:tc>
          <w:tcPr>
            <w:tcW w:w="475" w:type="pct"/>
          </w:tcPr>
          <w:p w:rsidR="00DD79AC" w:rsidRPr="00FC009D" w:rsidRDefault="00DD79AC" w:rsidP="001474BF">
            <w:pPr>
              <w:pStyle w:val="af9"/>
              <w:widowControl w:val="0"/>
              <w:jc w:val="both"/>
              <w:rPr>
                <w:bCs/>
                <w:szCs w:val="24"/>
              </w:rPr>
            </w:pPr>
          </w:p>
        </w:tc>
        <w:tc>
          <w:tcPr>
            <w:tcW w:w="3245" w:type="pct"/>
            <w:gridSpan w:val="9"/>
          </w:tcPr>
          <w:p w:rsidR="00DD79AC" w:rsidRPr="00FC009D" w:rsidRDefault="00DD79AC" w:rsidP="001474BF">
            <w:pPr>
              <w:pStyle w:val="af9"/>
              <w:widowControl w:val="0"/>
              <w:jc w:val="both"/>
              <w:rPr>
                <w:szCs w:val="24"/>
              </w:rPr>
            </w:pPr>
          </w:p>
        </w:tc>
      </w:tr>
    </w:tbl>
    <w:p w:rsidR="00DD79AC" w:rsidRPr="00FC009D" w:rsidRDefault="00DD79AC" w:rsidP="00DD79AC">
      <w:pPr>
        <w:pStyle w:val="afff1"/>
        <w:tabs>
          <w:tab w:val="clear" w:pos="1134"/>
        </w:tabs>
        <w:autoSpaceDE w:val="0"/>
        <w:autoSpaceDN w:val="0"/>
        <w:spacing w:line="240" w:lineRule="auto"/>
        <w:ind w:firstLine="0"/>
        <w:rPr>
          <w:sz w:val="28"/>
          <w:szCs w:val="28"/>
        </w:rPr>
      </w:pPr>
    </w:p>
    <w:p w:rsidR="00DD79AC" w:rsidRPr="00102E0C" w:rsidRDefault="00DD79AC" w:rsidP="00DD79AC">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DD79AC" w:rsidRPr="00102E0C" w:rsidRDefault="00DD79AC" w:rsidP="00DD79AC">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DD79AC" w:rsidRPr="00102E0C" w:rsidRDefault="00DD79AC" w:rsidP="00DD79AC">
      <w:pPr>
        <w:pStyle w:val="Times12"/>
        <w:ind w:firstLine="709"/>
        <w:rPr>
          <w:b/>
          <w:bCs w:val="0"/>
          <w:i/>
          <w:sz w:val="28"/>
        </w:rPr>
      </w:pPr>
      <w:r w:rsidRPr="00102E0C">
        <w:rPr>
          <w:b/>
          <w:bCs w:val="0"/>
          <w:i/>
          <w:sz w:val="28"/>
        </w:rPr>
        <w:t>М.П.</w:t>
      </w:r>
    </w:p>
    <w:p w:rsidR="00DD79AC" w:rsidRPr="00FC009D" w:rsidRDefault="00DD79AC" w:rsidP="00DD79AC">
      <w:pPr>
        <w:pStyle w:val="Times12"/>
        <w:tabs>
          <w:tab w:val="left" w:pos="0"/>
        </w:tabs>
        <w:ind w:firstLine="709"/>
        <w:rPr>
          <w:bCs w:val="0"/>
          <w:szCs w:val="24"/>
        </w:rPr>
      </w:pPr>
      <w:r w:rsidRPr="00FC009D">
        <w:rPr>
          <w:b/>
          <w:bCs w:val="0"/>
          <w:sz w:val="20"/>
          <w:szCs w:val="20"/>
        </w:rPr>
        <w:br w:type="page"/>
      </w:r>
      <w:r w:rsidRPr="00FC009D">
        <w:rPr>
          <w:bCs w:val="0"/>
          <w:szCs w:val="24"/>
        </w:rPr>
        <w:lastRenderedPageBreak/>
        <w:t>ИНСТРУКЦИИ ПО ЗАПОЛНЕНИЮ</w:t>
      </w:r>
    </w:p>
    <w:p w:rsidR="00DD79AC" w:rsidRDefault="00DD79AC" w:rsidP="00412132">
      <w:pPr>
        <w:pStyle w:val="Times12"/>
        <w:numPr>
          <w:ilvl w:val="0"/>
          <w:numId w:val="44"/>
        </w:numPr>
        <w:tabs>
          <w:tab w:val="clear" w:pos="2007"/>
          <w:tab w:val="left" w:pos="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DD79AC" w:rsidRDefault="00DD79AC" w:rsidP="00412132">
      <w:pPr>
        <w:pStyle w:val="Times12"/>
        <w:numPr>
          <w:ilvl w:val="0"/>
          <w:numId w:val="44"/>
        </w:numPr>
        <w:tabs>
          <w:tab w:val="clear" w:pos="2007"/>
          <w:tab w:val="left" w:pos="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DD79AC" w:rsidRPr="00102E0C" w:rsidRDefault="00DD79AC" w:rsidP="00412132">
      <w:pPr>
        <w:pStyle w:val="Times12"/>
        <w:numPr>
          <w:ilvl w:val="0"/>
          <w:numId w:val="44"/>
        </w:numPr>
        <w:tabs>
          <w:tab w:val="clear" w:pos="2007"/>
          <w:tab w:val="left" w:pos="0"/>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DD79AC" w:rsidRDefault="00DD79AC" w:rsidP="00412132">
      <w:pPr>
        <w:pStyle w:val="Times12"/>
        <w:numPr>
          <w:ilvl w:val="0"/>
          <w:numId w:val="44"/>
        </w:numPr>
        <w:tabs>
          <w:tab w:val="clear" w:pos="2007"/>
          <w:tab w:val="left" w:pos="0"/>
          <w:tab w:val="num" w:pos="1134"/>
        </w:tabs>
        <w:ind w:left="0" w:right="-30" w:firstLine="709"/>
        <w:rPr>
          <w:szCs w:val="24"/>
        </w:rPr>
      </w:pPr>
      <w:r w:rsidRPr="00FC009D">
        <w:rPr>
          <w:szCs w:val="24"/>
        </w:rPr>
        <w:t xml:space="preserve">В данном Графике приводятся расчетные сроки </w:t>
      </w:r>
      <w:r w:rsidRPr="00012898">
        <w:rPr>
          <w:szCs w:val="24"/>
        </w:rPr>
        <w:t>выполнения работ</w:t>
      </w:r>
      <w:r w:rsidRPr="00FC009D">
        <w:rPr>
          <w:szCs w:val="24"/>
        </w:rPr>
        <w:t xml:space="preserve"> в рамках договора, перечисленных в Сводной таблице стоимости (Форма </w:t>
      </w:r>
      <w:r w:rsidRPr="00012898">
        <w:rPr>
          <w:szCs w:val="24"/>
        </w:rPr>
        <w:t>___</w:t>
      </w:r>
      <w:r w:rsidRPr="00FC009D">
        <w:rPr>
          <w:szCs w:val="24"/>
        </w:rPr>
        <w:t>).</w:t>
      </w:r>
    </w:p>
    <w:p w:rsidR="00DD79AC" w:rsidRDefault="00DD79AC" w:rsidP="00412132">
      <w:pPr>
        <w:pStyle w:val="Times12"/>
        <w:numPr>
          <w:ilvl w:val="0"/>
          <w:numId w:val="44"/>
        </w:numPr>
        <w:tabs>
          <w:tab w:val="clear" w:pos="2007"/>
          <w:tab w:val="left" w:pos="0"/>
          <w:tab w:val="num" w:pos="1134"/>
        </w:tabs>
        <w:ind w:left="0" w:right="-30" w:firstLine="709"/>
        <w:rPr>
          <w:szCs w:val="24"/>
        </w:rPr>
      </w:pPr>
      <w:r w:rsidRPr="00FC009D">
        <w:rPr>
          <w:szCs w:val="24"/>
        </w:rPr>
        <w:t>Для указания сроков против каждого этапа/</w:t>
      </w:r>
      <w:proofErr w:type="spellStart"/>
      <w:r w:rsidRPr="00FC009D">
        <w:rPr>
          <w:szCs w:val="24"/>
        </w:rPr>
        <w:t>подэтапа</w:t>
      </w:r>
      <w:proofErr w:type="spellEnd"/>
      <w:r w:rsidRPr="00FC009D">
        <w:rPr>
          <w:szCs w:val="24"/>
        </w:rPr>
        <w:t xml:space="preserve"> следует затемнить соответствующие графы и указать в них стоимость данного этапа (</w:t>
      </w:r>
      <w:proofErr w:type="spellStart"/>
      <w:r w:rsidRPr="00FC009D">
        <w:rPr>
          <w:szCs w:val="24"/>
        </w:rPr>
        <w:t>подэтапа</w:t>
      </w:r>
      <w:proofErr w:type="spellEnd"/>
      <w:r w:rsidRPr="00FC009D">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93"/>
        <w:gridCol w:w="1420"/>
        <w:gridCol w:w="1443"/>
        <w:gridCol w:w="1358"/>
        <w:gridCol w:w="565"/>
        <w:gridCol w:w="1399"/>
        <w:gridCol w:w="1417"/>
        <w:gridCol w:w="621"/>
        <w:gridCol w:w="612"/>
        <w:gridCol w:w="742"/>
        <w:gridCol w:w="618"/>
      </w:tblGrid>
      <w:tr w:rsidR="00DD79AC" w:rsidRPr="00FC009D" w:rsidTr="001474BF">
        <w:trPr>
          <w:cantSplit/>
          <w:tblHeader/>
        </w:trPr>
        <w:tc>
          <w:tcPr>
            <w:tcW w:w="1553" w:type="pct"/>
            <w:vMerge w:val="restart"/>
            <w:vAlign w:val="center"/>
          </w:tcPr>
          <w:p w:rsidR="00DD79AC" w:rsidRPr="00FC009D" w:rsidRDefault="00DD79AC" w:rsidP="001474BF">
            <w:pPr>
              <w:pStyle w:val="af8"/>
              <w:keepNext w:val="0"/>
              <w:widowControl w:val="0"/>
              <w:ind w:left="0"/>
              <w:jc w:val="center"/>
              <w:rPr>
                <w:sz w:val="24"/>
                <w:szCs w:val="24"/>
              </w:rPr>
            </w:pPr>
            <w:r w:rsidRPr="00FC009D">
              <w:rPr>
                <w:sz w:val="24"/>
                <w:szCs w:val="24"/>
              </w:rPr>
              <w:t>Наименование этапа</w:t>
            </w:r>
          </w:p>
        </w:tc>
        <w:tc>
          <w:tcPr>
            <w:tcW w:w="480" w:type="pct"/>
            <w:vMerge w:val="restart"/>
            <w:vAlign w:val="center"/>
          </w:tcPr>
          <w:p w:rsidR="00DD79AC" w:rsidRPr="00FC009D" w:rsidRDefault="00DD79AC" w:rsidP="001474BF">
            <w:pPr>
              <w:pStyle w:val="af8"/>
              <w:keepNext w:val="0"/>
              <w:widowControl w:val="0"/>
              <w:jc w:val="center"/>
              <w:rPr>
                <w:sz w:val="24"/>
                <w:szCs w:val="24"/>
              </w:rPr>
            </w:pPr>
            <w:r w:rsidRPr="00FC009D">
              <w:rPr>
                <w:sz w:val="24"/>
                <w:szCs w:val="24"/>
              </w:rPr>
              <w:t xml:space="preserve">Общая стоимость этапа, </w:t>
            </w:r>
          </w:p>
          <w:p w:rsidR="00DD79AC" w:rsidRPr="00FC009D" w:rsidRDefault="00DD79AC" w:rsidP="001474BF">
            <w:pPr>
              <w:pStyle w:val="af8"/>
              <w:keepNext w:val="0"/>
              <w:widowControl w:val="0"/>
              <w:jc w:val="center"/>
              <w:rPr>
                <w:sz w:val="24"/>
                <w:szCs w:val="24"/>
              </w:rPr>
            </w:pPr>
            <w:r w:rsidRPr="00FC009D">
              <w:rPr>
                <w:sz w:val="24"/>
                <w:szCs w:val="24"/>
              </w:rPr>
              <w:t>руб. с НДС</w:t>
            </w:r>
          </w:p>
        </w:tc>
        <w:tc>
          <w:tcPr>
            <w:tcW w:w="2967" w:type="pct"/>
            <w:gridSpan w:val="9"/>
            <w:vAlign w:val="center"/>
          </w:tcPr>
          <w:p w:rsidR="00DD79AC" w:rsidRPr="00FC009D" w:rsidRDefault="00DD79AC" w:rsidP="001474BF">
            <w:pPr>
              <w:pStyle w:val="af8"/>
              <w:keepNext w:val="0"/>
              <w:widowControl w:val="0"/>
              <w:jc w:val="center"/>
              <w:rPr>
                <w:sz w:val="24"/>
                <w:szCs w:val="24"/>
              </w:rPr>
            </w:pPr>
            <w:r w:rsidRPr="00FC009D">
              <w:rPr>
                <w:sz w:val="24"/>
                <w:szCs w:val="24"/>
                <w:u w:val="single"/>
              </w:rPr>
              <w:t>Год</w:t>
            </w:r>
            <w:proofErr w:type="gramStart"/>
            <w:r w:rsidRPr="00FC009D">
              <w:rPr>
                <w:sz w:val="24"/>
                <w:szCs w:val="24"/>
                <w:u w:val="single"/>
              </w:rPr>
              <w:t xml:space="preserve"> (________) </w:t>
            </w:r>
            <w:r w:rsidRPr="00FC009D">
              <w:rPr>
                <w:b/>
                <w:i/>
                <w:snapToGrid/>
              </w:rPr>
              <w:t>[</w:t>
            </w:r>
            <w:proofErr w:type="gramEnd"/>
            <w:r w:rsidRPr="00FC009D">
              <w:rPr>
                <w:b/>
                <w:i/>
                <w:snapToGrid/>
              </w:rPr>
              <w:t>указать год, например «201</w:t>
            </w:r>
            <w:r>
              <w:rPr>
                <w:b/>
                <w:i/>
                <w:snapToGrid/>
              </w:rPr>
              <w:t>5</w:t>
            </w:r>
            <w:r w:rsidRPr="00FC009D">
              <w:rPr>
                <w:b/>
                <w:i/>
                <w:snapToGrid/>
              </w:rPr>
              <w:t>»]</w:t>
            </w:r>
          </w:p>
        </w:tc>
      </w:tr>
      <w:tr w:rsidR="00DD79AC" w:rsidRPr="00FC009D" w:rsidTr="001474BF">
        <w:trPr>
          <w:cantSplit/>
          <w:tblHeader/>
        </w:trPr>
        <w:tc>
          <w:tcPr>
            <w:tcW w:w="1553" w:type="pct"/>
            <w:vMerge/>
            <w:vAlign w:val="center"/>
          </w:tcPr>
          <w:p w:rsidR="00DD79AC" w:rsidRPr="00FC009D" w:rsidRDefault="00DD79AC" w:rsidP="001474BF">
            <w:pPr>
              <w:pStyle w:val="af8"/>
              <w:keepNext w:val="0"/>
              <w:widowControl w:val="0"/>
              <w:ind w:left="0"/>
              <w:jc w:val="center"/>
              <w:rPr>
                <w:sz w:val="24"/>
                <w:szCs w:val="24"/>
              </w:rPr>
            </w:pPr>
          </w:p>
        </w:tc>
        <w:tc>
          <w:tcPr>
            <w:tcW w:w="480" w:type="pct"/>
            <w:vMerge/>
            <w:vAlign w:val="center"/>
          </w:tcPr>
          <w:p w:rsidR="00DD79AC" w:rsidRPr="00FC009D" w:rsidRDefault="00DD79AC" w:rsidP="001474BF">
            <w:pPr>
              <w:pStyle w:val="af8"/>
              <w:keepNext w:val="0"/>
              <w:widowControl w:val="0"/>
              <w:jc w:val="center"/>
              <w:rPr>
                <w:sz w:val="24"/>
                <w:szCs w:val="24"/>
              </w:rPr>
            </w:pPr>
          </w:p>
        </w:tc>
        <w:tc>
          <w:tcPr>
            <w:tcW w:w="1138" w:type="pct"/>
            <w:gridSpan w:val="3"/>
            <w:vAlign w:val="center"/>
          </w:tcPr>
          <w:p w:rsidR="00DD79AC" w:rsidRPr="00FC009D" w:rsidRDefault="00DD79AC" w:rsidP="001474BF">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«1»]</w:t>
            </w:r>
          </w:p>
        </w:tc>
        <w:tc>
          <w:tcPr>
            <w:tcW w:w="1162" w:type="pct"/>
            <w:gridSpan w:val="3"/>
            <w:vAlign w:val="center"/>
          </w:tcPr>
          <w:p w:rsidR="00DD79AC" w:rsidRPr="00FC009D" w:rsidRDefault="00DD79AC" w:rsidP="001474BF">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667" w:type="pct"/>
            <w:gridSpan w:val="3"/>
            <w:vAlign w:val="center"/>
          </w:tcPr>
          <w:p w:rsidR="00DD79AC" w:rsidRPr="00FC009D" w:rsidRDefault="00DD79AC" w:rsidP="001474BF">
            <w:pPr>
              <w:pStyle w:val="af8"/>
              <w:keepNext w:val="0"/>
              <w:widowControl w:val="0"/>
              <w:ind w:left="-57" w:right="-57"/>
              <w:jc w:val="center"/>
              <w:rPr>
                <w:sz w:val="24"/>
                <w:szCs w:val="24"/>
              </w:rPr>
            </w:pPr>
            <w:r w:rsidRPr="00FC009D">
              <w:rPr>
                <w:sz w:val="24"/>
                <w:szCs w:val="24"/>
              </w:rPr>
              <w:t xml:space="preserve">Квартал __ </w:t>
            </w:r>
            <w:r w:rsidRPr="00FC009D">
              <w:rPr>
                <w:b/>
                <w:bCs/>
                <w:i/>
                <w:sz w:val="24"/>
                <w:szCs w:val="24"/>
              </w:rPr>
              <w:t>[</w:t>
            </w:r>
            <w:r w:rsidRPr="00FC009D">
              <w:rPr>
                <w:b/>
                <w:i/>
                <w:snapToGrid/>
              </w:rPr>
              <w:t>указать квартал, например «3»]</w:t>
            </w:r>
          </w:p>
        </w:tc>
      </w:tr>
      <w:tr w:rsidR="00DD79AC" w:rsidRPr="00FC009D" w:rsidTr="001474BF">
        <w:trPr>
          <w:cantSplit/>
          <w:tblHeader/>
        </w:trPr>
        <w:tc>
          <w:tcPr>
            <w:tcW w:w="1553" w:type="pct"/>
            <w:vMerge/>
            <w:vAlign w:val="center"/>
          </w:tcPr>
          <w:p w:rsidR="00DD79AC" w:rsidRPr="00FC009D" w:rsidRDefault="00DD79AC" w:rsidP="001474BF">
            <w:pPr>
              <w:pStyle w:val="af8"/>
              <w:keepNext w:val="0"/>
              <w:widowControl w:val="0"/>
              <w:ind w:left="0"/>
              <w:jc w:val="center"/>
              <w:rPr>
                <w:sz w:val="24"/>
                <w:szCs w:val="24"/>
              </w:rPr>
            </w:pPr>
          </w:p>
        </w:tc>
        <w:tc>
          <w:tcPr>
            <w:tcW w:w="480" w:type="pct"/>
            <w:vMerge/>
            <w:vAlign w:val="center"/>
          </w:tcPr>
          <w:p w:rsidR="00DD79AC" w:rsidRPr="00FC009D" w:rsidRDefault="00DD79AC" w:rsidP="001474BF">
            <w:pPr>
              <w:pStyle w:val="af8"/>
              <w:keepNext w:val="0"/>
              <w:widowControl w:val="0"/>
              <w:jc w:val="center"/>
              <w:rPr>
                <w:sz w:val="24"/>
                <w:szCs w:val="24"/>
              </w:rPr>
            </w:pPr>
          </w:p>
        </w:tc>
        <w:tc>
          <w:tcPr>
            <w:tcW w:w="488" w:type="pct"/>
            <w:vAlign w:val="center"/>
          </w:tcPr>
          <w:p w:rsidR="00DD79AC" w:rsidRPr="00FC009D" w:rsidRDefault="00DD79AC" w:rsidP="001474BF">
            <w:pPr>
              <w:widowControl w:val="0"/>
              <w:ind w:right="-50" w:hanging="8"/>
              <w:jc w:val="center"/>
              <w:rPr>
                <w:b/>
                <w:i/>
                <w:sz w:val="22"/>
                <w:szCs w:val="22"/>
              </w:rPr>
            </w:pPr>
            <w:r w:rsidRPr="00FC009D">
              <w:rPr>
                <w:b/>
                <w:i/>
                <w:sz w:val="22"/>
                <w:szCs w:val="22"/>
              </w:rPr>
              <w:t>[указать 1 месяц квартала, например «январь»]</w:t>
            </w:r>
          </w:p>
        </w:tc>
        <w:tc>
          <w:tcPr>
            <w:tcW w:w="459" w:type="pct"/>
            <w:vAlign w:val="center"/>
          </w:tcPr>
          <w:p w:rsidR="00DD79AC" w:rsidRPr="00FC009D" w:rsidRDefault="00DD79AC" w:rsidP="001474BF">
            <w:pPr>
              <w:widowControl w:val="0"/>
              <w:ind w:right="-50" w:hanging="8"/>
              <w:jc w:val="center"/>
              <w:rPr>
                <w:b/>
                <w:i/>
                <w:sz w:val="22"/>
                <w:szCs w:val="22"/>
              </w:rPr>
            </w:pPr>
            <w:r w:rsidRPr="00FC009D">
              <w:rPr>
                <w:b/>
                <w:i/>
                <w:sz w:val="22"/>
                <w:szCs w:val="22"/>
              </w:rPr>
              <w:t>[указать 2 месяц квартала, например «февраль»]</w:t>
            </w:r>
          </w:p>
        </w:tc>
        <w:tc>
          <w:tcPr>
            <w:tcW w:w="191" w:type="pct"/>
            <w:vAlign w:val="center"/>
          </w:tcPr>
          <w:p w:rsidR="00DD79AC" w:rsidRPr="00FC009D" w:rsidRDefault="00DD79AC" w:rsidP="001474BF">
            <w:pPr>
              <w:widowControl w:val="0"/>
              <w:ind w:right="-50" w:hanging="8"/>
              <w:jc w:val="center"/>
            </w:pPr>
            <w:r w:rsidRPr="00FC009D">
              <w:t>…</w:t>
            </w:r>
          </w:p>
        </w:tc>
        <w:tc>
          <w:tcPr>
            <w:tcW w:w="473" w:type="pct"/>
            <w:vAlign w:val="center"/>
          </w:tcPr>
          <w:p w:rsidR="00DD79AC" w:rsidRPr="00FC009D" w:rsidRDefault="00DD79AC" w:rsidP="001474BF">
            <w:pPr>
              <w:widowControl w:val="0"/>
              <w:ind w:left="-51" w:right="-57" w:hanging="6"/>
              <w:jc w:val="center"/>
              <w:rPr>
                <w:b/>
                <w:i/>
                <w:sz w:val="22"/>
                <w:szCs w:val="22"/>
              </w:rPr>
            </w:pPr>
            <w:r w:rsidRPr="00FC009D">
              <w:rPr>
                <w:b/>
                <w:i/>
                <w:sz w:val="22"/>
                <w:szCs w:val="22"/>
              </w:rPr>
              <w:t>[указать 1 месяц квартала, например «апрель»]</w:t>
            </w:r>
          </w:p>
        </w:tc>
        <w:tc>
          <w:tcPr>
            <w:tcW w:w="479" w:type="pct"/>
            <w:vAlign w:val="center"/>
          </w:tcPr>
          <w:p w:rsidR="00DD79AC" w:rsidRPr="00FC009D" w:rsidRDefault="00DD79AC" w:rsidP="001474BF">
            <w:pPr>
              <w:widowControl w:val="0"/>
              <w:ind w:left="-51" w:right="-57" w:hanging="6"/>
              <w:jc w:val="center"/>
              <w:rPr>
                <w:b/>
                <w:i/>
                <w:sz w:val="22"/>
                <w:szCs w:val="22"/>
              </w:rPr>
            </w:pPr>
            <w:r w:rsidRPr="00FC009D">
              <w:rPr>
                <w:b/>
                <w:i/>
                <w:sz w:val="22"/>
                <w:szCs w:val="22"/>
              </w:rPr>
              <w:t>[указать 2 месяц квартала, например «май»]</w:t>
            </w:r>
          </w:p>
        </w:tc>
        <w:tc>
          <w:tcPr>
            <w:tcW w:w="210" w:type="pct"/>
            <w:vAlign w:val="center"/>
          </w:tcPr>
          <w:p w:rsidR="00DD79AC" w:rsidRPr="00FC009D" w:rsidRDefault="00DD79AC" w:rsidP="001474BF">
            <w:pPr>
              <w:widowControl w:val="0"/>
              <w:ind w:right="-50" w:hanging="8"/>
              <w:jc w:val="center"/>
            </w:pPr>
            <w:r w:rsidRPr="00FC009D">
              <w:t>…</w:t>
            </w:r>
          </w:p>
        </w:tc>
        <w:tc>
          <w:tcPr>
            <w:tcW w:w="207" w:type="pct"/>
            <w:vAlign w:val="center"/>
          </w:tcPr>
          <w:p w:rsidR="00DD79AC" w:rsidRPr="00FC009D" w:rsidRDefault="00DD79AC" w:rsidP="001474BF">
            <w:pPr>
              <w:widowControl w:val="0"/>
              <w:ind w:right="-50" w:hanging="8"/>
              <w:jc w:val="center"/>
            </w:pPr>
            <w:r w:rsidRPr="00FC009D">
              <w:t>…</w:t>
            </w:r>
          </w:p>
        </w:tc>
        <w:tc>
          <w:tcPr>
            <w:tcW w:w="251" w:type="pct"/>
            <w:vAlign w:val="center"/>
          </w:tcPr>
          <w:p w:rsidR="00DD79AC" w:rsidRPr="00FC009D" w:rsidRDefault="00DD79AC" w:rsidP="001474BF">
            <w:pPr>
              <w:widowControl w:val="0"/>
              <w:ind w:right="-50" w:hanging="8"/>
              <w:jc w:val="center"/>
            </w:pPr>
            <w:r w:rsidRPr="00FC009D">
              <w:t>…</w:t>
            </w:r>
          </w:p>
        </w:tc>
        <w:tc>
          <w:tcPr>
            <w:tcW w:w="209" w:type="pct"/>
            <w:vAlign w:val="center"/>
          </w:tcPr>
          <w:p w:rsidR="00DD79AC" w:rsidRPr="00FC009D" w:rsidRDefault="00DD79AC" w:rsidP="001474BF">
            <w:pPr>
              <w:widowControl w:val="0"/>
              <w:ind w:right="-50" w:hanging="8"/>
              <w:jc w:val="center"/>
            </w:pPr>
            <w:r w:rsidRPr="00FC009D">
              <w:t>…</w:t>
            </w:r>
          </w:p>
        </w:tc>
      </w:tr>
      <w:tr w:rsidR="00DD79AC" w:rsidRPr="00FC009D" w:rsidTr="001474BF">
        <w:tc>
          <w:tcPr>
            <w:tcW w:w="1553" w:type="pct"/>
          </w:tcPr>
          <w:p w:rsidR="00DD79AC" w:rsidRPr="00FC009D" w:rsidRDefault="00DD79AC" w:rsidP="001474BF">
            <w:pPr>
              <w:pStyle w:val="af9"/>
              <w:widowControl w:val="0"/>
              <w:rPr>
                <w:bCs/>
                <w:szCs w:val="24"/>
                <w:u w:val="single"/>
              </w:rPr>
            </w:pPr>
            <w:r w:rsidRPr="00FC009D">
              <w:rPr>
                <w:szCs w:val="24"/>
              </w:rPr>
              <w:t>Глава 1. Подготовительные работы</w:t>
            </w:r>
          </w:p>
        </w:tc>
        <w:tc>
          <w:tcPr>
            <w:tcW w:w="480" w:type="pct"/>
          </w:tcPr>
          <w:p w:rsidR="00DD79AC" w:rsidRPr="00FC009D" w:rsidRDefault="00DD79AC" w:rsidP="001474BF">
            <w:pPr>
              <w:pStyle w:val="af9"/>
              <w:widowControl w:val="0"/>
              <w:jc w:val="both"/>
              <w:rPr>
                <w:bCs/>
                <w:szCs w:val="24"/>
                <w:u w:val="single"/>
              </w:rPr>
            </w:pPr>
          </w:p>
        </w:tc>
        <w:tc>
          <w:tcPr>
            <w:tcW w:w="488" w:type="pct"/>
            <w:shd w:val="clear" w:color="auto" w:fill="D9D9D9"/>
          </w:tcPr>
          <w:p w:rsidR="00DD79AC" w:rsidRPr="00FC009D" w:rsidRDefault="00DD79AC" w:rsidP="001474BF">
            <w:pPr>
              <w:pStyle w:val="af9"/>
              <w:widowControl w:val="0"/>
              <w:ind w:left="0" w:right="-50" w:hanging="8"/>
              <w:jc w:val="center"/>
              <w:rPr>
                <w:bCs/>
                <w:sz w:val="22"/>
                <w:szCs w:val="24"/>
                <w:lang w:val="en-US"/>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59" w:type="pct"/>
            <w:shd w:val="clear" w:color="auto" w:fill="D9D9D9"/>
          </w:tcPr>
          <w:p w:rsidR="00DD79AC" w:rsidRPr="00FC009D" w:rsidRDefault="00DD79AC" w:rsidP="001474BF">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191" w:type="pct"/>
          </w:tcPr>
          <w:p w:rsidR="00DD79AC" w:rsidRPr="00FC009D" w:rsidRDefault="00DD79AC" w:rsidP="001474BF">
            <w:pPr>
              <w:pStyle w:val="af9"/>
              <w:widowControl w:val="0"/>
              <w:ind w:left="0" w:right="-50" w:hanging="8"/>
              <w:jc w:val="center"/>
              <w:rPr>
                <w:bCs/>
                <w:sz w:val="22"/>
                <w:szCs w:val="24"/>
              </w:rPr>
            </w:pPr>
          </w:p>
        </w:tc>
        <w:tc>
          <w:tcPr>
            <w:tcW w:w="473" w:type="pct"/>
          </w:tcPr>
          <w:p w:rsidR="00DD79AC" w:rsidRPr="00FC009D" w:rsidRDefault="00DD79AC" w:rsidP="001474BF">
            <w:pPr>
              <w:pStyle w:val="af9"/>
              <w:widowControl w:val="0"/>
              <w:ind w:left="0" w:right="-50" w:hanging="8"/>
              <w:jc w:val="center"/>
              <w:rPr>
                <w:bCs/>
                <w:sz w:val="22"/>
                <w:szCs w:val="24"/>
              </w:rPr>
            </w:pPr>
          </w:p>
        </w:tc>
        <w:tc>
          <w:tcPr>
            <w:tcW w:w="479" w:type="pct"/>
          </w:tcPr>
          <w:p w:rsidR="00DD79AC" w:rsidRPr="00FC009D" w:rsidRDefault="00DD79AC" w:rsidP="001474BF">
            <w:pPr>
              <w:pStyle w:val="af9"/>
              <w:widowControl w:val="0"/>
              <w:ind w:left="0" w:right="-50" w:hanging="8"/>
              <w:jc w:val="center"/>
              <w:rPr>
                <w:bCs/>
                <w:sz w:val="22"/>
                <w:szCs w:val="24"/>
              </w:rPr>
            </w:pPr>
          </w:p>
        </w:tc>
        <w:tc>
          <w:tcPr>
            <w:tcW w:w="210" w:type="pct"/>
          </w:tcPr>
          <w:p w:rsidR="00DD79AC" w:rsidRPr="00FC009D" w:rsidRDefault="00DD79AC" w:rsidP="001474BF">
            <w:pPr>
              <w:pStyle w:val="af9"/>
              <w:widowControl w:val="0"/>
              <w:ind w:left="0" w:right="-50" w:hanging="8"/>
              <w:jc w:val="center"/>
              <w:rPr>
                <w:bCs/>
                <w:sz w:val="22"/>
                <w:szCs w:val="24"/>
              </w:rPr>
            </w:pPr>
          </w:p>
        </w:tc>
        <w:tc>
          <w:tcPr>
            <w:tcW w:w="207" w:type="pct"/>
          </w:tcPr>
          <w:p w:rsidR="00DD79AC" w:rsidRPr="00FC009D" w:rsidRDefault="00DD79AC" w:rsidP="001474BF">
            <w:pPr>
              <w:pStyle w:val="af9"/>
              <w:widowControl w:val="0"/>
              <w:ind w:left="0" w:right="-50" w:hanging="8"/>
              <w:jc w:val="center"/>
              <w:rPr>
                <w:bCs/>
                <w:sz w:val="22"/>
                <w:szCs w:val="24"/>
              </w:rPr>
            </w:pPr>
          </w:p>
        </w:tc>
        <w:tc>
          <w:tcPr>
            <w:tcW w:w="251" w:type="pct"/>
          </w:tcPr>
          <w:p w:rsidR="00DD79AC" w:rsidRPr="00FC009D" w:rsidRDefault="00DD79AC" w:rsidP="001474BF">
            <w:pPr>
              <w:pStyle w:val="af9"/>
              <w:widowControl w:val="0"/>
              <w:ind w:left="0" w:right="-50" w:hanging="8"/>
              <w:jc w:val="center"/>
              <w:rPr>
                <w:bCs/>
                <w:szCs w:val="24"/>
              </w:rPr>
            </w:pPr>
          </w:p>
        </w:tc>
        <w:tc>
          <w:tcPr>
            <w:tcW w:w="209" w:type="pct"/>
          </w:tcPr>
          <w:p w:rsidR="00DD79AC" w:rsidRPr="00FC009D" w:rsidRDefault="00DD79AC" w:rsidP="001474BF">
            <w:pPr>
              <w:pStyle w:val="af9"/>
              <w:widowControl w:val="0"/>
              <w:ind w:left="0" w:right="-50" w:hanging="8"/>
              <w:jc w:val="center"/>
              <w:rPr>
                <w:bCs/>
                <w:szCs w:val="24"/>
              </w:rPr>
            </w:pPr>
          </w:p>
        </w:tc>
      </w:tr>
      <w:tr w:rsidR="00DD79AC" w:rsidRPr="00FC009D" w:rsidTr="001474BF">
        <w:tc>
          <w:tcPr>
            <w:tcW w:w="1553" w:type="pct"/>
          </w:tcPr>
          <w:p w:rsidR="00DD79AC" w:rsidRPr="00FC009D" w:rsidRDefault="00DD79AC" w:rsidP="001474BF">
            <w:pPr>
              <w:pStyle w:val="af9"/>
              <w:widowControl w:val="0"/>
              <w:rPr>
                <w:bCs/>
                <w:szCs w:val="24"/>
                <w:u w:val="single"/>
              </w:rPr>
            </w:pPr>
          </w:p>
        </w:tc>
        <w:tc>
          <w:tcPr>
            <w:tcW w:w="480" w:type="pct"/>
          </w:tcPr>
          <w:p w:rsidR="00DD79AC" w:rsidRPr="00FC009D" w:rsidRDefault="00DD79AC" w:rsidP="001474BF">
            <w:pPr>
              <w:pStyle w:val="af9"/>
              <w:widowControl w:val="0"/>
              <w:jc w:val="both"/>
              <w:rPr>
                <w:bCs/>
                <w:szCs w:val="24"/>
                <w:u w:val="single"/>
              </w:rPr>
            </w:pPr>
          </w:p>
        </w:tc>
        <w:tc>
          <w:tcPr>
            <w:tcW w:w="488" w:type="pct"/>
          </w:tcPr>
          <w:p w:rsidR="00DD79AC" w:rsidRPr="00FC009D" w:rsidRDefault="00DD79AC" w:rsidP="001474BF">
            <w:pPr>
              <w:pStyle w:val="af9"/>
              <w:widowControl w:val="0"/>
              <w:ind w:left="0" w:right="-50" w:hanging="8"/>
              <w:jc w:val="center"/>
              <w:rPr>
                <w:bCs/>
                <w:sz w:val="22"/>
                <w:szCs w:val="24"/>
              </w:rPr>
            </w:pPr>
          </w:p>
        </w:tc>
        <w:tc>
          <w:tcPr>
            <w:tcW w:w="459" w:type="pct"/>
            <w:shd w:val="clear" w:color="auto" w:fill="D9D9D9"/>
          </w:tcPr>
          <w:p w:rsidR="00DD79AC" w:rsidRPr="00FC009D" w:rsidRDefault="00DD79AC" w:rsidP="001474BF">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191" w:type="pct"/>
            <w:shd w:val="clear" w:color="auto" w:fill="D9D9D9"/>
          </w:tcPr>
          <w:p w:rsidR="00DD79AC" w:rsidRPr="00FC009D" w:rsidRDefault="00DD79AC" w:rsidP="001474BF">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3" w:type="pct"/>
            <w:shd w:val="clear" w:color="auto" w:fill="D9D9D9"/>
          </w:tcPr>
          <w:p w:rsidR="00DD79AC" w:rsidRPr="00FC009D" w:rsidRDefault="00DD79AC" w:rsidP="001474BF">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9" w:type="pct"/>
            <w:shd w:val="clear" w:color="auto" w:fill="D9D9D9"/>
          </w:tcPr>
          <w:p w:rsidR="00DD79AC" w:rsidRPr="00FC009D" w:rsidRDefault="00DD79AC" w:rsidP="001474BF">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10" w:type="pct"/>
            <w:shd w:val="clear" w:color="auto" w:fill="D9D9D9"/>
          </w:tcPr>
          <w:p w:rsidR="00DD79AC" w:rsidRPr="00FC009D" w:rsidRDefault="00DD79AC" w:rsidP="001474BF">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DD79AC" w:rsidRPr="00FC009D" w:rsidRDefault="00DD79AC" w:rsidP="001474BF">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DD79AC" w:rsidRPr="00FC009D" w:rsidRDefault="00DD79AC" w:rsidP="001474BF">
            <w:pPr>
              <w:pStyle w:val="af9"/>
              <w:widowControl w:val="0"/>
              <w:ind w:left="0" w:right="-50" w:hanging="8"/>
              <w:jc w:val="center"/>
              <w:rPr>
                <w:bCs/>
                <w:szCs w:val="24"/>
              </w:rPr>
            </w:pPr>
          </w:p>
        </w:tc>
        <w:tc>
          <w:tcPr>
            <w:tcW w:w="209" w:type="pct"/>
          </w:tcPr>
          <w:p w:rsidR="00DD79AC" w:rsidRPr="00FC009D" w:rsidRDefault="00DD79AC" w:rsidP="001474BF">
            <w:pPr>
              <w:pStyle w:val="af9"/>
              <w:widowControl w:val="0"/>
              <w:ind w:left="0" w:right="-50" w:hanging="8"/>
              <w:jc w:val="center"/>
              <w:rPr>
                <w:bCs/>
                <w:szCs w:val="24"/>
              </w:rPr>
            </w:pPr>
          </w:p>
        </w:tc>
      </w:tr>
      <w:tr w:rsidR="00DD79AC" w:rsidRPr="00FC009D" w:rsidTr="001474BF">
        <w:tc>
          <w:tcPr>
            <w:tcW w:w="1553" w:type="pct"/>
          </w:tcPr>
          <w:p w:rsidR="00DD79AC" w:rsidRPr="00FC009D" w:rsidRDefault="00DD79AC" w:rsidP="001474BF">
            <w:pPr>
              <w:pStyle w:val="af9"/>
              <w:widowControl w:val="0"/>
              <w:rPr>
                <w:szCs w:val="24"/>
                <w:u w:val="single"/>
              </w:rPr>
            </w:pPr>
            <w:r w:rsidRPr="00FC009D">
              <w:rPr>
                <w:szCs w:val="24"/>
              </w:rPr>
              <w:t>Глава 2. Строительно-монтажные работы по основным объектам строительства</w:t>
            </w:r>
          </w:p>
        </w:tc>
        <w:tc>
          <w:tcPr>
            <w:tcW w:w="480" w:type="pct"/>
          </w:tcPr>
          <w:p w:rsidR="00DD79AC" w:rsidRPr="00FC009D" w:rsidRDefault="00DD79AC" w:rsidP="001474BF">
            <w:pPr>
              <w:pStyle w:val="af9"/>
              <w:widowControl w:val="0"/>
              <w:jc w:val="both"/>
              <w:rPr>
                <w:szCs w:val="24"/>
                <w:u w:val="single"/>
              </w:rPr>
            </w:pPr>
          </w:p>
        </w:tc>
        <w:tc>
          <w:tcPr>
            <w:tcW w:w="488" w:type="pct"/>
          </w:tcPr>
          <w:p w:rsidR="00DD79AC" w:rsidRPr="00FC009D" w:rsidRDefault="00DD79AC" w:rsidP="001474BF">
            <w:pPr>
              <w:pStyle w:val="af9"/>
              <w:widowControl w:val="0"/>
              <w:ind w:left="0" w:right="-50" w:hanging="8"/>
              <w:jc w:val="center"/>
              <w:rPr>
                <w:sz w:val="22"/>
                <w:szCs w:val="24"/>
              </w:rPr>
            </w:pPr>
          </w:p>
        </w:tc>
        <w:tc>
          <w:tcPr>
            <w:tcW w:w="459" w:type="pct"/>
            <w:shd w:val="clear" w:color="auto" w:fill="D9D9D9"/>
          </w:tcPr>
          <w:p w:rsidR="00DD79AC" w:rsidRPr="00FC009D" w:rsidRDefault="00DD79AC" w:rsidP="001474BF">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191" w:type="pct"/>
            <w:shd w:val="clear" w:color="auto" w:fill="D9D9D9"/>
          </w:tcPr>
          <w:p w:rsidR="00DD79AC" w:rsidRPr="00FC009D" w:rsidRDefault="00DD79AC" w:rsidP="001474BF">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3" w:type="pct"/>
            <w:shd w:val="clear" w:color="auto" w:fill="D9D9D9"/>
          </w:tcPr>
          <w:p w:rsidR="00DD79AC" w:rsidRPr="00FC009D" w:rsidRDefault="00DD79AC" w:rsidP="001474BF">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9" w:type="pct"/>
          </w:tcPr>
          <w:p w:rsidR="00DD79AC" w:rsidRPr="00FC009D" w:rsidRDefault="00DD79AC" w:rsidP="001474BF">
            <w:pPr>
              <w:pStyle w:val="af9"/>
              <w:widowControl w:val="0"/>
              <w:ind w:left="0" w:right="-50" w:hanging="8"/>
              <w:jc w:val="center"/>
              <w:rPr>
                <w:sz w:val="22"/>
                <w:szCs w:val="24"/>
              </w:rPr>
            </w:pPr>
          </w:p>
        </w:tc>
        <w:tc>
          <w:tcPr>
            <w:tcW w:w="210" w:type="pct"/>
          </w:tcPr>
          <w:p w:rsidR="00DD79AC" w:rsidRPr="00FC009D" w:rsidRDefault="00DD79AC" w:rsidP="001474BF">
            <w:pPr>
              <w:pStyle w:val="af9"/>
              <w:widowControl w:val="0"/>
              <w:ind w:left="0" w:right="-50" w:hanging="8"/>
              <w:jc w:val="center"/>
              <w:rPr>
                <w:sz w:val="22"/>
                <w:szCs w:val="24"/>
              </w:rPr>
            </w:pPr>
          </w:p>
        </w:tc>
        <w:tc>
          <w:tcPr>
            <w:tcW w:w="207" w:type="pct"/>
          </w:tcPr>
          <w:p w:rsidR="00DD79AC" w:rsidRPr="00FC009D" w:rsidRDefault="00DD79AC" w:rsidP="001474BF">
            <w:pPr>
              <w:pStyle w:val="af9"/>
              <w:widowControl w:val="0"/>
              <w:ind w:left="0" w:right="-50" w:hanging="8"/>
              <w:jc w:val="center"/>
              <w:rPr>
                <w:sz w:val="22"/>
                <w:szCs w:val="24"/>
              </w:rPr>
            </w:pPr>
          </w:p>
        </w:tc>
        <w:tc>
          <w:tcPr>
            <w:tcW w:w="251" w:type="pct"/>
          </w:tcPr>
          <w:p w:rsidR="00DD79AC" w:rsidRPr="00FC009D" w:rsidRDefault="00DD79AC" w:rsidP="001474BF">
            <w:pPr>
              <w:pStyle w:val="af9"/>
              <w:widowControl w:val="0"/>
              <w:ind w:left="0" w:right="-50" w:hanging="8"/>
              <w:jc w:val="center"/>
              <w:rPr>
                <w:szCs w:val="24"/>
              </w:rPr>
            </w:pPr>
          </w:p>
        </w:tc>
        <w:tc>
          <w:tcPr>
            <w:tcW w:w="209" w:type="pct"/>
          </w:tcPr>
          <w:p w:rsidR="00DD79AC" w:rsidRPr="00FC009D" w:rsidRDefault="00DD79AC" w:rsidP="001474BF">
            <w:pPr>
              <w:pStyle w:val="af9"/>
              <w:widowControl w:val="0"/>
              <w:ind w:left="0" w:right="-50" w:hanging="8"/>
              <w:jc w:val="center"/>
              <w:rPr>
                <w:szCs w:val="24"/>
              </w:rPr>
            </w:pPr>
          </w:p>
        </w:tc>
      </w:tr>
      <w:tr w:rsidR="00DD79AC" w:rsidRPr="00FC009D" w:rsidTr="001474BF">
        <w:tc>
          <w:tcPr>
            <w:tcW w:w="1553" w:type="pct"/>
          </w:tcPr>
          <w:p w:rsidR="00DD79AC" w:rsidRPr="00FC009D" w:rsidRDefault="00DD79AC" w:rsidP="001474BF">
            <w:pPr>
              <w:pStyle w:val="af9"/>
              <w:widowControl w:val="0"/>
              <w:rPr>
                <w:bCs/>
                <w:szCs w:val="24"/>
                <w:u w:val="single"/>
              </w:rPr>
            </w:pPr>
          </w:p>
        </w:tc>
        <w:tc>
          <w:tcPr>
            <w:tcW w:w="480" w:type="pct"/>
          </w:tcPr>
          <w:p w:rsidR="00DD79AC" w:rsidRPr="00FC009D" w:rsidRDefault="00DD79AC" w:rsidP="001474BF">
            <w:pPr>
              <w:pStyle w:val="af9"/>
              <w:widowControl w:val="0"/>
              <w:jc w:val="both"/>
              <w:rPr>
                <w:bCs/>
                <w:szCs w:val="24"/>
                <w:u w:val="single"/>
              </w:rPr>
            </w:pPr>
          </w:p>
        </w:tc>
        <w:tc>
          <w:tcPr>
            <w:tcW w:w="488" w:type="pct"/>
          </w:tcPr>
          <w:p w:rsidR="00DD79AC" w:rsidRPr="00FC009D" w:rsidRDefault="00DD79AC" w:rsidP="001474BF">
            <w:pPr>
              <w:pStyle w:val="af9"/>
              <w:widowControl w:val="0"/>
              <w:ind w:left="0" w:right="-50" w:hanging="8"/>
              <w:jc w:val="center"/>
              <w:rPr>
                <w:sz w:val="22"/>
                <w:szCs w:val="24"/>
              </w:rPr>
            </w:pPr>
          </w:p>
        </w:tc>
        <w:tc>
          <w:tcPr>
            <w:tcW w:w="459" w:type="pct"/>
          </w:tcPr>
          <w:p w:rsidR="00DD79AC" w:rsidRPr="00FC009D" w:rsidRDefault="00DD79AC" w:rsidP="001474BF">
            <w:pPr>
              <w:pStyle w:val="af9"/>
              <w:widowControl w:val="0"/>
              <w:ind w:left="0" w:right="-50" w:hanging="8"/>
              <w:jc w:val="center"/>
              <w:rPr>
                <w:sz w:val="22"/>
                <w:szCs w:val="24"/>
              </w:rPr>
            </w:pPr>
          </w:p>
        </w:tc>
        <w:tc>
          <w:tcPr>
            <w:tcW w:w="191" w:type="pct"/>
          </w:tcPr>
          <w:p w:rsidR="00DD79AC" w:rsidRPr="00FC009D" w:rsidRDefault="00DD79AC" w:rsidP="001474BF">
            <w:pPr>
              <w:pStyle w:val="af9"/>
              <w:widowControl w:val="0"/>
              <w:ind w:left="0" w:right="-50" w:hanging="8"/>
              <w:jc w:val="center"/>
              <w:rPr>
                <w:sz w:val="22"/>
                <w:szCs w:val="24"/>
              </w:rPr>
            </w:pPr>
          </w:p>
        </w:tc>
        <w:tc>
          <w:tcPr>
            <w:tcW w:w="473" w:type="pct"/>
          </w:tcPr>
          <w:p w:rsidR="00DD79AC" w:rsidRPr="00FC009D" w:rsidRDefault="00DD79AC" w:rsidP="001474BF">
            <w:pPr>
              <w:pStyle w:val="af9"/>
              <w:widowControl w:val="0"/>
              <w:ind w:left="0" w:right="-50" w:hanging="8"/>
              <w:jc w:val="center"/>
              <w:rPr>
                <w:sz w:val="22"/>
                <w:szCs w:val="24"/>
              </w:rPr>
            </w:pPr>
          </w:p>
        </w:tc>
        <w:tc>
          <w:tcPr>
            <w:tcW w:w="479" w:type="pct"/>
          </w:tcPr>
          <w:p w:rsidR="00DD79AC" w:rsidRPr="00FC009D" w:rsidRDefault="00DD79AC" w:rsidP="001474BF">
            <w:pPr>
              <w:pStyle w:val="af9"/>
              <w:widowControl w:val="0"/>
              <w:ind w:left="0" w:right="-50" w:hanging="8"/>
              <w:jc w:val="center"/>
              <w:rPr>
                <w:sz w:val="22"/>
                <w:szCs w:val="24"/>
              </w:rPr>
            </w:pPr>
          </w:p>
        </w:tc>
        <w:tc>
          <w:tcPr>
            <w:tcW w:w="210" w:type="pct"/>
            <w:shd w:val="clear" w:color="auto" w:fill="D9D9D9"/>
          </w:tcPr>
          <w:p w:rsidR="00DD79AC" w:rsidRPr="00FC009D" w:rsidRDefault="00DD79AC" w:rsidP="001474BF">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DD79AC" w:rsidRPr="00FC009D" w:rsidRDefault="00DD79AC" w:rsidP="001474BF">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DD79AC" w:rsidRPr="00FC009D" w:rsidRDefault="00DD79AC" w:rsidP="001474BF">
            <w:pPr>
              <w:pStyle w:val="af9"/>
              <w:widowControl w:val="0"/>
              <w:ind w:left="0" w:right="-50" w:hanging="8"/>
              <w:jc w:val="center"/>
              <w:rPr>
                <w:szCs w:val="24"/>
              </w:rPr>
            </w:pPr>
          </w:p>
        </w:tc>
        <w:tc>
          <w:tcPr>
            <w:tcW w:w="209" w:type="pct"/>
          </w:tcPr>
          <w:p w:rsidR="00DD79AC" w:rsidRPr="00FC009D" w:rsidRDefault="00DD79AC" w:rsidP="001474BF">
            <w:pPr>
              <w:pStyle w:val="af9"/>
              <w:widowControl w:val="0"/>
              <w:ind w:left="0" w:right="-50" w:hanging="8"/>
              <w:jc w:val="center"/>
              <w:rPr>
                <w:szCs w:val="24"/>
              </w:rPr>
            </w:pPr>
          </w:p>
        </w:tc>
      </w:tr>
      <w:tr w:rsidR="00DD79AC" w:rsidRPr="00FC009D" w:rsidTr="001474BF">
        <w:tc>
          <w:tcPr>
            <w:tcW w:w="1553" w:type="pct"/>
          </w:tcPr>
          <w:p w:rsidR="00DD79AC" w:rsidRPr="00FC009D" w:rsidRDefault="00DD79AC" w:rsidP="001474BF">
            <w:pPr>
              <w:pStyle w:val="af9"/>
              <w:widowControl w:val="0"/>
              <w:rPr>
                <w:bCs/>
                <w:szCs w:val="24"/>
                <w:u w:val="single"/>
              </w:rPr>
            </w:pPr>
            <w:r w:rsidRPr="00FC009D">
              <w:rPr>
                <w:szCs w:val="24"/>
              </w:rPr>
              <w:t>Глава ….</w:t>
            </w:r>
          </w:p>
        </w:tc>
        <w:tc>
          <w:tcPr>
            <w:tcW w:w="480" w:type="pct"/>
          </w:tcPr>
          <w:p w:rsidR="00DD79AC" w:rsidRPr="00FC009D" w:rsidRDefault="00DD79AC" w:rsidP="001474BF">
            <w:pPr>
              <w:pStyle w:val="af9"/>
              <w:widowControl w:val="0"/>
              <w:jc w:val="both"/>
              <w:rPr>
                <w:bCs/>
                <w:szCs w:val="24"/>
                <w:u w:val="single"/>
              </w:rPr>
            </w:pPr>
          </w:p>
        </w:tc>
        <w:tc>
          <w:tcPr>
            <w:tcW w:w="488" w:type="pct"/>
          </w:tcPr>
          <w:p w:rsidR="00DD79AC" w:rsidRPr="00FC009D" w:rsidRDefault="00DD79AC" w:rsidP="001474BF">
            <w:pPr>
              <w:pStyle w:val="af9"/>
              <w:widowControl w:val="0"/>
              <w:ind w:left="0" w:right="-50" w:hanging="8"/>
              <w:jc w:val="center"/>
              <w:rPr>
                <w:sz w:val="22"/>
                <w:szCs w:val="24"/>
              </w:rPr>
            </w:pPr>
          </w:p>
        </w:tc>
        <w:tc>
          <w:tcPr>
            <w:tcW w:w="459" w:type="pct"/>
          </w:tcPr>
          <w:p w:rsidR="00DD79AC" w:rsidRPr="00FC009D" w:rsidRDefault="00DD79AC" w:rsidP="001474BF">
            <w:pPr>
              <w:pStyle w:val="af9"/>
              <w:widowControl w:val="0"/>
              <w:ind w:left="0" w:right="-50" w:hanging="8"/>
              <w:jc w:val="center"/>
              <w:rPr>
                <w:sz w:val="22"/>
                <w:szCs w:val="24"/>
              </w:rPr>
            </w:pPr>
          </w:p>
        </w:tc>
        <w:tc>
          <w:tcPr>
            <w:tcW w:w="191" w:type="pct"/>
          </w:tcPr>
          <w:p w:rsidR="00DD79AC" w:rsidRPr="00FC009D" w:rsidRDefault="00DD79AC" w:rsidP="001474BF">
            <w:pPr>
              <w:pStyle w:val="af9"/>
              <w:widowControl w:val="0"/>
              <w:ind w:left="0" w:right="-50" w:hanging="8"/>
              <w:jc w:val="center"/>
              <w:rPr>
                <w:sz w:val="22"/>
                <w:szCs w:val="24"/>
              </w:rPr>
            </w:pPr>
          </w:p>
        </w:tc>
        <w:tc>
          <w:tcPr>
            <w:tcW w:w="473" w:type="pct"/>
          </w:tcPr>
          <w:p w:rsidR="00DD79AC" w:rsidRPr="00FC009D" w:rsidRDefault="00DD79AC" w:rsidP="001474BF">
            <w:pPr>
              <w:pStyle w:val="af9"/>
              <w:widowControl w:val="0"/>
              <w:ind w:left="0" w:right="-50" w:hanging="8"/>
              <w:jc w:val="center"/>
              <w:rPr>
                <w:sz w:val="22"/>
                <w:szCs w:val="24"/>
              </w:rPr>
            </w:pPr>
          </w:p>
        </w:tc>
        <w:tc>
          <w:tcPr>
            <w:tcW w:w="479" w:type="pct"/>
          </w:tcPr>
          <w:p w:rsidR="00DD79AC" w:rsidRPr="00FC009D" w:rsidRDefault="00DD79AC" w:rsidP="001474BF">
            <w:pPr>
              <w:pStyle w:val="af9"/>
              <w:widowControl w:val="0"/>
              <w:ind w:left="0" w:right="-50" w:hanging="8"/>
              <w:jc w:val="center"/>
              <w:rPr>
                <w:sz w:val="22"/>
                <w:szCs w:val="24"/>
              </w:rPr>
            </w:pPr>
          </w:p>
        </w:tc>
        <w:tc>
          <w:tcPr>
            <w:tcW w:w="210" w:type="pct"/>
            <w:shd w:val="clear" w:color="auto" w:fill="D9D9D9"/>
          </w:tcPr>
          <w:p w:rsidR="00DD79AC" w:rsidRPr="00FC009D" w:rsidRDefault="00DD79AC" w:rsidP="001474BF">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DD79AC" w:rsidRPr="00FC009D" w:rsidRDefault="00DD79AC" w:rsidP="001474BF">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DD79AC" w:rsidRPr="00FC009D" w:rsidRDefault="00DD79AC" w:rsidP="001474BF">
            <w:pPr>
              <w:pStyle w:val="af9"/>
              <w:widowControl w:val="0"/>
              <w:ind w:left="0" w:right="-50" w:hanging="8"/>
              <w:jc w:val="center"/>
              <w:rPr>
                <w:szCs w:val="24"/>
              </w:rPr>
            </w:pPr>
          </w:p>
        </w:tc>
        <w:tc>
          <w:tcPr>
            <w:tcW w:w="209" w:type="pct"/>
          </w:tcPr>
          <w:p w:rsidR="00DD79AC" w:rsidRPr="00FC009D" w:rsidRDefault="00DD79AC" w:rsidP="001474BF">
            <w:pPr>
              <w:pStyle w:val="af9"/>
              <w:widowControl w:val="0"/>
              <w:ind w:left="0" w:right="-50" w:hanging="8"/>
              <w:jc w:val="center"/>
              <w:rPr>
                <w:szCs w:val="24"/>
              </w:rPr>
            </w:pPr>
          </w:p>
        </w:tc>
      </w:tr>
      <w:tr w:rsidR="00DD79AC" w:rsidRPr="00FC009D" w:rsidTr="001474BF">
        <w:tc>
          <w:tcPr>
            <w:tcW w:w="1553" w:type="pct"/>
          </w:tcPr>
          <w:p w:rsidR="00DD79AC" w:rsidRPr="00FC009D" w:rsidRDefault="00DD79AC" w:rsidP="001474BF">
            <w:pPr>
              <w:pStyle w:val="af9"/>
              <w:widowControl w:val="0"/>
              <w:rPr>
                <w:bCs/>
                <w:szCs w:val="24"/>
                <w:u w:val="single"/>
              </w:rPr>
            </w:pPr>
          </w:p>
        </w:tc>
        <w:tc>
          <w:tcPr>
            <w:tcW w:w="480" w:type="pct"/>
          </w:tcPr>
          <w:p w:rsidR="00DD79AC" w:rsidRPr="00FC009D" w:rsidRDefault="00DD79AC" w:rsidP="001474BF">
            <w:pPr>
              <w:pStyle w:val="af9"/>
              <w:widowControl w:val="0"/>
              <w:jc w:val="both"/>
              <w:rPr>
                <w:bCs/>
                <w:szCs w:val="24"/>
                <w:u w:val="single"/>
              </w:rPr>
            </w:pPr>
          </w:p>
        </w:tc>
        <w:tc>
          <w:tcPr>
            <w:tcW w:w="488" w:type="pct"/>
          </w:tcPr>
          <w:p w:rsidR="00DD79AC" w:rsidRPr="00FC009D" w:rsidRDefault="00DD79AC" w:rsidP="001474BF">
            <w:pPr>
              <w:pStyle w:val="af9"/>
              <w:widowControl w:val="0"/>
              <w:ind w:left="0" w:right="-50" w:hanging="8"/>
              <w:jc w:val="center"/>
              <w:rPr>
                <w:sz w:val="22"/>
                <w:szCs w:val="24"/>
              </w:rPr>
            </w:pPr>
          </w:p>
        </w:tc>
        <w:tc>
          <w:tcPr>
            <w:tcW w:w="459" w:type="pct"/>
          </w:tcPr>
          <w:p w:rsidR="00DD79AC" w:rsidRPr="00FC009D" w:rsidRDefault="00DD79AC" w:rsidP="001474BF">
            <w:pPr>
              <w:pStyle w:val="af9"/>
              <w:widowControl w:val="0"/>
              <w:ind w:left="0" w:right="-50" w:hanging="8"/>
              <w:jc w:val="center"/>
              <w:rPr>
                <w:sz w:val="22"/>
                <w:szCs w:val="24"/>
              </w:rPr>
            </w:pPr>
          </w:p>
        </w:tc>
        <w:tc>
          <w:tcPr>
            <w:tcW w:w="191" w:type="pct"/>
          </w:tcPr>
          <w:p w:rsidR="00DD79AC" w:rsidRPr="00FC009D" w:rsidRDefault="00DD79AC" w:rsidP="001474BF">
            <w:pPr>
              <w:pStyle w:val="af9"/>
              <w:widowControl w:val="0"/>
              <w:ind w:left="0" w:right="-50" w:hanging="8"/>
              <w:jc w:val="center"/>
              <w:rPr>
                <w:sz w:val="22"/>
                <w:szCs w:val="24"/>
              </w:rPr>
            </w:pPr>
          </w:p>
        </w:tc>
        <w:tc>
          <w:tcPr>
            <w:tcW w:w="473" w:type="pct"/>
          </w:tcPr>
          <w:p w:rsidR="00DD79AC" w:rsidRPr="00FC009D" w:rsidRDefault="00DD79AC" w:rsidP="001474BF">
            <w:pPr>
              <w:pStyle w:val="af9"/>
              <w:widowControl w:val="0"/>
              <w:ind w:left="0" w:right="-50" w:hanging="8"/>
              <w:jc w:val="center"/>
              <w:rPr>
                <w:sz w:val="22"/>
                <w:szCs w:val="24"/>
              </w:rPr>
            </w:pPr>
          </w:p>
        </w:tc>
        <w:tc>
          <w:tcPr>
            <w:tcW w:w="479" w:type="pct"/>
          </w:tcPr>
          <w:p w:rsidR="00DD79AC" w:rsidRPr="00FC009D" w:rsidRDefault="00DD79AC" w:rsidP="001474BF">
            <w:pPr>
              <w:pStyle w:val="af9"/>
              <w:widowControl w:val="0"/>
              <w:ind w:left="0" w:right="-50" w:hanging="8"/>
              <w:jc w:val="center"/>
              <w:rPr>
                <w:sz w:val="22"/>
                <w:szCs w:val="24"/>
              </w:rPr>
            </w:pPr>
          </w:p>
        </w:tc>
        <w:tc>
          <w:tcPr>
            <w:tcW w:w="210" w:type="pct"/>
            <w:shd w:val="clear" w:color="auto" w:fill="D9D9D9"/>
          </w:tcPr>
          <w:p w:rsidR="00DD79AC" w:rsidRPr="00FC009D" w:rsidRDefault="00DD79AC" w:rsidP="001474BF">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DD79AC" w:rsidRPr="00FC009D" w:rsidRDefault="00DD79AC" w:rsidP="001474BF">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DD79AC" w:rsidRPr="00FC009D" w:rsidRDefault="00DD79AC" w:rsidP="001474BF">
            <w:pPr>
              <w:pStyle w:val="af9"/>
              <w:widowControl w:val="0"/>
              <w:ind w:left="0" w:right="-50" w:hanging="8"/>
              <w:jc w:val="center"/>
              <w:rPr>
                <w:szCs w:val="24"/>
              </w:rPr>
            </w:pPr>
          </w:p>
        </w:tc>
        <w:tc>
          <w:tcPr>
            <w:tcW w:w="209" w:type="pct"/>
          </w:tcPr>
          <w:p w:rsidR="00DD79AC" w:rsidRPr="00FC009D" w:rsidRDefault="00DD79AC" w:rsidP="001474BF">
            <w:pPr>
              <w:pStyle w:val="af9"/>
              <w:widowControl w:val="0"/>
              <w:ind w:left="0" w:right="-50" w:hanging="8"/>
              <w:jc w:val="center"/>
              <w:rPr>
                <w:szCs w:val="24"/>
              </w:rPr>
            </w:pPr>
          </w:p>
        </w:tc>
      </w:tr>
      <w:tr w:rsidR="00DD79AC" w:rsidRPr="00FC009D" w:rsidTr="001474BF">
        <w:tc>
          <w:tcPr>
            <w:tcW w:w="1553" w:type="pct"/>
          </w:tcPr>
          <w:p w:rsidR="00DD79AC" w:rsidRPr="00FC009D" w:rsidRDefault="00DD79AC" w:rsidP="001474BF">
            <w:pPr>
              <w:pStyle w:val="af9"/>
              <w:widowControl w:val="0"/>
              <w:jc w:val="both"/>
              <w:rPr>
                <w:bCs/>
                <w:szCs w:val="24"/>
              </w:rPr>
            </w:pPr>
            <w:r w:rsidRPr="00FC009D">
              <w:rPr>
                <w:bCs/>
                <w:szCs w:val="24"/>
              </w:rPr>
              <w:t>ИТОГО за квартал, руб. с НДС</w:t>
            </w:r>
          </w:p>
        </w:tc>
        <w:tc>
          <w:tcPr>
            <w:tcW w:w="480" w:type="pct"/>
          </w:tcPr>
          <w:p w:rsidR="00DD79AC" w:rsidRPr="00FC009D" w:rsidRDefault="00DD79AC" w:rsidP="001474BF">
            <w:pPr>
              <w:pStyle w:val="af9"/>
              <w:widowControl w:val="0"/>
              <w:jc w:val="both"/>
              <w:rPr>
                <w:bCs/>
                <w:szCs w:val="24"/>
              </w:rPr>
            </w:pPr>
          </w:p>
        </w:tc>
        <w:tc>
          <w:tcPr>
            <w:tcW w:w="1138" w:type="pct"/>
            <w:gridSpan w:val="3"/>
          </w:tcPr>
          <w:p w:rsidR="00DD79AC" w:rsidRPr="00FC009D" w:rsidRDefault="00DD79AC" w:rsidP="001474BF">
            <w:pPr>
              <w:pStyle w:val="af9"/>
              <w:widowControl w:val="0"/>
              <w:jc w:val="both"/>
              <w:rPr>
                <w:szCs w:val="24"/>
              </w:rPr>
            </w:pPr>
          </w:p>
        </w:tc>
        <w:tc>
          <w:tcPr>
            <w:tcW w:w="1162" w:type="pct"/>
            <w:gridSpan w:val="3"/>
          </w:tcPr>
          <w:p w:rsidR="00DD79AC" w:rsidRPr="00FC009D" w:rsidRDefault="00DD79AC" w:rsidP="001474BF">
            <w:pPr>
              <w:pStyle w:val="af9"/>
              <w:widowControl w:val="0"/>
              <w:jc w:val="both"/>
              <w:rPr>
                <w:szCs w:val="24"/>
              </w:rPr>
            </w:pPr>
          </w:p>
        </w:tc>
        <w:tc>
          <w:tcPr>
            <w:tcW w:w="667" w:type="pct"/>
            <w:gridSpan w:val="3"/>
          </w:tcPr>
          <w:p w:rsidR="00DD79AC" w:rsidRPr="00FC009D" w:rsidRDefault="00DD79AC" w:rsidP="001474BF">
            <w:pPr>
              <w:pStyle w:val="af9"/>
              <w:widowControl w:val="0"/>
              <w:jc w:val="both"/>
              <w:rPr>
                <w:szCs w:val="24"/>
              </w:rPr>
            </w:pPr>
          </w:p>
        </w:tc>
      </w:tr>
      <w:tr w:rsidR="00DD79AC" w:rsidRPr="00FC009D" w:rsidTr="001474BF">
        <w:tc>
          <w:tcPr>
            <w:tcW w:w="1553" w:type="pct"/>
          </w:tcPr>
          <w:p w:rsidR="00DD79AC" w:rsidRPr="00FC009D" w:rsidRDefault="00DD79AC" w:rsidP="001474BF">
            <w:pPr>
              <w:pStyle w:val="af9"/>
              <w:widowControl w:val="0"/>
              <w:jc w:val="both"/>
              <w:rPr>
                <w:bCs/>
                <w:szCs w:val="24"/>
              </w:rPr>
            </w:pPr>
            <w:r w:rsidRPr="00FC009D">
              <w:rPr>
                <w:bCs/>
                <w:szCs w:val="24"/>
              </w:rPr>
              <w:t>ИТОГО за год, руб. с НДС</w:t>
            </w:r>
          </w:p>
        </w:tc>
        <w:tc>
          <w:tcPr>
            <w:tcW w:w="480" w:type="pct"/>
          </w:tcPr>
          <w:p w:rsidR="00DD79AC" w:rsidRPr="00FC009D" w:rsidRDefault="00DD79AC" w:rsidP="001474BF">
            <w:pPr>
              <w:pStyle w:val="af9"/>
              <w:widowControl w:val="0"/>
              <w:jc w:val="both"/>
              <w:rPr>
                <w:bCs/>
                <w:szCs w:val="24"/>
              </w:rPr>
            </w:pPr>
          </w:p>
        </w:tc>
        <w:tc>
          <w:tcPr>
            <w:tcW w:w="2967" w:type="pct"/>
            <w:gridSpan w:val="9"/>
          </w:tcPr>
          <w:p w:rsidR="00DD79AC" w:rsidRPr="00FC009D" w:rsidRDefault="00DD79AC" w:rsidP="001474BF">
            <w:pPr>
              <w:pStyle w:val="af9"/>
              <w:widowControl w:val="0"/>
              <w:jc w:val="both"/>
              <w:rPr>
                <w:szCs w:val="24"/>
              </w:rPr>
            </w:pPr>
          </w:p>
        </w:tc>
      </w:tr>
    </w:tbl>
    <w:p w:rsidR="00DD79AC" w:rsidRPr="00FC009D" w:rsidRDefault="00DD79AC" w:rsidP="00DD79AC">
      <w:pPr>
        <w:pStyle w:val="Times12"/>
        <w:tabs>
          <w:tab w:val="left" w:pos="1080"/>
        </w:tabs>
        <w:rPr>
          <w:sz w:val="20"/>
          <w:szCs w:val="20"/>
        </w:rPr>
      </w:pPr>
    </w:p>
    <w:p w:rsidR="00DD79AC" w:rsidRPr="00FC009D" w:rsidRDefault="00DD79AC" w:rsidP="00DD79AC">
      <w:pPr>
        <w:pStyle w:val="Times12"/>
        <w:ind w:left="2836" w:firstLine="709"/>
        <w:jc w:val="center"/>
        <w:rPr>
          <w:szCs w:val="20"/>
        </w:rPr>
      </w:pPr>
      <w:r w:rsidRPr="00FC009D">
        <w:br w:type="page"/>
      </w:r>
    </w:p>
    <w:p w:rsidR="00DD79AC" w:rsidRPr="00FC009D" w:rsidRDefault="00DD79AC" w:rsidP="00DD79AC">
      <w:pPr>
        <w:shd w:val="clear" w:color="auto" w:fill="FFFFFF"/>
        <w:tabs>
          <w:tab w:val="left" w:pos="1080"/>
        </w:tabs>
        <w:suppressAutoHyphens/>
        <w:ind w:firstLine="540"/>
        <w:sectPr w:rsidR="00DD79AC" w:rsidRPr="00FC009D" w:rsidSect="001A79AB">
          <w:pgSz w:w="16840" w:h="11907" w:orient="landscape" w:code="9"/>
          <w:pgMar w:top="1134" w:right="1134" w:bottom="1134" w:left="1134" w:header="567" w:footer="567" w:gutter="0"/>
          <w:cols w:space="708"/>
          <w:docGrid w:linePitch="360"/>
        </w:sectPr>
      </w:pPr>
    </w:p>
    <w:p w:rsidR="00DD79AC" w:rsidRPr="00FC009D" w:rsidRDefault="00DD79AC" w:rsidP="00DD79AC">
      <w:pPr>
        <w:pStyle w:val="Times12"/>
        <w:jc w:val="right"/>
        <w:rPr>
          <w:bCs w:val="0"/>
          <w:sz w:val="28"/>
          <w:szCs w:val="28"/>
        </w:rPr>
      </w:pPr>
      <w:r>
        <w:rPr>
          <w:bCs w:val="0"/>
          <w:sz w:val="28"/>
          <w:szCs w:val="28"/>
        </w:rPr>
        <w:lastRenderedPageBreak/>
        <w:t>Форма 5</w:t>
      </w:r>
      <w:r w:rsidRPr="00FC009D">
        <w:rPr>
          <w:bCs w:val="0"/>
          <w:sz w:val="28"/>
          <w:szCs w:val="28"/>
        </w:rPr>
        <w:t>.</w:t>
      </w:r>
    </w:p>
    <w:p w:rsidR="00DD79AC" w:rsidRPr="00FC009D" w:rsidRDefault="00DD79AC" w:rsidP="00DD79AC">
      <w:pPr>
        <w:pStyle w:val="Times12"/>
        <w:ind w:left="4820" w:firstLine="0"/>
        <w:jc w:val="left"/>
        <w:rPr>
          <w:iCs/>
          <w:szCs w:val="24"/>
        </w:rPr>
      </w:pPr>
      <w:r w:rsidRPr="00FC009D">
        <w:rPr>
          <w:iCs/>
          <w:szCs w:val="24"/>
        </w:rPr>
        <w:t xml:space="preserve">Приложение к заявке на участие в </w:t>
      </w:r>
      <w:r>
        <w:rPr>
          <w:iCs/>
          <w:szCs w:val="24"/>
        </w:rPr>
        <w:t>закупке</w:t>
      </w:r>
    </w:p>
    <w:p w:rsidR="00DD79AC" w:rsidRPr="00FC009D" w:rsidRDefault="00DD79AC" w:rsidP="00DD79AC">
      <w:pPr>
        <w:pStyle w:val="Times12"/>
        <w:ind w:left="4820" w:firstLine="0"/>
        <w:jc w:val="left"/>
        <w:rPr>
          <w:szCs w:val="24"/>
        </w:rPr>
      </w:pPr>
      <w:r w:rsidRPr="00FC009D">
        <w:rPr>
          <w:iCs/>
          <w:szCs w:val="24"/>
        </w:rPr>
        <w:t>от «___» __________ 20___ г. № ______</w:t>
      </w:r>
    </w:p>
    <w:p w:rsidR="00DD79AC" w:rsidRPr="00FC009D" w:rsidRDefault="00DD79AC" w:rsidP="00DD79AC">
      <w:pPr>
        <w:pStyle w:val="Times12"/>
        <w:jc w:val="right"/>
        <w:rPr>
          <w:b/>
          <w:bCs w:val="0"/>
          <w:sz w:val="22"/>
        </w:rPr>
      </w:pPr>
    </w:p>
    <w:p w:rsidR="00DD79AC" w:rsidRPr="00B03ADB" w:rsidRDefault="00DD79AC" w:rsidP="00DD79AC">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DD79AC" w:rsidRPr="00FC009D" w:rsidRDefault="00DD79AC" w:rsidP="00DD79AC">
      <w:pPr>
        <w:jc w:val="right"/>
        <w:rPr>
          <w:b/>
          <w:i/>
          <w:szCs w:val="22"/>
        </w:rPr>
      </w:pPr>
      <w:r w:rsidRPr="00FC009D">
        <w:rPr>
          <w:sz w:val="28"/>
          <w:szCs w:val="28"/>
        </w:rPr>
        <w:t xml:space="preserve"> </w:t>
      </w:r>
      <w:r w:rsidRPr="00FC009D">
        <w:rPr>
          <w:b/>
          <w:i/>
          <w:szCs w:val="22"/>
        </w:rPr>
        <w:t>Лот __</w:t>
      </w:r>
    </w:p>
    <w:p w:rsidR="00DD79AC" w:rsidRPr="00FC009D" w:rsidRDefault="00DD79AC" w:rsidP="00DD79AC">
      <w:pPr>
        <w:pStyle w:val="20"/>
        <w:numPr>
          <w:ilvl w:val="0"/>
          <w:numId w:val="0"/>
        </w:numPr>
        <w:spacing w:before="0" w:after="0"/>
        <w:jc w:val="center"/>
        <w:rPr>
          <w:rFonts w:ascii="Times New Roman" w:hAnsi="Times New Roman" w:cs="Times New Roman"/>
          <w:bCs w:val="0"/>
          <w:iCs w:val="0"/>
          <w:sz w:val="24"/>
          <w:szCs w:val="24"/>
        </w:rPr>
      </w:pPr>
      <w:bookmarkStart w:id="165" w:name="_График_оплаты_выполняемых"/>
      <w:bookmarkStart w:id="166" w:name="_Toc390267522"/>
      <w:bookmarkStart w:id="167" w:name="_Toc412201957"/>
      <w:bookmarkStart w:id="168" w:name="_Toc255987075"/>
      <w:bookmarkStart w:id="169" w:name="_Toc423961009"/>
      <w:bookmarkEnd w:id="165"/>
      <w:r w:rsidRPr="00FC009D">
        <w:rPr>
          <w:rFonts w:ascii="Times New Roman" w:hAnsi="Times New Roman" w:cs="Times New Roman"/>
          <w:b w:val="0"/>
          <w:i w:val="0"/>
        </w:rPr>
        <w:t>ГРАФИК ОПЛАТЫ</w:t>
      </w:r>
      <w:r w:rsidRPr="00FC009D">
        <w:rPr>
          <w:rFonts w:ascii="Times New Roman" w:hAnsi="Times New Roman" w:cs="Times New Roman"/>
          <w:i w:val="0"/>
          <w:sz w:val="22"/>
          <w:szCs w:val="22"/>
        </w:rPr>
        <w:t xml:space="preserve"> </w:t>
      </w:r>
      <w:r w:rsidRPr="00FC009D">
        <w:rPr>
          <w:rFonts w:ascii="Times New Roman" w:hAnsi="Times New Roman" w:cs="Times New Roman"/>
          <w:bCs w:val="0"/>
          <w:iCs w:val="0"/>
          <w:sz w:val="24"/>
          <w:szCs w:val="24"/>
        </w:rPr>
        <w:t>поставляемого товара/</w:t>
      </w:r>
      <w:bookmarkEnd w:id="166"/>
      <w:bookmarkEnd w:id="167"/>
      <w:bookmarkEnd w:id="169"/>
      <w:r w:rsidRPr="00FC009D">
        <w:rPr>
          <w:rFonts w:ascii="Times New Roman" w:hAnsi="Times New Roman" w:cs="Times New Roman"/>
          <w:bCs w:val="0"/>
          <w:iCs w:val="0"/>
          <w:sz w:val="24"/>
          <w:szCs w:val="24"/>
        </w:rPr>
        <w:t xml:space="preserve"> </w:t>
      </w:r>
    </w:p>
    <w:p w:rsidR="00DD79AC" w:rsidRPr="00FC009D" w:rsidRDefault="00DD79AC" w:rsidP="00DD79AC">
      <w:pPr>
        <w:jc w:val="center"/>
        <w:rPr>
          <w:i/>
          <w:sz w:val="22"/>
          <w:szCs w:val="22"/>
        </w:rPr>
      </w:pPr>
      <w:r w:rsidRPr="00FC009D">
        <w:rPr>
          <w:b/>
          <w:i/>
        </w:rPr>
        <w:t>выполняемых работ /оказываемых услуг</w:t>
      </w:r>
      <w:r w:rsidRPr="00FC009D">
        <w:rPr>
          <w:i/>
          <w:sz w:val="22"/>
          <w:szCs w:val="22"/>
        </w:rPr>
        <w:t xml:space="preserve"> </w:t>
      </w:r>
      <w:r>
        <w:t>(Форма 5</w:t>
      </w:r>
      <w:r w:rsidRPr="00FC009D">
        <w:t>)</w:t>
      </w:r>
      <w:bookmarkEnd w:id="168"/>
    </w:p>
    <w:p w:rsidR="00DD79AC" w:rsidRPr="00FC009D" w:rsidRDefault="00DD79AC" w:rsidP="00DD79AC">
      <w:pPr>
        <w:widowControl w:val="0"/>
        <w:autoSpaceDE w:val="0"/>
        <w:autoSpaceDN w:val="0"/>
        <w:adjustRightInd w:val="0"/>
        <w:jc w:val="center"/>
        <w:rPr>
          <w:b/>
          <w:iCs/>
          <w:spacing w:val="-2"/>
          <w:sz w:val="22"/>
          <w:szCs w:val="22"/>
          <w:lang w:val="ru-MO"/>
        </w:rPr>
      </w:pPr>
    </w:p>
    <w:p w:rsidR="00DD79AC" w:rsidRPr="00102E0C" w:rsidRDefault="00DD79AC" w:rsidP="00DD79AC">
      <w:pPr>
        <w:pStyle w:val="Times12"/>
        <w:ind w:firstLine="0"/>
        <w:jc w:val="left"/>
        <w:rPr>
          <w:b/>
          <w:i/>
          <w:sz w:val="22"/>
        </w:rPr>
      </w:pPr>
      <w:r w:rsidRPr="00102E0C">
        <w:rPr>
          <w:b/>
          <w:i/>
          <w:sz w:val="28"/>
          <w:szCs w:val="28"/>
        </w:rPr>
        <w:t xml:space="preserve">Участник закупки: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DD79AC" w:rsidRPr="00FC009D" w:rsidTr="001474BF">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DD79AC" w:rsidRPr="00FC009D" w:rsidRDefault="00DD79AC" w:rsidP="001474BF">
            <w:pPr>
              <w:ind w:left="-57" w:right="-57"/>
              <w:jc w:val="center"/>
            </w:pPr>
            <w:r w:rsidRPr="00FC009D">
              <w:t xml:space="preserve">№ </w:t>
            </w:r>
            <w:proofErr w:type="gramStart"/>
            <w:r w:rsidRPr="00FC009D">
              <w:t>п</w:t>
            </w:r>
            <w:proofErr w:type="gramEnd"/>
            <w:r w:rsidRPr="00FC009D">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DD79AC" w:rsidRPr="00FC009D" w:rsidRDefault="00DD79AC" w:rsidP="001474BF">
            <w:pPr>
              <w:pStyle w:val="af8"/>
              <w:suppressAutoHyphens/>
              <w:spacing w:before="0" w:after="0"/>
              <w:ind w:left="-36" w:right="0"/>
              <w:jc w:val="center"/>
              <w:rPr>
                <w:sz w:val="24"/>
                <w:szCs w:val="24"/>
              </w:rPr>
            </w:pPr>
            <w:proofErr w:type="spellStart"/>
            <w:proofErr w:type="gramStart"/>
            <w:r w:rsidRPr="00FC009D">
              <w:rPr>
                <w:sz w:val="24"/>
                <w:szCs w:val="24"/>
              </w:rPr>
              <w:t>Наименова-ние</w:t>
            </w:r>
            <w:proofErr w:type="spellEnd"/>
            <w:proofErr w:type="gramEnd"/>
            <w:r w:rsidRPr="00FC009D">
              <w:rPr>
                <w:sz w:val="24"/>
                <w:szCs w:val="24"/>
              </w:rPr>
              <w:t xml:space="preserve"> </w:t>
            </w:r>
            <w:r>
              <w:rPr>
                <w:b/>
                <w:i/>
                <w:snapToGrid/>
                <w:sz w:val="24"/>
                <w:szCs w:val="24"/>
              </w:rPr>
              <w:t>товаров</w:t>
            </w:r>
            <w:r w:rsidRPr="00FC009D">
              <w:rPr>
                <w:b/>
                <w:i/>
                <w:snapToGrid/>
                <w:sz w:val="24"/>
                <w:szCs w:val="24"/>
              </w:rPr>
              <w:t>,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DD79AC" w:rsidRPr="00FC009D" w:rsidRDefault="00DD79AC" w:rsidP="001474BF">
            <w:pPr>
              <w:pStyle w:val="af8"/>
              <w:suppressAutoHyphens/>
              <w:spacing w:before="0" w:after="0"/>
              <w:ind w:left="-106" w:right="0"/>
              <w:jc w:val="center"/>
              <w:rPr>
                <w:sz w:val="24"/>
                <w:szCs w:val="24"/>
              </w:rPr>
            </w:pPr>
            <w:r w:rsidRPr="00FC009D">
              <w:rPr>
                <w:sz w:val="24"/>
                <w:szCs w:val="24"/>
              </w:rPr>
              <w:t xml:space="preserve">Номер </w:t>
            </w:r>
            <w:proofErr w:type="gramStart"/>
            <w:r w:rsidRPr="00FC009D">
              <w:rPr>
                <w:sz w:val="24"/>
                <w:szCs w:val="24"/>
              </w:rPr>
              <w:t>п</w:t>
            </w:r>
            <w:proofErr w:type="gramEnd"/>
            <w:r w:rsidRPr="00FC009D">
              <w:rPr>
                <w:sz w:val="24"/>
                <w:szCs w:val="24"/>
              </w:rPr>
              <w:t xml:space="preserve">/п </w:t>
            </w:r>
          </w:p>
          <w:p w:rsidR="00DD79AC" w:rsidRPr="00FC009D" w:rsidRDefault="00DD79AC" w:rsidP="001474BF">
            <w:pPr>
              <w:pStyle w:val="af8"/>
              <w:suppressAutoHyphens/>
              <w:spacing w:before="0" w:after="0"/>
              <w:ind w:left="-106" w:right="-112"/>
              <w:jc w:val="center"/>
              <w:rPr>
                <w:sz w:val="24"/>
                <w:szCs w:val="24"/>
              </w:rPr>
            </w:pPr>
            <w:r w:rsidRPr="00FC009D">
              <w:rPr>
                <w:sz w:val="24"/>
                <w:szCs w:val="24"/>
              </w:rPr>
              <w:t xml:space="preserve">в графике </w:t>
            </w:r>
            <w:r w:rsidRPr="00FC009D">
              <w:rPr>
                <w:b/>
                <w:i/>
                <w:snapToGrid/>
                <w:sz w:val="24"/>
                <w:szCs w:val="24"/>
              </w:rPr>
              <w:t>поставки товара, выполнения работ/оказания услуг</w:t>
            </w:r>
            <w:r w:rsidRPr="00FC009D">
              <w:rPr>
                <w:sz w:val="24"/>
                <w:szCs w:val="24"/>
              </w:rPr>
              <w:t xml:space="preserve"> (форма </w:t>
            </w:r>
            <w:r w:rsidRPr="00FC009D">
              <w:rPr>
                <w:b/>
                <w:i/>
                <w:snapToGrid/>
                <w:sz w:val="24"/>
                <w:szCs w:val="24"/>
              </w:rPr>
              <w:t>___</w:t>
            </w:r>
            <w:r w:rsidRPr="00FC009D">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DD79AC" w:rsidRPr="00FC009D" w:rsidRDefault="00DD79AC" w:rsidP="001474BF">
            <w:pPr>
              <w:pStyle w:val="af8"/>
              <w:suppressAutoHyphens/>
              <w:spacing w:before="0" w:after="0"/>
              <w:ind w:left="-89" w:right="-127"/>
              <w:jc w:val="center"/>
              <w:rPr>
                <w:sz w:val="24"/>
                <w:szCs w:val="24"/>
              </w:rPr>
            </w:pPr>
            <w:r w:rsidRPr="00FC009D">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DD79AC" w:rsidRPr="00FC009D" w:rsidRDefault="00DD79AC" w:rsidP="001474BF">
            <w:pPr>
              <w:pStyle w:val="af8"/>
              <w:suppressAutoHyphens/>
              <w:spacing w:before="0" w:after="0"/>
              <w:ind w:left="-89" w:right="-127"/>
              <w:jc w:val="center"/>
              <w:rPr>
                <w:sz w:val="24"/>
                <w:szCs w:val="24"/>
              </w:rPr>
            </w:pPr>
            <w:r w:rsidRPr="00FC009D">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DD79AC" w:rsidRPr="00FC009D" w:rsidRDefault="00DD79AC" w:rsidP="001474BF">
            <w:pPr>
              <w:pStyle w:val="af8"/>
              <w:suppressAutoHyphens/>
              <w:spacing w:before="0" w:after="0"/>
              <w:ind w:left="0" w:right="-127"/>
              <w:jc w:val="center"/>
              <w:rPr>
                <w:sz w:val="24"/>
                <w:szCs w:val="24"/>
              </w:rPr>
            </w:pPr>
            <w:r w:rsidRPr="00FC009D">
              <w:rPr>
                <w:szCs w:val="24"/>
              </w:rPr>
              <w:t>Всего общая сумма платежей, руб. с НДС</w:t>
            </w:r>
          </w:p>
        </w:tc>
      </w:tr>
      <w:tr w:rsidR="00DD79AC" w:rsidRPr="00FC009D" w:rsidTr="001474BF">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DD79AC" w:rsidRPr="00FC009D" w:rsidRDefault="00DD79AC" w:rsidP="001474BF">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DD79AC" w:rsidRPr="00FC009D" w:rsidRDefault="00DD79AC" w:rsidP="001474BF">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DD79AC" w:rsidRPr="00FC009D" w:rsidRDefault="00DD79AC" w:rsidP="001474BF">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DD79AC" w:rsidRPr="00FC009D" w:rsidRDefault="00DD79AC" w:rsidP="001474BF">
            <w:pPr>
              <w:pStyle w:val="af8"/>
              <w:suppressAutoHyphens/>
              <w:ind w:left="0"/>
              <w:jc w:val="center"/>
              <w:rPr>
                <w:szCs w:val="24"/>
              </w:rPr>
            </w:pPr>
            <w:r w:rsidRPr="00FC009D">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DD79AC" w:rsidRPr="00FC009D" w:rsidRDefault="00DD79AC" w:rsidP="001474BF">
            <w:pPr>
              <w:pStyle w:val="af8"/>
              <w:suppressAutoHyphens/>
              <w:spacing w:before="0" w:after="0"/>
              <w:ind w:left="-89" w:right="0"/>
              <w:jc w:val="center"/>
              <w:rPr>
                <w:szCs w:val="24"/>
              </w:rPr>
            </w:pPr>
            <w:r w:rsidRPr="00FC009D">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DD79AC" w:rsidRPr="00FC009D" w:rsidRDefault="00DD79AC" w:rsidP="001474BF">
            <w:pPr>
              <w:pStyle w:val="af8"/>
              <w:suppressAutoHyphens/>
              <w:ind w:left="-85" w:right="-108" w:firstLine="85"/>
              <w:jc w:val="center"/>
              <w:rPr>
                <w:szCs w:val="24"/>
              </w:rPr>
            </w:pPr>
            <w:r w:rsidRPr="00FC009D">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DD79AC" w:rsidRPr="00FC009D" w:rsidRDefault="00DD79AC" w:rsidP="001474BF">
            <w:pPr>
              <w:pStyle w:val="af8"/>
              <w:suppressAutoHyphens/>
              <w:spacing w:before="0" w:after="0"/>
              <w:ind w:left="-89" w:right="-127"/>
              <w:jc w:val="center"/>
              <w:rPr>
                <w:szCs w:val="24"/>
              </w:rPr>
            </w:pPr>
            <w:r w:rsidRPr="00FC009D">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DD79AC" w:rsidRPr="00FC009D" w:rsidRDefault="00DD79AC" w:rsidP="001474BF">
            <w:pPr>
              <w:pStyle w:val="af8"/>
              <w:suppressAutoHyphens/>
              <w:spacing w:before="0" w:after="0"/>
              <w:ind w:left="-89" w:right="-127"/>
              <w:jc w:val="center"/>
              <w:rPr>
                <w:sz w:val="24"/>
                <w:szCs w:val="24"/>
              </w:rPr>
            </w:pPr>
          </w:p>
        </w:tc>
      </w:tr>
      <w:tr w:rsidR="00DD79AC" w:rsidRPr="00FC009D" w:rsidTr="001474BF">
        <w:tc>
          <w:tcPr>
            <w:tcW w:w="480" w:type="dxa"/>
            <w:tcBorders>
              <w:top w:val="single" w:sz="4" w:space="0" w:color="auto"/>
              <w:left w:val="single" w:sz="4" w:space="0" w:color="auto"/>
              <w:right w:val="single" w:sz="4" w:space="0" w:color="auto"/>
            </w:tcBorders>
          </w:tcPr>
          <w:p w:rsidR="00DD79AC" w:rsidRPr="00FC009D" w:rsidRDefault="00DD79AC" w:rsidP="001474BF">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DD79AC" w:rsidRPr="00FC009D" w:rsidRDefault="00DD79AC" w:rsidP="001474BF">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DD79AC" w:rsidRPr="00FC009D" w:rsidRDefault="00DD79AC" w:rsidP="001474BF">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DD79AC" w:rsidRPr="00FC009D" w:rsidRDefault="00DD79AC" w:rsidP="001474BF">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DD79AC" w:rsidRPr="00FC009D" w:rsidRDefault="00DD79AC" w:rsidP="001474BF">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DD79AC" w:rsidRPr="00FC009D" w:rsidRDefault="00DD79AC" w:rsidP="001474BF">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DD79AC" w:rsidRPr="00FC009D" w:rsidRDefault="00DD79AC" w:rsidP="001474BF">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DD79AC" w:rsidRPr="00FC009D" w:rsidRDefault="00DD79AC" w:rsidP="001474BF">
            <w:pPr>
              <w:pStyle w:val="af9"/>
              <w:suppressAutoHyphens/>
              <w:spacing w:before="0" w:after="0"/>
              <w:jc w:val="center"/>
              <w:rPr>
                <w:szCs w:val="24"/>
              </w:rPr>
            </w:pPr>
          </w:p>
        </w:tc>
      </w:tr>
      <w:tr w:rsidR="00DD79AC" w:rsidRPr="00FC009D" w:rsidTr="001474BF">
        <w:tc>
          <w:tcPr>
            <w:tcW w:w="480" w:type="dxa"/>
            <w:tcBorders>
              <w:left w:val="single" w:sz="4" w:space="0" w:color="auto"/>
              <w:right w:val="single" w:sz="4" w:space="0" w:color="auto"/>
            </w:tcBorders>
          </w:tcPr>
          <w:p w:rsidR="00DD79AC" w:rsidRPr="00FC009D" w:rsidRDefault="00DD79AC" w:rsidP="001474BF">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DD79AC" w:rsidRPr="00FC009D" w:rsidRDefault="00DD79AC" w:rsidP="001474BF">
            <w:pPr>
              <w:pStyle w:val="af9"/>
              <w:suppressAutoHyphens/>
              <w:spacing w:before="0" w:after="0"/>
              <w:rPr>
                <w:szCs w:val="24"/>
              </w:rPr>
            </w:pPr>
          </w:p>
        </w:tc>
        <w:tc>
          <w:tcPr>
            <w:tcW w:w="1984" w:type="dxa"/>
            <w:tcBorders>
              <w:left w:val="single" w:sz="4" w:space="0" w:color="auto"/>
              <w:right w:val="single" w:sz="4" w:space="0" w:color="auto"/>
            </w:tcBorders>
          </w:tcPr>
          <w:p w:rsidR="00DD79AC" w:rsidRPr="00FC009D" w:rsidRDefault="00DD79AC" w:rsidP="001474BF">
            <w:pPr>
              <w:pStyle w:val="af9"/>
              <w:suppressAutoHyphens/>
              <w:spacing w:before="0" w:after="0"/>
              <w:rPr>
                <w:szCs w:val="24"/>
              </w:rPr>
            </w:pPr>
          </w:p>
        </w:tc>
        <w:tc>
          <w:tcPr>
            <w:tcW w:w="1134" w:type="dxa"/>
            <w:tcBorders>
              <w:left w:val="single" w:sz="4" w:space="0" w:color="auto"/>
              <w:right w:val="single" w:sz="4" w:space="0" w:color="auto"/>
            </w:tcBorders>
          </w:tcPr>
          <w:p w:rsidR="00DD79AC" w:rsidRPr="00FC009D" w:rsidRDefault="00DD79AC" w:rsidP="001474BF">
            <w:pPr>
              <w:pStyle w:val="af9"/>
              <w:suppressAutoHyphens/>
              <w:spacing w:before="0" w:after="0"/>
              <w:rPr>
                <w:szCs w:val="24"/>
              </w:rPr>
            </w:pPr>
          </w:p>
        </w:tc>
        <w:tc>
          <w:tcPr>
            <w:tcW w:w="1560" w:type="dxa"/>
            <w:tcBorders>
              <w:left w:val="single" w:sz="4" w:space="0" w:color="auto"/>
              <w:right w:val="single" w:sz="4" w:space="0" w:color="auto"/>
            </w:tcBorders>
          </w:tcPr>
          <w:p w:rsidR="00DD79AC" w:rsidRPr="00FC009D" w:rsidRDefault="00DD79AC" w:rsidP="001474BF">
            <w:pPr>
              <w:pStyle w:val="af9"/>
              <w:suppressAutoHyphens/>
              <w:spacing w:before="0" w:after="0"/>
              <w:jc w:val="center"/>
              <w:rPr>
                <w:szCs w:val="24"/>
              </w:rPr>
            </w:pPr>
          </w:p>
        </w:tc>
        <w:tc>
          <w:tcPr>
            <w:tcW w:w="865" w:type="dxa"/>
            <w:tcBorders>
              <w:left w:val="single" w:sz="4" w:space="0" w:color="auto"/>
              <w:right w:val="single" w:sz="4" w:space="0" w:color="auto"/>
            </w:tcBorders>
          </w:tcPr>
          <w:p w:rsidR="00DD79AC" w:rsidRPr="00FC009D" w:rsidRDefault="00DD79AC" w:rsidP="001474BF">
            <w:pPr>
              <w:pStyle w:val="af9"/>
              <w:suppressAutoHyphens/>
              <w:spacing w:before="0" w:after="0"/>
              <w:rPr>
                <w:szCs w:val="24"/>
              </w:rPr>
            </w:pPr>
          </w:p>
        </w:tc>
        <w:tc>
          <w:tcPr>
            <w:tcW w:w="1403" w:type="dxa"/>
            <w:tcBorders>
              <w:left w:val="single" w:sz="4" w:space="0" w:color="auto"/>
              <w:right w:val="single" w:sz="4" w:space="0" w:color="auto"/>
            </w:tcBorders>
          </w:tcPr>
          <w:p w:rsidR="00DD79AC" w:rsidRPr="00FC009D" w:rsidRDefault="00DD79AC" w:rsidP="001474BF">
            <w:pPr>
              <w:pStyle w:val="af9"/>
              <w:suppressAutoHyphens/>
              <w:spacing w:before="0" w:after="0"/>
              <w:jc w:val="center"/>
              <w:rPr>
                <w:szCs w:val="24"/>
              </w:rPr>
            </w:pPr>
          </w:p>
        </w:tc>
        <w:tc>
          <w:tcPr>
            <w:tcW w:w="1133" w:type="dxa"/>
            <w:tcBorders>
              <w:left w:val="single" w:sz="4" w:space="0" w:color="auto"/>
              <w:right w:val="single" w:sz="4" w:space="0" w:color="auto"/>
            </w:tcBorders>
          </w:tcPr>
          <w:p w:rsidR="00DD79AC" w:rsidRPr="00FC009D" w:rsidRDefault="00DD79AC" w:rsidP="001474BF">
            <w:pPr>
              <w:pStyle w:val="af9"/>
              <w:suppressAutoHyphens/>
              <w:spacing w:before="0" w:after="0"/>
              <w:jc w:val="center"/>
              <w:rPr>
                <w:szCs w:val="24"/>
              </w:rPr>
            </w:pPr>
          </w:p>
        </w:tc>
      </w:tr>
      <w:tr w:rsidR="00DD79AC" w:rsidRPr="00FC009D" w:rsidTr="001474BF">
        <w:tc>
          <w:tcPr>
            <w:tcW w:w="480" w:type="dxa"/>
            <w:tcBorders>
              <w:left w:val="single" w:sz="4" w:space="0" w:color="auto"/>
              <w:right w:val="single" w:sz="4" w:space="0" w:color="auto"/>
            </w:tcBorders>
          </w:tcPr>
          <w:p w:rsidR="00DD79AC" w:rsidRPr="00FC009D" w:rsidRDefault="00DD79AC" w:rsidP="001474BF">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DD79AC" w:rsidRPr="00FC009D" w:rsidRDefault="00DD79AC" w:rsidP="001474BF">
            <w:pPr>
              <w:pStyle w:val="af9"/>
              <w:suppressAutoHyphens/>
              <w:spacing w:before="0" w:after="0"/>
              <w:rPr>
                <w:szCs w:val="24"/>
              </w:rPr>
            </w:pPr>
          </w:p>
        </w:tc>
        <w:tc>
          <w:tcPr>
            <w:tcW w:w="1984" w:type="dxa"/>
            <w:tcBorders>
              <w:left w:val="single" w:sz="4" w:space="0" w:color="auto"/>
              <w:right w:val="single" w:sz="4" w:space="0" w:color="auto"/>
            </w:tcBorders>
          </w:tcPr>
          <w:p w:rsidR="00DD79AC" w:rsidRPr="00FC009D" w:rsidRDefault="00DD79AC" w:rsidP="001474BF">
            <w:pPr>
              <w:pStyle w:val="af9"/>
              <w:suppressAutoHyphens/>
              <w:spacing w:before="0" w:after="0"/>
              <w:rPr>
                <w:szCs w:val="24"/>
              </w:rPr>
            </w:pPr>
          </w:p>
        </w:tc>
        <w:tc>
          <w:tcPr>
            <w:tcW w:w="1134" w:type="dxa"/>
            <w:tcBorders>
              <w:left w:val="single" w:sz="4" w:space="0" w:color="auto"/>
              <w:right w:val="single" w:sz="4" w:space="0" w:color="auto"/>
            </w:tcBorders>
          </w:tcPr>
          <w:p w:rsidR="00DD79AC" w:rsidRPr="00FC009D" w:rsidRDefault="00DD79AC" w:rsidP="001474BF">
            <w:pPr>
              <w:pStyle w:val="af9"/>
              <w:suppressAutoHyphens/>
              <w:spacing w:before="0" w:after="0"/>
              <w:rPr>
                <w:szCs w:val="24"/>
              </w:rPr>
            </w:pPr>
          </w:p>
        </w:tc>
        <w:tc>
          <w:tcPr>
            <w:tcW w:w="1560" w:type="dxa"/>
            <w:tcBorders>
              <w:left w:val="single" w:sz="4" w:space="0" w:color="auto"/>
              <w:right w:val="single" w:sz="4" w:space="0" w:color="auto"/>
            </w:tcBorders>
          </w:tcPr>
          <w:p w:rsidR="00DD79AC" w:rsidRPr="00FC009D" w:rsidRDefault="00DD79AC" w:rsidP="001474BF">
            <w:pPr>
              <w:pStyle w:val="af9"/>
              <w:suppressAutoHyphens/>
              <w:spacing w:before="0" w:after="0"/>
              <w:jc w:val="center"/>
              <w:rPr>
                <w:szCs w:val="24"/>
              </w:rPr>
            </w:pPr>
          </w:p>
        </w:tc>
        <w:tc>
          <w:tcPr>
            <w:tcW w:w="865" w:type="dxa"/>
            <w:tcBorders>
              <w:left w:val="single" w:sz="4" w:space="0" w:color="auto"/>
              <w:right w:val="single" w:sz="4" w:space="0" w:color="auto"/>
            </w:tcBorders>
          </w:tcPr>
          <w:p w:rsidR="00DD79AC" w:rsidRPr="00FC009D" w:rsidRDefault="00DD79AC" w:rsidP="001474BF">
            <w:pPr>
              <w:pStyle w:val="af9"/>
              <w:suppressAutoHyphens/>
              <w:spacing w:before="0" w:after="0"/>
              <w:rPr>
                <w:szCs w:val="24"/>
              </w:rPr>
            </w:pPr>
          </w:p>
        </w:tc>
        <w:tc>
          <w:tcPr>
            <w:tcW w:w="1403" w:type="dxa"/>
            <w:tcBorders>
              <w:left w:val="single" w:sz="4" w:space="0" w:color="auto"/>
              <w:right w:val="single" w:sz="4" w:space="0" w:color="auto"/>
            </w:tcBorders>
          </w:tcPr>
          <w:p w:rsidR="00DD79AC" w:rsidRPr="00FC009D" w:rsidRDefault="00DD79AC" w:rsidP="001474BF">
            <w:pPr>
              <w:pStyle w:val="af9"/>
              <w:suppressAutoHyphens/>
              <w:spacing w:before="0" w:after="0"/>
              <w:jc w:val="center"/>
              <w:rPr>
                <w:szCs w:val="24"/>
              </w:rPr>
            </w:pPr>
          </w:p>
        </w:tc>
        <w:tc>
          <w:tcPr>
            <w:tcW w:w="1133" w:type="dxa"/>
            <w:tcBorders>
              <w:left w:val="single" w:sz="4" w:space="0" w:color="auto"/>
              <w:right w:val="single" w:sz="4" w:space="0" w:color="auto"/>
            </w:tcBorders>
          </w:tcPr>
          <w:p w:rsidR="00DD79AC" w:rsidRPr="00FC009D" w:rsidRDefault="00DD79AC" w:rsidP="001474BF">
            <w:pPr>
              <w:pStyle w:val="af9"/>
              <w:suppressAutoHyphens/>
              <w:spacing w:before="0" w:after="0"/>
              <w:jc w:val="center"/>
              <w:rPr>
                <w:szCs w:val="24"/>
              </w:rPr>
            </w:pPr>
          </w:p>
        </w:tc>
      </w:tr>
      <w:tr w:rsidR="00DD79AC" w:rsidRPr="00FC009D" w:rsidTr="001474BF">
        <w:tc>
          <w:tcPr>
            <w:tcW w:w="480" w:type="dxa"/>
            <w:tcBorders>
              <w:left w:val="single" w:sz="4" w:space="0" w:color="auto"/>
              <w:bottom w:val="single" w:sz="4" w:space="0" w:color="auto"/>
              <w:right w:val="single" w:sz="4" w:space="0" w:color="auto"/>
            </w:tcBorders>
          </w:tcPr>
          <w:p w:rsidR="00DD79AC" w:rsidRPr="00FC009D" w:rsidRDefault="00DD79AC" w:rsidP="001474BF">
            <w:pPr>
              <w:pStyle w:val="af9"/>
              <w:suppressAutoHyphens/>
              <w:spacing w:before="0" w:after="0"/>
              <w:rPr>
                <w:szCs w:val="24"/>
              </w:rPr>
            </w:pPr>
            <w:r w:rsidRPr="00FC009D">
              <w:rPr>
                <w:szCs w:val="24"/>
              </w:rPr>
              <w:t>…</w:t>
            </w:r>
          </w:p>
        </w:tc>
        <w:tc>
          <w:tcPr>
            <w:tcW w:w="1440" w:type="dxa"/>
            <w:tcBorders>
              <w:left w:val="single" w:sz="4" w:space="0" w:color="auto"/>
              <w:bottom w:val="single" w:sz="4" w:space="0" w:color="auto"/>
              <w:right w:val="single" w:sz="4" w:space="0" w:color="auto"/>
            </w:tcBorders>
          </w:tcPr>
          <w:p w:rsidR="00DD79AC" w:rsidRPr="00FC009D" w:rsidRDefault="00DD79AC" w:rsidP="001474BF">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DD79AC" w:rsidRPr="00FC009D" w:rsidRDefault="00DD79AC" w:rsidP="001474BF">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DD79AC" w:rsidRPr="00FC009D" w:rsidRDefault="00DD79AC" w:rsidP="001474BF">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DD79AC" w:rsidRPr="00FC009D" w:rsidRDefault="00DD79AC" w:rsidP="001474BF">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DD79AC" w:rsidRPr="00FC009D" w:rsidRDefault="00DD79AC" w:rsidP="001474BF">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DD79AC" w:rsidRPr="00FC009D" w:rsidRDefault="00DD79AC" w:rsidP="001474BF">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DD79AC" w:rsidRPr="00FC009D" w:rsidRDefault="00DD79AC" w:rsidP="001474BF">
            <w:pPr>
              <w:pStyle w:val="af9"/>
              <w:suppressAutoHyphens/>
              <w:spacing w:before="0" w:after="0"/>
              <w:jc w:val="center"/>
              <w:rPr>
                <w:szCs w:val="24"/>
              </w:rPr>
            </w:pPr>
          </w:p>
        </w:tc>
      </w:tr>
      <w:tr w:rsidR="00DD79AC" w:rsidRPr="00FC009D" w:rsidTr="001474BF">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DD79AC" w:rsidRPr="00FC009D" w:rsidRDefault="00DD79AC" w:rsidP="001474BF">
            <w:pPr>
              <w:pStyle w:val="af9"/>
              <w:suppressAutoHyphens/>
              <w:spacing w:before="0" w:after="0"/>
              <w:ind w:left="0"/>
              <w:rPr>
                <w:szCs w:val="24"/>
              </w:rPr>
            </w:pPr>
            <w:r w:rsidRPr="00FC009D">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DD79AC" w:rsidRPr="00FC009D" w:rsidRDefault="00DD79AC" w:rsidP="001474BF">
            <w:pPr>
              <w:pStyle w:val="af9"/>
              <w:suppressAutoHyphens/>
              <w:spacing w:before="0" w:after="0"/>
              <w:ind w:left="0"/>
              <w:rPr>
                <w:b/>
                <w:szCs w:val="24"/>
              </w:rPr>
            </w:pPr>
          </w:p>
        </w:tc>
      </w:tr>
    </w:tbl>
    <w:p w:rsidR="00DD79AC" w:rsidRPr="00FC009D" w:rsidRDefault="00DD79AC" w:rsidP="00DD79AC">
      <w:pPr>
        <w:pStyle w:val="afff1"/>
        <w:tabs>
          <w:tab w:val="clear" w:pos="1134"/>
        </w:tabs>
        <w:autoSpaceDE w:val="0"/>
        <w:autoSpaceDN w:val="0"/>
        <w:spacing w:line="240" w:lineRule="auto"/>
        <w:ind w:firstLine="0"/>
        <w:rPr>
          <w:sz w:val="28"/>
          <w:szCs w:val="28"/>
        </w:rPr>
      </w:pPr>
    </w:p>
    <w:p w:rsidR="00DD79AC" w:rsidRPr="00102E0C" w:rsidRDefault="00DD79AC" w:rsidP="00DD79AC">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DD79AC" w:rsidRPr="00102E0C" w:rsidRDefault="00DD79AC" w:rsidP="00DD79AC">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DD79AC" w:rsidRPr="00102E0C" w:rsidRDefault="00DD79AC" w:rsidP="00DD79AC">
      <w:pPr>
        <w:pStyle w:val="Times12"/>
        <w:ind w:firstLine="709"/>
        <w:rPr>
          <w:b/>
          <w:bCs w:val="0"/>
          <w:i/>
          <w:sz w:val="28"/>
        </w:rPr>
      </w:pPr>
      <w:r w:rsidRPr="00102E0C">
        <w:rPr>
          <w:b/>
          <w:bCs w:val="0"/>
          <w:i/>
          <w:sz w:val="28"/>
        </w:rPr>
        <w:t>М.П.</w:t>
      </w:r>
    </w:p>
    <w:p w:rsidR="00DD79AC" w:rsidRPr="00FC009D" w:rsidRDefault="00DD79AC" w:rsidP="00DD79AC">
      <w:pPr>
        <w:jc w:val="center"/>
        <w:rPr>
          <w:b/>
        </w:rPr>
      </w:pPr>
    </w:p>
    <w:p w:rsidR="00DD79AC" w:rsidRPr="00FC009D" w:rsidRDefault="00DD79AC" w:rsidP="00DD79AC">
      <w:pPr>
        <w:pStyle w:val="Times12"/>
        <w:tabs>
          <w:tab w:val="left" w:pos="709"/>
          <w:tab w:val="left" w:pos="1134"/>
        </w:tabs>
        <w:ind w:firstLine="709"/>
        <w:rPr>
          <w:bCs w:val="0"/>
          <w:szCs w:val="24"/>
        </w:rPr>
      </w:pPr>
      <w:r w:rsidRPr="00FC009D">
        <w:rPr>
          <w:bCs w:val="0"/>
          <w:szCs w:val="24"/>
        </w:rPr>
        <w:t>ИНСТРУКЦИИ ПО ЗАПОЛНЕНИЮ</w:t>
      </w:r>
    </w:p>
    <w:p w:rsidR="00DD79AC" w:rsidRPr="00FC009D" w:rsidRDefault="00DD79AC" w:rsidP="00412132">
      <w:pPr>
        <w:pStyle w:val="Times12"/>
        <w:numPr>
          <w:ilvl w:val="0"/>
          <w:numId w:val="34"/>
        </w:numPr>
        <w:tabs>
          <w:tab w:val="clear" w:pos="96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DD79AC" w:rsidRPr="00FC009D" w:rsidRDefault="00DD79AC" w:rsidP="00412132">
      <w:pPr>
        <w:pStyle w:val="Times12"/>
        <w:numPr>
          <w:ilvl w:val="0"/>
          <w:numId w:val="34"/>
        </w:numPr>
        <w:tabs>
          <w:tab w:val="clear" w:pos="96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DD79AC" w:rsidRPr="00102E0C" w:rsidRDefault="00DD79AC" w:rsidP="00412132">
      <w:pPr>
        <w:pStyle w:val="Times12"/>
        <w:numPr>
          <w:ilvl w:val="0"/>
          <w:numId w:val="34"/>
        </w:numPr>
        <w:tabs>
          <w:tab w:val="clear" w:pos="960"/>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DD79AC" w:rsidRPr="00FC009D" w:rsidRDefault="00DD79AC" w:rsidP="00412132">
      <w:pPr>
        <w:pStyle w:val="Times12"/>
        <w:numPr>
          <w:ilvl w:val="0"/>
          <w:numId w:val="34"/>
        </w:numPr>
        <w:tabs>
          <w:tab w:val="clear" w:pos="960"/>
          <w:tab w:val="num" w:pos="1134"/>
        </w:tabs>
        <w:ind w:left="0" w:right="-30" w:firstLine="709"/>
        <w:rPr>
          <w:szCs w:val="24"/>
        </w:rPr>
      </w:pPr>
      <w:r w:rsidRPr="00FC009D">
        <w:rPr>
          <w:szCs w:val="24"/>
        </w:rPr>
        <w:t xml:space="preserve">График оплаты должен быть подготовлен на основе </w:t>
      </w:r>
      <w:proofErr w:type="gramStart"/>
      <w:r w:rsidRPr="00FC009D">
        <w:rPr>
          <w:szCs w:val="24"/>
        </w:rPr>
        <w:t xml:space="preserve">Графика </w:t>
      </w:r>
      <w:r w:rsidRPr="00012898">
        <w:rPr>
          <w:b/>
          <w:bCs w:val="0"/>
          <w:i/>
          <w:szCs w:val="24"/>
        </w:rPr>
        <w:t>поставки</w:t>
      </w:r>
      <w:r w:rsidRPr="00FC009D">
        <w:rPr>
          <w:szCs w:val="24"/>
        </w:rPr>
        <w:t xml:space="preserve"> </w:t>
      </w:r>
      <w:r w:rsidRPr="00FC009D">
        <w:rPr>
          <w:b/>
          <w:bCs w:val="0"/>
          <w:i/>
          <w:szCs w:val="24"/>
        </w:rPr>
        <w:t>товара/ выполнения работ/ оказания</w:t>
      </w:r>
      <w:proofErr w:type="gramEnd"/>
      <w:r w:rsidRPr="00FC009D">
        <w:rPr>
          <w:b/>
          <w:bCs w:val="0"/>
          <w:i/>
          <w:szCs w:val="24"/>
        </w:rPr>
        <w:t xml:space="preserve"> услуг</w:t>
      </w:r>
      <w:r w:rsidRPr="00FC009D">
        <w:rPr>
          <w:szCs w:val="24"/>
        </w:rPr>
        <w:t xml:space="preserve"> (форма __), Сводной таблицы стоимости (форма __) и должен содержать ссылки на отдельные этапы/</w:t>
      </w:r>
      <w:proofErr w:type="spellStart"/>
      <w:r w:rsidRPr="00FC009D">
        <w:rPr>
          <w:szCs w:val="24"/>
        </w:rPr>
        <w:t>подэтапы</w:t>
      </w:r>
      <w:proofErr w:type="spellEnd"/>
      <w:r w:rsidRPr="00FC009D">
        <w:rPr>
          <w:szCs w:val="24"/>
        </w:rPr>
        <w:t>, предусмотренные этими документами.</w:t>
      </w:r>
    </w:p>
    <w:p w:rsidR="00DD79AC" w:rsidRPr="00FC009D" w:rsidRDefault="00DD79AC" w:rsidP="00412132">
      <w:pPr>
        <w:pStyle w:val="Times12"/>
        <w:numPr>
          <w:ilvl w:val="0"/>
          <w:numId w:val="34"/>
        </w:numPr>
        <w:tabs>
          <w:tab w:val="clear" w:pos="960"/>
          <w:tab w:val="num" w:pos="1134"/>
        </w:tabs>
        <w:ind w:left="0" w:right="-30" w:firstLine="709"/>
        <w:rPr>
          <w:szCs w:val="24"/>
        </w:rPr>
      </w:pPr>
      <w:r w:rsidRPr="00FC009D">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DD79AC" w:rsidRPr="00FC009D" w:rsidRDefault="00DD79AC" w:rsidP="00412132">
      <w:pPr>
        <w:pStyle w:val="Times12"/>
        <w:numPr>
          <w:ilvl w:val="0"/>
          <w:numId w:val="34"/>
        </w:numPr>
        <w:tabs>
          <w:tab w:val="clear" w:pos="960"/>
          <w:tab w:val="num" w:pos="1134"/>
        </w:tabs>
        <w:ind w:left="0" w:right="-30" w:firstLine="709"/>
        <w:rPr>
          <w:szCs w:val="24"/>
        </w:rPr>
      </w:pPr>
      <w:r w:rsidRPr="00FC009D">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DD79AC" w:rsidRPr="00FC009D" w:rsidRDefault="00DD79AC" w:rsidP="00DD79AC">
      <w:pPr>
        <w:pStyle w:val="Times12"/>
        <w:ind w:left="360" w:right="-30" w:firstLine="0"/>
        <w:rPr>
          <w:sz w:val="22"/>
        </w:rPr>
      </w:pPr>
    </w:p>
    <w:p w:rsidR="00DD79AC" w:rsidRPr="00FC009D" w:rsidRDefault="00DD79AC" w:rsidP="00DD79AC">
      <w:pPr>
        <w:pStyle w:val="Times12"/>
        <w:ind w:firstLine="0"/>
        <w:jc w:val="center"/>
        <w:rPr>
          <w:b/>
          <w:bCs w:val="0"/>
          <w:i/>
          <w:sz w:val="20"/>
          <w:szCs w:val="20"/>
          <w:shd w:val="clear" w:color="auto" w:fill="FDE9D9"/>
        </w:rPr>
        <w:sectPr w:rsidR="00DD79AC" w:rsidRPr="00FC009D" w:rsidSect="00C87330">
          <w:pgSz w:w="11906" w:h="16838"/>
          <w:pgMar w:top="1134" w:right="850" w:bottom="1134" w:left="1701" w:header="567" w:footer="567" w:gutter="0"/>
          <w:cols w:space="708"/>
          <w:docGrid w:linePitch="360"/>
        </w:sectPr>
      </w:pPr>
    </w:p>
    <w:p w:rsidR="00DD79AC" w:rsidRPr="00FC009D" w:rsidRDefault="00DD79AC" w:rsidP="00DD79AC">
      <w:pPr>
        <w:pStyle w:val="Times12"/>
        <w:ind w:firstLine="0"/>
        <w:jc w:val="right"/>
        <w:rPr>
          <w:bCs w:val="0"/>
          <w:sz w:val="28"/>
          <w:szCs w:val="28"/>
        </w:rPr>
      </w:pPr>
      <w:r w:rsidRPr="00FC009D">
        <w:rPr>
          <w:iCs/>
          <w:sz w:val="20"/>
          <w:szCs w:val="20"/>
        </w:rPr>
        <w:lastRenderedPageBreak/>
        <w:tab/>
      </w:r>
      <w:r w:rsidRPr="00FC009D">
        <w:rPr>
          <w:iCs/>
          <w:sz w:val="20"/>
          <w:szCs w:val="20"/>
        </w:rPr>
        <w:tab/>
      </w:r>
      <w:r>
        <w:rPr>
          <w:bCs w:val="0"/>
          <w:sz w:val="28"/>
          <w:szCs w:val="28"/>
        </w:rPr>
        <w:t>Форма 6</w:t>
      </w:r>
      <w:r w:rsidRPr="00FC009D">
        <w:rPr>
          <w:bCs w:val="0"/>
          <w:sz w:val="28"/>
          <w:szCs w:val="28"/>
        </w:rPr>
        <w:t>.</w:t>
      </w:r>
    </w:p>
    <w:p w:rsidR="00DD79AC" w:rsidRPr="00FC009D" w:rsidRDefault="00DD79AC" w:rsidP="00DD79AC">
      <w:pPr>
        <w:pStyle w:val="Times12"/>
        <w:ind w:left="10065" w:firstLine="0"/>
        <w:jc w:val="left"/>
        <w:rPr>
          <w:iCs/>
          <w:szCs w:val="24"/>
        </w:rPr>
      </w:pPr>
      <w:r w:rsidRPr="00FC009D">
        <w:rPr>
          <w:iCs/>
          <w:szCs w:val="24"/>
        </w:rPr>
        <w:t xml:space="preserve">Приложение к заявке на участие в </w:t>
      </w:r>
      <w:r>
        <w:rPr>
          <w:iCs/>
          <w:szCs w:val="24"/>
        </w:rPr>
        <w:t>закупке</w:t>
      </w:r>
    </w:p>
    <w:p w:rsidR="00DD79AC" w:rsidRPr="00FC009D" w:rsidRDefault="00DD79AC" w:rsidP="00DD79AC">
      <w:pPr>
        <w:pStyle w:val="Times12"/>
        <w:ind w:left="10065" w:firstLine="0"/>
        <w:jc w:val="left"/>
        <w:rPr>
          <w:szCs w:val="24"/>
        </w:rPr>
      </w:pPr>
      <w:r w:rsidRPr="00FC009D">
        <w:rPr>
          <w:iCs/>
          <w:szCs w:val="24"/>
        </w:rPr>
        <w:t>от «___» __________ 20___ г. № ______</w:t>
      </w:r>
    </w:p>
    <w:p w:rsidR="00DD79AC" w:rsidRPr="00FC009D" w:rsidRDefault="00DD79AC" w:rsidP="00DD79AC">
      <w:pPr>
        <w:pStyle w:val="Times12"/>
        <w:jc w:val="right"/>
        <w:rPr>
          <w:b/>
          <w:bCs w:val="0"/>
          <w:sz w:val="22"/>
        </w:rPr>
      </w:pPr>
    </w:p>
    <w:p w:rsidR="00DD79AC" w:rsidRPr="00B03ADB" w:rsidRDefault="00DD79AC" w:rsidP="00DD79AC">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DD79AC" w:rsidRPr="00FC009D" w:rsidRDefault="00DD79AC" w:rsidP="00DD79AC">
      <w:pPr>
        <w:jc w:val="right"/>
        <w:rPr>
          <w:b/>
          <w:i/>
          <w:szCs w:val="22"/>
        </w:rPr>
      </w:pPr>
      <w:r w:rsidRPr="00FC009D">
        <w:rPr>
          <w:b/>
          <w:i/>
          <w:szCs w:val="22"/>
        </w:rPr>
        <w:t>Лот __</w:t>
      </w:r>
    </w:p>
    <w:p w:rsidR="00DD79AC" w:rsidRPr="00FC009D" w:rsidRDefault="00DD79AC" w:rsidP="00DD79AC">
      <w:pPr>
        <w:pStyle w:val="20"/>
        <w:numPr>
          <w:ilvl w:val="0"/>
          <w:numId w:val="0"/>
        </w:numPr>
        <w:spacing w:before="0" w:after="0"/>
        <w:jc w:val="center"/>
        <w:rPr>
          <w:rFonts w:ascii="Times New Roman" w:hAnsi="Times New Roman" w:cs="Times New Roman"/>
          <w:b w:val="0"/>
          <w:i w:val="0"/>
        </w:rPr>
      </w:pPr>
      <w:bookmarkStart w:id="170" w:name="_Справка_о_перечне"/>
      <w:bookmarkStart w:id="171" w:name="_Toc255987078"/>
      <w:bookmarkStart w:id="172" w:name="_Toc390267523"/>
      <w:bookmarkStart w:id="173" w:name="_Toc412201958"/>
      <w:bookmarkStart w:id="174" w:name="_Toc423961010"/>
      <w:bookmarkEnd w:id="170"/>
      <w:r w:rsidRPr="00FC009D">
        <w:rPr>
          <w:rFonts w:ascii="Times New Roman" w:hAnsi="Times New Roman" w:cs="Times New Roman"/>
          <w:b w:val="0"/>
          <w:i w:val="0"/>
        </w:rPr>
        <w:t>СПРАВКА ОБ ОПЫТ</w:t>
      </w:r>
      <w:r>
        <w:rPr>
          <w:rFonts w:ascii="Times New Roman" w:hAnsi="Times New Roman" w:cs="Times New Roman"/>
          <w:b w:val="0"/>
          <w:i w:val="0"/>
        </w:rPr>
        <w:t>Е ВЫПОЛНЕНИЯ ДОГОВОРОВ (Форма 6</w:t>
      </w:r>
      <w:r w:rsidRPr="00FC009D">
        <w:rPr>
          <w:rFonts w:ascii="Times New Roman" w:hAnsi="Times New Roman" w:cs="Times New Roman"/>
          <w:b w:val="0"/>
          <w:i w:val="0"/>
        </w:rPr>
        <w:t>)</w:t>
      </w:r>
      <w:bookmarkEnd w:id="171"/>
      <w:bookmarkEnd w:id="172"/>
      <w:bookmarkEnd w:id="173"/>
      <w:bookmarkEnd w:id="174"/>
    </w:p>
    <w:p w:rsidR="00DD79AC" w:rsidRPr="00FC009D" w:rsidRDefault="00DD79AC" w:rsidP="00DD79AC">
      <w:pPr>
        <w:widowControl w:val="0"/>
        <w:autoSpaceDE w:val="0"/>
        <w:autoSpaceDN w:val="0"/>
        <w:adjustRightInd w:val="0"/>
        <w:jc w:val="center"/>
        <w:rPr>
          <w:b/>
          <w:iCs/>
          <w:spacing w:val="-2"/>
          <w:sz w:val="22"/>
          <w:szCs w:val="22"/>
          <w:lang w:val="ru-MO"/>
        </w:rPr>
      </w:pPr>
    </w:p>
    <w:p w:rsidR="00DD79AC" w:rsidRPr="00FC009D" w:rsidRDefault="00DD79AC" w:rsidP="00DD79AC">
      <w:pPr>
        <w:pStyle w:val="Times12"/>
        <w:ind w:firstLine="0"/>
        <w:rPr>
          <w:b/>
          <w:i/>
          <w:sz w:val="22"/>
        </w:rPr>
      </w:pPr>
      <w:r w:rsidRPr="00FC009D">
        <w:rPr>
          <w:sz w:val="28"/>
          <w:szCs w:val="28"/>
        </w:rPr>
        <w:t xml:space="preserve">Участник </w:t>
      </w:r>
      <w:r>
        <w:rPr>
          <w:sz w:val="28"/>
          <w:szCs w:val="28"/>
        </w:rPr>
        <w:t>закупки</w:t>
      </w:r>
      <w:r w:rsidRPr="00FC009D">
        <w:rPr>
          <w:sz w:val="28"/>
          <w:szCs w:val="28"/>
        </w:rPr>
        <w:t>: ________________________________</w:t>
      </w: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89"/>
        <w:gridCol w:w="2451"/>
        <w:gridCol w:w="42"/>
        <w:gridCol w:w="1771"/>
        <w:gridCol w:w="41"/>
        <w:gridCol w:w="2102"/>
        <w:gridCol w:w="1107"/>
        <w:gridCol w:w="7"/>
        <w:gridCol w:w="911"/>
        <w:gridCol w:w="1174"/>
        <w:gridCol w:w="1813"/>
        <w:gridCol w:w="2642"/>
      </w:tblGrid>
      <w:tr w:rsidR="00DD79AC" w:rsidRPr="00FC009D" w:rsidTr="001474BF">
        <w:trPr>
          <w:trHeight w:val="404"/>
        </w:trPr>
        <w:tc>
          <w:tcPr>
            <w:tcW w:w="789" w:type="dxa"/>
            <w:vMerge w:val="restart"/>
            <w:vAlign w:val="center"/>
          </w:tcPr>
          <w:p w:rsidR="00DD79AC" w:rsidRPr="00FC009D" w:rsidRDefault="00DD79AC" w:rsidP="001474BF">
            <w:pPr>
              <w:pStyle w:val="af8"/>
              <w:ind w:left="-57" w:right="-57"/>
              <w:jc w:val="center"/>
              <w:rPr>
                <w:szCs w:val="22"/>
              </w:rPr>
            </w:pPr>
            <w:r w:rsidRPr="00FC009D">
              <w:rPr>
                <w:szCs w:val="22"/>
              </w:rPr>
              <w:t xml:space="preserve">№ </w:t>
            </w:r>
            <w:proofErr w:type="gramStart"/>
            <w:r w:rsidRPr="00FC009D">
              <w:rPr>
                <w:szCs w:val="22"/>
              </w:rPr>
              <w:t>п</w:t>
            </w:r>
            <w:proofErr w:type="gramEnd"/>
            <w:r w:rsidRPr="00FC009D">
              <w:rPr>
                <w:szCs w:val="22"/>
              </w:rPr>
              <w:t>/п</w:t>
            </w:r>
          </w:p>
        </w:tc>
        <w:tc>
          <w:tcPr>
            <w:tcW w:w="2451" w:type="dxa"/>
            <w:vMerge w:val="restart"/>
            <w:vAlign w:val="center"/>
          </w:tcPr>
          <w:p w:rsidR="00DD79AC" w:rsidRPr="00FC009D" w:rsidRDefault="00DD79AC" w:rsidP="001474BF">
            <w:pPr>
              <w:pStyle w:val="af8"/>
              <w:ind w:left="-108" w:right="-108"/>
              <w:jc w:val="center"/>
              <w:rPr>
                <w:szCs w:val="22"/>
              </w:rPr>
            </w:pPr>
            <w:r w:rsidRPr="00FC009D">
              <w:rPr>
                <w:szCs w:val="22"/>
              </w:rPr>
              <w:t>Реквизиты договора</w:t>
            </w:r>
          </w:p>
          <w:p w:rsidR="00DD79AC" w:rsidRPr="00FC009D" w:rsidRDefault="00DD79AC" w:rsidP="001474BF">
            <w:pPr>
              <w:pStyle w:val="af8"/>
              <w:ind w:left="-108" w:right="-108"/>
              <w:jc w:val="center"/>
              <w:rPr>
                <w:szCs w:val="22"/>
              </w:rPr>
            </w:pPr>
            <w:r w:rsidRPr="00FC009D">
              <w:rPr>
                <w:szCs w:val="22"/>
              </w:rPr>
              <w:t>(номер и дата)</w:t>
            </w:r>
          </w:p>
        </w:tc>
        <w:tc>
          <w:tcPr>
            <w:tcW w:w="1813" w:type="dxa"/>
            <w:gridSpan w:val="2"/>
            <w:vMerge w:val="restart"/>
            <w:vAlign w:val="center"/>
          </w:tcPr>
          <w:p w:rsidR="00DD79AC" w:rsidRPr="00FC009D" w:rsidRDefault="00DD79AC" w:rsidP="001474BF">
            <w:pPr>
              <w:pStyle w:val="af8"/>
              <w:ind w:left="-57" w:right="-57"/>
              <w:jc w:val="center"/>
              <w:rPr>
                <w:szCs w:val="22"/>
              </w:rPr>
            </w:pPr>
            <w:r w:rsidRPr="00FC009D">
              <w:rPr>
                <w:szCs w:val="22"/>
              </w:rPr>
              <w:t>Наименование заказчика, с которым заключен договор (адрес, контактное лицо с указанием должности, контактные телефоны)</w:t>
            </w:r>
          </w:p>
        </w:tc>
        <w:tc>
          <w:tcPr>
            <w:tcW w:w="2143" w:type="dxa"/>
            <w:gridSpan w:val="2"/>
            <w:vMerge w:val="restart"/>
            <w:vAlign w:val="center"/>
          </w:tcPr>
          <w:p w:rsidR="00DD79AC" w:rsidRPr="00FC009D" w:rsidRDefault="00DD79AC" w:rsidP="001474BF">
            <w:pPr>
              <w:pStyle w:val="af8"/>
              <w:ind w:left="34" w:right="0"/>
              <w:jc w:val="center"/>
              <w:rPr>
                <w:szCs w:val="22"/>
              </w:rPr>
            </w:pPr>
            <w:r w:rsidRPr="00FC009D">
              <w:rPr>
                <w:szCs w:val="22"/>
              </w:rPr>
              <w:t>Описание договора (предмет, объем и состав работ, описание основных условий договора)</w:t>
            </w:r>
          </w:p>
        </w:tc>
        <w:tc>
          <w:tcPr>
            <w:tcW w:w="5012" w:type="dxa"/>
            <w:gridSpan w:val="5"/>
            <w:vAlign w:val="center"/>
          </w:tcPr>
          <w:p w:rsidR="00DD79AC" w:rsidRPr="00FC009D" w:rsidRDefault="00DD79AC" w:rsidP="001474BF">
            <w:pPr>
              <w:pStyle w:val="af8"/>
              <w:tabs>
                <w:tab w:val="left" w:pos="1332"/>
              </w:tabs>
              <w:ind w:left="33" w:right="34" w:hanging="33"/>
              <w:jc w:val="center"/>
              <w:rPr>
                <w:szCs w:val="22"/>
              </w:rPr>
            </w:pPr>
            <w:r w:rsidRPr="00FC009D">
              <w:rPr>
                <w:szCs w:val="22"/>
              </w:rPr>
              <w:t>Стоимость работ по договору</w:t>
            </w:r>
          </w:p>
        </w:tc>
        <w:tc>
          <w:tcPr>
            <w:tcW w:w="2642" w:type="dxa"/>
            <w:vMerge w:val="restart"/>
            <w:vAlign w:val="center"/>
          </w:tcPr>
          <w:p w:rsidR="00DD79AC" w:rsidRPr="00FC009D" w:rsidRDefault="00DD79AC" w:rsidP="001474BF">
            <w:pPr>
              <w:pStyle w:val="af8"/>
              <w:tabs>
                <w:tab w:val="left" w:pos="1332"/>
              </w:tabs>
              <w:ind w:left="-108" w:right="-108"/>
              <w:jc w:val="center"/>
              <w:rPr>
                <w:szCs w:val="22"/>
              </w:rPr>
            </w:pPr>
            <w:r w:rsidRPr="00FC009D">
              <w:rPr>
                <w:szCs w:val="22"/>
              </w:rPr>
              <w:t xml:space="preserve">Сроки выполнения </w:t>
            </w:r>
            <w:r w:rsidRPr="00012898">
              <w:rPr>
                <w:b/>
                <w:i/>
                <w:szCs w:val="22"/>
              </w:rPr>
              <w:t>подрядных</w:t>
            </w:r>
            <w:r w:rsidRPr="00FC009D">
              <w:rPr>
                <w:szCs w:val="22"/>
              </w:rPr>
              <w:t xml:space="preserve"> работ (год и месяц начала выполнения - год и месяц фактического окончания выполнения)</w:t>
            </w:r>
          </w:p>
        </w:tc>
      </w:tr>
      <w:tr w:rsidR="00DD79AC" w:rsidRPr="00FC009D" w:rsidTr="001474BF">
        <w:trPr>
          <w:trHeight w:val="1485"/>
        </w:trPr>
        <w:tc>
          <w:tcPr>
            <w:tcW w:w="789" w:type="dxa"/>
            <w:vMerge/>
            <w:vAlign w:val="center"/>
          </w:tcPr>
          <w:p w:rsidR="00DD79AC" w:rsidRPr="00FC009D" w:rsidRDefault="00DD79AC" w:rsidP="001474BF">
            <w:pPr>
              <w:pStyle w:val="af8"/>
              <w:ind w:left="-57" w:right="-57"/>
              <w:jc w:val="center"/>
              <w:rPr>
                <w:szCs w:val="22"/>
              </w:rPr>
            </w:pPr>
          </w:p>
        </w:tc>
        <w:tc>
          <w:tcPr>
            <w:tcW w:w="2451" w:type="dxa"/>
            <w:vMerge/>
            <w:vAlign w:val="center"/>
          </w:tcPr>
          <w:p w:rsidR="00DD79AC" w:rsidRPr="00FC009D" w:rsidRDefault="00DD79AC" w:rsidP="001474BF">
            <w:pPr>
              <w:pStyle w:val="af8"/>
              <w:ind w:left="-108" w:right="-108"/>
              <w:jc w:val="center"/>
              <w:rPr>
                <w:szCs w:val="22"/>
              </w:rPr>
            </w:pPr>
          </w:p>
        </w:tc>
        <w:tc>
          <w:tcPr>
            <w:tcW w:w="1813" w:type="dxa"/>
            <w:gridSpan w:val="2"/>
            <w:vMerge/>
            <w:vAlign w:val="center"/>
          </w:tcPr>
          <w:p w:rsidR="00DD79AC" w:rsidRPr="00FC009D" w:rsidRDefault="00DD79AC" w:rsidP="001474BF">
            <w:pPr>
              <w:pStyle w:val="af8"/>
              <w:ind w:left="-57" w:right="-57"/>
              <w:jc w:val="center"/>
              <w:rPr>
                <w:szCs w:val="22"/>
              </w:rPr>
            </w:pPr>
          </w:p>
        </w:tc>
        <w:tc>
          <w:tcPr>
            <w:tcW w:w="2143" w:type="dxa"/>
            <w:gridSpan w:val="2"/>
            <w:vMerge/>
            <w:vAlign w:val="center"/>
          </w:tcPr>
          <w:p w:rsidR="00DD79AC" w:rsidRPr="00FC009D" w:rsidRDefault="00DD79AC" w:rsidP="001474BF">
            <w:pPr>
              <w:pStyle w:val="af8"/>
              <w:ind w:left="34" w:right="0"/>
              <w:jc w:val="center"/>
              <w:rPr>
                <w:szCs w:val="22"/>
              </w:rPr>
            </w:pPr>
          </w:p>
        </w:tc>
        <w:tc>
          <w:tcPr>
            <w:tcW w:w="2025" w:type="dxa"/>
            <w:gridSpan w:val="3"/>
            <w:vAlign w:val="center"/>
          </w:tcPr>
          <w:p w:rsidR="00DD79AC" w:rsidRPr="00FC009D" w:rsidRDefault="00DD79AC" w:rsidP="001474BF">
            <w:pPr>
              <w:pStyle w:val="af8"/>
              <w:tabs>
                <w:tab w:val="left" w:pos="1332"/>
              </w:tabs>
              <w:ind w:left="33" w:right="34" w:hanging="33"/>
              <w:jc w:val="center"/>
              <w:rPr>
                <w:szCs w:val="22"/>
              </w:rPr>
            </w:pPr>
            <w:r w:rsidRPr="00FC009D">
              <w:rPr>
                <w:szCs w:val="22"/>
              </w:rPr>
              <w:t>Сумма  договора, руб.</w:t>
            </w:r>
          </w:p>
        </w:tc>
        <w:tc>
          <w:tcPr>
            <w:tcW w:w="2987" w:type="dxa"/>
            <w:gridSpan w:val="2"/>
            <w:vAlign w:val="center"/>
          </w:tcPr>
          <w:p w:rsidR="00DD79AC" w:rsidRPr="00FC009D" w:rsidRDefault="00DD79AC" w:rsidP="001474BF">
            <w:pPr>
              <w:pStyle w:val="af8"/>
              <w:tabs>
                <w:tab w:val="left" w:pos="1332"/>
              </w:tabs>
              <w:ind w:left="-12" w:right="-61"/>
              <w:jc w:val="center"/>
              <w:rPr>
                <w:szCs w:val="22"/>
              </w:rPr>
            </w:pPr>
            <w:r w:rsidRPr="00FC009D">
              <w:rPr>
                <w:szCs w:val="22"/>
              </w:rPr>
              <w:t xml:space="preserve">В </w:t>
            </w:r>
            <w:proofErr w:type="spellStart"/>
            <w:r w:rsidRPr="00FC009D">
              <w:rPr>
                <w:szCs w:val="22"/>
              </w:rPr>
              <w:t>т.ч</w:t>
            </w:r>
            <w:proofErr w:type="spellEnd"/>
            <w:r w:rsidRPr="00FC009D">
              <w:rPr>
                <w:szCs w:val="22"/>
              </w:rPr>
              <w:t xml:space="preserve">. стоимость выполненных в 20__-20__гг. </w:t>
            </w:r>
            <w:r w:rsidRPr="00012898">
              <w:rPr>
                <w:b/>
                <w:i/>
                <w:szCs w:val="22"/>
              </w:rPr>
              <w:t>подрядных</w:t>
            </w:r>
            <w:r w:rsidRPr="00FC009D">
              <w:rPr>
                <w:szCs w:val="22"/>
              </w:rPr>
              <w:t xml:space="preserve"> работ по документам, подтверждающим исполнение, руб.</w:t>
            </w:r>
          </w:p>
        </w:tc>
        <w:tc>
          <w:tcPr>
            <w:tcW w:w="2642" w:type="dxa"/>
            <w:vMerge/>
          </w:tcPr>
          <w:p w:rsidR="00DD79AC" w:rsidRPr="00FC009D" w:rsidRDefault="00DD79AC" w:rsidP="001474BF">
            <w:pPr>
              <w:pStyle w:val="af8"/>
              <w:tabs>
                <w:tab w:val="left" w:pos="1332"/>
              </w:tabs>
              <w:ind w:left="-108" w:right="-108"/>
              <w:jc w:val="center"/>
              <w:rPr>
                <w:szCs w:val="22"/>
              </w:rPr>
            </w:pPr>
          </w:p>
        </w:tc>
      </w:tr>
      <w:tr w:rsidR="00DD79AC" w:rsidRPr="00FC009D" w:rsidTr="001474BF">
        <w:trPr>
          <w:trHeight w:val="450"/>
        </w:trPr>
        <w:tc>
          <w:tcPr>
            <w:tcW w:w="789" w:type="dxa"/>
            <w:vMerge/>
            <w:vAlign w:val="center"/>
          </w:tcPr>
          <w:p w:rsidR="00DD79AC" w:rsidRPr="00FC009D" w:rsidRDefault="00DD79AC" w:rsidP="001474BF">
            <w:pPr>
              <w:pStyle w:val="af8"/>
              <w:ind w:left="-57" w:right="-57"/>
              <w:jc w:val="center"/>
              <w:rPr>
                <w:szCs w:val="22"/>
              </w:rPr>
            </w:pPr>
          </w:p>
        </w:tc>
        <w:tc>
          <w:tcPr>
            <w:tcW w:w="2451" w:type="dxa"/>
            <w:vMerge/>
            <w:vAlign w:val="center"/>
          </w:tcPr>
          <w:p w:rsidR="00DD79AC" w:rsidRPr="00FC009D" w:rsidRDefault="00DD79AC" w:rsidP="001474BF">
            <w:pPr>
              <w:pStyle w:val="af8"/>
              <w:ind w:left="-108" w:right="-108"/>
              <w:jc w:val="center"/>
              <w:rPr>
                <w:szCs w:val="22"/>
              </w:rPr>
            </w:pPr>
          </w:p>
        </w:tc>
        <w:tc>
          <w:tcPr>
            <w:tcW w:w="1813" w:type="dxa"/>
            <w:gridSpan w:val="2"/>
            <w:vMerge/>
            <w:vAlign w:val="center"/>
          </w:tcPr>
          <w:p w:rsidR="00DD79AC" w:rsidRPr="00FC009D" w:rsidRDefault="00DD79AC" w:rsidP="001474BF">
            <w:pPr>
              <w:pStyle w:val="af8"/>
              <w:ind w:left="-57" w:right="-57"/>
              <w:jc w:val="center"/>
              <w:rPr>
                <w:szCs w:val="22"/>
              </w:rPr>
            </w:pPr>
          </w:p>
        </w:tc>
        <w:tc>
          <w:tcPr>
            <w:tcW w:w="2143" w:type="dxa"/>
            <w:gridSpan w:val="2"/>
            <w:vMerge/>
            <w:vAlign w:val="center"/>
          </w:tcPr>
          <w:p w:rsidR="00DD79AC" w:rsidRPr="00FC009D" w:rsidRDefault="00DD79AC" w:rsidP="001474BF">
            <w:pPr>
              <w:pStyle w:val="af8"/>
              <w:ind w:left="34" w:right="0"/>
              <w:jc w:val="center"/>
              <w:rPr>
                <w:szCs w:val="22"/>
              </w:rPr>
            </w:pPr>
          </w:p>
        </w:tc>
        <w:tc>
          <w:tcPr>
            <w:tcW w:w="1107" w:type="dxa"/>
            <w:vAlign w:val="center"/>
          </w:tcPr>
          <w:p w:rsidR="00DD79AC" w:rsidRPr="00FC009D" w:rsidRDefault="00DD79AC" w:rsidP="001474BF">
            <w:pPr>
              <w:pStyle w:val="af8"/>
              <w:tabs>
                <w:tab w:val="left" w:pos="1332"/>
              </w:tabs>
              <w:ind w:left="33" w:right="34" w:hanging="33"/>
              <w:jc w:val="center"/>
              <w:rPr>
                <w:szCs w:val="22"/>
              </w:rPr>
            </w:pPr>
            <w:r w:rsidRPr="00FC009D">
              <w:rPr>
                <w:szCs w:val="22"/>
              </w:rPr>
              <w:t>без НДС</w:t>
            </w:r>
          </w:p>
        </w:tc>
        <w:tc>
          <w:tcPr>
            <w:tcW w:w="918" w:type="dxa"/>
            <w:gridSpan w:val="2"/>
            <w:vAlign w:val="center"/>
          </w:tcPr>
          <w:p w:rsidR="00DD79AC" w:rsidRPr="00FC009D" w:rsidRDefault="00DD79AC" w:rsidP="001474BF">
            <w:pPr>
              <w:pStyle w:val="af8"/>
              <w:tabs>
                <w:tab w:val="left" w:pos="1332"/>
              </w:tabs>
              <w:ind w:left="33" w:right="34" w:hanging="33"/>
              <w:jc w:val="center"/>
              <w:rPr>
                <w:szCs w:val="22"/>
              </w:rPr>
            </w:pPr>
            <w:r w:rsidRPr="00FC009D">
              <w:rPr>
                <w:szCs w:val="22"/>
              </w:rPr>
              <w:t>с НДС</w:t>
            </w:r>
          </w:p>
        </w:tc>
        <w:tc>
          <w:tcPr>
            <w:tcW w:w="1174" w:type="dxa"/>
            <w:vAlign w:val="center"/>
          </w:tcPr>
          <w:p w:rsidR="00DD79AC" w:rsidRPr="00FC009D" w:rsidRDefault="00DD79AC" w:rsidP="001474BF">
            <w:pPr>
              <w:pStyle w:val="af8"/>
              <w:tabs>
                <w:tab w:val="left" w:pos="1332"/>
              </w:tabs>
              <w:ind w:left="33" w:right="34" w:hanging="33"/>
              <w:jc w:val="center"/>
              <w:rPr>
                <w:szCs w:val="22"/>
              </w:rPr>
            </w:pPr>
            <w:r w:rsidRPr="00FC009D">
              <w:rPr>
                <w:szCs w:val="22"/>
              </w:rPr>
              <w:t>без НДС</w:t>
            </w:r>
          </w:p>
        </w:tc>
        <w:tc>
          <w:tcPr>
            <w:tcW w:w="1813" w:type="dxa"/>
            <w:vAlign w:val="center"/>
          </w:tcPr>
          <w:p w:rsidR="00DD79AC" w:rsidRPr="00FC009D" w:rsidRDefault="00DD79AC" w:rsidP="001474BF">
            <w:pPr>
              <w:pStyle w:val="af8"/>
              <w:tabs>
                <w:tab w:val="left" w:pos="1332"/>
              </w:tabs>
              <w:ind w:left="33" w:right="34" w:hanging="33"/>
              <w:jc w:val="center"/>
              <w:rPr>
                <w:szCs w:val="22"/>
              </w:rPr>
            </w:pPr>
            <w:r w:rsidRPr="00FC009D">
              <w:rPr>
                <w:szCs w:val="22"/>
              </w:rPr>
              <w:t>с НДС</w:t>
            </w:r>
          </w:p>
        </w:tc>
        <w:tc>
          <w:tcPr>
            <w:tcW w:w="2642" w:type="dxa"/>
            <w:vMerge/>
          </w:tcPr>
          <w:p w:rsidR="00DD79AC" w:rsidRPr="00FC009D" w:rsidRDefault="00DD79AC" w:rsidP="001474BF">
            <w:pPr>
              <w:pStyle w:val="af8"/>
              <w:tabs>
                <w:tab w:val="left" w:pos="1332"/>
              </w:tabs>
              <w:ind w:left="-108" w:right="-108"/>
              <w:jc w:val="center"/>
              <w:rPr>
                <w:szCs w:val="22"/>
              </w:rPr>
            </w:pPr>
          </w:p>
        </w:tc>
      </w:tr>
      <w:tr w:rsidR="00DD79AC" w:rsidRPr="00FC009D" w:rsidTr="001474BF">
        <w:trPr>
          <w:trHeight w:val="304"/>
        </w:trPr>
        <w:tc>
          <w:tcPr>
            <w:tcW w:w="789" w:type="dxa"/>
          </w:tcPr>
          <w:p w:rsidR="00DD79AC" w:rsidRPr="00FC009D" w:rsidRDefault="00DD79AC" w:rsidP="001474BF">
            <w:pPr>
              <w:pStyle w:val="af8"/>
              <w:ind w:left="-57" w:right="-57"/>
              <w:jc w:val="center"/>
              <w:rPr>
                <w:szCs w:val="22"/>
              </w:rPr>
            </w:pPr>
            <w:r w:rsidRPr="00FC009D">
              <w:rPr>
                <w:szCs w:val="22"/>
              </w:rPr>
              <w:t>1</w:t>
            </w:r>
          </w:p>
        </w:tc>
        <w:tc>
          <w:tcPr>
            <w:tcW w:w="2451" w:type="dxa"/>
          </w:tcPr>
          <w:p w:rsidR="00DD79AC" w:rsidRPr="00FC009D" w:rsidRDefault="00DD79AC" w:rsidP="001474BF">
            <w:pPr>
              <w:pStyle w:val="af8"/>
              <w:ind w:left="-108" w:right="-108"/>
              <w:jc w:val="center"/>
              <w:rPr>
                <w:szCs w:val="22"/>
              </w:rPr>
            </w:pPr>
            <w:r w:rsidRPr="00FC009D">
              <w:rPr>
                <w:szCs w:val="22"/>
              </w:rPr>
              <w:t>2</w:t>
            </w:r>
          </w:p>
        </w:tc>
        <w:tc>
          <w:tcPr>
            <w:tcW w:w="1813" w:type="dxa"/>
            <w:gridSpan w:val="2"/>
          </w:tcPr>
          <w:p w:rsidR="00DD79AC" w:rsidRPr="00FC009D" w:rsidRDefault="00DD79AC" w:rsidP="001474BF">
            <w:pPr>
              <w:pStyle w:val="af8"/>
              <w:ind w:left="-57" w:right="-57"/>
              <w:jc w:val="center"/>
              <w:rPr>
                <w:szCs w:val="22"/>
              </w:rPr>
            </w:pPr>
            <w:r w:rsidRPr="00FC009D">
              <w:rPr>
                <w:szCs w:val="22"/>
              </w:rPr>
              <w:t>3</w:t>
            </w:r>
          </w:p>
        </w:tc>
        <w:tc>
          <w:tcPr>
            <w:tcW w:w="2143" w:type="dxa"/>
            <w:gridSpan w:val="2"/>
          </w:tcPr>
          <w:p w:rsidR="00DD79AC" w:rsidRPr="00FC009D" w:rsidRDefault="00DD79AC" w:rsidP="001474BF">
            <w:pPr>
              <w:pStyle w:val="af8"/>
              <w:ind w:left="-108" w:right="-108"/>
              <w:jc w:val="center"/>
              <w:rPr>
                <w:szCs w:val="22"/>
              </w:rPr>
            </w:pPr>
            <w:r w:rsidRPr="00FC009D">
              <w:rPr>
                <w:szCs w:val="22"/>
              </w:rPr>
              <w:t>4</w:t>
            </w:r>
          </w:p>
        </w:tc>
        <w:tc>
          <w:tcPr>
            <w:tcW w:w="1107" w:type="dxa"/>
          </w:tcPr>
          <w:p w:rsidR="00DD79AC" w:rsidRPr="00FC009D" w:rsidRDefault="00DD79AC" w:rsidP="001474BF">
            <w:pPr>
              <w:pStyle w:val="af8"/>
              <w:tabs>
                <w:tab w:val="left" w:pos="1332"/>
              </w:tabs>
              <w:ind w:left="-108" w:right="-108" w:hanging="165"/>
              <w:jc w:val="center"/>
              <w:rPr>
                <w:szCs w:val="22"/>
              </w:rPr>
            </w:pPr>
            <w:r w:rsidRPr="00FC009D">
              <w:rPr>
                <w:szCs w:val="22"/>
              </w:rPr>
              <w:t>5</w:t>
            </w:r>
          </w:p>
        </w:tc>
        <w:tc>
          <w:tcPr>
            <w:tcW w:w="918" w:type="dxa"/>
            <w:gridSpan w:val="2"/>
          </w:tcPr>
          <w:p w:rsidR="00DD79AC" w:rsidRPr="00FC009D" w:rsidRDefault="00DD79AC" w:rsidP="001474BF">
            <w:pPr>
              <w:pStyle w:val="af8"/>
              <w:tabs>
                <w:tab w:val="left" w:pos="1332"/>
              </w:tabs>
              <w:ind w:left="0" w:right="-108"/>
              <w:jc w:val="center"/>
              <w:rPr>
                <w:szCs w:val="22"/>
              </w:rPr>
            </w:pPr>
            <w:r w:rsidRPr="00FC009D">
              <w:rPr>
                <w:szCs w:val="22"/>
              </w:rPr>
              <w:t>6</w:t>
            </w:r>
          </w:p>
        </w:tc>
        <w:tc>
          <w:tcPr>
            <w:tcW w:w="1174" w:type="dxa"/>
          </w:tcPr>
          <w:p w:rsidR="00DD79AC" w:rsidRPr="00FC009D" w:rsidRDefault="00DD79AC" w:rsidP="001474BF">
            <w:pPr>
              <w:pStyle w:val="af8"/>
              <w:tabs>
                <w:tab w:val="left" w:pos="1332"/>
              </w:tabs>
              <w:ind w:left="-108" w:right="-108" w:hanging="165"/>
              <w:jc w:val="center"/>
              <w:rPr>
                <w:szCs w:val="22"/>
              </w:rPr>
            </w:pPr>
            <w:r w:rsidRPr="00FC009D">
              <w:rPr>
                <w:szCs w:val="22"/>
              </w:rPr>
              <w:t>7</w:t>
            </w:r>
          </w:p>
        </w:tc>
        <w:tc>
          <w:tcPr>
            <w:tcW w:w="1813" w:type="dxa"/>
          </w:tcPr>
          <w:p w:rsidR="00DD79AC" w:rsidRPr="00FC009D" w:rsidRDefault="00DD79AC" w:rsidP="001474BF">
            <w:pPr>
              <w:pStyle w:val="af8"/>
              <w:tabs>
                <w:tab w:val="left" w:pos="1332"/>
              </w:tabs>
              <w:ind w:left="-108" w:right="-108"/>
              <w:jc w:val="center"/>
              <w:rPr>
                <w:szCs w:val="22"/>
              </w:rPr>
            </w:pPr>
            <w:r w:rsidRPr="00FC009D">
              <w:rPr>
                <w:szCs w:val="22"/>
              </w:rPr>
              <w:t>8</w:t>
            </w:r>
          </w:p>
        </w:tc>
        <w:tc>
          <w:tcPr>
            <w:tcW w:w="2642" w:type="dxa"/>
          </w:tcPr>
          <w:p w:rsidR="00DD79AC" w:rsidRPr="00FC009D" w:rsidRDefault="00DD79AC" w:rsidP="001474BF">
            <w:pPr>
              <w:pStyle w:val="af8"/>
              <w:tabs>
                <w:tab w:val="left" w:pos="1332"/>
              </w:tabs>
              <w:ind w:left="-108" w:right="-108"/>
              <w:jc w:val="center"/>
              <w:rPr>
                <w:szCs w:val="22"/>
              </w:rPr>
            </w:pPr>
            <w:r w:rsidRPr="00FC009D">
              <w:rPr>
                <w:szCs w:val="22"/>
              </w:rPr>
              <w:t>9</w:t>
            </w:r>
          </w:p>
        </w:tc>
      </w:tr>
      <w:tr w:rsidR="00DD79AC" w:rsidRPr="00FC009D" w:rsidTr="001474BF">
        <w:trPr>
          <w:trHeight w:val="227"/>
        </w:trPr>
        <w:tc>
          <w:tcPr>
            <w:tcW w:w="789" w:type="dxa"/>
          </w:tcPr>
          <w:p w:rsidR="00DD79AC" w:rsidRPr="00FC009D" w:rsidRDefault="00DD79AC" w:rsidP="00412132">
            <w:pPr>
              <w:pStyle w:val="afff"/>
              <w:numPr>
                <w:ilvl w:val="1"/>
                <w:numId w:val="42"/>
              </w:numPr>
              <w:tabs>
                <w:tab w:val="clear" w:pos="1790"/>
                <w:tab w:val="num" w:pos="317"/>
              </w:tabs>
              <w:spacing w:after="0"/>
              <w:ind w:left="34" w:firstLine="0"/>
              <w:contextualSpacing w:val="0"/>
              <w:rPr>
                <w:rFonts w:ascii="Times New Roman" w:hAnsi="Times New Roman"/>
              </w:rPr>
            </w:pPr>
          </w:p>
        </w:tc>
        <w:tc>
          <w:tcPr>
            <w:tcW w:w="14061" w:type="dxa"/>
            <w:gridSpan w:val="11"/>
          </w:tcPr>
          <w:p w:rsidR="00DD79AC" w:rsidRPr="00FC009D" w:rsidRDefault="00DD79AC" w:rsidP="001474BF">
            <w:pPr>
              <w:pStyle w:val="af9"/>
              <w:spacing w:before="0" w:after="0"/>
              <w:rPr>
                <w:sz w:val="22"/>
                <w:szCs w:val="22"/>
              </w:rPr>
            </w:pPr>
            <w:r w:rsidRPr="00FC009D">
              <w:rPr>
                <w:b/>
                <w:sz w:val="22"/>
                <w:szCs w:val="22"/>
              </w:rPr>
              <w:t xml:space="preserve">Участник </w:t>
            </w:r>
            <w:r w:rsidRPr="00FC009D">
              <w:rPr>
                <w:sz w:val="22"/>
                <w:szCs w:val="22"/>
              </w:rPr>
              <w:t xml:space="preserve">___________ </w:t>
            </w:r>
            <w:r w:rsidRPr="00FC009D">
              <w:rPr>
                <w:b/>
                <w:i/>
                <w:sz w:val="22"/>
                <w:szCs w:val="22"/>
              </w:rPr>
              <w:t>[указываются организационно-правовая форма и наименование участника]</w:t>
            </w:r>
          </w:p>
        </w:tc>
      </w:tr>
      <w:tr w:rsidR="00DD79AC" w:rsidRPr="00FC009D" w:rsidTr="001474BF">
        <w:trPr>
          <w:trHeight w:val="227"/>
        </w:trPr>
        <w:tc>
          <w:tcPr>
            <w:tcW w:w="789" w:type="dxa"/>
          </w:tcPr>
          <w:p w:rsidR="00DD79AC" w:rsidRPr="00FC009D" w:rsidRDefault="00DD79AC" w:rsidP="00412132">
            <w:pPr>
              <w:numPr>
                <w:ilvl w:val="1"/>
                <w:numId w:val="43"/>
              </w:numPr>
              <w:ind w:left="0" w:firstLine="0"/>
              <w:rPr>
                <w:b/>
                <w:sz w:val="22"/>
                <w:szCs w:val="22"/>
              </w:rPr>
            </w:pPr>
          </w:p>
        </w:tc>
        <w:tc>
          <w:tcPr>
            <w:tcW w:w="2451" w:type="dxa"/>
          </w:tcPr>
          <w:p w:rsidR="00DD79AC" w:rsidRPr="00FC009D" w:rsidRDefault="00DD79AC" w:rsidP="001474BF">
            <w:pPr>
              <w:pStyle w:val="af9"/>
              <w:spacing w:before="0" w:after="0"/>
              <w:rPr>
                <w:b/>
                <w:sz w:val="22"/>
                <w:szCs w:val="22"/>
              </w:rPr>
            </w:pPr>
            <w:r w:rsidRPr="00FC009D">
              <w:rPr>
                <w:b/>
                <w:i/>
                <w:sz w:val="22"/>
                <w:szCs w:val="22"/>
              </w:rPr>
              <w:t>Договор №1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813" w:type="dxa"/>
            <w:gridSpan w:val="2"/>
          </w:tcPr>
          <w:p w:rsidR="00DD79AC" w:rsidRPr="00FC009D" w:rsidRDefault="00DD79AC" w:rsidP="001474BF">
            <w:pPr>
              <w:pStyle w:val="af9"/>
              <w:spacing w:before="0" w:after="0"/>
              <w:rPr>
                <w:b/>
                <w:sz w:val="22"/>
                <w:szCs w:val="22"/>
              </w:rPr>
            </w:pPr>
          </w:p>
        </w:tc>
        <w:tc>
          <w:tcPr>
            <w:tcW w:w="2143" w:type="dxa"/>
            <w:gridSpan w:val="2"/>
          </w:tcPr>
          <w:p w:rsidR="00DD79AC" w:rsidRPr="00FC009D" w:rsidRDefault="00DD79AC" w:rsidP="001474BF">
            <w:pPr>
              <w:pStyle w:val="af9"/>
              <w:spacing w:before="0" w:after="0"/>
              <w:rPr>
                <w:b/>
                <w:sz w:val="22"/>
                <w:szCs w:val="22"/>
              </w:rPr>
            </w:pPr>
          </w:p>
        </w:tc>
        <w:tc>
          <w:tcPr>
            <w:tcW w:w="1107" w:type="dxa"/>
          </w:tcPr>
          <w:p w:rsidR="00DD79AC" w:rsidRPr="00FC009D" w:rsidRDefault="00DD79AC" w:rsidP="001474BF">
            <w:pPr>
              <w:pStyle w:val="af9"/>
              <w:spacing w:before="0" w:after="0"/>
              <w:rPr>
                <w:b/>
                <w:sz w:val="22"/>
                <w:szCs w:val="22"/>
              </w:rPr>
            </w:pPr>
          </w:p>
        </w:tc>
        <w:tc>
          <w:tcPr>
            <w:tcW w:w="918" w:type="dxa"/>
            <w:gridSpan w:val="2"/>
          </w:tcPr>
          <w:p w:rsidR="00DD79AC" w:rsidRPr="00FC009D" w:rsidRDefault="00DD79AC" w:rsidP="001474BF">
            <w:pPr>
              <w:pStyle w:val="af9"/>
              <w:spacing w:before="0" w:after="0"/>
              <w:rPr>
                <w:b/>
                <w:sz w:val="22"/>
                <w:szCs w:val="22"/>
              </w:rPr>
            </w:pPr>
          </w:p>
        </w:tc>
        <w:tc>
          <w:tcPr>
            <w:tcW w:w="1174" w:type="dxa"/>
          </w:tcPr>
          <w:p w:rsidR="00DD79AC" w:rsidRPr="00FC009D" w:rsidRDefault="00DD79AC" w:rsidP="001474BF">
            <w:pPr>
              <w:pStyle w:val="af9"/>
              <w:spacing w:before="0" w:after="0"/>
              <w:rPr>
                <w:b/>
                <w:sz w:val="22"/>
                <w:szCs w:val="22"/>
              </w:rPr>
            </w:pPr>
          </w:p>
        </w:tc>
        <w:tc>
          <w:tcPr>
            <w:tcW w:w="1813" w:type="dxa"/>
          </w:tcPr>
          <w:p w:rsidR="00DD79AC" w:rsidRPr="00FC009D" w:rsidRDefault="00DD79AC" w:rsidP="001474BF">
            <w:pPr>
              <w:pStyle w:val="af9"/>
              <w:spacing w:before="0" w:after="0"/>
              <w:rPr>
                <w:b/>
                <w:sz w:val="22"/>
                <w:szCs w:val="22"/>
              </w:rPr>
            </w:pPr>
          </w:p>
        </w:tc>
        <w:tc>
          <w:tcPr>
            <w:tcW w:w="2642" w:type="dxa"/>
          </w:tcPr>
          <w:p w:rsidR="00DD79AC" w:rsidRPr="00FC009D" w:rsidRDefault="00DD79AC" w:rsidP="001474BF">
            <w:pPr>
              <w:pStyle w:val="af9"/>
              <w:spacing w:before="0" w:after="0"/>
              <w:rPr>
                <w:b/>
                <w:sz w:val="22"/>
                <w:szCs w:val="22"/>
              </w:rPr>
            </w:pPr>
          </w:p>
        </w:tc>
      </w:tr>
      <w:tr w:rsidR="00DD79AC" w:rsidRPr="00FC009D" w:rsidTr="001474BF">
        <w:trPr>
          <w:trHeight w:val="227"/>
        </w:trPr>
        <w:tc>
          <w:tcPr>
            <w:tcW w:w="14850" w:type="dxa"/>
            <w:gridSpan w:val="12"/>
          </w:tcPr>
          <w:p w:rsidR="00DD79AC" w:rsidRPr="00FC009D" w:rsidRDefault="00DD79AC" w:rsidP="001474BF">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DD79AC" w:rsidRPr="00FC009D" w:rsidTr="001474BF">
        <w:trPr>
          <w:trHeight w:val="227"/>
        </w:trPr>
        <w:tc>
          <w:tcPr>
            <w:tcW w:w="789" w:type="dxa"/>
          </w:tcPr>
          <w:p w:rsidR="00DD79AC" w:rsidRPr="00FC009D" w:rsidRDefault="00DD79AC" w:rsidP="00412132">
            <w:pPr>
              <w:pStyle w:val="afff"/>
              <w:numPr>
                <w:ilvl w:val="2"/>
                <w:numId w:val="43"/>
              </w:numPr>
              <w:tabs>
                <w:tab w:val="num" w:pos="792"/>
              </w:tabs>
              <w:spacing w:after="0" w:line="240" w:lineRule="auto"/>
              <w:ind w:left="0" w:firstLine="0"/>
              <w:contextualSpacing w:val="0"/>
              <w:rPr>
                <w:rFonts w:ascii="Times New Roman" w:hAnsi="Times New Roman"/>
              </w:rPr>
            </w:pPr>
          </w:p>
        </w:tc>
        <w:tc>
          <w:tcPr>
            <w:tcW w:w="6407" w:type="dxa"/>
            <w:gridSpan w:val="5"/>
          </w:tcPr>
          <w:p w:rsidR="00DD79AC" w:rsidRPr="00FC009D" w:rsidRDefault="00DD79AC" w:rsidP="001474BF">
            <w:pPr>
              <w:pStyle w:val="af9"/>
              <w:spacing w:before="0" w:after="0"/>
              <w:rPr>
                <w:sz w:val="22"/>
                <w:szCs w:val="22"/>
              </w:rPr>
            </w:pPr>
            <w:r w:rsidRPr="00FC009D">
              <w:rPr>
                <w:b/>
                <w:i/>
                <w:sz w:val="22"/>
                <w:szCs w:val="22"/>
              </w:rPr>
              <w:t>КС-3 №1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107" w:type="dxa"/>
          </w:tcPr>
          <w:p w:rsidR="00DD79AC" w:rsidRPr="00FC009D" w:rsidRDefault="00DD79AC" w:rsidP="001474BF">
            <w:pPr>
              <w:pStyle w:val="af9"/>
              <w:spacing w:before="0" w:after="0"/>
              <w:jc w:val="center"/>
              <w:rPr>
                <w:sz w:val="22"/>
                <w:szCs w:val="22"/>
              </w:rPr>
            </w:pPr>
            <w:r w:rsidRPr="00FC009D">
              <w:rPr>
                <w:sz w:val="22"/>
                <w:szCs w:val="22"/>
              </w:rPr>
              <w:t>Х</w:t>
            </w:r>
          </w:p>
        </w:tc>
        <w:tc>
          <w:tcPr>
            <w:tcW w:w="918" w:type="dxa"/>
            <w:gridSpan w:val="2"/>
          </w:tcPr>
          <w:p w:rsidR="00DD79AC" w:rsidRPr="00FC009D" w:rsidRDefault="00DD79AC" w:rsidP="001474BF">
            <w:pPr>
              <w:pStyle w:val="af9"/>
              <w:spacing w:before="0" w:after="0"/>
              <w:jc w:val="center"/>
              <w:rPr>
                <w:sz w:val="22"/>
                <w:szCs w:val="22"/>
              </w:rPr>
            </w:pPr>
            <w:r w:rsidRPr="00FC009D">
              <w:rPr>
                <w:sz w:val="22"/>
                <w:szCs w:val="22"/>
              </w:rPr>
              <w:t>Х</w:t>
            </w:r>
          </w:p>
        </w:tc>
        <w:tc>
          <w:tcPr>
            <w:tcW w:w="1174" w:type="dxa"/>
          </w:tcPr>
          <w:p w:rsidR="00DD79AC" w:rsidRPr="00FC009D" w:rsidRDefault="00DD79AC" w:rsidP="001474BF">
            <w:pPr>
              <w:pStyle w:val="af9"/>
              <w:spacing w:before="0" w:after="0"/>
              <w:rPr>
                <w:sz w:val="22"/>
                <w:szCs w:val="22"/>
              </w:rPr>
            </w:pPr>
          </w:p>
        </w:tc>
        <w:tc>
          <w:tcPr>
            <w:tcW w:w="1813" w:type="dxa"/>
          </w:tcPr>
          <w:p w:rsidR="00DD79AC" w:rsidRPr="00FC009D" w:rsidRDefault="00DD79AC" w:rsidP="001474BF">
            <w:pPr>
              <w:pStyle w:val="af9"/>
              <w:spacing w:before="0" w:after="0"/>
              <w:rPr>
                <w:sz w:val="22"/>
                <w:szCs w:val="22"/>
              </w:rPr>
            </w:pPr>
          </w:p>
        </w:tc>
        <w:tc>
          <w:tcPr>
            <w:tcW w:w="2642" w:type="dxa"/>
          </w:tcPr>
          <w:p w:rsidR="00DD79AC" w:rsidRPr="00FC009D" w:rsidRDefault="00DD79AC" w:rsidP="001474BF">
            <w:pPr>
              <w:pStyle w:val="af9"/>
              <w:spacing w:before="0" w:after="0"/>
              <w:rPr>
                <w:sz w:val="22"/>
                <w:szCs w:val="22"/>
              </w:rPr>
            </w:pPr>
          </w:p>
        </w:tc>
      </w:tr>
      <w:tr w:rsidR="00DD79AC" w:rsidRPr="00FC009D" w:rsidTr="001474BF">
        <w:trPr>
          <w:trHeight w:val="227"/>
        </w:trPr>
        <w:tc>
          <w:tcPr>
            <w:tcW w:w="789" w:type="dxa"/>
          </w:tcPr>
          <w:p w:rsidR="00DD79AC" w:rsidRPr="00FC009D" w:rsidRDefault="00DD79AC" w:rsidP="00412132">
            <w:pPr>
              <w:pStyle w:val="afff"/>
              <w:numPr>
                <w:ilvl w:val="3"/>
                <w:numId w:val="43"/>
              </w:numPr>
              <w:tabs>
                <w:tab w:val="num" w:pos="792"/>
              </w:tabs>
              <w:spacing w:after="0"/>
              <w:ind w:left="0" w:firstLine="0"/>
              <w:contextualSpacing w:val="0"/>
              <w:rPr>
                <w:rFonts w:ascii="Times New Roman" w:hAnsi="Times New Roman"/>
              </w:rPr>
            </w:pPr>
          </w:p>
        </w:tc>
        <w:tc>
          <w:tcPr>
            <w:tcW w:w="6407" w:type="dxa"/>
            <w:gridSpan w:val="5"/>
          </w:tcPr>
          <w:p w:rsidR="00DD79AC" w:rsidRPr="00FC009D" w:rsidRDefault="00DD79AC" w:rsidP="001474BF">
            <w:pPr>
              <w:pStyle w:val="af9"/>
              <w:spacing w:before="0" w:after="0"/>
              <w:rPr>
                <w:sz w:val="22"/>
                <w:szCs w:val="22"/>
              </w:rPr>
            </w:pPr>
            <w:r w:rsidRPr="00FC009D">
              <w:rPr>
                <w:i/>
                <w:sz w:val="22"/>
                <w:szCs w:val="22"/>
              </w:rPr>
              <w:t>КС-2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1107" w:type="dxa"/>
          </w:tcPr>
          <w:p w:rsidR="00DD79AC" w:rsidRPr="00FC009D" w:rsidRDefault="00DD79AC" w:rsidP="001474BF">
            <w:pPr>
              <w:jc w:val="center"/>
              <w:rPr>
                <w:sz w:val="22"/>
                <w:szCs w:val="22"/>
              </w:rPr>
            </w:pPr>
            <w:r w:rsidRPr="00FC009D">
              <w:rPr>
                <w:sz w:val="22"/>
                <w:szCs w:val="22"/>
              </w:rPr>
              <w:t>Х</w:t>
            </w:r>
          </w:p>
        </w:tc>
        <w:tc>
          <w:tcPr>
            <w:tcW w:w="918" w:type="dxa"/>
            <w:gridSpan w:val="2"/>
          </w:tcPr>
          <w:p w:rsidR="00DD79AC" w:rsidRPr="00FC009D" w:rsidRDefault="00DD79AC" w:rsidP="001474BF">
            <w:pPr>
              <w:jc w:val="center"/>
              <w:rPr>
                <w:sz w:val="22"/>
                <w:szCs w:val="22"/>
              </w:rPr>
            </w:pPr>
            <w:r w:rsidRPr="00FC009D">
              <w:rPr>
                <w:sz w:val="22"/>
                <w:szCs w:val="22"/>
              </w:rPr>
              <w:t>Х</w:t>
            </w:r>
          </w:p>
        </w:tc>
        <w:tc>
          <w:tcPr>
            <w:tcW w:w="1174" w:type="dxa"/>
          </w:tcPr>
          <w:p w:rsidR="00DD79AC" w:rsidRPr="00FC009D" w:rsidRDefault="00DD79AC" w:rsidP="001474BF">
            <w:pPr>
              <w:pStyle w:val="af9"/>
              <w:spacing w:before="0" w:after="0"/>
              <w:rPr>
                <w:sz w:val="22"/>
                <w:szCs w:val="22"/>
              </w:rPr>
            </w:pPr>
          </w:p>
        </w:tc>
        <w:tc>
          <w:tcPr>
            <w:tcW w:w="1813" w:type="dxa"/>
          </w:tcPr>
          <w:p w:rsidR="00DD79AC" w:rsidRPr="00FC009D" w:rsidRDefault="00DD79AC" w:rsidP="001474BF">
            <w:pPr>
              <w:pStyle w:val="af9"/>
              <w:spacing w:before="0" w:after="0"/>
              <w:rPr>
                <w:sz w:val="22"/>
                <w:szCs w:val="22"/>
              </w:rPr>
            </w:pPr>
          </w:p>
        </w:tc>
        <w:tc>
          <w:tcPr>
            <w:tcW w:w="2642" w:type="dxa"/>
          </w:tcPr>
          <w:p w:rsidR="00DD79AC" w:rsidRPr="00FC009D" w:rsidRDefault="00DD79AC" w:rsidP="001474BF">
            <w:pPr>
              <w:pStyle w:val="af9"/>
              <w:spacing w:before="0" w:after="0"/>
              <w:rPr>
                <w:sz w:val="22"/>
                <w:szCs w:val="22"/>
              </w:rPr>
            </w:pPr>
          </w:p>
        </w:tc>
      </w:tr>
      <w:tr w:rsidR="00DD79AC" w:rsidRPr="00FC009D" w:rsidTr="001474BF">
        <w:trPr>
          <w:trHeight w:val="227"/>
        </w:trPr>
        <w:tc>
          <w:tcPr>
            <w:tcW w:w="789" w:type="dxa"/>
          </w:tcPr>
          <w:p w:rsidR="00DD79AC" w:rsidRPr="00FC009D" w:rsidRDefault="00DD79AC" w:rsidP="00412132">
            <w:pPr>
              <w:pStyle w:val="afff"/>
              <w:numPr>
                <w:ilvl w:val="3"/>
                <w:numId w:val="43"/>
              </w:numPr>
              <w:tabs>
                <w:tab w:val="num" w:pos="792"/>
              </w:tabs>
              <w:spacing w:after="0"/>
              <w:ind w:left="0" w:firstLine="0"/>
              <w:contextualSpacing w:val="0"/>
              <w:rPr>
                <w:rFonts w:ascii="Times New Roman" w:hAnsi="Times New Roman"/>
              </w:rPr>
            </w:pPr>
          </w:p>
        </w:tc>
        <w:tc>
          <w:tcPr>
            <w:tcW w:w="6407" w:type="dxa"/>
            <w:gridSpan w:val="5"/>
          </w:tcPr>
          <w:p w:rsidR="00DD79AC" w:rsidRPr="00FC009D" w:rsidRDefault="00DD79AC" w:rsidP="001474BF">
            <w:pPr>
              <w:pStyle w:val="af9"/>
              <w:spacing w:before="0" w:after="0"/>
              <w:rPr>
                <w:sz w:val="22"/>
                <w:szCs w:val="22"/>
              </w:rPr>
            </w:pPr>
            <w:r w:rsidRPr="00FC009D">
              <w:rPr>
                <w:i/>
                <w:sz w:val="22"/>
                <w:szCs w:val="22"/>
              </w:rPr>
              <w:t>КС-2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1107" w:type="dxa"/>
          </w:tcPr>
          <w:p w:rsidR="00DD79AC" w:rsidRPr="00FC009D" w:rsidRDefault="00DD79AC" w:rsidP="001474BF">
            <w:pPr>
              <w:jc w:val="center"/>
              <w:rPr>
                <w:sz w:val="22"/>
                <w:szCs w:val="22"/>
              </w:rPr>
            </w:pPr>
            <w:r w:rsidRPr="00FC009D">
              <w:rPr>
                <w:sz w:val="22"/>
                <w:szCs w:val="22"/>
              </w:rPr>
              <w:t>Х</w:t>
            </w:r>
          </w:p>
        </w:tc>
        <w:tc>
          <w:tcPr>
            <w:tcW w:w="918" w:type="dxa"/>
            <w:gridSpan w:val="2"/>
          </w:tcPr>
          <w:p w:rsidR="00DD79AC" w:rsidRPr="00FC009D" w:rsidRDefault="00DD79AC" w:rsidP="001474BF">
            <w:pPr>
              <w:jc w:val="center"/>
              <w:rPr>
                <w:sz w:val="22"/>
                <w:szCs w:val="22"/>
              </w:rPr>
            </w:pPr>
            <w:r w:rsidRPr="00FC009D">
              <w:rPr>
                <w:sz w:val="22"/>
                <w:szCs w:val="22"/>
              </w:rPr>
              <w:t>Х</w:t>
            </w:r>
          </w:p>
        </w:tc>
        <w:tc>
          <w:tcPr>
            <w:tcW w:w="1174" w:type="dxa"/>
          </w:tcPr>
          <w:p w:rsidR="00DD79AC" w:rsidRPr="00FC009D" w:rsidRDefault="00DD79AC" w:rsidP="001474BF">
            <w:pPr>
              <w:pStyle w:val="af9"/>
              <w:spacing w:before="0" w:after="0"/>
              <w:rPr>
                <w:sz w:val="22"/>
                <w:szCs w:val="22"/>
              </w:rPr>
            </w:pPr>
          </w:p>
        </w:tc>
        <w:tc>
          <w:tcPr>
            <w:tcW w:w="1813" w:type="dxa"/>
          </w:tcPr>
          <w:p w:rsidR="00DD79AC" w:rsidRPr="00FC009D" w:rsidRDefault="00DD79AC" w:rsidP="001474BF">
            <w:pPr>
              <w:pStyle w:val="af9"/>
              <w:spacing w:before="0" w:after="0"/>
              <w:rPr>
                <w:sz w:val="22"/>
                <w:szCs w:val="22"/>
              </w:rPr>
            </w:pPr>
          </w:p>
        </w:tc>
        <w:tc>
          <w:tcPr>
            <w:tcW w:w="2642" w:type="dxa"/>
          </w:tcPr>
          <w:p w:rsidR="00DD79AC" w:rsidRPr="00FC009D" w:rsidRDefault="00DD79AC" w:rsidP="001474BF">
            <w:pPr>
              <w:pStyle w:val="af9"/>
              <w:spacing w:before="0" w:after="0"/>
              <w:rPr>
                <w:sz w:val="22"/>
                <w:szCs w:val="22"/>
              </w:rPr>
            </w:pPr>
          </w:p>
        </w:tc>
      </w:tr>
      <w:tr w:rsidR="00DD79AC" w:rsidRPr="00FC009D" w:rsidTr="001474BF">
        <w:trPr>
          <w:trHeight w:val="227"/>
        </w:trPr>
        <w:tc>
          <w:tcPr>
            <w:tcW w:w="789" w:type="dxa"/>
          </w:tcPr>
          <w:p w:rsidR="00DD79AC" w:rsidRPr="00FC009D" w:rsidRDefault="00DD79AC" w:rsidP="00412132">
            <w:pPr>
              <w:pStyle w:val="afff"/>
              <w:numPr>
                <w:ilvl w:val="3"/>
                <w:numId w:val="43"/>
              </w:numPr>
              <w:tabs>
                <w:tab w:val="num" w:pos="792"/>
              </w:tabs>
              <w:spacing w:after="0"/>
              <w:ind w:left="0" w:firstLine="0"/>
              <w:contextualSpacing w:val="0"/>
              <w:rPr>
                <w:rFonts w:ascii="Times New Roman" w:hAnsi="Times New Roman"/>
              </w:rPr>
            </w:pPr>
          </w:p>
        </w:tc>
        <w:tc>
          <w:tcPr>
            <w:tcW w:w="6407" w:type="dxa"/>
            <w:gridSpan w:val="5"/>
          </w:tcPr>
          <w:p w:rsidR="00DD79AC" w:rsidRPr="00FC009D" w:rsidRDefault="00DD79AC" w:rsidP="001474BF">
            <w:pPr>
              <w:pStyle w:val="af9"/>
              <w:spacing w:before="0" w:after="0"/>
              <w:rPr>
                <w:sz w:val="22"/>
                <w:szCs w:val="22"/>
              </w:rPr>
            </w:pPr>
            <w:r w:rsidRPr="00FC009D">
              <w:rPr>
                <w:i/>
                <w:sz w:val="22"/>
                <w:szCs w:val="22"/>
              </w:rPr>
              <w:t>…</w:t>
            </w:r>
          </w:p>
        </w:tc>
        <w:tc>
          <w:tcPr>
            <w:tcW w:w="1107" w:type="dxa"/>
          </w:tcPr>
          <w:p w:rsidR="00DD79AC" w:rsidRPr="00FC009D" w:rsidRDefault="00DD79AC" w:rsidP="001474BF">
            <w:pPr>
              <w:pStyle w:val="af9"/>
              <w:spacing w:before="0" w:after="0"/>
              <w:jc w:val="center"/>
              <w:rPr>
                <w:sz w:val="22"/>
                <w:szCs w:val="22"/>
              </w:rPr>
            </w:pPr>
            <w:r w:rsidRPr="00FC009D">
              <w:rPr>
                <w:sz w:val="22"/>
                <w:szCs w:val="22"/>
              </w:rPr>
              <w:t>…</w:t>
            </w:r>
          </w:p>
        </w:tc>
        <w:tc>
          <w:tcPr>
            <w:tcW w:w="918" w:type="dxa"/>
            <w:gridSpan w:val="2"/>
          </w:tcPr>
          <w:p w:rsidR="00DD79AC" w:rsidRPr="00FC009D" w:rsidRDefault="00DD79AC" w:rsidP="001474BF">
            <w:pPr>
              <w:pStyle w:val="af9"/>
              <w:spacing w:before="0" w:after="0"/>
              <w:jc w:val="center"/>
              <w:rPr>
                <w:sz w:val="22"/>
                <w:szCs w:val="22"/>
              </w:rPr>
            </w:pPr>
            <w:r w:rsidRPr="00FC009D">
              <w:rPr>
                <w:sz w:val="22"/>
                <w:szCs w:val="22"/>
              </w:rPr>
              <w:t>…</w:t>
            </w:r>
          </w:p>
        </w:tc>
        <w:tc>
          <w:tcPr>
            <w:tcW w:w="1174" w:type="dxa"/>
          </w:tcPr>
          <w:p w:rsidR="00DD79AC" w:rsidRPr="00FC009D" w:rsidRDefault="00DD79AC" w:rsidP="001474BF">
            <w:pPr>
              <w:pStyle w:val="af9"/>
              <w:spacing w:before="0" w:after="0"/>
              <w:rPr>
                <w:sz w:val="22"/>
                <w:szCs w:val="22"/>
              </w:rPr>
            </w:pPr>
          </w:p>
        </w:tc>
        <w:tc>
          <w:tcPr>
            <w:tcW w:w="1813" w:type="dxa"/>
          </w:tcPr>
          <w:p w:rsidR="00DD79AC" w:rsidRPr="00FC009D" w:rsidRDefault="00DD79AC" w:rsidP="001474BF">
            <w:pPr>
              <w:pStyle w:val="af9"/>
              <w:spacing w:before="0" w:after="0"/>
              <w:rPr>
                <w:sz w:val="22"/>
                <w:szCs w:val="22"/>
              </w:rPr>
            </w:pPr>
          </w:p>
        </w:tc>
        <w:tc>
          <w:tcPr>
            <w:tcW w:w="2642" w:type="dxa"/>
          </w:tcPr>
          <w:p w:rsidR="00DD79AC" w:rsidRPr="00FC009D" w:rsidRDefault="00DD79AC" w:rsidP="001474BF">
            <w:pPr>
              <w:pStyle w:val="af9"/>
              <w:spacing w:before="0" w:after="0"/>
              <w:rPr>
                <w:sz w:val="22"/>
                <w:szCs w:val="22"/>
              </w:rPr>
            </w:pPr>
          </w:p>
        </w:tc>
      </w:tr>
      <w:tr w:rsidR="00DD79AC" w:rsidRPr="00FC009D" w:rsidTr="001474BF">
        <w:trPr>
          <w:trHeight w:val="227"/>
        </w:trPr>
        <w:tc>
          <w:tcPr>
            <w:tcW w:w="14850" w:type="dxa"/>
            <w:gridSpan w:val="12"/>
          </w:tcPr>
          <w:p w:rsidR="00DD79AC" w:rsidRPr="00FC009D" w:rsidRDefault="00DD79AC" w:rsidP="001474BF">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2011</w:t>
            </w:r>
            <w:r w:rsidRPr="00FC009D">
              <w:rPr>
                <w:sz w:val="22"/>
                <w:szCs w:val="22"/>
              </w:rPr>
              <w:t xml:space="preserve"> году завершены работы:</w:t>
            </w:r>
          </w:p>
        </w:tc>
      </w:tr>
      <w:tr w:rsidR="00DD79AC" w:rsidRPr="00FC009D" w:rsidTr="001474BF">
        <w:trPr>
          <w:trHeight w:val="227"/>
        </w:trPr>
        <w:tc>
          <w:tcPr>
            <w:tcW w:w="789" w:type="dxa"/>
          </w:tcPr>
          <w:p w:rsidR="00DD79AC" w:rsidRPr="00FC009D" w:rsidRDefault="00DD79AC" w:rsidP="00412132">
            <w:pPr>
              <w:pStyle w:val="afff"/>
              <w:numPr>
                <w:ilvl w:val="2"/>
                <w:numId w:val="43"/>
              </w:numPr>
              <w:tabs>
                <w:tab w:val="num" w:pos="792"/>
              </w:tabs>
              <w:spacing w:after="0" w:line="240" w:lineRule="auto"/>
              <w:ind w:left="0" w:firstLine="0"/>
              <w:contextualSpacing w:val="0"/>
              <w:rPr>
                <w:rFonts w:ascii="Times New Roman" w:hAnsi="Times New Roman"/>
              </w:rPr>
            </w:pPr>
          </w:p>
        </w:tc>
        <w:tc>
          <w:tcPr>
            <w:tcW w:w="6407" w:type="dxa"/>
            <w:gridSpan w:val="5"/>
          </w:tcPr>
          <w:p w:rsidR="00DD79AC" w:rsidRPr="00FC009D" w:rsidRDefault="00DD79AC" w:rsidP="001474BF">
            <w:pPr>
              <w:pStyle w:val="af9"/>
              <w:spacing w:before="0" w:after="0"/>
              <w:rPr>
                <w:sz w:val="22"/>
                <w:szCs w:val="22"/>
              </w:rPr>
            </w:pPr>
            <w:r w:rsidRPr="00FC009D">
              <w:rPr>
                <w:b/>
                <w:i/>
                <w:sz w:val="22"/>
                <w:szCs w:val="22"/>
              </w:rPr>
              <w:t>КС-3 №2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107" w:type="dxa"/>
          </w:tcPr>
          <w:p w:rsidR="00DD79AC" w:rsidRPr="00FC009D" w:rsidRDefault="00DD79AC" w:rsidP="001474BF">
            <w:pPr>
              <w:jc w:val="center"/>
              <w:rPr>
                <w:sz w:val="22"/>
                <w:szCs w:val="22"/>
              </w:rPr>
            </w:pPr>
            <w:r w:rsidRPr="00FC009D">
              <w:rPr>
                <w:sz w:val="22"/>
                <w:szCs w:val="22"/>
              </w:rPr>
              <w:t>Х</w:t>
            </w:r>
          </w:p>
        </w:tc>
        <w:tc>
          <w:tcPr>
            <w:tcW w:w="918" w:type="dxa"/>
            <w:gridSpan w:val="2"/>
          </w:tcPr>
          <w:p w:rsidR="00DD79AC" w:rsidRPr="00FC009D" w:rsidRDefault="00DD79AC" w:rsidP="001474BF">
            <w:pPr>
              <w:jc w:val="center"/>
              <w:rPr>
                <w:sz w:val="22"/>
                <w:szCs w:val="22"/>
              </w:rPr>
            </w:pPr>
            <w:r w:rsidRPr="00FC009D">
              <w:rPr>
                <w:sz w:val="22"/>
                <w:szCs w:val="22"/>
              </w:rPr>
              <w:t>Х</w:t>
            </w:r>
          </w:p>
        </w:tc>
        <w:tc>
          <w:tcPr>
            <w:tcW w:w="1174" w:type="dxa"/>
          </w:tcPr>
          <w:p w:rsidR="00DD79AC" w:rsidRPr="00FC009D" w:rsidRDefault="00DD79AC" w:rsidP="001474BF">
            <w:pPr>
              <w:pStyle w:val="af9"/>
              <w:spacing w:before="0" w:after="0"/>
              <w:rPr>
                <w:sz w:val="22"/>
                <w:szCs w:val="22"/>
              </w:rPr>
            </w:pPr>
          </w:p>
        </w:tc>
        <w:tc>
          <w:tcPr>
            <w:tcW w:w="1813" w:type="dxa"/>
          </w:tcPr>
          <w:p w:rsidR="00DD79AC" w:rsidRPr="00FC009D" w:rsidRDefault="00DD79AC" w:rsidP="001474BF">
            <w:pPr>
              <w:pStyle w:val="af9"/>
              <w:spacing w:before="0" w:after="0"/>
              <w:rPr>
                <w:sz w:val="22"/>
                <w:szCs w:val="22"/>
              </w:rPr>
            </w:pPr>
          </w:p>
        </w:tc>
        <w:tc>
          <w:tcPr>
            <w:tcW w:w="2642" w:type="dxa"/>
          </w:tcPr>
          <w:p w:rsidR="00DD79AC" w:rsidRPr="00FC009D" w:rsidRDefault="00DD79AC" w:rsidP="001474BF">
            <w:pPr>
              <w:pStyle w:val="af9"/>
              <w:spacing w:before="0" w:after="0"/>
              <w:rPr>
                <w:sz w:val="22"/>
                <w:szCs w:val="22"/>
              </w:rPr>
            </w:pPr>
          </w:p>
        </w:tc>
      </w:tr>
      <w:tr w:rsidR="00DD79AC" w:rsidRPr="00FC009D" w:rsidTr="001474BF">
        <w:trPr>
          <w:trHeight w:val="227"/>
        </w:trPr>
        <w:tc>
          <w:tcPr>
            <w:tcW w:w="789" w:type="dxa"/>
          </w:tcPr>
          <w:p w:rsidR="00DD79AC" w:rsidRPr="00FC009D" w:rsidRDefault="00DD79AC" w:rsidP="00412132">
            <w:pPr>
              <w:pStyle w:val="afff"/>
              <w:numPr>
                <w:ilvl w:val="3"/>
                <w:numId w:val="43"/>
              </w:numPr>
              <w:tabs>
                <w:tab w:val="num" w:pos="792"/>
              </w:tabs>
              <w:spacing w:after="0"/>
              <w:ind w:left="0" w:firstLine="0"/>
              <w:contextualSpacing w:val="0"/>
              <w:rPr>
                <w:rFonts w:ascii="Times New Roman" w:hAnsi="Times New Roman"/>
              </w:rPr>
            </w:pPr>
          </w:p>
        </w:tc>
        <w:tc>
          <w:tcPr>
            <w:tcW w:w="6407" w:type="dxa"/>
            <w:gridSpan w:val="5"/>
          </w:tcPr>
          <w:p w:rsidR="00DD79AC" w:rsidRPr="00FC009D" w:rsidRDefault="00DD79AC" w:rsidP="001474BF">
            <w:pPr>
              <w:pStyle w:val="af9"/>
              <w:spacing w:before="0" w:after="0"/>
              <w:rPr>
                <w:sz w:val="22"/>
                <w:szCs w:val="22"/>
              </w:rPr>
            </w:pPr>
            <w:r w:rsidRPr="00FC009D">
              <w:rPr>
                <w:i/>
                <w:sz w:val="22"/>
                <w:szCs w:val="22"/>
              </w:rPr>
              <w:t>КС-2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1107" w:type="dxa"/>
          </w:tcPr>
          <w:p w:rsidR="00DD79AC" w:rsidRPr="00FC009D" w:rsidRDefault="00DD79AC" w:rsidP="001474BF">
            <w:pPr>
              <w:jc w:val="center"/>
              <w:rPr>
                <w:sz w:val="22"/>
                <w:szCs w:val="22"/>
              </w:rPr>
            </w:pPr>
            <w:r w:rsidRPr="00FC009D">
              <w:rPr>
                <w:sz w:val="22"/>
                <w:szCs w:val="22"/>
              </w:rPr>
              <w:t>Х</w:t>
            </w:r>
          </w:p>
        </w:tc>
        <w:tc>
          <w:tcPr>
            <w:tcW w:w="918" w:type="dxa"/>
            <w:gridSpan w:val="2"/>
          </w:tcPr>
          <w:p w:rsidR="00DD79AC" w:rsidRPr="00FC009D" w:rsidRDefault="00DD79AC" w:rsidP="001474BF">
            <w:pPr>
              <w:jc w:val="center"/>
              <w:rPr>
                <w:sz w:val="22"/>
                <w:szCs w:val="22"/>
              </w:rPr>
            </w:pPr>
            <w:r w:rsidRPr="00FC009D">
              <w:rPr>
                <w:sz w:val="22"/>
                <w:szCs w:val="22"/>
              </w:rPr>
              <w:t>Х</w:t>
            </w:r>
          </w:p>
        </w:tc>
        <w:tc>
          <w:tcPr>
            <w:tcW w:w="1174" w:type="dxa"/>
          </w:tcPr>
          <w:p w:rsidR="00DD79AC" w:rsidRPr="00FC009D" w:rsidRDefault="00DD79AC" w:rsidP="001474BF">
            <w:pPr>
              <w:pStyle w:val="af9"/>
              <w:spacing w:before="0" w:after="0"/>
              <w:rPr>
                <w:sz w:val="22"/>
                <w:szCs w:val="22"/>
              </w:rPr>
            </w:pPr>
          </w:p>
        </w:tc>
        <w:tc>
          <w:tcPr>
            <w:tcW w:w="1813" w:type="dxa"/>
          </w:tcPr>
          <w:p w:rsidR="00DD79AC" w:rsidRPr="00FC009D" w:rsidRDefault="00DD79AC" w:rsidP="001474BF">
            <w:pPr>
              <w:pStyle w:val="af9"/>
              <w:spacing w:before="0" w:after="0"/>
              <w:rPr>
                <w:sz w:val="22"/>
                <w:szCs w:val="22"/>
              </w:rPr>
            </w:pPr>
          </w:p>
        </w:tc>
        <w:tc>
          <w:tcPr>
            <w:tcW w:w="2642" w:type="dxa"/>
          </w:tcPr>
          <w:p w:rsidR="00DD79AC" w:rsidRPr="00FC009D" w:rsidRDefault="00DD79AC" w:rsidP="001474BF">
            <w:pPr>
              <w:pStyle w:val="af9"/>
              <w:spacing w:before="0" w:after="0"/>
              <w:rPr>
                <w:sz w:val="22"/>
                <w:szCs w:val="22"/>
              </w:rPr>
            </w:pPr>
          </w:p>
        </w:tc>
      </w:tr>
      <w:tr w:rsidR="00DD79AC" w:rsidRPr="00FC009D" w:rsidTr="001474BF">
        <w:trPr>
          <w:trHeight w:val="227"/>
        </w:trPr>
        <w:tc>
          <w:tcPr>
            <w:tcW w:w="789" w:type="dxa"/>
          </w:tcPr>
          <w:p w:rsidR="00DD79AC" w:rsidRPr="00FC009D" w:rsidRDefault="00DD79AC" w:rsidP="001474BF">
            <w:pPr>
              <w:tabs>
                <w:tab w:val="num" w:pos="792"/>
              </w:tabs>
              <w:ind w:left="-288" w:firstLine="108"/>
              <w:jc w:val="center"/>
              <w:rPr>
                <w:sz w:val="22"/>
                <w:szCs w:val="22"/>
              </w:rPr>
            </w:pPr>
            <w:r w:rsidRPr="00FC009D">
              <w:rPr>
                <w:sz w:val="22"/>
                <w:szCs w:val="22"/>
              </w:rPr>
              <w:t>…</w:t>
            </w:r>
          </w:p>
        </w:tc>
        <w:tc>
          <w:tcPr>
            <w:tcW w:w="6407" w:type="dxa"/>
            <w:gridSpan w:val="5"/>
          </w:tcPr>
          <w:p w:rsidR="00DD79AC" w:rsidRPr="00FC009D" w:rsidRDefault="00DD79AC" w:rsidP="001474BF">
            <w:pPr>
              <w:pStyle w:val="af9"/>
              <w:spacing w:before="0" w:after="0"/>
              <w:rPr>
                <w:sz w:val="22"/>
                <w:szCs w:val="22"/>
              </w:rPr>
            </w:pPr>
            <w:r w:rsidRPr="00FC009D">
              <w:rPr>
                <w:sz w:val="22"/>
                <w:szCs w:val="22"/>
              </w:rPr>
              <w:t>…</w:t>
            </w:r>
          </w:p>
        </w:tc>
        <w:tc>
          <w:tcPr>
            <w:tcW w:w="1107" w:type="dxa"/>
          </w:tcPr>
          <w:p w:rsidR="00DD79AC" w:rsidRPr="00FC009D" w:rsidRDefault="00DD79AC" w:rsidP="001474BF">
            <w:pPr>
              <w:pStyle w:val="af9"/>
              <w:spacing w:before="0" w:after="0"/>
              <w:jc w:val="center"/>
              <w:rPr>
                <w:sz w:val="22"/>
                <w:szCs w:val="22"/>
              </w:rPr>
            </w:pPr>
            <w:r w:rsidRPr="00FC009D">
              <w:rPr>
                <w:sz w:val="22"/>
                <w:szCs w:val="22"/>
              </w:rPr>
              <w:t>…</w:t>
            </w:r>
          </w:p>
        </w:tc>
        <w:tc>
          <w:tcPr>
            <w:tcW w:w="918" w:type="dxa"/>
            <w:gridSpan w:val="2"/>
          </w:tcPr>
          <w:p w:rsidR="00DD79AC" w:rsidRPr="00FC009D" w:rsidRDefault="00DD79AC" w:rsidP="001474BF">
            <w:pPr>
              <w:pStyle w:val="af9"/>
              <w:spacing w:before="0" w:after="0"/>
              <w:jc w:val="center"/>
              <w:rPr>
                <w:sz w:val="22"/>
                <w:szCs w:val="22"/>
              </w:rPr>
            </w:pPr>
            <w:r w:rsidRPr="00FC009D">
              <w:rPr>
                <w:sz w:val="22"/>
                <w:szCs w:val="22"/>
              </w:rPr>
              <w:t>…</w:t>
            </w:r>
          </w:p>
        </w:tc>
        <w:tc>
          <w:tcPr>
            <w:tcW w:w="1174" w:type="dxa"/>
          </w:tcPr>
          <w:p w:rsidR="00DD79AC" w:rsidRPr="00FC009D" w:rsidRDefault="00DD79AC" w:rsidP="001474BF">
            <w:pPr>
              <w:pStyle w:val="af9"/>
              <w:spacing w:before="0" w:after="0"/>
              <w:rPr>
                <w:sz w:val="22"/>
                <w:szCs w:val="22"/>
              </w:rPr>
            </w:pPr>
          </w:p>
        </w:tc>
        <w:tc>
          <w:tcPr>
            <w:tcW w:w="1813" w:type="dxa"/>
          </w:tcPr>
          <w:p w:rsidR="00DD79AC" w:rsidRPr="00FC009D" w:rsidRDefault="00DD79AC" w:rsidP="001474BF">
            <w:pPr>
              <w:pStyle w:val="af9"/>
              <w:spacing w:before="0" w:after="0"/>
              <w:rPr>
                <w:sz w:val="22"/>
                <w:szCs w:val="22"/>
              </w:rPr>
            </w:pPr>
          </w:p>
        </w:tc>
        <w:tc>
          <w:tcPr>
            <w:tcW w:w="2642" w:type="dxa"/>
          </w:tcPr>
          <w:p w:rsidR="00DD79AC" w:rsidRPr="00FC009D" w:rsidRDefault="00DD79AC" w:rsidP="001474BF">
            <w:pPr>
              <w:pStyle w:val="af9"/>
              <w:spacing w:before="0" w:after="0"/>
              <w:rPr>
                <w:sz w:val="22"/>
                <w:szCs w:val="22"/>
              </w:rPr>
            </w:pPr>
          </w:p>
        </w:tc>
      </w:tr>
      <w:tr w:rsidR="00DD79AC" w:rsidRPr="00FC009D" w:rsidTr="001474BF">
        <w:trPr>
          <w:trHeight w:val="227"/>
        </w:trPr>
        <w:tc>
          <w:tcPr>
            <w:tcW w:w="14850" w:type="dxa"/>
            <w:gridSpan w:val="12"/>
          </w:tcPr>
          <w:p w:rsidR="00DD79AC" w:rsidRPr="00FC009D" w:rsidRDefault="00DD79AC" w:rsidP="001474BF">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2012</w:t>
            </w:r>
            <w:r w:rsidRPr="00FC009D">
              <w:rPr>
                <w:sz w:val="22"/>
                <w:szCs w:val="22"/>
              </w:rPr>
              <w:t xml:space="preserve"> году завершены работы:</w:t>
            </w:r>
          </w:p>
        </w:tc>
      </w:tr>
      <w:tr w:rsidR="00DD79AC" w:rsidRPr="00FC009D" w:rsidTr="001474BF">
        <w:trPr>
          <w:trHeight w:val="227"/>
        </w:trPr>
        <w:tc>
          <w:tcPr>
            <w:tcW w:w="789" w:type="dxa"/>
          </w:tcPr>
          <w:p w:rsidR="00DD79AC" w:rsidRPr="00FC009D" w:rsidRDefault="00DD79AC" w:rsidP="00412132">
            <w:pPr>
              <w:pStyle w:val="afff"/>
              <w:numPr>
                <w:ilvl w:val="2"/>
                <w:numId w:val="43"/>
              </w:numPr>
              <w:tabs>
                <w:tab w:val="num" w:pos="792"/>
              </w:tabs>
              <w:spacing w:after="0" w:line="240" w:lineRule="auto"/>
              <w:ind w:left="0" w:firstLine="0"/>
              <w:contextualSpacing w:val="0"/>
              <w:rPr>
                <w:rFonts w:ascii="Times New Roman" w:hAnsi="Times New Roman"/>
              </w:rPr>
            </w:pPr>
          </w:p>
        </w:tc>
        <w:tc>
          <w:tcPr>
            <w:tcW w:w="2451" w:type="dxa"/>
          </w:tcPr>
          <w:p w:rsidR="00DD79AC" w:rsidRPr="00FC009D" w:rsidRDefault="00DD79AC" w:rsidP="001474BF">
            <w:pPr>
              <w:pStyle w:val="af9"/>
              <w:spacing w:before="0" w:after="0"/>
              <w:rPr>
                <w:sz w:val="22"/>
                <w:szCs w:val="22"/>
              </w:rPr>
            </w:pPr>
            <w:r w:rsidRPr="00FC009D">
              <w:rPr>
                <w:sz w:val="22"/>
                <w:szCs w:val="22"/>
              </w:rPr>
              <w:t>…</w:t>
            </w:r>
          </w:p>
        </w:tc>
        <w:tc>
          <w:tcPr>
            <w:tcW w:w="1813" w:type="dxa"/>
            <w:gridSpan w:val="2"/>
          </w:tcPr>
          <w:p w:rsidR="00DD79AC" w:rsidRPr="00FC009D" w:rsidRDefault="00DD79AC" w:rsidP="001474BF">
            <w:pPr>
              <w:pStyle w:val="af9"/>
              <w:spacing w:before="0" w:after="0"/>
              <w:rPr>
                <w:sz w:val="22"/>
                <w:szCs w:val="22"/>
              </w:rPr>
            </w:pPr>
          </w:p>
        </w:tc>
        <w:tc>
          <w:tcPr>
            <w:tcW w:w="2143" w:type="dxa"/>
            <w:gridSpan w:val="2"/>
          </w:tcPr>
          <w:p w:rsidR="00DD79AC" w:rsidRPr="00FC009D" w:rsidRDefault="00DD79AC" w:rsidP="001474BF">
            <w:pPr>
              <w:pStyle w:val="af9"/>
              <w:spacing w:before="0" w:after="0"/>
              <w:rPr>
                <w:sz w:val="22"/>
                <w:szCs w:val="22"/>
              </w:rPr>
            </w:pPr>
          </w:p>
        </w:tc>
        <w:tc>
          <w:tcPr>
            <w:tcW w:w="1107" w:type="dxa"/>
          </w:tcPr>
          <w:p w:rsidR="00DD79AC" w:rsidRPr="00FC009D" w:rsidRDefault="00DD79AC" w:rsidP="001474BF">
            <w:pPr>
              <w:pStyle w:val="af9"/>
              <w:spacing w:before="0" w:after="0"/>
              <w:jc w:val="center"/>
              <w:rPr>
                <w:sz w:val="22"/>
                <w:szCs w:val="22"/>
              </w:rPr>
            </w:pPr>
            <w:r w:rsidRPr="00FC009D">
              <w:rPr>
                <w:sz w:val="22"/>
                <w:szCs w:val="22"/>
              </w:rPr>
              <w:t>…</w:t>
            </w:r>
          </w:p>
        </w:tc>
        <w:tc>
          <w:tcPr>
            <w:tcW w:w="918" w:type="dxa"/>
            <w:gridSpan w:val="2"/>
          </w:tcPr>
          <w:p w:rsidR="00DD79AC" w:rsidRPr="00FC009D" w:rsidRDefault="00DD79AC" w:rsidP="001474BF">
            <w:pPr>
              <w:pStyle w:val="af9"/>
              <w:spacing w:before="0" w:after="0"/>
              <w:jc w:val="center"/>
              <w:rPr>
                <w:sz w:val="22"/>
                <w:szCs w:val="22"/>
              </w:rPr>
            </w:pPr>
            <w:r w:rsidRPr="00FC009D">
              <w:rPr>
                <w:sz w:val="22"/>
                <w:szCs w:val="22"/>
              </w:rPr>
              <w:t>…</w:t>
            </w:r>
          </w:p>
        </w:tc>
        <w:tc>
          <w:tcPr>
            <w:tcW w:w="1174" w:type="dxa"/>
          </w:tcPr>
          <w:p w:rsidR="00DD79AC" w:rsidRPr="00FC009D" w:rsidRDefault="00DD79AC" w:rsidP="001474BF">
            <w:pPr>
              <w:pStyle w:val="af9"/>
              <w:spacing w:before="0" w:after="0"/>
              <w:rPr>
                <w:sz w:val="22"/>
                <w:szCs w:val="22"/>
              </w:rPr>
            </w:pPr>
          </w:p>
        </w:tc>
        <w:tc>
          <w:tcPr>
            <w:tcW w:w="1813" w:type="dxa"/>
          </w:tcPr>
          <w:p w:rsidR="00DD79AC" w:rsidRPr="00FC009D" w:rsidRDefault="00DD79AC" w:rsidP="001474BF">
            <w:pPr>
              <w:pStyle w:val="af9"/>
              <w:spacing w:before="0" w:after="0"/>
              <w:rPr>
                <w:sz w:val="22"/>
                <w:szCs w:val="22"/>
              </w:rPr>
            </w:pPr>
          </w:p>
        </w:tc>
        <w:tc>
          <w:tcPr>
            <w:tcW w:w="2642" w:type="dxa"/>
          </w:tcPr>
          <w:p w:rsidR="00DD79AC" w:rsidRPr="00FC009D" w:rsidRDefault="00DD79AC" w:rsidP="001474BF">
            <w:pPr>
              <w:pStyle w:val="af9"/>
              <w:spacing w:before="0" w:after="0"/>
              <w:rPr>
                <w:sz w:val="22"/>
                <w:szCs w:val="22"/>
              </w:rPr>
            </w:pPr>
          </w:p>
        </w:tc>
      </w:tr>
      <w:tr w:rsidR="00DD79AC" w:rsidRPr="00FC009D" w:rsidTr="001474BF">
        <w:trPr>
          <w:trHeight w:val="227"/>
        </w:trPr>
        <w:tc>
          <w:tcPr>
            <w:tcW w:w="789" w:type="dxa"/>
          </w:tcPr>
          <w:p w:rsidR="00DD79AC" w:rsidRPr="00FC009D" w:rsidRDefault="00DD79AC" w:rsidP="001474BF">
            <w:pPr>
              <w:tabs>
                <w:tab w:val="num" w:pos="792"/>
              </w:tabs>
              <w:ind w:left="-288" w:firstLine="108"/>
              <w:jc w:val="center"/>
              <w:rPr>
                <w:sz w:val="22"/>
                <w:szCs w:val="22"/>
              </w:rPr>
            </w:pPr>
            <w:r w:rsidRPr="00FC009D">
              <w:rPr>
                <w:sz w:val="22"/>
                <w:szCs w:val="22"/>
              </w:rPr>
              <w:t>…</w:t>
            </w:r>
          </w:p>
        </w:tc>
        <w:tc>
          <w:tcPr>
            <w:tcW w:w="2451" w:type="dxa"/>
          </w:tcPr>
          <w:p w:rsidR="00DD79AC" w:rsidRPr="00FC009D" w:rsidRDefault="00DD79AC" w:rsidP="001474BF">
            <w:pPr>
              <w:pStyle w:val="af9"/>
              <w:spacing w:before="0" w:after="0"/>
              <w:rPr>
                <w:sz w:val="22"/>
                <w:szCs w:val="22"/>
              </w:rPr>
            </w:pPr>
            <w:r w:rsidRPr="00FC009D">
              <w:rPr>
                <w:sz w:val="22"/>
                <w:szCs w:val="22"/>
              </w:rPr>
              <w:t>…</w:t>
            </w:r>
          </w:p>
        </w:tc>
        <w:tc>
          <w:tcPr>
            <w:tcW w:w="1813" w:type="dxa"/>
            <w:gridSpan w:val="2"/>
          </w:tcPr>
          <w:p w:rsidR="00DD79AC" w:rsidRPr="00FC009D" w:rsidRDefault="00DD79AC" w:rsidP="001474BF">
            <w:pPr>
              <w:pStyle w:val="af9"/>
              <w:spacing w:before="0" w:after="0"/>
              <w:rPr>
                <w:sz w:val="22"/>
                <w:szCs w:val="22"/>
              </w:rPr>
            </w:pPr>
          </w:p>
        </w:tc>
        <w:tc>
          <w:tcPr>
            <w:tcW w:w="2143" w:type="dxa"/>
            <w:gridSpan w:val="2"/>
          </w:tcPr>
          <w:p w:rsidR="00DD79AC" w:rsidRPr="00FC009D" w:rsidRDefault="00DD79AC" w:rsidP="001474BF">
            <w:pPr>
              <w:pStyle w:val="af9"/>
              <w:spacing w:before="0" w:after="0"/>
              <w:rPr>
                <w:sz w:val="22"/>
                <w:szCs w:val="22"/>
              </w:rPr>
            </w:pPr>
          </w:p>
        </w:tc>
        <w:tc>
          <w:tcPr>
            <w:tcW w:w="1107" w:type="dxa"/>
          </w:tcPr>
          <w:p w:rsidR="00DD79AC" w:rsidRPr="00FC009D" w:rsidRDefault="00DD79AC" w:rsidP="001474BF">
            <w:pPr>
              <w:pStyle w:val="af9"/>
              <w:spacing w:before="0" w:after="0"/>
              <w:jc w:val="center"/>
              <w:rPr>
                <w:sz w:val="22"/>
                <w:szCs w:val="22"/>
              </w:rPr>
            </w:pPr>
            <w:r w:rsidRPr="00FC009D">
              <w:rPr>
                <w:sz w:val="22"/>
                <w:szCs w:val="22"/>
              </w:rPr>
              <w:t>…</w:t>
            </w:r>
          </w:p>
        </w:tc>
        <w:tc>
          <w:tcPr>
            <w:tcW w:w="918" w:type="dxa"/>
            <w:gridSpan w:val="2"/>
          </w:tcPr>
          <w:p w:rsidR="00DD79AC" w:rsidRPr="00FC009D" w:rsidRDefault="00DD79AC" w:rsidP="001474BF">
            <w:pPr>
              <w:pStyle w:val="af9"/>
              <w:spacing w:before="0" w:after="0"/>
              <w:jc w:val="center"/>
              <w:rPr>
                <w:sz w:val="22"/>
                <w:szCs w:val="22"/>
              </w:rPr>
            </w:pPr>
            <w:r w:rsidRPr="00FC009D">
              <w:rPr>
                <w:sz w:val="22"/>
                <w:szCs w:val="22"/>
              </w:rPr>
              <w:t>…</w:t>
            </w:r>
          </w:p>
        </w:tc>
        <w:tc>
          <w:tcPr>
            <w:tcW w:w="1174" w:type="dxa"/>
          </w:tcPr>
          <w:p w:rsidR="00DD79AC" w:rsidRPr="00FC009D" w:rsidRDefault="00DD79AC" w:rsidP="001474BF">
            <w:pPr>
              <w:pStyle w:val="af9"/>
              <w:spacing w:before="0" w:after="0"/>
              <w:rPr>
                <w:sz w:val="22"/>
                <w:szCs w:val="22"/>
              </w:rPr>
            </w:pPr>
          </w:p>
        </w:tc>
        <w:tc>
          <w:tcPr>
            <w:tcW w:w="1813" w:type="dxa"/>
          </w:tcPr>
          <w:p w:rsidR="00DD79AC" w:rsidRPr="00FC009D" w:rsidRDefault="00DD79AC" w:rsidP="001474BF">
            <w:pPr>
              <w:pStyle w:val="af9"/>
              <w:spacing w:before="0" w:after="0"/>
              <w:rPr>
                <w:sz w:val="22"/>
                <w:szCs w:val="22"/>
              </w:rPr>
            </w:pPr>
          </w:p>
        </w:tc>
        <w:tc>
          <w:tcPr>
            <w:tcW w:w="2642" w:type="dxa"/>
          </w:tcPr>
          <w:p w:rsidR="00DD79AC" w:rsidRPr="00FC009D" w:rsidRDefault="00DD79AC" w:rsidP="001474BF">
            <w:pPr>
              <w:pStyle w:val="af9"/>
              <w:spacing w:before="0" w:after="0"/>
              <w:rPr>
                <w:sz w:val="22"/>
                <w:szCs w:val="22"/>
              </w:rPr>
            </w:pPr>
          </w:p>
        </w:tc>
      </w:tr>
      <w:tr w:rsidR="00DD79AC" w:rsidRPr="00FC009D" w:rsidTr="001474BF">
        <w:trPr>
          <w:trHeight w:val="227"/>
        </w:trPr>
        <w:tc>
          <w:tcPr>
            <w:tcW w:w="14850" w:type="dxa"/>
            <w:gridSpan w:val="12"/>
          </w:tcPr>
          <w:p w:rsidR="00DD79AC" w:rsidRPr="00FC009D" w:rsidRDefault="00DD79AC" w:rsidP="001474BF">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2013</w:t>
            </w:r>
            <w:r w:rsidRPr="00FC009D">
              <w:rPr>
                <w:sz w:val="22"/>
                <w:szCs w:val="22"/>
              </w:rPr>
              <w:t xml:space="preserve"> году завершены работы:</w:t>
            </w:r>
          </w:p>
        </w:tc>
      </w:tr>
      <w:tr w:rsidR="00DD79AC" w:rsidRPr="00FC009D" w:rsidTr="001474BF">
        <w:trPr>
          <w:trHeight w:val="227"/>
        </w:trPr>
        <w:tc>
          <w:tcPr>
            <w:tcW w:w="789" w:type="dxa"/>
          </w:tcPr>
          <w:p w:rsidR="00DD79AC" w:rsidRPr="00FC009D" w:rsidRDefault="00DD79AC" w:rsidP="001474BF">
            <w:pPr>
              <w:tabs>
                <w:tab w:val="num" w:pos="792"/>
              </w:tabs>
              <w:ind w:left="-288" w:firstLine="108"/>
              <w:jc w:val="center"/>
              <w:rPr>
                <w:sz w:val="22"/>
                <w:szCs w:val="22"/>
              </w:rPr>
            </w:pPr>
            <w:r w:rsidRPr="00FC009D">
              <w:rPr>
                <w:sz w:val="22"/>
                <w:szCs w:val="22"/>
              </w:rPr>
              <w:t>…</w:t>
            </w:r>
          </w:p>
        </w:tc>
        <w:tc>
          <w:tcPr>
            <w:tcW w:w="2451" w:type="dxa"/>
          </w:tcPr>
          <w:p w:rsidR="00DD79AC" w:rsidRPr="00FC009D" w:rsidRDefault="00DD79AC" w:rsidP="001474BF">
            <w:pPr>
              <w:pStyle w:val="af9"/>
              <w:spacing w:before="0" w:after="0"/>
              <w:rPr>
                <w:sz w:val="22"/>
                <w:szCs w:val="22"/>
              </w:rPr>
            </w:pPr>
            <w:r w:rsidRPr="00FC009D">
              <w:rPr>
                <w:sz w:val="22"/>
                <w:szCs w:val="22"/>
              </w:rPr>
              <w:t>…</w:t>
            </w:r>
          </w:p>
        </w:tc>
        <w:tc>
          <w:tcPr>
            <w:tcW w:w="1813" w:type="dxa"/>
            <w:gridSpan w:val="2"/>
          </w:tcPr>
          <w:p w:rsidR="00DD79AC" w:rsidRPr="00FC009D" w:rsidRDefault="00DD79AC" w:rsidP="001474BF">
            <w:pPr>
              <w:pStyle w:val="af9"/>
              <w:spacing w:before="0" w:after="0"/>
              <w:rPr>
                <w:sz w:val="22"/>
                <w:szCs w:val="22"/>
              </w:rPr>
            </w:pPr>
          </w:p>
        </w:tc>
        <w:tc>
          <w:tcPr>
            <w:tcW w:w="2143" w:type="dxa"/>
            <w:gridSpan w:val="2"/>
          </w:tcPr>
          <w:p w:rsidR="00DD79AC" w:rsidRPr="00FC009D" w:rsidRDefault="00DD79AC" w:rsidP="001474BF">
            <w:pPr>
              <w:pStyle w:val="af9"/>
              <w:spacing w:before="0" w:after="0"/>
              <w:rPr>
                <w:sz w:val="22"/>
                <w:szCs w:val="22"/>
              </w:rPr>
            </w:pPr>
          </w:p>
        </w:tc>
        <w:tc>
          <w:tcPr>
            <w:tcW w:w="1107" w:type="dxa"/>
          </w:tcPr>
          <w:p w:rsidR="00DD79AC" w:rsidRPr="00FC009D" w:rsidRDefault="00DD79AC" w:rsidP="001474BF">
            <w:pPr>
              <w:pStyle w:val="af9"/>
              <w:spacing w:before="0" w:after="0"/>
              <w:jc w:val="center"/>
              <w:rPr>
                <w:sz w:val="22"/>
                <w:szCs w:val="22"/>
              </w:rPr>
            </w:pPr>
            <w:r w:rsidRPr="00FC009D">
              <w:rPr>
                <w:sz w:val="22"/>
                <w:szCs w:val="22"/>
              </w:rPr>
              <w:t>…</w:t>
            </w:r>
          </w:p>
        </w:tc>
        <w:tc>
          <w:tcPr>
            <w:tcW w:w="918" w:type="dxa"/>
            <w:gridSpan w:val="2"/>
          </w:tcPr>
          <w:p w:rsidR="00DD79AC" w:rsidRPr="00FC009D" w:rsidRDefault="00DD79AC" w:rsidP="001474BF">
            <w:pPr>
              <w:pStyle w:val="af9"/>
              <w:spacing w:before="0" w:after="0"/>
              <w:jc w:val="center"/>
              <w:rPr>
                <w:sz w:val="22"/>
                <w:szCs w:val="22"/>
              </w:rPr>
            </w:pPr>
            <w:r w:rsidRPr="00FC009D">
              <w:rPr>
                <w:sz w:val="22"/>
                <w:szCs w:val="22"/>
              </w:rPr>
              <w:t>…</w:t>
            </w:r>
          </w:p>
        </w:tc>
        <w:tc>
          <w:tcPr>
            <w:tcW w:w="1174" w:type="dxa"/>
          </w:tcPr>
          <w:p w:rsidR="00DD79AC" w:rsidRPr="00FC009D" w:rsidRDefault="00DD79AC" w:rsidP="001474BF">
            <w:pPr>
              <w:pStyle w:val="af9"/>
              <w:spacing w:before="0" w:after="0"/>
              <w:rPr>
                <w:sz w:val="22"/>
                <w:szCs w:val="22"/>
              </w:rPr>
            </w:pPr>
          </w:p>
        </w:tc>
        <w:tc>
          <w:tcPr>
            <w:tcW w:w="1813" w:type="dxa"/>
          </w:tcPr>
          <w:p w:rsidR="00DD79AC" w:rsidRPr="00FC009D" w:rsidRDefault="00DD79AC" w:rsidP="001474BF">
            <w:pPr>
              <w:pStyle w:val="af9"/>
              <w:spacing w:before="0" w:after="0"/>
              <w:rPr>
                <w:sz w:val="22"/>
                <w:szCs w:val="22"/>
              </w:rPr>
            </w:pPr>
          </w:p>
        </w:tc>
        <w:tc>
          <w:tcPr>
            <w:tcW w:w="2642" w:type="dxa"/>
          </w:tcPr>
          <w:p w:rsidR="00DD79AC" w:rsidRPr="00FC009D" w:rsidRDefault="00DD79AC" w:rsidP="001474BF">
            <w:pPr>
              <w:pStyle w:val="af9"/>
              <w:spacing w:before="0" w:after="0"/>
              <w:rPr>
                <w:sz w:val="22"/>
                <w:szCs w:val="22"/>
              </w:rPr>
            </w:pPr>
          </w:p>
        </w:tc>
      </w:tr>
      <w:tr w:rsidR="00DD79AC" w:rsidRPr="00FC009D" w:rsidTr="001474BF">
        <w:trPr>
          <w:trHeight w:val="227"/>
        </w:trPr>
        <w:tc>
          <w:tcPr>
            <w:tcW w:w="789" w:type="dxa"/>
          </w:tcPr>
          <w:p w:rsidR="00DD79AC" w:rsidRPr="00FC009D" w:rsidRDefault="00DD79AC" w:rsidP="00412132">
            <w:pPr>
              <w:numPr>
                <w:ilvl w:val="1"/>
                <w:numId w:val="43"/>
              </w:numPr>
              <w:ind w:left="0" w:firstLine="0"/>
              <w:rPr>
                <w:sz w:val="22"/>
                <w:szCs w:val="22"/>
              </w:rPr>
            </w:pPr>
          </w:p>
        </w:tc>
        <w:tc>
          <w:tcPr>
            <w:tcW w:w="2451" w:type="dxa"/>
          </w:tcPr>
          <w:p w:rsidR="00DD79AC" w:rsidRPr="00FC009D" w:rsidRDefault="00DD79AC" w:rsidP="001474BF">
            <w:pPr>
              <w:pStyle w:val="af9"/>
              <w:spacing w:before="0" w:after="0"/>
              <w:rPr>
                <w:sz w:val="22"/>
                <w:szCs w:val="22"/>
              </w:rPr>
            </w:pPr>
            <w:r w:rsidRPr="00FC009D">
              <w:rPr>
                <w:b/>
                <w:i/>
                <w:sz w:val="22"/>
                <w:szCs w:val="22"/>
              </w:rPr>
              <w:t>Договор №2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813" w:type="dxa"/>
            <w:gridSpan w:val="2"/>
          </w:tcPr>
          <w:p w:rsidR="00DD79AC" w:rsidRPr="00FC009D" w:rsidRDefault="00DD79AC" w:rsidP="001474BF">
            <w:pPr>
              <w:pStyle w:val="af9"/>
              <w:spacing w:before="0" w:after="0"/>
              <w:rPr>
                <w:sz w:val="22"/>
                <w:szCs w:val="22"/>
              </w:rPr>
            </w:pPr>
          </w:p>
        </w:tc>
        <w:tc>
          <w:tcPr>
            <w:tcW w:w="2143" w:type="dxa"/>
            <w:gridSpan w:val="2"/>
          </w:tcPr>
          <w:p w:rsidR="00DD79AC" w:rsidRPr="00FC009D" w:rsidRDefault="00DD79AC" w:rsidP="001474BF">
            <w:pPr>
              <w:pStyle w:val="af9"/>
              <w:spacing w:before="0" w:after="0"/>
              <w:rPr>
                <w:sz w:val="22"/>
                <w:szCs w:val="22"/>
              </w:rPr>
            </w:pPr>
          </w:p>
        </w:tc>
        <w:tc>
          <w:tcPr>
            <w:tcW w:w="1107" w:type="dxa"/>
          </w:tcPr>
          <w:p w:rsidR="00DD79AC" w:rsidRPr="00FC009D" w:rsidRDefault="00DD79AC" w:rsidP="001474BF">
            <w:pPr>
              <w:pStyle w:val="af9"/>
              <w:spacing w:before="0" w:after="0"/>
              <w:rPr>
                <w:sz w:val="22"/>
                <w:szCs w:val="22"/>
              </w:rPr>
            </w:pPr>
          </w:p>
        </w:tc>
        <w:tc>
          <w:tcPr>
            <w:tcW w:w="918" w:type="dxa"/>
            <w:gridSpan w:val="2"/>
          </w:tcPr>
          <w:p w:rsidR="00DD79AC" w:rsidRPr="00FC009D" w:rsidRDefault="00DD79AC" w:rsidP="001474BF">
            <w:pPr>
              <w:pStyle w:val="af9"/>
              <w:spacing w:before="0" w:after="0"/>
              <w:rPr>
                <w:sz w:val="22"/>
                <w:szCs w:val="22"/>
              </w:rPr>
            </w:pPr>
          </w:p>
        </w:tc>
        <w:tc>
          <w:tcPr>
            <w:tcW w:w="1174" w:type="dxa"/>
          </w:tcPr>
          <w:p w:rsidR="00DD79AC" w:rsidRPr="00FC009D" w:rsidRDefault="00DD79AC" w:rsidP="001474BF">
            <w:pPr>
              <w:pStyle w:val="af9"/>
              <w:spacing w:before="0" w:after="0"/>
              <w:rPr>
                <w:sz w:val="22"/>
                <w:szCs w:val="22"/>
              </w:rPr>
            </w:pPr>
          </w:p>
        </w:tc>
        <w:tc>
          <w:tcPr>
            <w:tcW w:w="1813" w:type="dxa"/>
          </w:tcPr>
          <w:p w:rsidR="00DD79AC" w:rsidRPr="00FC009D" w:rsidRDefault="00DD79AC" w:rsidP="001474BF">
            <w:pPr>
              <w:pStyle w:val="af9"/>
              <w:spacing w:before="0" w:after="0"/>
              <w:rPr>
                <w:sz w:val="22"/>
                <w:szCs w:val="22"/>
              </w:rPr>
            </w:pPr>
          </w:p>
        </w:tc>
        <w:tc>
          <w:tcPr>
            <w:tcW w:w="2642" w:type="dxa"/>
          </w:tcPr>
          <w:p w:rsidR="00DD79AC" w:rsidRPr="00FC009D" w:rsidRDefault="00DD79AC" w:rsidP="001474BF">
            <w:pPr>
              <w:pStyle w:val="af9"/>
              <w:spacing w:before="0" w:after="0"/>
              <w:rPr>
                <w:sz w:val="22"/>
                <w:szCs w:val="22"/>
              </w:rPr>
            </w:pPr>
          </w:p>
        </w:tc>
      </w:tr>
      <w:tr w:rsidR="00DD79AC" w:rsidRPr="00FC009D" w:rsidTr="001474BF">
        <w:trPr>
          <w:trHeight w:val="227"/>
        </w:trPr>
        <w:tc>
          <w:tcPr>
            <w:tcW w:w="14850" w:type="dxa"/>
            <w:gridSpan w:val="12"/>
          </w:tcPr>
          <w:p w:rsidR="00DD79AC" w:rsidRPr="00FC009D" w:rsidRDefault="00DD79AC" w:rsidP="001474BF">
            <w:pPr>
              <w:pStyle w:val="af9"/>
              <w:spacing w:before="0" w:after="0"/>
              <w:rPr>
                <w:sz w:val="22"/>
                <w:szCs w:val="22"/>
              </w:rPr>
            </w:pPr>
            <w:r w:rsidRPr="00FC009D">
              <w:rPr>
                <w:sz w:val="22"/>
                <w:szCs w:val="22"/>
              </w:rPr>
              <w:t xml:space="preserve">В том числе по </w:t>
            </w:r>
            <w:r w:rsidRPr="00FC009D">
              <w:rPr>
                <w:i/>
                <w:sz w:val="22"/>
                <w:szCs w:val="22"/>
              </w:rPr>
              <w:t>Договору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DD79AC" w:rsidRPr="00FC009D" w:rsidTr="001474BF">
        <w:trPr>
          <w:trHeight w:val="227"/>
        </w:trPr>
        <w:tc>
          <w:tcPr>
            <w:tcW w:w="789" w:type="dxa"/>
          </w:tcPr>
          <w:p w:rsidR="00DD79AC" w:rsidRPr="00FC009D" w:rsidRDefault="00DD79AC" w:rsidP="00412132">
            <w:pPr>
              <w:pStyle w:val="afff"/>
              <w:numPr>
                <w:ilvl w:val="2"/>
                <w:numId w:val="43"/>
              </w:numPr>
              <w:tabs>
                <w:tab w:val="num" w:pos="792"/>
              </w:tabs>
              <w:spacing w:after="0" w:line="240" w:lineRule="auto"/>
              <w:ind w:left="0" w:firstLine="0"/>
              <w:contextualSpacing w:val="0"/>
              <w:rPr>
                <w:rFonts w:ascii="Times New Roman" w:hAnsi="Times New Roman"/>
              </w:rPr>
            </w:pPr>
          </w:p>
        </w:tc>
        <w:tc>
          <w:tcPr>
            <w:tcW w:w="2451" w:type="dxa"/>
          </w:tcPr>
          <w:p w:rsidR="00DD79AC" w:rsidRPr="00FC009D" w:rsidRDefault="00DD79AC" w:rsidP="001474BF">
            <w:pPr>
              <w:pStyle w:val="af9"/>
              <w:spacing w:before="0" w:after="0"/>
              <w:rPr>
                <w:sz w:val="22"/>
                <w:szCs w:val="22"/>
              </w:rPr>
            </w:pPr>
            <w:r w:rsidRPr="00FC009D">
              <w:rPr>
                <w:sz w:val="22"/>
                <w:szCs w:val="22"/>
              </w:rPr>
              <w:t>…</w:t>
            </w:r>
          </w:p>
        </w:tc>
        <w:tc>
          <w:tcPr>
            <w:tcW w:w="1813" w:type="dxa"/>
            <w:gridSpan w:val="2"/>
          </w:tcPr>
          <w:p w:rsidR="00DD79AC" w:rsidRPr="00FC009D" w:rsidRDefault="00DD79AC" w:rsidP="001474BF">
            <w:pPr>
              <w:pStyle w:val="af9"/>
              <w:spacing w:before="0" w:after="0"/>
              <w:rPr>
                <w:sz w:val="22"/>
                <w:szCs w:val="22"/>
              </w:rPr>
            </w:pPr>
          </w:p>
        </w:tc>
        <w:tc>
          <w:tcPr>
            <w:tcW w:w="2143" w:type="dxa"/>
            <w:gridSpan w:val="2"/>
          </w:tcPr>
          <w:p w:rsidR="00DD79AC" w:rsidRPr="00FC009D" w:rsidRDefault="00DD79AC" w:rsidP="001474BF">
            <w:pPr>
              <w:pStyle w:val="af9"/>
              <w:spacing w:before="0" w:after="0"/>
              <w:rPr>
                <w:sz w:val="22"/>
                <w:szCs w:val="22"/>
              </w:rPr>
            </w:pPr>
          </w:p>
        </w:tc>
        <w:tc>
          <w:tcPr>
            <w:tcW w:w="1107" w:type="dxa"/>
          </w:tcPr>
          <w:p w:rsidR="00DD79AC" w:rsidRPr="00FC009D" w:rsidRDefault="00DD79AC" w:rsidP="001474BF">
            <w:pPr>
              <w:pStyle w:val="af9"/>
              <w:spacing w:before="0" w:after="0"/>
              <w:rPr>
                <w:sz w:val="22"/>
                <w:szCs w:val="22"/>
              </w:rPr>
            </w:pPr>
          </w:p>
        </w:tc>
        <w:tc>
          <w:tcPr>
            <w:tcW w:w="918" w:type="dxa"/>
            <w:gridSpan w:val="2"/>
          </w:tcPr>
          <w:p w:rsidR="00DD79AC" w:rsidRPr="00FC009D" w:rsidRDefault="00DD79AC" w:rsidP="001474BF">
            <w:pPr>
              <w:pStyle w:val="af9"/>
              <w:spacing w:before="0" w:after="0"/>
              <w:rPr>
                <w:sz w:val="22"/>
                <w:szCs w:val="22"/>
              </w:rPr>
            </w:pPr>
          </w:p>
        </w:tc>
        <w:tc>
          <w:tcPr>
            <w:tcW w:w="1174" w:type="dxa"/>
          </w:tcPr>
          <w:p w:rsidR="00DD79AC" w:rsidRPr="00FC009D" w:rsidRDefault="00DD79AC" w:rsidP="001474BF">
            <w:pPr>
              <w:pStyle w:val="af9"/>
              <w:spacing w:before="0" w:after="0"/>
              <w:rPr>
                <w:sz w:val="22"/>
                <w:szCs w:val="22"/>
              </w:rPr>
            </w:pPr>
          </w:p>
        </w:tc>
        <w:tc>
          <w:tcPr>
            <w:tcW w:w="1813" w:type="dxa"/>
          </w:tcPr>
          <w:p w:rsidR="00DD79AC" w:rsidRPr="00FC009D" w:rsidRDefault="00DD79AC" w:rsidP="001474BF">
            <w:pPr>
              <w:pStyle w:val="af9"/>
              <w:spacing w:before="0" w:after="0"/>
              <w:rPr>
                <w:sz w:val="22"/>
                <w:szCs w:val="22"/>
              </w:rPr>
            </w:pPr>
          </w:p>
        </w:tc>
        <w:tc>
          <w:tcPr>
            <w:tcW w:w="2642" w:type="dxa"/>
          </w:tcPr>
          <w:p w:rsidR="00DD79AC" w:rsidRPr="00FC009D" w:rsidRDefault="00DD79AC" w:rsidP="001474BF">
            <w:pPr>
              <w:pStyle w:val="af9"/>
              <w:spacing w:before="0" w:after="0"/>
              <w:rPr>
                <w:sz w:val="22"/>
                <w:szCs w:val="22"/>
              </w:rPr>
            </w:pPr>
          </w:p>
        </w:tc>
      </w:tr>
      <w:tr w:rsidR="00DD79AC" w:rsidRPr="00FC009D" w:rsidTr="001474BF">
        <w:trPr>
          <w:trHeight w:val="227"/>
        </w:trPr>
        <w:tc>
          <w:tcPr>
            <w:tcW w:w="789" w:type="dxa"/>
          </w:tcPr>
          <w:p w:rsidR="00DD79AC" w:rsidRPr="00FC009D" w:rsidRDefault="00DD79AC" w:rsidP="001474BF">
            <w:pPr>
              <w:tabs>
                <w:tab w:val="num" w:pos="792"/>
              </w:tabs>
              <w:ind w:left="-288" w:firstLine="108"/>
              <w:jc w:val="center"/>
              <w:rPr>
                <w:sz w:val="22"/>
                <w:szCs w:val="22"/>
              </w:rPr>
            </w:pPr>
            <w:r w:rsidRPr="00FC009D">
              <w:rPr>
                <w:sz w:val="22"/>
                <w:szCs w:val="22"/>
              </w:rPr>
              <w:t>…</w:t>
            </w:r>
          </w:p>
        </w:tc>
        <w:tc>
          <w:tcPr>
            <w:tcW w:w="2451" w:type="dxa"/>
          </w:tcPr>
          <w:p w:rsidR="00DD79AC" w:rsidRPr="00FC009D" w:rsidRDefault="00DD79AC" w:rsidP="001474BF">
            <w:pPr>
              <w:pStyle w:val="af9"/>
              <w:spacing w:before="0" w:after="0"/>
              <w:rPr>
                <w:sz w:val="22"/>
                <w:szCs w:val="22"/>
              </w:rPr>
            </w:pPr>
            <w:r w:rsidRPr="00FC009D">
              <w:rPr>
                <w:sz w:val="22"/>
                <w:szCs w:val="22"/>
              </w:rPr>
              <w:t>…</w:t>
            </w:r>
          </w:p>
        </w:tc>
        <w:tc>
          <w:tcPr>
            <w:tcW w:w="1813" w:type="dxa"/>
            <w:gridSpan w:val="2"/>
          </w:tcPr>
          <w:p w:rsidR="00DD79AC" w:rsidRPr="00FC009D" w:rsidRDefault="00DD79AC" w:rsidP="001474BF">
            <w:pPr>
              <w:pStyle w:val="af9"/>
              <w:spacing w:before="0" w:after="0"/>
              <w:rPr>
                <w:sz w:val="22"/>
                <w:szCs w:val="22"/>
              </w:rPr>
            </w:pPr>
          </w:p>
        </w:tc>
        <w:tc>
          <w:tcPr>
            <w:tcW w:w="2143" w:type="dxa"/>
            <w:gridSpan w:val="2"/>
          </w:tcPr>
          <w:p w:rsidR="00DD79AC" w:rsidRPr="00FC009D" w:rsidRDefault="00DD79AC" w:rsidP="001474BF">
            <w:pPr>
              <w:pStyle w:val="af9"/>
              <w:spacing w:before="0" w:after="0"/>
              <w:rPr>
                <w:sz w:val="22"/>
                <w:szCs w:val="22"/>
              </w:rPr>
            </w:pPr>
          </w:p>
        </w:tc>
        <w:tc>
          <w:tcPr>
            <w:tcW w:w="1107" w:type="dxa"/>
          </w:tcPr>
          <w:p w:rsidR="00DD79AC" w:rsidRPr="00FC009D" w:rsidRDefault="00DD79AC" w:rsidP="001474BF">
            <w:pPr>
              <w:pStyle w:val="af9"/>
              <w:spacing w:before="0" w:after="0"/>
              <w:rPr>
                <w:sz w:val="22"/>
                <w:szCs w:val="22"/>
              </w:rPr>
            </w:pPr>
          </w:p>
        </w:tc>
        <w:tc>
          <w:tcPr>
            <w:tcW w:w="918" w:type="dxa"/>
            <w:gridSpan w:val="2"/>
          </w:tcPr>
          <w:p w:rsidR="00DD79AC" w:rsidRPr="00FC009D" w:rsidRDefault="00DD79AC" w:rsidP="001474BF">
            <w:pPr>
              <w:pStyle w:val="af9"/>
              <w:spacing w:before="0" w:after="0"/>
              <w:rPr>
                <w:sz w:val="22"/>
                <w:szCs w:val="22"/>
              </w:rPr>
            </w:pPr>
          </w:p>
        </w:tc>
        <w:tc>
          <w:tcPr>
            <w:tcW w:w="1174" w:type="dxa"/>
          </w:tcPr>
          <w:p w:rsidR="00DD79AC" w:rsidRPr="00FC009D" w:rsidRDefault="00DD79AC" w:rsidP="001474BF">
            <w:pPr>
              <w:pStyle w:val="af9"/>
              <w:spacing w:before="0" w:after="0"/>
              <w:rPr>
                <w:sz w:val="22"/>
                <w:szCs w:val="22"/>
              </w:rPr>
            </w:pPr>
          </w:p>
        </w:tc>
        <w:tc>
          <w:tcPr>
            <w:tcW w:w="1813" w:type="dxa"/>
          </w:tcPr>
          <w:p w:rsidR="00DD79AC" w:rsidRPr="00FC009D" w:rsidRDefault="00DD79AC" w:rsidP="001474BF">
            <w:pPr>
              <w:pStyle w:val="af9"/>
              <w:spacing w:before="0" w:after="0"/>
              <w:rPr>
                <w:sz w:val="22"/>
                <w:szCs w:val="22"/>
              </w:rPr>
            </w:pPr>
          </w:p>
        </w:tc>
        <w:tc>
          <w:tcPr>
            <w:tcW w:w="2642" w:type="dxa"/>
          </w:tcPr>
          <w:p w:rsidR="00DD79AC" w:rsidRPr="00FC009D" w:rsidRDefault="00DD79AC" w:rsidP="001474BF">
            <w:pPr>
              <w:pStyle w:val="af9"/>
              <w:spacing w:before="0" w:after="0"/>
              <w:rPr>
                <w:sz w:val="22"/>
                <w:szCs w:val="22"/>
              </w:rPr>
            </w:pPr>
          </w:p>
        </w:tc>
      </w:tr>
      <w:tr w:rsidR="00DD79AC" w:rsidRPr="00FC009D" w:rsidTr="001474BF">
        <w:trPr>
          <w:trHeight w:val="227"/>
        </w:trPr>
        <w:tc>
          <w:tcPr>
            <w:tcW w:w="7196" w:type="dxa"/>
            <w:gridSpan w:val="6"/>
          </w:tcPr>
          <w:p w:rsidR="00DD79AC" w:rsidRPr="00FC009D" w:rsidRDefault="00DD79AC" w:rsidP="001474BF">
            <w:pPr>
              <w:pStyle w:val="af9"/>
              <w:spacing w:before="0" w:after="0"/>
              <w:rPr>
                <w:b/>
                <w:sz w:val="22"/>
                <w:szCs w:val="22"/>
              </w:rPr>
            </w:pPr>
            <w:r w:rsidRPr="00FC009D">
              <w:rPr>
                <w:b/>
                <w:sz w:val="22"/>
                <w:szCs w:val="22"/>
              </w:rPr>
              <w:t>ИТОГО:</w:t>
            </w:r>
          </w:p>
        </w:tc>
        <w:tc>
          <w:tcPr>
            <w:tcW w:w="1107" w:type="dxa"/>
          </w:tcPr>
          <w:p w:rsidR="00DD79AC" w:rsidRPr="00FC009D" w:rsidRDefault="00DD79AC" w:rsidP="001474BF">
            <w:pPr>
              <w:pStyle w:val="af9"/>
              <w:spacing w:before="0" w:after="0"/>
              <w:ind w:left="0"/>
              <w:rPr>
                <w:b/>
                <w:sz w:val="22"/>
                <w:szCs w:val="22"/>
              </w:rPr>
            </w:pPr>
          </w:p>
        </w:tc>
        <w:tc>
          <w:tcPr>
            <w:tcW w:w="918" w:type="dxa"/>
            <w:gridSpan w:val="2"/>
          </w:tcPr>
          <w:p w:rsidR="00DD79AC" w:rsidRPr="00FC009D" w:rsidRDefault="00DD79AC" w:rsidP="001474BF">
            <w:pPr>
              <w:pStyle w:val="af9"/>
              <w:spacing w:before="0" w:after="0"/>
              <w:ind w:left="0"/>
              <w:rPr>
                <w:b/>
                <w:sz w:val="22"/>
                <w:szCs w:val="22"/>
              </w:rPr>
            </w:pPr>
          </w:p>
        </w:tc>
        <w:tc>
          <w:tcPr>
            <w:tcW w:w="1174" w:type="dxa"/>
          </w:tcPr>
          <w:p w:rsidR="00DD79AC" w:rsidRPr="00FC009D" w:rsidRDefault="00DD79AC" w:rsidP="001474BF">
            <w:pPr>
              <w:pStyle w:val="af9"/>
              <w:spacing w:before="0" w:after="0"/>
              <w:rPr>
                <w:b/>
                <w:sz w:val="22"/>
                <w:szCs w:val="22"/>
              </w:rPr>
            </w:pPr>
          </w:p>
        </w:tc>
        <w:tc>
          <w:tcPr>
            <w:tcW w:w="1813" w:type="dxa"/>
          </w:tcPr>
          <w:p w:rsidR="00DD79AC" w:rsidRPr="00FC009D" w:rsidRDefault="00DD79AC" w:rsidP="001474BF">
            <w:pPr>
              <w:pStyle w:val="af9"/>
              <w:spacing w:before="0" w:after="0"/>
              <w:rPr>
                <w:b/>
                <w:sz w:val="22"/>
                <w:szCs w:val="22"/>
              </w:rPr>
            </w:pPr>
          </w:p>
        </w:tc>
        <w:tc>
          <w:tcPr>
            <w:tcW w:w="2642" w:type="dxa"/>
          </w:tcPr>
          <w:p w:rsidR="00DD79AC" w:rsidRPr="00FC009D" w:rsidRDefault="00DD79AC" w:rsidP="001474BF">
            <w:pPr>
              <w:pStyle w:val="af9"/>
              <w:spacing w:before="0" w:after="0"/>
              <w:jc w:val="center"/>
              <w:rPr>
                <w:b/>
                <w:sz w:val="22"/>
                <w:szCs w:val="22"/>
              </w:rPr>
            </w:pPr>
            <w:r w:rsidRPr="00FC009D">
              <w:rPr>
                <w:b/>
                <w:sz w:val="22"/>
                <w:szCs w:val="22"/>
              </w:rPr>
              <w:t>Х</w:t>
            </w:r>
          </w:p>
        </w:tc>
      </w:tr>
      <w:tr w:rsidR="00DD79AC" w:rsidRPr="00FC009D" w:rsidTr="001474BF">
        <w:trPr>
          <w:trHeight w:val="227"/>
        </w:trPr>
        <w:tc>
          <w:tcPr>
            <w:tcW w:w="789" w:type="dxa"/>
          </w:tcPr>
          <w:p w:rsidR="00DD79AC" w:rsidRPr="00FC009D" w:rsidRDefault="00DD79AC" w:rsidP="00412132">
            <w:pPr>
              <w:pStyle w:val="afff"/>
              <w:numPr>
                <w:ilvl w:val="1"/>
                <w:numId w:val="42"/>
              </w:numPr>
              <w:tabs>
                <w:tab w:val="clear" w:pos="1790"/>
                <w:tab w:val="num" w:pos="317"/>
              </w:tabs>
              <w:spacing w:after="0"/>
              <w:ind w:left="34" w:firstLine="0"/>
              <w:contextualSpacing w:val="0"/>
              <w:rPr>
                <w:rFonts w:ascii="Times New Roman" w:hAnsi="Times New Roman"/>
              </w:rPr>
            </w:pPr>
          </w:p>
        </w:tc>
        <w:tc>
          <w:tcPr>
            <w:tcW w:w="14061" w:type="dxa"/>
            <w:gridSpan w:val="11"/>
          </w:tcPr>
          <w:p w:rsidR="00DD79AC" w:rsidRPr="00FC009D" w:rsidRDefault="00DD79AC" w:rsidP="001474BF">
            <w:pPr>
              <w:ind w:left="57" w:right="57"/>
              <w:rPr>
                <w:b/>
                <w:sz w:val="22"/>
                <w:szCs w:val="22"/>
              </w:rPr>
            </w:pPr>
            <w:r w:rsidRPr="00FC009D">
              <w:rPr>
                <w:b/>
                <w:sz w:val="22"/>
                <w:szCs w:val="22"/>
              </w:rPr>
              <w:t xml:space="preserve">Субподрядчик </w:t>
            </w:r>
            <w:r w:rsidRPr="00FC009D">
              <w:rPr>
                <w:b/>
                <w:i/>
                <w:sz w:val="22"/>
                <w:szCs w:val="22"/>
              </w:rPr>
              <w:t>1_____________ [указываются организационно-правовая форма и наименование Субподрядчика 1]</w:t>
            </w:r>
          </w:p>
        </w:tc>
      </w:tr>
      <w:tr w:rsidR="00DD79AC" w:rsidRPr="00FC009D" w:rsidTr="001474BF">
        <w:trPr>
          <w:trHeight w:val="228"/>
        </w:trPr>
        <w:tc>
          <w:tcPr>
            <w:tcW w:w="789" w:type="dxa"/>
          </w:tcPr>
          <w:p w:rsidR="00DD79AC" w:rsidRPr="00FC009D" w:rsidRDefault="00DD79AC" w:rsidP="00412132">
            <w:pPr>
              <w:pStyle w:val="afff"/>
              <w:numPr>
                <w:ilvl w:val="1"/>
                <w:numId w:val="46"/>
              </w:numPr>
              <w:spacing w:after="0"/>
              <w:ind w:left="0" w:firstLine="0"/>
              <w:contextualSpacing w:val="0"/>
              <w:rPr>
                <w:rFonts w:ascii="Times New Roman" w:hAnsi="Times New Roman"/>
                <w:b/>
              </w:rPr>
            </w:pPr>
          </w:p>
        </w:tc>
        <w:tc>
          <w:tcPr>
            <w:tcW w:w="2493" w:type="dxa"/>
            <w:gridSpan w:val="2"/>
          </w:tcPr>
          <w:p w:rsidR="00DD79AC" w:rsidRPr="00FC009D" w:rsidRDefault="00DD79AC" w:rsidP="001474BF">
            <w:pPr>
              <w:ind w:left="57" w:right="57"/>
              <w:rPr>
                <w:snapToGrid w:val="0"/>
                <w:sz w:val="22"/>
                <w:szCs w:val="22"/>
              </w:rPr>
            </w:pPr>
            <w:r w:rsidRPr="00FC009D">
              <w:rPr>
                <w:b/>
                <w:i/>
                <w:sz w:val="22"/>
                <w:szCs w:val="22"/>
              </w:rPr>
              <w:t>Договор №А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812" w:type="dxa"/>
            <w:gridSpan w:val="2"/>
          </w:tcPr>
          <w:p w:rsidR="00DD79AC" w:rsidRPr="00FC009D" w:rsidRDefault="00DD79AC" w:rsidP="001474BF">
            <w:pPr>
              <w:ind w:left="57" w:right="57"/>
              <w:rPr>
                <w:snapToGrid w:val="0"/>
                <w:sz w:val="22"/>
                <w:szCs w:val="22"/>
              </w:rPr>
            </w:pPr>
          </w:p>
        </w:tc>
        <w:tc>
          <w:tcPr>
            <w:tcW w:w="2102" w:type="dxa"/>
          </w:tcPr>
          <w:p w:rsidR="00DD79AC" w:rsidRPr="00FC009D" w:rsidRDefault="00DD79AC" w:rsidP="001474BF">
            <w:pPr>
              <w:ind w:left="57" w:right="57"/>
              <w:rPr>
                <w:snapToGrid w:val="0"/>
                <w:sz w:val="22"/>
                <w:szCs w:val="22"/>
              </w:rPr>
            </w:pPr>
          </w:p>
        </w:tc>
        <w:tc>
          <w:tcPr>
            <w:tcW w:w="1107" w:type="dxa"/>
          </w:tcPr>
          <w:p w:rsidR="00DD79AC" w:rsidRPr="00FC009D" w:rsidRDefault="00DD79AC" w:rsidP="001474BF">
            <w:pPr>
              <w:ind w:left="57" w:right="57"/>
              <w:rPr>
                <w:snapToGrid w:val="0"/>
                <w:sz w:val="22"/>
                <w:szCs w:val="22"/>
              </w:rPr>
            </w:pPr>
          </w:p>
        </w:tc>
        <w:tc>
          <w:tcPr>
            <w:tcW w:w="918" w:type="dxa"/>
            <w:gridSpan w:val="2"/>
          </w:tcPr>
          <w:p w:rsidR="00DD79AC" w:rsidRPr="00FC009D" w:rsidRDefault="00DD79AC" w:rsidP="001474BF">
            <w:pPr>
              <w:ind w:left="57" w:right="57"/>
              <w:rPr>
                <w:snapToGrid w:val="0"/>
                <w:sz w:val="22"/>
                <w:szCs w:val="22"/>
              </w:rPr>
            </w:pPr>
          </w:p>
        </w:tc>
        <w:tc>
          <w:tcPr>
            <w:tcW w:w="1174" w:type="dxa"/>
          </w:tcPr>
          <w:p w:rsidR="00DD79AC" w:rsidRPr="00FC009D" w:rsidRDefault="00DD79AC" w:rsidP="001474BF">
            <w:pPr>
              <w:ind w:left="57" w:right="57"/>
              <w:rPr>
                <w:snapToGrid w:val="0"/>
                <w:sz w:val="22"/>
                <w:szCs w:val="22"/>
              </w:rPr>
            </w:pPr>
          </w:p>
        </w:tc>
        <w:tc>
          <w:tcPr>
            <w:tcW w:w="1813" w:type="dxa"/>
          </w:tcPr>
          <w:p w:rsidR="00DD79AC" w:rsidRPr="00FC009D" w:rsidRDefault="00DD79AC" w:rsidP="001474BF">
            <w:pPr>
              <w:ind w:left="57" w:right="57"/>
              <w:rPr>
                <w:snapToGrid w:val="0"/>
                <w:sz w:val="22"/>
                <w:szCs w:val="22"/>
              </w:rPr>
            </w:pPr>
          </w:p>
        </w:tc>
        <w:tc>
          <w:tcPr>
            <w:tcW w:w="2642" w:type="dxa"/>
          </w:tcPr>
          <w:p w:rsidR="00DD79AC" w:rsidRPr="00FC009D" w:rsidRDefault="00DD79AC" w:rsidP="001474BF">
            <w:pPr>
              <w:ind w:left="57" w:right="57"/>
              <w:rPr>
                <w:snapToGrid w:val="0"/>
                <w:sz w:val="22"/>
                <w:szCs w:val="22"/>
              </w:rPr>
            </w:pPr>
          </w:p>
        </w:tc>
      </w:tr>
      <w:tr w:rsidR="00DD79AC" w:rsidRPr="00FC009D" w:rsidTr="001474BF">
        <w:trPr>
          <w:trHeight w:val="228"/>
        </w:trPr>
        <w:tc>
          <w:tcPr>
            <w:tcW w:w="14850" w:type="dxa"/>
            <w:gridSpan w:val="12"/>
          </w:tcPr>
          <w:p w:rsidR="00DD79AC" w:rsidRPr="00FC009D" w:rsidRDefault="00DD79AC" w:rsidP="001474BF">
            <w:pPr>
              <w:ind w:left="57" w:right="57"/>
              <w:rPr>
                <w:snapToGrid w:val="0"/>
                <w:sz w:val="22"/>
                <w:szCs w:val="22"/>
              </w:rPr>
            </w:pPr>
            <w:r w:rsidRPr="00FC009D">
              <w:rPr>
                <w:sz w:val="22"/>
                <w:szCs w:val="22"/>
              </w:rPr>
              <w:t xml:space="preserve">В том числе по </w:t>
            </w:r>
            <w:r w:rsidRPr="00FC009D">
              <w:rPr>
                <w:i/>
                <w:sz w:val="22"/>
                <w:szCs w:val="22"/>
              </w:rPr>
              <w:t>Договору №А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DD79AC" w:rsidRPr="00FC009D" w:rsidTr="001474BF">
        <w:trPr>
          <w:trHeight w:val="228"/>
        </w:trPr>
        <w:tc>
          <w:tcPr>
            <w:tcW w:w="789" w:type="dxa"/>
          </w:tcPr>
          <w:p w:rsidR="00DD79AC" w:rsidRPr="00FC009D" w:rsidRDefault="00DD79AC" w:rsidP="00412132">
            <w:pPr>
              <w:pStyle w:val="afff"/>
              <w:numPr>
                <w:ilvl w:val="2"/>
                <w:numId w:val="46"/>
              </w:numPr>
              <w:spacing w:after="0"/>
              <w:ind w:left="0" w:firstLine="0"/>
              <w:contextualSpacing w:val="0"/>
              <w:rPr>
                <w:rFonts w:ascii="Times New Roman" w:hAnsi="Times New Roman"/>
              </w:rPr>
            </w:pPr>
          </w:p>
        </w:tc>
        <w:tc>
          <w:tcPr>
            <w:tcW w:w="6407" w:type="dxa"/>
            <w:gridSpan w:val="5"/>
          </w:tcPr>
          <w:p w:rsidR="00DD79AC" w:rsidRPr="00FC009D" w:rsidRDefault="00DD79AC" w:rsidP="001474BF">
            <w:pPr>
              <w:ind w:left="57" w:right="57"/>
              <w:rPr>
                <w:snapToGrid w:val="0"/>
                <w:sz w:val="22"/>
                <w:szCs w:val="22"/>
              </w:rPr>
            </w:pPr>
            <w:r w:rsidRPr="00FC009D">
              <w:rPr>
                <w:b/>
                <w:i/>
                <w:sz w:val="22"/>
                <w:szCs w:val="22"/>
              </w:rPr>
              <w:t>КС-3 №1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107" w:type="dxa"/>
          </w:tcPr>
          <w:p w:rsidR="00DD79AC" w:rsidRPr="00FC009D" w:rsidRDefault="00DD79AC" w:rsidP="001474BF">
            <w:pPr>
              <w:ind w:left="57" w:right="57"/>
              <w:jc w:val="center"/>
              <w:rPr>
                <w:snapToGrid w:val="0"/>
                <w:sz w:val="22"/>
                <w:szCs w:val="22"/>
              </w:rPr>
            </w:pPr>
            <w:r w:rsidRPr="00FC009D">
              <w:rPr>
                <w:snapToGrid w:val="0"/>
                <w:sz w:val="22"/>
                <w:szCs w:val="22"/>
              </w:rPr>
              <w:t>Х</w:t>
            </w:r>
          </w:p>
        </w:tc>
        <w:tc>
          <w:tcPr>
            <w:tcW w:w="918" w:type="dxa"/>
            <w:gridSpan w:val="2"/>
          </w:tcPr>
          <w:p w:rsidR="00DD79AC" w:rsidRPr="00FC009D" w:rsidRDefault="00DD79AC" w:rsidP="001474BF">
            <w:pPr>
              <w:ind w:left="57" w:right="57"/>
              <w:jc w:val="center"/>
              <w:rPr>
                <w:snapToGrid w:val="0"/>
                <w:sz w:val="22"/>
                <w:szCs w:val="22"/>
              </w:rPr>
            </w:pPr>
            <w:r w:rsidRPr="00FC009D">
              <w:rPr>
                <w:snapToGrid w:val="0"/>
                <w:sz w:val="22"/>
                <w:szCs w:val="22"/>
              </w:rPr>
              <w:t>Х</w:t>
            </w:r>
          </w:p>
        </w:tc>
        <w:tc>
          <w:tcPr>
            <w:tcW w:w="1174" w:type="dxa"/>
          </w:tcPr>
          <w:p w:rsidR="00DD79AC" w:rsidRPr="00FC009D" w:rsidRDefault="00DD79AC" w:rsidP="001474BF">
            <w:pPr>
              <w:ind w:left="57" w:right="57"/>
              <w:rPr>
                <w:snapToGrid w:val="0"/>
                <w:sz w:val="22"/>
                <w:szCs w:val="22"/>
              </w:rPr>
            </w:pPr>
          </w:p>
        </w:tc>
        <w:tc>
          <w:tcPr>
            <w:tcW w:w="1813" w:type="dxa"/>
          </w:tcPr>
          <w:p w:rsidR="00DD79AC" w:rsidRPr="00FC009D" w:rsidRDefault="00DD79AC" w:rsidP="001474BF">
            <w:pPr>
              <w:ind w:left="57" w:right="57"/>
              <w:rPr>
                <w:snapToGrid w:val="0"/>
                <w:sz w:val="22"/>
                <w:szCs w:val="22"/>
              </w:rPr>
            </w:pPr>
          </w:p>
        </w:tc>
        <w:tc>
          <w:tcPr>
            <w:tcW w:w="2642" w:type="dxa"/>
          </w:tcPr>
          <w:p w:rsidR="00DD79AC" w:rsidRPr="00FC009D" w:rsidRDefault="00DD79AC" w:rsidP="001474BF">
            <w:pPr>
              <w:ind w:left="57" w:right="57"/>
              <w:rPr>
                <w:snapToGrid w:val="0"/>
                <w:sz w:val="22"/>
                <w:szCs w:val="22"/>
              </w:rPr>
            </w:pPr>
          </w:p>
        </w:tc>
      </w:tr>
      <w:tr w:rsidR="00DD79AC" w:rsidRPr="00FC009D" w:rsidTr="001474BF">
        <w:trPr>
          <w:trHeight w:val="228"/>
        </w:trPr>
        <w:tc>
          <w:tcPr>
            <w:tcW w:w="789" w:type="dxa"/>
          </w:tcPr>
          <w:p w:rsidR="00DD79AC" w:rsidRPr="00FC009D" w:rsidRDefault="00DD79AC" w:rsidP="001474BF">
            <w:pPr>
              <w:tabs>
                <w:tab w:val="num" w:pos="792"/>
              </w:tabs>
              <w:ind w:left="-288" w:firstLine="108"/>
              <w:jc w:val="center"/>
              <w:rPr>
                <w:sz w:val="22"/>
                <w:szCs w:val="22"/>
              </w:rPr>
            </w:pPr>
            <w:r w:rsidRPr="00FC009D">
              <w:rPr>
                <w:sz w:val="22"/>
                <w:szCs w:val="22"/>
              </w:rPr>
              <w:t>…</w:t>
            </w:r>
          </w:p>
        </w:tc>
        <w:tc>
          <w:tcPr>
            <w:tcW w:w="2493" w:type="dxa"/>
            <w:gridSpan w:val="2"/>
          </w:tcPr>
          <w:p w:rsidR="00DD79AC" w:rsidRPr="00FC009D" w:rsidRDefault="00DD79AC" w:rsidP="001474BF">
            <w:pPr>
              <w:ind w:left="57" w:right="57"/>
              <w:rPr>
                <w:snapToGrid w:val="0"/>
                <w:sz w:val="22"/>
                <w:szCs w:val="22"/>
              </w:rPr>
            </w:pPr>
            <w:r w:rsidRPr="00FC009D">
              <w:rPr>
                <w:snapToGrid w:val="0"/>
                <w:sz w:val="22"/>
                <w:szCs w:val="22"/>
              </w:rPr>
              <w:t>…</w:t>
            </w:r>
          </w:p>
        </w:tc>
        <w:tc>
          <w:tcPr>
            <w:tcW w:w="1812" w:type="dxa"/>
            <w:gridSpan w:val="2"/>
          </w:tcPr>
          <w:p w:rsidR="00DD79AC" w:rsidRPr="00FC009D" w:rsidRDefault="00DD79AC" w:rsidP="001474BF">
            <w:pPr>
              <w:ind w:left="57" w:right="57"/>
              <w:rPr>
                <w:snapToGrid w:val="0"/>
                <w:sz w:val="22"/>
                <w:szCs w:val="22"/>
              </w:rPr>
            </w:pPr>
          </w:p>
        </w:tc>
        <w:tc>
          <w:tcPr>
            <w:tcW w:w="2102" w:type="dxa"/>
          </w:tcPr>
          <w:p w:rsidR="00DD79AC" w:rsidRPr="00FC009D" w:rsidRDefault="00DD79AC" w:rsidP="001474BF">
            <w:pPr>
              <w:ind w:left="57" w:right="57"/>
              <w:rPr>
                <w:snapToGrid w:val="0"/>
                <w:sz w:val="22"/>
                <w:szCs w:val="22"/>
              </w:rPr>
            </w:pPr>
          </w:p>
        </w:tc>
        <w:tc>
          <w:tcPr>
            <w:tcW w:w="1107" w:type="dxa"/>
          </w:tcPr>
          <w:p w:rsidR="00DD79AC" w:rsidRPr="00FC009D" w:rsidRDefault="00DD79AC" w:rsidP="001474BF">
            <w:pPr>
              <w:ind w:left="57" w:right="57"/>
              <w:jc w:val="center"/>
              <w:rPr>
                <w:snapToGrid w:val="0"/>
                <w:sz w:val="22"/>
                <w:szCs w:val="22"/>
              </w:rPr>
            </w:pPr>
            <w:r w:rsidRPr="00FC009D">
              <w:rPr>
                <w:snapToGrid w:val="0"/>
                <w:sz w:val="22"/>
                <w:szCs w:val="22"/>
              </w:rPr>
              <w:t>…</w:t>
            </w:r>
          </w:p>
        </w:tc>
        <w:tc>
          <w:tcPr>
            <w:tcW w:w="918" w:type="dxa"/>
            <w:gridSpan w:val="2"/>
          </w:tcPr>
          <w:p w:rsidR="00DD79AC" w:rsidRPr="00FC009D" w:rsidRDefault="00DD79AC" w:rsidP="001474BF">
            <w:pPr>
              <w:ind w:left="57" w:right="57"/>
              <w:jc w:val="center"/>
              <w:rPr>
                <w:snapToGrid w:val="0"/>
                <w:sz w:val="22"/>
                <w:szCs w:val="22"/>
              </w:rPr>
            </w:pPr>
            <w:r w:rsidRPr="00FC009D">
              <w:rPr>
                <w:snapToGrid w:val="0"/>
                <w:sz w:val="22"/>
                <w:szCs w:val="22"/>
              </w:rPr>
              <w:t>…</w:t>
            </w:r>
          </w:p>
        </w:tc>
        <w:tc>
          <w:tcPr>
            <w:tcW w:w="1174" w:type="dxa"/>
          </w:tcPr>
          <w:p w:rsidR="00DD79AC" w:rsidRPr="00FC009D" w:rsidRDefault="00DD79AC" w:rsidP="001474BF">
            <w:pPr>
              <w:ind w:left="57" w:right="57"/>
              <w:rPr>
                <w:snapToGrid w:val="0"/>
                <w:sz w:val="22"/>
                <w:szCs w:val="22"/>
              </w:rPr>
            </w:pPr>
          </w:p>
        </w:tc>
        <w:tc>
          <w:tcPr>
            <w:tcW w:w="1813" w:type="dxa"/>
          </w:tcPr>
          <w:p w:rsidR="00DD79AC" w:rsidRPr="00FC009D" w:rsidRDefault="00DD79AC" w:rsidP="001474BF">
            <w:pPr>
              <w:ind w:left="57" w:right="57"/>
              <w:rPr>
                <w:snapToGrid w:val="0"/>
                <w:sz w:val="22"/>
                <w:szCs w:val="22"/>
              </w:rPr>
            </w:pPr>
          </w:p>
        </w:tc>
        <w:tc>
          <w:tcPr>
            <w:tcW w:w="2642" w:type="dxa"/>
          </w:tcPr>
          <w:p w:rsidR="00DD79AC" w:rsidRPr="00FC009D" w:rsidRDefault="00DD79AC" w:rsidP="001474BF">
            <w:pPr>
              <w:ind w:left="57" w:right="57"/>
              <w:rPr>
                <w:snapToGrid w:val="0"/>
                <w:sz w:val="22"/>
                <w:szCs w:val="22"/>
              </w:rPr>
            </w:pPr>
          </w:p>
        </w:tc>
      </w:tr>
      <w:tr w:rsidR="00DD79AC" w:rsidRPr="00FC009D" w:rsidTr="001474BF">
        <w:trPr>
          <w:trHeight w:val="228"/>
        </w:trPr>
        <w:tc>
          <w:tcPr>
            <w:tcW w:w="789" w:type="dxa"/>
          </w:tcPr>
          <w:p w:rsidR="00DD79AC" w:rsidRPr="00FC009D" w:rsidRDefault="00DD79AC" w:rsidP="001474BF">
            <w:pPr>
              <w:tabs>
                <w:tab w:val="num" w:pos="792"/>
              </w:tabs>
              <w:ind w:left="-288" w:firstLine="108"/>
              <w:jc w:val="center"/>
              <w:rPr>
                <w:sz w:val="22"/>
                <w:szCs w:val="22"/>
              </w:rPr>
            </w:pPr>
          </w:p>
        </w:tc>
        <w:tc>
          <w:tcPr>
            <w:tcW w:w="6407" w:type="dxa"/>
            <w:gridSpan w:val="5"/>
          </w:tcPr>
          <w:p w:rsidR="00DD79AC" w:rsidRPr="00FC009D" w:rsidRDefault="00DD79AC" w:rsidP="001474BF">
            <w:pPr>
              <w:ind w:left="57" w:right="57"/>
              <w:rPr>
                <w:snapToGrid w:val="0"/>
                <w:sz w:val="22"/>
                <w:szCs w:val="22"/>
              </w:rPr>
            </w:pPr>
            <w:r w:rsidRPr="00FC009D">
              <w:rPr>
                <w:b/>
                <w:sz w:val="22"/>
                <w:szCs w:val="22"/>
              </w:rPr>
              <w:t>ИТОГО:</w:t>
            </w:r>
          </w:p>
        </w:tc>
        <w:tc>
          <w:tcPr>
            <w:tcW w:w="1107" w:type="dxa"/>
          </w:tcPr>
          <w:p w:rsidR="00DD79AC" w:rsidRPr="00FC009D" w:rsidRDefault="00DD79AC" w:rsidP="001474BF">
            <w:pPr>
              <w:ind w:right="57"/>
              <w:rPr>
                <w:snapToGrid w:val="0"/>
                <w:sz w:val="22"/>
                <w:szCs w:val="22"/>
              </w:rPr>
            </w:pPr>
          </w:p>
        </w:tc>
        <w:tc>
          <w:tcPr>
            <w:tcW w:w="918" w:type="dxa"/>
            <w:gridSpan w:val="2"/>
          </w:tcPr>
          <w:p w:rsidR="00DD79AC" w:rsidRPr="00FC009D" w:rsidRDefault="00DD79AC" w:rsidP="001474BF">
            <w:pPr>
              <w:ind w:right="57"/>
              <w:rPr>
                <w:snapToGrid w:val="0"/>
                <w:sz w:val="22"/>
                <w:szCs w:val="22"/>
              </w:rPr>
            </w:pPr>
          </w:p>
        </w:tc>
        <w:tc>
          <w:tcPr>
            <w:tcW w:w="1174" w:type="dxa"/>
          </w:tcPr>
          <w:p w:rsidR="00DD79AC" w:rsidRPr="00FC009D" w:rsidRDefault="00DD79AC" w:rsidP="001474BF">
            <w:pPr>
              <w:ind w:left="57" w:right="57"/>
              <w:jc w:val="center"/>
              <w:rPr>
                <w:snapToGrid w:val="0"/>
                <w:sz w:val="22"/>
                <w:szCs w:val="22"/>
              </w:rPr>
            </w:pPr>
          </w:p>
        </w:tc>
        <w:tc>
          <w:tcPr>
            <w:tcW w:w="1813" w:type="dxa"/>
          </w:tcPr>
          <w:p w:rsidR="00DD79AC" w:rsidRPr="00FC009D" w:rsidRDefault="00DD79AC" w:rsidP="001474BF">
            <w:pPr>
              <w:ind w:left="57" w:right="57"/>
              <w:jc w:val="center"/>
              <w:rPr>
                <w:snapToGrid w:val="0"/>
                <w:sz w:val="22"/>
                <w:szCs w:val="22"/>
              </w:rPr>
            </w:pPr>
          </w:p>
        </w:tc>
        <w:tc>
          <w:tcPr>
            <w:tcW w:w="2642" w:type="dxa"/>
          </w:tcPr>
          <w:p w:rsidR="00DD79AC" w:rsidRPr="00FC009D" w:rsidRDefault="00DD79AC" w:rsidP="001474BF">
            <w:pPr>
              <w:ind w:left="57" w:right="57"/>
              <w:jc w:val="center"/>
              <w:rPr>
                <w:snapToGrid w:val="0"/>
                <w:sz w:val="22"/>
                <w:szCs w:val="22"/>
              </w:rPr>
            </w:pPr>
            <w:r w:rsidRPr="00FC009D">
              <w:rPr>
                <w:snapToGrid w:val="0"/>
                <w:sz w:val="22"/>
                <w:szCs w:val="22"/>
              </w:rPr>
              <w:t>Х</w:t>
            </w:r>
          </w:p>
        </w:tc>
      </w:tr>
      <w:tr w:rsidR="00DD79AC" w:rsidRPr="00FC009D" w:rsidTr="001474BF">
        <w:trPr>
          <w:trHeight w:val="228"/>
        </w:trPr>
        <w:tc>
          <w:tcPr>
            <w:tcW w:w="789" w:type="dxa"/>
          </w:tcPr>
          <w:p w:rsidR="00DD79AC" w:rsidRPr="00FC009D" w:rsidDel="002B43B5" w:rsidRDefault="00DD79AC" w:rsidP="00412132">
            <w:pPr>
              <w:pStyle w:val="afff"/>
              <w:numPr>
                <w:ilvl w:val="1"/>
                <w:numId w:val="42"/>
              </w:numPr>
              <w:tabs>
                <w:tab w:val="clear" w:pos="1790"/>
                <w:tab w:val="num" w:pos="317"/>
              </w:tabs>
              <w:spacing w:after="0"/>
              <w:ind w:left="34" w:firstLine="0"/>
              <w:contextualSpacing w:val="0"/>
            </w:pPr>
          </w:p>
        </w:tc>
        <w:tc>
          <w:tcPr>
            <w:tcW w:w="14061" w:type="dxa"/>
            <w:gridSpan w:val="11"/>
          </w:tcPr>
          <w:p w:rsidR="00DD79AC" w:rsidRPr="00FC009D" w:rsidRDefault="00DD79AC" w:rsidP="001474BF">
            <w:pPr>
              <w:ind w:left="57" w:right="57"/>
              <w:rPr>
                <w:b/>
                <w:sz w:val="22"/>
                <w:szCs w:val="22"/>
              </w:rPr>
            </w:pPr>
            <w:r w:rsidRPr="00FC009D">
              <w:rPr>
                <w:b/>
                <w:sz w:val="22"/>
                <w:szCs w:val="22"/>
              </w:rPr>
              <w:t>Субподрядчик 2</w:t>
            </w:r>
            <w:r w:rsidRPr="00FC009D">
              <w:rPr>
                <w:b/>
                <w:i/>
                <w:sz w:val="22"/>
                <w:szCs w:val="22"/>
              </w:rPr>
              <w:t>_____________ [указываются организационно-правовая форма и наименование Субподрядчика 2]</w:t>
            </w:r>
          </w:p>
        </w:tc>
      </w:tr>
      <w:tr w:rsidR="00DD79AC" w:rsidRPr="00FC009D" w:rsidTr="001474BF">
        <w:trPr>
          <w:trHeight w:val="228"/>
        </w:trPr>
        <w:tc>
          <w:tcPr>
            <w:tcW w:w="789" w:type="dxa"/>
          </w:tcPr>
          <w:p w:rsidR="00DD79AC" w:rsidRPr="00FC009D" w:rsidDel="002B43B5" w:rsidRDefault="00DD79AC" w:rsidP="001474BF">
            <w:pPr>
              <w:tabs>
                <w:tab w:val="num" w:pos="792"/>
              </w:tabs>
              <w:ind w:left="-288" w:firstLine="108"/>
              <w:jc w:val="center"/>
              <w:rPr>
                <w:sz w:val="22"/>
                <w:szCs w:val="22"/>
              </w:rPr>
            </w:pPr>
            <w:r w:rsidRPr="00FC009D">
              <w:rPr>
                <w:sz w:val="22"/>
                <w:szCs w:val="22"/>
              </w:rPr>
              <w:t>…</w:t>
            </w:r>
          </w:p>
        </w:tc>
        <w:tc>
          <w:tcPr>
            <w:tcW w:w="2493" w:type="dxa"/>
            <w:gridSpan w:val="2"/>
          </w:tcPr>
          <w:p w:rsidR="00DD79AC" w:rsidRPr="00FC009D" w:rsidRDefault="00DD79AC" w:rsidP="001474BF">
            <w:pPr>
              <w:ind w:left="57" w:right="57"/>
              <w:rPr>
                <w:snapToGrid w:val="0"/>
                <w:sz w:val="22"/>
                <w:szCs w:val="22"/>
              </w:rPr>
            </w:pPr>
            <w:r w:rsidRPr="00FC009D">
              <w:rPr>
                <w:snapToGrid w:val="0"/>
                <w:sz w:val="22"/>
                <w:szCs w:val="22"/>
              </w:rPr>
              <w:t>…</w:t>
            </w:r>
          </w:p>
        </w:tc>
        <w:tc>
          <w:tcPr>
            <w:tcW w:w="1812" w:type="dxa"/>
            <w:gridSpan w:val="2"/>
          </w:tcPr>
          <w:p w:rsidR="00DD79AC" w:rsidRPr="00FC009D" w:rsidRDefault="00DD79AC" w:rsidP="001474BF">
            <w:pPr>
              <w:ind w:left="57" w:right="57"/>
              <w:rPr>
                <w:snapToGrid w:val="0"/>
                <w:sz w:val="22"/>
                <w:szCs w:val="22"/>
              </w:rPr>
            </w:pPr>
          </w:p>
        </w:tc>
        <w:tc>
          <w:tcPr>
            <w:tcW w:w="2102" w:type="dxa"/>
          </w:tcPr>
          <w:p w:rsidR="00DD79AC" w:rsidRPr="00FC009D" w:rsidRDefault="00DD79AC" w:rsidP="001474BF">
            <w:pPr>
              <w:ind w:left="57" w:right="57"/>
              <w:rPr>
                <w:snapToGrid w:val="0"/>
                <w:sz w:val="22"/>
                <w:szCs w:val="22"/>
              </w:rPr>
            </w:pPr>
          </w:p>
        </w:tc>
        <w:tc>
          <w:tcPr>
            <w:tcW w:w="1107" w:type="dxa"/>
          </w:tcPr>
          <w:p w:rsidR="00DD79AC" w:rsidRPr="00FC009D" w:rsidRDefault="00DD79AC" w:rsidP="001474BF">
            <w:pPr>
              <w:ind w:left="57" w:right="57"/>
              <w:rPr>
                <w:snapToGrid w:val="0"/>
                <w:sz w:val="22"/>
                <w:szCs w:val="22"/>
              </w:rPr>
            </w:pPr>
          </w:p>
        </w:tc>
        <w:tc>
          <w:tcPr>
            <w:tcW w:w="918" w:type="dxa"/>
            <w:gridSpan w:val="2"/>
          </w:tcPr>
          <w:p w:rsidR="00DD79AC" w:rsidRPr="00FC009D" w:rsidRDefault="00DD79AC" w:rsidP="001474BF">
            <w:pPr>
              <w:ind w:left="57" w:right="57"/>
              <w:rPr>
                <w:snapToGrid w:val="0"/>
                <w:sz w:val="22"/>
                <w:szCs w:val="22"/>
              </w:rPr>
            </w:pPr>
          </w:p>
        </w:tc>
        <w:tc>
          <w:tcPr>
            <w:tcW w:w="1174" w:type="dxa"/>
          </w:tcPr>
          <w:p w:rsidR="00DD79AC" w:rsidRPr="00FC009D" w:rsidRDefault="00DD79AC" w:rsidP="001474BF">
            <w:pPr>
              <w:ind w:left="57" w:right="57"/>
              <w:rPr>
                <w:snapToGrid w:val="0"/>
                <w:sz w:val="22"/>
                <w:szCs w:val="22"/>
              </w:rPr>
            </w:pPr>
          </w:p>
        </w:tc>
        <w:tc>
          <w:tcPr>
            <w:tcW w:w="1813" w:type="dxa"/>
          </w:tcPr>
          <w:p w:rsidR="00DD79AC" w:rsidRPr="00FC009D" w:rsidRDefault="00DD79AC" w:rsidP="001474BF">
            <w:pPr>
              <w:ind w:left="57" w:right="57"/>
              <w:rPr>
                <w:snapToGrid w:val="0"/>
                <w:sz w:val="22"/>
                <w:szCs w:val="22"/>
              </w:rPr>
            </w:pPr>
          </w:p>
        </w:tc>
        <w:tc>
          <w:tcPr>
            <w:tcW w:w="2642" w:type="dxa"/>
          </w:tcPr>
          <w:p w:rsidR="00DD79AC" w:rsidRPr="00FC009D" w:rsidRDefault="00DD79AC" w:rsidP="001474BF">
            <w:pPr>
              <w:ind w:left="57" w:right="57"/>
              <w:rPr>
                <w:snapToGrid w:val="0"/>
                <w:sz w:val="22"/>
                <w:szCs w:val="22"/>
              </w:rPr>
            </w:pPr>
          </w:p>
        </w:tc>
      </w:tr>
      <w:tr w:rsidR="00DD79AC" w:rsidRPr="00FC009D" w:rsidTr="001474BF">
        <w:trPr>
          <w:trHeight w:val="228"/>
        </w:trPr>
        <w:tc>
          <w:tcPr>
            <w:tcW w:w="7196" w:type="dxa"/>
            <w:gridSpan w:val="6"/>
          </w:tcPr>
          <w:p w:rsidR="00DD79AC" w:rsidRPr="00FC009D" w:rsidRDefault="00DD79AC" w:rsidP="001474BF">
            <w:pPr>
              <w:ind w:left="57" w:right="57"/>
              <w:rPr>
                <w:snapToGrid w:val="0"/>
                <w:sz w:val="22"/>
                <w:szCs w:val="22"/>
              </w:rPr>
            </w:pPr>
            <w:r w:rsidRPr="00FC009D">
              <w:rPr>
                <w:b/>
                <w:sz w:val="22"/>
                <w:szCs w:val="22"/>
              </w:rPr>
              <w:t>ИТОГО:</w:t>
            </w:r>
          </w:p>
        </w:tc>
        <w:tc>
          <w:tcPr>
            <w:tcW w:w="1114" w:type="dxa"/>
            <w:gridSpan w:val="2"/>
          </w:tcPr>
          <w:p w:rsidR="00DD79AC" w:rsidRPr="00FC009D" w:rsidRDefault="00DD79AC" w:rsidP="001474BF">
            <w:pPr>
              <w:ind w:right="57"/>
              <w:rPr>
                <w:snapToGrid w:val="0"/>
                <w:sz w:val="22"/>
                <w:szCs w:val="22"/>
              </w:rPr>
            </w:pPr>
          </w:p>
        </w:tc>
        <w:tc>
          <w:tcPr>
            <w:tcW w:w="911" w:type="dxa"/>
          </w:tcPr>
          <w:p w:rsidR="00DD79AC" w:rsidRPr="00FC009D" w:rsidRDefault="00DD79AC" w:rsidP="001474BF">
            <w:pPr>
              <w:ind w:right="57"/>
              <w:rPr>
                <w:snapToGrid w:val="0"/>
                <w:sz w:val="22"/>
                <w:szCs w:val="22"/>
              </w:rPr>
            </w:pPr>
          </w:p>
        </w:tc>
        <w:tc>
          <w:tcPr>
            <w:tcW w:w="1174" w:type="dxa"/>
          </w:tcPr>
          <w:p w:rsidR="00DD79AC" w:rsidRPr="00FC009D" w:rsidRDefault="00DD79AC" w:rsidP="001474BF">
            <w:pPr>
              <w:ind w:left="57" w:right="57"/>
              <w:jc w:val="center"/>
              <w:rPr>
                <w:snapToGrid w:val="0"/>
                <w:sz w:val="22"/>
                <w:szCs w:val="22"/>
              </w:rPr>
            </w:pPr>
          </w:p>
        </w:tc>
        <w:tc>
          <w:tcPr>
            <w:tcW w:w="1813" w:type="dxa"/>
          </w:tcPr>
          <w:p w:rsidR="00DD79AC" w:rsidRPr="00FC009D" w:rsidRDefault="00DD79AC" w:rsidP="001474BF">
            <w:pPr>
              <w:ind w:left="57" w:right="57"/>
              <w:jc w:val="center"/>
              <w:rPr>
                <w:snapToGrid w:val="0"/>
                <w:sz w:val="22"/>
                <w:szCs w:val="22"/>
              </w:rPr>
            </w:pPr>
          </w:p>
        </w:tc>
        <w:tc>
          <w:tcPr>
            <w:tcW w:w="2642" w:type="dxa"/>
          </w:tcPr>
          <w:p w:rsidR="00DD79AC" w:rsidRPr="00FC009D" w:rsidRDefault="00DD79AC" w:rsidP="001474BF">
            <w:pPr>
              <w:ind w:left="57" w:right="57"/>
              <w:jc w:val="center"/>
              <w:rPr>
                <w:snapToGrid w:val="0"/>
                <w:sz w:val="22"/>
                <w:szCs w:val="22"/>
              </w:rPr>
            </w:pPr>
            <w:r w:rsidRPr="00FC009D">
              <w:rPr>
                <w:snapToGrid w:val="0"/>
                <w:sz w:val="22"/>
                <w:szCs w:val="22"/>
              </w:rPr>
              <w:t>Х</w:t>
            </w:r>
          </w:p>
        </w:tc>
      </w:tr>
    </w:tbl>
    <w:p w:rsidR="00DD79AC" w:rsidRPr="00FC009D" w:rsidRDefault="00DD79AC" w:rsidP="00DD79AC">
      <w:pPr>
        <w:pStyle w:val="afff1"/>
        <w:tabs>
          <w:tab w:val="clear" w:pos="1134"/>
        </w:tabs>
        <w:autoSpaceDE w:val="0"/>
        <w:autoSpaceDN w:val="0"/>
        <w:spacing w:line="240" w:lineRule="auto"/>
        <w:ind w:firstLine="0"/>
        <w:rPr>
          <w:sz w:val="28"/>
          <w:szCs w:val="28"/>
        </w:rPr>
      </w:pPr>
    </w:p>
    <w:p w:rsidR="00DD79AC" w:rsidRPr="00FC009D" w:rsidRDefault="00DD79AC" w:rsidP="00DD79AC">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DD79AC" w:rsidRPr="00FC009D" w:rsidRDefault="00DD79AC" w:rsidP="00DD79AC">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DD79AC" w:rsidRPr="00FC009D" w:rsidRDefault="00DD79AC" w:rsidP="00DD79AC">
      <w:pPr>
        <w:pStyle w:val="Times12"/>
        <w:ind w:firstLine="709"/>
        <w:rPr>
          <w:bCs w:val="0"/>
          <w:sz w:val="28"/>
        </w:rPr>
      </w:pPr>
      <w:r w:rsidRPr="00FC009D">
        <w:rPr>
          <w:bCs w:val="0"/>
          <w:sz w:val="28"/>
        </w:rPr>
        <w:t>М.П.</w:t>
      </w:r>
    </w:p>
    <w:p w:rsidR="00DD79AC" w:rsidRPr="00FC009D" w:rsidRDefault="00DD79AC" w:rsidP="00DD79AC">
      <w:pPr>
        <w:jc w:val="center"/>
        <w:rPr>
          <w:b/>
        </w:rPr>
      </w:pPr>
    </w:p>
    <w:p w:rsidR="00DD79AC" w:rsidRPr="00FC009D" w:rsidRDefault="00DD79AC" w:rsidP="00DD79AC">
      <w:pPr>
        <w:pStyle w:val="Times12"/>
        <w:tabs>
          <w:tab w:val="left" w:pos="709"/>
        </w:tabs>
        <w:ind w:firstLine="709"/>
        <w:rPr>
          <w:bCs w:val="0"/>
          <w:szCs w:val="24"/>
        </w:rPr>
      </w:pPr>
      <w:r w:rsidRPr="00FC009D">
        <w:rPr>
          <w:bCs w:val="0"/>
          <w:szCs w:val="24"/>
        </w:rPr>
        <w:t>ИНСТРУКЦИИ ПО ЗАПОЛНЕНИЮ</w:t>
      </w:r>
    </w:p>
    <w:p w:rsidR="00DD79AC" w:rsidRPr="00FC009D" w:rsidRDefault="00DD79AC" w:rsidP="00412132">
      <w:pPr>
        <w:pStyle w:val="Times12"/>
        <w:numPr>
          <w:ilvl w:val="0"/>
          <w:numId w:val="35"/>
        </w:numPr>
        <w:tabs>
          <w:tab w:val="clear" w:pos="960"/>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DD79AC" w:rsidRPr="00FC009D" w:rsidRDefault="00DD79AC" w:rsidP="00412132">
      <w:pPr>
        <w:pStyle w:val="Times12"/>
        <w:numPr>
          <w:ilvl w:val="0"/>
          <w:numId w:val="35"/>
        </w:numPr>
        <w:tabs>
          <w:tab w:val="clear" w:pos="960"/>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DD79AC" w:rsidRPr="00FC009D" w:rsidRDefault="00DD79AC" w:rsidP="00412132">
      <w:pPr>
        <w:pStyle w:val="Times12"/>
        <w:numPr>
          <w:ilvl w:val="0"/>
          <w:numId w:val="35"/>
        </w:numPr>
        <w:tabs>
          <w:tab w:val="clear" w:pos="960"/>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w:t>
      </w:r>
    </w:p>
    <w:p w:rsidR="00DD79AC" w:rsidRPr="00FC009D" w:rsidRDefault="00DD79AC" w:rsidP="00412132">
      <w:pPr>
        <w:pStyle w:val="Times12"/>
        <w:numPr>
          <w:ilvl w:val="0"/>
          <w:numId w:val="35"/>
        </w:numPr>
        <w:tabs>
          <w:tab w:val="clear" w:pos="960"/>
          <w:tab w:val="left" w:pos="709"/>
          <w:tab w:val="num" w:pos="1134"/>
        </w:tabs>
        <w:ind w:left="0" w:right="-30" w:firstLine="709"/>
        <w:rPr>
          <w:szCs w:val="24"/>
        </w:rPr>
      </w:pPr>
      <w:r w:rsidRPr="00FC009D">
        <w:rPr>
          <w:szCs w:val="24"/>
        </w:rPr>
        <w:t xml:space="preserve">В данной форме участник </w:t>
      </w:r>
      <w:r>
        <w:rPr>
          <w:szCs w:val="24"/>
        </w:rPr>
        <w:t>закупки</w:t>
      </w:r>
      <w:r w:rsidRPr="00FC009D">
        <w:rPr>
          <w:szCs w:val="24"/>
        </w:rPr>
        <w:t xml:space="preserve"> указывает перечень и объемы выполнения договоров, сопоставимого характера и объема с предметом </w:t>
      </w:r>
      <w:r>
        <w:rPr>
          <w:szCs w:val="24"/>
        </w:rPr>
        <w:t>закупки</w:t>
      </w:r>
      <w:r w:rsidRPr="00FC009D">
        <w:rPr>
          <w:szCs w:val="24"/>
        </w:rPr>
        <w:t>.</w:t>
      </w:r>
    </w:p>
    <w:p w:rsidR="00DD79AC" w:rsidRPr="00FC009D" w:rsidRDefault="00DD79AC" w:rsidP="00412132">
      <w:pPr>
        <w:pStyle w:val="Times12"/>
        <w:numPr>
          <w:ilvl w:val="0"/>
          <w:numId w:val="35"/>
        </w:numPr>
        <w:tabs>
          <w:tab w:val="clear" w:pos="960"/>
          <w:tab w:val="left" w:pos="709"/>
          <w:tab w:val="num" w:pos="1134"/>
        </w:tabs>
        <w:ind w:left="0" w:right="-30" w:firstLine="709"/>
        <w:rPr>
          <w:szCs w:val="24"/>
        </w:rPr>
      </w:pPr>
      <w:proofErr w:type="gramStart"/>
      <w:r w:rsidRPr="00FC009D">
        <w:rPr>
          <w:szCs w:val="24"/>
        </w:rPr>
        <w:t xml:space="preserve">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в рамках указанных в данной справке договоров, а </w:t>
      </w:r>
      <w:r w:rsidRPr="00FC009D">
        <w:rPr>
          <w:szCs w:val="24"/>
        </w:rPr>
        <w:lastRenderedPageBreak/>
        <w:t xml:space="preserve">именно: реквизиты данного документа (номер и дату) (отдельная строка после описания договора), стоимость выполненных </w:t>
      </w:r>
      <w:r w:rsidRPr="00012898">
        <w:rPr>
          <w:b/>
          <w:i/>
          <w:szCs w:val="24"/>
        </w:rPr>
        <w:t>подрядных</w:t>
      </w:r>
      <w:r w:rsidRPr="00FC009D">
        <w:rPr>
          <w:szCs w:val="24"/>
        </w:rPr>
        <w:t xml:space="preserve"> работ (столбцы 7, 8) и срок завершения работ (столбец 9). </w:t>
      </w:r>
      <w:proofErr w:type="gramEnd"/>
    </w:p>
    <w:p w:rsidR="00DD79AC" w:rsidRPr="00FC009D" w:rsidRDefault="00DD79AC" w:rsidP="00412132">
      <w:pPr>
        <w:pStyle w:val="Times12"/>
        <w:numPr>
          <w:ilvl w:val="0"/>
          <w:numId w:val="35"/>
        </w:numPr>
        <w:tabs>
          <w:tab w:val="clear" w:pos="960"/>
          <w:tab w:val="left" w:pos="709"/>
          <w:tab w:val="num" w:pos="1134"/>
        </w:tabs>
        <w:ind w:left="0" w:right="-30" w:firstLine="709"/>
        <w:rPr>
          <w:szCs w:val="24"/>
        </w:rPr>
      </w:pPr>
      <w:r w:rsidRPr="00FC009D">
        <w:rPr>
          <w:szCs w:val="24"/>
        </w:rPr>
        <w:t xml:space="preserve">В данной форме участнику </w:t>
      </w:r>
      <w:r>
        <w:rPr>
          <w:szCs w:val="24"/>
        </w:rPr>
        <w:t>закупки</w:t>
      </w:r>
      <w:r w:rsidRPr="00FC009D">
        <w:rPr>
          <w:szCs w:val="24"/>
        </w:rPr>
        <w:t xml:space="preserve"> необходимо указать сумму договора в двух базисах цен: без учета НДС (столбец 5) и с НДС (столбец 6). Стоимость выполненных </w:t>
      </w:r>
      <w:r w:rsidRPr="00012898">
        <w:rPr>
          <w:b/>
          <w:i/>
          <w:szCs w:val="24"/>
        </w:rPr>
        <w:t>подрядных</w:t>
      </w:r>
      <w:r w:rsidRPr="00FC009D">
        <w:rPr>
          <w:szCs w:val="24"/>
        </w:rPr>
        <w:t xml:space="preserve"> работ указывается также в двух базисах цен: без учета НДС (столбец 7) и с НДС (столбец 8). При этом</w:t>
      </w:r>
      <w:proofErr w:type="gramStart"/>
      <w:r w:rsidRPr="00FC009D">
        <w:rPr>
          <w:szCs w:val="24"/>
        </w:rPr>
        <w:t>,</w:t>
      </w:r>
      <w:proofErr w:type="gramEnd"/>
      <w:r w:rsidRPr="00FC009D">
        <w:rPr>
          <w:szCs w:val="24"/>
        </w:rPr>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DD79AC" w:rsidRPr="00FC009D" w:rsidRDefault="00DD79AC" w:rsidP="00412132">
      <w:pPr>
        <w:pStyle w:val="Times12"/>
        <w:numPr>
          <w:ilvl w:val="0"/>
          <w:numId w:val="35"/>
        </w:numPr>
        <w:tabs>
          <w:tab w:val="clear" w:pos="960"/>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может самостоятельно выбрать договоры, которые, по его мнению, наилучшим образом характеризует его опыт. </w:t>
      </w:r>
    </w:p>
    <w:p w:rsidR="00DD79AC" w:rsidRPr="00FC009D" w:rsidRDefault="00DD79AC" w:rsidP="00DD79AC">
      <w:pPr>
        <w:pStyle w:val="Times12"/>
        <w:tabs>
          <w:tab w:val="left" w:pos="709"/>
        </w:tabs>
        <w:suppressAutoHyphens/>
        <w:ind w:right="-30"/>
        <w:rPr>
          <w:szCs w:val="24"/>
        </w:rPr>
      </w:pPr>
    </w:p>
    <w:p w:rsidR="00DD79AC" w:rsidRPr="00FC009D" w:rsidRDefault="00DD79AC" w:rsidP="00DD79AC">
      <w:pPr>
        <w:pStyle w:val="33"/>
        <w:tabs>
          <w:tab w:val="left" w:pos="1080"/>
          <w:tab w:val="num" w:pos="1134"/>
        </w:tabs>
        <w:suppressAutoHyphens/>
        <w:overflowPunct w:val="0"/>
        <w:ind w:right="678" w:firstLine="567"/>
        <w:rPr>
          <w:color w:val="auto"/>
          <w:sz w:val="22"/>
          <w:szCs w:val="22"/>
        </w:rPr>
        <w:sectPr w:rsidR="00DD79AC" w:rsidRPr="00FC009D" w:rsidSect="000D60F2">
          <w:pgSz w:w="16838" w:h="11906" w:orient="landscape"/>
          <w:pgMar w:top="1701" w:right="1134" w:bottom="850" w:left="1134" w:header="567" w:footer="567" w:gutter="0"/>
          <w:cols w:space="708"/>
          <w:docGrid w:linePitch="360"/>
        </w:sectPr>
      </w:pPr>
    </w:p>
    <w:p w:rsidR="00DD79AC" w:rsidRPr="00FC009D" w:rsidRDefault="00DD79AC" w:rsidP="00DD79AC">
      <w:pPr>
        <w:pStyle w:val="Times12"/>
        <w:ind w:firstLine="0"/>
        <w:jc w:val="right"/>
        <w:rPr>
          <w:bCs w:val="0"/>
          <w:sz w:val="22"/>
        </w:rPr>
      </w:pPr>
      <w:r>
        <w:rPr>
          <w:bCs w:val="0"/>
          <w:sz w:val="28"/>
        </w:rPr>
        <w:lastRenderedPageBreak/>
        <w:t>Форма 7</w:t>
      </w:r>
      <w:r w:rsidRPr="00FC009D">
        <w:rPr>
          <w:bCs w:val="0"/>
          <w:sz w:val="28"/>
        </w:rPr>
        <w:t>.</w:t>
      </w:r>
    </w:p>
    <w:p w:rsidR="00DD79AC" w:rsidRPr="00FC009D" w:rsidRDefault="00DD79AC" w:rsidP="00DD79AC">
      <w:pPr>
        <w:pStyle w:val="Times12"/>
        <w:ind w:left="9923" w:firstLine="0"/>
        <w:jc w:val="left"/>
        <w:rPr>
          <w:iCs/>
          <w:szCs w:val="20"/>
        </w:rPr>
      </w:pPr>
      <w:r w:rsidRPr="00FC009D">
        <w:rPr>
          <w:iCs/>
          <w:szCs w:val="20"/>
        </w:rPr>
        <w:t xml:space="preserve">Приложение к заявке на участие в </w:t>
      </w:r>
      <w:r>
        <w:rPr>
          <w:iCs/>
          <w:szCs w:val="20"/>
        </w:rPr>
        <w:t>закупке</w:t>
      </w:r>
    </w:p>
    <w:p w:rsidR="00DD79AC" w:rsidRPr="00FC009D" w:rsidRDefault="00DD79AC" w:rsidP="00DD79AC">
      <w:pPr>
        <w:pStyle w:val="Times12"/>
        <w:ind w:left="9923" w:firstLine="0"/>
        <w:jc w:val="left"/>
        <w:rPr>
          <w:szCs w:val="20"/>
        </w:rPr>
      </w:pPr>
      <w:r w:rsidRPr="00FC009D">
        <w:rPr>
          <w:iCs/>
          <w:szCs w:val="20"/>
        </w:rPr>
        <w:t>от «___» __________ 20___ г. № ______</w:t>
      </w:r>
    </w:p>
    <w:p w:rsidR="00DD79AC" w:rsidRPr="00FC009D" w:rsidRDefault="00DD79AC" w:rsidP="00DD79AC">
      <w:pPr>
        <w:widowControl w:val="0"/>
        <w:autoSpaceDE w:val="0"/>
        <w:autoSpaceDN w:val="0"/>
        <w:adjustRightInd w:val="0"/>
        <w:jc w:val="center"/>
        <w:rPr>
          <w:bCs/>
          <w:sz w:val="28"/>
          <w:szCs w:val="22"/>
        </w:rPr>
      </w:pPr>
    </w:p>
    <w:p w:rsidR="00DD79AC" w:rsidRPr="00B03ADB" w:rsidRDefault="00DD79AC" w:rsidP="00DD79AC">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DD79AC" w:rsidRPr="00FC009D" w:rsidRDefault="00DD79AC" w:rsidP="00DD79AC">
      <w:pPr>
        <w:pStyle w:val="Times12"/>
        <w:ind w:firstLine="0"/>
        <w:jc w:val="right"/>
        <w:rPr>
          <w:b/>
          <w:szCs w:val="28"/>
        </w:rPr>
      </w:pPr>
      <w:r w:rsidRPr="00FC009D">
        <w:rPr>
          <w:b/>
          <w:bCs w:val="0"/>
          <w:i/>
          <w:szCs w:val="28"/>
        </w:rPr>
        <w:t>Лот __</w:t>
      </w:r>
    </w:p>
    <w:p w:rsidR="00DD79AC" w:rsidRPr="00FC009D" w:rsidRDefault="00DD79AC" w:rsidP="00DD79AC">
      <w:pPr>
        <w:pStyle w:val="20"/>
        <w:numPr>
          <w:ilvl w:val="0"/>
          <w:numId w:val="0"/>
        </w:numPr>
        <w:spacing w:before="0" w:after="0"/>
        <w:jc w:val="center"/>
        <w:rPr>
          <w:rFonts w:ascii="Times New Roman" w:hAnsi="Times New Roman" w:cs="Times New Roman"/>
          <w:b w:val="0"/>
          <w:i w:val="0"/>
        </w:rPr>
      </w:pPr>
      <w:bookmarkStart w:id="175" w:name="_Справка_о_материально-технических_р"/>
      <w:bookmarkStart w:id="176" w:name="_Справка_о_материально-технических"/>
      <w:bookmarkStart w:id="177" w:name="_Toc255987080"/>
      <w:bookmarkStart w:id="178" w:name="_Toc390267526"/>
      <w:bookmarkStart w:id="179" w:name="_Toc412201961"/>
      <w:bookmarkStart w:id="180" w:name="_Toc423961011"/>
      <w:bookmarkEnd w:id="175"/>
      <w:bookmarkEnd w:id="176"/>
      <w:r w:rsidRPr="00FC009D">
        <w:rPr>
          <w:rFonts w:ascii="Times New Roman" w:hAnsi="Times New Roman" w:cs="Times New Roman"/>
          <w:b w:val="0"/>
          <w:i w:val="0"/>
        </w:rPr>
        <w:t>СПРАВКА О МАТЕРИАЛЬН</w:t>
      </w:r>
      <w:r>
        <w:rPr>
          <w:rFonts w:ascii="Times New Roman" w:hAnsi="Times New Roman" w:cs="Times New Roman"/>
          <w:b w:val="0"/>
          <w:i w:val="0"/>
        </w:rPr>
        <w:t>О-ТЕХНИЧЕСКИХ РЕСУРСАХ (Форма 7</w:t>
      </w:r>
      <w:r w:rsidRPr="00FC009D">
        <w:rPr>
          <w:rFonts w:ascii="Times New Roman" w:hAnsi="Times New Roman" w:cs="Times New Roman"/>
          <w:b w:val="0"/>
          <w:i w:val="0"/>
        </w:rPr>
        <w:t>)</w:t>
      </w:r>
      <w:bookmarkEnd w:id="177"/>
      <w:bookmarkEnd w:id="178"/>
      <w:bookmarkEnd w:id="179"/>
      <w:bookmarkEnd w:id="180"/>
    </w:p>
    <w:p w:rsidR="00DD79AC" w:rsidRPr="00FC009D" w:rsidRDefault="00DD79AC" w:rsidP="00DD79AC">
      <w:pPr>
        <w:suppressAutoHyphens/>
        <w:ind w:left="180" w:right="-120"/>
        <w:jc w:val="center"/>
        <w:rPr>
          <w:sz w:val="28"/>
          <w:szCs w:val="28"/>
        </w:rPr>
      </w:pPr>
    </w:p>
    <w:p w:rsidR="00DD79AC" w:rsidRPr="00FC009D" w:rsidRDefault="00DD79AC" w:rsidP="00DD79AC">
      <w:pPr>
        <w:pStyle w:val="Times12"/>
        <w:ind w:firstLine="0"/>
        <w:rPr>
          <w:i/>
          <w:sz w:val="28"/>
          <w:szCs w:val="28"/>
        </w:rPr>
      </w:pPr>
      <w:r w:rsidRPr="00FC009D">
        <w:rPr>
          <w:sz w:val="28"/>
          <w:szCs w:val="28"/>
        </w:rPr>
        <w:t xml:space="preserve">Участник </w:t>
      </w:r>
      <w:r>
        <w:rPr>
          <w:sz w:val="28"/>
          <w:szCs w:val="28"/>
        </w:rPr>
        <w:t>закупки</w:t>
      </w:r>
      <w:r w:rsidRPr="00FC009D">
        <w:rPr>
          <w:sz w:val="28"/>
          <w:szCs w:val="28"/>
        </w:rPr>
        <w:t xml:space="preserve"> (подрядчик): ________________________________ </w:t>
      </w:r>
    </w:p>
    <w:p w:rsidR="00DD79AC" w:rsidRPr="00FC009D" w:rsidRDefault="00DD79AC" w:rsidP="00DD79AC">
      <w:pPr>
        <w:pStyle w:val="Times12"/>
        <w:tabs>
          <w:tab w:val="left" w:pos="2520"/>
        </w:tabs>
        <w:ind w:firstLine="0"/>
        <w:rPr>
          <w:sz w:val="28"/>
          <w:szCs w:val="28"/>
        </w:rPr>
      </w:pPr>
      <w:r w:rsidRPr="00FC009D">
        <w:rPr>
          <w:sz w:val="28"/>
          <w:szCs w:val="28"/>
        </w:rPr>
        <w:t>Субподрядчики</w:t>
      </w:r>
      <w:r w:rsidRPr="00FC009D">
        <w:rPr>
          <w:b/>
          <w:bCs w:val="0"/>
          <w:i/>
          <w:szCs w:val="24"/>
        </w:rPr>
        <w:t xml:space="preserve"> [в случае разрешения привлечения субподрядчиков]</w:t>
      </w:r>
      <w:r w:rsidRPr="00FC009D">
        <w:rPr>
          <w:sz w:val="28"/>
          <w:szCs w:val="28"/>
        </w:rPr>
        <w:t>:</w:t>
      </w:r>
    </w:p>
    <w:p w:rsidR="00DD79AC" w:rsidRPr="00FC009D" w:rsidRDefault="00DD79AC" w:rsidP="00DD79AC">
      <w:pPr>
        <w:pStyle w:val="Times12"/>
        <w:tabs>
          <w:tab w:val="left" w:pos="2520"/>
        </w:tabs>
        <w:ind w:firstLine="0"/>
        <w:rPr>
          <w:sz w:val="28"/>
          <w:szCs w:val="28"/>
        </w:rPr>
      </w:pPr>
      <w:r w:rsidRPr="00FC009D">
        <w:rPr>
          <w:sz w:val="28"/>
          <w:szCs w:val="28"/>
        </w:rPr>
        <w:t>1. ________________________________________________________</w:t>
      </w:r>
    </w:p>
    <w:p w:rsidR="00DD79AC" w:rsidRPr="00FC009D" w:rsidRDefault="00DD79AC" w:rsidP="00DD79AC">
      <w:pPr>
        <w:pStyle w:val="Times12"/>
        <w:ind w:firstLine="0"/>
        <w:rPr>
          <w:sz w:val="28"/>
          <w:szCs w:val="28"/>
        </w:rPr>
      </w:pPr>
      <w:r w:rsidRPr="00FC009D">
        <w:rPr>
          <w:sz w:val="28"/>
          <w:szCs w:val="28"/>
        </w:rPr>
        <w:t xml:space="preserve">2. ________________________________________________________ </w:t>
      </w:r>
    </w:p>
    <w:p w:rsidR="00DD79AC" w:rsidRPr="00FC009D" w:rsidRDefault="00DD79AC" w:rsidP="00DD79AC">
      <w:pPr>
        <w:pStyle w:val="Times12"/>
        <w:ind w:firstLine="0"/>
        <w:rPr>
          <w:sz w:val="28"/>
          <w:szCs w:val="28"/>
        </w:rPr>
      </w:pPr>
      <w:r w:rsidRPr="00FC009D">
        <w:rPr>
          <w:sz w:val="28"/>
          <w:szCs w:val="28"/>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48"/>
        <w:gridCol w:w="1875"/>
        <w:gridCol w:w="2219"/>
        <w:gridCol w:w="1256"/>
        <w:gridCol w:w="2032"/>
        <w:gridCol w:w="2282"/>
        <w:gridCol w:w="1827"/>
        <w:gridCol w:w="1931"/>
        <w:gridCol w:w="1909"/>
      </w:tblGrid>
      <w:tr w:rsidR="00DD79AC" w:rsidRPr="00FC009D" w:rsidTr="001474BF">
        <w:trPr>
          <w:cantSplit/>
          <w:trHeight w:val="1563"/>
          <w:tblHeader/>
        </w:trPr>
        <w:tc>
          <w:tcPr>
            <w:tcW w:w="142" w:type="pct"/>
            <w:tcMar>
              <w:top w:w="57" w:type="dxa"/>
              <w:bottom w:w="57" w:type="dxa"/>
            </w:tcMar>
            <w:vAlign w:val="center"/>
          </w:tcPr>
          <w:p w:rsidR="00DD79AC" w:rsidRPr="00FC009D" w:rsidRDefault="00DD79AC" w:rsidP="001474BF">
            <w:pPr>
              <w:pStyle w:val="af8"/>
              <w:keepNext w:val="0"/>
              <w:widowControl w:val="0"/>
              <w:ind w:left="-141" w:right="-135"/>
              <w:jc w:val="center"/>
              <w:rPr>
                <w:sz w:val="24"/>
                <w:szCs w:val="24"/>
              </w:rPr>
            </w:pPr>
            <w:r w:rsidRPr="00FC009D">
              <w:rPr>
                <w:sz w:val="24"/>
                <w:szCs w:val="24"/>
              </w:rPr>
              <w:t xml:space="preserve">№ </w:t>
            </w:r>
            <w:proofErr w:type="gramStart"/>
            <w:r w:rsidRPr="00FC009D">
              <w:rPr>
                <w:sz w:val="24"/>
                <w:szCs w:val="24"/>
              </w:rPr>
              <w:t>п</w:t>
            </w:r>
            <w:proofErr w:type="gramEnd"/>
            <w:r w:rsidRPr="00FC009D">
              <w:rPr>
                <w:sz w:val="24"/>
                <w:szCs w:val="24"/>
              </w:rPr>
              <w:t>/п</w:t>
            </w:r>
          </w:p>
          <w:p w:rsidR="00DD79AC" w:rsidRPr="00FC009D" w:rsidRDefault="00DD79AC" w:rsidP="001474BF">
            <w:pPr>
              <w:pStyle w:val="af8"/>
              <w:jc w:val="center"/>
              <w:rPr>
                <w:sz w:val="24"/>
                <w:szCs w:val="24"/>
              </w:rPr>
            </w:pPr>
          </w:p>
        </w:tc>
        <w:tc>
          <w:tcPr>
            <w:tcW w:w="594" w:type="pct"/>
            <w:tcMar>
              <w:top w:w="57" w:type="dxa"/>
              <w:bottom w:w="57" w:type="dxa"/>
            </w:tcMar>
            <w:vAlign w:val="center"/>
          </w:tcPr>
          <w:p w:rsidR="00DD79AC" w:rsidRPr="00FC009D" w:rsidRDefault="00DD79AC" w:rsidP="001474BF">
            <w:pPr>
              <w:pStyle w:val="af8"/>
              <w:ind w:left="-57" w:right="-57"/>
              <w:jc w:val="center"/>
              <w:rPr>
                <w:sz w:val="24"/>
                <w:szCs w:val="24"/>
              </w:rPr>
            </w:pPr>
            <w:r w:rsidRPr="00FC009D">
              <w:rPr>
                <w:sz w:val="24"/>
                <w:szCs w:val="24"/>
              </w:rPr>
              <w:t>Наименование МТР</w:t>
            </w:r>
          </w:p>
        </w:tc>
        <w:tc>
          <w:tcPr>
            <w:tcW w:w="703" w:type="pct"/>
            <w:tcMar>
              <w:top w:w="57" w:type="dxa"/>
              <w:bottom w:w="57" w:type="dxa"/>
            </w:tcMar>
            <w:vAlign w:val="center"/>
          </w:tcPr>
          <w:p w:rsidR="00DD79AC" w:rsidRPr="00FC009D" w:rsidRDefault="00DD79AC" w:rsidP="001474BF">
            <w:pPr>
              <w:pStyle w:val="af8"/>
              <w:ind w:left="-57" w:right="-57"/>
              <w:jc w:val="center"/>
              <w:rPr>
                <w:sz w:val="24"/>
                <w:szCs w:val="24"/>
              </w:rPr>
            </w:pPr>
            <w:r w:rsidRPr="00FC009D">
              <w:rPr>
                <w:sz w:val="24"/>
                <w:szCs w:val="24"/>
              </w:rPr>
              <w:t>Местонахождение</w:t>
            </w:r>
          </w:p>
        </w:tc>
        <w:tc>
          <w:tcPr>
            <w:tcW w:w="398" w:type="pct"/>
            <w:tcMar>
              <w:top w:w="57" w:type="dxa"/>
              <w:bottom w:w="57" w:type="dxa"/>
            </w:tcMar>
            <w:vAlign w:val="center"/>
          </w:tcPr>
          <w:p w:rsidR="00DD79AC" w:rsidRPr="00FC009D" w:rsidRDefault="00DD79AC" w:rsidP="001474BF">
            <w:pPr>
              <w:pStyle w:val="af8"/>
              <w:ind w:left="-57" w:right="-57"/>
              <w:jc w:val="center"/>
              <w:rPr>
                <w:sz w:val="24"/>
                <w:szCs w:val="24"/>
              </w:rPr>
            </w:pPr>
            <w:r w:rsidRPr="00FC009D">
              <w:rPr>
                <w:sz w:val="24"/>
                <w:szCs w:val="24"/>
              </w:rPr>
              <w:t>Марка</w:t>
            </w:r>
          </w:p>
        </w:tc>
        <w:tc>
          <w:tcPr>
            <w:tcW w:w="644" w:type="pct"/>
            <w:tcMar>
              <w:top w:w="57" w:type="dxa"/>
              <w:bottom w:w="57" w:type="dxa"/>
            </w:tcMar>
            <w:vAlign w:val="center"/>
          </w:tcPr>
          <w:p w:rsidR="00DD79AC" w:rsidRPr="00FC009D" w:rsidRDefault="00DD79AC" w:rsidP="001474BF">
            <w:pPr>
              <w:pStyle w:val="af8"/>
              <w:ind w:left="-57" w:right="-57"/>
              <w:jc w:val="center"/>
              <w:rPr>
                <w:sz w:val="24"/>
                <w:szCs w:val="24"/>
              </w:rPr>
            </w:pPr>
            <w:r w:rsidRPr="00FC009D">
              <w:rPr>
                <w:sz w:val="24"/>
                <w:szCs w:val="24"/>
              </w:rPr>
              <w:t>Основные технические характеристики</w:t>
            </w:r>
          </w:p>
        </w:tc>
        <w:tc>
          <w:tcPr>
            <w:tcW w:w="723" w:type="pct"/>
            <w:tcMar>
              <w:top w:w="57" w:type="dxa"/>
              <w:bottom w:w="57" w:type="dxa"/>
            </w:tcMar>
            <w:vAlign w:val="center"/>
          </w:tcPr>
          <w:p w:rsidR="00DD79AC" w:rsidRPr="00FC009D" w:rsidRDefault="00DD79AC" w:rsidP="001474BF">
            <w:pPr>
              <w:pStyle w:val="af8"/>
              <w:ind w:left="-57" w:right="-57"/>
              <w:jc w:val="center"/>
              <w:rPr>
                <w:sz w:val="24"/>
                <w:szCs w:val="24"/>
              </w:rPr>
            </w:pPr>
            <w:r w:rsidRPr="00FC009D">
              <w:rPr>
                <w:sz w:val="24"/>
                <w:szCs w:val="24"/>
              </w:rPr>
              <w:t xml:space="preserve">Право собственности или иное право (хозяйственного ведения, оперативного управления, </w:t>
            </w:r>
            <w:r w:rsidRPr="00FC009D">
              <w:rPr>
                <w:sz w:val="24"/>
                <w:szCs w:val="24"/>
              </w:rPr>
              <w:br/>
              <w:t>№ договора аренды в случае аренды МТР)</w:t>
            </w:r>
          </w:p>
        </w:tc>
        <w:tc>
          <w:tcPr>
            <w:tcW w:w="579" w:type="pct"/>
            <w:tcMar>
              <w:top w:w="57" w:type="dxa"/>
              <w:bottom w:w="57" w:type="dxa"/>
            </w:tcMar>
            <w:vAlign w:val="center"/>
          </w:tcPr>
          <w:p w:rsidR="00DD79AC" w:rsidRPr="00FC009D" w:rsidRDefault="00DD79AC" w:rsidP="001474BF">
            <w:pPr>
              <w:pStyle w:val="af8"/>
              <w:ind w:left="-57" w:right="-57"/>
              <w:jc w:val="center"/>
              <w:rPr>
                <w:sz w:val="24"/>
                <w:szCs w:val="24"/>
              </w:rPr>
            </w:pPr>
            <w:r w:rsidRPr="00FC009D">
              <w:rPr>
                <w:sz w:val="24"/>
                <w:szCs w:val="24"/>
              </w:rPr>
              <w:t>Собственник (арендатор)</w:t>
            </w:r>
          </w:p>
        </w:tc>
        <w:tc>
          <w:tcPr>
            <w:tcW w:w="612" w:type="pct"/>
            <w:tcMar>
              <w:top w:w="57" w:type="dxa"/>
              <w:bottom w:w="57" w:type="dxa"/>
            </w:tcMar>
            <w:vAlign w:val="center"/>
          </w:tcPr>
          <w:p w:rsidR="00DD79AC" w:rsidRPr="00FC009D" w:rsidRDefault="00DD79AC" w:rsidP="001474BF">
            <w:pPr>
              <w:pStyle w:val="af8"/>
              <w:ind w:left="-57" w:right="-57"/>
              <w:jc w:val="center"/>
              <w:rPr>
                <w:sz w:val="24"/>
                <w:szCs w:val="24"/>
              </w:rPr>
            </w:pPr>
            <w:r w:rsidRPr="00FC009D">
              <w:rPr>
                <w:sz w:val="24"/>
                <w:szCs w:val="24"/>
              </w:rPr>
              <w:t>Идентификационные учетные данные МТР (инв. №, № гос. регистрации и т.п.)</w:t>
            </w:r>
          </w:p>
        </w:tc>
        <w:tc>
          <w:tcPr>
            <w:tcW w:w="605" w:type="pct"/>
            <w:tcMar>
              <w:top w:w="57" w:type="dxa"/>
              <w:bottom w:w="57" w:type="dxa"/>
            </w:tcMar>
            <w:vAlign w:val="center"/>
          </w:tcPr>
          <w:p w:rsidR="00DD79AC" w:rsidRPr="00FC009D" w:rsidRDefault="00DD79AC" w:rsidP="001474BF">
            <w:pPr>
              <w:pStyle w:val="af8"/>
              <w:ind w:left="-57" w:right="-57"/>
              <w:jc w:val="center"/>
              <w:rPr>
                <w:sz w:val="24"/>
                <w:szCs w:val="24"/>
              </w:rPr>
            </w:pPr>
            <w:r w:rsidRPr="00FC009D">
              <w:rPr>
                <w:sz w:val="24"/>
                <w:szCs w:val="24"/>
              </w:rPr>
              <w:t>Предназначение (с точки зрения выполнения Договора)</w:t>
            </w:r>
          </w:p>
        </w:tc>
      </w:tr>
      <w:tr w:rsidR="00DD79AC" w:rsidRPr="00FC009D" w:rsidTr="001474BF">
        <w:trPr>
          <w:cantSplit/>
          <w:trHeight w:val="113"/>
        </w:trPr>
        <w:tc>
          <w:tcPr>
            <w:tcW w:w="5000" w:type="pct"/>
            <w:gridSpan w:val="9"/>
            <w:tcMar>
              <w:top w:w="57" w:type="dxa"/>
              <w:bottom w:w="57" w:type="dxa"/>
            </w:tcMar>
            <w:vAlign w:val="center"/>
          </w:tcPr>
          <w:p w:rsidR="00DD79AC" w:rsidRPr="00FC009D" w:rsidRDefault="00DD79AC" w:rsidP="001474BF">
            <w:pPr>
              <w:pStyle w:val="af9"/>
              <w:spacing w:before="0" w:after="0"/>
              <w:rPr>
                <w:szCs w:val="24"/>
              </w:rPr>
            </w:pPr>
            <w:r w:rsidRPr="00FC009D">
              <w:rPr>
                <w:szCs w:val="24"/>
              </w:rPr>
              <w:t>Глава 1. Подготовительные работы</w:t>
            </w:r>
          </w:p>
        </w:tc>
      </w:tr>
      <w:tr w:rsidR="00DD79AC" w:rsidRPr="00FC009D" w:rsidTr="001474BF">
        <w:trPr>
          <w:cantSplit/>
          <w:trHeight w:val="113"/>
        </w:trPr>
        <w:tc>
          <w:tcPr>
            <w:tcW w:w="142" w:type="pct"/>
            <w:tcMar>
              <w:top w:w="57" w:type="dxa"/>
              <w:bottom w:w="57" w:type="dxa"/>
            </w:tcMar>
            <w:vAlign w:val="center"/>
          </w:tcPr>
          <w:p w:rsidR="00DD79AC" w:rsidRPr="00FC009D" w:rsidRDefault="00DD79AC" w:rsidP="001474BF">
            <w:pPr>
              <w:numPr>
                <w:ilvl w:val="0"/>
                <w:numId w:val="11"/>
              </w:numPr>
              <w:jc w:val="center"/>
            </w:pPr>
          </w:p>
        </w:tc>
        <w:tc>
          <w:tcPr>
            <w:tcW w:w="594" w:type="pct"/>
            <w:tcMar>
              <w:top w:w="57" w:type="dxa"/>
              <w:bottom w:w="57" w:type="dxa"/>
            </w:tcMar>
            <w:vAlign w:val="center"/>
          </w:tcPr>
          <w:p w:rsidR="00DD79AC" w:rsidRPr="00FC009D" w:rsidRDefault="00DD79AC" w:rsidP="001474BF">
            <w:pPr>
              <w:pStyle w:val="af9"/>
              <w:tabs>
                <w:tab w:val="left" w:pos="1747"/>
              </w:tabs>
              <w:spacing w:before="0" w:after="0"/>
              <w:ind w:left="-96" w:right="-90"/>
              <w:jc w:val="center"/>
              <w:rPr>
                <w:i/>
                <w:szCs w:val="24"/>
              </w:rPr>
            </w:pPr>
            <w:r w:rsidRPr="00FC009D">
              <w:rPr>
                <w:i/>
                <w:szCs w:val="24"/>
              </w:rPr>
              <w:t>Экскаватор (пример для оформления)</w:t>
            </w:r>
          </w:p>
        </w:tc>
        <w:tc>
          <w:tcPr>
            <w:tcW w:w="703" w:type="pct"/>
            <w:tcMar>
              <w:top w:w="57" w:type="dxa"/>
              <w:bottom w:w="57" w:type="dxa"/>
            </w:tcMar>
            <w:vAlign w:val="center"/>
          </w:tcPr>
          <w:p w:rsidR="00DD79AC" w:rsidRPr="00FC009D" w:rsidRDefault="00DD79AC" w:rsidP="001474BF">
            <w:pPr>
              <w:pStyle w:val="af9"/>
              <w:spacing w:before="0" w:after="0"/>
              <w:ind w:left="-37"/>
              <w:jc w:val="center"/>
              <w:rPr>
                <w:i/>
                <w:szCs w:val="24"/>
              </w:rPr>
            </w:pPr>
            <w:r w:rsidRPr="00FC009D">
              <w:rPr>
                <w:i/>
                <w:szCs w:val="24"/>
              </w:rPr>
              <w:t>Производственная база, г. Москва</w:t>
            </w:r>
          </w:p>
        </w:tc>
        <w:tc>
          <w:tcPr>
            <w:tcW w:w="398" w:type="pct"/>
            <w:tcMar>
              <w:top w:w="57" w:type="dxa"/>
              <w:bottom w:w="57" w:type="dxa"/>
            </w:tcMar>
            <w:vAlign w:val="center"/>
          </w:tcPr>
          <w:p w:rsidR="00DD79AC" w:rsidRPr="00FC009D" w:rsidRDefault="00DD79AC" w:rsidP="001474BF">
            <w:pPr>
              <w:pStyle w:val="af9"/>
              <w:spacing w:before="0" w:after="0"/>
              <w:jc w:val="center"/>
              <w:rPr>
                <w:i/>
                <w:szCs w:val="24"/>
              </w:rPr>
            </w:pPr>
            <w:r w:rsidRPr="00FC009D">
              <w:rPr>
                <w:i/>
                <w:szCs w:val="24"/>
                <w:lang w:val="en-US"/>
              </w:rPr>
              <w:t>Hitachi</w:t>
            </w:r>
            <w:r w:rsidRPr="00FC009D">
              <w:rPr>
                <w:i/>
                <w:szCs w:val="24"/>
              </w:rPr>
              <w:t xml:space="preserve"> </w:t>
            </w:r>
            <w:r w:rsidRPr="00FC009D">
              <w:rPr>
                <w:i/>
                <w:szCs w:val="24"/>
                <w:lang w:val="en-US"/>
              </w:rPr>
              <w:t>ZX</w:t>
            </w:r>
            <w:r w:rsidRPr="00FC009D">
              <w:rPr>
                <w:i/>
                <w:szCs w:val="24"/>
              </w:rPr>
              <w:t>-200-3</w:t>
            </w:r>
          </w:p>
        </w:tc>
        <w:tc>
          <w:tcPr>
            <w:tcW w:w="644" w:type="pct"/>
            <w:tcMar>
              <w:top w:w="57" w:type="dxa"/>
              <w:bottom w:w="57" w:type="dxa"/>
            </w:tcMar>
            <w:vAlign w:val="center"/>
          </w:tcPr>
          <w:p w:rsidR="00DD79AC" w:rsidRPr="00FC009D" w:rsidRDefault="00DD79AC" w:rsidP="001474BF">
            <w:pPr>
              <w:pStyle w:val="af9"/>
              <w:spacing w:before="0" w:after="0"/>
              <w:ind w:left="-56" w:right="0"/>
              <w:jc w:val="center"/>
              <w:rPr>
                <w:i/>
                <w:szCs w:val="24"/>
              </w:rPr>
            </w:pPr>
            <w:r w:rsidRPr="00FC009D">
              <w:rPr>
                <w:i/>
                <w:szCs w:val="24"/>
              </w:rPr>
              <w:t>На гусеничном ходу, объем ковша 1 м3</w:t>
            </w:r>
          </w:p>
        </w:tc>
        <w:tc>
          <w:tcPr>
            <w:tcW w:w="723" w:type="pct"/>
            <w:tcMar>
              <w:top w:w="57" w:type="dxa"/>
              <w:bottom w:w="57" w:type="dxa"/>
            </w:tcMar>
            <w:vAlign w:val="center"/>
          </w:tcPr>
          <w:p w:rsidR="00DD79AC" w:rsidRPr="00FC009D" w:rsidRDefault="00DD79AC" w:rsidP="001474BF">
            <w:pPr>
              <w:pStyle w:val="af9"/>
              <w:spacing w:before="0" w:after="0"/>
              <w:jc w:val="center"/>
              <w:rPr>
                <w:i/>
                <w:szCs w:val="24"/>
              </w:rPr>
            </w:pPr>
            <w:r w:rsidRPr="00FC009D">
              <w:rPr>
                <w:i/>
                <w:szCs w:val="24"/>
              </w:rPr>
              <w:t>Собственное</w:t>
            </w:r>
          </w:p>
        </w:tc>
        <w:tc>
          <w:tcPr>
            <w:tcW w:w="579" w:type="pct"/>
            <w:tcMar>
              <w:top w:w="57" w:type="dxa"/>
              <w:bottom w:w="57" w:type="dxa"/>
            </w:tcMar>
            <w:vAlign w:val="center"/>
          </w:tcPr>
          <w:p w:rsidR="00DD79AC" w:rsidRDefault="00DD79AC" w:rsidP="001474BF">
            <w:pPr>
              <w:pStyle w:val="af9"/>
              <w:tabs>
                <w:tab w:val="left" w:pos="0"/>
              </w:tabs>
              <w:spacing w:before="0" w:after="0"/>
              <w:ind w:left="0" w:right="-68"/>
              <w:jc w:val="center"/>
              <w:rPr>
                <w:i/>
                <w:szCs w:val="24"/>
              </w:rPr>
            </w:pPr>
            <w:r>
              <w:rPr>
                <w:i/>
                <w:szCs w:val="24"/>
              </w:rPr>
              <w:t>Наименование</w:t>
            </w:r>
          </w:p>
          <w:p w:rsidR="00DD79AC" w:rsidRPr="00FC009D" w:rsidRDefault="00DD79AC" w:rsidP="001474BF">
            <w:pPr>
              <w:pStyle w:val="af9"/>
              <w:tabs>
                <w:tab w:val="left" w:pos="0"/>
              </w:tabs>
              <w:spacing w:before="0" w:after="0"/>
              <w:ind w:left="0" w:right="-68"/>
              <w:jc w:val="center"/>
              <w:rPr>
                <w:i/>
                <w:szCs w:val="24"/>
              </w:rPr>
            </w:pPr>
            <w:r w:rsidRPr="00FC009D">
              <w:rPr>
                <w:i/>
                <w:szCs w:val="24"/>
              </w:rPr>
              <w:t>Подрядчик</w:t>
            </w:r>
            <w:r>
              <w:rPr>
                <w:i/>
                <w:szCs w:val="24"/>
              </w:rPr>
              <w:t>а</w:t>
            </w:r>
            <w:r w:rsidRPr="00FC009D">
              <w:rPr>
                <w:i/>
                <w:szCs w:val="24"/>
              </w:rPr>
              <w:t xml:space="preserve"> (субподрядчик</w:t>
            </w:r>
            <w:r>
              <w:rPr>
                <w:i/>
                <w:szCs w:val="24"/>
              </w:rPr>
              <w:t>а</w:t>
            </w:r>
            <w:r w:rsidRPr="00FC009D">
              <w:rPr>
                <w:i/>
                <w:szCs w:val="24"/>
              </w:rPr>
              <w:t>)</w:t>
            </w:r>
          </w:p>
        </w:tc>
        <w:tc>
          <w:tcPr>
            <w:tcW w:w="612" w:type="pct"/>
            <w:tcMar>
              <w:top w:w="57" w:type="dxa"/>
              <w:bottom w:w="57" w:type="dxa"/>
            </w:tcMar>
            <w:vAlign w:val="center"/>
          </w:tcPr>
          <w:p w:rsidR="00DD79AC" w:rsidRPr="00FC009D" w:rsidRDefault="00DD79AC" w:rsidP="001474BF">
            <w:pPr>
              <w:pStyle w:val="af9"/>
              <w:spacing w:before="0" w:after="0"/>
              <w:ind w:left="-30"/>
              <w:jc w:val="center"/>
              <w:rPr>
                <w:i/>
                <w:szCs w:val="24"/>
              </w:rPr>
            </w:pPr>
            <w:r w:rsidRPr="00FC009D">
              <w:rPr>
                <w:i/>
                <w:szCs w:val="24"/>
              </w:rPr>
              <w:t>Инв. № 12345,</w:t>
            </w:r>
          </w:p>
          <w:p w:rsidR="00DD79AC" w:rsidRPr="00FC009D" w:rsidRDefault="00DD79AC" w:rsidP="001474BF">
            <w:pPr>
              <w:pStyle w:val="af9"/>
              <w:spacing w:before="0" w:after="0"/>
              <w:ind w:left="-30"/>
              <w:jc w:val="center"/>
              <w:rPr>
                <w:i/>
                <w:szCs w:val="24"/>
              </w:rPr>
            </w:pPr>
            <w:r w:rsidRPr="00FC009D">
              <w:rPr>
                <w:i/>
                <w:szCs w:val="24"/>
              </w:rPr>
              <w:t xml:space="preserve"> гос. № 7013 АУ77</w:t>
            </w:r>
          </w:p>
        </w:tc>
        <w:tc>
          <w:tcPr>
            <w:tcW w:w="605" w:type="pct"/>
            <w:tcMar>
              <w:top w:w="57" w:type="dxa"/>
              <w:bottom w:w="57" w:type="dxa"/>
            </w:tcMar>
            <w:vAlign w:val="center"/>
          </w:tcPr>
          <w:p w:rsidR="00DD79AC" w:rsidRPr="00FC009D" w:rsidRDefault="00DD79AC" w:rsidP="001474BF">
            <w:pPr>
              <w:pStyle w:val="af9"/>
              <w:spacing w:before="0" w:after="0"/>
              <w:ind w:left="-112" w:right="-109"/>
              <w:jc w:val="center"/>
              <w:rPr>
                <w:i/>
                <w:szCs w:val="24"/>
              </w:rPr>
            </w:pPr>
            <w:proofErr w:type="gramStart"/>
            <w:r w:rsidRPr="00FC009D">
              <w:rPr>
                <w:i/>
                <w:szCs w:val="24"/>
              </w:rPr>
              <w:t>Подготовитель-</w:t>
            </w:r>
            <w:proofErr w:type="spellStart"/>
            <w:r w:rsidRPr="00FC009D">
              <w:rPr>
                <w:i/>
                <w:szCs w:val="24"/>
              </w:rPr>
              <w:t>ные</w:t>
            </w:r>
            <w:proofErr w:type="spellEnd"/>
            <w:proofErr w:type="gramEnd"/>
            <w:r w:rsidRPr="00FC009D">
              <w:rPr>
                <w:i/>
                <w:szCs w:val="24"/>
              </w:rPr>
              <w:t xml:space="preserve"> земляные  работы</w:t>
            </w:r>
          </w:p>
        </w:tc>
      </w:tr>
      <w:tr w:rsidR="00DD79AC" w:rsidRPr="00FC009D" w:rsidTr="001474BF">
        <w:trPr>
          <w:cantSplit/>
          <w:trHeight w:val="252"/>
        </w:trPr>
        <w:tc>
          <w:tcPr>
            <w:tcW w:w="142" w:type="pct"/>
            <w:tcMar>
              <w:top w:w="57" w:type="dxa"/>
              <w:bottom w:w="57" w:type="dxa"/>
            </w:tcMar>
            <w:vAlign w:val="center"/>
          </w:tcPr>
          <w:p w:rsidR="00DD79AC" w:rsidRPr="00FC009D" w:rsidRDefault="00DD79AC" w:rsidP="001474BF">
            <w:r w:rsidRPr="00FC009D">
              <w:t>…</w:t>
            </w:r>
          </w:p>
        </w:tc>
        <w:tc>
          <w:tcPr>
            <w:tcW w:w="594" w:type="pct"/>
            <w:tcMar>
              <w:top w:w="57" w:type="dxa"/>
              <w:bottom w:w="57" w:type="dxa"/>
            </w:tcMar>
            <w:vAlign w:val="center"/>
          </w:tcPr>
          <w:p w:rsidR="00DD79AC" w:rsidRPr="00FC009D" w:rsidRDefault="00DD79AC" w:rsidP="001474BF">
            <w:pPr>
              <w:pStyle w:val="af9"/>
              <w:spacing w:before="0" w:after="0"/>
              <w:jc w:val="center"/>
              <w:rPr>
                <w:szCs w:val="24"/>
              </w:rPr>
            </w:pPr>
          </w:p>
        </w:tc>
        <w:tc>
          <w:tcPr>
            <w:tcW w:w="703" w:type="pct"/>
            <w:tcMar>
              <w:top w:w="57" w:type="dxa"/>
              <w:bottom w:w="57" w:type="dxa"/>
            </w:tcMar>
            <w:vAlign w:val="center"/>
          </w:tcPr>
          <w:p w:rsidR="00DD79AC" w:rsidRPr="00FC009D" w:rsidRDefault="00DD79AC" w:rsidP="001474BF">
            <w:pPr>
              <w:pStyle w:val="af9"/>
              <w:spacing w:before="0" w:after="0"/>
              <w:jc w:val="center"/>
              <w:rPr>
                <w:szCs w:val="24"/>
              </w:rPr>
            </w:pPr>
          </w:p>
        </w:tc>
        <w:tc>
          <w:tcPr>
            <w:tcW w:w="398" w:type="pct"/>
            <w:tcMar>
              <w:top w:w="57" w:type="dxa"/>
              <w:bottom w:w="57" w:type="dxa"/>
            </w:tcMar>
            <w:vAlign w:val="center"/>
          </w:tcPr>
          <w:p w:rsidR="00DD79AC" w:rsidRPr="00FC009D" w:rsidRDefault="00DD79AC" w:rsidP="001474BF">
            <w:pPr>
              <w:pStyle w:val="af9"/>
              <w:spacing w:before="0" w:after="0"/>
              <w:jc w:val="center"/>
              <w:rPr>
                <w:szCs w:val="24"/>
              </w:rPr>
            </w:pPr>
          </w:p>
        </w:tc>
        <w:tc>
          <w:tcPr>
            <w:tcW w:w="644" w:type="pct"/>
            <w:tcMar>
              <w:top w:w="57" w:type="dxa"/>
              <w:bottom w:w="57" w:type="dxa"/>
            </w:tcMar>
            <w:vAlign w:val="center"/>
          </w:tcPr>
          <w:p w:rsidR="00DD79AC" w:rsidRPr="00FC009D" w:rsidRDefault="00DD79AC" w:rsidP="001474BF">
            <w:pPr>
              <w:pStyle w:val="af9"/>
              <w:spacing w:before="0" w:after="0"/>
              <w:jc w:val="center"/>
              <w:rPr>
                <w:szCs w:val="24"/>
              </w:rPr>
            </w:pPr>
          </w:p>
        </w:tc>
        <w:tc>
          <w:tcPr>
            <w:tcW w:w="723" w:type="pct"/>
            <w:tcMar>
              <w:top w:w="57" w:type="dxa"/>
              <w:bottom w:w="57" w:type="dxa"/>
            </w:tcMar>
            <w:vAlign w:val="center"/>
          </w:tcPr>
          <w:p w:rsidR="00DD79AC" w:rsidRPr="00FC009D" w:rsidRDefault="00DD79AC" w:rsidP="001474BF">
            <w:pPr>
              <w:pStyle w:val="af9"/>
              <w:spacing w:before="0" w:after="0"/>
              <w:jc w:val="center"/>
              <w:rPr>
                <w:szCs w:val="24"/>
              </w:rPr>
            </w:pPr>
          </w:p>
        </w:tc>
        <w:tc>
          <w:tcPr>
            <w:tcW w:w="579" w:type="pct"/>
            <w:tcMar>
              <w:top w:w="57" w:type="dxa"/>
              <w:bottom w:w="57" w:type="dxa"/>
            </w:tcMar>
            <w:vAlign w:val="center"/>
          </w:tcPr>
          <w:p w:rsidR="00DD79AC" w:rsidRPr="00FC009D" w:rsidRDefault="00DD79AC" w:rsidP="001474BF">
            <w:pPr>
              <w:pStyle w:val="af9"/>
              <w:spacing w:before="0" w:after="0"/>
              <w:jc w:val="center"/>
              <w:rPr>
                <w:szCs w:val="24"/>
              </w:rPr>
            </w:pPr>
          </w:p>
        </w:tc>
        <w:tc>
          <w:tcPr>
            <w:tcW w:w="612" w:type="pct"/>
            <w:tcMar>
              <w:top w:w="57" w:type="dxa"/>
              <w:bottom w:w="57" w:type="dxa"/>
            </w:tcMar>
            <w:vAlign w:val="center"/>
          </w:tcPr>
          <w:p w:rsidR="00DD79AC" w:rsidRPr="00FC009D" w:rsidRDefault="00DD79AC" w:rsidP="001474BF">
            <w:pPr>
              <w:pStyle w:val="af9"/>
              <w:spacing w:before="0" w:after="0"/>
              <w:jc w:val="center"/>
              <w:rPr>
                <w:szCs w:val="24"/>
              </w:rPr>
            </w:pPr>
          </w:p>
        </w:tc>
        <w:tc>
          <w:tcPr>
            <w:tcW w:w="605" w:type="pct"/>
            <w:tcMar>
              <w:top w:w="57" w:type="dxa"/>
              <w:bottom w:w="57" w:type="dxa"/>
            </w:tcMar>
            <w:vAlign w:val="center"/>
          </w:tcPr>
          <w:p w:rsidR="00DD79AC" w:rsidRPr="00FC009D" w:rsidRDefault="00DD79AC" w:rsidP="001474BF">
            <w:pPr>
              <w:pStyle w:val="af9"/>
              <w:jc w:val="center"/>
              <w:rPr>
                <w:szCs w:val="24"/>
              </w:rPr>
            </w:pPr>
          </w:p>
        </w:tc>
      </w:tr>
      <w:tr w:rsidR="00DD79AC" w:rsidRPr="00FC009D" w:rsidTr="001474BF">
        <w:trPr>
          <w:cantSplit/>
          <w:trHeight w:val="113"/>
        </w:trPr>
        <w:tc>
          <w:tcPr>
            <w:tcW w:w="5000" w:type="pct"/>
            <w:gridSpan w:val="9"/>
            <w:tcMar>
              <w:top w:w="57" w:type="dxa"/>
              <w:bottom w:w="57" w:type="dxa"/>
            </w:tcMar>
            <w:vAlign w:val="center"/>
          </w:tcPr>
          <w:p w:rsidR="00DD79AC" w:rsidRPr="00FC009D" w:rsidRDefault="00DD79AC" w:rsidP="001474BF">
            <w:pPr>
              <w:pStyle w:val="af9"/>
              <w:spacing w:before="0" w:after="0"/>
              <w:rPr>
                <w:szCs w:val="24"/>
              </w:rPr>
            </w:pPr>
            <w:r w:rsidRPr="00FC009D">
              <w:rPr>
                <w:szCs w:val="24"/>
              </w:rPr>
              <w:t>Глава 2. Строительно-монтажные работы по основным объектам строительства</w:t>
            </w:r>
          </w:p>
        </w:tc>
      </w:tr>
      <w:tr w:rsidR="00DD79AC" w:rsidRPr="00FC009D" w:rsidTr="001474BF">
        <w:trPr>
          <w:cantSplit/>
          <w:trHeight w:val="113"/>
        </w:trPr>
        <w:tc>
          <w:tcPr>
            <w:tcW w:w="142" w:type="pct"/>
            <w:tcMar>
              <w:top w:w="57" w:type="dxa"/>
              <w:bottom w:w="57" w:type="dxa"/>
            </w:tcMar>
            <w:vAlign w:val="center"/>
          </w:tcPr>
          <w:p w:rsidR="00DD79AC" w:rsidRPr="00FC009D" w:rsidRDefault="00DD79AC" w:rsidP="001474BF">
            <w:pPr>
              <w:jc w:val="center"/>
            </w:pPr>
            <w:r w:rsidRPr="00FC009D">
              <w:lastRenderedPageBreak/>
              <w:t>1.</w:t>
            </w:r>
          </w:p>
        </w:tc>
        <w:tc>
          <w:tcPr>
            <w:tcW w:w="594" w:type="pct"/>
            <w:tcMar>
              <w:top w:w="57" w:type="dxa"/>
              <w:bottom w:w="57" w:type="dxa"/>
            </w:tcMar>
            <w:vAlign w:val="center"/>
          </w:tcPr>
          <w:p w:rsidR="00DD79AC" w:rsidRPr="00FC009D" w:rsidRDefault="00DD79AC" w:rsidP="001474BF">
            <w:pPr>
              <w:pStyle w:val="af9"/>
              <w:spacing w:before="0" w:after="0"/>
              <w:jc w:val="center"/>
              <w:rPr>
                <w:szCs w:val="24"/>
              </w:rPr>
            </w:pPr>
          </w:p>
        </w:tc>
        <w:tc>
          <w:tcPr>
            <w:tcW w:w="703" w:type="pct"/>
            <w:tcMar>
              <w:top w:w="57" w:type="dxa"/>
              <w:bottom w:w="57" w:type="dxa"/>
            </w:tcMar>
            <w:vAlign w:val="center"/>
          </w:tcPr>
          <w:p w:rsidR="00DD79AC" w:rsidRPr="00FC009D" w:rsidRDefault="00DD79AC" w:rsidP="001474BF">
            <w:pPr>
              <w:pStyle w:val="af9"/>
              <w:spacing w:before="0" w:after="0"/>
              <w:jc w:val="center"/>
              <w:rPr>
                <w:szCs w:val="24"/>
              </w:rPr>
            </w:pPr>
          </w:p>
        </w:tc>
        <w:tc>
          <w:tcPr>
            <w:tcW w:w="398" w:type="pct"/>
            <w:tcMar>
              <w:top w:w="57" w:type="dxa"/>
              <w:bottom w:w="57" w:type="dxa"/>
            </w:tcMar>
            <w:vAlign w:val="center"/>
          </w:tcPr>
          <w:p w:rsidR="00DD79AC" w:rsidRPr="00FC009D" w:rsidRDefault="00DD79AC" w:rsidP="001474BF">
            <w:pPr>
              <w:pStyle w:val="af9"/>
              <w:spacing w:before="0" w:after="0"/>
              <w:jc w:val="center"/>
              <w:rPr>
                <w:szCs w:val="24"/>
              </w:rPr>
            </w:pPr>
          </w:p>
        </w:tc>
        <w:tc>
          <w:tcPr>
            <w:tcW w:w="644" w:type="pct"/>
            <w:tcMar>
              <w:top w:w="57" w:type="dxa"/>
              <w:bottom w:w="57" w:type="dxa"/>
            </w:tcMar>
            <w:vAlign w:val="center"/>
          </w:tcPr>
          <w:p w:rsidR="00DD79AC" w:rsidRPr="00FC009D" w:rsidRDefault="00DD79AC" w:rsidP="001474BF">
            <w:pPr>
              <w:pStyle w:val="af9"/>
              <w:spacing w:before="0" w:after="0"/>
              <w:jc w:val="center"/>
              <w:rPr>
                <w:szCs w:val="24"/>
              </w:rPr>
            </w:pPr>
          </w:p>
        </w:tc>
        <w:tc>
          <w:tcPr>
            <w:tcW w:w="723" w:type="pct"/>
            <w:tcMar>
              <w:top w:w="57" w:type="dxa"/>
              <w:bottom w:w="57" w:type="dxa"/>
            </w:tcMar>
            <w:vAlign w:val="center"/>
          </w:tcPr>
          <w:p w:rsidR="00DD79AC" w:rsidRPr="00FC009D" w:rsidRDefault="00DD79AC" w:rsidP="001474BF">
            <w:pPr>
              <w:pStyle w:val="af9"/>
              <w:spacing w:before="0" w:after="0"/>
              <w:jc w:val="center"/>
              <w:rPr>
                <w:szCs w:val="24"/>
              </w:rPr>
            </w:pPr>
          </w:p>
        </w:tc>
        <w:tc>
          <w:tcPr>
            <w:tcW w:w="579" w:type="pct"/>
            <w:tcMar>
              <w:top w:w="57" w:type="dxa"/>
              <w:bottom w:w="57" w:type="dxa"/>
            </w:tcMar>
            <w:vAlign w:val="center"/>
          </w:tcPr>
          <w:p w:rsidR="00DD79AC" w:rsidRPr="00FC009D" w:rsidRDefault="00DD79AC" w:rsidP="001474BF">
            <w:pPr>
              <w:pStyle w:val="af9"/>
              <w:spacing w:before="0" w:after="0"/>
              <w:jc w:val="center"/>
              <w:rPr>
                <w:szCs w:val="24"/>
              </w:rPr>
            </w:pPr>
          </w:p>
        </w:tc>
        <w:tc>
          <w:tcPr>
            <w:tcW w:w="612" w:type="pct"/>
            <w:tcMar>
              <w:top w:w="57" w:type="dxa"/>
              <w:bottom w:w="57" w:type="dxa"/>
            </w:tcMar>
            <w:vAlign w:val="center"/>
          </w:tcPr>
          <w:p w:rsidR="00DD79AC" w:rsidRPr="00FC009D" w:rsidRDefault="00DD79AC" w:rsidP="001474BF">
            <w:pPr>
              <w:pStyle w:val="af9"/>
              <w:spacing w:before="0" w:after="0"/>
              <w:jc w:val="center"/>
              <w:rPr>
                <w:szCs w:val="24"/>
              </w:rPr>
            </w:pPr>
          </w:p>
        </w:tc>
        <w:tc>
          <w:tcPr>
            <w:tcW w:w="605" w:type="pct"/>
            <w:tcMar>
              <w:top w:w="57" w:type="dxa"/>
              <w:bottom w:w="57" w:type="dxa"/>
            </w:tcMar>
            <w:vAlign w:val="center"/>
          </w:tcPr>
          <w:p w:rsidR="00DD79AC" w:rsidRPr="00FC009D" w:rsidRDefault="00DD79AC" w:rsidP="001474BF">
            <w:pPr>
              <w:pStyle w:val="af9"/>
              <w:spacing w:before="0" w:after="0"/>
              <w:jc w:val="center"/>
              <w:rPr>
                <w:szCs w:val="24"/>
              </w:rPr>
            </w:pPr>
          </w:p>
        </w:tc>
      </w:tr>
      <w:tr w:rsidR="00DD79AC" w:rsidRPr="00FC009D" w:rsidTr="001474BF">
        <w:trPr>
          <w:cantSplit/>
          <w:trHeight w:val="113"/>
        </w:trPr>
        <w:tc>
          <w:tcPr>
            <w:tcW w:w="142" w:type="pct"/>
            <w:tcMar>
              <w:top w:w="57" w:type="dxa"/>
              <w:bottom w:w="57" w:type="dxa"/>
            </w:tcMar>
            <w:vAlign w:val="center"/>
          </w:tcPr>
          <w:p w:rsidR="00DD79AC" w:rsidRPr="00FC009D" w:rsidRDefault="00DD79AC" w:rsidP="001474BF">
            <w:r w:rsidRPr="00FC009D">
              <w:t>…</w:t>
            </w:r>
          </w:p>
        </w:tc>
        <w:tc>
          <w:tcPr>
            <w:tcW w:w="594" w:type="pct"/>
            <w:tcMar>
              <w:top w:w="57" w:type="dxa"/>
              <w:bottom w:w="57" w:type="dxa"/>
            </w:tcMar>
            <w:vAlign w:val="center"/>
          </w:tcPr>
          <w:p w:rsidR="00DD79AC" w:rsidRPr="00FC009D" w:rsidRDefault="00DD79AC" w:rsidP="001474BF">
            <w:pPr>
              <w:pStyle w:val="af9"/>
              <w:spacing w:before="0" w:after="0"/>
              <w:jc w:val="center"/>
              <w:rPr>
                <w:szCs w:val="24"/>
              </w:rPr>
            </w:pPr>
          </w:p>
        </w:tc>
        <w:tc>
          <w:tcPr>
            <w:tcW w:w="703" w:type="pct"/>
            <w:tcMar>
              <w:top w:w="57" w:type="dxa"/>
              <w:bottom w:w="57" w:type="dxa"/>
            </w:tcMar>
            <w:vAlign w:val="center"/>
          </w:tcPr>
          <w:p w:rsidR="00DD79AC" w:rsidRPr="00FC009D" w:rsidRDefault="00DD79AC" w:rsidP="001474BF">
            <w:pPr>
              <w:pStyle w:val="af9"/>
              <w:spacing w:before="0" w:after="0"/>
              <w:jc w:val="center"/>
              <w:rPr>
                <w:szCs w:val="24"/>
              </w:rPr>
            </w:pPr>
          </w:p>
        </w:tc>
        <w:tc>
          <w:tcPr>
            <w:tcW w:w="398" w:type="pct"/>
            <w:tcMar>
              <w:top w:w="57" w:type="dxa"/>
              <w:bottom w:w="57" w:type="dxa"/>
            </w:tcMar>
            <w:vAlign w:val="center"/>
          </w:tcPr>
          <w:p w:rsidR="00DD79AC" w:rsidRPr="00FC009D" w:rsidRDefault="00DD79AC" w:rsidP="001474BF">
            <w:pPr>
              <w:pStyle w:val="af9"/>
              <w:spacing w:before="0" w:after="0"/>
              <w:jc w:val="center"/>
              <w:rPr>
                <w:szCs w:val="24"/>
              </w:rPr>
            </w:pPr>
          </w:p>
        </w:tc>
        <w:tc>
          <w:tcPr>
            <w:tcW w:w="644" w:type="pct"/>
            <w:tcMar>
              <w:top w:w="57" w:type="dxa"/>
              <w:bottom w:w="57" w:type="dxa"/>
            </w:tcMar>
            <w:vAlign w:val="center"/>
          </w:tcPr>
          <w:p w:rsidR="00DD79AC" w:rsidRPr="00FC009D" w:rsidRDefault="00DD79AC" w:rsidP="001474BF">
            <w:pPr>
              <w:pStyle w:val="af9"/>
              <w:spacing w:before="0" w:after="0"/>
              <w:jc w:val="center"/>
              <w:rPr>
                <w:szCs w:val="24"/>
              </w:rPr>
            </w:pPr>
          </w:p>
        </w:tc>
        <w:tc>
          <w:tcPr>
            <w:tcW w:w="723" w:type="pct"/>
            <w:tcMar>
              <w:top w:w="57" w:type="dxa"/>
              <w:bottom w:w="57" w:type="dxa"/>
            </w:tcMar>
            <w:vAlign w:val="center"/>
          </w:tcPr>
          <w:p w:rsidR="00DD79AC" w:rsidRPr="00FC009D" w:rsidRDefault="00DD79AC" w:rsidP="001474BF">
            <w:pPr>
              <w:pStyle w:val="af9"/>
              <w:spacing w:before="0" w:after="0"/>
              <w:jc w:val="center"/>
              <w:rPr>
                <w:szCs w:val="24"/>
              </w:rPr>
            </w:pPr>
          </w:p>
        </w:tc>
        <w:tc>
          <w:tcPr>
            <w:tcW w:w="579" w:type="pct"/>
            <w:tcMar>
              <w:top w:w="57" w:type="dxa"/>
              <w:bottom w:w="57" w:type="dxa"/>
            </w:tcMar>
            <w:vAlign w:val="center"/>
          </w:tcPr>
          <w:p w:rsidR="00DD79AC" w:rsidRPr="00FC009D" w:rsidRDefault="00DD79AC" w:rsidP="001474BF">
            <w:pPr>
              <w:pStyle w:val="af9"/>
              <w:spacing w:before="0" w:after="0"/>
              <w:jc w:val="center"/>
              <w:rPr>
                <w:szCs w:val="24"/>
              </w:rPr>
            </w:pPr>
          </w:p>
        </w:tc>
        <w:tc>
          <w:tcPr>
            <w:tcW w:w="612" w:type="pct"/>
            <w:tcMar>
              <w:top w:w="57" w:type="dxa"/>
              <w:bottom w:w="57" w:type="dxa"/>
            </w:tcMar>
            <w:vAlign w:val="center"/>
          </w:tcPr>
          <w:p w:rsidR="00DD79AC" w:rsidRPr="00FC009D" w:rsidRDefault="00DD79AC" w:rsidP="001474BF">
            <w:pPr>
              <w:pStyle w:val="af9"/>
              <w:spacing w:before="0" w:after="0"/>
              <w:jc w:val="center"/>
              <w:rPr>
                <w:szCs w:val="24"/>
              </w:rPr>
            </w:pPr>
          </w:p>
        </w:tc>
        <w:tc>
          <w:tcPr>
            <w:tcW w:w="605" w:type="pct"/>
            <w:tcMar>
              <w:top w:w="57" w:type="dxa"/>
              <w:bottom w:w="57" w:type="dxa"/>
            </w:tcMar>
            <w:vAlign w:val="center"/>
          </w:tcPr>
          <w:p w:rsidR="00DD79AC" w:rsidRPr="00FC009D" w:rsidRDefault="00DD79AC" w:rsidP="001474BF">
            <w:pPr>
              <w:pStyle w:val="af9"/>
              <w:spacing w:before="0" w:after="0"/>
              <w:jc w:val="center"/>
              <w:rPr>
                <w:szCs w:val="24"/>
              </w:rPr>
            </w:pPr>
          </w:p>
        </w:tc>
      </w:tr>
      <w:tr w:rsidR="00DD79AC" w:rsidRPr="00FC009D" w:rsidTr="001474BF">
        <w:trPr>
          <w:cantSplit/>
          <w:trHeight w:val="113"/>
        </w:trPr>
        <w:tc>
          <w:tcPr>
            <w:tcW w:w="5000" w:type="pct"/>
            <w:gridSpan w:val="9"/>
            <w:tcMar>
              <w:top w:w="57" w:type="dxa"/>
              <w:bottom w:w="57" w:type="dxa"/>
            </w:tcMar>
            <w:vAlign w:val="center"/>
          </w:tcPr>
          <w:p w:rsidR="00DD79AC" w:rsidRPr="00FC009D" w:rsidRDefault="00DD79AC" w:rsidP="001474BF">
            <w:pPr>
              <w:pStyle w:val="af9"/>
              <w:spacing w:before="0" w:after="0"/>
              <w:rPr>
                <w:szCs w:val="24"/>
              </w:rPr>
            </w:pPr>
            <w:r w:rsidRPr="00FC009D">
              <w:rPr>
                <w:szCs w:val="24"/>
              </w:rPr>
              <w:t>Глава ….</w:t>
            </w:r>
          </w:p>
        </w:tc>
      </w:tr>
      <w:tr w:rsidR="00DD79AC" w:rsidRPr="00FC009D" w:rsidTr="001474BF">
        <w:trPr>
          <w:cantSplit/>
          <w:trHeight w:val="113"/>
        </w:trPr>
        <w:tc>
          <w:tcPr>
            <w:tcW w:w="142" w:type="pct"/>
            <w:tcMar>
              <w:top w:w="57" w:type="dxa"/>
              <w:bottom w:w="57" w:type="dxa"/>
            </w:tcMar>
            <w:vAlign w:val="center"/>
          </w:tcPr>
          <w:p w:rsidR="00DD79AC" w:rsidRPr="00FC009D" w:rsidRDefault="00DD79AC" w:rsidP="001474BF"/>
        </w:tc>
        <w:tc>
          <w:tcPr>
            <w:tcW w:w="594" w:type="pct"/>
            <w:tcMar>
              <w:top w:w="57" w:type="dxa"/>
              <w:bottom w:w="57" w:type="dxa"/>
            </w:tcMar>
            <w:vAlign w:val="center"/>
          </w:tcPr>
          <w:p w:rsidR="00DD79AC" w:rsidRPr="00FC009D" w:rsidRDefault="00DD79AC" w:rsidP="001474BF">
            <w:pPr>
              <w:pStyle w:val="af9"/>
              <w:spacing w:before="0" w:after="0"/>
              <w:jc w:val="center"/>
              <w:rPr>
                <w:szCs w:val="24"/>
              </w:rPr>
            </w:pPr>
          </w:p>
        </w:tc>
        <w:tc>
          <w:tcPr>
            <w:tcW w:w="703" w:type="pct"/>
            <w:tcMar>
              <w:top w:w="57" w:type="dxa"/>
              <w:bottom w:w="57" w:type="dxa"/>
            </w:tcMar>
            <w:vAlign w:val="center"/>
          </w:tcPr>
          <w:p w:rsidR="00DD79AC" w:rsidRPr="00FC009D" w:rsidRDefault="00DD79AC" w:rsidP="001474BF">
            <w:pPr>
              <w:pStyle w:val="af9"/>
              <w:jc w:val="center"/>
              <w:rPr>
                <w:szCs w:val="24"/>
              </w:rPr>
            </w:pPr>
          </w:p>
        </w:tc>
        <w:tc>
          <w:tcPr>
            <w:tcW w:w="398" w:type="pct"/>
            <w:tcMar>
              <w:top w:w="57" w:type="dxa"/>
              <w:bottom w:w="57" w:type="dxa"/>
            </w:tcMar>
            <w:vAlign w:val="center"/>
          </w:tcPr>
          <w:p w:rsidR="00DD79AC" w:rsidRPr="00FC009D" w:rsidRDefault="00DD79AC" w:rsidP="001474BF">
            <w:pPr>
              <w:pStyle w:val="af9"/>
              <w:jc w:val="center"/>
              <w:rPr>
                <w:szCs w:val="24"/>
              </w:rPr>
            </w:pPr>
          </w:p>
        </w:tc>
        <w:tc>
          <w:tcPr>
            <w:tcW w:w="644" w:type="pct"/>
            <w:tcMar>
              <w:top w:w="57" w:type="dxa"/>
              <w:bottom w:w="57" w:type="dxa"/>
            </w:tcMar>
            <w:vAlign w:val="center"/>
          </w:tcPr>
          <w:p w:rsidR="00DD79AC" w:rsidRPr="00FC009D" w:rsidRDefault="00DD79AC" w:rsidP="001474BF">
            <w:pPr>
              <w:pStyle w:val="af9"/>
              <w:jc w:val="center"/>
              <w:rPr>
                <w:szCs w:val="24"/>
              </w:rPr>
            </w:pPr>
          </w:p>
        </w:tc>
        <w:tc>
          <w:tcPr>
            <w:tcW w:w="723" w:type="pct"/>
            <w:tcMar>
              <w:top w:w="57" w:type="dxa"/>
              <w:bottom w:w="57" w:type="dxa"/>
            </w:tcMar>
            <w:vAlign w:val="center"/>
          </w:tcPr>
          <w:p w:rsidR="00DD79AC" w:rsidRPr="00FC009D" w:rsidRDefault="00DD79AC" w:rsidP="001474BF">
            <w:pPr>
              <w:pStyle w:val="af9"/>
              <w:jc w:val="center"/>
              <w:rPr>
                <w:szCs w:val="24"/>
              </w:rPr>
            </w:pPr>
          </w:p>
        </w:tc>
        <w:tc>
          <w:tcPr>
            <w:tcW w:w="579" w:type="pct"/>
            <w:tcMar>
              <w:top w:w="57" w:type="dxa"/>
              <w:bottom w:w="57" w:type="dxa"/>
            </w:tcMar>
            <w:vAlign w:val="center"/>
          </w:tcPr>
          <w:p w:rsidR="00DD79AC" w:rsidRPr="00FC009D" w:rsidRDefault="00DD79AC" w:rsidP="001474BF">
            <w:pPr>
              <w:pStyle w:val="af9"/>
              <w:jc w:val="center"/>
              <w:rPr>
                <w:szCs w:val="24"/>
              </w:rPr>
            </w:pPr>
          </w:p>
        </w:tc>
        <w:tc>
          <w:tcPr>
            <w:tcW w:w="612" w:type="pct"/>
            <w:tcMar>
              <w:top w:w="57" w:type="dxa"/>
              <w:bottom w:w="57" w:type="dxa"/>
            </w:tcMar>
            <w:vAlign w:val="center"/>
          </w:tcPr>
          <w:p w:rsidR="00DD79AC" w:rsidRPr="00FC009D" w:rsidRDefault="00DD79AC" w:rsidP="001474BF">
            <w:pPr>
              <w:pStyle w:val="af9"/>
              <w:jc w:val="center"/>
              <w:rPr>
                <w:szCs w:val="24"/>
              </w:rPr>
            </w:pPr>
          </w:p>
        </w:tc>
        <w:tc>
          <w:tcPr>
            <w:tcW w:w="605" w:type="pct"/>
            <w:tcMar>
              <w:top w:w="57" w:type="dxa"/>
              <w:bottom w:w="57" w:type="dxa"/>
            </w:tcMar>
            <w:vAlign w:val="center"/>
          </w:tcPr>
          <w:p w:rsidR="00DD79AC" w:rsidRPr="00FC009D" w:rsidRDefault="00DD79AC" w:rsidP="001474BF">
            <w:pPr>
              <w:pStyle w:val="af9"/>
              <w:jc w:val="center"/>
              <w:rPr>
                <w:szCs w:val="24"/>
              </w:rPr>
            </w:pPr>
          </w:p>
        </w:tc>
      </w:tr>
    </w:tbl>
    <w:p w:rsidR="00DD79AC" w:rsidRPr="00FC009D" w:rsidRDefault="00DD79AC" w:rsidP="00DD79AC">
      <w:pPr>
        <w:pStyle w:val="afff1"/>
        <w:tabs>
          <w:tab w:val="clear" w:pos="1134"/>
        </w:tabs>
        <w:autoSpaceDE w:val="0"/>
        <w:autoSpaceDN w:val="0"/>
        <w:spacing w:line="240" w:lineRule="auto"/>
        <w:ind w:firstLine="0"/>
        <w:rPr>
          <w:sz w:val="28"/>
          <w:szCs w:val="28"/>
        </w:rPr>
      </w:pPr>
    </w:p>
    <w:p w:rsidR="00DD79AC" w:rsidRPr="00FC009D" w:rsidRDefault="00DD79AC" w:rsidP="00DD79AC">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DD79AC" w:rsidRPr="00FC009D" w:rsidRDefault="00DD79AC" w:rsidP="00DD79AC">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DD79AC" w:rsidRPr="00FC009D" w:rsidRDefault="00DD79AC" w:rsidP="00DD79AC">
      <w:pPr>
        <w:pStyle w:val="Times12"/>
        <w:ind w:firstLine="709"/>
        <w:rPr>
          <w:bCs w:val="0"/>
          <w:sz w:val="28"/>
        </w:rPr>
      </w:pPr>
      <w:r w:rsidRPr="00FC009D">
        <w:rPr>
          <w:bCs w:val="0"/>
          <w:sz w:val="28"/>
        </w:rPr>
        <w:t>М.П.</w:t>
      </w:r>
    </w:p>
    <w:p w:rsidR="00DD79AC" w:rsidRPr="00FC009D" w:rsidRDefault="00DD79AC" w:rsidP="00DD79AC">
      <w:pPr>
        <w:jc w:val="center"/>
      </w:pPr>
    </w:p>
    <w:p w:rsidR="00DD79AC" w:rsidRPr="00FC009D" w:rsidRDefault="00DD79AC" w:rsidP="00DD79AC">
      <w:pPr>
        <w:pStyle w:val="Times12"/>
        <w:tabs>
          <w:tab w:val="left" w:pos="709"/>
          <w:tab w:val="left" w:pos="1134"/>
        </w:tabs>
        <w:ind w:firstLine="709"/>
        <w:rPr>
          <w:bCs w:val="0"/>
          <w:szCs w:val="24"/>
        </w:rPr>
      </w:pPr>
      <w:r w:rsidRPr="00FC009D">
        <w:rPr>
          <w:bCs w:val="0"/>
          <w:szCs w:val="24"/>
        </w:rPr>
        <w:t>ИНСТРУКЦИИ ПО ЗАПОЛНЕНИЮ</w:t>
      </w:r>
    </w:p>
    <w:p w:rsidR="00DD79AC" w:rsidRPr="00FC009D" w:rsidRDefault="00DD79AC" w:rsidP="00412132">
      <w:pPr>
        <w:pStyle w:val="Times12"/>
        <w:numPr>
          <w:ilvl w:val="0"/>
          <w:numId w:val="36"/>
        </w:numPr>
        <w:tabs>
          <w:tab w:val="clear" w:pos="960"/>
          <w:tab w:val="left" w:pos="709"/>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Pr>
          <w:szCs w:val="24"/>
        </w:rPr>
        <w:t>у</w:t>
      </w:r>
      <w:r w:rsidRPr="00FC009D">
        <w:rPr>
          <w:szCs w:val="24"/>
        </w:rPr>
        <w:t xml:space="preserve">частником </w:t>
      </w:r>
      <w:r>
        <w:rPr>
          <w:szCs w:val="24"/>
        </w:rPr>
        <w:t>закупки</w:t>
      </w:r>
      <w:r w:rsidRPr="00FC009D">
        <w:rPr>
          <w:szCs w:val="24"/>
        </w:rPr>
        <w:t>.</w:t>
      </w:r>
    </w:p>
    <w:p w:rsidR="00DD79AC" w:rsidRPr="00FC009D" w:rsidRDefault="00DD79AC" w:rsidP="00412132">
      <w:pPr>
        <w:pStyle w:val="Times12"/>
        <w:numPr>
          <w:ilvl w:val="0"/>
          <w:numId w:val="36"/>
        </w:numPr>
        <w:tabs>
          <w:tab w:val="clear" w:pos="960"/>
          <w:tab w:val="left" w:pos="709"/>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DD79AC" w:rsidRPr="00FC009D" w:rsidRDefault="00DD79AC" w:rsidP="00412132">
      <w:pPr>
        <w:pStyle w:val="Times12"/>
        <w:numPr>
          <w:ilvl w:val="0"/>
          <w:numId w:val="36"/>
        </w:numPr>
        <w:tabs>
          <w:tab w:val="clear" w:pos="960"/>
          <w:tab w:val="left" w:pos="709"/>
          <w:tab w:val="left" w:pos="1134"/>
        </w:tabs>
        <w:ind w:left="0" w:firstLine="709"/>
        <w:rPr>
          <w:szCs w:val="24"/>
        </w:rPr>
      </w:pPr>
      <w:proofErr w:type="gramStart"/>
      <w:r w:rsidRPr="00FC009D">
        <w:rPr>
          <w:szCs w:val="24"/>
        </w:rPr>
        <w:t xml:space="preserve">Участник </w:t>
      </w:r>
      <w:r>
        <w:rPr>
          <w:szCs w:val="24"/>
        </w:rPr>
        <w:t>закупки</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 наименования (в </w:t>
      </w:r>
      <w:proofErr w:type="spellStart"/>
      <w:r w:rsidRPr="00FC009D">
        <w:rPr>
          <w:szCs w:val="24"/>
        </w:rPr>
        <w:t>т.ч</w:t>
      </w:r>
      <w:proofErr w:type="spellEnd"/>
      <w:r w:rsidRPr="00FC009D">
        <w:rPr>
          <w:szCs w:val="24"/>
        </w:rPr>
        <w:t>. организационно-правовую форму) субподрядчиков.</w:t>
      </w:r>
      <w:proofErr w:type="gramEnd"/>
    </w:p>
    <w:p w:rsidR="00DD79AC" w:rsidRPr="00FC009D" w:rsidRDefault="00DD79AC" w:rsidP="00412132">
      <w:pPr>
        <w:pStyle w:val="Times12"/>
        <w:numPr>
          <w:ilvl w:val="0"/>
          <w:numId w:val="36"/>
        </w:numPr>
        <w:tabs>
          <w:tab w:val="clear" w:pos="960"/>
          <w:tab w:val="left" w:pos="709"/>
          <w:tab w:val="left" w:pos="1134"/>
        </w:tabs>
        <w:ind w:left="0" w:firstLine="709"/>
        <w:rPr>
          <w:szCs w:val="24"/>
        </w:rPr>
      </w:pPr>
      <w:r w:rsidRPr="00FC009D">
        <w:rPr>
          <w:szCs w:val="24"/>
        </w:rPr>
        <w:t xml:space="preserve">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w:t>
      </w:r>
      <w:r>
        <w:rPr>
          <w:szCs w:val="24"/>
        </w:rPr>
        <w:t xml:space="preserve">видов и </w:t>
      </w:r>
      <w:r w:rsidRPr="00FC009D">
        <w:rPr>
          <w:szCs w:val="24"/>
        </w:rPr>
        <w:t>объемов работ.</w:t>
      </w:r>
      <w:bookmarkStart w:id="181" w:name="_Ref55336398"/>
      <w:bookmarkStart w:id="182" w:name="_Toc57314678"/>
      <w:bookmarkStart w:id="183" w:name="_Toc69728992"/>
      <w:bookmarkStart w:id="184" w:name="_Toc98251780"/>
    </w:p>
    <w:p w:rsidR="00DD79AC" w:rsidRPr="00FC009D" w:rsidRDefault="00DD79AC" w:rsidP="00DD79AC">
      <w:pPr>
        <w:pStyle w:val="Times12"/>
        <w:ind w:firstLine="0"/>
        <w:jc w:val="center"/>
        <w:rPr>
          <w:b/>
          <w:bCs w:val="0"/>
          <w:i/>
          <w:sz w:val="20"/>
          <w:szCs w:val="20"/>
          <w:shd w:val="clear" w:color="auto" w:fill="FDE9D9"/>
        </w:rPr>
      </w:pPr>
      <w:r w:rsidRPr="00FC009D">
        <w:rPr>
          <w:b/>
          <w:bCs w:val="0"/>
          <w:i/>
          <w:sz w:val="20"/>
          <w:szCs w:val="20"/>
          <w:shd w:val="clear" w:color="auto" w:fill="FDE9D9"/>
        </w:rPr>
        <w:br w:type="page"/>
      </w:r>
      <w:bookmarkEnd w:id="181"/>
      <w:bookmarkEnd w:id="182"/>
      <w:bookmarkEnd w:id="183"/>
      <w:bookmarkEnd w:id="184"/>
    </w:p>
    <w:p w:rsidR="00DD79AC" w:rsidRPr="00FC009D" w:rsidRDefault="00DD79AC" w:rsidP="00DD79AC">
      <w:pPr>
        <w:pStyle w:val="Times12"/>
        <w:ind w:firstLine="0"/>
        <w:jc w:val="right"/>
        <w:rPr>
          <w:bCs w:val="0"/>
          <w:sz w:val="22"/>
        </w:rPr>
      </w:pPr>
      <w:r>
        <w:rPr>
          <w:bCs w:val="0"/>
          <w:sz w:val="28"/>
        </w:rPr>
        <w:lastRenderedPageBreak/>
        <w:t>Форма 8</w:t>
      </w:r>
      <w:r w:rsidRPr="00FC009D">
        <w:rPr>
          <w:bCs w:val="0"/>
          <w:sz w:val="22"/>
        </w:rPr>
        <w:t>.</w:t>
      </w:r>
    </w:p>
    <w:p w:rsidR="00DD79AC" w:rsidRPr="00FC009D" w:rsidRDefault="00DD79AC" w:rsidP="00DD79AC">
      <w:pPr>
        <w:pStyle w:val="Times12"/>
        <w:ind w:left="9923" w:firstLine="0"/>
        <w:jc w:val="left"/>
        <w:rPr>
          <w:iCs/>
          <w:szCs w:val="20"/>
        </w:rPr>
      </w:pPr>
      <w:r w:rsidRPr="00FC009D">
        <w:rPr>
          <w:iCs/>
          <w:szCs w:val="20"/>
        </w:rPr>
        <w:t xml:space="preserve">Приложение к заявке на участие в </w:t>
      </w:r>
      <w:r>
        <w:rPr>
          <w:iCs/>
          <w:szCs w:val="20"/>
        </w:rPr>
        <w:t>закупке</w:t>
      </w:r>
      <w:r w:rsidRPr="00FC009D">
        <w:rPr>
          <w:iCs/>
          <w:szCs w:val="20"/>
        </w:rPr>
        <w:t xml:space="preserve"> от «___» __________ 20___ г. № ______</w:t>
      </w:r>
    </w:p>
    <w:p w:rsidR="00DD79AC" w:rsidRPr="00FC009D" w:rsidRDefault="00DD79AC" w:rsidP="00DD79AC">
      <w:pPr>
        <w:widowControl w:val="0"/>
        <w:autoSpaceDE w:val="0"/>
        <w:autoSpaceDN w:val="0"/>
        <w:adjustRightInd w:val="0"/>
        <w:jc w:val="center"/>
        <w:rPr>
          <w:bCs/>
          <w:sz w:val="22"/>
          <w:szCs w:val="22"/>
        </w:rPr>
      </w:pPr>
    </w:p>
    <w:p w:rsidR="00DD79AC" w:rsidRPr="00B03ADB" w:rsidRDefault="00DD79AC" w:rsidP="00DD79AC">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DD79AC" w:rsidRPr="00FC009D" w:rsidRDefault="00DD79AC" w:rsidP="00DD79AC">
      <w:pPr>
        <w:jc w:val="right"/>
        <w:rPr>
          <w:b/>
          <w:i/>
          <w:szCs w:val="28"/>
        </w:rPr>
      </w:pPr>
      <w:r w:rsidRPr="00FC009D">
        <w:rPr>
          <w:b/>
          <w:i/>
          <w:szCs w:val="28"/>
        </w:rPr>
        <w:t>Лот __</w:t>
      </w:r>
    </w:p>
    <w:p w:rsidR="00DD79AC" w:rsidRPr="00FC009D" w:rsidRDefault="00DD79AC" w:rsidP="00DD79AC">
      <w:pPr>
        <w:pStyle w:val="20"/>
        <w:numPr>
          <w:ilvl w:val="0"/>
          <w:numId w:val="0"/>
        </w:numPr>
        <w:spacing w:before="0" w:after="0"/>
        <w:jc w:val="center"/>
        <w:rPr>
          <w:rFonts w:ascii="Times New Roman" w:hAnsi="Times New Roman" w:cs="Times New Roman"/>
          <w:b w:val="0"/>
          <w:i w:val="0"/>
        </w:rPr>
      </w:pPr>
      <w:bookmarkStart w:id="185" w:name="_Справка_о_кадровых_ресурсах_(Форма_"/>
      <w:bookmarkStart w:id="186" w:name="_Справка_о_кадровых"/>
      <w:bookmarkStart w:id="187" w:name="_Toc255987081"/>
      <w:bookmarkStart w:id="188" w:name="_Toc390267528"/>
      <w:bookmarkStart w:id="189" w:name="_Toc412201963"/>
      <w:bookmarkStart w:id="190" w:name="_Toc423961012"/>
      <w:bookmarkEnd w:id="185"/>
      <w:bookmarkEnd w:id="186"/>
      <w:r w:rsidRPr="00FC009D">
        <w:rPr>
          <w:rFonts w:ascii="Times New Roman" w:hAnsi="Times New Roman" w:cs="Times New Roman"/>
          <w:b w:val="0"/>
          <w:i w:val="0"/>
        </w:rPr>
        <w:t>СПРАВК</w:t>
      </w:r>
      <w:r>
        <w:rPr>
          <w:rFonts w:ascii="Times New Roman" w:hAnsi="Times New Roman" w:cs="Times New Roman"/>
          <w:b w:val="0"/>
          <w:i w:val="0"/>
        </w:rPr>
        <w:t>А О КАДРОВЫХ РЕСУРСАХ (Форма 8</w:t>
      </w:r>
      <w:r w:rsidRPr="00FC009D">
        <w:rPr>
          <w:rFonts w:ascii="Times New Roman" w:hAnsi="Times New Roman" w:cs="Times New Roman"/>
          <w:b w:val="0"/>
          <w:i w:val="0"/>
        </w:rPr>
        <w:t>)</w:t>
      </w:r>
      <w:bookmarkEnd w:id="187"/>
      <w:bookmarkEnd w:id="188"/>
      <w:bookmarkEnd w:id="189"/>
      <w:bookmarkEnd w:id="190"/>
    </w:p>
    <w:p w:rsidR="00DD79AC" w:rsidRPr="00FC009D" w:rsidRDefault="00DD79AC" w:rsidP="00DD79AC">
      <w:pPr>
        <w:suppressAutoHyphens/>
        <w:ind w:left="180" w:right="-120"/>
        <w:jc w:val="center"/>
        <w:rPr>
          <w:sz w:val="28"/>
          <w:szCs w:val="28"/>
        </w:rPr>
      </w:pPr>
    </w:p>
    <w:p w:rsidR="00DD79AC" w:rsidRPr="00FC009D" w:rsidRDefault="00DD79AC" w:rsidP="00DD79AC">
      <w:pPr>
        <w:pStyle w:val="Times12"/>
        <w:ind w:firstLine="0"/>
        <w:rPr>
          <w:i/>
          <w:sz w:val="28"/>
          <w:szCs w:val="28"/>
        </w:rPr>
      </w:pPr>
      <w:r w:rsidRPr="00FC009D">
        <w:rPr>
          <w:sz w:val="28"/>
          <w:szCs w:val="28"/>
        </w:rPr>
        <w:t xml:space="preserve">Участник </w:t>
      </w:r>
      <w:r>
        <w:rPr>
          <w:sz w:val="28"/>
          <w:szCs w:val="28"/>
        </w:rPr>
        <w:t>закупки</w:t>
      </w:r>
      <w:r w:rsidRPr="00FC009D">
        <w:rPr>
          <w:sz w:val="28"/>
          <w:szCs w:val="28"/>
        </w:rPr>
        <w:t xml:space="preserve"> (подрядчик): ________________________________ </w:t>
      </w:r>
    </w:p>
    <w:p w:rsidR="00DD79AC" w:rsidRPr="00FC009D" w:rsidRDefault="00DD79AC" w:rsidP="00DD79AC">
      <w:pPr>
        <w:pStyle w:val="Times12"/>
        <w:tabs>
          <w:tab w:val="left" w:pos="2520"/>
        </w:tabs>
        <w:ind w:firstLine="0"/>
        <w:rPr>
          <w:b/>
          <w:bCs w:val="0"/>
          <w:i/>
          <w:szCs w:val="24"/>
        </w:rPr>
      </w:pPr>
      <w:r w:rsidRPr="00FC009D">
        <w:rPr>
          <w:sz w:val="28"/>
          <w:szCs w:val="28"/>
        </w:rPr>
        <w:t xml:space="preserve">Субподрядчики </w:t>
      </w:r>
      <w:r w:rsidRPr="00FC009D">
        <w:rPr>
          <w:b/>
          <w:bCs w:val="0"/>
          <w:i/>
          <w:szCs w:val="24"/>
        </w:rPr>
        <w:t>[в случае разрешения привлечения субподрядчиков]</w:t>
      </w:r>
      <w:r w:rsidRPr="00FC009D">
        <w:rPr>
          <w:sz w:val="28"/>
          <w:szCs w:val="28"/>
        </w:rPr>
        <w:t>:</w:t>
      </w:r>
    </w:p>
    <w:p w:rsidR="00DD79AC" w:rsidRPr="00FC009D" w:rsidRDefault="00DD79AC" w:rsidP="00DD79AC">
      <w:pPr>
        <w:pStyle w:val="Times12"/>
        <w:tabs>
          <w:tab w:val="left" w:pos="2520"/>
        </w:tabs>
        <w:ind w:firstLine="0"/>
        <w:rPr>
          <w:sz w:val="28"/>
          <w:szCs w:val="28"/>
        </w:rPr>
      </w:pPr>
      <w:r w:rsidRPr="00FC009D">
        <w:rPr>
          <w:sz w:val="28"/>
          <w:szCs w:val="28"/>
        </w:rPr>
        <w:t>1. ________________________________________________________</w:t>
      </w:r>
    </w:p>
    <w:p w:rsidR="00DD79AC" w:rsidRPr="00FC009D" w:rsidRDefault="00DD79AC" w:rsidP="00DD79AC">
      <w:pPr>
        <w:pStyle w:val="Times12"/>
        <w:ind w:firstLine="0"/>
        <w:rPr>
          <w:sz w:val="28"/>
          <w:szCs w:val="28"/>
        </w:rPr>
      </w:pPr>
      <w:r w:rsidRPr="00FC009D">
        <w:rPr>
          <w:sz w:val="28"/>
          <w:szCs w:val="28"/>
        </w:rPr>
        <w:t xml:space="preserve">2. ________________________________________________________ </w:t>
      </w:r>
    </w:p>
    <w:p w:rsidR="00DD79AC" w:rsidRPr="00FC009D" w:rsidRDefault="00DD79AC" w:rsidP="00DD79AC">
      <w:pPr>
        <w:pStyle w:val="Times12"/>
        <w:ind w:firstLine="0"/>
        <w:rPr>
          <w:sz w:val="28"/>
          <w:szCs w:val="28"/>
        </w:rPr>
      </w:pPr>
      <w:r w:rsidRPr="00FC009D">
        <w:rPr>
          <w:sz w:val="28"/>
          <w:szCs w:val="28"/>
        </w:rPr>
        <w:t>…</w:t>
      </w:r>
    </w:p>
    <w:p w:rsidR="00DD79AC" w:rsidRPr="00FC009D" w:rsidRDefault="00DD79AC" w:rsidP="00DD79AC">
      <w:pPr>
        <w:pStyle w:val="afff1"/>
        <w:tabs>
          <w:tab w:val="clear" w:pos="1134"/>
        </w:tabs>
        <w:autoSpaceDE w:val="0"/>
        <w:autoSpaceDN w:val="0"/>
        <w:spacing w:line="240" w:lineRule="auto"/>
        <w:rPr>
          <w:sz w:val="28"/>
          <w:szCs w:val="28"/>
        </w:rPr>
      </w:pPr>
    </w:p>
    <w:p w:rsidR="00DD79AC" w:rsidRPr="00FC009D" w:rsidRDefault="00DD79AC" w:rsidP="00DD79AC">
      <w:pPr>
        <w:rPr>
          <w:sz w:val="28"/>
          <w:szCs w:val="28"/>
        </w:rPr>
      </w:pPr>
      <w:r w:rsidRPr="00FC009D">
        <w:rPr>
          <w:sz w:val="28"/>
          <w:szCs w:val="28"/>
        </w:rPr>
        <w:t>Таблица 1. Общая штатная численность</w:t>
      </w:r>
    </w:p>
    <w:tbl>
      <w:tblPr>
        <w:tblW w:w="5187"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0"/>
        <w:gridCol w:w="1695"/>
        <w:gridCol w:w="2106"/>
        <w:gridCol w:w="1496"/>
        <w:gridCol w:w="2213"/>
        <w:gridCol w:w="1496"/>
        <w:gridCol w:w="2335"/>
      </w:tblGrid>
      <w:tr w:rsidR="00DD79AC" w:rsidRPr="00FC009D" w:rsidTr="001474BF">
        <w:trPr>
          <w:tblHeader/>
        </w:trPr>
        <w:tc>
          <w:tcPr>
            <w:tcW w:w="1313" w:type="pct"/>
            <w:vMerge w:val="restart"/>
            <w:vAlign w:val="center"/>
          </w:tcPr>
          <w:p w:rsidR="00DD79AC" w:rsidRPr="00FC009D" w:rsidRDefault="00DD79AC" w:rsidP="001474BF">
            <w:pPr>
              <w:ind w:firstLine="2"/>
              <w:jc w:val="center"/>
            </w:pPr>
            <w:r w:rsidRPr="00FC009D">
              <w:t>Штатный персонал</w:t>
            </w:r>
          </w:p>
        </w:tc>
        <w:tc>
          <w:tcPr>
            <w:tcW w:w="1258" w:type="pct"/>
            <w:gridSpan w:val="2"/>
            <w:vAlign w:val="center"/>
          </w:tcPr>
          <w:p w:rsidR="00DD79AC" w:rsidRPr="00FC009D" w:rsidRDefault="00DD79AC" w:rsidP="001474BF">
            <w:pPr>
              <w:ind w:firstLine="2"/>
              <w:jc w:val="center"/>
              <w:rPr>
                <w:i/>
              </w:rPr>
            </w:pPr>
            <w:r>
              <w:rPr>
                <w:b/>
                <w:i/>
              </w:rPr>
              <w:t>Наименование П</w:t>
            </w:r>
            <w:r w:rsidRPr="00FC009D">
              <w:rPr>
                <w:b/>
                <w:i/>
              </w:rPr>
              <w:t>одрядчик</w:t>
            </w:r>
            <w:r>
              <w:rPr>
                <w:b/>
                <w:i/>
              </w:rPr>
              <w:t>а</w:t>
            </w:r>
          </w:p>
        </w:tc>
        <w:tc>
          <w:tcPr>
            <w:tcW w:w="1228" w:type="pct"/>
            <w:gridSpan w:val="2"/>
            <w:vAlign w:val="center"/>
          </w:tcPr>
          <w:p w:rsidR="00DD79AC" w:rsidRPr="00FC009D" w:rsidRDefault="00DD79AC" w:rsidP="001474BF">
            <w:pPr>
              <w:ind w:firstLine="2"/>
              <w:jc w:val="center"/>
              <w:rPr>
                <w:i/>
              </w:rPr>
            </w:pPr>
            <w:r w:rsidRPr="00982D39">
              <w:rPr>
                <w:b/>
                <w:i/>
              </w:rPr>
              <w:t xml:space="preserve">Наименование </w:t>
            </w:r>
            <w:r w:rsidRPr="00FC009D">
              <w:rPr>
                <w:b/>
                <w:i/>
              </w:rPr>
              <w:t>Субподрядчик</w:t>
            </w:r>
            <w:r>
              <w:rPr>
                <w:b/>
                <w:i/>
              </w:rPr>
              <w:t>а</w:t>
            </w:r>
            <w:r w:rsidRPr="00FC009D">
              <w:rPr>
                <w:b/>
                <w:i/>
              </w:rPr>
              <w:t xml:space="preserve"> 1</w:t>
            </w:r>
          </w:p>
        </w:tc>
        <w:tc>
          <w:tcPr>
            <w:tcW w:w="1201" w:type="pct"/>
            <w:gridSpan w:val="2"/>
            <w:vAlign w:val="center"/>
          </w:tcPr>
          <w:p w:rsidR="00DD79AC" w:rsidRPr="00FC009D" w:rsidRDefault="00DD79AC" w:rsidP="001474BF">
            <w:pPr>
              <w:ind w:firstLine="2"/>
              <w:jc w:val="center"/>
              <w:rPr>
                <w:b/>
                <w:i/>
              </w:rPr>
            </w:pPr>
            <w:r w:rsidRPr="00982D39">
              <w:rPr>
                <w:b/>
                <w:i/>
              </w:rPr>
              <w:t xml:space="preserve">Наименование </w:t>
            </w:r>
            <w:r w:rsidRPr="00FC009D">
              <w:rPr>
                <w:b/>
                <w:i/>
              </w:rPr>
              <w:t>Субподрядчик</w:t>
            </w:r>
            <w:r>
              <w:rPr>
                <w:b/>
                <w:i/>
              </w:rPr>
              <w:t>а</w:t>
            </w:r>
            <w:r w:rsidRPr="00FC009D">
              <w:rPr>
                <w:b/>
                <w:i/>
              </w:rPr>
              <w:t xml:space="preserve"> 2</w:t>
            </w:r>
          </w:p>
        </w:tc>
      </w:tr>
      <w:tr w:rsidR="00DD79AC" w:rsidRPr="00FC009D" w:rsidTr="001474BF">
        <w:trPr>
          <w:trHeight w:val="340"/>
          <w:tblHeader/>
        </w:trPr>
        <w:tc>
          <w:tcPr>
            <w:tcW w:w="1313" w:type="pct"/>
            <w:vMerge/>
            <w:vAlign w:val="center"/>
          </w:tcPr>
          <w:p w:rsidR="00DD79AC" w:rsidRPr="00FC009D" w:rsidRDefault="00DD79AC" w:rsidP="001474BF">
            <w:pPr>
              <w:ind w:firstLine="2"/>
              <w:jc w:val="center"/>
            </w:pPr>
          </w:p>
        </w:tc>
        <w:tc>
          <w:tcPr>
            <w:tcW w:w="562" w:type="pct"/>
            <w:vAlign w:val="center"/>
          </w:tcPr>
          <w:p w:rsidR="00DD79AC" w:rsidRPr="00FC009D" w:rsidRDefault="00DD79AC" w:rsidP="001474BF">
            <w:pPr>
              <w:ind w:firstLine="2"/>
              <w:jc w:val="center"/>
            </w:pPr>
            <w:r w:rsidRPr="00FC009D">
              <w:t>Общая численность</w:t>
            </w:r>
          </w:p>
        </w:tc>
        <w:tc>
          <w:tcPr>
            <w:tcW w:w="696" w:type="pct"/>
          </w:tcPr>
          <w:p w:rsidR="00DD79AC" w:rsidRPr="00FC009D" w:rsidRDefault="00DD79AC" w:rsidP="001474BF">
            <w:pPr>
              <w:ind w:firstLine="2"/>
              <w:jc w:val="center"/>
            </w:pPr>
            <w:r w:rsidRPr="00FC009D">
              <w:t xml:space="preserve">В </w:t>
            </w:r>
            <w:proofErr w:type="spellStart"/>
            <w:r w:rsidRPr="00FC009D">
              <w:t>т.ч</w:t>
            </w:r>
            <w:proofErr w:type="spellEnd"/>
            <w:r w:rsidRPr="00FC009D">
              <w:t>. для работ по данному договору</w:t>
            </w:r>
          </w:p>
        </w:tc>
        <w:tc>
          <w:tcPr>
            <w:tcW w:w="488" w:type="pct"/>
            <w:vAlign w:val="center"/>
          </w:tcPr>
          <w:p w:rsidR="00DD79AC" w:rsidRPr="00FC009D" w:rsidRDefault="00DD79AC" w:rsidP="001474BF">
            <w:pPr>
              <w:ind w:firstLine="2"/>
              <w:jc w:val="center"/>
            </w:pPr>
            <w:r w:rsidRPr="00FC009D">
              <w:t>Общая численность</w:t>
            </w:r>
          </w:p>
        </w:tc>
        <w:tc>
          <w:tcPr>
            <w:tcW w:w="740" w:type="pct"/>
            <w:vAlign w:val="center"/>
          </w:tcPr>
          <w:p w:rsidR="00DD79AC" w:rsidRPr="00FC009D" w:rsidRDefault="00DD79AC" w:rsidP="001474BF">
            <w:pPr>
              <w:ind w:firstLine="2"/>
              <w:jc w:val="center"/>
            </w:pPr>
            <w:r w:rsidRPr="00FC009D">
              <w:t xml:space="preserve">В </w:t>
            </w:r>
            <w:proofErr w:type="spellStart"/>
            <w:r w:rsidRPr="00FC009D">
              <w:t>т.ч</w:t>
            </w:r>
            <w:proofErr w:type="spellEnd"/>
            <w:r w:rsidRPr="00FC009D">
              <w:t>. для работ по данному договору</w:t>
            </w:r>
          </w:p>
        </w:tc>
        <w:tc>
          <w:tcPr>
            <w:tcW w:w="431" w:type="pct"/>
            <w:vAlign w:val="center"/>
          </w:tcPr>
          <w:p w:rsidR="00DD79AC" w:rsidRPr="00FC009D" w:rsidRDefault="00DD79AC" w:rsidP="001474BF">
            <w:pPr>
              <w:ind w:firstLine="2"/>
              <w:jc w:val="center"/>
            </w:pPr>
            <w:r w:rsidRPr="00FC009D">
              <w:t>Общая численность</w:t>
            </w:r>
          </w:p>
        </w:tc>
        <w:tc>
          <w:tcPr>
            <w:tcW w:w="770" w:type="pct"/>
            <w:vAlign w:val="center"/>
          </w:tcPr>
          <w:p w:rsidR="00DD79AC" w:rsidRPr="00FC009D" w:rsidRDefault="00DD79AC" w:rsidP="001474BF">
            <w:pPr>
              <w:ind w:firstLine="2"/>
              <w:jc w:val="center"/>
            </w:pPr>
            <w:r w:rsidRPr="00FC009D">
              <w:t xml:space="preserve">В </w:t>
            </w:r>
            <w:proofErr w:type="spellStart"/>
            <w:r w:rsidRPr="00FC009D">
              <w:t>т.ч</w:t>
            </w:r>
            <w:proofErr w:type="spellEnd"/>
            <w:r w:rsidRPr="00FC009D">
              <w:t>. для работ по данному договору</w:t>
            </w:r>
          </w:p>
        </w:tc>
      </w:tr>
      <w:tr w:rsidR="00DD79AC" w:rsidRPr="00FC009D" w:rsidTr="001474BF">
        <w:trPr>
          <w:trHeight w:val="340"/>
        </w:trPr>
        <w:tc>
          <w:tcPr>
            <w:tcW w:w="1313" w:type="pct"/>
            <w:vAlign w:val="center"/>
          </w:tcPr>
          <w:p w:rsidR="00DD79AC" w:rsidRPr="00FC009D" w:rsidRDefault="00DD79AC" w:rsidP="001474BF">
            <w:pPr>
              <w:ind w:firstLine="2"/>
            </w:pPr>
            <w:proofErr w:type="gramStart"/>
            <w:r w:rsidRPr="00FC009D">
              <w:t>Руководящий</w:t>
            </w:r>
            <w:proofErr w:type="gramEnd"/>
            <w:r w:rsidRPr="00FC009D">
              <w:t>, чел.</w:t>
            </w:r>
          </w:p>
        </w:tc>
        <w:tc>
          <w:tcPr>
            <w:tcW w:w="562" w:type="pct"/>
            <w:vAlign w:val="center"/>
          </w:tcPr>
          <w:p w:rsidR="00DD79AC" w:rsidRPr="00FC009D" w:rsidRDefault="00DD79AC" w:rsidP="001474BF">
            <w:pPr>
              <w:ind w:firstLine="2"/>
            </w:pPr>
          </w:p>
        </w:tc>
        <w:tc>
          <w:tcPr>
            <w:tcW w:w="696" w:type="pct"/>
          </w:tcPr>
          <w:p w:rsidR="00DD79AC" w:rsidRPr="00FC009D" w:rsidRDefault="00DD79AC" w:rsidP="001474BF">
            <w:pPr>
              <w:ind w:firstLine="2"/>
            </w:pPr>
          </w:p>
        </w:tc>
        <w:tc>
          <w:tcPr>
            <w:tcW w:w="488" w:type="pct"/>
            <w:vAlign w:val="center"/>
          </w:tcPr>
          <w:p w:rsidR="00DD79AC" w:rsidRPr="00FC009D" w:rsidRDefault="00DD79AC" w:rsidP="001474BF">
            <w:pPr>
              <w:ind w:firstLine="2"/>
            </w:pPr>
          </w:p>
        </w:tc>
        <w:tc>
          <w:tcPr>
            <w:tcW w:w="740" w:type="pct"/>
          </w:tcPr>
          <w:p w:rsidR="00DD79AC" w:rsidRPr="00FC009D" w:rsidRDefault="00DD79AC" w:rsidP="001474BF">
            <w:pPr>
              <w:ind w:firstLine="2"/>
            </w:pPr>
          </w:p>
        </w:tc>
        <w:tc>
          <w:tcPr>
            <w:tcW w:w="431" w:type="pct"/>
            <w:vAlign w:val="center"/>
          </w:tcPr>
          <w:p w:rsidR="00DD79AC" w:rsidRPr="00FC009D" w:rsidRDefault="00DD79AC" w:rsidP="001474BF">
            <w:pPr>
              <w:ind w:firstLine="2"/>
            </w:pPr>
          </w:p>
        </w:tc>
        <w:tc>
          <w:tcPr>
            <w:tcW w:w="770" w:type="pct"/>
          </w:tcPr>
          <w:p w:rsidR="00DD79AC" w:rsidRPr="00FC009D" w:rsidRDefault="00DD79AC" w:rsidP="001474BF">
            <w:pPr>
              <w:ind w:firstLine="2"/>
            </w:pPr>
          </w:p>
        </w:tc>
      </w:tr>
      <w:tr w:rsidR="00DD79AC" w:rsidRPr="00FC009D" w:rsidTr="001474BF">
        <w:trPr>
          <w:trHeight w:val="340"/>
        </w:trPr>
        <w:tc>
          <w:tcPr>
            <w:tcW w:w="1313" w:type="pct"/>
            <w:vAlign w:val="center"/>
          </w:tcPr>
          <w:p w:rsidR="00DD79AC" w:rsidRPr="00FC009D" w:rsidRDefault="00DD79AC" w:rsidP="001474BF">
            <w:pPr>
              <w:ind w:firstLine="2"/>
            </w:pPr>
            <w:proofErr w:type="gramStart"/>
            <w:r w:rsidRPr="00FC009D">
              <w:t>Инженерно-технический</w:t>
            </w:r>
            <w:proofErr w:type="gramEnd"/>
            <w:r w:rsidRPr="00FC009D">
              <w:t>, чел.</w:t>
            </w:r>
          </w:p>
        </w:tc>
        <w:tc>
          <w:tcPr>
            <w:tcW w:w="562" w:type="pct"/>
            <w:vAlign w:val="center"/>
          </w:tcPr>
          <w:p w:rsidR="00DD79AC" w:rsidRPr="00FC009D" w:rsidRDefault="00DD79AC" w:rsidP="001474BF">
            <w:pPr>
              <w:ind w:firstLine="2"/>
            </w:pPr>
          </w:p>
        </w:tc>
        <w:tc>
          <w:tcPr>
            <w:tcW w:w="696" w:type="pct"/>
          </w:tcPr>
          <w:p w:rsidR="00DD79AC" w:rsidRPr="00FC009D" w:rsidRDefault="00DD79AC" w:rsidP="001474BF">
            <w:pPr>
              <w:ind w:firstLine="2"/>
            </w:pPr>
          </w:p>
        </w:tc>
        <w:tc>
          <w:tcPr>
            <w:tcW w:w="488" w:type="pct"/>
            <w:vAlign w:val="center"/>
          </w:tcPr>
          <w:p w:rsidR="00DD79AC" w:rsidRPr="00FC009D" w:rsidRDefault="00DD79AC" w:rsidP="001474BF">
            <w:pPr>
              <w:ind w:firstLine="2"/>
            </w:pPr>
          </w:p>
        </w:tc>
        <w:tc>
          <w:tcPr>
            <w:tcW w:w="740" w:type="pct"/>
          </w:tcPr>
          <w:p w:rsidR="00DD79AC" w:rsidRPr="00FC009D" w:rsidRDefault="00DD79AC" w:rsidP="001474BF">
            <w:pPr>
              <w:ind w:firstLine="2"/>
            </w:pPr>
          </w:p>
        </w:tc>
        <w:tc>
          <w:tcPr>
            <w:tcW w:w="431" w:type="pct"/>
            <w:vAlign w:val="center"/>
          </w:tcPr>
          <w:p w:rsidR="00DD79AC" w:rsidRPr="00FC009D" w:rsidRDefault="00DD79AC" w:rsidP="001474BF">
            <w:pPr>
              <w:ind w:firstLine="2"/>
            </w:pPr>
          </w:p>
        </w:tc>
        <w:tc>
          <w:tcPr>
            <w:tcW w:w="770" w:type="pct"/>
          </w:tcPr>
          <w:p w:rsidR="00DD79AC" w:rsidRPr="00FC009D" w:rsidRDefault="00DD79AC" w:rsidP="001474BF">
            <w:pPr>
              <w:ind w:firstLine="2"/>
            </w:pPr>
          </w:p>
        </w:tc>
      </w:tr>
      <w:tr w:rsidR="00DD79AC" w:rsidRPr="00FC009D" w:rsidTr="001474BF">
        <w:trPr>
          <w:trHeight w:val="340"/>
        </w:trPr>
        <w:tc>
          <w:tcPr>
            <w:tcW w:w="1313" w:type="pct"/>
            <w:vAlign w:val="center"/>
          </w:tcPr>
          <w:p w:rsidR="00DD79AC" w:rsidRPr="00FC009D" w:rsidRDefault="00DD79AC" w:rsidP="001474BF">
            <w:pPr>
              <w:pStyle w:val="Times12"/>
              <w:ind w:firstLine="0"/>
              <w:jc w:val="left"/>
              <w:rPr>
                <w:szCs w:val="24"/>
              </w:rPr>
            </w:pPr>
            <w:r w:rsidRPr="00FC009D">
              <w:rPr>
                <w:b/>
                <w:bCs w:val="0"/>
                <w:i/>
                <w:szCs w:val="24"/>
              </w:rPr>
              <w:t>В соответствии с требованиями к кадрам</w:t>
            </w:r>
          </w:p>
        </w:tc>
        <w:tc>
          <w:tcPr>
            <w:tcW w:w="562" w:type="pct"/>
            <w:vAlign w:val="center"/>
          </w:tcPr>
          <w:p w:rsidR="00DD79AC" w:rsidRPr="00FC009D" w:rsidRDefault="00DD79AC" w:rsidP="001474BF">
            <w:pPr>
              <w:ind w:firstLine="2"/>
            </w:pPr>
          </w:p>
        </w:tc>
        <w:tc>
          <w:tcPr>
            <w:tcW w:w="696" w:type="pct"/>
          </w:tcPr>
          <w:p w:rsidR="00DD79AC" w:rsidRPr="00FC009D" w:rsidRDefault="00DD79AC" w:rsidP="001474BF">
            <w:pPr>
              <w:ind w:firstLine="2"/>
            </w:pPr>
          </w:p>
        </w:tc>
        <w:tc>
          <w:tcPr>
            <w:tcW w:w="488" w:type="pct"/>
            <w:vAlign w:val="center"/>
          </w:tcPr>
          <w:p w:rsidR="00DD79AC" w:rsidRPr="00FC009D" w:rsidRDefault="00DD79AC" w:rsidP="001474BF">
            <w:pPr>
              <w:ind w:firstLine="2"/>
            </w:pPr>
          </w:p>
        </w:tc>
        <w:tc>
          <w:tcPr>
            <w:tcW w:w="740" w:type="pct"/>
          </w:tcPr>
          <w:p w:rsidR="00DD79AC" w:rsidRPr="00FC009D" w:rsidRDefault="00DD79AC" w:rsidP="001474BF">
            <w:pPr>
              <w:ind w:firstLine="2"/>
            </w:pPr>
          </w:p>
        </w:tc>
        <w:tc>
          <w:tcPr>
            <w:tcW w:w="431" w:type="pct"/>
            <w:vAlign w:val="center"/>
          </w:tcPr>
          <w:p w:rsidR="00DD79AC" w:rsidRPr="00FC009D" w:rsidRDefault="00DD79AC" w:rsidP="001474BF">
            <w:pPr>
              <w:ind w:firstLine="2"/>
            </w:pPr>
          </w:p>
        </w:tc>
        <w:tc>
          <w:tcPr>
            <w:tcW w:w="770" w:type="pct"/>
          </w:tcPr>
          <w:p w:rsidR="00DD79AC" w:rsidRPr="00FC009D" w:rsidRDefault="00DD79AC" w:rsidP="001474BF">
            <w:pPr>
              <w:ind w:firstLine="2"/>
            </w:pPr>
          </w:p>
        </w:tc>
      </w:tr>
      <w:tr w:rsidR="00DD79AC" w:rsidRPr="00FC009D" w:rsidTr="001474BF">
        <w:trPr>
          <w:trHeight w:val="340"/>
        </w:trPr>
        <w:tc>
          <w:tcPr>
            <w:tcW w:w="1313" w:type="pct"/>
            <w:vAlign w:val="center"/>
          </w:tcPr>
          <w:p w:rsidR="00DD79AC" w:rsidRPr="00FC009D" w:rsidRDefault="00DD79AC" w:rsidP="001474BF">
            <w:pPr>
              <w:ind w:firstLine="2"/>
            </w:pPr>
            <w:r w:rsidRPr="00FC009D">
              <w:t xml:space="preserve">Рабочие и специалисты,  в </w:t>
            </w:r>
            <w:proofErr w:type="spellStart"/>
            <w:r w:rsidRPr="00FC009D">
              <w:t>т.ч</w:t>
            </w:r>
            <w:proofErr w:type="spellEnd"/>
            <w:r w:rsidRPr="00FC009D">
              <w:t>.:</w:t>
            </w:r>
          </w:p>
        </w:tc>
        <w:tc>
          <w:tcPr>
            <w:tcW w:w="562" w:type="pct"/>
            <w:vAlign w:val="center"/>
          </w:tcPr>
          <w:p w:rsidR="00DD79AC" w:rsidRPr="00FC009D" w:rsidRDefault="00DD79AC" w:rsidP="001474BF">
            <w:pPr>
              <w:ind w:firstLine="2"/>
            </w:pPr>
          </w:p>
        </w:tc>
        <w:tc>
          <w:tcPr>
            <w:tcW w:w="696" w:type="pct"/>
          </w:tcPr>
          <w:p w:rsidR="00DD79AC" w:rsidRPr="00FC009D" w:rsidRDefault="00DD79AC" w:rsidP="001474BF">
            <w:pPr>
              <w:ind w:firstLine="2"/>
            </w:pPr>
          </w:p>
        </w:tc>
        <w:tc>
          <w:tcPr>
            <w:tcW w:w="488" w:type="pct"/>
            <w:vAlign w:val="center"/>
          </w:tcPr>
          <w:p w:rsidR="00DD79AC" w:rsidRPr="00FC009D" w:rsidRDefault="00DD79AC" w:rsidP="001474BF">
            <w:pPr>
              <w:ind w:firstLine="2"/>
            </w:pPr>
          </w:p>
        </w:tc>
        <w:tc>
          <w:tcPr>
            <w:tcW w:w="740" w:type="pct"/>
          </w:tcPr>
          <w:p w:rsidR="00DD79AC" w:rsidRPr="00FC009D" w:rsidRDefault="00DD79AC" w:rsidP="001474BF">
            <w:pPr>
              <w:ind w:firstLine="2"/>
            </w:pPr>
          </w:p>
        </w:tc>
        <w:tc>
          <w:tcPr>
            <w:tcW w:w="431" w:type="pct"/>
            <w:vAlign w:val="center"/>
          </w:tcPr>
          <w:p w:rsidR="00DD79AC" w:rsidRPr="00FC009D" w:rsidRDefault="00DD79AC" w:rsidP="001474BF">
            <w:pPr>
              <w:ind w:firstLine="2"/>
            </w:pPr>
          </w:p>
        </w:tc>
        <w:tc>
          <w:tcPr>
            <w:tcW w:w="770" w:type="pct"/>
          </w:tcPr>
          <w:p w:rsidR="00DD79AC" w:rsidRPr="00FC009D" w:rsidRDefault="00DD79AC" w:rsidP="001474BF">
            <w:pPr>
              <w:ind w:firstLine="2"/>
            </w:pPr>
          </w:p>
        </w:tc>
      </w:tr>
      <w:tr w:rsidR="00DD79AC" w:rsidRPr="00FC009D" w:rsidTr="001474BF">
        <w:trPr>
          <w:trHeight w:val="340"/>
        </w:trPr>
        <w:tc>
          <w:tcPr>
            <w:tcW w:w="1313" w:type="pct"/>
            <w:vAlign w:val="center"/>
          </w:tcPr>
          <w:p w:rsidR="00DD79AC" w:rsidRPr="00FC009D" w:rsidRDefault="00DD79AC" w:rsidP="001474BF">
            <w:pPr>
              <w:ind w:firstLine="2"/>
            </w:pPr>
          </w:p>
        </w:tc>
        <w:tc>
          <w:tcPr>
            <w:tcW w:w="562" w:type="pct"/>
            <w:vAlign w:val="center"/>
          </w:tcPr>
          <w:p w:rsidR="00DD79AC" w:rsidRPr="00FC009D" w:rsidRDefault="00DD79AC" w:rsidP="001474BF">
            <w:pPr>
              <w:ind w:firstLine="2"/>
            </w:pPr>
          </w:p>
        </w:tc>
        <w:tc>
          <w:tcPr>
            <w:tcW w:w="696" w:type="pct"/>
          </w:tcPr>
          <w:p w:rsidR="00DD79AC" w:rsidRPr="00FC009D" w:rsidRDefault="00DD79AC" w:rsidP="001474BF">
            <w:pPr>
              <w:ind w:firstLine="2"/>
            </w:pPr>
          </w:p>
        </w:tc>
        <w:tc>
          <w:tcPr>
            <w:tcW w:w="488" w:type="pct"/>
            <w:vAlign w:val="center"/>
          </w:tcPr>
          <w:p w:rsidR="00DD79AC" w:rsidRPr="00FC009D" w:rsidRDefault="00DD79AC" w:rsidP="001474BF">
            <w:pPr>
              <w:ind w:firstLine="2"/>
            </w:pPr>
          </w:p>
        </w:tc>
        <w:tc>
          <w:tcPr>
            <w:tcW w:w="740" w:type="pct"/>
          </w:tcPr>
          <w:p w:rsidR="00DD79AC" w:rsidRPr="00FC009D" w:rsidRDefault="00DD79AC" w:rsidP="001474BF">
            <w:pPr>
              <w:ind w:firstLine="2"/>
            </w:pPr>
          </w:p>
        </w:tc>
        <w:tc>
          <w:tcPr>
            <w:tcW w:w="431" w:type="pct"/>
            <w:vAlign w:val="center"/>
          </w:tcPr>
          <w:p w:rsidR="00DD79AC" w:rsidRPr="00FC009D" w:rsidRDefault="00DD79AC" w:rsidP="001474BF">
            <w:pPr>
              <w:ind w:firstLine="2"/>
            </w:pPr>
          </w:p>
        </w:tc>
        <w:tc>
          <w:tcPr>
            <w:tcW w:w="770" w:type="pct"/>
          </w:tcPr>
          <w:p w:rsidR="00DD79AC" w:rsidRPr="00FC009D" w:rsidRDefault="00DD79AC" w:rsidP="001474BF">
            <w:pPr>
              <w:ind w:firstLine="2"/>
            </w:pPr>
          </w:p>
        </w:tc>
      </w:tr>
      <w:tr w:rsidR="00DD79AC" w:rsidRPr="00FC009D" w:rsidTr="001474BF">
        <w:trPr>
          <w:trHeight w:val="340"/>
        </w:trPr>
        <w:tc>
          <w:tcPr>
            <w:tcW w:w="1313" w:type="pct"/>
            <w:vAlign w:val="center"/>
          </w:tcPr>
          <w:p w:rsidR="00DD79AC" w:rsidRPr="00FC009D" w:rsidRDefault="00DD79AC" w:rsidP="001474BF">
            <w:pPr>
              <w:ind w:firstLine="2"/>
            </w:pPr>
          </w:p>
        </w:tc>
        <w:tc>
          <w:tcPr>
            <w:tcW w:w="562" w:type="pct"/>
            <w:vAlign w:val="center"/>
          </w:tcPr>
          <w:p w:rsidR="00DD79AC" w:rsidRPr="00FC009D" w:rsidRDefault="00DD79AC" w:rsidP="001474BF">
            <w:pPr>
              <w:ind w:firstLine="2"/>
            </w:pPr>
          </w:p>
        </w:tc>
        <w:tc>
          <w:tcPr>
            <w:tcW w:w="696" w:type="pct"/>
          </w:tcPr>
          <w:p w:rsidR="00DD79AC" w:rsidRPr="00FC009D" w:rsidRDefault="00DD79AC" w:rsidP="001474BF">
            <w:pPr>
              <w:ind w:firstLine="2"/>
            </w:pPr>
          </w:p>
        </w:tc>
        <w:tc>
          <w:tcPr>
            <w:tcW w:w="488" w:type="pct"/>
            <w:vAlign w:val="center"/>
          </w:tcPr>
          <w:p w:rsidR="00DD79AC" w:rsidRPr="00FC009D" w:rsidRDefault="00DD79AC" w:rsidP="001474BF">
            <w:pPr>
              <w:ind w:firstLine="2"/>
            </w:pPr>
          </w:p>
        </w:tc>
        <w:tc>
          <w:tcPr>
            <w:tcW w:w="740" w:type="pct"/>
          </w:tcPr>
          <w:p w:rsidR="00DD79AC" w:rsidRPr="00FC009D" w:rsidRDefault="00DD79AC" w:rsidP="001474BF">
            <w:pPr>
              <w:ind w:firstLine="2"/>
            </w:pPr>
          </w:p>
        </w:tc>
        <w:tc>
          <w:tcPr>
            <w:tcW w:w="431" w:type="pct"/>
            <w:vAlign w:val="center"/>
          </w:tcPr>
          <w:p w:rsidR="00DD79AC" w:rsidRPr="00FC009D" w:rsidRDefault="00DD79AC" w:rsidP="001474BF">
            <w:pPr>
              <w:ind w:firstLine="2"/>
            </w:pPr>
          </w:p>
        </w:tc>
        <w:tc>
          <w:tcPr>
            <w:tcW w:w="770" w:type="pct"/>
          </w:tcPr>
          <w:p w:rsidR="00DD79AC" w:rsidRPr="00FC009D" w:rsidRDefault="00DD79AC" w:rsidP="001474BF">
            <w:pPr>
              <w:ind w:firstLine="2"/>
            </w:pPr>
          </w:p>
        </w:tc>
      </w:tr>
      <w:tr w:rsidR="00DD79AC" w:rsidRPr="00FC009D" w:rsidTr="001474BF">
        <w:trPr>
          <w:trHeight w:val="340"/>
        </w:trPr>
        <w:tc>
          <w:tcPr>
            <w:tcW w:w="1313" w:type="pct"/>
            <w:vAlign w:val="center"/>
          </w:tcPr>
          <w:p w:rsidR="00DD79AC" w:rsidRPr="00FC009D" w:rsidRDefault="00DD79AC" w:rsidP="001474BF">
            <w:pPr>
              <w:ind w:firstLine="2"/>
            </w:pPr>
          </w:p>
        </w:tc>
        <w:tc>
          <w:tcPr>
            <w:tcW w:w="562" w:type="pct"/>
            <w:vAlign w:val="center"/>
          </w:tcPr>
          <w:p w:rsidR="00DD79AC" w:rsidRPr="00FC009D" w:rsidRDefault="00DD79AC" w:rsidP="001474BF">
            <w:pPr>
              <w:ind w:firstLine="2"/>
            </w:pPr>
          </w:p>
        </w:tc>
        <w:tc>
          <w:tcPr>
            <w:tcW w:w="696" w:type="pct"/>
          </w:tcPr>
          <w:p w:rsidR="00DD79AC" w:rsidRPr="00FC009D" w:rsidRDefault="00DD79AC" w:rsidP="001474BF">
            <w:pPr>
              <w:ind w:firstLine="2"/>
            </w:pPr>
          </w:p>
        </w:tc>
        <w:tc>
          <w:tcPr>
            <w:tcW w:w="488" w:type="pct"/>
            <w:vAlign w:val="center"/>
          </w:tcPr>
          <w:p w:rsidR="00DD79AC" w:rsidRPr="00FC009D" w:rsidRDefault="00DD79AC" w:rsidP="001474BF">
            <w:pPr>
              <w:ind w:firstLine="2"/>
            </w:pPr>
          </w:p>
        </w:tc>
        <w:tc>
          <w:tcPr>
            <w:tcW w:w="740" w:type="pct"/>
          </w:tcPr>
          <w:p w:rsidR="00DD79AC" w:rsidRPr="00FC009D" w:rsidRDefault="00DD79AC" w:rsidP="001474BF">
            <w:pPr>
              <w:ind w:firstLine="2"/>
            </w:pPr>
          </w:p>
        </w:tc>
        <w:tc>
          <w:tcPr>
            <w:tcW w:w="431" w:type="pct"/>
            <w:vAlign w:val="center"/>
          </w:tcPr>
          <w:p w:rsidR="00DD79AC" w:rsidRPr="00FC009D" w:rsidRDefault="00DD79AC" w:rsidP="001474BF">
            <w:pPr>
              <w:ind w:firstLine="2"/>
            </w:pPr>
          </w:p>
        </w:tc>
        <w:tc>
          <w:tcPr>
            <w:tcW w:w="770" w:type="pct"/>
          </w:tcPr>
          <w:p w:rsidR="00DD79AC" w:rsidRPr="00FC009D" w:rsidRDefault="00DD79AC" w:rsidP="001474BF">
            <w:pPr>
              <w:ind w:firstLine="2"/>
            </w:pPr>
          </w:p>
        </w:tc>
      </w:tr>
      <w:tr w:rsidR="00DD79AC" w:rsidRPr="00FC009D" w:rsidTr="001474BF">
        <w:trPr>
          <w:trHeight w:val="340"/>
        </w:trPr>
        <w:tc>
          <w:tcPr>
            <w:tcW w:w="1313" w:type="pct"/>
            <w:vAlign w:val="center"/>
          </w:tcPr>
          <w:p w:rsidR="00DD79AC" w:rsidRPr="00FC009D" w:rsidRDefault="00DD79AC" w:rsidP="001474BF">
            <w:pPr>
              <w:ind w:firstLine="2"/>
            </w:pPr>
          </w:p>
        </w:tc>
        <w:tc>
          <w:tcPr>
            <w:tcW w:w="562" w:type="pct"/>
            <w:vAlign w:val="center"/>
          </w:tcPr>
          <w:p w:rsidR="00DD79AC" w:rsidRPr="00FC009D" w:rsidRDefault="00DD79AC" w:rsidP="001474BF">
            <w:pPr>
              <w:ind w:firstLine="2"/>
            </w:pPr>
          </w:p>
        </w:tc>
        <w:tc>
          <w:tcPr>
            <w:tcW w:w="696" w:type="pct"/>
          </w:tcPr>
          <w:p w:rsidR="00DD79AC" w:rsidRPr="00FC009D" w:rsidRDefault="00DD79AC" w:rsidP="001474BF">
            <w:pPr>
              <w:ind w:firstLine="2"/>
            </w:pPr>
          </w:p>
        </w:tc>
        <w:tc>
          <w:tcPr>
            <w:tcW w:w="488" w:type="pct"/>
            <w:vAlign w:val="center"/>
          </w:tcPr>
          <w:p w:rsidR="00DD79AC" w:rsidRPr="00FC009D" w:rsidRDefault="00DD79AC" w:rsidP="001474BF">
            <w:pPr>
              <w:ind w:firstLine="2"/>
            </w:pPr>
          </w:p>
        </w:tc>
        <w:tc>
          <w:tcPr>
            <w:tcW w:w="740" w:type="pct"/>
          </w:tcPr>
          <w:p w:rsidR="00DD79AC" w:rsidRPr="00FC009D" w:rsidRDefault="00DD79AC" w:rsidP="001474BF">
            <w:pPr>
              <w:ind w:firstLine="2"/>
            </w:pPr>
          </w:p>
        </w:tc>
        <w:tc>
          <w:tcPr>
            <w:tcW w:w="431" w:type="pct"/>
            <w:vAlign w:val="center"/>
          </w:tcPr>
          <w:p w:rsidR="00DD79AC" w:rsidRPr="00FC009D" w:rsidRDefault="00DD79AC" w:rsidP="001474BF">
            <w:pPr>
              <w:ind w:firstLine="2"/>
            </w:pPr>
          </w:p>
        </w:tc>
        <w:tc>
          <w:tcPr>
            <w:tcW w:w="770" w:type="pct"/>
          </w:tcPr>
          <w:p w:rsidR="00DD79AC" w:rsidRPr="00FC009D" w:rsidRDefault="00DD79AC" w:rsidP="001474BF">
            <w:pPr>
              <w:ind w:firstLine="2"/>
            </w:pPr>
          </w:p>
        </w:tc>
      </w:tr>
      <w:tr w:rsidR="00DD79AC" w:rsidRPr="00FC009D" w:rsidTr="001474BF">
        <w:trPr>
          <w:trHeight w:val="340"/>
        </w:trPr>
        <w:tc>
          <w:tcPr>
            <w:tcW w:w="1313" w:type="pct"/>
            <w:vAlign w:val="center"/>
          </w:tcPr>
          <w:p w:rsidR="00DD79AC" w:rsidRPr="00FC009D" w:rsidRDefault="00DD79AC" w:rsidP="001474BF">
            <w:pPr>
              <w:ind w:firstLine="2"/>
            </w:pPr>
            <w:r w:rsidRPr="00FC009D">
              <w:t>ИТОГО:</w:t>
            </w:r>
          </w:p>
        </w:tc>
        <w:tc>
          <w:tcPr>
            <w:tcW w:w="562" w:type="pct"/>
            <w:vAlign w:val="center"/>
          </w:tcPr>
          <w:p w:rsidR="00DD79AC" w:rsidRPr="00FC009D" w:rsidRDefault="00DD79AC" w:rsidP="001474BF">
            <w:pPr>
              <w:ind w:firstLine="2"/>
            </w:pPr>
          </w:p>
        </w:tc>
        <w:tc>
          <w:tcPr>
            <w:tcW w:w="696" w:type="pct"/>
          </w:tcPr>
          <w:p w:rsidR="00DD79AC" w:rsidRPr="00FC009D" w:rsidRDefault="00DD79AC" w:rsidP="001474BF">
            <w:pPr>
              <w:ind w:firstLine="2"/>
            </w:pPr>
          </w:p>
        </w:tc>
        <w:tc>
          <w:tcPr>
            <w:tcW w:w="488" w:type="pct"/>
            <w:vAlign w:val="center"/>
          </w:tcPr>
          <w:p w:rsidR="00DD79AC" w:rsidRPr="00FC009D" w:rsidRDefault="00DD79AC" w:rsidP="001474BF">
            <w:pPr>
              <w:ind w:firstLine="2"/>
            </w:pPr>
          </w:p>
        </w:tc>
        <w:tc>
          <w:tcPr>
            <w:tcW w:w="740" w:type="pct"/>
          </w:tcPr>
          <w:p w:rsidR="00DD79AC" w:rsidRPr="00FC009D" w:rsidRDefault="00DD79AC" w:rsidP="001474BF">
            <w:pPr>
              <w:ind w:firstLine="2"/>
            </w:pPr>
          </w:p>
        </w:tc>
        <w:tc>
          <w:tcPr>
            <w:tcW w:w="431" w:type="pct"/>
            <w:vAlign w:val="center"/>
          </w:tcPr>
          <w:p w:rsidR="00DD79AC" w:rsidRPr="00FC009D" w:rsidRDefault="00DD79AC" w:rsidP="001474BF">
            <w:pPr>
              <w:ind w:firstLine="2"/>
            </w:pPr>
          </w:p>
        </w:tc>
        <w:tc>
          <w:tcPr>
            <w:tcW w:w="770" w:type="pct"/>
          </w:tcPr>
          <w:p w:rsidR="00DD79AC" w:rsidRPr="00FC009D" w:rsidRDefault="00DD79AC" w:rsidP="001474BF">
            <w:pPr>
              <w:ind w:firstLine="2"/>
            </w:pPr>
          </w:p>
        </w:tc>
      </w:tr>
    </w:tbl>
    <w:p w:rsidR="00DD79AC" w:rsidRPr="0086736B" w:rsidRDefault="00DD79AC" w:rsidP="00DD79AC">
      <w:pPr>
        <w:pStyle w:val="afff1"/>
        <w:widowControl w:val="0"/>
        <w:tabs>
          <w:tab w:val="clear" w:pos="1134"/>
        </w:tabs>
        <w:autoSpaceDE w:val="0"/>
        <w:autoSpaceDN w:val="0"/>
        <w:spacing w:line="240" w:lineRule="auto"/>
        <w:ind w:right="-29" w:firstLine="0"/>
        <w:rPr>
          <w:b/>
          <w:i/>
          <w:sz w:val="24"/>
          <w:szCs w:val="18"/>
        </w:rPr>
      </w:pPr>
      <w:r>
        <w:rPr>
          <w:b/>
          <w:i/>
          <w:sz w:val="24"/>
          <w:szCs w:val="18"/>
          <w:lang w:val="en-US"/>
        </w:rPr>
        <w:t>[</w:t>
      </w:r>
      <w:r>
        <w:rPr>
          <w:b/>
          <w:i/>
          <w:sz w:val="24"/>
          <w:szCs w:val="18"/>
        </w:rPr>
        <w:t>Таблицы 2</w:t>
      </w:r>
      <w:proofErr w:type="gramStart"/>
      <w:r>
        <w:rPr>
          <w:b/>
          <w:i/>
          <w:sz w:val="24"/>
          <w:szCs w:val="18"/>
        </w:rPr>
        <w:t>,3</w:t>
      </w:r>
      <w:proofErr w:type="gramEnd"/>
      <w:r>
        <w:rPr>
          <w:b/>
          <w:i/>
          <w:sz w:val="24"/>
          <w:szCs w:val="18"/>
        </w:rPr>
        <w:t xml:space="preserve"> применяются при необходимости</w:t>
      </w:r>
      <w:r>
        <w:rPr>
          <w:b/>
          <w:i/>
          <w:sz w:val="24"/>
          <w:szCs w:val="18"/>
          <w:lang w:val="en-US"/>
        </w:rPr>
        <w:t>]</w:t>
      </w:r>
    </w:p>
    <w:p w:rsidR="00DD79AC" w:rsidRPr="00FC009D" w:rsidRDefault="00DD79AC" w:rsidP="00DD79AC">
      <w:pPr>
        <w:rPr>
          <w:sz w:val="28"/>
        </w:rPr>
      </w:pPr>
    </w:p>
    <w:p w:rsidR="00DD79AC" w:rsidRPr="007639FA" w:rsidRDefault="00DD79AC" w:rsidP="00DD79AC">
      <w:pPr>
        <w:rPr>
          <w:b/>
          <w:i/>
        </w:rPr>
      </w:pPr>
      <w:r w:rsidRPr="007639FA">
        <w:rPr>
          <w:b/>
          <w:i/>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89"/>
        <w:gridCol w:w="3257"/>
        <w:gridCol w:w="2347"/>
        <w:gridCol w:w="1916"/>
        <w:gridCol w:w="3224"/>
        <w:gridCol w:w="3947"/>
      </w:tblGrid>
      <w:tr w:rsidR="00DD79AC" w:rsidRPr="00FC009D" w:rsidTr="001474BF">
        <w:trPr>
          <w:trHeight w:val="551"/>
          <w:tblHeader/>
        </w:trPr>
        <w:tc>
          <w:tcPr>
            <w:tcW w:w="224" w:type="pct"/>
            <w:vAlign w:val="center"/>
          </w:tcPr>
          <w:p w:rsidR="00DD79AC" w:rsidRPr="00FC009D" w:rsidRDefault="00DD79AC" w:rsidP="001474BF">
            <w:pPr>
              <w:ind w:firstLine="2"/>
              <w:jc w:val="center"/>
            </w:pPr>
            <w:r w:rsidRPr="00FC009D">
              <w:t>№</w:t>
            </w:r>
          </w:p>
        </w:tc>
        <w:tc>
          <w:tcPr>
            <w:tcW w:w="1059" w:type="pct"/>
            <w:vAlign w:val="center"/>
          </w:tcPr>
          <w:p w:rsidR="00DD79AC" w:rsidRPr="00FC009D" w:rsidRDefault="00DD79AC" w:rsidP="001474BF">
            <w:pPr>
              <w:ind w:firstLine="2"/>
              <w:jc w:val="center"/>
            </w:pPr>
            <w:r w:rsidRPr="00FC009D">
              <w:t>Работы</w:t>
            </w:r>
          </w:p>
        </w:tc>
        <w:tc>
          <w:tcPr>
            <w:tcW w:w="763" w:type="pct"/>
            <w:vAlign w:val="center"/>
          </w:tcPr>
          <w:p w:rsidR="00DD79AC" w:rsidRPr="00FC009D" w:rsidRDefault="00DD79AC" w:rsidP="001474BF">
            <w:pPr>
              <w:ind w:firstLine="2"/>
              <w:jc w:val="center"/>
            </w:pPr>
            <w:r w:rsidRPr="00FC009D">
              <w:t>Персонал, (специальность, разряд)</w:t>
            </w:r>
          </w:p>
        </w:tc>
        <w:tc>
          <w:tcPr>
            <w:tcW w:w="623" w:type="pct"/>
            <w:vAlign w:val="center"/>
          </w:tcPr>
          <w:p w:rsidR="00DD79AC" w:rsidRPr="00FC009D" w:rsidRDefault="00DD79AC" w:rsidP="001474BF">
            <w:pPr>
              <w:ind w:firstLine="2"/>
              <w:jc w:val="center"/>
            </w:pPr>
            <w:r w:rsidRPr="00FC009D">
              <w:t>Кол-во, чел.</w:t>
            </w:r>
          </w:p>
        </w:tc>
        <w:tc>
          <w:tcPr>
            <w:tcW w:w="1048" w:type="pct"/>
            <w:vAlign w:val="center"/>
          </w:tcPr>
          <w:p w:rsidR="00DD79AC" w:rsidRPr="00FC009D" w:rsidRDefault="00DD79AC" w:rsidP="001474BF">
            <w:pPr>
              <w:ind w:firstLine="2"/>
              <w:jc w:val="center"/>
            </w:pPr>
            <w:r w:rsidRPr="00FC009D">
              <w:t>Принадлежность персонала (подрядчик, субподрядчик)</w:t>
            </w:r>
          </w:p>
        </w:tc>
        <w:tc>
          <w:tcPr>
            <w:tcW w:w="1283" w:type="pct"/>
            <w:vAlign w:val="center"/>
          </w:tcPr>
          <w:p w:rsidR="00DD79AC" w:rsidRPr="00FC009D" w:rsidRDefault="00DD79AC" w:rsidP="001474BF">
            <w:pPr>
              <w:ind w:firstLine="2"/>
              <w:jc w:val="center"/>
            </w:pPr>
            <w:r w:rsidRPr="00FC009D">
              <w:t>Примечания (привлечение одного и того же персонала на различные виды работ с учетом графика выполнения и т.п.)</w:t>
            </w:r>
          </w:p>
        </w:tc>
      </w:tr>
      <w:tr w:rsidR="00DD79AC" w:rsidRPr="00FC009D" w:rsidTr="001474BF">
        <w:trPr>
          <w:trHeight w:val="227"/>
        </w:trPr>
        <w:tc>
          <w:tcPr>
            <w:tcW w:w="5000" w:type="pct"/>
            <w:gridSpan w:val="6"/>
            <w:vAlign w:val="center"/>
          </w:tcPr>
          <w:p w:rsidR="00DD79AC" w:rsidRPr="00FC009D" w:rsidRDefault="00DD79AC" w:rsidP="001474BF">
            <w:pPr>
              <w:ind w:firstLine="2"/>
            </w:pPr>
            <w:r w:rsidRPr="00FC009D">
              <w:t>Глава 1. Подготовительные работы</w:t>
            </w:r>
          </w:p>
        </w:tc>
      </w:tr>
      <w:tr w:rsidR="00DD79AC" w:rsidRPr="00FC009D" w:rsidTr="001474BF">
        <w:trPr>
          <w:trHeight w:val="227"/>
        </w:trPr>
        <w:tc>
          <w:tcPr>
            <w:tcW w:w="224" w:type="pct"/>
            <w:vAlign w:val="center"/>
          </w:tcPr>
          <w:p w:rsidR="00DD79AC" w:rsidRPr="00FC009D" w:rsidRDefault="00DD79AC" w:rsidP="001474BF">
            <w:pPr>
              <w:ind w:firstLine="2"/>
            </w:pPr>
          </w:p>
        </w:tc>
        <w:tc>
          <w:tcPr>
            <w:tcW w:w="1059" w:type="pct"/>
            <w:vAlign w:val="center"/>
          </w:tcPr>
          <w:p w:rsidR="00DD79AC" w:rsidRPr="00FC009D" w:rsidRDefault="00DD79AC" w:rsidP="001474BF">
            <w:pPr>
              <w:ind w:firstLine="2"/>
            </w:pPr>
          </w:p>
        </w:tc>
        <w:tc>
          <w:tcPr>
            <w:tcW w:w="763" w:type="pct"/>
            <w:vAlign w:val="center"/>
          </w:tcPr>
          <w:p w:rsidR="00DD79AC" w:rsidRPr="00FC009D" w:rsidRDefault="00DD79AC" w:rsidP="001474BF">
            <w:pPr>
              <w:ind w:firstLine="2"/>
            </w:pPr>
          </w:p>
        </w:tc>
        <w:tc>
          <w:tcPr>
            <w:tcW w:w="623" w:type="pct"/>
            <w:vAlign w:val="center"/>
          </w:tcPr>
          <w:p w:rsidR="00DD79AC" w:rsidRPr="00FC009D" w:rsidRDefault="00DD79AC" w:rsidP="001474BF">
            <w:pPr>
              <w:ind w:firstLine="2"/>
            </w:pPr>
          </w:p>
        </w:tc>
        <w:tc>
          <w:tcPr>
            <w:tcW w:w="1048" w:type="pct"/>
            <w:vAlign w:val="center"/>
          </w:tcPr>
          <w:p w:rsidR="00DD79AC" w:rsidRPr="00FC009D" w:rsidRDefault="00DD79AC" w:rsidP="001474BF">
            <w:pPr>
              <w:ind w:firstLine="2"/>
            </w:pPr>
          </w:p>
        </w:tc>
        <w:tc>
          <w:tcPr>
            <w:tcW w:w="1283" w:type="pct"/>
            <w:vAlign w:val="center"/>
          </w:tcPr>
          <w:p w:rsidR="00DD79AC" w:rsidRPr="00FC009D" w:rsidRDefault="00DD79AC" w:rsidP="001474BF">
            <w:pPr>
              <w:ind w:firstLine="2"/>
            </w:pPr>
          </w:p>
        </w:tc>
      </w:tr>
      <w:tr w:rsidR="00DD79AC" w:rsidRPr="00FC009D" w:rsidTr="001474BF">
        <w:trPr>
          <w:trHeight w:val="227"/>
        </w:trPr>
        <w:tc>
          <w:tcPr>
            <w:tcW w:w="224" w:type="pct"/>
            <w:vAlign w:val="center"/>
          </w:tcPr>
          <w:p w:rsidR="00DD79AC" w:rsidRPr="00FC009D" w:rsidRDefault="00DD79AC" w:rsidP="001474BF">
            <w:pPr>
              <w:ind w:firstLine="2"/>
            </w:pPr>
          </w:p>
        </w:tc>
        <w:tc>
          <w:tcPr>
            <w:tcW w:w="1059" w:type="pct"/>
            <w:vAlign w:val="center"/>
          </w:tcPr>
          <w:p w:rsidR="00DD79AC" w:rsidRPr="00FC009D" w:rsidRDefault="00DD79AC" w:rsidP="001474BF">
            <w:pPr>
              <w:ind w:firstLine="2"/>
            </w:pPr>
          </w:p>
        </w:tc>
        <w:tc>
          <w:tcPr>
            <w:tcW w:w="763" w:type="pct"/>
            <w:vAlign w:val="center"/>
          </w:tcPr>
          <w:p w:rsidR="00DD79AC" w:rsidRPr="00FC009D" w:rsidRDefault="00DD79AC" w:rsidP="001474BF">
            <w:pPr>
              <w:ind w:firstLine="2"/>
            </w:pPr>
          </w:p>
        </w:tc>
        <w:tc>
          <w:tcPr>
            <w:tcW w:w="623" w:type="pct"/>
            <w:vAlign w:val="center"/>
          </w:tcPr>
          <w:p w:rsidR="00DD79AC" w:rsidRPr="00FC009D" w:rsidRDefault="00DD79AC" w:rsidP="001474BF">
            <w:pPr>
              <w:ind w:firstLine="2"/>
            </w:pPr>
          </w:p>
        </w:tc>
        <w:tc>
          <w:tcPr>
            <w:tcW w:w="1048" w:type="pct"/>
            <w:vAlign w:val="center"/>
          </w:tcPr>
          <w:p w:rsidR="00DD79AC" w:rsidRPr="00FC009D" w:rsidRDefault="00DD79AC" w:rsidP="001474BF">
            <w:pPr>
              <w:ind w:firstLine="2"/>
            </w:pPr>
          </w:p>
        </w:tc>
        <w:tc>
          <w:tcPr>
            <w:tcW w:w="1283" w:type="pct"/>
            <w:vAlign w:val="center"/>
          </w:tcPr>
          <w:p w:rsidR="00DD79AC" w:rsidRPr="00FC009D" w:rsidRDefault="00DD79AC" w:rsidP="001474BF">
            <w:pPr>
              <w:ind w:firstLine="2"/>
            </w:pPr>
          </w:p>
        </w:tc>
      </w:tr>
      <w:tr w:rsidR="00DD79AC" w:rsidRPr="00FC009D" w:rsidTr="001474BF">
        <w:trPr>
          <w:trHeight w:val="70"/>
        </w:trPr>
        <w:tc>
          <w:tcPr>
            <w:tcW w:w="5000" w:type="pct"/>
            <w:gridSpan w:val="6"/>
            <w:vAlign w:val="center"/>
          </w:tcPr>
          <w:p w:rsidR="00DD79AC" w:rsidRPr="00FC009D" w:rsidRDefault="00DD79AC" w:rsidP="001474BF">
            <w:pPr>
              <w:ind w:firstLine="2"/>
            </w:pPr>
            <w:r w:rsidRPr="00FC009D">
              <w:t>Глава 2. Основные объекты строительства.</w:t>
            </w:r>
          </w:p>
        </w:tc>
      </w:tr>
      <w:tr w:rsidR="00DD79AC" w:rsidRPr="00FC009D" w:rsidTr="001474BF">
        <w:trPr>
          <w:trHeight w:val="227"/>
        </w:trPr>
        <w:tc>
          <w:tcPr>
            <w:tcW w:w="224" w:type="pct"/>
            <w:vAlign w:val="center"/>
          </w:tcPr>
          <w:p w:rsidR="00DD79AC" w:rsidRPr="00FC009D" w:rsidRDefault="00DD79AC" w:rsidP="001474BF">
            <w:pPr>
              <w:ind w:firstLine="2"/>
            </w:pPr>
            <w:r w:rsidRPr="00FC009D">
              <w:t>1.</w:t>
            </w:r>
          </w:p>
        </w:tc>
        <w:tc>
          <w:tcPr>
            <w:tcW w:w="1059" w:type="pct"/>
            <w:vAlign w:val="center"/>
          </w:tcPr>
          <w:p w:rsidR="00DD79AC" w:rsidRPr="00FC009D" w:rsidRDefault="00DD79AC" w:rsidP="001474BF">
            <w:pPr>
              <w:ind w:firstLine="2"/>
            </w:pPr>
          </w:p>
        </w:tc>
        <w:tc>
          <w:tcPr>
            <w:tcW w:w="763" w:type="pct"/>
            <w:vAlign w:val="center"/>
          </w:tcPr>
          <w:p w:rsidR="00DD79AC" w:rsidRPr="00FC009D" w:rsidRDefault="00DD79AC" w:rsidP="001474BF">
            <w:pPr>
              <w:ind w:firstLine="2"/>
            </w:pPr>
          </w:p>
        </w:tc>
        <w:tc>
          <w:tcPr>
            <w:tcW w:w="623" w:type="pct"/>
            <w:vAlign w:val="center"/>
          </w:tcPr>
          <w:p w:rsidR="00DD79AC" w:rsidRPr="00FC009D" w:rsidRDefault="00DD79AC" w:rsidP="001474BF">
            <w:pPr>
              <w:ind w:firstLine="2"/>
            </w:pPr>
          </w:p>
        </w:tc>
        <w:tc>
          <w:tcPr>
            <w:tcW w:w="1048" w:type="pct"/>
            <w:vAlign w:val="center"/>
          </w:tcPr>
          <w:p w:rsidR="00DD79AC" w:rsidRPr="00FC009D" w:rsidRDefault="00DD79AC" w:rsidP="001474BF">
            <w:pPr>
              <w:ind w:firstLine="2"/>
            </w:pPr>
          </w:p>
        </w:tc>
        <w:tc>
          <w:tcPr>
            <w:tcW w:w="1283" w:type="pct"/>
            <w:vAlign w:val="center"/>
          </w:tcPr>
          <w:p w:rsidR="00DD79AC" w:rsidRPr="00FC009D" w:rsidRDefault="00DD79AC" w:rsidP="001474BF">
            <w:pPr>
              <w:ind w:firstLine="2"/>
            </w:pPr>
          </w:p>
        </w:tc>
      </w:tr>
      <w:tr w:rsidR="00DD79AC" w:rsidRPr="00FC009D" w:rsidTr="001474BF">
        <w:trPr>
          <w:trHeight w:val="227"/>
        </w:trPr>
        <w:tc>
          <w:tcPr>
            <w:tcW w:w="224" w:type="pct"/>
            <w:vAlign w:val="center"/>
          </w:tcPr>
          <w:p w:rsidR="00DD79AC" w:rsidRPr="00FC009D" w:rsidRDefault="00DD79AC" w:rsidP="001474BF">
            <w:pPr>
              <w:ind w:firstLine="2"/>
            </w:pPr>
            <w:r w:rsidRPr="00FC009D">
              <w:t>2.</w:t>
            </w:r>
          </w:p>
        </w:tc>
        <w:tc>
          <w:tcPr>
            <w:tcW w:w="1059" w:type="pct"/>
            <w:vAlign w:val="center"/>
          </w:tcPr>
          <w:p w:rsidR="00DD79AC" w:rsidRPr="00FC009D" w:rsidRDefault="00DD79AC" w:rsidP="001474BF">
            <w:pPr>
              <w:ind w:firstLine="2"/>
            </w:pPr>
          </w:p>
        </w:tc>
        <w:tc>
          <w:tcPr>
            <w:tcW w:w="763" w:type="pct"/>
            <w:vAlign w:val="center"/>
          </w:tcPr>
          <w:p w:rsidR="00DD79AC" w:rsidRPr="00FC009D" w:rsidRDefault="00DD79AC" w:rsidP="001474BF">
            <w:pPr>
              <w:ind w:firstLine="2"/>
            </w:pPr>
          </w:p>
        </w:tc>
        <w:tc>
          <w:tcPr>
            <w:tcW w:w="623" w:type="pct"/>
            <w:vAlign w:val="center"/>
          </w:tcPr>
          <w:p w:rsidR="00DD79AC" w:rsidRPr="00FC009D" w:rsidRDefault="00DD79AC" w:rsidP="001474BF">
            <w:pPr>
              <w:ind w:firstLine="2"/>
            </w:pPr>
          </w:p>
        </w:tc>
        <w:tc>
          <w:tcPr>
            <w:tcW w:w="1048" w:type="pct"/>
            <w:vAlign w:val="center"/>
          </w:tcPr>
          <w:p w:rsidR="00DD79AC" w:rsidRPr="00FC009D" w:rsidRDefault="00DD79AC" w:rsidP="001474BF">
            <w:pPr>
              <w:ind w:firstLine="2"/>
            </w:pPr>
          </w:p>
        </w:tc>
        <w:tc>
          <w:tcPr>
            <w:tcW w:w="1283" w:type="pct"/>
            <w:vAlign w:val="center"/>
          </w:tcPr>
          <w:p w:rsidR="00DD79AC" w:rsidRPr="00FC009D" w:rsidRDefault="00DD79AC" w:rsidP="001474BF">
            <w:pPr>
              <w:ind w:firstLine="2"/>
            </w:pPr>
          </w:p>
        </w:tc>
      </w:tr>
      <w:tr w:rsidR="00DD79AC" w:rsidRPr="00FC009D" w:rsidTr="001474BF">
        <w:trPr>
          <w:trHeight w:val="227"/>
        </w:trPr>
        <w:tc>
          <w:tcPr>
            <w:tcW w:w="5000" w:type="pct"/>
            <w:gridSpan w:val="6"/>
            <w:vAlign w:val="center"/>
          </w:tcPr>
          <w:p w:rsidR="00DD79AC" w:rsidRPr="00FC009D" w:rsidRDefault="00DD79AC" w:rsidP="001474BF">
            <w:pPr>
              <w:ind w:firstLine="2"/>
            </w:pPr>
            <w:r w:rsidRPr="00FC009D">
              <w:t>Глава …</w:t>
            </w:r>
          </w:p>
        </w:tc>
      </w:tr>
      <w:tr w:rsidR="00DD79AC" w:rsidRPr="00FC009D" w:rsidTr="001474BF">
        <w:trPr>
          <w:trHeight w:val="227"/>
        </w:trPr>
        <w:tc>
          <w:tcPr>
            <w:tcW w:w="224" w:type="pct"/>
            <w:vAlign w:val="center"/>
          </w:tcPr>
          <w:p w:rsidR="00DD79AC" w:rsidRPr="00FC009D" w:rsidRDefault="00DD79AC" w:rsidP="001474BF">
            <w:pPr>
              <w:ind w:firstLine="2"/>
            </w:pPr>
          </w:p>
        </w:tc>
        <w:tc>
          <w:tcPr>
            <w:tcW w:w="1059" w:type="pct"/>
            <w:vAlign w:val="center"/>
          </w:tcPr>
          <w:p w:rsidR="00DD79AC" w:rsidRPr="00FC009D" w:rsidRDefault="00DD79AC" w:rsidP="001474BF">
            <w:pPr>
              <w:ind w:firstLine="2"/>
            </w:pPr>
          </w:p>
        </w:tc>
        <w:tc>
          <w:tcPr>
            <w:tcW w:w="763" w:type="pct"/>
            <w:vAlign w:val="center"/>
          </w:tcPr>
          <w:p w:rsidR="00DD79AC" w:rsidRPr="00FC009D" w:rsidRDefault="00DD79AC" w:rsidP="001474BF">
            <w:pPr>
              <w:ind w:firstLine="2"/>
            </w:pPr>
          </w:p>
        </w:tc>
        <w:tc>
          <w:tcPr>
            <w:tcW w:w="623" w:type="pct"/>
            <w:vAlign w:val="center"/>
          </w:tcPr>
          <w:p w:rsidR="00DD79AC" w:rsidRPr="00FC009D" w:rsidRDefault="00DD79AC" w:rsidP="001474BF">
            <w:pPr>
              <w:ind w:firstLine="2"/>
            </w:pPr>
          </w:p>
        </w:tc>
        <w:tc>
          <w:tcPr>
            <w:tcW w:w="1048" w:type="pct"/>
            <w:vAlign w:val="center"/>
          </w:tcPr>
          <w:p w:rsidR="00DD79AC" w:rsidRPr="00FC009D" w:rsidRDefault="00DD79AC" w:rsidP="001474BF">
            <w:pPr>
              <w:ind w:firstLine="2"/>
            </w:pPr>
          </w:p>
        </w:tc>
        <w:tc>
          <w:tcPr>
            <w:tcW w:w="1283" w:type="pct"/>
            <w:vAlign w:val="center"/>
          </w:tcPr>
          <w:p w:rsidR="00DD79AC" w:rsidRPr="00FC009D" w:rsidRDefault="00DD79AC" w:rsidP="001474BF">
            <w:pPr>
              <w:ind w:firstLine="2"/>
            </w:pPr>
          </w:p>
        </w:tc>
      </w:tr>
      <w:tr w:rsidR="00DD79AC" w:rsidRPr="00FC009D" w:rsidTr="001474BF">
        <w:trPr>
          <w:trHeight w:val="227"/>
        </w:trPr>
        <w:tc>
          <w:tcPr>
            <w:tcW w:w="224" w:type="pct"/>
            <w:vAlign w:val="center"/>
          </w:tcPr>
          <w:p w:rsidR="00DD79AC" w:rsidRPr="00FC009D" w:rsidRDefault="00DD79AC" w:rsidP="001474BF">
            <w:pPr>
              <w:ind w:firstLine="2"/>
            </w:pPr>
          </w:p>
        </w:tc>
        <w:tc>
          <w:tcPr>
            <w:tcW w:w="1059" w:type="pct"/>
            <w:vAlign w:val="center"/>
          </w:tcPr>
          <w:p w:rsidR="00DD79AC" w:rsidRPr="00FC009D" w:rsidRDefault="00DD79AC" w:rsidP="001474BF">
            <w:pPr>
              <w:ind w:firstLine="2"/>
            </w:pPr>
          </w:p>
        </w:tc>
        <w:tc>
          <w:tcPr>
            <w:tcW w:w="763" w:type="pct"/>
            <w:vAlign w:val="center"/>
          </w:tcPr>
          <w:p w:rsidR="00DD79AC" w:rsidRPr="00FC009D" w:rsidRDefault="00DD79AC" w:rsidP="001474BF">
            <w:pPr>
              <w:ind w:firstLine="2"/>
            </w:pPr>
          </w:p>
        </w:tc>
        <w:tc>
          <w:tcPr>
            <w:tcW w:w="623" w:type="pct"/>
            <w:vAlign w:val="center"/>
          </w:tcPr>
          <w:p w:rsidR="00DD79AC" w:rsidRPr="00FC009D" w:rsidRDefault="00DD79AC" w:rsidP="001474BF">
            <w:pPr>
              <w:ind w:firstLine="2"/>
            </w:pPr>
          </w:p>
        </w:tc>
        <w:tc>
          <w:tcPr>
            <w:tcW w:w="1048" w:type="pct"/>
            <w:vAlign w:val="center"/>
          </w:tcPr>
          <w:p w:rsidR="00DD79AC" w:rsidRPr="00FC009D" w:rsidRDefault="00DD79AC" w:rsidP="001474BF">
            <w:pPr>
              <w:ind w:firstLine="2"/>
            </w:pPr>
          </w:p>
        </w:tc>
        <w:tc>
          <w:tcPr>
            <w:tcW w:w="1283" w:type="pct"/>
            <w:vAlign w:val="center"/>
          </w:tcPr>
          <w:p w:rsidR="00DD79AC" w:rsidRPr="00FC009D" w:rsidRDefault="00DD79AC" w:rsidP="001474BF">
            <w:pPr>
              <w:ind w:firstLine="2"/>
            </w:pPr>
          </w:p>
        </w:tc>
      </w:tr>
    </w:tbl>
    <w:p w:rsidR="00DD79AC" w:rsidRPr="00FC009D" w:rsidRDefault="00DD79AC" w:rsidP="00DD79AC">
      <w:pPr>
        <w:pStyle w:val="afff1"/>
        <w:tabs>
          <w:tab w:val="clear" w:pos="1134"/>
        </w:tabs>
        <w:autoSpaceDE w:val="0"/>
        <w:autoSpaceDN w:val="0"/>
        <w:spacing w:line="240" w:lineRule="auto"/>
        <w:ind w:right="-59" w:firstLine="0"/>
        <w:rPr>
          <w:b/>
          <w:i/>
          <w:sz w:val="24"/>
          <w:szCs w:val="24"/>
        </w:rPr>
      </w:pPr>
    </w:p>
    <w:p w:rsidR="00DD79AC" w:rsidRPr="00FC009D" w:rsidRDefault="00DD79AC" w:rsidP="00DD79AC">
      <w:pPr>
        <w:pStyle w:val="afff1"/>
        <w:tabs>
          <w:tab w:val="clear" w:pos="1134"/>
        </w:tabs>
        <w:autoSpaceDE w:val="0"/>
        <w:autoSpaceDN w:val="0"/>
        <w:spacing w:line="240" w:lineRule="auto"/>
        <w:rPr>
          <w:sz w:val="24"/>
          <w:szCs w:val="24"/>
        </w:rPr>
      </w:pPr>
    </w:p>
    <w:p w:rsidR="00DD79AC" w:rsidRPr="007639FA" w:rsidRDefault="00DD79AC" w:rsidP="00DD79AC">
      <w:pPr>
        <w:rPr>
          <w:b/>
          <w:i/>
        </w:rPr>
      </w:pPr>
      <w:r w:rsidRPr="007639FA">
        <w:rPr>
          <w:b/>
          <w:i/>
        </w:rPr>
        <w:t>Таблица 3. Сведения о персонале, привлекаемом для выполнения ________________________ работ</w:t>
      </w:r>
    </w:p>
    <w:p w:rsidR="00DD79AC" w:rsidRPr="00FC009D" w:rsidRDefault="00DD79AC" w:rsidP="00DD79AC">
      <w:pPr>
        <w:rPr>
          <w:b/>
          <w:i/>
          <w:sz w:val="28"/>
        </w:rPr>
      </w:pPr>
      <w:r w:rsidRPr="00FC009D">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82"/>
        <w:gridCol w:w="2616"/>
        <w:gridCol w:w="2871"/>
        <w:gridCol w:w="1984"/>
        <w:gridCol w:w="3171"/>
        <w:gridCol w:w="4156"/>
      </w:tblGrid>
      <w:tr w:rsidR="00DD79AC" w:rsidRPr="00FC009D" w:rsidTr="001474BF">
        <w:trPr>
          <w:trHeight w:val="551"/>
          <w:tblHeader/>
        </w:trPr>
        <w:tc>
          <w:tcPr>
            <w:tcW w:w="189" w:type="pct"/>
            <w:vAlign w:val="center"/>
          </w:tcPr>
          <w:p w:rsidR="00DD79AC" w:rsidRPr="00FC009D" w:rsidRDefault="00DD79AC" w:rsidP="001474BF">
            <w:pPr>
              <w:jc w:val="center"/>
            </w:pPr>
            <w:r w:rsidRPr="00FC009D">
              <w:t>№</w:t>
            </w:r>
          </w:p>
        </w:tc>
        <w:tc>
          <w:tcPr>
            <w:tcW w:w="850" w:type="pct"/>
            <w:vAlign w:val="center"/>
          </w:tcPr>
          <w:p w:rsidR="00DD79AC" w:rsidRPr="00FC009D" w:rsidRDefault="00DD79AC" w:rsidP="001474BF">
            <w:pPr>
              <w:jc w:val="center"/>
            </w:pPr>
            <w:r w:rsidRPr="00FC009D">
              <w:t>Фамилия, имя, отчество специалиста</w:t>
            </w:r>
          </w:p>
        </w:tc>
        <w:tc>
          <w:tcPr>
            <w:tcW w:w="933" w:type="pct"/>
            <w:vAlign w:val="center"/>
          </w:tcPr>
          <w:p w:rsidR="00DD79AC" w:rsidRPr="00FC009D" w:rsidRDefault="00DD79AC" w:rsidP="001474BF">
            <w:pPr>
              <w:jc w:val="center"/>
            </w:pPr>
            <w:r w:rsidRPr="00FC009D">
              <w:t>Образование (какое учебное заведение окончил, год окончания, специальность)</w:t>
            </w:r>
          </w:p>
        </w:tc>
        <w:tc>
          <w:tcPr>
            <w:tcW w:w="645" w:type="pct"/>
            <w:vAlign w:val="center"/>
          </w:tcPr>
          <w:p w:rsidR="00DD79AC" w:rsidRPr="00FC009D" w:rsidRDefault="00DD79AC" w:rsidP="001474BF">
            <w:pPr>
              <w:jc w:val="center"/>
            </w:pPr>
            <w:r w:rsidRPr="00FC009D">
              <w:t>Специальность, должность</w:t>
            </w:r>
          </w:p>
        </w:tc>
        <w:tc>
          <w:tcPr>
            <w:tcW w:w="1031" w:type="pct"/>
            <w:vAlign w:val="center"/>
          </w:tcPr>
          <w:p w:rsidR="00DD79AC" w:rsidRPr="00FC009D" w:rsidRDefault="00DD79AC" w:rsidP="001474BF">
            <w:pPr>
              <w:jc w:val="center"/>
            </w:pPr>
            <w:r w:rsidRPr="00FC009D">
              <w:t>Стаж работы в данной или аналогичной должности, лет</w:t>
            </w:r>
          </w:p>
        </w:tc>
        <w:tc>
          <w:tcPr>
            <w:tcW w:w="1351" w:type="pct"/>
            <w:vAlign w:val="center"/>
          </w:tcPr>
          <w:p w:rsidR="00DD79AC" w:rsidRPr="00FC009D" w:rsidRDefault="00DD79AC" w:rsidP="001474BF">
            <w:pPr>
              <w:jc w:val="center"/>
            </w:pPr>
            <w:r w:rsidRPr="00FC009D">
              <w:t>Принадлежность персонала (подрядчик, субподрядчик)</w:t>
            </w:r>
          </w:p>
        </w:tc>
      </w:tr>
      <w:tr w:rsidR="00DD79AC" w:rsidRPr="00FC009D" w:rsidTr="001474BF">
        <w:trPr>
          <w:trHeight w:val="227"/>
        </w:trPr>
        <w:tc>
          <w:tcPr>
            <w:tcW w:w="189" w:type="pct"/>
            <w:vAlign w:val="center"/>
          </w:tcPr>
          <w:p w:rsidR="00DD79AC" w:rsidRPr="00FC009D" w:rsidRDefault="00DD79AC" w:rsidP="001474BF"/>
        </w:tc>
        <w:tc>
          <w:tcPr>
            <w:tcW w:w="850" w:type="pct"/>
            <w:vAlign w:val="center"/>
          </w:tcPr>
          <w:p w:rsidR="00DD79AC" w:rsidRPr="00FC009D" w:rsidRDefault="00DD79AC" w:rsidP="001474BF">
            <w:pPr>
              <w:rPr>
                <w:b/>
                <w:i/>
              </w:rPr>
            </w:pPr>
            <w:r w:rsidRPr="00FC009D">
              <w:rPr>
                <w:b/>
                <w:i/>
              </w:rPr>
              <w:t>Работы</w:t>
            </w:r>
            <w:r w:rsidRPr="00FC009D">
              <w:rPr>
                <w:b/>
                <w:i/>
                <w:lang w:val="en-US"/>
              </w:rPr>
              <w:t xml:space="preserve"> </w:t>
            </w:r>
            <w:r w:rsidRPr="00FC009D">
              <w:rPr>
                <w:b/>
                <w:i/>
              </w:rPr>
              <w:t>1</w:t>
            </w:r>
          </w:p>
        </w:tc>
        <w:tc>
          <w:tcPr>
            <w:tcW w:w="933" w:type="pct"/>
            <w:vAlign w:val="center"/>
          </w:tcPr>
          <w:p w:rsidR="00DD79AC" w:rsidRPr="00FC009D" w:rsidRDefault="00DD79AC" w:rsidP="001474BF"/>
        </w:tc>
        <w:tc>
          <w:tcPr>
            <w:tcW w:w="645" w:type="pct"/>
            <w:vAlign w:val="center"/>
          </w:tcPr>
          <w:p w:rsidR="00DD79AC" w:rsidRPr="00FC009D" w:rsidRDefault="00DD79AC" w:rsidP="001474BF"/>
        </w:tc>
        <w:tc>
          <w:tcPr>
            <w:tcW w:w="1031" w:type="pct"/>
            <w:vAlign w:val="center"/>
          </w:tcPr>
          <w:p w:rsidR="00DD79AC" w:rsidRPr="00FC009D" w:rsidRDefault="00DD79AC" w:rsidP="001474BF"/>
        </w:tc>
        <w:tc>
          <w:tcPr>
            <w:tcW w:w="1351" w:type="pct"/>
            <w:vAlign w:val="center"/>
          </w:tcPr>
          <w:p w:rsidR="00DD79AC" w:rsidRPr="00FC009D" w:rsidRDefault="00DD79AC" w:rsidP="001474BF"/>
        </w:tc>
      </w:tr>
      <w:tr w:rsidR="00DD79AC" w:rsidRPr="00FC009D" w:rsidTr="001474BF">
        <w:trPr>
          <w:trHeight w:val="227"/>
        </w:trPr>
        <w:tc>
          <w:tcPr>
            <w:tcW w:w="189" w:type="pct"/>
            <w:vAlign w:val="center"/>
          </w:tcPr>
          <w:p w:rsidR="00DD79AC" w:rsidRPr="00FC009D" w:rsidRDefault="00DD79AC" w:rsidP="001474BF"/>
        </w:tc>
        <w:tc>
          <w:tcPr>
            <w:tcW w:w="850" w:type="pct"/>
            <w:vAlign w:val="center"/>
          </w:tcPr>
          <w:p w:rsidR="00DD79AC" w:rsidRPr="00FC009D" w:rsidRDefault="00DD79AC" w:rsidP="001474BF">
            <w:pPr>
              <w:rPr>
                <w:b/>
                <w:i/>
              </w:rPr>
            </w:pPr>
            <w:r w:rsidRPr="00FC009D">
              <w:rPr>
                <w:b/>
                <w:i/>
              </w:rPr>
              <w:t>…</w:t>
            </w:r>
          </w:p>
        </w:tc>
        <w:tc>
          <w:tcPr>
            <w:tcW w:w="933" w:type="pct"/>
            <w:vAlign w:val="center"/>
          </w:tcPr>
          <w:p w:rsidR="00DD79AC" w:rsidRPr="00FC009D" w:rsidRDefault="00DD79AC" w:rsidP="001474BF"/>
        </w:tc>
        <w:tc>
          <w:tcPr>
            <w:tcW w:w="645" w:type="pct"/>
            <w:vAlign w:val="center"/>
          </w:tcPr>
          <w:p w:rsidR="00DD79AC" w:rsidRPr="00FC009D" w:rsidRDefault="00DD79AC" w:rsidP="001474BF"/>
        </w:tc>
        <w:tc>
          <w:tcPr>
            <w:tcW w:w="1031" w:type="pct"/>
            <w:vAlign w:val="center"/>
          </w:tcPr>
          <w:p w:rsidR="00DD79AC" w:rsidRPr="00FC009D" w:rsidRDefault="00DD79AC" w:rsidP="001474BF"/>
        </w:tc>
        <w:tc>
          <w:tcPr>
            <w:tcW w:w="1351" w:type="pct"/>
            <w:vAlign w:val="center"/>
          </w:tcPr>
          <w:p w:rsidR="00DD79AC" w:rsidRPr="00FC009D" w:rsidRDefault="00DD79AC" w:rsidP="001474BF"/>
        </w:tc>
      </w:tr>
      <w:tr w:rsidR="00DD79AC" w:rsidRPr="00FC009D" w:rsidTr="001474BF">
        <w:trPr>
          <w:trHeight w:val="227"/>
        </w:trPr>
        <w:tc>
          <w:tcPr>
            <w:tcW w:w="189" w:type="pct"/>
            <w:vAlign w:val="center"/>
          </w:tcPr>
          <w:p w:rsidR="00DD79AC" w:rsidRPr="00FC009D" w:rsidRDefault="00DD79AC" w:rsidP="001474BF"/>
        </w:tc>
        <w:tc>
          <w:tcPr>
            <w:tcW w:w="850" w:type="pct"/>
            <w:vAlign w:val="center"/>
          </w:tcPr>
          <w:p w:rsidR="00DD79AC" w:rsidRPr="00FC009D" w:rsidRDefault="00DD79AC" w:rsidP="001474BF">
            <w:pPr>
              <w:rPr>
                <w:b/>
                <w:i/>
              </w:rPr>
            </w:pPr>
            <w:r w:rsidRPr="00FC009D">
              <w:rPr>
                <w:b/>
                <w:i/>
              </w:rPr>
              <w:t>Работы</w:t>
            </w:r>
            <w:r w:rsidRPr="00FC009D">
              <w:rPr>
                <w:b/>
                <w:i/>
                <w:lang w:val="en-US"/>
              </w:rPr>
              <w:t xml:space="preserve"> </w:t>
            </w:r>
            <w:r w:rsidRPr="00FC009D">
              <w:rPr>
                <w:b/>
                <w:i/>
              </w:rPr>
              <w:t>2</w:t>
            </w:r>
          </w:p>
        </w:tc>
        <w:tc>
          <w:tcPr>
            <w:tcW w:w="933" w:type="pct"/>
            <w:vAlign w:val="center"/>
          </w:tcPr>
          <w:p w:rsidR="00DD79AC" w:rsidRPr="00FC009D" w:rsidRDefault="00DD79AC" w:rsidP="001474BF"/>
        </w:tc>
        <w:tc>
          <w:tcPr>
            <w:tcW w:w="645" w:type="pct"/>
            <w:vAlign w:val="center"/>
          </w:tcPr>
          <w:p w:rsidR="00DD79AC" w:rsidRPr="00FC009D" w:rsidRDefault="00DD79AC" w:rsidP="001474BF"/>
        </w:tc>
        <w:tc>
          <w:tcPr>
            <w:tcW w:w="1031" w:type="pct"/>
            <w:vAlign w:val="center"/>
          </w:tcPr>
          <w:p w:rsidR="00DD79AC" w:rsidRPr="00FC009D" w:rsidRDefault="00DD79AC" w:rsidP="001474BF"/>
        </w:tc>
        <w:tc>
          <w:tcPr>
            <w:tcW w:w="1351" w:type="pct"/>
            <w:vAlign w:val="center"/>
          </w:tcPr>
          <w:p w:rsidR="00DD79AC" w:rsidRPr="00FC009D" w:rsidRDefault="00DD79AC" w:rsidP="001474BF"/>
        </w:tc>
      </w:tr>
      <w:tr w:rsidR="00DD79AC" w:rsidRPr="00FC009D" w:rsidTr="001474BF">
        <w:trPr>
          <w:trHeight w:val="227"/>
        </w:trPr>
        <w:tc>
          <w:tcPr>
            <w:tcW w:w="189" w:type="pct"/>
            <w:vAlign w:val="center"/>
          </w:tcPr>
          <w:p w:rsidR="00DD79AC" w:rsidRPr="00FC009D" w:rsidRDefault="00DD79AC" w:rsidP="001474BF"/>
        </w:tc>
        <w:tc>
          <w:tcPr>
            <w:tcW w:w="850" w:type="pct"/>
            <w:vAlign w:val="center"/>
          </w:tcPr>
          <w:p w:rsidR="00DD79AC" w:rsidRPr="00FC009D" w:rsidRDefault="00DD79AC" w:rsidP="001474BF"/>
        </w:tc>
        <w:tc>
          <w:tcPr>
            <w:tcW w:w="933" w:type="pct"/>
            <w:vAlign w:val="center"/>
          </w:tcPr>
          <w:p w:rsidR="00DD79AC" w:rsidRPr="00FC009D" w:rsidRDefault="00DD79AC" w:rsidP="001474BF"/>
        </w:tc>
        <w:tc>
          <w:tcPr>
            <w:tcW w:w="645" w:type="pct"/>
            <w:vAlign w:val="center"/>
          </w:tcPr>
          <w:p w:rsidR="00DD79AC" w:rsidRPr="00FC009D" w:rsidRDefault="00DD79AC" w:rsidP="001474BF"/>
        </w:tc>
        <w:tc>
          <w:tcPr>
            <w:tcW w:w="1031" w:type="pct"/>
            <w:vAlign w:val="center"/>
          </w:tcPr>
          <w:p w:rsidR="00DD79AC" w:rsidRPr="00FC009D" w:rsidRDefault="00DD79AC" w:rsidP="001474BF"/>
        </w:tc>
        <w:tc>
          <w:tcPr>
            <w:tcW w:w="1351" w:type="pct"/>
            <w:vAlign w:val="center"/>
          </w:tcPr>
          <w:p w:rsidR="00DD79AC" w:rsidRPr="00FC009D" w:rsidRDefault="00DD79AC" w:rsidP="001474BF"/>
        </w:tc>
      </w:tr>
    </w:tbl>
    <w:p w:rsidR="00DD79AC" w:rsidRPr="00FC009D" w:rsidRDefault="00DD79AC" w:rsidP="00DD79AC">
      <w:pPr>
        <w:pStyle w:val="afff1"/>
        <w:tabs>
          <w:tab w:val="clear" w:pos="1134"/>
        </w:tabs>
        <w:autoSpaceDE w:val="0"/>
        <w:autoSpaceDN w:val="0"/>
        <w:spacing w:line="240" w:lineRule="auto"/>
        <w:ind w:firstLine="0"/>
        <w:rPr>
          <w:sz w:val="28"/>
          <w:szCs w:val="28"/>
        </w:rPr>
      </w:pPr>
    </w:p>
    <w:p w:rsidR="00DD79AC" w:rsidRPr="00FC009D" w:rsidRDefault="00DD79AC" w:rsidP="00DD79AC">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DD79AC" w:rsidRPr="00FC009D" w:rsidRDefault="00DD79AC" w:rsidP="00DD79AC">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DD79AC" w:rsidRPr="00FC009D" w:rsidRDefault="00DD79AC" w:rsidP="00DD79AC">
      <w:pPr>
        <w:pStyle w:val="Times12"/>
        <w:ind w:firstLine="709"/>
        <w:rPr>
          <w:bCs w:val="0"/>
          <w:sz w:val="28"/>
        </w:rPr>
      </w:pPr>
      <w:r w:rsidRPr="00FC009D">
        <w:rPr>
          <w:bCs w:val="0"/>
          <w:sz w:val="28"/>
        </w:rPr>
        <w:t>М.П.</w:t>
      </w:r>
    </w:p>
    <w:p w:rsidR="00DD79AC" w:rsidRPr="00FC009D" w:rsidRDefault="00DD79AC" w:rsidP="00DD79AC">
      <w:pPr>
        <w:jc w:val="center"/>
      </w:pPr>
    </w:p>
    <w:p w:rsidR="00DD79AC" w:rsidRPr="00FC009D" w:rsidRDefault="00DD79AC" w:rsidP="00DD79AC">
      <w:pPr>
        <w:pStyle w:val="Times12"/>
        <w:tabs>
          <w:tab w:val="left" w:pos="709"/>
          <w:tab w:val="left" w:pos="1134"/>
        </w:tabs>
        <w:ind w:right="-179" w:firstLine="709"/>
        <w:rPr>
          <w:bCs w:val="0"/>
          <w:sz w:val="28"/>
          <w:szCs w:val="24"/>
        </w:rPr>
      </w:pPr>
      <w:r w:rsidRPr="00FC009D">
        <w:rPr>
          <w:bCs w:val="0"/>
          <w:sz w:val="28"/>
          <w:szCs w:val="24"/>
        </w:rPr>
        <w:lastRenderedPageBreak/>
        <w:t>Инструкции по заполнению</w:t>
      </w:r>
    </w:p>
    <w:p w:rsidR="00DD79AC" w:rsidRPr="00FC009D" w:rsidRDefault="00DD79AC" w:rsidP="00412132">
      <w:pPr>
        <w:pStyle w:val="Times12"/>
        <w:numPr>
          <w:ilvl w:val="0"/>
          <w:numId w:val="37"/>
        </w:numPr>
        <w:tabs>
          <w:tab w:val="clear" w:pos="960"/>
          <w:tab w:val="left" w:pos="709"/>
          <w:tab w:val="left" w:pos="1134"/>
        </w:tabs>
        <w:ind w:left="0" w:right="-179"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DD79AC" w:rsidRPr="00FC009D" w:rsidRDefault="00DD79AC" w:rsidP="00412132">
      <w:pPr>
        <w:pStyle w:val="Times12"/>
        <w:numPr>
          <w:ilvl w:val="0"/>
          <w:numId w:val="37"/>
        </w:numPr>
        <w:tabs>
          <w:tab w:val="clear" w:pos="960"/>
          <w:tab w:val="left" w:pos="709"/>
          <w:tab w:val="left" w:pos="1134"/>
        </w:tabs>
        <w:ind w:left="0" w:right="-179"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DD79AC" w:rsidRPr="00FC009D" w:rsidRDefault="00DD79AC" w:rsidP="00412132">
      <w:pPr>
        <w:pStyle w:val="Times12"/>
        <w:numPr>
          <w:ilvl w:val="0"/>
          <w:numId w:val="37"/>
        </w:numPr>
        <w:tabs>
          <w:tab w:val="clear" w:pos="960"/>
          <w:tab w:val="left" w:pos="709"/>
          <w:tab w:val="left" w:pos="1134"/>
        </w:tabs>
        <w:ind w:left="0" w:right="-179" w:firstLine="709"/>
        <w:rPr>
          <w:szCs w:val="24"/>
        </w:rPr>
      </w:pPr>
      <w:proofErr w:type="gramStart"/>
      <w:r w:rsidRPr="00FC009D">
        <w:rPr>
          <w:szCs w:val="24"/>
        </w:rPr>
        <w:t xml:space="preserve">Участник </w:t>
      </w:r>
      <w:r>
        <w:rPr>
          <w:szCs w:val="24"/>
        </w:rPr>
        <w:t>закупки</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 наименования (в </w:t>
      </w:r>
      <w:proofErr w:type="spellStart"/>
      <w:r w:rsidRPr="00FC009D">
        <w:rPr>
          <w:szCs w:val="24"/>
        </w:rPr>
        <w:t>т.ч</w:t>
      </w:r>
      <w:proofErr w:type="spellEnd"/>
      <w:r w:rsidRPr="00FC009D">
        <w:rPr>
          <w:szCs w:val="24"/>
        </w:rPr>
        <w:t>. организационно-правовую форму) субподрядчиков.</w:t>
      </w:r>
      <w:proofErr w:type="gramEnd"/>
    </w:p>
    <w:p w:rsidR="00DD79AC" w:rsidRPr="00770FB1" w:rsidRDefault="00DD79AC" w:rsidP="00412132">
      <w:pPr>
        <w:pStyle w:val="Times12"/>
        <w:numPr>
          <w:ilvl w:val="0"/>
          <w:numId w:val="37"/>
        </w:numPr>
        <w:tabs>
          <w:tab w:val="clear" w:pos="960"/>
          <w:tab w:val="left" w:pos="709"/>
          <w:tab w:val="left" w:pos="1134"/>
        </w:tabs>
        <w:ind w:left="0" w:right="-179" w:firstLine="709"/>
        <w:rPr>
          <w:szCs w:val="24"/>
        </w:rPr>
      </w:pPr>
      <w:r w:rsidRPr="00FC009D">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012898">
        <w:t xml:space="preserve">выполнения </w:t>
      </w:r>
      <w:r w:rsidRPr="005F41B7">
        <w:rPr>
          <w:szCs w:val="24"/>
        </w:rPr>
        <w:t xml:space="preserve">видов и объемов </w:t>
      </w:r>
      <w:r w:rsidRPr="00012898">
        <w:t>работ</w:t>
      </w:r>
      <w:r w:rsidRPr="00FC009D">
        <w:rPr>
          <w:szCs w:val="24"/>
        </w:rPr>
        <w:t xml:space="preserve"> между участником </w:t>
      </w:r>
      <w:r>
        <w:rPr>
          <w:szCs w:val="24"/>
        </w:rPr>
        <w:t>закупки</w:t>
      </w:r>
      <w:r w:rsidRPr="00FC009D">
        <w:rPr>
          <w:szCs w:val="24"/>
        </w:rPr>
        <w:t xml:space="preserve"> и субподрядчиками </w:t>
      </w:r>
      <w:r w:rsidRPr="00FC009D">
        <w:rPr>
          <w:b/>
          <w:i/>
          <w:szCs w:val="24"/>
        </w:rPr>
        <w:t xml:space="preserve">(Форма __). </w:t>
      </w:r>
      <w:r w:rsidRPr="00770FB1">
        <w:rPr>
          <w:szCs w:val="24"/>
        </w:rPr>
        <w:t>При этом в обязательном порядке указываются сведения о наличии следующего персонала:</w:t>
      </w:r>
    </w:p>
    <w:p w:rsidR="00DD79AC" w:rsidRPr="00FC009D" w:rsidRDefault="00DD79AC" w:rsidP="00412132">
      <w:pPr>
        <w:pStyle w:val="Times12"/>
        <w:numPr>
          <w:ilvl w:val="1"/>
          <w:numId w:val="32"/>
        </w:numPr>
        <w:tabs>
          <w:tab w:val="clear" w:pos="1457"/>
          <w:tab w:val="left" w:pos="709"/>
          <w:tab w:val="num" w:pos="960"/>
          <w:tab w:val="left" w:pos="1134"/>
        </w:tabs>
        <w:ind w:left="960" w:right="-179" w:hanging="251"/>
        <w:rPr>
          <w:b/>
          <w:bCs w:val="0"/>
          <w:i/>
          <w:szCs w:val="24"/>
        </w:rPr>
      </w:pPr>
      <w:r w:rsidRPr="00FC009D">
        <w:rPr>
          <w:b/>
          <w:bCs w:val="0"/>
          <w:i/>
          <w:szCs w:val="24"/>
        </w:rPr>
        <w:t>Указываются специальности в соответствии с требованиями к кадрам</w:t>
      </w:r>
      <w:proofErr w:type="gramStart"/>
      <w:r w:rsidRPr="00FC009D">
        <w:rPr>
          <w:b/>
          <w:bCs w:val="0"/>
          <w:i/>
          <w:szCs w:val="24"/>
        </w:rPr>
        <w:t>;</w:t>
      </w:r>
      <w:proofErr w:type="gramEnd"/>
    </w:p>
    <w:p w:rsidR="00DD79AC" w:rsidRPr="00FC009D" w:rsidRDefault="00DD79AC" w:rsidP="00412132">
      <w:pPr>
        <w:pStyle w:val="Times12"/>
        <w:numPr>
          <w:ilvl w:val="1"/>
          <w:numId w:val="32"/>
        </w:numPr>
        <w:tabs>
          <w:tab w:val="clear" w:pos="1457"/>
          <w:tab w:val="left" w:pos="709"/>
          <w:tab w:val="num" w:pos="960"/>
          <w:tab w:val="left" w:pos="1134"/>
        </w:tabs>
        <w:ind w:left="960" w:right="-179" w:hanging="251"/>
        <w:rPr>
          <w:szCs w:val="24"/>
        </w:rPr>
      </w:pPr>
      <w:r w:rsidRPr="00FC009D">
        <w:rPr>
          <w:szCs w:val="24"/>
        </w:rPr>
        <w:t>…..;</w:t>
      </w:r>
    </w:p>
    <w:p w:rsidR="00DD79AC" w:rsidRPr="00FC009D" w:rsidRDefault="00DD79AC" w:rsidP="00412132">
      <w:pPr>
        <w:pStyle w:val="Times12"/>
        <w:numPr>
          <w:ilvl w:val="1"/>
          <w:numId w:val="32"/>
        </w:numPr>
        <w:tabs>
          <w:tab w:val="clear" w:pos="1457"/>
          <w:tab w:val="left" w:pos="709"/>
          <w:tab w:val="num" w:pos="960"/>
          <w:tab w:val="left" w:pos="1134"/>
        </w:tabs>
        <w:ind w:left="960" w:right="-179" w:hanging="251"/>
        <w:rPr>
          <w:szCs w:val="24"/>
        </w:rPr>
      </w:pPr>
      <w:r w:rsidRPr="00FC009D">
        <w:rPr>
          <w:szCs w:val="24"/>
        </w:rPr>
        <w:t>…..;</w:t>
      </w:r>
    </w:p>
    <w:p w:rsidR="00DD79AC" w:rsidRPr="007639FA" w:rsidRDefault="00DD79AC" w:rsidP="00412132">
      <w:pPr>
        <w:pStyle w:val="Times12"/>
        <w:numPr>
          <w:ilvl w:val="0"/>
          <w:numId w:val="37"/>
        </w:numPr>
        <w:tabs>
          <w:tab w:val="clear" w:pos="960"/>
          <w:tab w:val="left" w:pos="709"/>
          <w:tab w:val="left" w:pos="1134"/>
        </w:tabs>
        <w:ind w:left="0" w:right="-179" w:firstLine="709"/>
        <w:rPr>
          <w:rFonts w:eastAsia="Arial Unicode MS"/>
          <w:b/>
          <w:i/>
          <w:szCs w:val="24"/>
        </w:rPr>
      </w:pPr>
      <w:proofErr w:type="gramStart"/>
      <w:r w:rsidRPr="007639FA">
        <w:rPr>
          <w:rFonts w:eastAsia="Arial Unicode MS"/>
          <w:b/>
          <w:i/>
          <w:szCs w:val="24"/>
        </w:rPr>
        <w:t>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выполнения видов и объемов работ между участником закупки и субподрядчиками (Форма __) и графика выполнения работ (перевода персонала с одного вида работ на другие).</w:t>
      </w:r>
      <w:proofErr w:type="gramEnd"/>
    </w:p>
    <w:p w:rsidR="00DD79AC" w:rsidRPr="007639FA" w:rsidRDefault="00DD79AC" w:rsidP="00412132">
      <w:pPr>
        <w:pStyle w:val="Times12"/>
        <w:numPr>
          <w:ilvl w:val="0"/>
          <w:numId w:val="37"/>
        </w:numPr>
        <w:tabs>
          <w:tab w:val="clear" w:pos="960"/>
          <w:tab w:val="left" w:pos="709"/>
          <w:tab w:val="left" w:pos="1134"/>
        </w:tabs>
        <w:ind w:left="0" w:right="-179" w:firstLine="709"/>
        <w:rPr>
          <w:rFonts w:eastAsia="Arial Unicode MS"/>
          <w:b/>
          <w:i/>
          <w:szCs w:val="24"/>
        </w:rPr>
      </w:pPr>
      <w:r w:rsidRPr="007639FA">
        <w:rPr>
          <w:rFonts w:eastAsia="Arial Unicode MS"/>
          <w:b/>
          <w:i/>
          <w:szCs w:val="24"/>
        </w:rPr>
        <w:t>Кроме указанных, участник закупки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(подрядчик, субподрядчик), с учетом распределения выполнения видов и объемов работ.</w:t>
      </w:r>
    </w:p>
    <w:p w:rsidR="00DD79AC" w:rsidRPr="007639FA" w:rsidRDefault="00DD79AC" w:rsidP="00412132">
      <w:pPr>
        <w:pStyle w:val="Times12"/>
        <w:numPr>
          <w:ilvl w:val="0"/>
          <w:numId w:val="37"/>
        </w:numPr>
        <w:tabs>
          <w:tab w:val="clear" w:pos="960"/>
          <w:tab w:val="left" w:pos="709"/>
          <w:tab w:val="left" w:pos="1134"/>
        </w:tabs>
        <w:ind w:left="0" w:right="-179" w:firstLine="709"/>
        <w:rPr>
          <w:rFonts w:eastAsia="Arial Unicode MS"/>
          <w:b/>
          <w:i/>
          <w:szCs w:val="24"/>
        </w:rPr>
      </w:pPr>
      <w:r w:rsidRPr="007639FA">
        <w:rPr>
          <w:rFonts w:eastAsia="Arial Unicode MS"/>
          <w:b/>
          <w:i/>
          <w:szCs w:val="24"/>
        </w:rPr>
        <w:t xml:space="preserve">В Таблице-3 указываются сведения о специалистах, привлекаемых к _________________ работам, с приложением документов по указанным специалистам, </w:t>
      </w:r>
      <w:r>
        <w:rPr>
          <w:rFonts w:eastAsia="Arial Unicode MS"/>
          <w:b/>
          <w:i/>
          <w:szCs w:val="24"/>
        </w:rPr>
        <w:t>подтверждающих их квалификацию.</w:t>
      </w:r>
    </w:p>
    <w:p w:rsidR="00DD79AC" w:rsidRDefault="00DD79AC" w:rsidP="00DD79AC">
      <w:pPr>
        <w:pStyle w:val="Times12"/>
        <w:tabs>
          <w:tab w:val="left" w:pos="1134"/>
        </w:tabs>
        <w:ind w:firstLine="709"/>
        <w:jc w:val="center"/>
        <w:rPr>
          <w:sz w:val="20"/>
        </w:rPr>
        <w:sectPr w:rsidR="00DD79AC" w:rsidSect="001A79AB">
          <w:pgSz w:w="16840" w:h="11907" w:orient="landscape" w:code="9"/>
          <w:pgMar w:top="1134" w:right="1134" w:bottom="1134" w:left="1134" w:header="567" w:footer="567" w:gutter="0"/>
          <w:cols w:space="708"/>
          <w:docGrid w:linePitch="360"/>
        </w:sectPr>
      </w:pPr>
      <w:r w:rsidRPr="00FC009D">
        <w:rPr>
          <w:sz w:val="20"/>
          <w:szCs w:val="20"/>
        </w:rPr>
        <w:br w:type="page"/>
      </w:r>
    </w:p>
    <w:p w:rsidR="00DD79AC" w:rsidRPr="0038227A" w:rsidRDefault="00DD79AC" w:rsidP="00DD79AC">
      <w:pPr>
        <w:overflowPunct w:val="0"/>
        <w:autoSpaceDE w:val="0"/>
        <w:autoSpaceDN w:val="0"/>
        <w:adjustRightInd w:val="0"/>
        <w:ind w:firstLine="567"/>
        <w:jc w:val="right"/>
        <w:rPr>
          <w:sz w:val="28"/>
          <w:szCs w:val="28"/>
        </w:rPr>
      </w:pPr>
      <w:r>
        <w:rPr>
          <w:sz w:val="28"/>
          <w:szCs w:val="28"/>
        </w:rPr>
        <w:lastRenderedPageBreak/>
        <w:t>Форма 9</w:t>
      </w:r>
      <w:r w:rsidRPr="0038227A">
        <w:rPr>
          <w:sz w:val="28"/>
          <w:szCs w:val="28"/>
        </w:rPr>
        <w:t>.</w:t>
      </w:r>
    </w:p>
    <w:p w:rsidR="00DD79AC" w:rsidRPr="0038227A" w:rsidRDefault="00DD79AC" w:rsidP="00DD79AC">
      <w:pPr>
        <w:overflowPunct w:val="0"/>
        <w:autoSpaceDE w:val="0"/>
        <w:autoSpaceDN w:val="0"/>
        <w:adjustRightInd w:val="0"/>
        <w:ind w:left="5103"/>
        <w:rPr>
          <w:bCs/>
          <w:iCs/>
        </w:rPr>
      </w:pPr>
      <w:r w:rsidRPr="0038227A">
        <w:rPr>
          <w:bCs/>
          <w:iCs/>
        </w:rPr>
        <w:t xml:space="preserve">Приложение к заявке на участие в </w:t>
      </w:r>
      <w:r>
        <w:rPr>
          <w:bCs/>
          <w:iCs/>
        </w:rPr>
        <w:t>закупке</w:t>
      </w:r>
    </w:p>
    <w:p w:rsidR="00DD79AC" w:rsidRPr="0038227A" w:rsidRDefault="00DD79AC" w:rsidP="00DD79AC">
      <w:pPr>
        <w:overflowPunct w:val="0"/>
        <w:autoSpaceDE w:val="0"/>
        <w:autoSpaceDN w:val="0"/>
        <w:adjustRightInd w:val="0"/>
        <w:ind w:left="5103"/>
        <w:rPr>
          <w:bCs/>
        </w:rPr>
      </w:pPr>
      <w:r w:rsidRPr="0038227A">
        <w:rPr>
          <w:bCs/>
          <w:iCs/>
        </w:rPr>
        <w:t>от «___» __________ 20___ г. № ______</w:t>
      </w:r>
    </w:p>
    <w:p w:rsidR="00DD79AC" w:rsidRPr="0038227A" w:rsidRDefault="00DD79AC" w:rsidP="00DD79AC">
      <w:pPr>
        <w:overflowPunct w:val="0"/>
        <w:autoSpaceDE w:val="0"/>
        <w:autoSpaceDN w:val="0"/>
        <w:adjustRightInd w:val="0"/>
        <w:ind w:firstLine="567"/>
        <w:jc w:val="center"/>
        <w:rPr>
          <w:b/>
          <w:bCs/>
          <w:snapToGrid w:val="0"/>
        </w:rPr>
      </w:pPr>
    </w:p>
    <w:p w:rsidR="00DD79AC" w:rsidRPr="0038227A" w:rsidRDefault="00DD79AC" w:rsidP="00DD79AC">
      <w:pPr>
        <w:overflowPunct w:val="0"/>
        <w:autoSpaceDE w:val="0"/>
        <w:autoSpaceDN w:val="0"/>
        <w:adjustRightInd w:val="0"/>
        <w:ind w:firstLine="567"/>
        <w:jc w:val="right"/>
        <w:rPr>
          <w:b/>
          <w:sz w:val="22"/>
          <w:szCs w:val="22"/>
        </w:rPr>
      </w:pPr>
    </w:p>
    <w:p w:rsidR="00DD79AC" w:rsidRPr="00B03ADB" w:rsidRDefault="00DD79AC" w:rsidP="00DD79AC">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DD79AC" w:rsidRPr="0038227A" w:rsidRDefault="00DD79AC" w:rsidP="00DD79AC">
      <w:pPr>
        <w:ind w:firstLine="709"/>
        <w:jc w:val="right"/>
        <w:rPr>
          <w:rFonts w:eastAsia="Calibri"/>
          <w:lang w:eastAsia="en-US"/>
        </w:rPr>
      </w:pPr>
    </w:p>
    <w:p w:rsidR="00DD79AC" w:rsidRPr="00427F44" w:rsidRDefault="00DD79AC" w:rsidP="00DD79AC">
      <w:pPr>
        <w:pStyle w:val="20"/>
        <w:numPr>
          <w:ilvl w:val="0"/>
          <w:numId w:val="0"/>
        </w:numPr>
        <w:spacing w:before="0" w:after="0"/>
        <w:jc w:val="center"/>
      </w:pPr>
      <w:bookmarkStart w:id="191" w:name="_СОГЛАСИЕ_НА_ПРИВЛЕЧЕНИЕ"/>
      <w:bookmarkStart w:id="192" w:name="_Toc402520618"/>
      <w:bookmarkStart w:id="193" w:name="_Toc412201965"/>
      <w:bookmarkStart w:id="194" w:name="_Toc423961013"/>
      <w:bookmarkEnd w:id="191"/>
      <w:r w:rsidRPr="00427F44">
        <w:rPr>
          <w:rFonts w:ascii="Times New Roman" w:hAnsi="Times New Roman" w:cs="Times New Roman"/>
          <w:b w:val="0"/>
          <w:i w:val="0"/>
        </w:rPr>
        <w:t>СОГЛАСИЕ НА ПРИВЛЕЧЕНИЕ К ОКАЗЫВАЕМЫМ УСЛУГАМ</w:t>
      </w:r>
      <w:r>
        <w:rPr>
          <w:rFonts w:ascii="Times New Roman" w:hAnsi="Times New Roman" w:cs="Times New Roman"/>
          <w:b w:val="0"/>
          <w:i w:val="0"/>
        </w:rPr>
        <w:t xml:space="preserve"> (Форма 9)</w:t>
      </w:r>
      <w:bookmarkEnd w:id="192"/>
      <w:bookmarkEnd w:id="193"/>
      <w:bookmarkEnd w:id="194"/>
    </w:p>
    <w:p w:rsidR="00DD79AC" w:rsidRDefault="00DD79AC" w:rsidP="00DD79AC">
      <w:pPr>
        <w:jc w:val="right"/>
        <w:rPr>
          <w:b/>
          <w:i/>
          <w:szCs w:val="22"/>
        </w:rPr>
      </w:pPr>
    </w:p>
    <w:p w:rsidR="00DD79AC" w:rsidRPr="0038227A" w:rsidRDefault="00DD79AC" w:rsidP="00DD79AC">
      <w:pPr>
        <w:jc w:val="right"/>
        <w:rPr>
          <w:b/>
          <w:i/>
          <w:szCs w:val="22"/>
        </w:rPr>
      </w:pPr>
      <w:r w:rsidRPr="0038227A">
        <w:rPr>
          <w:b/>
          <w:i/>
          <w:szCs w:val="22"/>
        </w:rPr>
        <w:t>Лот __</w:t>
      </w:r>
    </w:p>
    <w:p w:rsidR="00DD79AC" w:rsidRPr="0038227A" w:rsidRDefault="00DD79AC" w:rsidP="00DD79AC">
      <w:pPr>
        <w:ind w:firstLine="709"/>
        <w:jc w:val="both"/>
        <w:rPr>
          <w:rFonts w:eastAsia="Calibri"/>
          <w:b/>
          <w:color w:val="000000"/>
          <w:sz w:val="20"/>
          <w:szCs w:val="20"/>
          <w:lang w:eastAsia="en-US"/>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01"/>
        <w:gridCol w:w="8680"/>
      </w:tblGrid>
      <w:tr w:rsidR="00DD79AC" w:rsidRPr="0038227A" w:rsidTr="001474BF">
        <w:trPr>
          <w:trHeight w:val="340"/>
        </w:trPr>
        <w:tc>
          <w:tcPr>
            <w:tcW w:w="1101" w:type="dxa"/>
            <w:tcBorders>
              <w:top w:val="nil"/>
              <w:left w:val="nil"/>
              <w:bottom w:val="nil"/>
              <w:right w:val="nil"/>
            </w:tcBorders>
            <w:vAlign w:val="center"/>
          </w:tcPr>
          <w:p w:rsidR="00DD79AC" w:rsidRPr="0038227A" w:rsidRDefault="00DD79AC" w:rsidP="001474BF">
            <w:pPr>
              <w:jc w:val="right"/>
              <w:rPr>
                <w:rFonts w:eastAsia="Calibri"/>
                <w:b/>
                <w:color w:val="000000"/>
                <w:sz w:val="28"/>
                <w:szCs w:val="28"/>
                <w:lang w:eastAsia="en-US"/>
              </w:rPr>
            </w:pPr>
            <w:r w:rsidRPr="0038227A">
              <w:rPr>
                <w:rFonts w:eastAsia="Calibri"/>
                <w:b/>
                <w:color w:val="000000"/>
                <w:sz w:val="28"/>
                <w:szCs w:val="28"/>
                <w:lang w:eastAsia="en-US"/>
              </w:rPr>
              <w:t xml:space="preserve">Я  </w:t>
            </w:r>
          </w:p>
        </w:tc>
        <w:tc>
          <w:tcPr>
            <w:tcW w:w="8680" w:type="dxa"/>
            <w:tcBorders>
              <w:top w:val="nil"/>
              <w:left w:val="nil"/>
              <w:right w:val="nil"/>
            </w:tcBorders>
            <w:vAlign w:val="center"/>
          </w:tcPr>
          <w:p w:rsidR="00DD79AC" w:rsidRPr="0038227A" w:rsidRDefault="00DD79AC" w:rsidP="001474BF">
            <w:pPr>
              <w:ind w:firstLine="67"/>
              <w:jc w:val="both"/>
              <w:rPr>
                <w:rFonts w:eastAsia="Calibri"/>
                <w:b/>
                <w:sz w:val="28"/>
                <w:szCs w:val="28"/>
                <w:lang w:eastAsia="en-US"/>
              </w:rPr>
            </w:pPr>
          </w:p>
        </w:tc>
      </w:tr>
      <w:tr w:rsidR="00DD79AC" w:rsidRPr="0038227A" w:rsidTr="001474BF">
        <w:trPr>
          <w:trHeight w:val="340"/>
        </w:trPr>
        <w:tc>
          <w:tcPr>
            <w:tcW w:w="9781" w:type="dxa"/>
            <w:gridSpan w:val="2"/>
            <w:tcBorders>
              <w:top w:val="nil"/>
              <w:left w:val="nil"/>
              <w:bottom w:val="nil"/>
              <w:right w:val="nil"/>
            </w:tcBorders>
            <w:vAlign w:val="center"/>
          </w:tcPr>
          <w:p w:rsidR="00DD79AC" w:rsidRPr="0038227A" w:rsidRDefault="00DD79AC" w:rsidP="001474BF">
            <w:pPr>
              <w:ind w:firstLine="709"/>
              <w:jc w:val="both"/>
              <w:rPr>
                <w:rFonts w:eastAsia="Calibri"/>
                <w:sz w:val="28"/>
                <w:szCs w:val="28"/>
                <w:lang w:eastAsia="en-US"/>
              </w:rPr>
            </w:pPr>
            <w:proofErr w:type="gramStart"/>
            <w:r w:rsidRPr="0038227A">
              <w:rPr>
                <w:rFonts w:eastAsia="Calibri"/>
                <w:sz w:val="28"/>
                <w:szCs w:val="28"/>
                <w:lang w:eastAsia="en-US"/>
              </w:rPr>
              <w:t xml:space="preserve">даю согласие ____________ </w:t>
            </w:r>
            <w:r w:rsidRPr="0038227A">
              <w:rPr>
                <w:rFonts w:eastAsia="Calibri"/>
                <w:b/>
                <w:i/>
                <w:lang w:eastAsia="en-US"/>
              </w:rPr>
              <w:t xml:space="preserve">[указывается организационно-правовая форма и наименование участника </w:t>
            </w:r>
            <w:r>
              <w:rPr>
                <w:rFonts w:eastAsia="Calibri"/>
                <w:b/>
                <w:i/>
                <w:lang w:eastAsia="en-US"/>
              </w:rPr>
              <w:t>закупки</w:t>
            </w:r>
            <w:r w:rsidRPr="0038227A">
              <w:rPr>
                <w:rFonts w:eastAsia="Calibri"/>
                <w:b/>
                <w:i/>
                <w:lang w:eastAsia="en-US"/>
              </w:rPr>
              <w:t>]</w:t>
            </w:r>
            <w:r w:rsidRPr="0038227A">
              <w:rPr>
                <w:rFonts w:eastAsia="Calibri"/>
                <w:i/>
                <w:lang w:eastAsia="en-US"/>
              </w:rPr>
              <w:t xml:space="preserve"> </w:t>
            </w:r>
            <w:r w:rsidRPr="0038227A">
              <w:rPr>
                <w:rFonts w:eastAsia="Calibri"/>
                <w:sz w:val="28"/>
                <w:szCs w:val="28"/>
                <w:lang w:eastAsia="en-US"/>
              </w:rPr>
              <w:t xml:space="preserve">на привлечение меня к оказанию услуг по договору, </w:t>
            </w:r>
            <w:r>
              <w:rPr>
                <w:rFonts w:eastAsia="Calibri"/>
                <w:sz w:val="28"/>
                <w:szCs w:val="28"/>
                <w:lang w:eastAsia="en-US"/>
              </w:rPr>
              <w:t>являющихся предметом настоящей закупки</w:t>
            </w:r>
            <w:r w:rsidRPr="0038227A">
              <w:rPr>
                <w:rFonts w:eastAsia="Calibri"/>
                <w:sz w:val="28"/>
                <w:szCs w:val="28"/>
                <w:lang w:eastAsia="en-US"/>
              </w:rPr>
              <w:t xml:space="preserve">, в случае признания данного участника победителем </w:t>
            </w:r>
            <w:r>
              <w:rPr>
                <w:rFonts w:eastAsia="Calibri"/>
                <w:sz w:val="28"/>
                <w:szCs w:val="28"/>
                <w:lang w:eastAsia="en-US"/>
              </w:rPr>
              <w:t>закупки</w:t>
            </w:r>
            <w:r w:rsidRPr="0038227A">
              <w:rPr>
                <w:rFonts w:eastAsia="Calibri"/>
                <w:sz w:val="28"/>
                <w:szCs w:val="28"/>
                <w:lang w:eastAsia="en-US"/>
              </w:rPr>
              <w:t xml:space="preserve">, заключении с ним договора по результатам </w:t>
            </w:r>
            <w:r>
              <w:rPr>
                <w:rFonts w:eastAsia="Calibri"/>
                <w:sz w:val="28"/>
                <w:szCs w:val="28"/>
                <w:lang w:eastAsia="en-US"/>
              </w:rPr>
              <w:t>процедуры закупки</w:t>
            </w:r>
            <w:r w:rsidRPr="0038227A">
              <w:rPr>
                <w:rFonts w:eastAsia="Calibri"/>
                <w:sz w:val="28"/>
                <w:szCs w:val="28"/>
                <w:lang w:eastAsia="en-US"/>
              </w:rPr>
              <w:t xml:space="preserve"> на право заключения договора ______________________________________________ в соответствии с извещением о проведении </w:t>
            </w:r>
            <w:r>
              <w:rPr>
                <w:rFonts w:eastAsia="Calibri"/>
                <w:sz w:val="28"/>
                <w:szCs w:val="28"/>
                <w:lang w:eastAsia="en-US"/>
              </w:rPr>
              <w:t>закупки</w:t>
            </w:r>
            <w:r w:rsidRPr="0038227A">
              <w:rPr>
                <w:rFonts w:eastAsia="Calibri"/>
                <w:sz w:val="28"/>
                <w:szCs w:val="28"/>
                <w:lang w:eastAsia="en-US"/>
              </w:rPr>
              <w:t xml:space="preserve">, опубликованным «__» _________ на </w:t>
            </w:r>
            <w:r>
              <w:rPr>
                <w:rFonts w:eastAsia="Calibri"/>
                <w:sz w:val="28"/>
                <w:szCs w:val="28"/>
                <w:lang w:eastAsia="en-US"/>
              </w:rPr>
              <w:t xml:space="preserve">______________________ </w:t>
            </w:r>
            <w:r w:rsidRPr="00FC009D">
              <w:rPr>
                <w:b/>
                <w:i/>
              </w:rPr>
              <w:t xml:space="preserve">[указывается </w:t>
            </w:r>
            <w:r>
              <w:rPr>
                <w:b/>
                <w:i/>
              </w:rPr>
              <w:t>сайт, на котором опубликована закупка</w:t>
            </w:r>
            <w:r w:rsidRPr="00FC009D">
              <w:rPr>
                <w:b/>
                <w:i/>
              </w:rPr>
              <w:t>]</w:t>
            </w:r>
            <w:r w:rsidRPr="0038227A">
              <w:rPr>
                <w:rFonts w:eastAsia="Calibri"/>
                <w:sz w:val="28"/>
                <w:szCs w:val="28"/>
                <w:lang w:eastAsia="en-US"/>
              </w:rPr>
              <w:t>.</w:t>
            </w:r>
            <w:proofErr w:type="gramEnd"/>
          </w:p>
        </w:tc>
      </w:tr>
    </w:tbl>
    <w:p w:rsidR="00DD79AC" w:rsidRPr="0038227A" w:rsidRDefault="00DD79AC" w:rsidP="00DD79AC">
      <w:pPr>
        <w:ind w:firstLine="709"/>
        <w:jc w:val="both"/>
        <w:rPr>
          <w:rFonts w:eastAsia="Calibri"/>
          <w:b/>
          <w:color w:val="000000"/>
          <w:sz w:val="20"/>
          <w:szCs w:val="20"/>
          <w:lang w:eastAsia="en-US"/>
        </w:rPr>
      </w:pPr>
    </w:p>
    <w:p w:rsidR="00DD79AC" w:rsidRPr="0038227A" w:rsidRDefault="00DD79AC" w:rsidP="00DD79AC">
      <w:pPr>
        <w:rPr>
          <w:rFonts w:eastAsia="Calibri"/>
          <w:b/>
          <w:color w:val="000000"/>
          <w:sz w:val="20"/>
          <w:szCs w:val="20"/>
          <w:lang w:eastAsia="en-US"/>
        </w:rPr>
      </w:pPr>
    </w:p>
    <w:p w:rsidR="00DD79AC" w:rsidRPr="0038227A" w:rsidRDefault="00DD79AC" w:rsidP="00DD79AC">
      <w:pPr>
        <w:autoSpaceDE w:val="0"/>
        <w:autoSpaceDN w:val="0"/>
        <w:jc w:val="both"/>
        <w:rPr>
          <w:bCs/>
          <w:snapToGrid w:val="0"/>
          <w:sz w:val="28"/>
          <w:szCs w:val="28"/>
        </w:rPr>
      </w:pPr>
      <w:r w:rsidRPr="0038227A">
        <w:rPr>
          <w:bCs/>
          <w:snapToGrid w:val="0"/>
          <w:sz w:val="28"/>
          <w:szCs w:val="28"/>
        </w:rPr>
        <w:t>__________________________</w:t>
      </w:r>
      <w:r w:rsidRPr="0038227A">
        <w:rPr>
          <w:bCs/>
          <w:snapToGrid w:val="0"/>
          <w:sz w:val="28"/>
          <w:szCs w:val="28"/>
        </w:rPr>
        <w:tab/>
      </w:r>
      <w:r w:rsidRPr="0038227A">
        <w:rPr>
          <w:bCs/>
          <w:snapToGrid w:val="0"/>
          <w:sz w:val="28"/>
          <w:szCs w:val="28"/>
        </w:rPr>
        <w:tab/>
        <w:t>/________________________/</w:t>
      </w:r>
    </w:p>
    <w:p w:rsidR="00DD79AC" w:rsidRPr="0038227A" w:rsidRDefault="00DD79AC" w:rsidP="00DD79AC">
      <w:pPr>
        <w:overflowPunct w:val="0"/>
        <w:autoSpaceDE w:val="0"/>
        <w:autoSpaceDN w:val="0"/>
        <w:adjustRightInd w:val="0"/>
        <w:jc w:val="both"/>
        <w:rPr>
          <w:b/>
          <w:i/>
          <w:sz w:val="20"/>
          <w:szCs w:val="20"/>
        </w:rPr>
      </w:pPr>
      <w:r w:rsidRPr="0038227A">
        <w:rPr>
          <w:b/>
          <w:i/>
          <w:sz w:val="20"/>
          <w:szCs w:val="20"/>
        </w:rPr>
        <w:t>(Подпись лица, давшего данное согласие)</w:t>
      </w:r>
      <w:r w:rsidRPr="0038227A">
        <w:rPr>
          <w:bCs/>
          <w:snapToGrid w:val="0"/>
          <w:sz w:val="20"/>
          <w:szCs w:val="20"/>
        </w:rPr>
        <w:tab/>
      </w:r>
      <w:r w:rsidRPr="0038227A">
        <w:rPr>
          <w:bCs/>
          <w:snapToGrid w:val="0"/>
          <w:sz w:val="20"/>
          <w:szCs w:val="20"/>
        </w:rPr>
        <w:tab/>
      </w:r>
      <w:r w:rsidRPr="0038227A">
        <w:rPr>
          <w:bCs/>
          <w:snapToGrid w:val="0"/>
          <w:sz w:val="20"/>
          <w:szCs w:val="20"/>
        </w:rPr>
        <w:tab/>
      </w:r>
      <w:r w:rsidRPr="0038227A">
        <w:rPr>
          <w:b/>
          <w:i/>
          <w:sz w:val="20"/>
          <w:szCs w:val="20"/>
        </w:rPr>
        <w:t>(расшифровка подписи)</w:t>
      </w:r>
    </w:p>
    <w:p w:rsidR="00DD79AC" w:rsidRDefault="00DD79AC" w:rsidP="00DD79AC">
      <w:pPr>
        <w:pStyle w:val="Times12"/>
        <w:tabs>
          <w:tab w:val="left" w:pos="709"/>
        </w:tabs>
        <w:ind w:left="360" w:right="-179" w:firstLine="0"/>
        <w:rPr>
          <w:szCs w:val="24"/>
        </w:rPr>
      </w:pPr>
    </w:p>
    <w:p w:rsidR="00DD79AC" w:rsidRDefault="00DD79AC" w:rsidP="00DD79AC">
      <w:pPr>
        <w:pStyle w:val="Times12"/>
        <w:tabs>
          <w:tab w:val="left" w:pos="709"/>
        </w:tabs>
        <w:ind w:left="360" w:right="-179" w:firstLine="0"/>
        <w:rPr>
          <w:szCs w:val="24"/>
        </w:rPr>
      </w:pPr>
    </w:p>
    <w:p w:rsidR="00DD79AC" w:rsidRPr="00FC009D" w:rsidRDefault="00DD79AC" w:rsidP="00DD79AC">
      <w:pPr>
        <w:pStyle w:val="affe"/>
        <w:tabs>
          <w:tab w:val="left" w:pos="709"/>
          <w:tab w:val="left" w:pos="1134"/>
        </w:tabs>
        <w:suppressAutoHyphens/>
        <w:spacing w:before="0" w:after="0" w:line="240" w:lineRule="auto"/>
        <w:ind w:firstLine="709"/>
        <w:rPr>
          <w:rFonts w:ascii="Times New Roman" w:hAnsi="Times New Roman" w:cs="Times New Roman"/>
          <w:bCs/>
        </w:rPr>
      </w:pPr>
      <w:r w:rsidRPr="00FC009D">
        <w:rPr>
          <w:rFonts w:ascii="Times New Roman" w:hAnsi="Times New Roman" w:cs="Times New Roman"/>
          <w:bCs/>
        </w:rPr>
        <w:t>ИНСТРУКЦИИ ПО ЗАПОЛНЕНИЮ</w:t>
      </w:r>
    </w:p>
    <w:p w:rsidR="00DD79AC" w:rsidRDefault="00DD79AC" w:rsidP="00DD79AC">
      <w:pPr>
        <w:numPr>
          <w:ilvl w:val="3"/>
          <w:numId w:val="11"/>
        </w:numPr>
        <w:tabs>
          <w:tab w:val="clear" w:pos="2880"/>
          <w:tab w:val="left" w:pos="1134"/>
          <w:tab w:val="num" w:pos="3119"/>
        </w:tabs>
        <w:suppressAutoHyphens/>
        <w:ind w:left="0" w:firstLine="709"/>
        <w:jc w:val="both"/>
      </w:pPr>
      <w:r w:rsidRPr="00FC009D">
        <w:t xml:space="preserve">Данные инструкции не следует воспроизводить в документах, подготовленных участником </w:t>
      </w:r>
      <w:r>
        <w:t>закупки</w:t>
      </w:r>
      <w:r w:rsidRPr="00FC009D">
        <w:t>.</w:t>
      </w:r>
    </w:p>
    <w:p w:rsidR="00DD79AC" w:rsidRPr="00FC009D" w:rsidRDefault="00DD79AC" w:rsidP="00DD79AC">
      <w:pPr>
        <w:numPr>
          <w:ilvl w:val="3"/>
          <w:numId w:val="11"/>
        </w:numPr>
        <w:tabs>
          <w:tab w:val="clear" w:pos="2880"/>
          <w:tab w:val="left" w:pos="1134"/>
          <w:tab w:val="num" w:pos="3119"/>
        </w:tabs>
        <w:suppressAutoHyphens/>
        <w:ind w:left="0" w:firstLine="709"/>
        <w:jc w:val="both"/>
      </w:pPr>
      <w:r>
        <w:t xml:space="preserve">Данная форма заполняется работниками, привлекаемыми участником закупки </w:t>
      </w:r>
      <w:r w:rsidRPr="00E63D47">
        <w:t>к оказываемым услугам по договору</w:t>
      </w:r>
      <w:r>
        <w:t>, не состоящими в штате участника закупки (соисполнителя), и предоставляется участником закупки в составе заявки.</w:t>
      </w:r>
    </w:p>
    <w:p w:rsidR="00DD79AC" w:rsidRPr="00FC009D" w:rsidRDefault="00DD79AC" w:rsidP="00DD79AC">
      <w:pPr>
        <w:numPr>
          <w:ilvl w:val="3"/>
          <w:numId w:val="11"/>
        </w:numPr>
        <w:tabs>
          <w:tab w:val="clear" w:pos="2880"/>
          <w:tab w:val="left" w:pos="1134"/>
          <w:tab w:val="num" w:pos="3119"/>
        </w:tabs>
        <w:suppressAutoHyphens/>
        <w:ind w:left="0" w:firstLine="709"/>
        <w:jc w:val="both"/>
      </w:pPr>
      <w:r w:rsidRPr="00FC009D">
        <w:t xml:space="preserve">Участник </w:t>
      </w:r>
      <w:r>
        <w:t>закупки</w:t>
      </w:r>
      <w:r w:rsidRPr="00FC009D">
        <w:t xml:space="preserve"> приводит номер и дату заявки на участие в </w:t>
      </w:r>
      <w:r>
        <w:t>закупке</w:t>
      </w:r>
      <w:r w:rsidRPr="00FC009D">
        <w:t xml:space="preserve">, приложением к которой является </w:t>
      </w:r>
      <w:r w:rsidRPr="00E63D47">
        <w:t>письменное согласие</w:t>
      </w:r>
      <w:r>
        <w:t xml:space="preserve"> работников </w:t>
      </w:r>
      <w:r w:rsidRPr="00E63D47">
        <w:t xml:space="preserve">на привлечение к оказываемым услугам по договору, являющихся предметом </w:t>
      </w:r>
      <w:r>
        <w:t>закупки,</w:t>
      </w:r>
      <w:r w:rsidRPr="00E63D47">
        <w:t xml:space="preserve"> в случае если привлекаемые кадровые ресурсы не состоят в штате участника </w:t>
      </w:r>
      <w:r>
        <w:t>закупки (соисполнителя).</w:t>
      </w:r>
    </w:p>
    <w:p w:rsidR="00DD79AC" w:rsidRDefault="00DD79AC" w:rsidP="00DD79AC">
      <w:pPr>
        <w:pStyle w:val="Times12"/>
        <w:tabs>
          <w:tab w:val="left" w:pos="709"/>
        </w:tabs>
        <w:ind w:left="360" w:right="-179" w:firstLine="0"/>
        <w:rPr>
          <w:szCs w:val="24"/>
        </w:rPr>
      </w:pPr>
    </w:p>
    <w:p w:rsidR="00DD79AC" w:rsidRDefault="00DD79AC" w:rsidP="00DD79AC">
      <w:pPr>
        <w:pStyle w:val="38"/>
        <w:ind w:left="0" w:right="421"/>
        <w:jc w:val="center"/>
        <w:rPr>
          <w:sz w:val="20"/>
        </w:rPr>
      </w:pPr>
    </w:p>
    <w:p w:rsidR="00DD79AC" w:rsidRDefault="00DD79AC" w:rsidP="00DD79AC">
      <w:pPr>
        <w:pStyle w:val="38"/>
        <w:ind w:left="0" w:right="421"/>
        <w:jc w:val="center"/>
        <w:rPr>
          <w:sz w:val="20"/>
        </w:rPr>
      </w:pPr>
    </w:p>
    <w:p w:rsidR="00DD79AC" w:rsidRPr="00FC009D" w:rsidRDefault="00DD79AC" w:rsidP="00DD79AC">
      <w:pPr>
        <w:pStyle w:val="38"/>
        <w:ind w:left="0" w:right="421"/>
        <w:jc w:val="center"/>
        <w:rPr>
          <w:sz w:val="20"/>
        </w:rPr>
        <w:sectPr w:rsidR="00DD79AC" w:rsidRPr="00FC009D" w:rsidSect="001474BF">
          <w:pgSz w:w="11907" w:h="16840" w:code="9"/>
          <w:pgMar w:top="1134" w:right="1134" w:bottom="1134" w:left="1134" w:header="567" w:footer="567" w:gutter="0"/>
          <w:cols w:space="708"/>
          <w:docGrid w:linePitch="360"/>
        </w:sectPr>
      </w:pPr>
    </w:p>
    <w:p w:rsidR="00DD79AC" w:rsidRPr="00FC009D" w:rsidRDefault="00DD79AC" w:rsidP="00DD79AC">
      <w:pPr>
        <w:pStyle w:val="Times12"/>
        <w:ind w:left="360" w:firstLine="0"/>
        <w:jc w:val="right"/>
        <w:rPr>
          <w:bCs w:val="0"/>
          <w:sz w:val="28"/>
          <w:szCs w:val="28"/>
        </w:rPr>
      </w:pPr>
      <w:bookmarkStart w:id="195" w:name="форма15"/>
      <w:r>
        <w:rPr>
          <w:bCs w:val="0"/>
          <w:sz w:val="28"/>
          <w:szCs w:val="28"/>
        </w:rPr>
        <w:lastRenderedPageBreak/>
        <w:t>Форма 10</w:t>
      </w:r>
      <w:r w:rsidRPr="00FC009D">
        <w:rPr>
          <w:bCs w:val="0"/>
          <w:sz w:val="28"/>
          <w:szCs w:val="28"/>
        </w:rPr>
        <w:t>.</w:t>
      </w:r>
    </w:p>
    <w:p w:rsidR="00DD79AC" w:rsidRPr="00FC009D" w:rsidRDefault="00DD79AC" w:rsidP="00DD79AC">
      <w:pPr>
        <w:pStyle w:val="Times12"/>
        <w:ind w:left="5387" w:firstLine="0"/>
        <w:jc w:val="left"/>
        <w:rPr>
          <w:iCs/>
          <w:sz w:val="22"/>
          <w:szCs w:val="20"/>
        </w:rPr>
      </w:pPr>
      <w:r w:rsidRPr="00FC009D">
        <w:rPr>
          <w:iCs/>
          <w:sz w:val="22"/>
          <w:szCs w:val="20"/>
        </w:rPr>
        <w:t xml:space="preserve">Приложение к заявке на участие в </w:t>
      </w:r>
      <w:r>
        <w:rPr>
          <w:iCs/>
          <w:sz w:val="22"/>
          <w:szCs w:val="20"/>
        </w:rPr>
        <w:t>закупке</w:t>
      </w:r>
    </w:p>
    <w:p w:rsidR="00DD79AC" w:rsidRPr="00FC009D" w:rsidRDefault="00DD79AC" w:rsidP="00DD79AC">
      <w:pPr>
        <w:pStyle w:val="Times12"/>
        <w:ind w:left="5387" w:firstLine="0"/>
        <w:jc w:val="left"/>
        <w:rPr>
          <w:sz w:val="20"/>
          <w:szCs w:val="20"/>
        </w:rPr>
      </w:pPr>
      <w:r w:rsidRPr="00FC009D">
        <w:rPr>
          <w:iCs/>
          <w:sz w:val="22"/>
          <w:szCs w:val="20"/>
        </w:rPr>
        <w:t>от «___» __________ 20___ г. № ______</w:t>
      </w:r>
    </w:p>
    <w:p w:rsidR="00DD79AC" w:rsidRPr="00FC009D" w:rsidRDefault="00DD79AC" w:rsidP="00DD79AC">
      <w:pPr>
        <w:pStyle w:val="Times12"/>
        <w:jc w:val="right"/>
        <w:rPr>
          <w:b/>
          <w:bCs w:val="0"/>
          <w:sz w:val="22"/>
        </w:rPr>
      </w:pPr>
    </w:p>
    <w:p w:rsidR="00DD79AC" w:rsidRDefault="00DD79AC" w:rsidP="00DD79AC">
      <w:pPr>
        <w:jc w:val="center"/>
        <w:rPr>
          <w:b/>
          <w:i/>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DD79AC" w:rsidRPr="00B03ADB" w:rsidRDefault="00DD79AC" w:rsidP="00DD79AC">
      <w:pPr>
        <w:jc w:val="center"/>
        <w:rPr>
          <w:sz w:val="28"/>
          <w:szCs w:val="28"/>
        </w:rPr>
      </w:pPr>
    </w:p>
    <w:p w:rsidR="00DD79AC" w:rsidRPr="00FC009D" w:rsidRDefault="00DD79AC" w:rsidP="00DD79AC">
      <w:pPr>
        <w:pStyle w:val="20"/>
        <w:numPr>
          <w:ilvl w:val="0"/>
          <w:numId w:val="0"/>
        </w:numPr>
        <w:spacing w:before="0" w:after="0"/>
        <w:jc w:val="center"/>
        <w:rPr>
          <w:rFonts w:ascii="Times New Roman" w:hAnsi="Times New Roman" w:cs="Times New Roman"/>
          <w:b w:val="0"/>
          <w:i w:val="0"/>
        </w:rPr>
      </w:pPr>
      <w:bookmarkStart w:id="196" w:name="_План_распределения_выполнения"/>
      <w:bookmarkStart w:id="197" w:name="_План_распределения_выполнения_объем"/>
      <w:bookmarkStart w:id="198" w:name="_Toc255987085"/>
      <w:bookmarkStart w:id="199" w:name="_Toc390267531"/>
      <w:bookmarkStart w:id="200" w:name="_Toc412201966"/>
      <w:bookmarkStart w:id="201" w:name="_Toc423961014"/>
      <w:bookmarkEnd w:id="196"/>
      <w:bookmarkEnd w:id="197"/>
      <w:r w:rsidRPr="00FC009D">
        <w:rPr>
          <w:rFonts w:ascii="Times New Roman" w:hAnsi="Times New Roman" w:cs="Times New Roman"/>
          <w:b w:val="0"/>
          <w:i w:val="0"/>
        </w:rPr>
        <w:t xml:space="preserve">ПЛАН РАСПРЕДЕЛЕНИЯ </w:t>
      </w:r>
      <w:r>
        <w:rPr>
          <w:rFonts w:ascii="Times New Roman" w:hAnsi="Times New Roman" w:cs="Times New Roman"/>
          <w:b w:val="0"/>
          <w:i w:val="0"/>
        </w:rPr>
        <w:t xml:space="preserve">ВИДОВ И </w:t>
      </w:r>
      <w:r w:rsidRPr="00FC009D">
        <w:rPr>
          <w:rFonts w:ascii="Times New Roman" w:hAnsi="Times New Roman" w:cs="Times New Roman"/>
          <w:b w:val="0"/>
          <w:i w:val="0"/>
        </w:rPr>
        <w:t xml:space="preserve">ОБЪЕМОВ </w:t>
      </w:r>
      <w:r w:rsidRPr="00FC009D">
        <w:rPr>
          <w:rFonts w:ascii="Times New Roman" w:hAnsi="Times New Roman" w:cs="Times New Roman"/>
          <w:bCs w:val="0"/>
          <w:iCs w:val="0"/>
          <w:sz w:val="24"/>
          <w:szCs w:val="24"/>
        </w:rPr>
        <w:t xml:space="preserve">выполнения работ/ оказания услуг </w:t>
      </w:r>
      <w:r w:rsidRPr="00FC009D">
        <w:rPr>
          <w:rFonts w:ascii="Times New Roman" w:hAnsi="Times New Roman" w:cs="Times New Roman"/>
          <w:b w:val="0"/>
          <w:i w:val="0"/>
        </w:rPr>
        <w:t xml:space="preserve">МЕЖДУ УЧАСТНИКОМ </w:t>
      </w:r>
      <w:r>
        <w:rPr>
          <w:rFonts w:ascii="Times New Roman" w:hAnsi="Times New Roman" w:cs="Times New Roman"/>
          <w:b w:val="0"/>
          <w:i w:val="0"/>
        </w:rPr>
        <w:t>ЗАКУПКИ</w:t>
      </w:r>
      <w:r w:rsidRPr="00FC009D">
        <w:rPr>
          <w:rFonts w:ascii="Times New Roman" w:hAnsi="Times New Roman" w:cs="Times New Roman"/>
          <w:b w:val="0"/>
          <w:i w:val="0"/>
        </w:rPr>
        <w:t xml:space="preserve"> И</w:t>
      </w:r>
      <w:r w:rsidRPr="00012898">
        <w:rPr>
          <w:rFonts w:ascii="Times New Roman" w:hAnsi="Times New Roman"/>
          <w:b w:val="0"/>
          <w:i w:val="0"/>
        </w:rPr>
        <w:t xml:space="preserve"> </w:t>
      </w:r>
      <w:r w:rsidRPr="00FC009D">
        <w:rPr>
          <w:rFonts w:ascii="Times New Roman" w:hAnsi="Times New Roman" w:cs="Times New Roman"/>
          <w:bCs w:val="0"/>
          <w:iCs w:val="0"/>
          <w:sz w:val="24"/>
          <w:szCs w:val="24"/>
        </w:rPr>
        <w:t>субподрядчиками/ соисполнителями</w:t>
      </w:r>
      <w:r w:rsidRPr="00FC009D">
        <w:rPr>
          <w:rFonts w:ascii="Times New Roman" w:hAnsi="Times New Roman" w:cs="Times New Roman"/>
          <w:b w:val="0"/>
          <w:i w:val="0"/>
        </w:rPr>
        <w:t xml:space="preserve"> (Форма</w:t>
      </w:r>
      <w:r>
        <w:rPr>
          <w:rFonts w:ascii="Times New Roman" w:hAnsi="Times New Roman" w:cs="Times New Roman"/>
          <w:b w:val="0"/>
          <w:i w:val="0"/>
        </w:rPr>
        <w:t> 10</w:t>
      </w:r>
      <w:r w:rsidRPr="00FC009D">
        <w:rPr>
          <w:rFonts w:ascii="Times New Roman" w:hAnsi="Times New Roman" w:cs="Times New Roman"/>
          <w:b w:val="0"/>
          <w:i w:val="0"/>
        </w:rPr>
        <w:t>)</w:t>
      </w:r>
      <w:bookmarkEnd w:id="198"/>
      <w:bookmarkEnd w:id="199"/>
      <w:bookmarkEnd w:id="200"/>
      <w:bookmarkEnd w:id="201"/>
    </w:p>
    <w:p w:rsidR="00DD79AC" w:rsidRPr="00FC009D" w:rsidRDefault="00DD79AC" w:rsidP="00DD79AC">
      <w:pPr>
        <w:jc w:val="right"/>
        <w:rPr>
          <w:b/>
          <w:i/>
        </w:rPr>
      </w:pPr>
      <w:r w:rsidRPr="00FC009D">
        <w:rPr>
          <w:b/>
          <w:i/>
        </w:rPr>
        <w:t>Лот __</w:t>
      </w:r>
    </w:p>
    <w:p w:rsidR="00DD79AC" w:rsidRPr="00FC009D" w:rsidRDefault="00DD79AC" w:rsidP="00DD79AC">
      <w:pPr>
        <w:pStyle w:val="Times12"/>
        <w:ind w:firstLine="0"/>
        <w:rPr>
          <w:i/>
          <w:sz w:val="28"/>
          <w:szCs w:val="28"/>
        </w:rPr>
      </w:pPr>
      <w:r w:rsidRPr="00FC009D">
        <w:rPr>
          <w:sz w:val="28"/>
          <w:szCs w:val="28"/>
        </w:rPr>
        <w:t xml:space="preserve">Участник </w:t>
      </w:r>
      <w:r>
        <w:rPr>
          <w:sz w:val="28"/>
          <w:szCs w:val="28"/>
        </w:rPr>
        <w:t>закупки</w:t>
      </w:r>
      <w:r w:rsidRPr="00FC009D">
        <w:rPr>
          <w:sz w:val="28"/>
          <w:szCs w:val="28"/>
        </w:rPr>
        <w:t xml:space="preserve"> </w:t>
      </w:r>
      <w:r w:rsidRPr="00FC009D">
        <w:rPr>
          <w:b/>
          <w:bCs w:val="0"/>
          <w:i/>
          <w:szCs w:val="24"/>
        </w:rPr>
        <w:t>(подрядчик</w:t>
      </w:r>
      <w:r>
        <w:rPr>
          <w:b/>
          <w:bCs w:val="0"/>
          <w:i/>
          <w:szCs w:val="24"/>
        </w:rPr>
        <w:t>/исполнитель</w:t>
      </w:r>
      <w:r w:rsidRPr="00FC009D">
        <w:rPr>
          <w:b/>
          <w:bCs w:val="0"/>
          <w:i/>
          <w:szCs w:val="24"/>
        </w:rPr>
        <w:t>):</w:t>
      </w:r>
      <w:r w:rsidRPr="00FC009D">
        <w:rPr>
          <w:sz w:val="28"/>
          <w:szCs w:val="28"/>
        </w:rPr>
        <w:t xml:space="preserve"> ______________________________ </w:t>
      </w:r>
    </w:p>
    <w:p w:rsidR="00DD79AC" w:rsidRPr="00FC009D" w:rsidRDefault="00DD79AC" w:rsidP="00DD79AC">
      <w:pPr>
        <w:pStyle w:val="Times12"/>
        <w:ind w:firstLine="0"/>
        <w:rPr>
          <w:b/>
          <w:bCs w:val="0"/>
          <w:i/>
          <w:szCs w:val="24"/>
        </w:rPr>
      </w:pPr>
      <w:r>
        <w:rPr>
          <w:b/>
          <w:bCs w:val="0"/>
          <w:i/>
          <w:szCs w:val="24"/>
        </w:rPr>
        <w:t>С</w:t>
      </w:r>
      <w:r w:rsidRPr="00FC009D">
        <w:rPr>
          <w:b/>
          <w:bCs w:val="0"/>
          <w:i/>
          <w:szCs w:val="24"/>
        </w:rPr>
        <w:t xml:space="preserve">убподрядчики/соисполнители </w:t>
      </w:r>
    </w:p>
    <w:p w:rsidR="00DD79AC" w:rsidRPr="00FC009D" w:rsidRDefault="00DD79AC" w:rsidP="00DD79AC">
      <w:pPr>
        <w:pStyle w:val="Times12"/>
        <w:tabs>
          <w:tab w:val="left" w:pos="2520"/>
        </w:tabs>
        <w:ind w:firstLine="0"/>
        <w:rPr>
          <w:sz w:val="28"/>
          <w:szCs w:val="28"/>
        </w:rPr>
      </w:pPr>
      <w:r w:rsidRPr="00FC009D">
        <w:rPr>
          <w:sz w:val="28"/>
          <w:szCs w:val="28"/>
        </w:rPr>
        <w:t>1. ________________________________________________________</w:t>
      </w:r>
    </w:p>
    <w:p w:rsidR="00DD79AC" w:rsidRPr="00FC009D" w:rsidRDefault="00DD79AC" w:rsidP="00DD79AC">
      <w:pPr>
        <w:pStyle w:val="Times12"/>
        <w:ind w:firstLine="0"/>
        <w:rPr>
          <w:sz w:val="28"/>
          <w:szCs w:val="28"/>
        </w:rPr>
      </w:pPr>
      <w:r w:rsidRPr="00FC009D">
        <w:rPr>
          <w:sz w:val="28"/>
          <w:szCs w:val="28"/>
        </w:rPr>
        <w:t>2. ________________________________________________________</w:t>
      </w:r>
    </w:p>
    <w:p w:rsidR="00DD79AC" w:rsidRPr="00FC009D" w:rsidRDefault="00DD79AC" w:rsidP="00DD79AC">
      <w:pPr>
        <w:pStyle w:val="Times12"/>
        <w:ind w:firstLine="0"/>
        <w:rPr>
          <w:sz w:val="28"/>
          <w:szCs w:val="28"/>
        </w:rPr>
      </w:pPr>
      <w:r w:rsidRPr="00FC009D">
        <w:rPr>
          <w:sz w:val="28"/>
          <w:szCs w:val="28"/>
        </w:rPr>
        <w:t>…</w:t>
      </w:r>
    </w:p>
    <w:tbl>
      <w:tblPr>
        <w:tblW w:w="148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6"/>
        <w:gridCol w:w="1722"/>
        <w:gridCol w:w="2531"/>
        <w:gridCol w:w="2551"/>
        <w:gridCol w:w="2126"/>
        <w:gridCol w:w="1843"/>
        <w:gridCol w:w="1985"/>
        <w:gridCol w:w="1701"/>
      </w:tblGrid>
      <w:tr w:rsidR="00DD79AC" w:rsidRPr="00FC009D" w:rsidTr="001474BF">
        <w:tc>
          <w:tcPr>
            <w:tcW w:w="426" w:type="dxa"/>
            <w:vMerge w:val="restart"/>
            <w:vAlign w:val="center"/>
          </w:tcPr>
          <w:p w:rsidR="00DD79AC" w:rsidRDefault="00DD79AC" w:rsidP="001474BF">
            <w:pPr>
              <w:pStyle w:val="af8"/>
              <w:ind w:left="-87" w:right="-108"/>
              <w:jc w:val="center"/>
              <w:rPr>
                <w:sz w:val="24"/>
                <w:szCs w:val="24"/>
              </w:rPr>
            </w:pPr>
            <w:r w:rsidRPr="00FC009D">
              <w:rPr>
                <w:sz w:val="24"/>
                <w:szCs w:val="24"/>
              </w:rPr>
              <w:t xml:space="preserve">№ </w:t>
            </w:r>
            <w:proofErr w:type="gramStart"/>
            <w:r w:rsidRPr="00FC009D">
              <w:rPr>
                <w:sz w:val="24"/>
                <w:szCs w:val="24"/>
              </w:rPr>
              <w:t>п</w:t>
            </w:r>
            <w:proofErr w:type="gramEnd"/>
            <w:r w:rsidRPr="00FC009D">
              <w:rPr>
                <w:sz w:val="24"/>
                <w:szCs w:val="24"/>
              </w:rPr>
              <w:t>/п</w:t>
            </w:r>
          </w:p>
        </w:tc>
        <w:tc>
          <w:tcPr>
            <w:tcW w:w="1722" w:type="dxa"/>
            <w:vMerge w:val="restart"/>
            <w:vAlign w:val="center"/>
          </w:tcPr>
          <w:p w:rsidR="00DD79AC" w:rsidRDefault="00DD79AC" w:rsidP="001474BF">
            <w:pPr>
              <w:pStyle w:val="af8"/>
              <w:ind w:left="-87" w:right="-108"/>
              <w:jc w:val="center"/>
              <w:rPr>
                <w:sz w:val="24"/>
                <w:szCs w:val="24"/>
              </w:rPr>
            </w:pPr>
            <w:r w:rsidRPr="00FC009D">
              <w:rPr>
                <w:sz w:val="24"/>
                <w:szCs w:val="24"/>
              </w:rPr>
              <w:t xml:space="preserve">Наименование </w:t>
            </w:r>
            <w:r w:rsidRPr="00FC009D">
              <w:rPr>
                <w:b/>
                <w:i/>
                <w:snapToGrid/>
                <w:sz w:val="24"/>
                <w:szCs w:val="24"/>
              </w:rPr>
              <w:t>работ/ услуг</w:t>
            </w:r>
          </w:p>
        </w:tc>
        <w:tc>
          <w:tcPr>
            <w:tcW w:w="2531" w:type="dxa"/>
            <w:vMerge w:val="restart"/>
            <w:vAlign w:val="center"/>
          </w:tcPr>
          <w:p w:rsidR="00DD79AC" w:rsidRDefault="00DD79AC" w:rsidP="001474BF">
            <w:pPr>
              <w:pStyle w:val="af8"/>
              <w:ind w:left="-87" w:right="-108"/>
              <w:jc w:val="center"/>
              <w:rPr>
                <w:sz w:val="24"/>
                <w:szCs w:val="24"/>
              </w:rPr>
            </w:pPr>
            <w:r w:rsidRPr="00FC009D">
              <w:rPr>
                <w:sz w:val="24"/>
                <w:szCs w:val="24"/>
              </w:rPr>
              <w:t xml:space="preserve">Наименование организации, </w:t>
            </w:r>
            <w:r w:rsidRPr="00FC009D">
              <w:rPr>
                <w:b/>
                <w:i/>
                <w:snapToGrid/>
                <w:sz w:val="24"/>
                <w:szCs w:val="24"/>
              </w:rPr>
              <w:t>выполняющей/</w:t>
            </w:r>
            <w:r>
              <w:rPr>
                <w:b/>
                <w:i/>
                <w:snapToGrid/>
                <w:sz w:val="24"/>
                <w:szCs w:val="24"/>
              </w:rPr>
              <w:t xml:space="preserve"> </w:t>
            </w:r>
            <w:r w:rsidRPr="00FC009D">
              <w:rPr>
                <w:b/>
                <w:i/>
                <w:snapToGrid/>
                <w:sz w:val="24"/>
                <w:szCs w:val="24"/>
              </w:rPr>
              <w:t>оказывающей</w:t>
            </w:r>
            <w:r w:rsidRPr="00FC009D">
              <w:rPr>
                <w:sz w:val="24"/>
                <w:szCs w:val="24"/>
              </w:rPr>
              <w:t xml:space="preserve"> данный объем </w:t>
            </w:r>
            <w:r w:rsidRPr="00FC009D">
              <w:rPr>
                <w:b/>
                <w:i/>
                <w:snapToGrid/>
                <w:sz w:val="24"/>
                <w:szCs w:val="24"/>
              </w:rPr>
              <w:t>работ</w:t>
            </w:r>
            <w:r>
              <w:rPr>
                <w:b/>
                <w:i/>
                <w:snapToGrid/>
                <w:sz w:val="24"/>
                <w:szCs w:val="24"/>
              </w:rPr>
              <w:t>/</w:t>
            </w:r>
            <w:r w:rsidRPr="00FC009D">
              <w:rPr>
                <w:b/>
                <w:i/>
                <w:snapToGrid/>
                <w:sz w:val="24"/>
                <w:szCs w:val="24"/>
              </w:rPr>
              <w:t xml:space="preserve"> услуг</w:t>
            </w:r>
          </w:p>
        </w:tc>
        <w:tc>
          <w:tcPr>
            <w:tcW w:w="2551" w:type="dxa"/>
            <w:vMerge w:val="restart"/>
            <w:vAlign w:val="center"/>
          </w:tcPr>
          <w:p w:rsidR="00DD79AC" w:rsidRPr="00FC009D" w:rsidRDefault="00DD79AC" w:rsidP="001474BF">
            <w:pPr>
              <w:pStyle w:val="af8"/>
              <w:ind w:left="-87" w:right="-108"/>
              <w:jc w:val="center"/>
              <w:rPr>
                <w:sz w:val="24"/>
                <w:szCs w:val="24"/>
              </w:rPr>
            </w:pPr>
            <w:r w:rsidRPr="00770FB1">
              <w:rPr>
                <w:sz w:val="24"/>
                <w:szCs w:val="24"/>
              </w:rPr>
              <w:t>Принадлежность к субъектам малого и среднего предпринимательства</w:t>
            </w:r>
          </w:p>
        </w:tc>
        <w:tc>
          <w:tcPr>
            <w:tcW w:w="3969" w:type="dxa"/>
            <w:gridSpan w:val="2"/>
            <w:vAlign w:val="center"/>
          </w:tcPr>
          <w:p w:rsidR="00DD79AC" w:rsidRDefault="00DD79AC" w:rsidP="001474BF">
            <w:pPr>
              <w:pStyle w:val="af8"/>
              <w:ind w:left="-87" w:right="-108"/>
              <w:jc w:val="center"/>
              <w:rPr>
                <w:sz w:val="24"/>
                <w:szCs w:val="24"/>
              </w:rPr>
            </w:pPr>
            <w:r w:rsidRPr="00FC009D">
              <w:rPr>
                <w:sz w:val="24"/>
                <w:szCs w:val="24"/>
              </w:rPr>
              <w:t xml:space="preserve">Стоимость </w:t>
            </w:r>
            <w:r w:rsidRPr="00FC009D">
              <w:rPr>
                <w:b/>
                <w:i/>
                <w:snapToGrid/>
                <w:sz w:val="24"/>
                <w:szCs w:val="24"/>
              </w:rPr>
              <w:t>работ, услуг</w:t>
            </w:r>
          </w:p>
        </w:tc>
        <w:tc>
          <w:tcPr>
            <w:tcW w:w="1985" w:type="dxa"/>
            <w:vMerge w:val="restart"/>
            <w:vAlign w:val="center"/>
          </w:tcPr>
          <w:p w:rsidR="00DD79AC" w:rsidRDefault="00DD79AC" w:rsidP="001474BF">
            <w:pPr>
              <w:pStyle w:val="af8"/>
              <w:ind w:left="-87" w:right="-108"/>
              <w:jc w:val="center"/>
              <w:rPr>
                <w:sz w:val="24"/>
                <w:szCs w:val="24"/>
              </w:rPr>
            </w:pPr>
            <w:r w:rsidRPr="00FC009D">
              <w:rPr>
                <w:sz w:val="24"/>
                <w:szCs w:val="24"/>
              </w:rPr>
              <w:t xml:space="preserve">Сроки </w:t>
            </w:r>
            <w:r w:rsidRPr="00FC009D">
              <w:rPr>
                <w:b/>
                <w:i/>
                <w:snapToGrid/>
                <w:sz w:val="24"/>
                <w:szCs w:val="24"/>
              </w:rPr>
              <w:t>выполнения/ оказания</w:t>
            </w:r>
            <w:r w:rsidRPr="00FC009D">
              <w:rPr>
                <w:sz w:val="24"/>
                <w:szCs w:val="24"/>
              </w:rPr>
              <w:t xml:space="preserve"> (начало и окончание)</w:t>
            </w:r>
          </w:p>
        </w:tc>
        <w:tc>
          <w:tcPr>
            <w:tcW w:w="1701" w:type="dxa"/>
            <w:vMerge w:val="restart"/>
            <w:vAlign w:val="center"/>
          </w:tcPr>
          <w:p w:rsidR="00DD79AC" w:rsidRPr="00FC009D" w:rsidRDefault="00DD79AC" w:rsidP="001474BF">
            <w:pPr>
              <w:pStyle w:val="af8"/>
              <w:ind w:left="-87" w:right="-108"/>
              <w:jc w:val="center"/>
              <w:rPr>
                <w:sz w:val="24"/>
                <w:szCs w:val="24"/>
              </w:rPr>
            </w:pPr>
            <w:r w:rsidRPr="00AA711D">
              <w:rPr>
                <w:sz w:val="24"/>
                <w:szCs w:val="24"/>
              </w:rPr>
              <w:t>Примечания</w:t>
            </w:r>
          </w:p>
        </w:tc>
      </w:tr>
      <w:tr w:rsidR="00DD79AC" w:rsidRPr="00FC009D" w:rsidTr="001474BF">
        <w:tc>
          <w:tcPr>
            <w:tcW w:w="426" w:type="dxa"/>
            <w:vMerge/>
            <w:vAlign w:val="center"/>
          </w:tcPr>
          <w:p w:rsidR="00DD79AC" w:rsidRDefault="00DD79AC" w:rsidP="001474BF">
            <w:pPr>
              <w:pStyle w:val="af8"/>
              <w:jc w:val="center"/>
              <w:rPr>
                <w:sz w:val="24"/>
                <w:szCs w:val="24"/>
              </w:rPr>
            </w:pPr>
          </w:p>
        </w:tc>
        <w:tc>
          <w:tcPr>
            <w:tcW w:w="1722" w:type="dxa"/>
            <w:vMerge/>
            <w:vAlign w:val="center"/>
          </w:tcPr>
          <w:p w:rsidR="00DD79AC" w:rsidRDefault="00DD79AC" w:rsidP="001474BF">
            <w:pPr>
              <w:pStyle w:val="af8"/>
              <w:jc w:val="center"/>
              <w:rPr>
                <w:sz w:val="24"/>
                <w:szCs w:val="24"/>
              </w:rPr>
            </w:pPr>
          </w:p>
        </w:tc>
        <w:tc>
          <w:tcPr>
            <w:tcW w:w="2531" w:type="dxa"/>
            <w:vMerge/>
            <w:vAlign w:val="center"/>
          </w:tcPr>
          <w:p w:rsidR="00DD79AC" w:rsidRDefault="00DD79AC" w:rsidP="001474BF">
            <w:pPr>
              <w:pStyle w:val="af8"/>
              <w:jc w:val="center"/>
              <w:rPr>
                <w:sz w:val="24"/>
                <w:szCs w:val="24"/>
              </w:rPr>
            </w:pPr>
          </w:p>
        </w:tc>
        <w:tc>
          <w:tcPr>
            <w:tcW w:w="2551" w:type="dxa"/>
            <w:vMerge/>
            <w:vAlign w:val="center"/>
          </w:tcPr>
          <w:p w:rsidR="00DD79AC" w:rsidRPr="00FC009D" w:rsidRDefault="00DD79AC" w:rsidP="001474BF">
            <w:pPr>
              <w:pStyle w:val="af8"/>
              <w:jc w:val="center"/>
              <w:rPr>
                <w:sz w:val="24"/>
                <w:szCs w:val="24"/>
              </w:rPr>
            </w:pPr>
          </w:p>
        </w:tc>
        <w:tc>
          <w:tcPr>
            <w:tcW w:w="2126" w:type="dxa"/>
            <w:vAlign w:val="center"/>
          </w:tcPr>
          <w:p w:rsidR="00DD79AC" w:rsidRDefault="00DD79AC" w:rsidP="001474BF">
            <w:pPr>
              <w:pStyle w:val="af8"/>
              <w:ind w:left="-87" w:right="-108"/>
              <w:jc w:val="center"/>
              <w:rPr>
                <w:sz w:val="24"/>
                <w:szCs w:val="24"/>
              </w:rPr>
            </w:pPr>
            <w:r w:rsidRPr="00FC009D">
              <w:rPr>
                <w:sz w:val="24"/>
                <w:szCs w:val="24"/>
              </w:rPr>
              <w:t>в денежном выражении, руб.</w:t>
            </w:r>
          </w:p>
          <w:p w:rsidR="00DD79AC" w:rsidRPr="00FC009D" w:rsidRDefault="00DD79AC" w:rsidP="001474BF">
            <w:pPr>
              <w:pStyle w:val="af8"/>
              <w:jc w:val="center"/>
              <w:rPr>
                <w:sz w:val="24"/>
                <w:szCs w:val="24"/>
              </w:rPr>
            </w:pPr>
            <w:r w:rsidRPr="00FC009D">
              <w:rPr>
                <w:sz w:val="24"/>
                <w:szCs w:val="24"/>
              </w:rPr>
              <w:t>(без НДС)</w:t>
            </w:r>
          </w:p>
        </w:tc>
        <w:tc>
          <w:tcPr>
            <w:tcW w:w="1843" w:type="dxa"/>
            <w:vAlign w:val="center"/>
          </w:tcPr>
          <w:p w:rsidR="00DD79AC" w:rsidRDefault="00DD79AC" w:rsidP="001474BF">
            <w:pPr>
              <w:pStyle w:val="af8"/>
              <w:ind w:left="-87" w:right="-108"/>
              <w:jc w:val="center"/>
              <w:rPr>
                <w:sz w:val="24"/>
                <w:szCs w:val="24"/>
              </w:rPr>
            </w:pPr>
            <w:proofErr w:type="gramStart"/>
            <w:r w:rsidRPr="00FC009D">
              <w:rPr>
                <w:sz w:val="24"/>
                <w:szCs w:val="24"/>
              </w:rPr>
              <w:t>в</w:t>
            </w:r>
            <w:proofErr w:type="gramEnd"/>
            <w:r w:rsidRPr="00FC009D">
              <w:rPr>
                <w:sz w:val="24"/>
                <w:szCs w:val="24"/>
              </w:rPr>
              <w:t xml:space="preserve"> % от общей стоимости </w:t>
            </w:r>
            <w:r w:rsidRPr="00FC009D">
              <w:rPr>
                <w:b/>
                <w:i/>
                <w:snapToGrid/>
                <w:sz w:val="24"/>
                <w:szCs w:val="24"/>
              </w:rPr>
              <w:t>работ и услуг</w:t>
            </w:r>
          </w:p>
        </w:tc>
        <w:tc>
          <w:tcPr>
            <w:tcW w:w="1985" w:type="dxa"/>
            <w:vMerge/>
            <w:vAlign w:val="center"/>
          </w:tcPr>
          <w:p w:rsidR="00DD79AC" w:rsidRDefault="00DD79AC" w:rsidP="001474BF">
            <w:pPr>
              <w:pStyle w:val="af8"/>
              <w:jc w:val="center"/>
              <w:rPr>
                <w:sz w:val="24"/>
                <w:szCs w:val="24"/>
              </w:rPr>
            </w:pPr>
          </w:p>
        </w:tc>
        <w:tc>
          <w:tcPr>
            <w:tcW w:w="1701" w:type="dxa"/>
            <w:vMerge/>
          </w:tcPr>
          <w:p w:rsidR="00DD79AC" w:rsidRDefault="00DD79AC" w:rsidP="001474BF">
            <w:pPr>
              <w:pStyle w:val="af8"/>
              <w:jc w:val="center"/>
              <w:rPr>
                <w:sz w:val="24"/>
                <w:szCs w:val="24"/>
              </w:rPr>
            </w:pPr>
          </w:p>
        </w:tc>
      </w:tr>
      <w:tr w:rsidR="00DD79AC" w:rsidRPr="00FC009D" w:rsidTr="001474BF">
        <w:trPr>
          <w:cantSplit/>
        </w:trPr>
        <w:tc>
          <w:tcPr>
            <w:tcW w:w="426" w:type="dxa"/>
            <w:vAlign w:val="center"/>
          </w:tcPr>
          <w:p w:rsidR="00DD79AC" w:rsidRDefault="00DD79AC" w:rsidP="001474BF">
            <w:pPr>
              <w:pStyle w:val="af8"/>
              <w:jc w:val="center"/>
            </w:pPr>
            <w:r>
              <w:rPr>
                <w:sz w:val="24"/>
                <w:szCs w:val="24"/>
              </w:rPr>
              <w:t>1</w:t>
            </w:r>
          </w:p>
        </w:tc>
        <w:tc>
          <w:tcPr>
            <w:tcW w:w="1722" w:type="dxa"/>
            <w:vAlign w:val="center"/>
          </w:tcPr>
          <w:p w:rsidR="00DD79AC" w:rsidRDefault="00DD79AC" w:rsidP="001474BF">
            <w:pPr>
              <w:pStyle w:val="af8"/>
              <w:jc w:val="center"/>
            </w:pPr>
            <w:r>
              <w:rPr>
                <w:sz w:val="24"/>
                <w:szCs w:val="24"/>
              </w:rPr>
              <w:t>2</w:t>
            </w:r>
          </w:p>
        </w:tc>
        <w:tc>
          <w:tcPr>
            <w:tcW w:w="2531" w:type="dxa"/>
            <w:vAlign w:val="center"/>
          </w:tcPr>
          <w:p w:rsidR="00DD79AC" w:rsidRDefault="00DD79AC" w:rsidP="001474BF">
            <w:pPr>
              <w:pStyle w:val="af8"/>
              <w:jc w:val="center"/>
            </w:pPr>
            <w:r>
              <w:rPr>
                <w:sz w:val="24"/>
                <w:szCs w:val="24"/>
              </w:rPr>
              <w:t>3</w:t>
            </w:r>
          </w:p>
        </w:tc>
        <w:tc>
          <w:tcPr>
            <w:tcW w:w="2551" w:type="dxa"/>
            <w:vAlign w:val="center"/>
          </w:tcPr>
          <w:p w:rsidR="00DD79AC" w:rsidRDefault="00DD79AC" w:rsidP="001474BF">
            <w:pPr>
              <w:pStyle w:val="af8"/>
              <w:jc w:val="center"/>
            </w:pPr>
            <w:r>
              <w:rPr>
                <w:sz w:val="24"/>
                <w:szCs w:val="24"/>
              </w:rPr>
              <w:t>4</w:t>
            </w:r>
          </w:p>
        </w:tc>
        <w:tc>
          <w:tcPr>
            <w:tcW w:w="2126" w:type="dxa"/>
            <w:vAlign w:val="center"/>
          </w:tcPr>
          <w:p w:rsidR="00DD79AC" w:rsidRDefault="00DD79AC" w:rsidP="001474BF">
            <w:pPr>
              <w:pStyle w:val="af8"/>
              <w:ind w:left="-87" w:right="-108"/>
              <w:jc w:val="center"/>
            </w:pPr>
            <w:r>
              <w:rPr>
                <w:sz w:val="24"/>
                <w:szCs w:val="24"/>
              </w:rPr>
              <w:t>5</w:t>
            </w:r>
          </w:p>
        </w:tc>
        <w:tc>
          <w:tcPr>
            <w:tcW w:w="1843" w:type="dxa"/>
            <w:vAlign w:val="center"/>
          </w:tcPr>
          <w:p w:rsidR="00DD79AC" w:rsidRDefault="00DD79AC" w:rsidP="001474BF">
            <w:pPr>
              <w:pStyle w:val="af8"/>
              <w:ind w:left="-87" w:right="-108"/>
              <w:jc w:val="center"/>
            </w:pPr>
            <w:r>
              <w:rPr>
                <w:sz w:val="24"/>
                <w:szCs w:val="24"/>
              </w:rPr>
              <w:t>6</w:t>
            </w:r>
          </w:p>
        </w:tc>
        <w:tc>
          <w:tcPr>
            <w:tcW w:w="1985" w:type="dxa"/>
            <w:vAlign w:val="center"/>
          </w:tcPr>
          <w:p w:rsidR="00DD79AC" w:rsidRPr="00FC009D" w:rsidRDefault="00DD79AC" w:rsidP="001474BF">
            <w:pPr>
              <w:pStyle w:val="af8"/>
              <w:jc w:val="center"/>
              <w:rPr>
                <w:sz w:val="24"/>
                <w:szCs w:val="24"/>
              </w:rPr>
            </w:pPr>
            <w:r>
              <w:rPr>
                <w:sz w:val="24"/>
                <w:szCs w:val="24"/>
              </w:rPr>
              <w:t>7</w:t>
            </w:r>
          </w:p>
        </w:tc>
        <w:tc>
          <w:tcPr>
            <w:tcW w:w="1701" w:type="dxa"/>
          </w:tcPr>
          <w:p w:rsidR="00DD79AC" w:rsidRDefault="00DD79AC" w:rsidP="001474BF">
            <w:pPr>
              <w:pStyle w:val="af8"/>
              <w:jc w:val="center"/>
              <w:rPr>
                <w:sz w:val="24"/>
                <w:szCs w:val="24"/>
              </w:rPr>
            </w:pPr>
            <w:r>
              <w:rPr>
                <w:sz w:val="24"/>
                <w:szCs w:val="24"/>
              </w:rPr>
              <w:t>8</w:t>
            </w:r>
          </w:p>
        </w:tc>
      </w:tr>
      <w:tr w:rsidR="00DD79AC" w:rsidRPr="00FC009D" w:rsidTr="001474BF">
        <w:tc>
          <w:tcPr>
            <w:tcW w:w="426" w:type="dxa"/>
          </w:tcPr>
          <w:p w:rsidR="00DD79AC" w:rsidRPr="00FC009D" w:rsidRDefault="00DD79AC" w:rsidP="001474BF">
            <w:pPr>
              <w:pStyle w:val="af9"/>
              <w:tabs>
                <w:tab w:val="num" w:pos="0"/>
              </w:tabs>
              <w:ind w:left="0"/>
              <w:rPr>
                <w:szCs w:val="24"/>
              </w:rPr>
            </w:pPr>
          </w:p>
        </w:tc>
        <w:tc>
          <w:tcPr>
            <w:tcW w:w="1722" w:type="dxa"/>
          </w:tcPr>
          <w:p w:rsidR="00DD79AC" w:rsidRPr="00FC009D" w:rsidRDefault="00DD79AC" w:rsidP="001474BF">
            <w:pPr>
              <w:pStyle w:val="af9"/>
              <w:rPr>
                <w:szCs w:val="24"/>
              </w:rPr>
            </w:pPr>
          </w:p>
        </w:tc>
        <w:tc>
          <w:tcPr>
            <w:tcW w:w="2531" w:type="dxa"/>
          </w:tcPr>
          <w:p w:rsidR="00DD79AC" w:rsidRPr="00FC009D" w:rsidRDefault="00DD79AC" w:rsidP="001474BF">
            <w:pPr>
              <w:pStyle w:val="af9"/>
              <w:rPr>
                <w:szCs w:val="24"/>
              </w:rPr>
            </w:pPr>
          </w:p>
        </w:tc>
        <w:tc>
          <w:tcPr>
            <w:tcW w:w="2551" w:type="dxa"/>
          </w:tcPr>
          <w:p w:rsidR="00DD79AC" w:rsidRPr="00FC009D" w:rsidRDefault="00DD79AC" w:rsidP="001474BF">
            <w:pPr>
              <w:pStyle w:val="af9"/>
              <w:rPr>
                <w:szCs w:val="24"/>
              </w:rPr>
            </w:pPr>
          </w:p>
        </w:tc>
        <w:tc>
          <w:tcPr>
            <w:tcW w:w="2126" w:type="dxa"/>
          </w:tcPr>
          <w:p w:rsidR="00DD79AC" w:rsidRPr="00FC009D" w:rsidRDefault="00DD79AC" w:rsidP="001474BF">
            <w:pPr>
              <w:pStyle w:val="af9"/>
              <w:rPr>
                <w:szCs w:val="24"/>
              </w:rPr>
            </w:pPr>
          </w:p>
        </w:tc>
        <w:tc>
          <w:tcPr>
            <w:tcW w:w="1843" w:type="dxa"/>
          </w:tcPr>
          <w:p w:rsidR="00DD79AC" w:rsidRPr="00FC009D" w:rsidRDefault="00DD79AC" w:rsidP="001474BF">
            <w:pPr>
              <w:pStyle w:val="af9"/>
              <w:rPr>
                <w:szCs w:val="24"/>
              </w:rPr>
            </w:pPr>
          </w:p>
        </w:tc>
        <w:tc>
          <w:tcPr>
            <w:tcW w:w="1985" w:type="dxa"/>
          </w:tcPr>
          <w:p w:rsidR="00DD79AC" w:rsidRPr="00FC009D" w:rsidRDefault="00DD79AC" w:rsidP="001474BF">
            <w:pPr>
              <w:pStyle w:val="af9"/>
              <w:rPr>
                <w:szCs w:val="24"/>
              </w:rPr>
            </w:pPr>
          </w:p>
        </w:tc>
        <w:tc>
          <w:tcPr>
            <w:tcW w:w="1701" w:type="dxa"/>
          </w:tcPr>
          <w:p w:rsidR="00DD79AC" w:rsidRPr="00FC009D" w:rsidRDefault="00DD79AC" w:rsidP="001474BF">
            <w:pPr>
              <w:pStyle w:val="af9"/>
              <w:rPr>
                <w:szCs w:val="24"/>
              </w:rPr>
            </w:pPr>
          </w:p>
        </w:tc>
      </w:tr>
      <w:tr w:rsidR="00DD79AC" w:rsidRPr="00FC009D" w:rsidTr="001474BF">
        <w:tc>
          <w:tcPr>
            <w:tcW w:w="426" w:type="dxa"/>
          </w:tcPr>
          <w:p w:rsidR="00DD79AC" w:rsidRDefault="00DD79AC" w:rsidP="001474BF">
            <w:pPr>
              <w:pStyle w:val="af9"/>
              <w:tabs>
                <w:tab w:val="num" w:pos="0"/>
              </w:tabs>
              <w:ind w:left="0"/>
              <w:rPr>
                <w:szCs w:val="24"/>
              </w:rPr>
            </w:pPr>
          </w:p>
        </w:tc>
        <w:tc>
          <w:tcPr>
            <w:tcW w:w="1722" w:type="dxa"/>
          </w:tcPr>
          <w:p w:rsidR="00DD79AC" w:rsidRPr="00FC009D" w:rsidRDefault="00DD79AC" w:rsidP="001474BF">
            <w:pPr>
              <w:pStyle w:val="af9"/>
              <w:rPr>
                <w:szCs w:val="24"/>
              </w:rPr>
            </w:pPr>
          </w:p>
        </w:tc>
        <w:tc>
          <w:tcPr>
            <w:tcW w:w="2531" w:type="dxa"/>
          </w:tcPr>
          <w:p w:rsidR="00DD79AC" w:rsidRPr="00FC009D" w:rsidRDefault="00DD79AC" w:rsidP="001474BF">
            <w:pPr>
              <w:pStyle w:val="af9"/>
              <w:rPr>
                <w:szCs w:val="24"/>
              </w:rPr>
            </w:pPr>
          </w:p>
        </w:tc>
        <w:tc>
          <w:tcPr>
            <w:tcW w:w="2551" w:type="dxa"/>
          </w:tcPr>
          <w:p w:rsidR="00DD79AC" w:rsidRPr="00FC009D" w:rsidRDefault="00DD79AC" w:rsidP="001474BF">
            <w:pPr>
              <w:pStyle w:val="af9"/>
              <w:rPr>
                <w:szCs w:val="24"/>
              </w:rPr>
            </w:pPr>
          </w:p>
        </w:tc>
        <w:tc>
          <w:tcPr>
            <w:tcW w:w="2126" w:type="dxa"/>
          </w:tcPr>
          <w:p w:rsidR="00DD79AC" w:rsidRPr="00FC009D" w:rsidRDefault="00DD79AC" w:rsidP="001474BF">
            <w:pPr>
              <w:pStyle w:val="af9"/>
              <w:rPr>
                <w:szCs w:val="24"/>
              </w:rPr>
            </w:pPr>
          </w:p>
        </w:tc>
        <w:tc>
          <w:tcPr>
            <w:tcW w:w="1843" w:type="dxa"/>
          </w:tcPr>
          <w:p w:rsidR="00DD79AC" w:rsidRPr="00FC009D" w:rsidRDefault="00DD79AC" w:rsidP="001474BF">
            <w:pPr>
              <w:pStyle w:val="af9"/>
              <w:rPr>
                <w:szCs w:val="24"/>
              </w:rPr>
            </w:pPr>
          </w:p>
        </w:tc>
        <w:tc>
          <w:tcPr>
            <w:tcW w:w="1985" w:type="dxa"/>
          </w:tcPr>
          <w:p w:rsidR="00DD79AC" w:rsidRPr="00FC009D" w:rsidRDefault="00DD79AC" w:rsidP="001474BF">
            <w:pPr>
              <w:pStyle w:val="af9"/>
              <w:rPr>
                <w:szCs w:val="24"/>
              </w:rPr>
            </w:pPr>
          </w:p>
        </w:tc>
        <w:tc>
          <w:tcPr>
            <w:tcW w:w="1701" w:type="dxa"/>
          </w:tcPr>
          <w:p w:rsidR="00DD79AC" w:rsidRPr="00FC009D" w:rsidRDefault="00DD79AC" w:rsidP="001474BF">
            <w:pPr>
              <w:pStyle w:val="af9"/>
              <w:rPr>
                <w:szCs w:val="24"/>
              </w:rPr>
            </w:pPr>
          </w:p>
        </w:tc>
      </w:tr>
      <w:tr w:rsidR="00DD79AC" w:rsidRPr="00FC009D" w:rsidTr="001474BF">
        <w:tc>
          <w:tcPr>
            <w:tcW w:w="426" w:type="dxa"/>
          </w:tcPr>
          <w:p w:rsidR="00DD79AC" w:rsidRPr="00FC009D" w:rsidRDefault="00DD79AC" w:rsidP="001474BF">
            <w:pPr>
              <w:pStyle w:val="af9"/>
              <w:ind w:left="0"/>
              <w:rPr>
                <w:szCs w:val="24"/>
              </w:rPr>
            </w:pPr>
            <w:r w:rsidRPr="00FC009D">
              <w:rPr>
                <w:szCs w:val="24"/>
              </w:rPr>
              <w:t>…</w:t>
            </w:r>
          </w:p>
        </w:tc>
        <w:tc>
          <w:tcPr>
            <w:tcW w:w="1722" w:type="dxa"/>
          </w:tcPr>
          <w:p w:rsidR="00DD79AC" w:rsidRPr="00FC009D" w:rsidRDefault="00DD79AC" w:rsidP="001474BF">
            <w:pPr>
              <w:pStyle w:val="af9"/>
              <w:rPr>
                <w:szCs w:val="24"/>
              </w:rPr>
            </w:pPr>
          </w:p>
        </w:tc>
        <w:tc>
          <w:tcPr>
            <w:tcW w:w="2531" w:type="dxa"/>
          </w:tcPr>
          <w:p w:rsidR="00DD79AC" w:rsidRPr="00FC009D" w:rsidRDefault="00DD79AC" w:rsidP="001474BF">
            <w:pPr>
              <w:pStyle w:val="af9"/>
              <w:rPr>
                <w:szCs w:val="24"/>
              </w:rPr>
            </w:pPr>
          </w:p>
        </w:tc>
        <w:tc>
          <w:tcPr>
            <w:tcW w:w="2551" w:type="dxa"/>
          </w:tcPr>
          <w:p w:rsidR="00DD79AC" w:rsidRPr="00FC009D" w:rsidRDefault="00DD79AC" w:rsidP="001474BF">
            <w:pPr>
              <w:pStyle w:val="af9"/>
              <w:rPr>
                <w:szCs w:val="24"/>
              </w:rPr>
            </w:pPr>
          </w:p>
        </w:tc>
        <w:tc>
          <w:tcPr>
            <w:tcW w:w="2126" w:type="dxa"/>
          </w:tcPr>
          <w:p w:rsidR="00DD79AC" w:rsidRPr="00FC009D" w:rsidRDefault="00DD79AC" w:rsidP="001474BF">
            <w:pPr>
              <w:pStyle w:val="af9"/>
              <w:rPr>
                <w:szCs w:val="24"/>
              </w:rPr>
            </w:pPr>
          </w:p>
        </w:tc>
        <w:tc>
          <w:tcPr>
            <w:tcW w:w="1843" w:type="dxa"/>
          </w:tcPr>
          <w:p w:rsidR="00DD79AC" w:rsidRPr="00FC009D" w:rsidRDefault="00DD79AC" w:rsidP="001474BF">
            <w:pPr>
              <w:pStyle w:val="af9"/>
              <w:rPr>
                <w:szCs w:val="24"/>
              </w:rPr>
            </w:pPr>
          </w:p>
        </w:tc>
        <w:tc>
          <w:tcPr>
            <w:tcW w:w="1985" w:type="dxa"/>
          </w:tcPr>
          <w:p w:rsidR="00DD79AC" w:rsidRPr="00FC009D" w:rsidRDefault="00DD79AC" w:rsidP="001474BF">
            <w:pPr>
              <w:pStyle w:val="af9"/>
              <w:rPr>
                <w:szCs w:val="24"/>
              </w:rPr>
            </w:pPr>
          </w:p>
        </w:tc>
        <w:tc>
          <w:tcPr>
            <w:tcW w:w="1701" w:type="dxa"/>
          </w:tcPr>
          <w:p w:rsidR="00DD79AC" w:rsidRPr="00FC009D" w:rsidRDefault="00DD79AC" w:rsidP="001474BF">
            <w:pPr>
              <w:pStyle w:val="af9"/>
              <w:rPr>
                <w:szCs w:val="24"/>
              </w:rPr>
            </w:pPr>
          </w:p>
        </w:tc>
      </w:tr>
      <w:tr w:rsidR="00DD79AC" w:rsidRPr="00FC009D" w:rsidTr="001474BF">
        <w:tc>
          <w:tcPr>
            <w:tcW w:w="7230" w:type="dxa"/>
            <w:gridSpan w:val="4"/>
          </w:tcPr>
          <w:p w:rsidR="00DD79AC" w:rsidRDefault="00DD79AC" w:rsidP="001474BF">
            <w:pPr>
              <w:pStyle w:val="af9"/>
              <w:rPr>
                <w:szCs w:val="24"/>
              </w:rPr>
            </w:pPr>
            <w:r w:rsidRPr="00FC009D">
              <w:rPr>
                <w:szCs w:val="24"/>
              </w:rPr>
              <w:t>ИТОГО</w:t>
            </w:r>
          </w:p>
        </w:tc>
        <w:tc>
          <w:tcPr>
            <w:tcW w:w="2126" w:type="dxa"/>
          </w:tcPr>
          <w:p w:rsidR="00DD79AC" w:rsidRPr="00FC009D" w:rsidRDefault="00DD79AC" w:rsidP="001474BF">
            <w:pPr>
              <w:pStyle w:val="af9"/>
              <w:jc w:val="center"/>
              <w:rPr>
                <w:szCs w:val="24"/>
              </w:rPr>
            </w:pPr>
          </w:p>
        </w:tc>
        <w:tc>
          <w:tcPr>
            <w:tcW w:w="1843" w:type="dxa"/>
          </w:tcPr>
          <w:p w:rsidR="00DD79AC" w:rsidRPr="00FC009D" w:rsidRDefault="00DD79AC" w:rsidP="001474BF">
            <w:pPr>
              <w:pStyle w:val="af9"/>
              <w:jc w:val="center"/>
              <w:rPr>
                <w:szCs w:val="24"/>
              </w:rPr>
            </w:pPr>
            <w:r w:rsidRPr="00FC009D">
              <w:rPr>
                <w:szCs w:val="24"/>
              </w:rPr>
              <w:t>100%</w:t>
            </w:r>
          </w:p>
        </w:tc>
        <w:tc>
          <w:tcPr>
            <w:tcW w:w="1985" w:type="dxa"/>
          </w:tcPr>
          <w:p w:rsidR="00DD79AC" w:rsidRPr="00FC009D" w:rsidRDefault="00DD79AC" w:rsidP="001474BF">
            <w:pPr>
              <w:pStyle w:val="af9"/>
              <w:jc w:val="center"/>
              <w:rPr>
                <w:szCs w:val="24"/>
              </w:rPr>
            </w:pPr>
            <w:r w:rsidRPr="00FC009D">
              <w:rPr>
                <w:szCs w:val="24"/>
              </w:rPr>
              <w:t>Х</w:t>
            </w:r>
          </w:p>
        </w:tc>
        <w:tc>
          <w:tcPr>
            <w:tcW w:w="1701" w:type="dxa"/>
          </w:tcPr>
          <w:p w:rsidR="00DD79AC" w:rsidRPr="00FC009D" w:rsidRDefault="00DD79AC" w:rsidP="001474BF">
            <w:pPr>
              <w:pStyle w:val="af9"/>
              <w:jc w:val="center"/>
              <w:rPr>
                <w:szCs w:val="24"/>
              </w:rPr>
            </w:pPr>
            <w:r>
              <w:rPr>
                <w:szCs w:val="24"/>
              </w:rPr>
              <w:t>Х</w:t>
            </w:r>
          </w:p>
        </w:tc>
      </w:tr>
    </w:tbl>
    <w:p w:rsidR="00DD79AC" w:rsidRPr="00FC009D" w:rsidRDefault="00DD79AC" w:rsidP="00DD79AC">
      <w:pPr>
        <w:pStyle w:val="afff1"/>
        <w:tabs>
          <w:tab w:val="clear" w:pos="1134"/>
        </w:tabs>
        <w:autoSpaceDE w:val="0"/>
        <w:autoSpaceDN w:val="0"/>
        <w:spacing w:line="240" w:lineRule="auto"/>
        <w:ind w:firstLine="0"/>
        <w:rPr>
          <w:sz w:val="28"/>
          <w:szCs w:val="28"/>
        </w:rPr>
      </w:pPr>
    </w:p>
    <w:p w:rsidR="00DD79AC" w:rsidRPr="00FC009D" w:rsidRDefault="00DD79AC" w:rsidP="00DD79AC">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DD79AC" w:rsidRPr="00FC009D" w:rsidRDefault="00DD79AC" w:rsidP="00DD79AC">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DD79AC" w:rsidRPr="00FC009D" w:rsidRDefault="00DD79AC" w:rsidP="00DD79AC">
      <w:pPr>
        <w:pStyle w:val="Times12"/>
        <w:ind w:firstLine="709"/>
        <w:rPr>
          <w:bCs w:val="0"/>
          <w:sz w:val="28"/>
        </w:rPr>
      </w:pPr>
      <w:r w:rsidRPr="00FC009D">
        <w:rPr>
          <w:bCs w:val="0"/>
          <w:sz w:val="28"/>
        </w:rPr>
        <w:t>М.П.</w:t>
      </w:r>
    </w:p>
    <w:p w:rsidR="00DD79AC" w:rsidRPr="00FC009D" w:rsidRDefault="00DD79AC" w:rsidP="00DD79AC">
      <w:pPr>
        <w:pStyle w:val="Times12"/>
        <w:rPr>
          <w:szCs w:val="24"/>
        </w:rPr>
      </w:pPr>
    </w:p>
    <w:p w:rsidR="00DD79AC" w:rsidRPr="00FC009D" w:rsidRDefault="00DD79AC" w:rsidP="00DD79AC">
      <w:pPr>
        <w:pStyle w:val="Times12"/>
        <w:tabs>
          <w:tab w:val="left" w:pos="1134"/>
        </w:tabs>
        <w:ind w:right="-179" w:firstLine="709"/>
        <w:rPr>
          <w:bCs w:val="0"/>
          <w:szCs w:val="24"/>
        </w:rPr>
      </w:pPr>
      <w:r w:rsidRPr="00FC009D">
        <w:rPr>
          <w:bCs w:val="0"/>
          <w:szCs w:val="24"/>
        </w:rPr>
        <w:t>ИНСТРУКЦИИ ПО ЗАПОЛНЕНИЮ</w:t>
      </w:r>
    </w:p>
    <w:p w:rsidR="00DD79AC" w:rsidRPr="00FC009D" w:rsidRDefault="00DD79AC" w:rsidP="00412132">
      <w:pPr>
        <w:pStyle w:val="Times12"/>
        <w:numPr>
          <w:ilvl w:val="0"/>
          <w:numId w:val="39"/>
        </w:numPr>
        <w:tabs>
          <w:tab w:val="num" w:pos="720"/>
          <w:tab w:val="left" w:pos="1134"/>
        </w:tabs>
        <w:ind w:left="0" w:right="-179"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DD79AC" w:rsidRPr="00FC009D" w:rsidRDefault="00DD79AC" w:rsidP="00412132">
      <w:pPr>
        <w:pStyle w:val="Times12"/>
        <w:numPr>
          <w:ilvl w:val="0"/>
          <w:numId w:val="39"/>
        </w:numPr>
        <w:tabs>
          <w:tab w:val="num" w:pos="720"/>
          <w:tab w:val="left" w:pos="1134"/>
        </w:tabs>
        <w:ind w:left="0" w:right="-179"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DD79AC" w:rsidRPr="00FC009D" w:rsidRDefault="00DD79AC" w:rsidP="00412132">
      <w:pPr>
        <w:pStyle w:val="Times12"/>
        <w:numPr>
          <w:ilvl w:val="0"/>
          <w:numId w:val="39"/>
        </w:numPr>
        <w:tabs>
          <w:tab w:val="num" w:pos="720"/>
          <w:tab w:val="left" w:pos="1134"/>
        </w:tabs>
        <w:ind w:left="0" w:right="-179" w:firstLine="709"/>
        <w:rPr>
          <w:szCs w:val="24"/>
        </w:rPr>
      </w:pPr>
      <w:proofErr w:type="gramStart"/>
      <w:r w:rsidRPr="00FC009D">
        <w:rPr>
          <w:szCs w:val="24"/>
        </w:rPr>
        <w:lastRenderedPageBreak/>
        <w:t xml:space="preserve">Участник </w:t>
      </w:r>
      <w:r>
        <w:rPr>
          <w:szCs w:val="24"/>
        </w:rPr>
        <w:t>закупки</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 наименования (в </w:t>
      </w:r>
      <w:proofErr w:type="spellStart"/>
      <w:r w:rsidRPr="00FC009D">
        <w:rPr>
          <w:szCs w:val="24"/>
        </w:rPr>
        <w:t>т.ч</w:t>
      </w:r>
      <w:proofErr w:type="spellEnd"/>
      <w:r w:rsidRPr="00FC009D">
        <w:rPr>
          <w:szCs w:val="24"/>
        </w:rPr>
        <w:t>. организационно-правовую форму)</w:t>
      </w:r>
      <w:r w:rsidRPr="00012898">
        <w:t xml:space="preserve"> </w:t>
      </w:r>
      <w:r w:rsidRPr="00FC009D">
        <w:rPr>
          <w:b/>
          <w:bCs w:val="0"/>
          <w:i/>
          <w:szCs w:val="24"/>
        </w:rPr>
        <w:t>субподрядчиков/соисполнителей.</w:t>
      </w:r>
      <w:proofErr w:type="gramEnd"/>
    </w:p>
    <w:p w:rsidR="00DD79AC" w:rsidRPr="00FC009D" w:rsidRDefault="00DD79AC" w:rsidP="00412132">
      <w:pPr>
        <w:pStyle w:val="Times12"/>
        <w:numPr>
          <w:ilvl w:val="0"/>
          <w:numId w:val="39"/>
        </w:numPr>
        <w:tabs>
          <w:tab w:val="num" w:pos="720"/>
          <w:tab w:val="left" w:pos="1134"/>
        </w:tabs>
        <w:ind w:left="0" w:right="-179" w:firstLine="709"/>
        <w:rPr>
          <w:szCs w:val="24"/>
        </w:rPr>
      </w:pPr>
      <w:r w:rsidRPr="00FC009D">
        <w:rPr>
          <w:szCs w:val="24"/>
        </w:rPr>
        <w:t xml:space="preserve">В данной форме участник </w:t>
      </w:r>
      <w:r>
        <w:rPr>
          <w:szCs w:val="24"/>
        </w:rPr>
        <w:t>закупки</w:t>
      </w:r>
      <w:r w:rsidRPr="00FC009D">
        <w:rPr>
          <w:szCs w:val="24"/>
        </w:rPr>
        <w:t xml:space="preserve"> указывает:</w:t>
      </w:r>
    </w:p>
    <w:p w:rsidR="00DD79AC" w:rsidRPr="0076483D" w:rsidRDefault="00DD79AC" w:rsidP="00412132">
      <w:pPr>
        <w:pStyle w:val="Times12"/>
        <w:numPr>
          <w:ilvl w:val="0"/>
          <w:numId w:val="38"/>
        </w:numPr>
        <w:tabs>
          <w:tab w:val="num" w:pos="1080"/>
          <w:tab w:val="left" w:pos="1134"/>
        </w:tabs>
        <w:ind w:left="1080" w:hanging="371"/>
        <w:rPr>
          <w:szCs w:val="24"/>
        </w:rPr>
      </w:pPr>
      <w:r w:rsidRPr="00FC009D">
        <w:rPr>
          <w:szCs w:val="24"/>
        </w:rPr>
        <w:t xml:space="preserve">перечень </w:t>
      </w:r>
      <w:r w:rsidRPr="00FC009D">
        <w:rPr>
          <w:b/>
          <w:bCs w:val="0"/>
          <w:i/>
          <w:szCs w:val="24"/>
        </w:rPr>
        <w:t>выполняемых/оказываемых</w:t>
      </w:r>
      <w:r w:rsidRPr="00FC009D">
        <w:rPr>
          <w:szCs w:val="24"/>
        </w:rPr>
        <w:t xml:space="preserve"> участником </w:t>
      </w:r>
      <w:r w:rsidRPr="00FC009D">
        <w:rPr>
          <w:b/>
          <w:bCs w:val="0"/>
          <w:i/>
          <w:szCs w:val="24"/>
        </w:rPr>
        <w:t>(подрядчиком</w:t>
      </w:r>
      <w:r>
        <w:rPr>
          <w:b/>
          <w:bCs w:val="0"/>
          <w:i/>
          <w:szCs w:val="24"/>
        </w:rPr>
        <w:t>/исполнителем</w:t>
      </w:r>
      <w:r w:rsidRPr="00FC009D">
        <w:rPr>
          <w:b/>
          <w:bCs w:val="0"/>
          <w:i/>
          <w:szCs w:val="24"/>
        </w:rPr>
        <w:t>)</w:t>
      </w:r>
      <w:r w:rsidRPr="00FC009D">
        <w:rPr>
          <w:szCs w:val="24"/>
        </w:rPr>
        <w:t xml:space="preserve"> и каждым </w:t>
      </w:r>
      <w:r w:rsidRPr="00FC009D">
        <w:rPr>
          <w:b/>
          <w:bCs w:val="0"/>
          <w:i/>
          <w:szCs w:val="24"/>
        </w:rPr>
        <w:t xml:space="preserve">субподрядчиком/соисполнителем работ и услуг. </w:t>
      </w:r>
      <w:r w:rsidRPr="00FC009D">
        <w:rPr>
          <w:szCs w:val="24"/>
        </w:rPr>
        <w:t>В данной форме указываются</w:t>
      </w:r>
      <w:r w:rsidRPr="00FC009D">
        <w:rPr>
          <w:b/>
          <w:bCs w:val="0"/>
          <w:i/>
          <w:szCs w:val="24"/>
        </w:rPr>
        <w:t xml:space="preserve"> </w:t>
      </w:r>
      <w:r w:rsidRPr="00FC009D">
        <w:rPr>
          <w:szCs w:val="24"/>
        </w:rPr>
        <w:t xml:space="preserve">все </w:t>
      </w:r>
      <w:r w:rsidRPr="00FC009D">
        <w:rPr>
          <w:b/>
          <w:bCs w:val="0"/>
          <w:i/>
          <w:szCs w:val="24"/>
        </w:rPr>
        <w:t>субподрядчики/соисполнители</w:t>
      </w:r>
      <w:r w:rsidRPr="00FC009D">
        <w:rPr>
          <w:szCs w:val="24"/>
        </w:rPr>
        <w:t xml:space="preserve">, привлекаемые для </w:t>
      </w:r>
      <w:r w:rsidRPr="00FC009D">
        <w:rPr>
          <w:b/>
          <w:bCs w:val="0"/>
          <w:i/>
          <w:szCs w:val="24"/>
        </w:rPr>
        <w:t>выполнения/оказания</w:t>
      </w:r>
      <w:r w:rsidRPr="00FC009D">
        <w:rPr>
          <w:szCs w:val="24"/>
        </w:rPr>
        <w:t xml:space="preserve"> </w:t>
      </w:r>
      <w:r w:rsidRPr="00FC009D">
        <w:rPr>
          <w:b/>
          <w:bCs w:val="0"/>
          <w:i/>
          <w:szCs w:val="24"/>
        </w:rPr>
        <w:t>работ / услуг</w:t>
      </w:r>
      <w:r w:rsidRPr="00FC009D">
        <w:rPr>
          <w:szCs w:val="24"/>
        </w:rPr>
        <w:t xml:space="preserve"> по договору, независимо от объема </w:t>
      </w:r>
      <w:r w:rsidRPr="00FC009D">
        <w:rPr>
          <w:b/>
          <w:bCs w:val="0"/>
          <w:i/>
          <w:szCs w:val="24"/>
        </w:rPr>
        <w:t>выполняемых/оказываемых</w:t>
      </w:r>
      <w:r w:rsidRPr="00FC009D">
        <w:rPr>
          <w:szCs w:val="24"/>
        </w:rPr>
        <w:t xml:space="preserve"> </w:t>
      </w:r>
      <w:r w:rsidRPr="00FC009D">
        <w:rPr>
          <w:b/>
          <w:bCs w:val="0"/>
          <w:i/>
          <w:szCs w:val="24"/>
        </w:rPr>
        <w:t>работ / услуг</w:t>
      </w:r>
      <w:r w:rsidRPr="00FC009D">
        <w:rPr>
          <w:szCs w:val="24"/>
        </w:rPr>
        <w:t xml:space="preserve"> </w:t>
      </w:r>
      <w:r w:rsidRPr="0076483D">
        <w:rPr>
          <w:szCs w:val="24"/>
        </w:rPr>
        <w:t xml:space="preserve">данными </w:t>
      </w:r>
      <w:r w:rsidRPr="00CE72B5">
        <w:rPr>
          <w:b/>
          <w:bCs w:val="0"/>
          <w:i/>
          <w:szCs w:val="24"/>
        </w:rPr>
        <w:t>субподрядчиками/соисполнителями</w:t>
      </w:r>
      <w:r w:rsidRPr="0076483D">
        <w:rPr>
          <w:b/>
          <w:bCs w:val="0"/>
          <w:i/>
          <w:szCs w:val="24"/>
        </w:rPr>
        <w:t>;</w:t>
      </w:r>
      <w:r w:rsidRPr="00012898">
        <w:rPr>
          <w:b/>
          <w:i/>
          <w:szCs w:val="24"/>
        </w:rPr>
        <w:t xml:space="preserve"> </w:t>
      </w:r>
      <w:r w:rsidRPr="00012898">
        <w:rPr>
          <w:b/>
          <w:bCs w:val="0"/>
          <w:i/>
          <w:szCs w:val="24"/>
        </w:rPr>
        <w:t xml:space="preserve">[далее указывается для СМР] </w:t>
      </w:r>
      <w:r w:rsidRPr="0076483D">
        <w:rPr>
          <w:b/>
          <w:i/>
        </w:rPr>
        <w:t>В случае</w:t>
      </w:r>
      <w:r w:rsidRPr="00012898">
        <w:rPr>
          <w:b/>
          <w:bCs w:val="0"/>
          <w:i/>
          <w:szCs w:val="24"/>
        </w:rPr>
        <w:t xml:space="preserve">, если участник </w:t>
      </w:r>
      <w:r>
        <w:rPr>
          <w:b/>
          <w:bCs w:val="0"/>
          <w:i/>
          <w:szCs w:val="24"/>
        </w:rPr>
        <w:t>закупки</w:t>
      </w:r>
      <w:r w:rsidRPr="00012898">
        <w:rPr>
          <w:b/>
          <w:bCs w:val="0"/>
          <w:i/>
          <w:szCs w:val="24"/>
        </w:rPr>
        <w:t>/субподрядчики выполняют одинаковый вид</w:t>
      </w:r>
      <w:r w:rsidRPr="0076483D">
        <w:rPr>
          <w:b/>
          <w:i/>
        </w:rPr>
        <w:t xml:space="preserve"> работ</w:t>
      </w:r>
      <w:r w:rsidRPr="00012898">
        <w:rPr>
          <w:b/>
          <w:bCs w:val="0"/>
          <w:i/>
          <w:szCs w:val="24"/>
        </w:rPr>
        <w:t xml:space="preserve">, то в столбце 2 участнику </w:t>
      </w:r>
      <w:r>
        <w:rPr>
          <w:b/>
          <w:bCs w:val="0"/>
          <w:i/>
          <w:szCs w:val="24"/>
        </w:rPr>
        <w:t>закупки</w:t>
      </w:r>
      <w:r w:rsidRPr="00012898">
        <w:rPr>
          <w:b/>
          <w:bCs w:val="0"/>
          <w:i/>
          <w:szCs w:val="24"/>
        </w:rPr>
        <w:t xml:space="preserve"> необходимо детализировать виды работ</w:t>
      </w:r>
      <w:r w:rsidRPr="0076483D">
        <w:rPr>
          <w:b/>
          <w:i/>
        </w:rPr>
        <w:t xml:space="preserve">, выполняемые </w:t>
      </w:r>
      <w:r w:rsidRPr="00012898">
        <w:rPr>
          <w:b/>
          <w:bCs w:val="0"/>
          <w:i/>
          <w:szCs w:val="24"/>
        </w:rPr>
        <w:t>участником/субподрядчиками в соответствии с локальными сметами (локальными сметными расчетами) по каждому исполнителю.</w:t>
      </w:r>
    </w:p>
    <w:p w:rsidR="00DD79AC" w:rsidRPr="00FC009D" w:rsidRDefault="00DD79AC" w:rsidP="00412132">
      <w:pPr>
        <w:pStyle w:val="Times12"/>
        <w:numPr>
          <w:ilvl w:val="0"/>
          <w:numId w:val="38"/>
        </w:numPr>
        <w:tabs>
          <w:tab w:val="num" w:pos="1080"/>
          <w:tab w:val="left" w:pos="1134"/>
        </w:tabs>
        <w:ind w:left="1080" w:hanging="371"/>
        <w:rPr>
          <w:szCs w:val="24"/>
        </w:rPr>
      </w:pPr>
      <w:proofErr w:type="gramStart"/>
      <w:r w:rsidRPr="00012898">
        <w:t>с</w:t>
      </w:r>
      <w:proofErr w:type="gramEnd"/>
      <w:r w:rsidRPr="00012898">
        <w:t xml:space="preserve">тоимость </w:t>
      </w:r>
      <w:r w:rsidRPr="0076483D">
        <w:rPr>
          <w:b/>
          <w:bCs w:val="0"/>
          <w:i/>
          <w:szCs w:val="24"/>
        </w:rPr>
        <w:t>работ/ услуг</w:t>
      </w:r>
      <w:r w:rsidRPr="0076483D">
        <w:rPr>
          <w:szCs w:val="24"/>
        </w:rPr>
        <w:t xml:space="preserve"> по участнику </w:t>
      </w:r>
      <w:r w:rsidRPr="0076483D">
        <w:rPr>
          <w:b/>
          <w:bCs w:val="0"/>
          <w:i/>
          <w:szCs w:val="24"/>
        </w:rPr>
        <w:t>(подрядчику</w:t>
      </w:r>
      <w:r>
        <w:rPr>
          <w:b/>
          <w:bCs w:val="0"/>
          <w:i/>
          <w:szCs w:val="24"/>
        </w:rPr>
        <w:t>/исполнителю</w:t>
      </w:r>
      <w:r w:rsidRPr="0076483D">
        <w:rPr>
          <w:b/>
          <w:bCs w:val="0"/>
          <w:i/>
          <w:szCs w:val="24"/>
        </w:rPr>
        <w:t xml:space="preserve">) </w:t>
      </w:r>
      <w:r w:rsidRPr="0076483D">
        <w:rPr>
          <w:szCs w:val="24"/>
        </w:rPr>
        <w:t>и</w:t>
      </w:r>
      <w:r w:rsidRPr="00012898">
        <w:t xml:space="preserve"> </w:t>
      </w:r>
      <w:r w:rsidRPr="00FC009D">
        <w:rPr>
          <w:b/>
          <w:bCs w:val="0"/>
          <w:i/>
          <w:szCs w:val="24"/>
        </w:rPr>
        <w:t>субподрядчикам/соисполнителям</w:t>
      </w:r>
      <w:r w:rsidRPr="00FC009D">
        <w:rPr>
          <w:szCs w:val="24"/>
        </w:rPr>
        <w:t xml:space="preserve"> в денежном и процентном выражении в соответствии со Сводной таблицей стоимости (Форма </w:t>
      </w:r>
      <w:r w:rsidRPr="00FC009D">
        <w:rPr>
          <w:b/>
          <w:bCs w:val="0"/>
          <w:i/>
          <w:szCs w:val="24"/>
        </w:rPr>
        <w:t>__</w:t>
      </w:r>
      <w:r w:rsidRPr="00FC009D">
        <w:rPr>
          <w:szCs w:val="24"/>
        </w:rPr>
        <w:t>);</w:t>
      </w:r>
    </w:p>
    <w:p w:rsidR="00DD79AC" w:rsidRDefault="00DD79AC" w:rsidP="00412132">
      <w:pPr>
        <w:pStyle w:val="Times12"/>
        <w:numPr>
          <w:ilvl w:val="0"/>
          <w:numId w:val="38"/>
        </w:numPr>
        <w:tabs>
          <w:tab w:val="num" w:pos="1080"/>
          <w:tab w:val="left" w:pos="1134"/>
        </w:tabs>
        <w:ind w:left="1080" w:hanging="371"/>
        <w:rPr>
          <w:szCs w:val="24"/>
        </w:rPr>
      </w:pPr>
      <w:r w:rsidRPr="00FC009D">
        <w:rPr>
          <w:szCs w:val="24"/>
        </w:rPr>
        <w:t>сроки</w:t>
      </w:r>
      <w:r w:rsidRPr="00012898">
        <w:t xml:space="preserve"> </w:t>
      </w:r>
      <w:r w:rsidRPr="00FC009D">
        <w:rPr>
          <w:b/>
          <w:bCs w:val="0"/>
          <w:i/>
          <w:szCs w:val="24"/>
        </w:rPr>
        <w:t>выполнения работ/оказания услуг</w:t>
      </w:r>
      <w:r w:rsidRPr="00FC009D">
        <w:rPr>
          <w:szCs w:val="24"/>
        </w:rPr>
        <w:t xml:space="preserve"> участником (</w:t>
      </w:r>
      <w:r w:rsidRPr="00FC009D">
        <w:rPr>
          <w:b/>
          <w:bCs w:val="0"/>
          <w:i/>
          <w:szCs w:val="24"/>
        </w:rPr>
        <w:t>подрядчиком</w:t>
      </w:r>
      <w:r>
        <w:rPr>
          <w:b/>
          <w:bCs w:val="0"/>
          <w:i/>
          <w:szCs w:val="24"/>
        </w:rPr>
        <w:t>/исполнителем</w:t>
      </w:r>
      <w:r w:rsidRPr="00FC009D">
        <w:rPr>
          <w:b/>
          <w:bCs w:val="0"/>
          <w:i/>
          <w:szCs w:val="24"/>
        </w:rPr>
        <w:t>)</w:t>
      </w:r>
      <w:r w:rsidRPr="00FC009D">
        <w:rPr>
          <w:szCs w:val="24"/>
        </w:rPr>
        <w:t xml:space="preserve"> и каждым </w:t>
      </w:r>
      <w:r w:rsidRPr="00FC009D">
        <w:rPr>
          <w:b/>
          <w:bCs w:val="0"/>
          <w:i/>
          <w:szCs w:val="24"/>
        </w:rPr>
        <w:t>субподрядчиком/соисполнителем</w:t>
      </w:r>
      <w:r w:rsidRPr="00FC009D">
        <w:rPr>
          <w:szCs w:val="24"/>
        </w:rPr>
        <w:t xml:space="preserve"> в соответствии с Графиком </w:t>
      </w:r>
      <w:r w:rsidRPr="00FC009D">
        <w:rPr>
          <w:b/>
          <w:bCs w:val="0"/>
          <w:i/>
          <w:szCs w:val="24"/>
        </w:rPr>
        <w:t>выполнения работ/ оказания услуг (</w:t>
      </w:r>
      <w:r w:rsidRPr="00FC009D">
        <w:rPr>
          <w:szCs w:val="24"/>
        </w:rPr>
        <w:t>Форма __)</w:t>
      </w:r>
      <w:r>
        <w:rPr>
          <w:szCs w:val="24"/>
        </w:rPr>
        <w:t>;</w:t>
      </w:r>
    </w:p>
    <w:p w:rsidR="00DD79AC" w:rsidRDefault="00DD79AC" w:rsidP="00412132">
      <w:pPr>
        <w:pStyle w:val="Times12"/>
        <w:numPr>
          <w:ilvl w:val="0"/>
          <w:numId w:val="38"/>
        </w:numPr>
        <w:tabs>
          <w:tab w:val="num" w:pos="1080"/>
          <w:tab w:val="left" w:pos="1134"/>
        </w:tabs>
        <w:ind w:left="1080" w:hanging="371"/>
        <w:rPr>
          <w:szCs w:val="24"/>
        </w:rPr>
      </w:pPr>
      <w:r w:rsidRPr="003F0381">
        <w:rPr>
          <w:szCs w:val="24"/>
        </w:rPr>
        <w:t xml:space="preserve">принадлежность привлекаемых </w:t>
      </w:r>
      <w:r w:rsidRPr="003F0381">
        <w:rPr>
          <w:b/>
          <w:i/>
          <w:szCs w:val="24"/>
        </w:rPr>
        <w:t>субподрядчиков/соисполнителей</w:t>
      </w:r>
      <w:r w:rsidRPr="003F0381">
        <w:rPr>
          <w:szCs w:val="24"/>
        </w:rPr>
        <w:t xml:space="preserve"> к субъектам малого и среднего предпринимательства, либо указать слово «нет»</w:t>
      </w:r>
      <w:r>
        <w:rPr>
          <w:szCs w:val="24"/>
        </w:rPr>
        <w:t xml:space="preserve"> (столбец 4);</w:t>
      </w:r>
    </w:p>
    <w:p w:rsidR="00DD79AC" w:rsidRPr="00AA711D" w:rsidRDefault="00DD79AC" w:rsidP="00412132">
      <w:pPr>
        <w:pStyle w:val="Times12"/>
        <w:numPr>
          <w:ilvl w:val="0"/>
          <w:numId w:val="38"/>
        </w:numPr>
        <w:tabs>
          <w:tab w:val="num" w:pos="1080"/>
          <w:tab w:val="left" w:pos="1134"/>
        </w:tabs>
        <w:ind w:left="1080" w:hanging="371"/>
        <w:rPr>
          <w:b/>
          <w:bCs w:val="0"/>
          <w:i/>
          <w:szCs w:val="24"/>
        </w:rPr>
      </w:pPr>
      <w:proofErr w:type="gramStart"/>
      <w:r w:rsidRPr="00AA711D">
        <w:rPr>
          <w:b/>
          <w:bCs w:val="0"/>
          <w:i/>
          <w:szCs w:val="24"/>
        </w:rPr>
        <w:t>[</w:t>
      </w:r>
      <w:r>
        <w:rPr>
          <w:b/>
          <w:bCs w:val="0"/>
          <w:i/>
          <w:szCs w:val="24"/>
        </w:rPr>
        <w:t xml:space="preserve">при закупке </w:t>
      </w:r>
      <w:r w:rsidRPr="00AA711D">
        <w:rPr>
          <w:b/>
          <w:bCs w:val="0"/>
          <w:i/>
          <w:szCs w:val="24"/>
        </w:rPr>
        <w:t xml:space="preserve">строительно-монтажных работ на территории Российской Федерации] </w:t>
      </w:r>
      <w:r w:rsidRPr="00AA711D">
        <w:rPr>
          <w:szCs w:val="24"/>
        </w:rPr>
        <w:t>в столбце 8 «Примечания» информацию о принадлежности субподрядчика к дочерним зависимым обществам, с целью возможности учета объема работ, выполняемых субподрядчиками, как работ, выполняемых собственными силами участника, при рассмотрении заявок на участие в конкурсе на соответствие требованию</w:t>
      </w:r>
      <w:r>
        <w:rPr>
          <w:szCs w:val="24"/>
        </w:rPr>
        <w:t xml:space="preserve"> подпункта 2.1) пункта 2.1.1 подраздела 2.1 закупочной документации</w:t>
      </w:r>
      <w:r w:rsidRPr="00AA711D">
        <w:rPr>
          <w:szCs w:val="24"/>
        </w:rPr>
        <w:t>.</w:t>
      </w:r>
      <w:proofErr w:type="gramEnd"/>
    </w:p>
    <w:p w:rsidR="00DD79AC" w:rsidRPr="00FC009D" w:rsidRDefault="00DD79AC" w:rsidP="00412132">
      <w:pPr>
        <w:pStyle w:val="Times12"/>
        <w:numPr>
          <w:ilvl w:val="0"/>
          <w:numId w:val="39"/>
        </w:numPr>
        <w:tabs>
          <w:tab w:val="num" w:pos="720"/>
          <w:tab w:val="left" w:pos="1134"/>
        </w:tabs>
        <w:ind w:left="0" w:right="-179" w:firstLine="709"/>
        <w:rPr>
          <w:szCs w:val="24"/>
        </w:rPr>
      </w:pPr>
      <w:r w:rsidRPr="00FC009D">
        <w:rPr>
          <w:szCs w:val="24"/>
        </w:rPr>
        <w:t xml:space="preserve">Данная форма заполняется как в случае привлечения участником </w:t>
      </w:r>
      <w:r>
        <w:rPr>
          <w:szCs w:val="24"/>
        </w:rPr>
        <w:t>закупки</w:t>
      </w:r>
      <w:r w:rsidRPr="00012898">
        <w:t xml:space="preserve"> </w:t>
      </w:r>
      <w:r w:rsidRPr="00FC009D">
        <w:rPr>
          <w:b/>
          <w:bCs w:val="0"/>
          <w:i/>
          <w:szCs w:val="24"/>
        </w:rPr>
        <w:t>субподрядчиков/соисполнителей,</w:t>
      </w:r>
      <w:r w:rsidRPr="00FC009D">
        <w:rPr>
          <w:szCs w:val="24"/>
        </w:rPr>
        <w:t xml:space="preserve"> так и в случае их </w:t>
      </w:r>
      <w:proofErr w:type="spellStart"/>
      <w:r w:rsidRPr="00FC009D">
        <w:rPr>
          <w:szCs w:val="24"/>
        </w:rPr>
        <w:t>непривлечения</w:t>
      </w:r>
      <w:proofErr w:type="spellEnd"/>
      <w:r w:rsidRPr="00FC009D">
        <w:rPr>
          <w:szCs w:val="24"/>
        </w:rPr>
        <w:t xml:space="preserve">; в последнем случае в таблицах приводятся слова </w:t>
      </w:r>
      <w:r w:rsidRPr="00FC009D">
        <w:rPr>
          <w:b/>
          <w:bCs w:val="0"/>
          <w:i/>
          <w:szCs w:val="24"/>
        </w:rPr>
        <w:t>«</w:t>
      </w:r>
      <w:r>
        <w:rPr>
          <w:b/>
          <w:bCs w:val="0"/>
          <w:i/>
          <w:szCs w:val="24"/>
        </w:rPr>
        <w:t>С</w:t>
      </w:r>
      <w:r w:rsidRPr="00FC009D">
        <w:rPr>
          <w:b/>
          <w:bCs w:val="0"/>
          <w:i/>
          <w:szCs w:val="24"/>
        </w:rPr>
        <w:t xml:space="preserve">убподрядчики/соисполнители </w:t>
      </w:r>
      <w:r w:rsidRPr="00FC009D">
        <w:rPr>
          <w:szCs w:val="24"/>
        </w:rPr>
        <w:t>не планируются к привлечению».</w:t>
      </w:r>
    </w:p>
    <w:p w:rsidR="00DD79AC" w:rsidRPr="00FC009D" w:rsidRDefault="00DD79AC" w:rsidP="00412132">
      <w:pPr>
        <w:pStyle w:val="Times12"/>
        <w:numPr>
          <w:ilvl w:val="0"/>
          <w:numId w:val="39"/>
        </w:numPr>
        <w:tabs>
          <w:tab w:val="num" w:pos="720"/>
          <w:tab w:val="left" w:pos="1134"/>
        </w:tabs>
        <w:ind w:left="0" w:right="-179" w:firstLine="709"/>
        <w:rPr>
          <w:szCs w:val="24"/>
        </w:rPr>
      </w:pPr>
      <w:r w:rsidRPr="00FC009D">
        <w:rPr>
          <w:szCs w:val="24"/>
        </w:rPr>
        <w:t xml:space="preserve">Для участников </w:t>
      </w:r>
      <w:r>
        <w:rPr>
          <w:szCs w:val="24"/>
        </w:rPr>
        <w:t>закупки</w:t>
      </w:r>
      <w:r w:rsidRPr="00FC009D">
        <w:rPr>
          <w:szCs w:val="24"/>
        </w:rPr>
        <w:t> – государственных или муниципальных</w:t>
      </w:r>
      <w:r w:rsidRPr="00FC009D">
        <w:rPr>
          <w:sz w:val="28"/>
          <w:szCs w:val="28"/>
        </w:rPr>
        <w:t xml:space="preserve"> </w:t>
      </w:r>
      <w:r w:rsidRPr="00FC009D">
        <w:rPr>
          <w:szCs w:val="24"/>
        </w:rPr>
        <w:t xml:space="preserve">бюджетных учреждений, в случае, если определение </w:t>
      </w:r>
      <w:r w:rsidRPr="00FC009D">
        <w:rPr>
          <w:b/>
          <w:i/>
          <w:szCs w:val="24"/>
        </w:rPr>
        <w:t>субподрядчиков/ соисполнителей</w:t>
      </w:r>
      <w:r w:rsidRPr="00FC009D">
        <w:rPr>
          <w:szCs w:val="24"/>
        </w:rPr>
        <w:t xml:space="preserve"> до срока окончания подачи заявок на участие в </w:t>
      </w:r>
      <w:r>
        <w:rPr>
          <w:szCs w:val="24"/>
        </w:rPr>
        <w:t>закупке</w:t>
      </w:r>
      <w:r w:rsidRPr="00FC009D">
        <w:rPr>
          <w:szCs w:val="24"/>
        </w:rPr>
        <w:t xml:space="preserve"> невозможно, данная форма заполняется без указания наименований организаций, </w:t>
      </w:r>
      <w:r w:rsidRPr="00FC009D">
        <w:rPr>
          <w:b/>
          <w:i/>
          <w:szCs w:val="24"/>
        </w:rPr>
        <w:t>выполняющих/оказывающих</w:t>
      </w:r>
      <w:r w:rsidRPr="00FC009D">
        <w:rPr>
          <w:szCs w:val="24"/>
        </w:rPr>
        <w:t xml:space="preserve"> указанные объемы</w:t>
      </w:r>
      <w:r w:rsidRPr="00012898">
        <w:t xml:space="preserve"> </w:t>
      </w:r>
      <w:r w:rsidRPr="00FC009D">
        <w:rPr>
          <w:b/>
          <w:i/>
          <w:szCs w:val="24"/>
        </w:rPr>
        <w:t xml:space="preserve">работ, услуг, </w:t>
      </w:r>
      <w:r w:rsidRPr="00FC009D">
        <w:rPr>
          <w:szCs w:val="24"/>
        </w:rPr>
        <w:t xml:space="preserve">с указанием на особый порядок их выбора. К данной форме участник </w:t>
      </w:r>
      <w:r>
        <w:rPr>
          <w:szCs w:val="24"/>
        </w:rPr>
        <w:t>закупки</w:t>
      </w:r>
      <w:r w:rsidRPr="00FC009D">
        <w:rPr>
          <w:szCs w:val="24"/>
        </w:rPr>
        <w:t xml:space="preserve"> – государственное или муниципальное</w:t>
      </w:r>
      <w:r w:rsidRPr="00FC009D">
        <w:rPr>
          <w:sz w:val="28"/>
          <w:szCs w:val="28"/>
        </w:rPr>
        <w:t xml:space="preserve"> </w:t>
      </w:r>
      <w:r w:rsidRPr="00FC009D">
        <w:rPr>
          <w:szCs w:val="24"/>
        </w:rPr>
        <w:t xml:space="preserve">бюджетное учреждение прикладывает гарантийное письмо, содержащее обязательство </w:t>
      </w:r>
      <w:r w:rsidRPr="00FC009D">
        <w:rPr>
          <w:szCs w:val="28"/>
        </w:rPr>
        <w:t xml:space="preserve">в случае выбора его победителем, </w:t>
      </w:r>
      <w:r>
        <w:rPr>
          <w:szCs w:val="28"/>
        </w:rPr>
        <w:t>определить</w:t>
      </w:r>
      <w:r w:rsidRPr="00012898">
        <w:t xml:space="preserve"> </w:t>
      </w:r>
      <w:r w:rsidRPr="00FC009D">
        <w:rPr>
          <w:b/>
          <w:i/>
          <w:szCs w:val="28"/>
        </w:rPr>
        <w:t>субподрядчиков/ соисполнителей</w:t>
      </w:r>
      <w:r w:rsidRPr="00FC009D">
        <w:rPr>
          <w:szCs w:val="24"/>
        </w:rPr>
        <w:t xml:space="preserve"> и </w:t>
      </w:r>
      <w:proofErr w:type="gramStart"/>
      <w:r w:rsidRPr="00FC009D">
        <w:rPr>
          <w:szCs w:val="24"/>
        </w:rPr>
        <w:t>предоставить документы</w:t>
      </w:r>
      <w:proofErr w:type="gramEnd"/>
      <w:r>
        <w:rPr>
          <w:szCs w:val="24"/>
        </w:rPr>
        <w:t xml:space="preserve"> на таких </w:t>
      </w:r>
      <w:r w:rsidRPr="00FC009D">
        <w:rPr>
          <w:b/>
          <w:i/>
          <w:szCs w:val="24"/>
        </w:rPr>
        <w:t>субподрядчиков/ соисполнителей</w:t>
      </w:r>
      <w:r>
        <w:rPr>
          <w:b/>
          <w:i/>
          <w:szCs w:val="24"/>
        </w:rPr>
        <w:t xml:space="preserve">, </w:t>
      </w:r>
      <w:r w:rsidRPr="007639FA">
        <w:rPr>
          <w:szCs w:val="24"/>
        </w:rPr>
        <w:t>т</w:t>
      </w:r>
      <w:r>
        <w:rPr>
          <w:szCs w:val="24"/>
        </w:rPr>
        <w:t>р</w:t>
      </w:r>
      <w:r w:rsidRPr="00BE7D6F">
        <w:rPr>
          <w:szCs w:val="24"/>
        </w:rPr>
        <w:t>ебуемые в соответствии с</w:t>
      </w:r>
      <w:r>
        <w:rPr>
          <w:szCs w:val="24"/>
        </w:rPr>
        <w:t> </w:t>
      </w:r>
      <w:r w:rsidRPr="007639FA">
        <w:rPr>
          <w:szCs w:val="24"/>
        </w:rPr>
        <w:t xml:space="preserve">условиями закупочной документации, </w:t>
      </w:r>
      <w:r w:rsidRPr="00FC009D">
        <w:rPr>
          <w:szCs w:val="24"/>
        </w:rPr>
        <w:t xml:space="preserve">после окончания процедуры определения </w:t>
      </w:r>
      <w:r w:rsidRPr="00FC009D">
        <w:rPr>
          <w:b/>
          <w:i/>
          <w:szCs w:val="24"/>
        </w:rPr>
        <w:t>субподрядчиков/ соисполнителей.</w:t>
      </w:r>
      <w:r w:rsidRPr="00FC009D">
        <w:rPr>
          <w:szCs w:val="24"/>
        </w:rPr>
        <w:t xml:space="preserve"> Также гарантийное письмо должно содержать безусловное согласие включить представителя заказчика в состав комиссии по</w:t>
      </w:r>
      <w:r>
        <w:rPr>
          <w:szCs w:val="24"/>
        </w:rPr>
        <w:t> </w:t>
      </w:r>
      <w:r w:rsidRPr="00DB527B">
        <w:rPr>
          <w:szCs w:val="24"/>
        </w:rPr>
        <w:t xml:space="preserve">осуществлению закупок </w:t>
      </w:r>
      <w:r w:rsidRPr="00FC009D">
        <w:rPr>
          <w:szCs w:val="28"/>
        </w:rPr>
        <w:t xml:space="preserve">по </w:t>
      </w:r>
      <w:r>
        <w:rPr>
          <w:szCs w:val="28"/>
        </w:rPr>
        <w:t>определению</w:t>
      </w:r>
      <w:r w:rsidRPr="00012898">
        <w:t xml:space="preserve"> </w:t>
      </w:r>
      <w:r w:rsidRPr="00FC009D">
        <w:rPr>
          <w:b/>
          <w:i/>
          <w:szCs w:val="28"/>
        </w:rPr>
        <w:t>субподрядчиков/ соисполнителей</w:t>
      </w:r>
      <w:r w:rsidRPr="00FC009D">
        <w:rPr>
          <w:szCs w:val="24"/>
        </w:rPr>
        <w:t>.</w:t>
      </w:r>
    </w:p>
    <w:p w:rsidR="00DD79AC" w:rsidRDefault="00DD79AC" w:rsidP="00F60593">
      <w:pPr>
        <w:pStyle w:val="Times12"/>
        <w:jc w:val="center"/>
        <w:rPr>
          <w:bCs w:val="0"/>
          <w:sz w:val="28"/>
          <w:szCs w:val="28"/>
        </w:rPr>
        <w:sectPr w:rsidR="00DD79AC" w:rsidSect="001474BF">
          <w:pgSz w:w="16840" w:h="11907" w:orient="landscape" w:code="9"/>
          <w:pgMar w:top="1134" w:right="1134" w:bottom="737" w:left="1701" w:header="567" w:footer="567" w:gutter="0"/>
          <w:cols w:space="708"/>
          <w:docGrid w:linePitch="360"/>
        </w:sectPr>
      </w:pPr>
      <w:bookmarkStart w:id="202" w:name="_План_распределения_объемов_выполнен"/>
      <w:bookmarkEnd w:id="195"/>
      <w:bookmarkEnd w:id="202"/>
    </w:p>
    <w:p w:rsidR="00DD79AC" w:rsidRPr="00012898" w:rsidRDefault="00DD79AC" w:rsidP="00DD79AC">
      <w:pPr>
        <w:pStyle w:val="Times12"/>
        <w:ind w:left="5387" w:firstLine="0"/>
        <w:jc w:val="left"/>
      </w:pPr>
      <w:bookmarkStart w:id="203" w:name="_Toc412201968"/>
      <w:bookmarkStart w:id="204" w:name="_Toc412201969"/>
      <w:bookmarkStart w:id="205" w:name="_Toc412201970"/>
      <w:bookmarkStart w:id="206" w:name="_Toc412201971"/>
      <w:bookmarkStart w:id="207" w:name="_Toc412201972"/>
      <w:bookmarkStart w:id="208" w:name="_Toc412201973"/>
      <w:bookmarkStart w:id="209" w:name="_СПРАВКА_О_ПОСТАВКЕ"/>
      <w:bookmarkStart w:id="210" w:name="_Toc412201974"/>
      <w:bookmarkStart w:id="211" w:name="_Toc412201975"/>
      <w:bookmarkStart w:id="212" w:name="_Toc412201976"/>
      <w:bookmarkStart w:id="213" w:name="_Toc412201977"/>
      <w:bookmarkStart w:id="214" w:name="_Toc412201978"/>
      <w:bookmarkStart w:id="215" w:name="_Toc412201979"/>
      <w:bookmarkStart w:id="216" w:name="_Toc412201980"/>
      <w:bookmarkStart w:id="217" w:name="_Toc412201981"/>
      <w:bookmarkStart w:id="218" w:name="_Toc412201982"/>
      <w:bookmarkStart w:id="219" w:name="_Toc412201983"/>
      <w:bookmarkStart w:id="220" w:name="_Toc412201984"/>
      <w:bookmarkStart w:id="221" w:name="_Toc412201985"/>
      <w:bookmarkStart w:id="222" w:name="_Toc412201986"/>
      <w:bookmarkStart w:id="223" w:name="_Toc412201987"/>
      <w:bookmarkStart w:id="224" w:name="_Банковская_гарантия_обеспечения_Кон"/>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p>
    <w:p w:rsidR="00DF507B" w:rsidRPr="00563FFA" w:rsidRDefault="00DF507B" w:rsidP="00DF507B">
      <w:pPr>
        <w:pStyle w:val="10"/>
        <w:numPr>
          <w:ilvl w:val="0"/>
          <w:numId w:val="0"/>
        </w:numPr>
        <w:jc w:val="center"/>
        <w:rPr>
          <w:b/>
          <w:sz w:val="28"/>
          <w:szCs w:val="28"/>
        </w:rPr>
      </w:pPr>
      <w:bookmarkStart w:id="225" w:name="_БАНКОВСКАЯ_ГАРАНТИЯ_ОБЕСПЕЧЕНИЯ"/>
      <w:bookmarkStart w:id="226" w:name="_Toc412202952"/>
      <w:bookmarkStart w:id="227" w:name="_Toc423961015"/>
      <w:bookmarkEnd w:id="225"/>
      <w:r w:rsidRPr="00563FFA">
        <w:rPr>
          <w:b/>
          <w:sz w:val="28"/>
          <w:szCs w:val="28"/>
        </w:rPr>
        <w:t>ЧАСТЬ 2</w:t>
      </w:r>
      <w:bookmarkEnd w:id="226"/>
      <w:bookmarkEnd w:id="227"/>
    </w:p>
    <w:p w:rsidR="00DF507B" w:rsidRPr="00563FFA" w:rsidRDefault="00DF507B" w:rsidP="00EA3525">
      <w:pPr>
        <w:pStyle w:val="Times12"/>
        <w:ind w:left="5387" w:firstLine="0"/>
        <w:jc w:val="left"/>
      </w:pPr>
    </w:p>
    <w:p w:rsidR="00DF507B" w:rsidRPr="00563FFA" w:rsidRDefault="00F73FC4" w:rsidP="00DF507B">
      <w:pPr>
        <w:pStyle w:val="Times12"/>
        <w:overflowPunct/>
        <w:autoSpaceDE/>
        <w:autoSpaceDN/>
        <w:adjustRightInd/>
        <w:ind w:firstLine="709"/>
        <w:rPr>
          <w:sz w:val="28"/>
          <w:szCs w:val="28"/>
        </w:rPr>
      </w:pPr>
      <w:bookmarkStart w:id="228" w:name="_Ref317259044"/>
      <w:bookmarkStart w:id="229" w:name="_Toc390267492"/>
      <w:r w:rsidRPr="00563FFA">
        <w:rPr>
          <w:sz w:val="28"/>
          <w:szCs w:val="28"/>
        </w:rPr>
        <w:t>П</w:t>
      </w:r>
      <w:r w:rsidR="00DF507B" w:rsidRPr="00563FFA">
        <w:rPr>
          <w:sz w:val="28"/>
          <w:szCs w:val="28"/>
        </w:rPr>
        <w:t xml:space="preserve">орядок проведения </w:t>
      </w:r>
      <w:bookmarkEnd w:id="228"/>
      <w:bookmarkEnd w:id="229"/>
      <w:r w:rsidR="00DF507B" w:rsidRPr="00563FFA">
        <w:rPr>
          <w:sz w:val="28"/>
          <w:szCs w:val="28"/>
        </w:rPr>
        <w:t xml:space="preserve">процедуры закупки </w:t>
      </w:r>
      <w:r w:rsidRPr="00563FFA">
        <w:rPr>
          <w:sz w:val="28"/>
          <w:szCs w:val="28"/>
        </w:rPr>
        <w:t>приведен в Части 2 Тома 1 в виде отдельного файла.</w:t>
      </w:r>
    </w:p>
    <w:p w:rsidR="00CE5235" w:rsidRPr="00563FFA" w:rsidRDefault="00CE5235" w:rsidP="00DF507B">
      <w:pPr>
        <w:pStyle w:val="Times12"/>
        <w:overflowPunct/>
        <w:autoSpaceDE/>
        <w:autoSpaceDN/>
        <w:adjustRightInd/>
        <w:ind w:firstLine="709"/>
        <w:rPr>
          <w:sz w:val="28"/>
          <w:szCs w:val="28"/>
        </w:rPr>
      </w:pPr>
    </w:p>
    <w:p w:rsidR="00DF507B" w:rsidRPr="00563FFA" w:rsidRDefault="00DF507B" w:rsidP="00DF507B">
      <w:pPr>
        <w:pStyle w:val="10"/>
        <w:numPr>
          <w:ilvl w:val="0"/>
          <w:numId w:val="0"/>
        </w:numPr>
        <w:jc w:val="center"/>
        <w:rPr>
          <w:b/>
          <w:sz w:val="28"/>
          <w:szCs w:val="28"/>
        </w:rPr>
      </w:pPr>
      <w:bookmarkStart w:id="230" w:name="_Toc412202953"/>
      <w:bookmarkStart w:id="231" w:name="_Toc423961016"/>
      <w:r w:rsidRPr="00563FFA">
        <w:rPr>
          <w:b/>
          <w:sz w:val="28"/>
          <w:szCs w:val="28"/>
        </w:rPr>
        <w:t>ЧАСТЬ 3</w:t>
      </w:r>
      <w:bookmarkEnd w:id="230"/>
      <w:bookmarkEnd w:id="231"/>
    </w:p>
    <w:p w:rsidR="00B80FEE" w:rsidRPr="009F5117" w:rsidRDefault="00DF507B" w:rsidP="009F5117">
      <w:pPr>
        <w:pStyle w:val="Times12"/>
        <w:overflowPunct/>
        <w:autoSpaceDE/>
        <w:autoSpaceDN/>
        <w:adjustRightInd/>
        <w:spacing w:before="100" w:beforeAutospacing="1" w:after="100" w:afterAutospacing="1"/>
        <w:ind w:firstLine="709"/>
        <w:rPr>
          <w:sz w:val="28"/>
          <w:szCs w:val="28"/>
        </w:rPr>
      </w:pPr>
      <w:r w:rsidRPr="00563FFA">
        <w:rPr>
          <w:sz w:val="28"/>
          <w:szCs w:val="28"/>
        </w:rPr>
        <w:t xml:space="preserve">Проект договора, который будет заключен по результатам закупки, приведен в Части 3 Тома 1 в виде отдельного файла в формате </w:t>
      </w:r>
      <w:proofErr w:type="spellStart"/>
      <w:r w:rsidRPr="00563FFA">
        <w:rPr>
          <w:b/>
          <w:i/>
          <w:sz w:val="28"/>
          <w:szCs w:val="28"/>
        </w:rPr>
        <w:t>Word</w:t>
      </w:r>
      <w:proofErr w:type="spellEnd"/>
      <w:r w:rsidRPr="00563FFA">
        <w:rPr>
          <w:sz w:val="28"/>
          <w:szCs w:val="28"/>
        </w:rPr>
        <w:t>.</w:t>
      </w:r>
    </w:p>
    <w:p w:rsidR="009F5117" w:rsidRDefault="009F5117" w:rsidP="009F5117">
      <w:pPr>
        <w:pStyle w:val="Times12"/>
        <w:tabs>
          <w:tab w:val="left" w:pos="5505"/>
        </w:tabs>
        <w:overflowPunct/>
        <w:autoSpaceDE/>
        <w:autoSpaceDN/>
        <w:adjustRightInd/>
        <w:spacing w:before="100" w:beforeAutospacing="1" w:after="100" w:afterAutospacing="1"/>
        <w:ind w:firstLine="0"/>
        <w:jc w:val="left"/>
        <w:rPr>
          <w:b/>
          <w:sz w:val="28"/>
          <w:szCs w:val="28"/>
        </w:rPr>
      </w:pPr>
    </w:p>
    <w:p w:rsidR="009F5117" w:rsidRPr="00E336CF" w:rsidRDefault="009F5117" w:rsidP="009F5117">
      <w:pPr>
        <w:pStyle w:val="Times12"/>
        <w:overflowPunct/>
        <w:autoSpaceDE/>
        <w:autoSpaceDN/>
        <w:adjustRightInd/>
        <w:spacing w:before="100" w:beforeAutospacing="1" w:after="100" w:afterAutospacing="1"/>
        <w:ind w:firstLine="0"/>
        <w:jc w:val="center"/>
        <w:rPr>
          <w:b/>
          <w:sz w:val="28"/>
          <w:szCs w:val="28"/>
        </w:rPr>
      </w:pPr>
      <w:r w:rsidRPr="00E336CF">
        <w:rPr>
          <w:b/>
          <w:sz w:val="28"/>
          <w:szCs w:val="28"/>
        </w:rPr>
        <w:t>ТОМ 2 «Техническая часть»</w:t>
      </w:r>
    </w:p>
    <w:p w:rsidR="009F5117" w:rsidRPr="00E336CF" w:rsidRDefault="009F5117" w:rsidP="009F5117">
      <w:pPr>
        <w:pStyle w:val="Times12"/>
        <w:overflowPunct/>
        <w:autoSpaceDE/>
        <w:autoSpaceDN/>
        <w:adjustRightInd/>
        <w:spacing w:before="100" w:beforeAutospacing="1" w:after="100" w:afterAutospacing="1"/>
        <w:ind w:firstLine="360"/>
        <w:rPr>
          <w:sz w:val="28"/>
          <w:szCs w:val="28"/>
        </w:rPr>
      </w:pPr>
      <w:r w:rsidRPr="00E336CF">
        <w:rPr>
          <w:b/>
          <w:i/>
          <w:color w:val="000000"/>
          <w:sz w:val="28"/>
          <w:szCs w:val="28"/>
        </w:rPr>
        <w:t>Техническое задание приведено отдельным файлом ТОМ</w:t>
      </w:r>
      <w:r w:rsidRPr="00E336CF">
        <w:rPr>
          <w:b/>
          <w:i/>
          <w:iCs/>
          <w:color w:val="000000"/>
          <w:sz w:val="28"/>
          <w:szCs w:val="28"/>
        </w:rPr>
        <w:t> 2 «Техническая часть».</w:t>
      </w:r>
    </w:p>
    <w:p w:rsidR="00C35491" w:rsidRPr="00563FFA" w:rsidRDefault="00C35491" w:rsidP="00CE5235">
      <w:pPr>
        <w:pStyle w:val="Times12"/>
        <w:overflowPunct/>
        <w:autoSpaceDE/>
        <w:autoSpaceDN/>
        <w:adjustRightInd/>
        <w:spacing w:before="100" w:beforeAutospacing="1" w:after="100" w:afterAutospacing="1"/>
        <w:ind w:firstLine="709"/>
      </w:pPr>
    </w:p>
    <w:sectPr w:rsidR="00C35491" w:rsidRPr="00563FFA" w:rsidSect="00A54116">
      <w:headerReference w:type="default" r:id="rId38"/>
      <w:footerReference w:type="default" r:id="rId39"/>
      <w:pgSz w:w="11907" w:h="16840" w:code="9"/>
      <w:pgMar w:top="821" w:right="737" w:bottom="1701" w:left="1134" w:header="284" w:footer="45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12132" w:rsidRDefault="00412132">
      <w:r>
        <w:separator/>
      </w:r>
    </w:p>
  </w:endnote>
  <w:endnote w:type="continuationSeparator" w:id="0">
    <w:p w:rsidR="00412132" w:rsidRDefault="00412132">
      <w:r>
        <w:continuationSeparator/>
      </w:r>
    </w:p>
  </w:endnote>
  <w:endnote w:type="continuationNotice" w:id="1">
    <w:p w:rsidR="00412132" w:rsidRDefault="0041213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74BF" w:rsidRPr="00FE6219" w:rsidRDefault="001474BF" w:rsidP="00C87330">
    <w:pPr>
      <w:pStyle w:val="a9"/>
      <w:tabs>
        <w:tab w:val="clear" w:pos="8306"/>
        <w:tab w:val="right" w:pos="7797"/>
      </w:tabs>
      <w:jc w:val="center"/>
      <w:rPr>
        <w:rFonts w:ascii="Times New Roman" w:hAnsi="Times New Roman" w:cs="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74BF" w:rsidRPr="00FE6219" w:rsidRDefault="001474BF"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74BF" w:rsidRPr="00FE6219" w:rsidRDefault="001474BF"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74BF" w:rsidRPr="00A54116" w:rsidRDefault="001474BF" w:rsidP="00A54116">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12132" w:rsidRDefault="00412132">
      <w:r>
        <w:separator/>
      </w:r>
    </w:p>
  </w:footnote>
  <w:footnote w:type="continuationSeparator" w:id="0">
    <w:p w:rsidR="00412132" w:rsidRDefault="00412132">
      <w:r>
        <w:continuationSeparator/>
      </w:r>
    </w:p>
  </w:footnote>
  <w:footnote w:type="continuationNotice" w:id="1">
    <w:p w:rsidR="00412132" w:rsidRDefault="0041213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74BF" w:rsidRPr="00F429FC" w:rsidRDefault="001474BF"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73DA6">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74BF" w:rsidRPr="00F429FC" w:rsidRDefault="001474BF"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F60593">
      <w:rPr>
        <w:rFonts w:ascii="Times New Roman" w:hAnsi="Times New Roman" w:cs="Times New Roman"/>
        <w:noProof/>
        <w:sz w:val="24"/>
      </w:rPr>
      <w:t>17</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8"/>
        <w:szCs w:val="28"/>
      </w:rPr>
      <w:id w:val="-2109256508"/>
      <w:docPartObj>
        <w:docPartGallery w:val="Page Numbers (Top of Page)"/>
        <w:docPartUnique/>
      </w:docPartObj>
    </w:sdtPr>
    <w:sdtContent>
      <w:p w:rsidR="001474BF" w:rsidRPr="00C81ECE" w:rsidRDefault="001474BF" w:rsidP="001474BF">
        <w:pPr>
          <w:pStyle w:val="a7"/>
          <w:jc w:val="center"/>
          <w:rPr>
            <w:rFonts w:ascii="Times New Roman" w:hAnsi="Times New Roman" w:cs="Times New Roman"/>
            <w:sz w:val="28"/>
            <w:szCs w:val="28"/>
          </w:rPr>
        </w:pPr>
        <w:r w:rsidRPr="00C81ECE">
          <w:rPr>
            <w:rFonts w:ascii="Times New Roman" w:hAnsi="Times New Roman" w:cs="Times New Roman"/>
            <w:sz w:val="28"/>
            <w:szCs w:val="28"/>
          </w:rPr>
          <w:fldChar w:fldCharType="begin"/>
        </w:r>
        <w:r w:rsidRPr="00C81ECE">
          <w:rPr>
            <w:rFonts w:ascii="Times New Roman" w:hAnsi="Times New Roman" w:cs="Times New Roman"/>
            <w:sz w:val="28"/>
            <w:szCs w:val="28"/>
          </w:rPr>
          <w:instrText>PAGE   \* MERGEFORMAT</w:instrText>
        </w:r>
        <w:r w:rsidRPr="00C81ECE">
          <w:rPr>
            <w:rFonts w:ascii="Times New Roman" w:hAnsi="Times New Roman" w:cs="Times New Roman"/>
            <w:sz w:val="28"/>
            <w:szCs w:val="28"/>
          </w:rPr>
          <w:fldChar w:fldCharType="separate"/>
        </w:r>
        <w:r w:rsidR="00F60593">
          <w:rPr>
            <w:rFonts w:ascii="Times New Roman" w:hAnsi="Times New Roman" w:cs="Times New Roman"/>
            <w:noProof/>
            <w:sz w:val="28"/>
            <w:szCs w:val="28"/>
          </w:rPr>
          <w:t>38</w:t>
        </w:r>
        <w:r w:rsidRPr="00C81ECE">
          <w:rPr>
            <w:rFonts w:ascii="Times New Roman" w:hAnsi="Times New Roman" w:cs="Times New Roman"/>
            <w:sz w:val="28"/>
            <w:szCs w:val="28"/>
          </w:rPr>
          <w:fldChar w:fldCharType="end"/>
        </w:r>
      </w:p>
    </w:sdtContent>
  </w:sdt>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74BF" w:rsidRPr="00F429FC" w:rsidRDefault="001474BF"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F60593">
      <w:rPr>
        <w:rFonts w:ascii="Times New Roman" w:hAnsi="Times New Roman" w:cs="Times New Roman"/>
        <w:noProof/>
        <w:sz w:val="24"/>
      </w:rPr>
      <w:t>58</w:t>
    </w:r>
    <w:r w:rsidRPr="00F429FC">
      <w:rPr>
        <w:rFonts w:ascii="Times New Roman" w:hAnsi="Times New Roman" w:cs="Times New Roman"/>
        <w:sz w:val="24"/>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74BF" w:rsidRPr="00F429FC" w:rsidRDefault="001474BF" w:rsidP="00C87330">
    <w:pPr>
      <w:pStyle w:val="a7"/>
      <w:jc w:val="center"/>
      <w:rPr>
        <w:rFonts w:ascii="Times New Roman" w:hAnsi="Times New Roman" w:cs="Times New Roman"/>
        <w:sz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109264B5"/>
    <w:multiLevelType w:val="hybridMultilevel"/>
    <w:tmpl w:val="7A78C12C"/>
    <w:lvl w:ilvl="0" w:tplc="878EC214">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4C32A81"/>
    <w:multiLevelType w:val="hybridMultilevel"/>
    <w:tmpl w:val="C63A2450"/>
    <w:lvl w:ilvl="0" w:tplc="E8D4CAF6">
      <w:start w:val="1"/>
      <w:numFmt w:val="bullet"/>
      <w:lvlText w:val=""/>
      <w:lvlJc w:val="left"/>
      <w:pPr>
        <w:ind w:left="928" w:hanging="360"/>
      </w:pPr>
      <w:rPr>
        <w:rFonts w:ascii="Symbol" w:hAnsi="Symbol" w:hint="default"/>
      </w:rPr>
    </w:lvl>
    <w:lvl w:ilvl="1" w:tplc="04190003" w:tentative="1">
      <w:start w:val="1"/>
      <w:numFmt w:val="bullet"/>
      <w:lvlText w:val="o"/>
      <w:lvlJc w:val="left"/>
      <w:pPr>
        <w:ind w:left="2040" w:hanging="360"/>
      </w:pPr>
      <w:rPr>
        <w:rFonts w:ascii="Courier New" w:hAnsi="Courier New" w:cs="Courier New" w:hint="default"/>
      </w:rPr>
    </w:lvl>
    <w:lvl w:ilvl="2" w:tplc="04190005" w:tentative="1">
      <w:start w:val="1"/>
      <w:numFmt w:val="bullet"/>
      <w:lvlText w:val=""/>
      <w:lvlJc w:val="left"/>
      <w:pPr>
        <w:ind w:left="2760" w:hanging="360"/>
      </w:pPr>
      <w:rPr>
        <w:rFonts w:ascii="Wingdings" w:hAnsi="Wingdings" w:hint="default"/>
      </w:rPr>
    </w:lvl>
    <w:lvl w:ilvl="3" w:tplc="04190001" w:tentative="1">
      <w:start w:val="1"/>
      <w:numFmt w:val="bullet"/>
      <w:lvlText w:val=""/>
      <w:lvlJc w:val="left"/>
      <w:pPr>
        <w:ind w:left="3480" w:hanging="360"/>
      </w:pPr>
      <w:rPr>
        <w:rFonts w:ascii="Symbol" w:hAnsi="Symbol" w:hint="default"/>
      </w:rPr>
    </w:lvl>
    <w:lvl w:ilvl="4" w:tplc="04190003" w:tentative="1">
      <w:start w:val="1"/>
      <w:numFmt w:val="bullet"/>
      <w:lvlText w:val="o"/>
      <w:lvlJc w:val="left"/>
      <w:pPr>
        <w:ind w:left="4200" w:hanging="360"/>
      </w:pPr>
      <w:rPr>
        <w:rFonts w:ascii="Courier New" w:hAnsi="Courier New" w:cs="Courier New" w:hint="default"/>
      </w:rPr>
    </w:lvl>
    <w:lvl w:ilvl="5" w:tplc="04190005" w:tentative="1">
      <w:start w:val="1"/>
      <w:numFmt w:val="bullet"/>
      <w:lvlText w:val=""/>
      <w:lvlJc w:val="left"/>
      <w:pPr>
        <w:ind w:left="4920" w:hanging="360"/>
      </w:pPr>
      <w:rPr>
        <w:rFonts w:ascii="Wingdings" w:hAnsi="Wingdings" w:hint="default"/>
      </w:rPr>
    </w:lvl>
    <w:lvl w:ilvl="6" w:tplc="04190001" w:tentative="1">
      <w:start w:val="1"/>
      <w:numFmt w:val="bullet"/>
      <w:lvlText w:val=""/>
      <w:lvlJc w:val="left"/>
      <w:pPr>
        <w:ind w:left="5640" w:hanging="360"/>
      </w:pPr>
      <w:rPr>
        <w:rFonts w:ascii="Symbol" w:hAnsi="Symbol" w:hint="default"/>
      </w:rPr>
    </w:lvl>
    <w:lvl w:ilvl="7" w:tplc="04190003" w:tentative="1">
      <w:start w:val="1"/>
      <w:numFmt w:val="bullet"/>
      <w:lvlText w:val="o"/>
      <w:lvlJc w:val="left"/>
      <w:pPr>
        <w:ind w:left="6360" w:hanging="360"/>
      </w:pPr>
      <w:rPr>
        <w:rFonts w:ascii="Courier New" w:hAnsi="Courier New" w:cs="Courier New" w:hint="default"/>
      </w:rPr>
    </w:lvl>
    <w:lvl w:ilvl="8" w:tplc="04190005" w:tentative="1">
      <w:start w:val="1"/>
      <w:numFmt w:val="bullet"/>
      <w:lvlText w:val=""/>
      <w:lvlJc w:val="left"/>
      <w:pPr>
        <w:ind w:left="7080" w:hanging="360"/>
      </w:pPr>
      <w:rPr>
        <w:rFonts w:ascii="Wingdings" w:hAnsi="Wingdings" w:hint="default"/>
      </w:rPr>
    </w:lvl>
  </w:abstractNum>
  <w:abstractNum w:abstractNumId="9">
    <w:nsid w:val="16753D0E"/>
    <w:multiLevelType w:val="multilevel"/>
    <w:tmpl w:val="9E28DA88"/>
    <w:lvl w:ilvl="0">
      <w:start w:val="1"/>
      <w:numFmt w:val="decimal"/>
      <w:lvlText w:val="%1."/>
      <w:lvlJc w:val="left"/>
      <w:pPr>
        <w:ind w:left="1068" w:hanging="360"/>
      </w:pPr>
      <w:rPr>
        <w:rFonts w:hint="default"/>
      </w:rPr>
    </w:lvl>
    <w:lvl w:ilvl="1">
      <w:start w:val="1"/>
      <w:numFmt w:val="decimal"/>
      <w:isLgl/>
      <w:lvlText w:val="%1.%2."/>
      <w:lvlJc w:val="left"/>
      <w:pPr>
        <w:ind w:left="1428" w:hanging="72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788" w:hanging="108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2148" w:hanging="1440"/>
      </w:pPr>
      <w:rPr>
        <w:rFonts w:hint="default"/>
      </w:rPr>
    </w:lvl>
    <w:lvl w:ilvl="6">
      <w:start w:val="1"/>
      <w:numFmt w:val="decimal"/>
      <w:isLgl/>
      <w:lvlText w:val="%1.%2.%3.%4.%5.%6.%7."/>
      <w:lvlJc w:val="left"/>
      <w:pPr>
        <w:ind w:left="2508" w:hanging="1800"/>
      </w:pPr>
      <w:rPr>
        <w:rFonts w:hint="default"/>
      </w:rPr>
    </w:lvl>
    <w:lvl w:ilvl="7">
      <w:start w:val="1"/>
      <w:numFmt w:val="decimal"/>
      <w:isLgl/>
      <w:lvlText w:val="%1.%2.%3.%4.%5.%6.%7.%8."/>
      <w:lvlJc w:val="left"/>
      <w:pPr>
        <w:ind w:left="2508" w:hanging="1800"/>
      </w:pPr>
      <w:rPr>
        <w:rFonts w:hint="default"/>
      </w:rPr>
    </w:lvl>
    <w:lvl w:ilvl="8">
      <w:start w:val="1"/>
      <w:numFmt w:val="decimal"/>
      <w:isLgl/>
      <w:lvlText w:val="%1.%2.%3.%4.%5.%6.%7.%8.%9."/>
      <w:lvlJc w:val="left"/>
      <w:pPr>
        <w:ind w:left="2868" w:hanging="2160"/>
      </w:pPr>
      <w:rPr>
        <w:rFonts w:hint="default"/>
      </w:rPr>
    </w:lvl>
  </w:abstractNum>
  <w:abstractNum w:abstractNumId="10">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42F5EF2"/>
    <w:multiLevelType w:val="hybridMultilevel"/>
    <w:tmpl w:val="44665E8E"/>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3">
    <w:nsid w:val="25765A88"/>
    <w:multiLevelType w:val="hybridMultilevel"/>
    <w:tmpl w:val="D9B23A3C"/>
    <w:lvl w:ilvl="0" w:tplc="8504947C">
      <w:start w:val="1"/>
      <w:numFmt w:val="decimal"/>
      <w:lvlText w:val="%1."/>
      <w:lvlJc w:val="left"/>
      <w:pPr>
        <w:tabs>
          <w:tab w:val="num" w:pos="960"/>
        </w:tabs>
        <w:ind w:left="960" w:hanging="360"/>
      </w:pPr>
    </w:lvl>
    <w:lvl w:ilvl="1" w:tplc="F8EABA52">
      <w:start w:val="1"/>
      <w:numFmt w:val="lowerLetter"/>
      <w:lvlText w:val="%2."/>
      <w:lvlJc w:val="left"/>
      <w:pPr>
        <w:tabs>
          <w:tab w:val="num" w:pos="1680"/>
        </w:tabs>
        <w:ind w:left="1680" w:hanging="360"/>
      </w:pPr>
    </w:lvl>
    <w:lvl w:ilvl="2" w:tplc="9156397A" w:tentative="1">
      <w:start w:val="1"/>
      <w:numFmt w:val="lowerRoman"/>
      <w:lvlText w:val="%3."/>
      <w:lvlJc w:val="right"/>
      <w:pPr>
        <w:tabs>
          <w:tab w:val="num" w:pos="2400"/>
        </w:tabs>
        <w:ind w:left="2400" w:hanging="180"/>
      </w:pPr>
    </w:lvl>
    <w:lvl w:ilvl="3" w:tplc="88AC90DA" w:tentative="1">
      <w:start w:val="1"/>
      <w:numFmt w:val="decimal"/>
      <w:lvlText w:val="%4."/>
      <w:lvlJc w:val="left"/>
      <w:pPr>
        <w:tabs>
          <w:tab w:val="num" w:pos="3120"/>
        </w:tabs>
        <w:ind w:left="3120" w:hanging="360"/>
      </w:pPr>
    </w:lvl>
    <w:lvl w:ilvl="4" w:tplc="A8AC5620" w:tentative="1">
      <w:start w:val="1"/>
      <w:numFmt w:val="lowerLetter"/>
      <w:lvlText w:val="%5."/>
      <w:lvlJc w:val="left"/>
      <w:pPr>
        <w:tabs>
          <w:tab w:val="num" w:pos="3840"/>
        </w:tabs>
        <w:ind w:left="3840" w:hanging="360"/>
      </w:pPr>
    </w:lvl>
    <w:lvl w:ilvl="5" w:tplc="A4FE4D30" w:tentative="1">
      <w:start w:val="1"/>
      <w:numFmt w:val="lowerRoman"/>
      <w:lvlText w:val="%6."/>
      <w:lvlJc w:val="right"/>
      <w:pPr>
        <w:tabs>
          <w:tab w:val="num" w:pos="4560"/>
        </w:tabs>
        <w:ind w:left="4560" w:hanging="180"/>
      </w:pPr>
    </w:lvl>
    <w:lvl w:ilvl="6" w:tplc="BAF616BE" w:tentative="1">
      <w:start w:val="1"/>
      <w:numFmt w:val="decimal"/>
      <w:lvlText w:val="%7."/>
      <w:lvlJc w:val="left"/>
      <w:pPr>
        <w:tabs>
          <w:tab w:val="num" w:pos="5280"/>
        </w:tabs>
        <w:ind w:left="5280" w:hanging="360"/>
      </w:pPr>
    </w:lvl>
    <w:lvl w:ilvl="7" w:tplc="DE98FCFC" w:tentative="1">
      <w:start w:val="1"/>
      <w:numFmt w:val="lowerLetter"/>
      <w:lvlText w:val="%8."/>
      <w:lvlJc w:val="left"/>
      <w:pPr>
        <w:tabs>
          <w:tab w:val="num" w:pos="6000"/>
        </w:tabs>
        <w:ind w:left="6000" w:hanging="360"/>
      </w:pPr>
    </w:lvl>
    <w:lvl w:ilvl="8" w:tplc="FFE2165C" w:tentative="1">
      <w:start w:val="1"/>
      <w:numFmt w:val="lowerRoman"/>
      <w:lvlText w:val="%9."/>
      <w:lvlJc w:val="right"/>
      <w:pPr>
        <w:tabs>
          <w:tab w:val="num" w:pos="6720"/>
        </w:tabs>
        <w:ind w:left="6720" w:hanging="180"/>
      </w:pPr>
    </w:lvl>
  </w:abstractNum>
  <w:abstractNum w:abstractNumId="14">
    <w:nsid w:val="262107D9"/>
    <w:multiLevelType w:val="hybridMultilevel"/>
    <w:tmpl w:val="7AC451CC"/>
    <w:lvl w:ilvl="0" w:tplc="D8920CBC">
      <w:start w:val="1"/>
      <w:numFmt w:val="bullet"/>
      <w:lvlText w:val=""/>
      <w:lvlJc w:val="left"/>
      <w:pPr>
        <w:ind w:left="2175" w:hanging="360"/>
      </w:pPr>
      <w:rPr>
        <w:rFonts w:ascii="Symbol" w:hAnsi="Symbol" w:hint="default"/>
      </w:rPr>
    </w:lvl>
    <w:lvl w:ilvl="1" w:tplc="04190003">
      <w:start w:val="1"/>
      <w:numFmt w:val="bullet"/>
      <w:lvlText w:val="o"/>
      <w:lvlJc w:val="left"/>
      <w:pPr>
        <w:ind w:left="2895" w:hanging="360"/>
      </w:pPr>
      <w:rPr>
        <w:rFonts w:ascii="Courier New" w:hAnsi="Courier New" w:cs="Courier New" w:hint="default"/>
      </w:rPr>
    </w:lvl>
    <w:lvl w:ilvl="2" w:tplc="04190005">
      <w:start w:val="1"/>
      <w:numFmt w:val="bullet"/>
      <w:lvlText w:val=""/>
      <w:lvlJc w:val="left"/>
      <w:pPr>
        <w:ind w:left="3615" w:hanging="360"/>
      </w:pPr>
      <w:rPr>
        <w:rFonts w:ascii="Wingdings" w:hAnsi="Wingdings" w:hint="default"/>
      </w:rPr>
    </w:lvl>
    <w:lvl w:ilvl="3" w:tplc="04190001">
      <w:start w:val="1"/>
      <w:numFmt w:val="bullet"/>
      <w:lvlText w:val=""/>
      <w:lvlJc w:val="left"/>
      <w:pPr>
        <w:ind w:left="4335" w:hanging="360"/>
      </w:pPr>
      <w:rPr>
        <w:rFonts w:ascii="Symbol" w:hAnsi="Symbol" w:hint="default"/>
      </w:rPr>
    </w:lvl>
    <w:lvl w:ilvl="4" w:tplc="04190003">
      <w:start w:val="1"/>
      <w:numFmt w:val="bullet"/>
      <w:lvlText w:val="o"/>
      <w:lvlJc w:val="left"/>
      <w:pPr>
        <w:ind w:left="5055" w:hanging="360"/>
      </w:pPr>
      <w:rPr>
        <w:rFonts w:ascii="Courier New" w:hAnsi="Courier New" w:cs="Courier New" w:hint="default"/>
      </w:rPr>
    </w:lvl>
    <w:lvl w:ilvl="5" w:tplc="04190005">
      <w:start w:val="1"/>
      <w:numFmt w:val="bullet"/>
      <w:lvlText w:val=""/>
      <w:lvlJc w:val="left"/>
      <w:pPr>
        <w:ind w:left="5775" w:hanging="360"/>
      </w:pPr>
      <w:rPr>
        <w:rFonts w:ascii="Wingdings" w:hAnsi="Wingdings" w:hint="default"/>
      </w:rPr>
    </w:lvl>
    <w:lvl w:ilvl="6" w:tplc="04190001">
      <w:start w:val="1"/>
      <w:numFmt w:val="bullet"/>
      <w:lvlText w:val=""/>
      <w:lvlJc w:val="left"/>
      <w:pPr>
        <w:ind w:left="6495" w:hanging="360"/>
      </w:pPr>
      <w:rPr>
        <w:rFonts w:ascii="Symbol" w:hAnsi="Symbol" w:hint="default"/>
      </w:rPr>
    </w:lvl>
    <w:lvl w:ilvl="7" w:tplc="04190003">
      <w:start w:val="1"/>
      <w:numFmt w:val="bullet"/>
      <w:lvlText w:val="o"/>
      <w:lvlJc w:val="left"/>
      <w:pPr>
        <w:ind w:left="7215" w:hanging="360"/>
      </w:pPr>
      <w:rPr>
        <w:rFonts w:ascii="Courier New" w:hAnsi="Courier New" w:cs="Courier New" w:hint="default"/>
      </w:rPr>
    </w:lvl>
    <w:lvl w:ilvl="8" w:tplc="04190005">
      <w:start w:val="1"/>
      <w:numFmt w:val="bullet"/>
      <w:lvlText w:val=""/>
      <w:lvlJc w:val="left"/>
      <w:pPr>
        <w:ind w:left="7935" w:hanging="360"/>
      </w:pPr>
      <w:rPr>
        <w:rFonts w:ascii="Wingdings" w:hAnsi="Wingdings" w:hint="default"/>
      </w:rPr>
    </w:lvl>
  </w:abstractNum>
  <w:abstractNum w:abstractNumId="15">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FB02B0"/>
    <w:multiLevelType w:val="hybridMultilevel"/>
    <w:tmpl w:val="64C67C3E"/>
    <w:lvl w:ilvl="0" w:tplc="33A474CA">
      <w:start w:val="1"/>
      <w:numFmt w:val="bullet"/>
      <w:lvlText w:val="-"/>
      <w:lvlJc w:val="left"/>
      <w:pPr>
        <w:tabs>
          <w:tab w:val="num" w:pos="1919"/>
        </w:tabs>
        <w:ind w:left="1919" w:hanging="453"/>
      </w:pPr>
      <w:rPr>
        <w:rFonts w:ascii="Times New Roman" w:hAnsi="Times New Roman" w:cs="Times New Roman" w:hint="default"/>
      </w:rPr>
    </w:lvl>
    <w:lvl w:ilvl="1" w:tplc="CF5454DC">
      <w:start w:val="1"/>
      <w:numFmt w:val="bullet"/>
      <w:lvlText w:val="­"/>
      <w:lvlJc w:val="left"/>
      <w:pPr>
        <w:tabs>
          <w:tab w:val="num" w:pos="2367"/>
        </w:tabs>
        <w:ind w:left="2367" w:hanging="360"/>
      </w:pPr>
      <w:rPr>
        <w:rFonts w:ascii="Arial (WT)" w:hAnsi="Arial (WT)" w:hint="default"/>
      </w:rPr>
    </w:lvl>
    <w:lvl w:ilvl="2" w:tplc="FAE4A70C" w:tentative="1">
      <w:start w:val="1"/>
      <w:numFmt w:val="bullet"/>
      <w:lvlText w:val=""/>
      <w:lvlJc w:val="left"/>
      <w:pPr>
        <w:tabs>
          <w:tab w:val="num" w:pos="3087"/>
        </w:tabs>
        <w:ind w:left="3087" w:hanging="360"/>
      </w:pPr>
      <w:rPr>
        <w:rFonts w:ascii="Symbol" w:hAnsi="Symbol" w:hint="default"/>
      </w:rPr>
    </w:lvl>
    <w:lvl w:ilvl="3" w:tplc="2B747F06" w:tentative="1">
      <w:start w:val="1"/>
      <w:numFmt w:val="bullet"/>
      <w:lvlText w:val=""/>
      <w:lvlJc w:val="left"/>
      <w:pPr>
        <w:tabs>
          <w:tab w:val="num" w:pos="3807"/>
        </w:tabs>
        <w:ind w:left="3807" w:hanging="360"/>
      </w:pPr>
      <w:rPr>
        <w:rFonts w:ascii="Symbol" w:hAnsi="Symbol" w:hint="default"/>
      </w:rPr>
    </w:lvl>
    <w:lvl w:ilvl="4" w:tplc="A880B3A0" w:tentative="1">
      <w:start w:val="1"/>
      <w:numFmt w:val="bullet"/>
      <w:lvlText w:val="o"/>
      <w:lvlJc w:val="left"/>
      <w:pPr>
        <w:tabs>
          <w:tab w:val="num" w:pos="4527"/>
        </w:tabs>
        <w:ind w:left="4527" w:hanging="360"/>
      </w:pPr>
      <w:rPr>
        <w:rFonts w:ascii="Arial (WT)" w:hAnsi="Arial (WT)" w:hint="default"/>
      </w:rPr>
    </w:lvl>
    <w:lvl w:ilvl="5" w:tplc="AEEAB854" w:tentative="1">
      <w:start w:val="1"/>
      <w:numFmt w:val="bullet"/>
      <w:lvlText w:val=""/>
      <w:lvlJc w:val="left"/>
      <w:pPr>
        <w:tabs>
          <w:tab w:val="num" w:pos="5247"/>
        </w:tabs>
        <w:ind w:left="5247" w:hanging="360"/>
      </w:pPr>
      <w:rPr>
        <w:rFonts w:ascii="Symbol" w:hAnsi="Symbol" w:hint="default"/>
      </w:rPr>
    </w:lvl>
    <w:lvl w:ilvl="6" w:tplc="F3D014F8" w:tentative="1">
      <w:start w:val="1"/>
      <w:numFmt w:val="bullet"/>
      <w:lvlText w:val=""/>
      <w:lvlJc w:val="left"/>
      <w:pPr>
        <w:tabs>
          <w:tab w:val="num" w:pos="5967"/>
        </w:tabs>
        <w:ind w:left="5967" w:hanging="360"/>
      </w:pPr>
      <w:rPr>
        <w:rFonts w:ascii="Symbol" w:hAnsi="Symbol" w:hint="default"/>
      </w:rPr>
    </w:lvl>
    <w:lvl w:ilvl="7" w:tplc="CB762120" w:tentative="1">
      <w:start w:val="1"/>
      <w:numFmt w:val="bullet"/>
      <w:lvlText w:val="o"/>
      <w:lvlJc w:val="left"/>
      <w:pPr>
        <w:tabs>
          <w:tab w:val="num" w:pos="6687"/>
        </w:tabs>
        <w:ind w:left="6687" w:hanging="360"/>
      </w:pPr>
      <w:rPr>
        <w:rFonts w:ascii="Arial (WT)" w:hAnsi="Arial (WT)" w:hint="default"/>
      </w:rPr>
    </w:lvl>
    <w:lvl w:ilvl="8" w:tplc="20DCF64C" w:tentative="1">
      <w:start w:val="1"/>
      <w:numFmt w:val="bullet"/>
      <w:lvlText w:val=""/>
      <w:lvlJc w:val="left"/>
      <w:pPr>
        <w:tabs>
          <w:tab w:val="num" w:pos="7407"/>
        </w:tabs>
        <w:ind w:left="7407" w:hanging="360"/>
      </w:pPr>
      <w:rPr>
        <w:rFonts w:ascii="Symbol" w:hAnsi="Symbol" w:hint="default"/>
      </w:rPr>
    </w:lvl>
  </w:abstractNum>
  <w:abstractNum w:abstractNumId="17">
    <w:nsid w:val="2FA622ED"/>
    <w:multiLevelType w:val="hybridMultilevel"/>
    <w:tmpl w:val="38C2CD88"/>
    <w:lvl w:ilvl="0" w:tplc="50426750">
      <w:start w:val="1"/>
      <w:numFmt w:val="bullet"/>
      <w:lvlText w:val=""/>
      <w:lvlJc w:val="left"/>
      <w:pPr>
        <w:tabs>
          <w:tab w:val="num" w:pos="1070"/>
        </w:tabs>
        <w:ind w:left="1070" w:hanging="360"/>
      </w:pPr>
      <w:rPr>
        <w:rFonts w:ascii="Symbol" w:hAnsi="Symbol" w:hint="default"/>
        <w:b/>
        <w:i w:val="0"/>
        <w:sz w:val="24"/>
        <w:szCs w:val="24"/>
      </w:rPr>
    </w:lvl>
    <w:lvl w:ilvl="1" w:tplc="BC8A8BF8">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18">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1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33ED5A55"/>
    <w:multiLevelType w:val="hybridMultilevel"/>
    <w:tmpl w:val="59544FEC"/>
    <w:lvl w:ilvl="0" w:tplc="7178A7FC">
      <w:start w:val="1"/>
      <w:numFmt w:val="decimal"/>
      <w:lvlText w:val="%1."/>
      <w:lvlJc w:val="left"/>
      <w:pPr>
        <w:tabs>
          <w:tab w:val="num" w:pos="960"/>
        </w:tabs>
        <w:ind w:left="960" w:hanging="360"/>
      </w:pPr>
    </w:lvl>
    <w:lvl w:ilvl="1" w:tplc="21E23252" w:tentative="1">
      <w:start w:val="1"/>
      <w:numFmt w:val="lowerLetter"/>
      <w:lvlText w:val="%2."/>
      <w:lvlJc w:val="left"/>
      <w:pPr>
        <w:tabs>
          <w:tab w:val="num" w:pos="1680"/>
        </w:tabs>
        <w:ind w:left="1680" w:hanging="360"/>
      </w:pPr>
    </w:lvl>
    <w:lvl w:ilvl="2" w:tplc="031A6B12" w:tentative="1">
      <w:start w:val="1"/>
      <w:numFmt w:val="lowerRoman"/>
      <w:lvlText w:val="%3."/>
      <w:lvlJc w:val="right"/>
      <w:pPr>
        <w:tabs>
          <w:tab w:val="num" w:pos="2400"/>
        </w:tabs>
        <w:ind w:left="2400" w:hanging="180"/>
      </w:pPr>
    </w:lvl>
    <w:lvl w:ilvl="3" w:tplc="10946F02" w:tentative="1">
      <w:start w:val="1"/>
      <w:numFmt w:val="decimal"/>
      <w:lvlText w:val="%4."/>
      <w:lvlJc w:val="left"/>
      <w:pPr>
        <w:tabs>
          <w:tab w:val="num" w:pos="3120"/>
        </w:tabs>
        <w:ind w:left="3120" w:hanging="360"/>
      </w:pPr>
    </w:lvl>
    <w:lvl w:ilvl="4" w:tplc="1D8E172A" w:tentative="1">
      <w:start w:val="1"/>
      <w:numFmt w:val="lowerLetter"/>
      <w:lvlText w:val="%5."/>
      <w:lvlJc w:val="left"/>
      <w:pPr>
        <w:tabs>
          <w:tab w:val="num" w:pos="3840"/>
        </w:tabs>
        <w:ind w:left="3840" w:hanging="360"/>
      </w:pPr>
    </w:lvl>
    <w:lvl w:ilvl="5" w:tplc="030AE902" w:tentative="1">
      <w:start w:val="1"/>
      <w:numFmt w:val="lowerRoman"/>
      <w:lvlText w:val="%6."/>
      <w:lvlJc w:val="right"/>
      <w:pPr>
        <w:tabs>
          <w:tab w:val="num" w:pos="4560"/>
        </w:tabs>
        <w:ind w:left="4560" w:hanging="180"/>
      </w:pPr>
    </w:lvl>
    <w:lvl w:ilvl="6" w:tplc="70A03478" w:tentative="1">
      <w:start w:val="1"/>
      <w:numFmt w:val="decimal"/>
      <w:lvlText w:val="%7."/>
      <w:lvlJc w:val="left"/>
      <w:pPr>
        <w:tabs>
          <w:tab w:val="num" w:pos="5280"/>
        </w:tabs>
        <w:ind w:left="5280" w:hanging="360"/>
      </w:pPr>
    </w:lvl>
    <w:lvl w:ilvl="7" w:tplc="674687A4" w:tentative="1">
      <w:start w:val="1"/>
      <w:numFmt w:val="lowerLetter"/>
      <w:lvlText w:val="%8."/>
      <w:lvlJc w:val="left"/>
      <w:pPr>
        <w:tabs>
          <w:tab w:val="num" w:pos="6000"/>
        </w:tabs>
        <w:ind w:left="6000" w:hanging="360"/>
      </w:pPr>
    </w:lvl>
    <w:lvl w:ilvl="8" w:tplc="23B6834E" w:tentative="1">
      <w:start w:val="1"/>
      <w:numFmt w:val="lowerRoman"/>
      <w:lvlText w:val="%9."/>
      <w:lvlJc w:val="right"/>
      <w:pPr>
        <w:tabs>
          <w:tab w:val="num" w:pos="6720"/>
        </w:tabs>
        <w:ind w:left="6720"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360"/>
        </w:tabs>
        <w:ind w:left="360"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6">
    <w:nsid w:val="39215963"/>
    <w:multiLevelType w:val="multilevel"/>
    <w:tmpl w:val="566E2720"/>
    <w:lvl w:ilvl="0">
      <w:start w:val="1"/>
      <w:numFmt w:val="decimal"/>
      <w:lvlText w:val="%1."/>
      <w:lvlJc w:val="left"/>
      <w:pPr>
        <w:ind w:left="360" w:hanging="360"/>
      </w:pPr>
      <w:rPr>
        <w:rFonts w:cs="Times New Roman" w:hint="default"/>
        <w:sz w:val="24"/>
        <w:szCs w:val="24"/>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27">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2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9">
    <w:nsid w:val="41663493"/>
    <w:multiLevelType w:val="multilevel"/>
    <w:tmpl w:val="5AEEB0BC"/>
    <w:lvl w:ilvl="0">
      <w:start w:val="2"/>
      <w:numFmt w:val="decimal"/>
      <w:lvlText w:val="%1."/>
      <w:lvlJc w:val="left"/>
      <w:pPr>
        <w:ind w:left="360" w:hanging="360"/>
      </w:pPr>
      <w:rPr>
        <w:rFonts w:hint="default"/>
      </w:rPr>
    </w:lvl>
    <w:lvl w:ilvl="1">
      <w:start w:val="7"/>
      <w:numFmt w:val="decimal"/>
      <w:lvlText w:val="%1.%2."/>
      <w:lvlJc w:val="left"/>
      <w:pPr>
        <w:ind w:left="714" w:hanging="36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30">
    <w:nsid w:val="41855974"/>
    <w:multiLevelType w:val="hybridMultilevel"/>
    <w:tmpl w:val="E84AFFE0"/>
    <w:lvl w:ilvl="0" w:tplc="789A4ABA">
      <w:start w:val="1"/>
      <w:numFmt w:val="decimal"/>
      <w:lvlText w:val="%1."/>
      <w:lvlJc w:val="left"/>
      <w:pPr>
        <w:tabs>
          <w:tab w:val="num" w:pos="960"/>
        </w:tabs>
        <w:ind w:left="960" w:hanging="360"/>
      </w:pPr>
    </w:lvl>
    <w:lvl w:ilvl="1" w:tplc="36908240" w:tentative="1">
      <w:start w:val="1"/>
      <w:numFmt w:val="lowerLetter"/>
      <w:lvlText w:val="%2."/>
      <w:lvlJc w:val="left"/>
      <w:pPr>
        <w:tabs>
          <w:tab w:val="num" w:pos="1680"/>
        </w:tabs>
        <w:ind w:left="1680" w:hanging="360"/>
      </w:pPr>
    </w:lvl>
    <w:lvl w:ilvl="2" w:tplc="5F223302" w:tentative="1">
      <w:start w:val="1"/>
      <w:numFmt w:val="lowerRoman"/>
      <w:lvlText w:val="%3."/>
      <w:lvlJc w:val="right"/>
      <w:pPr>
        <w:tabs>
          <w:tab w:val="num" w:pos="2400"/>
        </w:tabs>
        <w:ind w:left="2400" w:hanging="180"/>
      </w:pPr>
    </w:lvl>
    <w:lvl w:ilvl="3" w:tplc="1DC4642C" w:tentative="1">
      <w:start w:val="1"/>
      <w:numFmt w:val="decimal"/>
      <w:lvlText w:val="%4."/>
      <w:lvlJc w:val="left"/>
      <w:pPr>
        <w:tabs>
          <w:tab w:val="num" w:pos="3120"/>
        </w:tabs>
        <w:ind w:left="3120" w:hanging="360"/>
      </w:pPr>
    </w:lvl>
    <w:lvl w:ilvl="4" w:tplc="7C4E3FB4" w:tentative="1">
      <w:start w:val="1"/>
      <w:numFmt w:val="lowerLetter"/>
      <w:lvlText w:val="%5."/>
      <w:lvlJc w:val="left"/>
      <w:pPr>
        <w:tabs>
          <w:tab w:val="num" w:pos="3840"/>
        </w:tabs>
        <w:ind w:left="3840" w:hanging="360"/>
      </w:pPr>
    </w:lvl>
    <w:lvl w:ilvl="5" w:tplc="48A2F598" w:tentative="1">
      <w:start w:val="1"/>
      <w:numFmt w:val="lowerRoman"/>
      <w:lvlText w:val="%6."/>
      <w:lvlJc w:val="right"/>
      <w:pPr>
        <w:tabs>
          <w:tab w:val="num" w:pos="4560"/>
        </w:tabs>
        <w:ind w:left="4560" w:hanging="180"/>
      </w:pPr>
    </w:lvl>
    <w:lvl w:ilvl="6" w:tplc="4D0C2AE2" w:tentative="1">
      <w:start w:val="1"/>
      <w:numFmt w:val="decimal"/>
      <w:lvlText w:val="%7."/>
      <w:lvlJc w:val="left"/>
      <w:pPr>
        <w:tabs>
          <w:tab w:val="num" w:pos="5280"/>
        </w:tabs>
        <w:ind w:left="5280" w:hanging="360"/>
      </w:pPr>
    </w:lvl>
    <w:lvl w:ilvl="7" w:tplc="94DC5E52" w:tentative="1">
      <w:start w:val="1"/>
      <w:numFmt w:val="lowerLetter"/>
      <w:lvlText w:val="%8."/>
      <w:lvlJc w:val="left"/>
      <w:pPr>
        <w:tabs>
          <w:tab w:val="num" w:pos="6000"/>
        </w:tabs>
        <w:ind w:left="6000" w:hanging="360"/>
      </w:pPr>
    </w:lvl>
    <w:lvl w:ilvl="8" w:tplc="0B18E7D4" w:tentative="1">
      <w:start w:val="1"/>
      <w:numFmt w:val="lowerRoman"/>
      <w:lvlText w:val="%9."/>
      <w:lvlJc w:val="right"/>
      <w:pPr>
        <w:tabs>
          <w:tab w:val="num" w:pos="6720"/>
        </w:tabs>
        <w:ind w:left="6720" w:hanging="180"/>
      </w:pPr>
    </w:lvl>
  </w:abstractNum>
  <w:abstractNum w:abstractNumId="31">
    <w:nsid w:val="43F26D9A"/>
    <w:multiLevelType w:val="multilevel"/>
    <w:tmpl w:val="4CA4B362"/>
    <w:lvl w:ilvl="0">
      <w:start w:val="1"/>
      <w:numFmt w:val="decimal"/>
      <w:lvlText w:val="%1."/>
      <w:lvlJc w:val="left"/>
      <w:pPr>
        <w:ind w:left="411" w:hanging="360"/>
      </w:pPr>
      <w:rPr>
        <w:rFonts w:hint="default"/>
      </w:rPr>
    </w:lvl>
    <w:lvl w:ilvl="1">
      <w:start w:val="1"/>
      <w:numFmt w:val="decimal"/>
      <w:isLgl/>
      <w:lvlText w:val="%1.%2."/>
      <w:lvlJc w:val="left"/>
      <w:pPr>
        <w:ind w:left="411" w:hanging="360"/>
      </w:pPr>
      <w:rPr>
        <w:rFonts w:hint="default"/>
      </w:rPr>
    </w:lvl>
    <w:lvl w:ilvl="2">
      <w:start w:val="1"/>
      <w:numFmt w:val="decimal"/>
      <w:isLgl/>
      <w:lvlText w:val="%1.%2.%3."/>
      <w:lvlJc w:val="left"/>
      <w:pPr>
        <w:ind w:left="771" w:hanging="720"/>
      </w:pPr>
      <w:rPr>
        <w:rFonts w:hint="default"/>
      </w:rPr>
    </w:lvl>
    <w:lvl w:ilvl="3">
      <w:start w:val="1"/>
      <w:numFmt w:val="decimal"/>
      <w:isLgl/>
      <w:lvlText w:val="%1.%2.%3.%4."/>
      <w:lvlJc w:val="left"/>
      <w:pPr>
        <w:ind w:left="771" w:hanging="720"/>
      </w:pPr>
      <w:rPr>
        <w:rFonts w:hint="default"/>
      </w:rPr>
    </w:lvl>
    <w:lvl w:ilvl="4">
      <w:start w:val="1"/>
      <w:numFmt w:val="decimal"/>
      <w:isLgl/>
      <w:lvlText w:val="%1.%2.%3.%4.%5."/>
      <w:lvlJc w:val="left"/>
      <w:pPr>
        <w:ind w:left="1131" w:hanging="1080"/>
      </w:pPr>
      <w:rPr>
        <w:rFonts w:hint="default"/>
      </w:rPr>
    </w:lvl>
    <w:lvl w:ilvl="5">
      <w:start w:val="1"/>
      <w:numFmt w:val="decimal"/>
      <w:isLgl/>
      <w:lvlText w:val="%1.%2.%3.%4.%5.%6."/>
      <w:lvlJc w:val="left"/>
      <w:pPr>
        <w:ind w:left="1131" w:hanging="1080"/>
      </w:pPr>
      <w:rPr>
        <w:rFonts w:hint="default"/>
      </w:rPr>
    </w:lvl>
    <w:lvl w:ilvl="6">
      <w:start w:val="1"/>
      <w:numFmt w:val="decimal"/>
      <w:isLgl/>
      <w:lvlText w:val="%1.%2.%3.%4.%5.%6.%7."/>
      <w:lvlJc w:val="left"/>
      <w:pPr>
        <w:ind w:left="1491" w:hanging="1440"/>
      </w:pPr>
      <w:rPr>
        <w:rFonts w:hint="default"/>
      </w:rPr>
    </w:lvl>
    <w:lvl w:ilvl="7">
      <w:start w:val="1"/>
      <w:numFmt w:val="decimal"/>
      <w:isLgl/>
      <w:lvlText w:val="%1.%2.%3.%4.%5.%6.%7.%8."/>
      <w:lvlJc w:val="left"/>
      <w:pPr>
        <w:ind w:left="1491" w:hanging="1440"/>
      </w:pPr>
      <w:rPr>
        <w:rFonts w:hint="default"/>
      </w:rPr>
    </w:lvl>
    <w:lvl w:ilvl="8">
      <w:start w:val="1"/>
      <w:numFmt w:val="decimal"/>
      <w:isLgl/>
      <w:lvlText w:val="%1.%2.%3.%4.%5.%6.%7.%8.%9."/>
      <w:lvlJc w:val="left"/>
      <w:pPr>
        <w:ind w:left="1851" w:hanging="1800"/>
      </w:pPr>
      <w:rPr>
        <w:rFonts w:hint="default"/>
      </w:rPr>
    </w:lvl>
  </w:abstractNum>
  <w:abstractNum w:abstractNumId="32">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3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6">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tentative="1">
      <w:start w:val="1"/>
      <w:numFmt w:val="bullet"/>
      <w:lvlText w:val="o"/>
      <w:lvlJc w:val="left"/>
      <w:pPr>
        <w:ind w:left="2148" w:hanging="360"/>
      </w:pPr>
      <w:rPr>
        <w:rFonts w:ascii="Courier New" w:hAnsi="Courier New" w:cs="Courier New" w:hint="default"/>
      </w:rPr>
    </w:lvl>
    <w:lvl w:ilvl="2" w:tplc="0419001B" w:tentative="1">
      <w:start w:val="1"/>
      <w:numFmt w:val="bullet"/>
      <w:lvlText w:val=""/>
      <w:lvlJc w:val="left"/>
      <w:pPr>
        <w:ind w:left="2868" w:hanging="360"/>
      </w:pPr>
      <w:rPr>
        <w:rFonts w:ascii="Wingdings" w:hAnsi="Wingdings" w:hint="default"/>
      </w:rPr>
    </w:lvl>
    <w:lvl w:ilvl="3" w:tplc="0419000F" w:tentative="1">
      <w:start w:val="1"/>
      <w:numFmt w:val="bullet"/>
      <w:lvlText w:val=""/>
      <w:lvlJc w:val="left"/>
      <w:pPr>
        <w:ind w:left="3588" w:hanging="360"/>
      </w:pPr>
      <w:rPr>
        <w:rFonts w:ascii="Symbol" w:hAnsi="Symbol" w:hint="default"/>
      </w:rPr>
    </w:lvl>
    <w:lvl w:ilvl="4" w:tplc="04190019" w:tentative="1">
      <w:start w:val="1"/>
      <w:numFmt w:val="bullet"/>
      <w:lvlText w:val="o"/>
      <w:lvlJc w:val="left"/>
      <w:pPr>
        <w:ind w:left="4308" w:hanging="360"/>
      </w:pPr>
      <w:rPr>
        <w:rFonts w:ascii="Courier New" w:hAnsi="Courier New" w:cs="Courier New" w:hint="default"/>
      </w:rPr>
    </w:lvl>
    <w:lvl w:ilvl="5" w:tplc="0419001B" w:tentative="1">
      <w:start w:val="1"/>
      <w:numFmt w:val="bullet"/>
      <w:lvlText w:val=""/>
      <w:lvlJc w:val="left"/>
      <w:pPr>
        <w:ind w:left="5028" w:hanging="360"/>
      </w:pPr>
      <w:rPr>
        <w:rFonts w:ascii="Wingdings" w:hAnsi="Wingdings" w:hint="default"/>
      </w:rPr>
    </w:lvl>
    <w:lvl w:ilvl="6" w:tplc="0419000F" w:tentative="1">
      <w:start w:val="1"/>
      <w:numFmt w:val="bullet"/>
      <w:lvlText w:val=""/>
      <w:lvlJc w:val="left"/>
      <w:pPr>
        <w:ind w:left="5748" w:hanging="360"/>
      </w:pPr>
      <w:rPr>
        <w:rFonts w:ascii="Symbol" w:hAnsi="Symbol" w:hint="default"/>
      </w:rPr>
    </w:lvl>
    <w:lvl w:ilvl="7" w:tplc="04190019" w:tentative="1">
      <w:start w:val="1"/>
      <w:numFmt w:val="bullet"/>
      <w:lvlText w:val="o"/>
      <w:lvlJc w:val="left"/>
      <w:pPr>
        <w:ind w:left="6468" w:hanging="360"/>
      </w:pPr>
      <w:rPr>
        <w:rFonts w:ascii="Courier New" w:hAnsi="Courier New" w:cs="Courier New" w:hint="default"/>
      </w:rPr>
    </w:lvl>
    <w:lvl w:ilvl="8" w:tplc="0419001B" w:tentative="1">
      <w:start w:val="1"/>
      <w:numFmt w:val="bullet"/>
      <w:lvlText w:val=""/>
      <w:lvlJc w:val="left"/>
      <w:pPr>
        <w:ind w:left="7188" w:hanging="360"/>
      </w:pPr>
      <w:rPr>
        <w:rFonts w:ascii="Wingdings" w:hAnsi="Wingdings" w:hint="default"/>
      </w:rPr>
    </w:lvl>
  </w:abstractNum>
  <w:abstractNum w:abstractNumId="37">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nsid w:val="508D0437"/>
    <w:multiLevelType w:val="hybridMultilevel"/>
    <w:tmpl w:val="BFBABE46"/>
    <w:lvl w:ilvl="0" w:tplc="359ADBF0">
      <w:start w:val="1"/>
      <w:numFmt w:val="decimal"/>
      <w:lvlText w:val="%1)"/>
      <w:lvlJc w:val="left"/>
      <w:pPr>
        <w:ind w:left="1070"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1">
    <w:nsid w:val="55BB3E18"/>
    <w:multiLevelType w:val="hybridMultilevel"/>
    <w:tmpl w:val="B9441D36"/>
    <w:lvl w:ilvl="0" w:tplc="7D4E7B32">
      <w:start w:val="1"/>
      <w:numFmt w:val="decimal"/>
      <w:lvlText w:val="%1."/>
      <w:lvlJc w:val="left"/>
      <w:pPr>
        <w:ind w:left="1620" w:hanging="360"/>
      </w:pPr>
      <w:rPr>
        <w:rFonts w:cs="Times New Roman" w:hint="default"/>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42">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43">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44">
    <w:nsid w:val="5D9A1476"/>
    <w:multiLevelType w:val="hybridMultilevel"/>
    <w:tmpl w:val="4E30E120"/>
    <w:lvl w:ilvl="0" w:tplc="42C0116A">
      <w:start w:val="1"/>
      <w:numFmt w:val="decimal"/>
      <w:lvlText w:val="2.%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6">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7">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8">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9">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50">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51">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2">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6E4D3F57"/>
    <w:multiLevelType w:val="hybridMultilevel"/>
    <w:tmpl w:val="8076ADF6"/>
    <w:lvl w:ilvl="0" w:tplc="C14611F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5">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56">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7">
    <w:nsid w:val="77D756A6"/>
    <w:multiLevelType w:val="hybridMultilevel"/>
    <w:tmpl w:val="CCB8406E"/>
    <w:lvl w:ilvl="0" w:tplc="3FBC7FDE">
      <w:start w:val="1"/>
      <w:numFmt w:val="decimal"/>
      <w:lvlText w:val="%1."/>
      <w:lvlJc w:val="left"/>
      <w:pPr>
        <w:tabs>
          <w:tab w:val="num" w:pos="960"/>
        </w:tabs>
        <w:ind w:left="960" w:hanging="360"/>
      </w:pPr>
    </w:lvl>
    <w:lvl w:ilvl="1" w:tplc="CE4279FC">
      <w:start w:val="1"/>
      <w:numFmt w:val="lowerLetter"/>
      <w:lvlText w:val="%2."/>
      <w:lvlJc w:val="left"/>
      <w:pPr>
        <w:tabs>
          <w:tab w:val="num" w:pos="1680"/>
        </w:tabs>
        <w:ind w:left="1680" w:hanging="360"/>
      </w:pPr>
    </w:lvl>
    <w:lvl w:ilvl="2" w:tplc="194602CE" w:tentative="1">
      <w:start w:val="1"/>
      <w:numFmt w:val="lowerRoman"/>
      <w:lvlText w:val="%3."/>
      <w:lvlJc w:val="right"/>
      <w:pPr>
        <w:tabs>
          <w:tab w:val="num" w:pos="2400"/>
        </w:tabs>
        <w:ind w:left="2400" w:hanging="180"/>
      </w:pPr>
    </w:lvl>
    <w:lvl w:ilvl="3" w:tplc="0A20B3A0" w:tentative="1">
      <w:start w:val="1"/>
      <w:numFmt w:val="decimal"/>
      <w:lvlText w:val="%4."/>
      <w:lvlJc w:val="left"/>
      <w:pPr>
        <w:tabs>
          <w:tab w:val="num" w:pos="3120"/>
        </w:tabs>
        <w:ind w:left="3120" w:hanging="360"/>
      </w:pPr>
    </w:lvl>
    <w:lvl w:ilvl="4" w:tplc="9FEA45BC" w:tentative="1">
      <w:start w:val="1"/>
      <w:numFmt w:val="lowerLetter"/>
      <w:lvlText w:val="%5."/>
      <w:lvlJc w:val="left"/>
      <w:pPr>
        <w:tabs>
          <w:tab w:val="num" w:pos="3840"/>
        </w:tabs>
        <w:ind w:left="3840" w:hanging="360"/>
      </w:pPr>
    </w:lvl>
    <w:lvl w:ilvl="5" w:tplc="C5443902" w:tentative="1">
      <w:start w:val="1"/>
      <w:numFmt w:val="lowerRoman"/>
      <w:lvlText w:val="%6."/>
      <w:lvlJc w:val="right"/>
      <w:pPr>
        <w:tabs>
          <w:tab w:val="num" w:pos="4560"/>
        </w:tabs>
        <w:ind w:left="4560" w:hanging="180"/>
      </w:pPr>
    </w:lvl>
    <w:lvl w:ilvl="6" w:tplc="59AA6A1A" w:tentative="1">
      <w:start w:val="1"/>
      <w:numFmt w:val="decimal"/>
      <w:lvlText w:val="%7."/>
      <w:lvlJc w:val="left"/>
      <w:pPr>
        <w:tabs>
          <w:tab w:val="num" w:pos="5280"/>
        </w:tabs>
        <w:ind w:left="5280" w:hanging="360"/>
      </w:pPr>
    </w:lvl>
    <w:lvl w:ilvl="7" w:tplc="DAE2B444" w:tentative="1">
      <w:start w:val="1"/>
      <w:numFmt w:val="lowerLetter"/>
      <w:lvlText w:val="%8."/>
      <w:lvlJc w:val="left"/>
      <w:pPr>
        <w:tabs>
          <w:tab w:val="num" w:pos="6000"/>
        </w:tabs>
        <w:ind w:left="6000" w:hanging="360"/>
      </w:pPr>
    </w:lvl>
    <w:lvl w:ilvl="8" w:tplc="0BD669A2" w:tentative="1">
      <w:start w:val="1"/>
      <w:numFmt w:val="lowerRoman"/>
      <w:lvlText w:val="%9."/>
      <w:lvlJc w:val="right"/>
      <w:pPr>
        <w:tabs>
          <w:tab w:val="num" w:pos="6720"/>
        </w:tabs>
        <w:ind w:left="6720" w:hanging="180"/>
      </w:pPr>
    </w:lvl>
  </w:abstractNum>
  <w:abstractNum w:abstractNumId="58">
    <w:nsid w:val="79057BA6"/>
    <w:multiLevelType w:val="hybridMultilevel"/>
    <w:tmpl w:val="B40247C8"/>
    <w:lvl w:ilvl="0" w:tplc="46C2FDB0">
      <w:start w:val="1"/>
      <w:numFmt w:val="upperRoman"/>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7AEB6177"/>
    <w:multiLevelType w:val="hybridMultilevel"/>
    <w:tmpl w:val="A7F63104"/>
    <w:lvl w:ilvl="0" w:tplc="CD0AA576">
      <w:start w:val="1"/>
      <w:numFmt w:val="bullet"/>
      <w:lvlText w:val=""/>
      <w:lvlJc w:val="left"/>
      <w:pPr>
        <w:ind w:left="1778"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60">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55"/>
  </w:num>
  <w:num w:numId="2">
    <w:abstractNumId w:val="43"/>
  </w:num>
  <w:num w:numId="3">
    <w:abstractNumId w:val="40"/>
  </w:num>
  <w:num w:numId="4">
    <w:abstractNumId w:val="1"/>
  </w:num>
  <w:num w:numId="5">
    <w:abstractNumId w:val="0"/>
  </w:num>
  <w:num w:numId="6">
    <w:abstractNumId w:val="35"/>
  </w:num>
  <w:num w:numId="7">
    <w:abstractNumId w:val="33"/>
  </w:num>
  <w:num w:numId="8">
    <w:abstractNumId w:val="3"/>
  </w:num>
  <w:num w:numId="9">
    <w:abstractNumId w:val="22"/>
  </w:num>
  <w:num w:numId="10">
    <w:abstractNumId w:val="2"/>
  </w:num>
  <w:num w:numId="11">
    <w:abstractNumId w:val="19"/>
  </w:num>
  <w:num w:numId="12">
    <w:abstractNumId w:val="28"/>
  </w:num>
  <w:num w:numId="13">
    <w:abstractNumId w:val="51"/>
  </w:num>
  <w:num w:numId="14">
    <w:abstractNumId w:val="42"/>
  </w:num>
  <w:num w:numId="15">
    <w:abstractNumId w:val="27"/>
  </w:num>
  <w:num w:numId="16">
    <w:abstractNumId w:val="59"/>
  </w:num>
  <w:num w:numId="17">
    <w:abstractNumId w:val="37"/>
  </w:num>
  <w:num w:numId="18">
    <w:abstractNumId w:val="39"/>
  </w:num>
  <w:num w:numId="19">
    <w:abstractNumId w:val="48"/>
  </w:num>
  <w:num w:numId="20">
    <w:abstractNumId w:val="24"/>
  </w:num>
  <w:num w:numId="21">
    <w:abstractNumId w:val="52"/>
  </w:num>
  <w:num w:numId="22">
    <w:abstractNumId w:val="60"/>
  </w:num>
  <w:num w:numId="23">
    <w:abstractNumId w:val="25"/>
  </w:num>
  <w:num w:numId="24">
    <w:abstractNumId w:val="54"/>
  </w:num>
  <w:num w:numId="25">
    <w:abstractNumId w:val="32"/>
  </w:num>
  <w:num w:numId="26">
    <w:abstractNumId w:val="5"/>
  </w:num>
  <w:num w:numId="27">
    <w:abstractNumId w:val="46"/>
  </w:num>
  <w:num w:numId="28">
    <w:abstractNumId w:val="45"/>
  </w:num>
  <w:num w:numId="29">
    <w:abstractNumId w:val="29"/>
  </w:num>
  <w:num w:numId="30">
    <w:abstractNumId w:val="31"/>
  </w:num>
  <w:num w:numId="31">
    <w:abstractNumId w:val="21"/>
  </w:num>
  <w:num w:numId="32">
    <w:abstractNumId w:val="23"/>
  </w:num>
  <w:num w:numId="33">
    <w:abstractNumId w:val="49"/>
  </w:num>
  <w:num w:numId="34">
    <w:abstractNumId w:val="30"/>
  </w:num>
  <w:num w:numId="35">
    <w:abstractNumId w:val="57"/>
  </w:num>
  <w:num w:numId="36">
    <w:abstractNumId w:val="20"/>
  </w:num>
  <w:num w:numId="37">
    <w:abstractNumId w:val="13"/>
  </w:num>
  <w:num w:numId="38">
    <w:abstractNumId w:val="16"/>
  </w:num>
  <w:num w:numId="39">
    <w:abstractNumId w:val="47"/>
  </w:num>
  <w:num w:numId="40">
    <w:abstractNumId w:val="38"/>
  </w:num>
  <w:num w:numId="41">
    <w:abstractNumId w:val="11"/>
  </w:num>
  <w:num w:numId="42">
    <w:abstractNumId w:val="17"/>
  </w:num>
  <w:num w:numId="43">
    <w:abstractNumId w:val="18"/>
  </w:num>
  <w:num w:numId="44">
    <w:abstractNumId w:val="6"/>
  </w:num>
  <w:num w:numId="45">
    <w:abstractNumId w:val="58"/>
  </w:num>
  <w:num w:numId="46">
    <w:abstractNumId w:val="26"/>
  </w:num>
  <w:num w:numId="47">
    <w:abstractNumId w:val="50"/>
  </w:num>
  <w:num w:numId="48">
    <w:abstractNumId w:val="7"/>
  </w:num>
  <w:num w:numId="49">
    <w:abstractNumId w:val="56"/>
  </w:num>
  <w:num w:numId="50">
    <w:abstractNumId w:val="34"/>
  </w:num>
  <w:num w:numId="51">
    <w:abstractNumId w:val="15"/>
  </w:num>
  <w:num w:numId="52">
    <w:abstractNumId w:val="10"/>
  </w:num>
  <w:num w:numId="53">
    <w:abstractNumId w:val="4"/>
  </w:num>
  <w:num w:numId="54">
    <w:abstractNumId w:val="14"/>
  </w:num>
  <w:num w:numId="55">
    <w:abstractNumId w:val="44"/>
  </w:num>
  <w:num w:numId="56">
    <w:abstractNumId w:val="12"/>
  </w:num>
  <w:num w:numId="57">
    <w:abstractNumId w:val="41"/>
  </w:num>
  <w:num w:numId="58">
    <w:abstractNumId w:val="9"/>
  </w:num>
  <w:num w:numId="59">
    <w:abstractNumId w:val="36"/>
  </w:num>
  <w:num w:numId="60">
    <w:abstractNumId w:val="53"/>
  </w:num>
  <w:num w:numId="61">
    <w:abstractNumId w:val="8"/>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395"/>
    <w:rsid w:val="0001676C"/>
    <w:rsid w:val="00020A4E"/>
    <w:rsid w:val="0002121F"/>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24C"/>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3DA6"/>
    <w:rsid w:val="00074026"/>
    <w:rsid w:val="0007446D"/>
    <w:rsid w:val="00074DEA"/>
    <w:rsid w:val="00074F81"/>
    <w:rsid w:val="00075374"/>
    <w:rsid w:val="00077E17"/>
    <w:rsid w:val="00080773"/>
    <w:rsid w:val="00080972"/>
    <w:rsid w:val="0008141F"/>
    <w:rsid w:val="0008151E"/>
    <w:rsid w:val="000822FC"/>
    <w:rsid w:val="000823DA"/>
    <w:rsid w:val="00083382"/>
    <w:rsid w:val="000836EB"/>
    <w:rsid w:val="00083870"/>
    <w:rsid w:val="00083AC1"/>
    <w:rsid w:val="000846E4"/>
    <w:rsid w:val="000847BD"/>
    <w:rsid w:val="000869EE"/>
    <w:rsid w:val="000874C1"/>
    <w:rsid w:val="00087581"/>
    <w:rsid w:val="00087855"/>
    <w:rsid w:val="00087CCA"/>
    <w:rsid w:val="0009117F"/>
    <w:rsid w:val="00091224"/>
    <w:rsid w:val="0009162A"/>
    <w:rsid w:val="00091B7E"/>
    <w:rsid w:val="00091E9C"/>
    <w:rsid w:val="00093C94"/>
    <w:rsid w:val="000945DD"/>
    <w:rsid w:val="00094682"/>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D27E3"/>
    <w:rsid w:val="000D282D"/>
    <w:rsid w:val="000D3AA2"/>
    <w:rsid w:val="000D3BD4"/>
    <w:rsid w:val="000D42F9"/>
    <w:rsid w:val="000D46D0"/>
    <w:rsid w:val="000D53B6"/>
    <w:rsid w:val="000D5B5F"/>
    <w:rsid w:val="000D60F2"/>
    <w:rsid w:val="000D6783"/>
    <w:rsid w:val="000D73B6"/>
    <w:rsid w:val="000D7890"/>
    <w:rsid w:val="000E0B70"/>
    <w:rsid w:val="000E12B7"/>
    <w:rsid w:val="000E3352"/>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D4"/>
    <w:rsid w:val="00110379"/>
    <w:rsid w:val="0011038C"/>
    <w:rsid w:val="00110DFA"/>
    <w:rsid w:val="00111BA4"/>
    <w:rsid w:val="00112323"/>
    <w:rsid w:val="001150D8"/>
    <w:rsid w:val="00115B84"/>
    <w:rsid w:val="00116368"/>
    <w:rsid w:val="001205C1"/>
    <w:rsid w:val="001209C6"/>
    <w:rsid w:val="001209EA"/>
    <w:rsid w:val="0012137B"/>
    <w:rsid w:val="001217B3"/>
    <w:rsid w:val="00121C57"/>
    <w:rsid w:val="001225DD"/>
    <w:rsid w:val="00123124"/>
    <w:rsid w:val="0012344B"/>
    <w:rsid w:val="00123527"/>
    <w:rsid w:val="00123656"/>
    <w:rsid w:val="0012377C"/>
    <w:rsid w:val="001249CA"/>
    <w:rsid w:val="00124A2D"/>
    <w:rsid w:val="00124D57"/>
    <w:rsid w:val="00124F88"/>
    <w:rsid w:val="0012627E"/>
    <w:rsid w:val="001269E6"/>
    <w:rsid w:val="00126DD7"/>
    <w:rsid w:val="001275EF"/>
    <w:rsid w:val="0013016B"/>
    <w:rsid w:val="0013050C"/>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87A"/>
    <w:rsid w:val="00145D26"/>
    <w:rsid w:val="00146954"/>
    <w:rsid w:val="00146EDF"/>
    <w:rsid w:val="00146FED"/>
    <w:rsid w:val="001474BF"/>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2A98"/>
    <w:rsid w:val="0016404F"/>
    <w:rsid w:val="0016417D"/>
    <w:rsid w:val="001641D4"/>
    <w:rsid w:val="0016462A"/>
    <w:rsid w:val="00164EDD"/>
    <w:rsid w:val="00165D5E"/>
    <w:rsid w:val="00166228"/>
    <w:rsid w:val="001702A6"/>
    <w:rsid w:val="00170CF9"/>
    <w:rsid w:val="00170FEC"/>
    <w:rsid w:val="00171244"/>
    <w:rsid w:val="00171666"/>
    <w:rsid w:val="0017216D"/>
    <w:rsid w:val="00172174"/>
    <w:rsid w:val="00172A27"/>
    <w:rsid w:val="00173D87"/>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4DA8"/>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123F"/>
    <w:rsid w:val="001E126B"/>
    <w:rsid w:val="001E2D6F"/>
    <w:rsid w:val="001E3209"/>
    <w:rsid w:val="001E36F8"/>
    <w:rsid w:val="001E43E3"/>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05AC"/>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4E8"/>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5753D"/>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3EB4"/>
    <w:rsid w:val="00275F52"/>
    <w:rsid w:val="002768AF"/>
    <w:rsid w:val="00276BD8"/>
    <w:rsid w:val="00276BEB"/>
    <w:rsid w:val="00276EBE"/>
    <w:rsid w:val="002775B8"/>
    <w:rsid w:val="002775F5"/>
    <w:rsid w:val="0028029D"/>
    <w:rsid w:val="00280526"/>
    <w:rsid w:val="00282962"/>
    <w:rsid w:val="00282A3F"/>
    <w:rsid w:val="0028375C"/>
    <w:rsid w:val="002845E9"/>
    <w:rsid w:val="00284BAB"/>
    <w:rsid w:val="00284E7E"/>
    <w:rsid w:val="0028522A"/>
    <w:rsid w:val="00285993"/>
    <w:rsid w:val="00285E07"/>
    <w:rsid w:val="002863D8"/>
    <w:rsid w:val="00286DB2"/>
    <w:rsid w:val="00291011"/>
    <w:rsid w:val="00291063"/>
    <w:rsid w:val="00292125"/>
    <w:rsid w:val="00292290"/>
    <w:rsid w:val="00292E03"/>
    <w:rsid w:val="002933E2"/>
    <w:rsid w:val="00294C61"/>
    <w:rsid w:val="0029716D"/>
    <w:rsid w:val="00297932"/>
    <w:rsid w:val="002A0BBB"/>
    <w:rsid w:val="002A1492"/>
    <w:rsid w:val="002A2CFE"/>
    <w:rsid w:val="002A3E2B"/>
    <w:rsid w:val="002A56CA"/>
    <w:rsid w:val="002A68E9"/>
    <w:rsid w:val="002A7AD1"/>
    <w:rsid w:val="002B0A65"/>
    <w:rsid w:val="002B16BF"/>
    <w:rsid w:val="002B1855"/>
    <w:rsid w:val="002B2A48"/>
    <w:rsid w:val="002B2B2D"/>
    <w:rsid w:val="002B3004"/>
    <w:rsid w:val="002B5EAD"/>
    <w:rsid w:val="002B619A"/>
    <w:rsid w:val="002C0E1F"/>
    <w:rsid w:val="002C21CC"/>
    <w:rsid w:val="002C2B00"/>
    <w:rsid w:val="002C2DF5"/>
    <w:rsid w:val="002C4259"/>
    <w:rsid w:val="002C4414"/>
    <w:rsid w:val="002C48C5"/>
    <w:rsid w:val="002C4D45"/>
    <w:rsid w:val="002C57D9"/>
    <w:rsid w:val="002C6A8B"/>
    <w:rsid w:val="002C7077"/>
    <w:rsid w:val="002C7173"/>
    <w:rsid w:val="002D0554"/>
    <w:rsid w:val="002D0BE1"/>
    <w:rsid w:val="002D176D"/>
    <w:rsid w:val="002D3705"/>
    <w:rsid w:val="002D4606"/>
    <w:rsid w:val="002D4B3F"/>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2FC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4FF4"/>
    <w:rsid w:val="003260B3"/>
    <w:rsid w:val="00326C48"/>
    <w:rsid w:val="00327639"/>
    <w:rsid w:val="00327EBB"/>
    <w:rsid w:val="00330613"/>
    <w:rsid w:val="0033184B"/>
    <w:rsid w:val="00331BA8"/>
    <w:rsid w:val="003324CB"/>
    <w:rsid w:val="003336CC"/>
    <w:rsid w:val="003337C6"/>
    <w:rsid w:val="003353D2"/>
    <w:rsid w:val="0033567C"/>
    <w:rsid w:val="00335AF7"/>
    <w:rsid w:val="00335DD6"/>
    <w:rsid w:val="003404D6"/>
    <w:rsid w:val="00341018"/>
    <w:rsid w:val="003414CB"/>
    <w:rsid w:val="00341751"/>
    <w:rsid w:val="00341EEB"/>
    <w:rsid w:val="003420C2"/>
    <w:rsid w:val="00342B8C"/>
    <w:rsid w:val="00343043"/>
    <w:rsid w:val="00343C5A"/>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2239"/>
    <w:rsid w:val="003A36E0"/>
    <w:rsid w:val="003A3C48"/>
    <w:rsid w:val="003A5013"/>
    <w:rsid w:val="003A52E5"/>
    <w:rsid w:val="003A5666"/>
    <w:rsid w:val="003A627F"/>
    <w:rsid w:val="003A697C"/>
    <w:rsid w:val="003A7656"/>
    <w:rsid w:val="003A7DD5"/>
    <w:rsid w:val="003B14BD"/>
    <w:rsid w:val="003B1D83"/>
    <w:rsid w:val="003B23F8"/>
    <w:rsid w:val="003B27CC"/>
    <w:rsid w:val="003B2B50"/>
    <w:rsid w:val="003B3418"/>
    <w:rsid w:val="003B4DFB"/>
    <w:rsid w:val="003B51F1"/>
    <w:rsid w:val="003B5AB2"/>
    <w:rsid w:val="003B5D14"/>
    <w:rsid w:val="003B5DB4"/>
    <w:rsid w:val="003B716D"/>
    <w:rsid w:val="003B73B0"/>
    <w:rsid w:val="003B7A0C"/>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4F86"/>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E776B"/>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0DDA"/>
    <w:rsid w:val="00401244"/>
    <w:rsid w:val="00401B98"/>
    <w:rsid w:val="004022BF"/>
    <w:rsid w:val="004026C9"/>
    <w:rsid w:val="00405B85"/>
    <w:rsid w:val="00405BF3"/>
    <w:rsid w:val="004066BB"/>
    <w:rsid w:val="00406D77"/>
    <w:rsid w:val="00406EFC"/>
    <w:rsid w:val="004111C8"/>
    <w:rsid w:val="004118A0"/>
    <w:rsid w:val="00412132"/>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27B5D"/>
    <w:rsid w:val="0043025A"/>
    <w:rsid w:val="004304B8"/>
    <w:rsid w:val="00431009"/>
    <w:rsid w:val="0043151B"/>
    <w:rsid w:val="00431E0E"/>
    <w:rsid w:val="00432AC0"/>
    <w:rsid w:val="004335F0"/>
    <w:rsid w:val="004376DF"/>
    <w:rsid w:val="00437C95"/>
    <w:rsid w:val="00441691"/>
    <w:rsid w:val="00442D73"/>
    <w:rsid w:val="004441C3"/>
    <w:rsid w:val="0044462D"/>
    <w:rsid w:val="00444F48"/>
    <w:rsid w:val="004456D3"/>
    <w:rsid w:val="00445BC6"/>
    <w:rsid w:val="00447960"/>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F1D"/>
    <w:rsid w:val="00490065"/>
    <w:rsid w:val="00490617"/>
    <w:rsid w:val="0049084E"/>
    <w:rsid w:val="0049170A"/>
    <w:rsid w:val="00491754"/>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0F11"/>
    <w:rsid w:val="004B3019"/>
    <w:rsid w:val="004B31A4"/>
    <w:rsid w:val="004B3499"/>
    <w:rsid w:val="004B39AE"/>
    <w:rsid w:val="004B40EF"/>
    <w:rsid w:val="004B43C0"/>
    <w:rsid w:val="004B541C"/>
    <w:rsid w:val="004C09ED"/>
    <w:rsid w:val="004C1016"/>
    <w:rsid w:val="004C1219"/>
    <w:rsid w:val="004C1A41"/>
    <w:rsid w:val="004C1EE9"/>
    <w:rsid w:val="004C1FBF"/>
    <w:rsid w:val="004C6754"/>
    <w:rsid w:val="004C6E77"/>
    <w:rsid w:val="004D00D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0D3"/>
    <w:rsid w:val="00533BC3"/>
    <w:rsid w:val="00534957"/>
    <w:rsid w:val="005349A9"/>
    <w:rsid w:val="00534EAE"/>
    <w:rsid w:val="005353BC"/>
    <w:rsid w:val="00535654"/>
    <w:rsid w:val="005359AC"/>
    <w:rsid w:val="00535B11"/>
    <w:rsid w:val="00535ED9"/>
    <w:rsid w:val="0053624C"/>
    <w:rsid w:val="00536F43"/>
    <w:rsid w:val="00537638"/>
    <w:rsid w:val="00537A37"/>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3FFA"/>
    <w:rsid w:val="0056542A"/>
    <w:rsid w:val="00570391"/>
    <w:rsid w:val="00570BFF"/>
    <w:rsid w:val="00571E8D"/>
    <w:rsid w:val="00571FA6"/>
    <w:rsid w:val="00572633"/>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28E"/>
    <w:rsid w:val="005A13A1"/>
    <w:rsid w:val="005A1E20"/>
    <w:rsid w:val="005A1FC6"/>
    <w:rsid w:val="005A212A"/>
    <w:rsid w:val="005A21C5"/>
    <w:rsid w:val="005A2224"/>
    <w:rsid w:val="005A2F8B"/>
    <w:rsid w:val="005A31BC"/>
    <w:rsid w:val="005A383A"/>
    <w:rsid w:val="005A39A2"/>
    <w:rsid w:val="005A4B93"/>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516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736"/>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29A5"/>
    <w:rsid w:val="00613E6A"/>
    <w:rsid w:val="0061529C"/>
    <w:rsid w:val="006161E2"/>
    <w:rsid w:val="006162AD"/>
    <w:rsid w:val="006200A4"/>
    <w:rsid w:val="0062378E"/>
    <w:rsid w:val="00624786"/>
    <w:rsid w:val="006267FE"/>
    <w:rsid w:val="006307DE"/>
    <w:rsid w:val="00631450"/>
    <w:rsid w:val="00632073"/>
    <w:rsid w:val="006327BF"/>
    <w:rsid w:val="00632941"/>
    <w:rsid w:val="00633866"/>
    <w:rsid w:val="00633C42"/>
    <w:rsid w:val="006341C4"/>
    <w:rsid w:val="006341E5"/>
    <w:rsid w:val="0063648E"/>
    <w:rsid w:val="00636A33"/>
    <w:rsid w:val="00636A73"/>
    <w:rsid w:val="00636C59"/>
    <w:rsid w:val="00637643"/>
    <w:rsid w:val="006376EB"/>
    <w:rsid w:val="00637935"/>
    <w:rsid w:val="00637FE4"/>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54CB"/>
    <w:rsid w:val="006662F6"/>
    <w:rsid w:val="00667182"/>
    <w:rsid w:val="006704C6"/>
    <w:rsid w:val="006708B5"/>
    <w:rsid w:val="00671936"/>
    <w:rsid w:val="00671FDB"/>
    <w:rsid w:val="0067329D"/>
    <w:rsid w:val="0067380D"/>
    <w:rsid w:val="00673DFC"/>
    <w:rsid w:val="00674280"/>
    <w:rsid w:val="00675305"/>
    <w:rsid w:val="00675567"/>
    <w:rsid w:val="00677DD7"/>
    <w:rsid w:val="00677FA4"/>
    <w:rsid w:val="006801D9"/>
    <w:rsid w:val="00680A9A"/>
    <w:rsid w:val="00680C42"/>
    <w:rsid w:val="00680E6E"/>
    <w:rsid w:val="006811D8"/>
    <w:rsid w:val="006812ED"/>
    <w:rsid w:val="006819A9"/>
    <w:rsid w:val="00681D8F"/>
    <w:rsid w:val="00682152"/>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4AB"/>
    <w:rsid w:val="0069766D"/>
    <w:rsid w:val="00697CA1"/>
    <w:rsid w:val="006A08A9"/>
    <w:rsid w:val="006A256D"/>
    <w:rsid w:val="006A33E1"/>
    <w:rsid w:val="006A3F4F"/>
    <w:rsid w:val="006A4115"/>
    <w:rsid w:val="006A4E1E"/>
    <w:rsid w:val="006A6191"/>
    <w:rsid w:val="006A66EB"/>
    <w:rsid w:val="006A7E58"/>
    <w:rsid w:val="006B034F"/>
    <w:rsid w:val="006B0D0B"/>
    <w:rsid w:val="006B20CC"/>
    <w:rsid w:val="006B23C5"/>
    <w:rsid w:val="006B2E8B"/>
    <w:rsid w:val="006B72F8"/>
    <w:rsid w:val="006C0675"/>
    <w:rsid w:val="006C07A7"/>
    <w:rsid w:val="006C14D1"/>
    <w:rsid w:val="006C1709"/>
    <w:rsid w:val="006C3345"/>
    <w:rsid w:val="006C35ED"/>
    <w:rsid w:val="006C5742"/>
    <w:rsid w:val="006C58EB"/>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A22"/>
    <w:rsid w:val="006E687D"/>
    <w:rsid w:val="006E767F"/>
    <w:rsid w:val="006F02C8"/>
    <w:rsid w:val="006F1C37"/>
    <w:rsid w:val="006F1DFC"/>
    <w:rsid w:val="006F2D16"/>
    <w:rsid w:val="006F2F43"/>
    <w:rsid w:val="006F31FB"/>
    <w:rsid w:val="006F3588"/>
    <w:rsid w:val="006F3DAC"/>
    <w:rsid w:val="006F59FB"/>
    <w:rsid w:val="006F6161"/>
    <w:rsid w:val="006F7BAB"/>
    <w:rsid w:val="006F7C4E"/>
    <w:rsid w:val="00700F93"/>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406"/>
    <w:rsid w:val="00711643"/>
    <w:rsid w:val="00712DAC"/>
    <w:rsid w:val="007136DE"/>
    <w:rsid w:val="0071394E"/>
    <w:rsid w:val="00714A0E"/>
    <w:rsid w:val="0071515C"/>
    <w:rsid w:val="00715369"/>
    <w:rsid w:val="0071550E"/>
    <w:rsid w:val="00715CB6"/>
    <w:rsid w:val="00715CF5"/>
    <w:rsid w:val="00715FD6"/>
    <w:rsid w:val="00716675"/>
    <w:rsid w:val="00716EF2"/>
    <w:rsid w:val="00717547"/>
    <w:rsid w:val="00717837"/>
    <w:rsid w:val="00717CD9"/>
    <w:rsid w:val="00720717"/>
    <w:rsid w:val="00720FBD"/>
    <w:rsid w:val="00721265"/>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6AA"/>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77"/>
    <w:rsid w:val="007866CF"/>
    <w:rsid w:val="007871C0"/>
    <w:rsid w:val="007871D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B0A"/>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1ED"/>
    <w:rsid w:val="007B1AC1"/>
    <w:rsid w:val="007B1C01"/>
    <w:rsid w:val="007B277F"/>
    <w:rsid w:val="007B2967"/>
    <w:rsid w:val="007B2A90"/>
    <w:rsid w:val="007B2C36"/>
    <w:rsid w:val="007B2CC5"/>
    <w:rsid w:val="007B3344"/>
    <w:rsid w:val="007B35EE"/>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0BA"/>
    <w:rsid w:val="007C3ADD"/>
    <w:rsid w:val="007C56E6"/>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317"/>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4EF"/>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584"/>
    <w:rsid w:val="00807DF1"/>
    <w:rsid w:val="00811137"/>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4D2"/>
    <w:rsid w:val="00834060"/>
    <w:rsid w:val="00834659"/>
    <w:rsid w:val="0083518C"/>
    <w:rsid w:val="008353FC"/>
    <w:rsid w:val="00836B0F"/>
    <w:rsid w:val="00836DFB"/>
    <w:rsid w:val="00836EF0"/>
    <w:rsid w:val="0083749C"/>
    <w:rsid w:val="008407FA"/>
    <w:rsid w:val="00841A6E"/>
    <w:rsid w:val="00842353"/>
    <w:rsid w:val="008428D4"/>
    <w:rsid w:val="00843C39"/>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20F6"/>
    <w:rsid w:val="0086246F"/>
    <w:rsid w:val="00862BCB"/>
    <w:rsid w:val="008665B9"/>
    <w:rsid w:val="008671E3"/>
    <w:rsid w:val="00871752"/>
    <w:rsid w:val="00872492"/>
    <w:rsid w:val="00872F1C"/>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3AD"/>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D45"/>
    <w:rsid w:val="008C318B"/>
    <w:rsid w:val="008C3686"/>
    <w:rsid w:val="008C3A65"/>
    <w:rsid w:val="008C4446"/>
    <w:rsid w:val="008C481F"/>
    <w:rsid w:val="008C69D0"/>
    <w:rsid w:val="008D0E60"/>
    <w:rsid w:val="008D23F0"/>
    <w:rsid w:val="008D2492"/>
    <w:rsid w:val="008D2A0F"/>
    <w:rsid w:val="008D371F"/>
    <w:rsid w:val="008D4173"/>
    <w:rsid w:val="008D4F17"/>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3890"/>
    <w:rsid w:val="00904567"/>
    <w:rsid w:val="009049B0"/>
    <w:rsid w:val="00904A85"/>
    <w:rsid w:val="00904F39"/>
    <w:rsid w:val="009061ED"/>
    <w:rsid w:val="00906A50"/>
    <w:rsid w:val="00911463"/>
    <w:rsid w:val="00911A12"/>
    <w:rsid w:val="0091236D"/>
    <w:rsid w:val="0091242A"/>
    <w:rsid w:val="00912BDB"/>
    <w:rsid w:val="00913916"/>
    <w:rsid w:val="00913D17"/>
    <w:rsid w:val="009149C5"/>
    <w:rsid w:val="009158A4"/>
    <w:rsid w:val="00917B07"/>
    <w:rsid w:val="009200A3"/>
    <w:rsid w:val="009211D1"/>
    <w:rsid w:val="0092139C"/>
    <w:rsid w:val="00923855"/>
    <w:rsid w:val="00923B4A"/>
    <w:rsid w:val="009245D9"/>
    <w:rsid w:val="00925B43"/>
    <w:rsid w:val="00926242"/>
    <w:rsid w:val="009265D2"/>
    <w:rsid w:val="009278D2"/>
    <w:rsid w:val="009279F6"/>
    <w:rsid w:val="00927AAF"/>
    <w:rsid w:val="00927AED"/>
    <w:rsid w:val="00930936"/>
    <w:rsid w:val="009312BD"/>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3D23"/>
    <w:rsid w:val="0094447D"/>
    <w:rsid w:val="00945D61"/>
    <w:rsid w:val="009460B7"/>
    <w:rsid w:val="00946D7E"/>
    <w:rsid w:val="009479A7"/>
    <w:rsid w:val="00950227"/>
    <w:rsid w:val="00950CE5"/>
    <w:rsid w:val="00950DFB"/>
    <w:rsid w:val="00951837"/>
    <w:rsid w:val="00953477"/>
    <w:rsid w:val="00954E81"/>
    <w:rsid w:val="00955EB5"/>
    <w:rsid w:val="0096039E"/>
    <w:rsid w:val="009611F7"/>
    <w:rsid w:val="00963966"/>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C19"/>
    <w:rsid w:val="00990CDE"/>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C92"/>
    <w:rsid w:val="009A68E2"/>
    <w:rsid w:val="009A77ED"/>
    <w:rsid w:val="009B05E3"/>
    <w:rsid w:val="009B09AD"/>
    <w:rsid w:val="009B2068"/>
    <w:rsid w:val="009B2444"/>
    <w:rsid w:val="009B2EBB"/>
    <w:rsid w:val="009B31F9"/>
    <w:rsid w:val="009B385C"/>
    <w:rsid w:val="009B3D14"/>
    <w:rsid w:val="009B4AB0"/>
    <w:rsid w:val="009B4AF7"/>
    <w:rsid w:val="009B53CF"/>
    <w:rsid w:val="009B54E0"/>
    <w:rsid w:val="009B65E9"/>
    <w:rsid w:val="009B674F"/>
    <w:rsid w:val="009B746A"/>
    <w:rsid w:val="009B7564"/>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2F85"/>
    <w:rsid w:val="009F32A0"/>
    <w:rsid w:val="009F5117"/>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2DD"/>
    <w:rsid w:val="00A1630A"/>
    <w:rsid w:val="00A16559"/>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37D17"/>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116"/>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23D"/>
    <w:rsid w:val="00A80D3D"/>
    <w:rsid w:val="00A80FEC"/>
    <w:rsid w:val="00A80FFE"/>
    <w:rsid w:val="00A8194F"/>
    <w:rsid w:val="00A819F1"/>
    <w:rsid w:val="00A81A72"/>
    <w:rsid w:val="00A81D1B"/>
    <w:rsid w:val="00A82CA5"/>
    <w:rsid w:val="00A83F61"/>
    <w:rsid w:val="00A8409A"/>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1361"/>
    <w:rsid w:val="00AB2229"/>
    <w:rsid w:val="00AB2697"/>
    <w:rsid w:val="00AB2757"/>
    <w:rsid w:val="00AB2C14"/>
    <w:rsid w:val="00AB3157"/>
    <w:rsid w:val="00AB4931"/>
    <w:rsid w:val="00AB4B91"/>
    <w:rsid w:val="00AB5630"/>
    <w:rsid w:val="00AB5B20"/>
    <w:rsid w:val="00AB68C2"/>
    <w:rsid w:val="00AB7AAF"/>
    <w:rsid w:val="00AC0EF2"/>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2DBB"/>
    <w:rsid w:val="00AF35F1"/>
    <w:rsid w:val="00AF3775"/>
    <w:rsid w:val="00AF3E12"/>
    <w:rsid w:val="00AF47A9"/>
    <w:rsid w:val="00AF6714"/>
    <w:rsid w:val="00AF6C55"/>
    <w:rsid w:val="00B018BA"/>
    <w:rsid w:val="00B02943"/>
    <w:rsid w:val="00B02F01"/>
    <w:rsid w:val="00B03906"/>
    <w:rsid w:val="00B03ADB"/>
    <w:rsid w:val="00B06A01"/>
    <w:rsid w:val="00B104A3"/>
    <w:rsid w:val="00B106C2"/>
    <w:rsid w:val="00B106F2"/>
    <w:rsid w:val="00B10D28"/>
    <w:rsid w:val="00B113F1"/>
    <w:rsid w:val="00B130FC"/>
    <w:rsid w:val="00B13723"/>
    <w:rsid w:val="00B1482B"/>
    <w:rsid w:val="00B14BD7"/>
    <w:rsid w:val="00B15A9F"/>
    <w:rsid w:val="00B16151"/>
    <w:rsid w:val="00B16F53"/>
    <w:rsid w:val="00B17B3C"/>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489"/>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909"/>
    <w:rsid w:val="00B73B31"/>
    <w:rsid w:val="00B7439B"/>
    <w:rsid w:val="00B751F4"/>
    <w:rsid w:val="00B75A06"/>
    <w:rsid w:val="00B75E59"/>
    <w:rsid w:val="00B76856"/>
    <w:rsid w:val="00B76FD7"/>
    <w:rsid w:val="00B778C4"/>
    <w:rsid w:val="00B80502"/>
    <w:rsid w:val="00B808CD"/>
    <w:rsid w:val="00B80D3F"/>
    <w:rsid w:val="00B80F80"/>
    <w:rsid w:val="00B80FEE"/>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666"/>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7E"/>
    <w:rsid w:val="00BA68AF"/>
    <w:rsid w:val="00BA6A33"/>
    <w:rsid w:val="00BA760A"/>
    <w:rsid w:val="00BB022F"/>
    <w:rsid w:val="00BB1390"/>
    <w:rsid w:val="00BB17D1"/>
    <w:rsid w:val="00BB2463"/>
    <w:rsid w:val="00BB2494"/>
    <w:rsid w:val="00BB25FF"/>
    <w:rsid w:val="00BB2674"/>
    <w:rsid w:val="00BB3229"/>
    <w:rsid w:val="00BB34F6"/>
    <w:rsid w:val="00BB5932"/>
    <w:rsid w:val="00BB6B49"/>
    <w:rsid w:val="00BB734C"/>
    <w:rsid w:val="00BB744C"/>
    <w:rsid w:val="00BC0C19"/>
    <w:rsid w:val="00BC1EED"/>
    <w:rsid w:val="00BC4BB5"/>
    <w:rsid w:val="00BC4D6B"/>
    <w:rsid w:val="00BC4F8B"/>
    <w:rsid w:val="00BC5310"/>
    <w:rsid w:val="00BC5E7A"/>
    <w:rsid w:val="00BC68E7"/>
    <w:rsid w:val="00BC6E89"/>
    <w:rsid w:val="00BC7644"/>
    <w:rsid w:val="00BC7849"/>
    <w:rsid w:val="00BD1ED3"/>
    <w:rsid w:val="00BD369E"/>
    <w:rsid w:val="00BD378F"/>
    <w:rsid w:val="00BD3C76"/>
    <w:rsid w:val="00BD64AB"/>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4262"/>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27262"/>
    <w:rsid w:val="00C3041F"/>
    <w:rsid w:val="00C30833"/>
    <w:rsid w:val="00C3083B"/>
    <w:rsid w:val="00C30866"/>
    <w:rsid w:val="00C31F2B"/>
    <w:rsid w:val="00C32601"/>
    <w:rsid w:val="00C32707"/>
    <w:rsid w:val="00C330C4"/>
    <w:rsid w:val="00C330D0"/>
    <w:rsid w:val="00C334A3"/>
    <w:rsid w:val="00C34419"/>
    <w:rsid w:val="00C34C59"/>
    <w:rsid w:val="00C353AC"/>
    <w:rsid w:val="00C35491"/>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5FC"/>
    <w:rsid w:val="00C62BF6"/>
    <w:rsid w:val="00C62F44"/>
    <w:rsid w:val="00C642F9"/>
    <w:rsid w:val="00C64806"/>
    <w:rsid w:val="00C64BFD"/>
    <w:rsid w:val="00C64EA4"/>
    <w:rsid w:val="00C65EAD"/>
    <w:rsid w:val="00C6628E"/>
    <w:rsid w:val="00C70DCE"/>
    <w:rsid w:val="00C70F28"/>
    <w:rsid w:val="00C72DF2"/>
    <w:rsid w:val="00C73495"/>
    <w:rsid w:val="00C73931"/>
    <w:rsid w:val="00C73EE4"/>
    <w:rsid w:val="00C74D73"/>
    <w:rsid w:val="00C74E80"/>
    <w:rsid w:val="00C7506D"/>
    <w:rsid w:val="00C760C2"/>
    <w:rsid w:val="00C7612B"/>
    <w:rsid w:val="00C7644E"/>
    <w:rsid w:val="00C766FA"/>
    <w:rsid w:val="00C7758A"/>
    <w:rsid w:val="00C81AEA"/>
    <w:rsid w:val="00C8213F"/>
    <w:rsid w:val="00C82887"/>
    <w:rsid w:val="00C83CBD"/>
    <w:rsid w:val="00C842A4"/>
    <w:rsid w:val="00C849B6"/>
    <w:rsid w:val="00C85817"/>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5CA2"/>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60E"/>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880"/>
    <w:rsid w:val="00D04FE0"/>
    <w:rsid w:val="00D05F90"/>
    <w:rsid w:val="00D06253"/>
    <w:rsid w:val="00D10F8A"/>
    <w:rsid w:val="00D11620"/>
    <w:rsid w:val="00D1173F"/>
    <w:rsid w:val="00D11FBC"/>
    <w:rsid w:val="00D121E5"/>
    <w:rsid w:val="00D12BA1"/>
    <w:rsid w:val="00D13079"/>
    <w:rsid w:val="00D1337A"/>
    <w:rsid w:val="00D13A2E"/>
    <w:rsid w:val="00D14550"/>
    <w:rsid w:val="00D14675"/>
    <w:rsid w:val="00D15FD0"/>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43B"/>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3F7"/>
    <w:rsid w:val="00D717F7"/>
    <w:rsid w:val="00D7241B"/>
    <w:rsid w:val="00D73516"/>
    <w:rsid w:val="00D74149"/>
    <w:rsid w:val="00D741F9"/>
    <w:rsid w:val="00D74202"/>
    <w:rsid w:val="00D74DCC"/>
    <w:rsid w:val="00D75219"/>
    <w:rsid w:val="00D7547E"/>
    <w:rsid w:val="00D7569C"/>
    <w:rsid w:val="00D7622C"/>
    <w:rsid w:val="00D76BB9"/>
    <w:rsid w:val="00D771B7"/>
    <w:rsid w:val="00D7743F"/>
    <w:rsid w:val="00D776CC"/>
    <w:rsid w:val="00D800CF"/>
    <w:rsid w:val="00D815DA"/>
    <w:rsid w:val="00D8239C"/>
    <w:rsid w:val="00D82491"/>
    <w:rsid w:val="00D82F05"/>
    <w:rsid w:val="00D8389C"/>
    <w:rsid w:val="00D84D00"/>
    <w:rsid w:val="00D90057"/>
    <w:rsid w:val="00D90127"/>
    <w:rsid w:val="00D90F8A"/>
    <w:rsid w:val="00D90FA0"/>
    <w:rsid w:val="00D911D1"/>
    <w:rsid w:val="00D913CA"/>
    <w:rsid w:val="00D91583"/>
    <w:rsid w:val="00D927F9"/>
    <w:rsid w:val="00D937BC"/>
    <w:rsid w:val="00D93F7B"/>
    <w:rsid w:val="00D94305"/>
    <w:rsid w:val="00D94833"/>
    <w:rsid w:val="00D95548"/>
    <w:rsid w:val="00D95BDA"/>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1A4"/>
    <w:rsid w:val="00DD5201"/>
    <w:rsid w:val="00DD5D17"/>
    <w:rsid w:val="00DD62E5"/>
    <w:rsid w:val="00DD6BF6"/>
    <w:rsid w:val="00DD6CBC"/>
    <w:rsid w:val="00DD77FB"/>
    <w:rsid w:val="00DD79AC"/>
    <w:rsid w:val="00DE0B73"/>
    <w:rsid w:val="00DE419C"/>
    <w:rsid w:val="00DE56F3"/>
    <w:rsid w:val="00DF146D"/>
    <w:rsid w:val="00DF14BF"/>
    <w:rsid w:val="00DF1A5E"/>
    <w:rsid w:val="00DF1A96"/>
    <w:rsid w:val="00DF3194"/>
    <w:rsid w:val="00DF3951"/>
    <w:rsid w:val="00DF3F4A"/>
    <w:rsid w:val="00DF421D"/>
    <w:rsid w:val="00DF47C9"/>
    <w:rsid w:val="00DF4E46"/>
    <w:rsid w:val="00DF4EBD"/>
    <w:rsid w:val="00DF507B"/>
    <w:rsid w:val="00DF5450"/>
    <w:rsid w:val="00DF5B37"/>
    <w:rsid w:val="00DF61DF"/>
    <w:rsid w:val="00DF6239"/>
    <w:rsid w:val="00DF6C13"/>
    <w:rsid w:val="00E003CD"/>
    <w:rsid w:val="00E0155B"/>
    <w:rsid w:val="00E01CFC"/>
    <w:rsid w:val="00E0208D"/>
    <w:rsid w:val="00E025D3"/>
    <w:rsid w:val="00E02609"/>
    <w:rsid w:val="00E026AE"/>
    <w:rsid w:val="00E03FE2"/>
    <w:rsid w:val="00E047D1"/>
    <w:rsid w:val="00E06D9E"/>
    <w:rsid w:val="00E07797"/>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2F88"/>
    <w:rsid w:val="00E23AF3"/>
    <w:rsid w:val="00E23E58"/>
    <w:rsid w:val="00E24DF2"/>
    <w:rsid w:val="00E25760"/>
    <w:rsid w:val="00E26346"/>
    <w:rsid w:val="00E27C3B"/>
    <w:rsid w:val="00E334CA"/>
    <w:rsid w:val="00E34DA8"/>
    <w:rsid w:val="00E36358"/>
    <w:rsid w:val="00E36B95"/>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6C3"/>
    <w:rsid w:val="00E71A4D"/>
    <w:rsid w:val="00E72CF7"/>
    <w:rsid w:val="00E73806"/>
    <w:rsid w:val="00E7477B"/>
    <w:rsid w:val="00E7647C"/>
    <w:rsid w:val="00E77DD2"/>
    <w:rsid w:val="00E800A0"/>
    <w:rsid w:val="00E80AF2"/>
    <w:rsid w:val="00E80EB1"/>
    <w:rsid w:val="00E81AA4"/>
    <w:rsid w:val="00E83CC1"/>
    <w:rsid w:val="00E83D53"/>
    <w:rsid w:val="00E83D6A"/>
    <w:rsid w:val="00E8406C"/>
    <w:rsid w:val="00E845A7"/>
    <w:rsid w:val="00E84FB3"/>
    <w:rsid w:val="00E87A55"/>
    <w:rsid w:val="00E9066E"/>
    <w:rsid w:val="00E910DD"/>
    <w:rsid w:val="00E913A1"/>
    <w:rsid w:val="00E91FEA"/>
    <w:rsid w:val="00E92226"/>
    <w:rsid w:val="00E934BB"/>
    <w:rsid w:val="00E9365A"/>
    <w:rsid w:val="00E93F95"/>
    <w:rsid w:val="00E94234"/>
    <w:rsid w:val="00E94880"/>
    <w:rsid w:val="00E973EB"/>
    <w:rsid w:val="00E97BAC"/>
    <w:rsid w:val="00EA0162"/>
    <w:rsid w:val="00EA22EE"/>
    <w:rsid w:val="00EA3525"/>
    <w:rsid w:val="00EA366A"/>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D77"/>
    <w:rsid w:val="00EB50AF"/>
    <w:rsid w:val="00EB6A53"/>
    <w:rsid w:val="00EB6FB5"/>
    <w:rsid w:val="00EB72B5"/>
    <w:rsid w:val="00EB7A60"/>
    <w:rsid w:val="00EC01D0"/>
    <w:rsid w:val="00EC02F0"/>
    <w:rsid w:val="00EC14CD"/>
    <w:rsid w:val="00EC1A60"/>
    <w:rsid w:val="00EC1EEB"/>
    <w:rsid w:val="00EC25C4"/>
    <w:rsid w:val="00EC2C6D"/>
    <w:rsid w:val="00EC3767"/>
    <w:rsid w:val="00EC5CDB"/>
    <w:rsid w:val="00EC6AB2"/>
    <w:rsid w:val="00EC75B2"/>
    <w:rsid w:val="00ED062D"/>
    <w:rsid w:val="00ED0FFF"/>
    <w:rsid w:val="00ED17B1"/>
    <w:rsid w:val="00ED33A8"/>
    <w:rsid w:val="00ED36E9"/>
    <w:rsid w:val="00ED40CA"/>
    <w:rsid w:val="00ED4F2B"/>
    <w:rsid w:val="00ED560E"/>
    <w:rsid w:val="00ED766B"/>
    <w:rsid w:val="00EE09E6"/>
    <w:rsid w:val="00EE121D"/>
    <w:rsid w:val="00EE16CF"/>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03"/>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4D14"/>
    <w:rsid w:val="00F459BB"/>
    <w:rsid w:val="00F50B6D"/>
    <w:rsid w:val="00F5157F"/>
    <w:rsid w:val="00F52654"/>
    <w:rsid w:val="00F533FD"/>
    <w:rsid w:val="00F53E04"/>
    <w:rsid w:val="00F54E69"/>
    <w:rsid w:val="00F55ABC"/>
    <w:rsid w:val="00F55C42"/>
    <w:rsid w:val="00F567FD"/>
    <w:rsid w:val="00F60593"/>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67E"/>
    <w:rsid w:val="00F82998"/>
    <w:rsid w:val="00F82BE3"/>
    <w:rsid w:val="00F84F2E"/>
    <w:rsid w:val="00F851B5"/>
    <w:rsid w:val="00F863ED"/>
    <w:rsid w:val="00F86493"/>
    <w:rsid w:val="00F8690B"/>
    <w:rsid w:val="00F86FB4"/>
    <w:rsid w:val="00F871F1"/>
    <w:rsid w:val="00F900AF"/>
    <w:rsid w:val="00F90293"/>
    <w:rsid w:val="00F90977"/>
    <w:rsid w:val="00F90D8B"/>
    <w:rsid w:val="00F9149D"/>
    <w:rsid w:val="00F917D8"/>
    <w:rsid w:val="00F921BD"/>
    <w:rsid w:val="00F9366D"/>
    <w:rsid w:val="00F93EAA"/>
    <w:rsid w:val="00F94A51"/>
    <w:rsid w:val="00F96540"/>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5FB5"/>
    <w:rsid w:val="00FB67E3"/>
    <w:rsid w:val="00FB7281"/>
    <w:rsid w:val="00FB768A"/>
    <w:rsid w:val="00FC009D"/>
    <w:rsid w:val="00FC0D29"/>
    <w:rsid w:val="00FC1AF2"/>
    <w:rsid w:val="00FC1C33"/>
    <w:rsid w:val="00FC3A97"/>
    <w:rsid w:val="00FC4223"/>
    <w:rsid w:val="00FC5BB1"/>
    <w:rsid w:val="00FC68AA"/>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e">
    <w:name w:val="Title"/>
    <w:basedOn w:val="a3"/>
    <w:link w:val="affff"/>
    <w:qFormat/>
    <w:rsid w:val="00094682"/>
    <w:pPr>
      <w:jc w:val="center"/>
    </w:pPr>
    <w:rPr>
      <w:b/>
      <w:bCs/>
      <w:sz w:val="28"/>
      <w:szCs w:val="28"/>
    </w:rPr>
  </w:style>
  <w:style w:type="character" w:customStyle="1" w:styleId="affff">
    <w:name w:val="Название Знак"/>
    <w:basedOn w:val="a4"/>
    <w:link w:val="afffe"/>
    <w:rsid w:val="00094682"/>
    <w:rPr>
      <w:b/>
      <w:bCs/>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e">
    <w:name w:val="Title"/>
    <w:basedOn w:val="a3"/>
    <w:link w:val="affff"/>
    <w:qFormat/>
    <w:rsid w:val="00094682"/>
    <w:pPr>
      <w:jc w:val="center"/>
    </w:pPr>
    <w:rPr>
      <w:b/>
      <w:bCs/>
      <w:sz w:val="28"/>
      <w:szCs w:val="28"/>
    </w:rPr>
  </w:style>
  <w:style w:type="character" w:customStyle="1" w:styleId="affff">
    <w:name w:val="Название Знак"/>
    <w:basedOn w:val="a4"/>
    <w:link w:val="afffe"/>
    <w:rsid w:val="00094682"/>
    <w:rPr>
      <w:b/>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285881">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hyperlink" Target="http://www.zakupki.gov.ru/" TargetMode="External"/><Relationship Id="rId26" Type="http://schemas.openxmlformats.org/officeDocument/2006/relationships/footer" Target="footer2.xml"/><Relationship Id="rId39"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hyperlink" Target="mailto:arbitration@rosatom.ru" TargetMode="External"/><Relationship Id="rId34" Type="http://schemas.openxmlformats.org/officeDocument/2006/relationships/oleObject" Target="embeddings/oleObject4.bin"/><Relationship Id="rId7" Type="http://schemas.openxmlformats.org/officeDocument/2006/relationships/webSettings" Target="webSettings.xml"/><Relationship Id="rId12" Type="http://schemas.openxmlformats.org/officeDocument/2006/relationships/hyperlink" Target="http://www.a-k-d.ru" TargetMode="External"/><Relationship Id="rId17" Type="http://schemas.openxmlformats.org/officeDocument/2006/relationships/hyperlink" Target="http://www.a-k-d.ru" TargetMode="External"/><Relationship Id="rId25" Type="http://schemas.openxmlformats.org/officeDocument/2006/relationships/header" Target="header2.xml"/><Relationship Id="rId33" Type="http://schemas.openxmlformats.org/officeDocument/2006/relationships/image" Target="media/image4.wmf"/><Relationship Id="rId38"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yperlink" Target="mailto:GLNaumenko@domatom.ru" TargetMode="External"/><Relationship Id="rId20" Type="http://schemas.openxmlformats.org/officeDocument/2006/relationships/hyperlink" Target="http://www.a-k-d.ru" TargetMode="External"/><Relationship Id="rId29" Type="http://schemas.openxmlformats.org/officeDocument/2006/relationships/image" Target="media/image2.wmf"/><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zakupki.rosatom.ru" TargetMode="External"/><Relationship Id="rId24" Type="http://schemas.openxmlformats.org/officeDocument/2006/relationships/hyperlink" Target="http://www.referent.ru/1/207142?l0" TargetMode="External"/><Relationship Id="rId32" Type="http://schemas.openxmlformats.org/officeDocument/2006/relationships/oleObject" Target="embeddings/oleObject3.bin"/><Relationship Id="rId37" Type="http://schemas.openxmlformats.org/officeDocument/2006/relationships/footer" Target="footer3.xml"/><Relationship Id="rId40" Type="http://schemas.openxmlformats.org/officeDocument/2006/relationships/fontTable" Target="fontTable.xml"/><Relationship Id="rId5" Type="http://schemas.microsoft.com/office/2007/relationships/stylesWithEffects" Target="stylesWithEffects.xml"/><Relationship Id="rId15" Type="http://schemas.openxmlformats.org/officeDocument/2006/relationships/hyperlink" Target="mailto:OAKhanykov@domatom.ru" TargetMode="External"/><Relationship Id="rId23" Type="http://schemas.openxmlformats.org/officeDocument/2006/relationships/hyperlink" Target="http://www.referent.ru/1/191513?l0" TargetMode="External"/><Relationship Id="rId28" Type="http://schemas.openxmlformats.org/officeDocument/2006/relationships/oleObject" Target="embeddings/oleObject1.bin"/><Relationship Id="rId36" Type="http://schemas.openxmlformats.org/officeDocument/2006/relationships/header" Target="header4.xml"/><Relationship Id="rId10" Type="http://schemas.openxmlformats.org/officeDocument/2006/relationships/hyperlink" Target="http://zakupki.gov.ru" TargetMode="External"/><Relationship Id="rId19" Type="http://schemas.openxmlformats.org/officeDocument/2006/relationships/hyperlink" Target="http://zakupki.rosatom.ru" TargetMode="External"/><Relationship Id="rId31" Type="http://schemas.openxmlformats.org/officeDocument/2006/relationships/image" Target="media/image3.wmf"/><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1.xml"/><Relationship Id="rId22" Type="http://schemas.openxmlformats.org/officeDocument/2006/relationships/hyperlink" Target="http://egrul.nalog.ru/" TargetMode="External"/><Relationship Id="rId27" Type="http://schemas.openxmlformats.org/officeDocument/2006/relationships/image" Target="media/image1.wmf"/><Relationship Id="rId30" Type="http://schemas.openxmlformats.org/officeDocument/2006/relationships/oleObject" Target="embeddings/oleObject2.bin"/><Relationship Id="rId35"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E22B6B-673E-466A-9726-6B3660B390CE}">
  <ds:schemaRefs>
    <ds:schemaRef ds:uri="http://schemas.openxmlformats.org/officeDocument/2006/bibliography"/>
  </ds:schemaRefs>
</ds:datastoreItem>
</file>

<file path=customXml/itemProps2.xml><?xml version="1.0" encoding="utf-8"?>
<ds:datastoreItem xmlns:ds="http://schemas.openxmlformats.org/officeDocument/2006/customXml" ds:itemID="{0BBD99CD-DCA9-47B2-BCD9-44FCF8FB9D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364</TotalTime>
  <Pages>59</Pages>
  <Words>17180</Words>
  <Characters>97931</Characters>
  <Application>Microsoft Office Word</Application>
  <DocSecurity>0</DocSecurity>
  <Lines>816</Lines>
  <Paragraphs>229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114882</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Vasin</cp:lastModifiedBy>
  <cp:revision>58</cp:revision>
  <cp:lastPrinted>2014-11-29T07:15:00Z</cp:lastPrinted>
  <dcterms:created xsi:type="dcterms:W3CDTF">2015-06-10T11:01:00Z</dcterms:created>
  <dcterms:modified xsi:type="dcterms:W3CDTF">2015-07-06T12:48:00Z</dcterms:modified>
</cp:coreProperties>
</file>