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139/4/</w:t>
      </w:r>
      <w:r w:rsidR="00E069C3">
        <w:rPr>
          <w:b/>
          <w:sz w:val="28"/>
          <w:szCs w:val="28"/>
        </w:rPr>
        <w:t>544</w:t>
      </w:r>
      <w:r w:rsidR="00794A89">
        <w:rPr>
          <w:b/>
          <w:sz w:val="28"/>
          <w:szCs w:val="28"/>
        </w:rPr>
        <w:t xml:space="preserve"> от «</w:t>
      </w:r>
      <w:r w:rsidR="00914203" w:rsidRPr="00914203">
        <w:rPr>
          <w:b/>
          <w:sz w:val="28"/>
          <w:szCs w:val="28"/>
        </w:rPr>
        <w:t>12</w:t>
      </w:r>
      <w:r w:rsidR="00E069C3">
        <w:rPr>
          <w:b/>
          <w:sz w:val="28"/>
          <w:szCs w:val="28"/>
        </w:rPr>
        <w:t>» дека</w:t>
      </w:r>
      <w:r w:rsidR="00794A89">
        <w:rPr>
          <w:b/>
          <w:sz w:val="28"/>
          <w:szCs w:val="28"/>
        </w:rPr>
        <w:t>бря</w:t>
      </w:r>
      <w:r>
        <w:rPr>
          <w:b/>
          <w:sz w:val="28"/>
          <w:szCs w:val="28"/>
        </w:rPr>
        <w:t xml:space="preserve"> 2014 г. </w:t>
      </w:r>
    </w:p>
    <w:p w:rsidR="00392371" w:rsidRPr="001C390B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6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1C390B">
        <w:rPr>
          <w:b/>
          <w:sz w:val="28"/>
          <w:szCs w:val="28"/>
        </w:rPr>
        <w:t xml:space="preserve"> </w:t>
      </w:r>
      <w:r w:rsidR="00E069C3">
        <w:rPr>
          <w:b/>
          <w:sz w:val="28"/>
          <w:szCs w:val="28"/>
        </w:rPr>
        <w:t>____________</w:t>
      </w:r>
      <w:r w:rsidR="001C390B">
        <w:rPr>
          <w:b/>
          <w:sz w:val="28"/>
          <w:szCs w:val="28"/>
        </w:rPr>
        <w:t>/0601/</w:t>
      </w:r>
      <w:r w:rsidR="00E069C3">
        <w:rPr>
          <w:b/>
          <w:sz w:val="28"/>
          <w:szCs w:val="28"/>
        </w:rPr>
        <w:t>_____</w:t>
      </w:r>
    </w:p>
    <w:p w:rsidR="00392371" w:rsidRPr="007B0035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7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r>
          <w:rPr>
            <w:rStyle w:val="a3"/>
            <w:b/>
            <w:sz w:val="28"/>
            <w:szCs w:val="28"/>
            <w:lang w:val="en-US"/>
          </w:rPr>
          <w:t>a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k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d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7B0035">
        <w:rPr>
          <w:b/>
          <w:sz w:val="28"/>
          <w:szCs w:val="28"/>
        </w:rPr>
        <w:t xml:space="preserve"> № С</w:t>
      </w:r>
      <w:proofErr w:type="gramEnd"/>
      <w:r w:rsidR="00E069C3">
        <w:rPr>
          <w:b/>
          <w:sz w:val="28"/>
          <w:szCs w:val="28"/>
        </w:rPr>
        <w:t>___________</w:t>
      </w:r>
    </w:p>
    <w:p w:rsidR="00392371" w:rsidRPr="00336FD0" w:rsidRDefault="00392371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 xml:space="preserve">вора на поставку </w:t>
      </w:r>
      <w:r w:rsidR="00E069C3">
        <w:t>алюминиевого металлопроката</w:t>
      </w:r>
      <w:r w:rsidR="00794A89">
        <w:t>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8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9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C1744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i/>
          <w:iCs/>
          <w:color w:val="000000"/>
        </w:rPr>
      </w:pPr>
      <w:r w:rsidRPr="00C17441">
        <w:rPr>
          <w:b/>
          <w:bCs/>
        </w:rPr>
        <w:t>Предмет договора:</w:t>
      </w:r>
      <w:r>
        <w:t xml:space="preserve"> </w:t>
      </w:r>
      <w:r w:rsidR="001243D6">
        <w:t xml:space="preserve">поставка </w:t>
      </w:r>
      <w:r w:rsidR="00E069C3">
        <w:t>алюминиевого металлопроката</w:t>
      </w:r>
      <w:r w:rsidR="00233B62">
        <w:t>.</w:t>
      </w:r>
      <w:r>
        <w:t xml:space="preserve"> 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  <w:r w:rsidRPr="00336FD0">
        <w:rPr>
          <w:b/>
          <w:bCs/>
        </w:rPr>
        <w:t xml:space="preserve">Состав и объем </w:t>
      </w:r>
      <w:r>
        <w:rPr>
          <w:b/>
          <w:bCs/>
        </w:rPr>
        <w:t>товара/работ/услуг</w:t>
      </w:r>
      <w:r w:rsidRPr="00336FD0">
        <w:t xml:space="preserve">: </w:t>
      </w: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879"/>
        <w:gridCol w:w="1087"/>
        <w:gridCol w:w="1048"/>
        <w:gridCol w:w="4093"/>
      </w:tblGrid>
      <w:tr w:rsidR="00392371" w:rsidRPr="00336FD0" w:rsidTr="0030745D">
        <w:trPr>
          <w:jc w:val="center"/>
        </w:trPr>
        <w:tc>
          <w:tcPr>
            <w:tcW w:w="38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4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392371" w:rsidRPr="00336FD0" w:rsidTr="0030745D">
        <w:trPr>
          <w:jc w:val="center"/>
        </w:trPr>
        <w:tc>
          <w:tcPr>
            <w:tcW w:w="38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8E7FA1" w:rsidRDefault="00E069C3" w:rsidP="00392371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>алюминиевый металлопрокат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E069C3" w:rsidRDefault="00E069C3" w:rsidP="00392371">
            <w:pPr>
              <w:jc w:val="center"/>
            </w:pPr>
            <w:r>
              <w:t>162 739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2E4365" w:rsidRDefault="002E4365" w:rsidP="00392371">
            <w:pPr>
              <w:jc w:val="center"/>
            </w:pPr>
            <w:r>
              <w:t>кг</w:t>
            </w:r>
          </w:p>
        </w:tc>
        <w:tc>
          <w:tcPr>
            <w:tcW w:w="4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0745D" w:rsidRDefault="00EA1AA3" w:rsidP="00EA1AA3">
            <w:pPr>
              <w:jc w:val="center"/>
            </w:pPr>
            <w:r>
              <w:t xml:space="preserve">в соответствии с Томом 2 «Техническая часть» </w:t>
            </w:r>
          </w:p>
          <w:p w:rsidR="00392371" w:rsidRDefault="00EA1AA3" w:rsidP="00EA1AA3">
            <w:pPr>
              <w:jc w:val="center"/>
            </w:pPr>
            <w:r>
              <w:t>конкурсной документации</w:t>
            </w:r>
          </w:p>
        </w:tc>
      </w:tr>
    </w:tbl>
    <w:p w:rsidR="00392371" w:rsidRPr="00392371" w:rsidRDefault="00392371" w:rsidP="00392371">
      <w:pPr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t xml:space="preserve">Место </w:t>
      </w:r>
      <w:proofErr w:type="gramStart"/>
      <w:r w:rsidRPr="00392371">
        <w:rPr>
          <w:b/>
        </w:rPr>
        <w:t>поставки товара/выполнения работ/оказания услуг</w:t>
      </w:r>
      <w:proofErr w:type="gramEnd"/>
      <w:r w:rsidRPr="00392371">
        <w:rPr>
          <w:b/>
        </w:rPr>
        <w:t>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392371" w:rsidRPr="00336FD0" w:rsidRDefault="00392371" w:rsidP="00392371">
      <w:pPr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>
        <w:t>Аукционный Конкурсный Дом</w:t>
      </w:r>
      <w:r w:rsidRPr="00BB716F">
        <w:t xml:space="preserve"> в сети «Интернет» по адресу: </w:t>
      </w:r>
      <w:hyperlink r:id="rId10" w:history="1">
        <w:r w:rsidRPr="00D4284C">
          <w:rPr>
            <w:rStyle w:val="a3"/>
            <w:b/>
            <w:i/>
          </w:rPr>
          <w:t>www.</w:t>
        </w:r>
        <w:r w:rsidRPr="00D4284C">
          <w:rPr>
            <w:rStyle w:val="a3"/>
            <w:b/>
            <w:i/>
            <w:lang w:val="en-US"/>
          </w:rPr>
          <w:t>a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k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d</w:t>
        </w:r>
        <w:r w:rsidRPr="00D4284C">
          <w:rPr>
            <w:rStyle w:val="a3"/>
            <w:b/>
            <w:i/>
          </w:rPr>
          <w:t>.</w:t>
        </w:r>
        <w:proofErr w:type="spellStart"/>
        <w:r w:rsidRPr="00D4284C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C6B30" w:rsidRPr="00BB716F" w:rsidRDefault="00BC6B30" w:rsidP="00CC3A55">
      <w:pPr>
        <w:tabs>
          <w:tab w:val="left" w:pos="1134"/>
        </w:tabs>
        <w:contextualSpacing/>
        <w:jc w:val="both"/>
      </w:pPr>
    </w:p>
    <w:p w:rsidR="00392371" w:rsidRPr="00BC6B3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договора:</w:t>
      </w:r>
      <w:r>
        <w:rPr>
          <w:b/>
          <w:bCs/>
        </w:rPr>
        <w:t xml:space="preserve"> </w:t>
      </w:r>
      <w:r w:rsidR="00BC6B30">
        <w:t>32 408 034,41</w:t>
      </w:r>
      <w:r w:rsidR="001B6F16">
        <w:rPr>
          <w:bCs/>
        </w:rPr>
        <w:t xml:space="preserve"> (</w:t>
      </w:r>
      <w:r w:rsidR="00BC6B30">
        <w:rPr>
          <w:bCs/>
        </w:rPr>
        <w:t>Тридцать два миллиона четыреста восемь тысяч тридцать четыре</w:t>
      </w:r>
      <w:r>
        <w:rPr>
          <w:bCs/>
        </w:rPr>
        <w:t>)</w:t>
      </w:r>
      <w:r w:rsidRPr="00E43403">
        <w:rPr>
          <w:color w:val="000000"/>
        </w:rPr>
        <w:t xml:space="preserve"> рубл</w:t>
      </w:r>
      <w:r w:rsidR="001B6F16">
        <w:rPr>
          <w:color w:val="000000"/>
        </w:rPr>
        <w:t>я</w:t>
      </w:r>
      <w:r w:rsidRPr="004D2C70">
        <w:rPr>
          <w:color w:val="000000"/>
        </w:rPr>
        <w:t xml:space="preserve"> </w:t>
      </w:r>
      <w:r w:rsidR="00BC6B30">
        <w:rPr>
          <w:color w:val="000000"/>
        </w:rPr>
        <w:t>41</w:t>
      </w:r>
      <w:r w:rsidRPr="004D2C70">
        <w:rPr>
          <w:color w:val="000000"/>
        </w:rPr>
        <w:t xml:space="preserve"> копе</w:t>
      </w:r>
      <w:r w:rsidR="00BC6B30">
        <w:rPr>
          <w:color w:val="000000"/>
        </w:rPr>
        <w:t>йка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B429E0" w:rsidRDefault="00B429E0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392371" w:rsidRDefault="00392371" w:rsidP="00392371">
      <w:pPr>
        <w:autoSpaceDE w:val="0"/>
        <w:autoSpaceDN w:val="0"/>
        <w:adjustRightInd w:val="0"/>
        <w:jc w:val="both"/>
        <w:rPr>
          <w:bCs/>
        </w:rPr>
      </w:pPr>
      <w:r w:rsidRPr="00F4251B">
        <w:rPr>
          <w:color w:val="000000"/>
        </w:rPr>
        <w:lastRenderedPageBreak/>
        <w:t>Цена договора включает в себя</w:t>
      </w:r>
      <w:r>
        <w:t xml:space="preserve">: </w:t>
      </w:r>
      <w:r w:rsidR="00B61C32" w:rsidRPr="00427676">
        <w:t>расходы</w:t>
      </w:r>
      <w:r w:rsidR="00873DAF">
        <w:t xml:space="preserve"> Поставщика</w:t>
      </w:r>
      <w:r w:rsidR="00B61C32" w:rsidRPr="00427676">
        <w:t xml:space="preserve"> на</w:t>
      </w:r>
      <w:r w:rsidR="00873DAF">
        <w:t xml:space="preserve"> перевозку продукции до склада Заказчика, упаковку, стоимость тары, погрузочные работы, уплату таможенных пошлин, налогов, полный комплект технической документации</w:t>
      </w:r>
      <w:r w:rsidR="00B61C32">
        <w:t xml:space="preserve"> и другие обязательные платежи</w:t>
      </w:r>
      <w:r>
        <w:rPr>
          <w:bCs/>
        </w:rPr>
        <w:t>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1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41543">
        <w:rPr>
          <w:spacing w:val="-6"/>
        </w:rPr>
        <w:t xml:space="preserve">Аукционный Конкурсный Дом в сети «Интернет» по адресу: </w:t>
      </w:r>
      <w:hyperlink r:id="rId12" w:history="1">
        <w:r w:rsidRPr="00F41543">
          <w:rPr>
            <w:rStyle w:val="a3"/>
            <w:b/>
            <w:i/>
            <w:spacing w:val="-6"/>
          </w:rPr>
          <w:t>www.</w:t>
        </w:r>
        <w:r w:rsidRPr="00F41543">
          <w:rPr>
            <w:rStyle w:val="a3"/>
            <w:b/>
            <w:i/>
            <w:spacing w:val="-6"/>
            <w:lang w:val="en-US"/>
          </w:rPr>
          <w:t>a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k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d</w:t>
        </w:r>
        <w:r w:rsidRPr="00F41543">
          <w:rPr>
            <w:rStyle w:val="a3"/>
            <w:b/>
            <w:i/>
            <w:spacing w:val="-6"/>
          </w:rPr>
          <w:t>.</w:t>
        </w:r>
        <w:proofErr w:type="spellStart"/>
        <w:r w:rsidRPr="00F41543">
          <w:rPr>
            <w:rStyle w:val="a3"/>
            <w:b/>
            <w:i/>
            <w:spacing w:val="-6"/>
          </w:rPr>
          <w:t>ru</w:t>
        </w:r>
        <w:proofErr w:type="spellEnd"/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Требуется.</w:t>
      </w:r>
    </w:p>
    <w:p w:rsidR="00392371" w:rsidRDefault="00392371" w:rsidP="00392371">
      <w:pPr>
        <w:tabs>
          <w:tab w:val="num" w:pos="720"/>
        </w:tabs>
        <w:jc w:val="both"/>
      </w:pPr>
      <w:r>
        <w:t>Форма обес</w:t>
      </w:r>
      <w:r w:rsidR="009667E6">
        <w:t xml:space="preserve">печения: </w:t>
      </w:r>
      <w:r w:rsidR="00B429E0">
        <w:t>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9667E6">
        <w:t>5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667E6">
        <w:t>0,00 (Пять</w:t>
      </w:r>
      <w:r w:rsidR="009504ED">
        <w:t>сот</w:t>
      </w:r>
      <w:r w:rsidR="004218DB">
        <w:t xml:space="preserve"> тысяч) рублей 00 копеек, НДС не облагается.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Pr="00C717B7" w:rsidRDefault="00392371" w:rsidP="00392371">
      <w:pPr>
        <w:jc w:val="both"/>
        <w:rPr>
          <w:bCs/>
        </w:rPr>
      </w:pPr>
      <w:r w:rsidRPr="00C717B7">
        <w:rPr>
          <w:bCs/>
        </w:rPr>
        <w:t xml:space="preserve">Назначение платежа: обеспечение заявки на участие в конкурсе на </w:t>
      </w:r>
      <w:r w:rsidR="009504ED">
        <w:rPr>
          <w:bCs/>
        </w:rPr>
        <w:t xml:space="preserve">право заключения договора </w:t>
      </w:r>
      <w:r w:rsidR="003F527A">
        <w:t xml:space="preserve">на поставку </w:t>
      </w:r>
      <w:r w:rsidR="000E0798">
        <w:t>алюминиевого металлопроката</w:t>
      </w:r>
      <w:r w:rsidRPr="00C717B7">
        <w:rPr>
          <w:bCs/>
        </w:rPr>
        <w:t>.</w:t>
      </w:r>
    </w:p>
    <w:p w:rsidR="00392371" w:rsidRPr="00C717B7" w:rsidRDefault="00392371" w:rsidP="00392371">
      <w:pPr>
        <w:tabs>
          <w:tab w:val="left" w:pos="284"/>
        </w:tabs>
        <w:jc w:val="both"/>
      </w:pPr>
      <w:r w:rsidRPr="00C717B7">
        <w:rPr>
          <w:bCs/>
        </w:rPr>
        <w:t xml:space="preserve">Обеспечение заявки на участие в конкурсе должно быть перечислено по указанным </w:t>
      </w:r>
      <w:r>
        <w:rPr>
          <w:bCs/>
        </w:rPr>
        <w:t xml:space="preserve">в Конкурсной документации </w:t>
      </w:r>
      <w:r w:rsidRPr="00C717B7">
        <w:rPr>
          <w:bCs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41543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3" w:history="1">
        <w:r w:rsidRPr="009652CD">
          <w:rPr>
            <w:rStyle w:val="a3"/>
            <w:b/>
            <w:i/>
          </w:rPr>
          <w:t>http://</w:t>
        </w:r>
        <w:r w:rsidRPr="009652CD">
          <w:rPr>
            <w:rStyle w:val="a3"/>
            <w:b/>
            <w:i/>
            <w:lang w:val="en-US"/>
          </w:rPr>
          <w:t>a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k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d</w:t>
        </w:r>
        <w:r w:rsidRPr="009652CD">
          <w:rPr>
            <w:rStyle w:val="a3"/>
            <w:b/>
            <w:i/>
          </w:rPr>
          <w:t>.</w:t>
        </w:r>
        <w:proofErr w:type="spellStart"/>
        <w:r w:rsidRPr="009652CD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914203" w:rsidRPr="00914203">
        <w:rPr>
          <w:spacing w:val="-6"/>
        </w:rPr>
        <w:t>14</w:t>
      </w:r>
      <w:r w:rsidRPr="00BB716F">
        <w:rPr>
          <w:spacing w:val="-6"/>
        </w:rPr>
        <w:t xml:space="preserve">» </w:t>
      </w:r>
      <w:r w:rsidR="000E0798">
        <w:rPr>
          <w:spacing w:val="-6"/>
        </w:rPr>
        <w:t>янва</w:t>
      </w:r>
      <w:r w:rsidR="0058073E">
        <w:rPr>
          <w:spacing w:val="-6"/>
        </w:rPr>
        <w:t>ря</w:t>
      </w:r>
      <w:r w:rsidRPr="00BB716F">
        <w:rPr>
          <w:spacing w:val="-6"/>
        </w:rPr>
        <w:t xml:space="preserve"> 20</w:t>
      </w:r>
      <w:r w:rsidR="000E0798">
        <w:rPr>
          <w:spacing w:val="-6"/>
        </w:rPr>
        <w:t>15</w:t>
      </w:r>
      <w:r w:rsidRPr="00BB716F">
        <w:rPr>
          <w:spacing w:val="-6"/>
        </w:rPr>
        <w:t xml:space="preserve"> года. </w:t>
      </w:r>
    </w:p>
    <w:p w:rsidR="00392371" w:rsidRPr="00336FD0" w:rsidRDefault="00392371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10:00:00 (время московское), </w:t>
      </w:r>
      <w:r w:rsidRPr="00336FD0">
        <w:t>«</w:t>
      </w:r>
      <w:r w:rsidR="00914203" w:rsidRPr="00914203">
        <w:t>14</w:t>
      </w:r>
      <w:r w:rsidR="0058073E">
        <w:t>»</w:t>
      </w:r>
      <w:r w:rsidR="00EE1449">
        <w:t xml:space="preserve"> </w:t>
      </w:r>
      <w:r w:rsidR="000E0798">
        <w:rPr>
          <w:spacing w:val="-6"/>
        </w:rPr>
        <w:t>янва</w:t>
      </w:r>
      <w:r w:rsidR="00EE1449">
        <w:rPr>
          <w:spacing w:val="-6"/>
        </w:rPr>
        <w:t>ря</w:t>
      </w:r>
      <w:r>
        <w:t xml:space="preserve"> </w:t>
      </w:r>
      <w:r w:rsidRPr="00336FD0">
        <w:t>201</w:t>
      </w:r>
      <w:r w:rsidR="000E0798">
        <w:t>5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не позднее </w:t>
      </w:r>
      <w:r w:rsidRPr="00336FD0">
        <w:t>«</w:t>
      </w:r>
      <w:r w:rsidR="00914203" w:rsidRPr="00914203">
        <w:t>29</w:t>
      </w:r>
      <w:r w:rsidRPr="00336FD0">
        <w:t>»</w:t>
      </w:r>
      <w:r w:rsidR="00FB0520">
        <w:t xml:space="preserve"> янва</w:t>
      </w:r>
      <w:r w:rsidR="004157A2">
        <w:t>ря</w:t>
      </w:r>
      <w:r w:rsidR="00FB0520">
        <w:t xml:space="preserve"> 2015</w:t>
      </w:r>
      <w:r w:rsidRPr="00336FD0">
        <w:t xml:space="preserve"> года. </w:t>
      </w:r>
      <w:proofErr w:type="gramEnd"/>
    </w:p>
    <w:p w:rsidR="00392371" w:rsidRPr="00336FD0" w:rsidRDefault="00392371" w:rsidP="00392371">
      <w:pPr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15. </w:t>
      </w:r>
      <w:r w:rsidR="00392371" w:rsidRPr="0072218A">
        <w:rPr>
          <w:b/>
        </w:rPr>
        <w:t>Место и дата подведения итогов конкурса: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B429E0" w:rsidRPr="00B429E0" w:rsidRDefault="00392371" w:rsidP="00AF678C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>2,</w:t>
      </w:r>
      <w:r>
        <w:t xml:space="preserve"> не позднее </w:t>
      </w:r>
      <w:r w:rsidRPr="00336FD0">
        <w:t>«</w:t>
      </w:r>
      <w:r w:rsidR="00914203">
        <w:rPr>
          <w:lang w:val="en-US"/>
        </w:rPr>
        <w:t>05</w:t>
      </w:r>
      <w:bookmarkStart w:id="0" w:name="_GoBack"/>
      <w:bookmarkEnd w:id="0"/>
      <w:r w:rsidRPr="00336FD0">
        <w:t xml:space="preserve">» </w:t>
      </w:r>
      <w:r w:rsidR="00FB0520">
        <w:t>февраля</w:t>
      </w:r>
      <w:r>
        <w:t xml:space="preserve"> </w:t>
      </w:r>
      <w:r w:rsidRPr="00336FD0">
        <w:t>20</w:t>
      </w:r>
      <w:r w:rsidR="00FB0520">
        <w:t>15</w:t>
      </w:r>
      <w:r w:rsidRPr="00336FD0">
        <w:t xml:space="preserve"> года.</w:t>
      </w:r>
      <w:proofErr w:type="gramEnd"/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lastRenderedPageBreak/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AE5B61" w:rsidRDefault="007D539C" w:rsidP="00FB0520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>
        <w:rPr>
          <w:rStyle w:val="a3"/>
          <w:color w:val="auto"/>
          <w:u w:val="none"/>
        </w:rPr>
        <w:t>Требуется.</w:t>
      </w: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возврата аванса.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>
        <w:rPr>
          <w:bCs/>
        </w:rPr>
        <w:t>безотзывная банковская гарантия возврата аванса,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>Размер обеспечения: на сумму не менее суммы авансовых платежей.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  <w:rPr>
          <w:bCs/>
        </w:rPr>
      </w:pPr>
      <w:r w:rsidRPr="0098610A">
        <w:rPr>
          <w:bCs/>
        </w:rPr>
        <w:t>Срок действия обеспечения: срок исполнения обязательств на сумму выплаченного аванса плюс  не менее 60 дней.</w:t>
      </w:r>
      <w:r>
        <w:rPr>
          <w:bCs/>
        </w:rPr>
        <w:t xml:space="preserve"> </w:t>
      </w:r>
    </w:p>
    <w:p w:rsidR="00AE5B61" w:rsidRDefault="00AE5B61" w:rsidP="00AE5B61">
      <w:pPr>
        <w:ind w:right="153"/>
        <w:jc w:val="both"/>
        <w:rPr>
          <w:bCs/>
        </w:rPr>
      </w:pP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обязательств по договору.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 w:rsidR="009E2179">
        <w:rPr>
          <w:bCs/>
        </w:rPr>
        <w:t>безотзывная бан</w:t>
      </w:r>
      <w:r w:rsidR="00BA55B7">
        <w:rPr>
          <w:bCs/>
        </w:rPr>
        <w:t>ковская гарантия</w:t>
      </w:r>
      <w:r w:rsidR="009E2179">
        <w:rPr>
          <w:bCs/>
        </w:rPr>
        <w:t>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Размер обеспечения: </w:t>
      </w:r>
      <w:r w:rsidR="00721CEA">
        <w:rPr>
          <w:bCs/>
        </w:rPr>
        <w:t xml:space="preserve">на сумму не менее 10% </w:t>
      </w:r>
      <w:r w:rsidR="00B429E0">
        <w:rPr>
          <w:bCs/>
        </w:rPr>
        <w:t>цены</w:t>
      </w:r>
      <w:r>
        <w:rPr>
          <w:bCs/>
        </w:rPr>
        <w:t xml:space="preserve"> договора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</w:pPr>
      <w:r w:rsidRPr="0098610A">
        <w:rPr>
          <w:bCs/>
        </w:rPr>
        <w:t xml:space="preserve">Срок действия обеспечения: срок исполнения обязательств </w:t>
      </w:r>
      <w:r>
        <w:rPr>
          <w:bCs/>
        </w:rPr>
        <w:t>по договору</w:t>
      </w:r>
      <w:r w:rsidR="00871291">
        <w:rPr>
          <w:bCs/>
        </w:rPr>
        <w:t xml:space="preserve"> плюс </w:t>
      </w:r>
      <w:r w:rsidRPr="0098610A">
        <w:rPr>
          <w:bCs/>
        </w:rPr>
        <w:t>не менее 60 дней</w:t>
      </w:r>
      <w:r w:rsidR="00871291">
        <w:rPr>
          <w:bCs/>
        </w:rPr>
        <w:t>.</w:t>
      </w:r>
    </w:p>
    <w:p w:rsidR="00392371" w:rsidRDefault="00392371" w:rsidP="00392371">
      <w:pPr>
        <w:ind w:right="153"/>
        <w:jc w:val="both"/>
        <w:rPr>
          <w:bCs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AF678C" w:rsidP="00AF678C">
      <w:pPr>
        <w:tabs>
          <w:tab w:val="num" w:pos="720"/>
        </w:tabs>
        <w:jc w:val="both"/>
      </w:pPr>
      <w:r>
        <w:tab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AF678C" w:rsidP="00AF678C">
      <w:pPr>
        <w:tabs>
          <w:tab w:val="num" w:pos="720"/>
        </w:tabs>
        <w:jc w:val="both"/>
      </w:pPr>
      <w:r>
        <w:tab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AF678C" w:rsidP="00AF678C">
      <w:pPr>
        <w:tabs>
          <w:tab w:val="num" w:pos="720"/>
        </w:tabs>
        <w:jc w:val="both"/>
      </w:pPr>
      <w:r>
        <w:tab/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B429E0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CF"/>
    <w:rsid w:val="00004E9C"/>
    <w:rsid w:val="000E0798"/>
    <w:rsid w:val="001243D6"/>
    <w:rsid w:val="0016723E"/>
    <w:rsid w:val="001B6F16"/>
    <w:rsid w:val="001C390B"/>
    <w:rsid w:val="00233B62"/>
    <w:rsid w:val="00250035"/>
    <w:rsid w:val="002E4365"/>
    <w:rsid w:val="0030745D"/>
    <w:rsid w:val="00335E35"/>
    <w:rsid w:val="00392371"/>
    <w:rsid w:val="003F527A"/>
    <w:rsid w:val="00406DDB"/>
    <w:rsid w:val="004157A2"/>
    <w:rsid w:val="004218DB"/>
    <w:rsid w:val="0058073E"/>
    <w:rsid w:val="00596A0D"/>
    <w:rsid w:val="006105B1"/>
    <w:rsid w:val="006D54E8"/>
    <w:rsid w:val="00721CEA"/>
    <w:rsid w:val="00794A89"/>
    <w:rsid w:val="007B0035"/>
    <w:rsid w:val="007C19CF"/>
    <w:rsid w:val="007D342E"/>
    <w:rsid w:val="007D539C"/>
    <w:rsid w:val="008417A3"/>
    <w:rsid w:val="00871291"/>
    <w:rsid w:val="00873DAF"/>
    <w:rsid w:val="00914203"/>
    <w:rsid w:val="00926962"/>
    <w:rsid w:val="009504ED"/>
    <w:rsid w:val="00961C08"/>
    <w:rsid w:val="00965F9C"/>
    <w:rsid w:val="009667E6"/>
    <w:rsid w:val="009C4202"/>
    <w:rsid w:val="009E2179"/>
    <w:rsid w:val="00AE5B61"/>
    <w:rsid w:val="00AF53ED"/>
    <w:rsid w:val="00AF678C"/>
    <w:rsid w:val="00B429E0"/>
    <w:rsid w:val="00B61C32"/>
    <w:rsid w:val="00BA55B7"/>
    <w:rsid w:val="00BC6B30"/>
    <w:rsid w:val="00BE10EB"/>
    <w:rsid w:val="00CC3A55"/>
    <w:rsid w:val="00D32F42"/>
    <w:rsid w:val="00D37333"/>
    <w:rsid w:val="00DA666E"/>
    <w:rsid w:val="00E069C3"/>
    <w:rsid w:val="00EA1AA3"/>
    <w:rsid w:val="00EE1449"/>
    <w:rsid w:val="00F4774A"/>
    <w:rsid w:val="00FB0520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721C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eatom.ru" TargetMode="External"/><Relationship Id="rId13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Бурцева Оксана Алексеевна</cp:lastModifiedBy>
  <cp:revision>39</cp:revision>
  <cp:lastPrinted>2014-12-11T11:09:00Z</cp:lastPrinted>
  <dcterms:created xsi:type="dcterms:W3CDTF">2014-06-30T07:39:00Z</dcterms:created>
  <dcterms:modified xsi:type="dcterms:W3CDTF">2014-12-12T10:20:00Z</dcterms:modified>
</cp:coreProperties>
</file>