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95B" w:rsidRPr="00200886" w:rsidRDefault="006C795B" w:rsidP="006C795B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7A013A29" wp14:editId="1C212052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6C795B" w:rsidRPr="00200886" w:rsidTr="006C795B">
        <w:trPr>
          <w:cantSplit/>
          <w:trHeight w:val="552"/>
          <w:jc w:val="center"/>
        </w:trPr>
        <w:tc>
          <w:tcPr>
            <w:tcW w:w="9447" w:type="dxa"/>
          </w:tcPr>
          <w:p w:rsidR="006C795B" w:rsidRPr="00200886" w:rsidRDefault="006C795B" w:rsidP="00EC0F6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6C795B" w:rsidRPr="00200886" w:rsidRDefault="006C795B" w:rsidP="00EC0F67">
            <w:pPr>
              <w:pStyle w:val="a5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«Нижнетуринский машиностроительный завод «Вента»</w:t>
            </w:r>
          </w:p>
          <w:p w:rsidR="006C795B" w:rsidRPr="00200886" w:rsidRDefault="006C795B" w:rsidP="00EC0F6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6C795B" w:rsidRPr="00200886" w:rsidRDefault="006C795B" w:rsidP="00EC0F67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4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4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6C795B" w:rsidRPr="00200886" w:rsidRDefault="006C795B" w:rsidP="00EC0F6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6C795B" w:rsidRPr="00200886" w:rsidRDefault="006C795B" w:rsidP="00EC0F67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6C795B" w:rsidRPr="00200886" w:rsidRDefault="006C795B" w:rsidP="00EC0F6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6C795B" w:rsidRPr="00200886" w:rsidRDefault="006C795B" w:rsidP="00EC0F6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6C795B" w:rsidRPr="00200886" w:rsidRDefault="006C795B" w:rsidP="00EC0F67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6C795B" w:rsidRPr="00200886" w:rsidRDefault="006C795B" w:rsidP="00EC0F6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221C0A">
              <w:rPr>
                <w:rFonts w:ascii="Arial" w:hAnsi="Arial" w:cs="Arial"/>
                <w:sz w:val="28"/>
                <w:szCs w:val="28"/>
              </w:rPr>
              <w:t>06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221C0A">
              <w:rPr>
                <w:rFonts w:ascii="Arial" w:hAnsi="Arial" w:cs="Arial"/>
                <w:sz w:val="28"/>
                <w:szCs w:val="28"/>
              </w:rPr>
              <w:t>июня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6C795B" w:rsidRPr="00200886" w:rsidRDefault="006C795B" w:rsidP="00EC0F67">
            <w:pPr>
              <w:pStyle w:val="a5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6C795B" w:rsidRPr="00200886" w:rsidRDefault="006C795B" w:rsidP="00EC0F67">
            <w:pPr>
              <w:pStyle w:val="a5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6C795B" w:rsidRPr="006C795B" w:rsidRDefault="006C795B">
      <w:pPr>
        <w:pStyle w:val="a3"/>
        <w:spacing w:before="0" w:beforeAutospacing="0" w:after="0" w:afterAutospacing="0"/>
        <w:jc w:val="center"/>
        <w:rPr>
          <w:rFonts w:ascii="Arial" w:hAnsi="Arial" w:cs="Arial"/>
          <w:sz w:val="28"/>
          <w:szCs w:val="28"/>
        </w:rPr>
      </w:pPr>
    </w:p>
    <w:p w:rsidR="00A865CD" w:rsidRPr="006C795B" w:rsidRDefault="00497E87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A865CD" w:rsidRPr="006C795B" w:rsidRDefault="00A865CD">
      <w:pPr>
        <w:rPr>
          <w:rFonts w:ascii="Arial" w:eastAsia="Times New Roman" w:hAnsi="Arial" w:cs="Arial"/>
        </w:rPr>
      </w:pPr>
    </w:p>
    <w:p w:rsidR="00A865CD" w:rsidRPr="006C795B" w:rsidRDefault="00497E87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6C795B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A865CD" w:rsidRPr="006C795B" w:rsidRDefault="00497E87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6C795B">
        <w:rPr>
          <w:rFonts w:ascii="Arial" w:hAnsi="Arial" w:cs="Arial"/>
          <w:sz w:val="28"/>
          <w:szCs w:val="28"/>
        </w:rPr>
        <w:t>Открытое акционерное общество Нижнетуринский машиностроительный завод «Вента»</w:t>
      </w:r>
    </w:p>
    <w:p w:rsidR="00A865CD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A865CD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A865CD" w:rsidRPr="006C795B" w:rsidRDefault="00497E87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тел. 8-34342-94776, факс 8-34342-94776, </w:t>
      </w:r>
      <w:proofErr w:type="spellStart"/>
      <w:r w:rsidRPr="006C795B">
        <w:rPr>
          <w:rFonts w:ascii="Arial" w:hAnsi="Arial" w:cs="Arial"/>
          <w:sz w:val="28"/>
          <w:szCs w:val="28"/>
        </w:rPr>
        <w:t>эл</w:t>
      </w:r>
      <w:proofErr w:type="gramStart"/>
      <w:r w:rsidRPr="006C795B">
        <w:rPr>
          <w:rFonts w:ascii="Arial" w:hAnsi="Arial" w:cs="Arial"/>
          <w:sz w:val="28"/>
          <w:szCs w:val="28"/>
        </w:rPr>
        <w:t>.п</w:t>
      </w:r>
      <w:proofErr w:type="gramEnd"/>
      <w:r w:rsidRPr="006C795B">
        <w:rPr>
          <w:rFonts w:ascii="Arial" w:hAnsi="Arial" w:cs="Arial"/>
          <w:sz w:val="28"/>
          <w:szCs w:val="28"/>
        </w:rPr>
        <w:t>очта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zakupki1@venta-nt.ru</w:t>
      </w:r>
    </w:p>
    <w:p w:rsidR="00A865CD" w:rsidRPr="006C795B" w:rsidRDefault="00497E8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6C795B">
        <w:rPr>
          <w:rFonts w:ascii="Arial" w:hAnsi="Arial" w:cs="Arial"/>
          <w:sz w:val="28"/>
          <w:szCs w:val="28"/>
        </w:rPr>
        <w:t>ОАО "Вента"</w:t>
      </w:r>
    </w:p>
    <w:p w:rsidR="00A865CD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Место нахождения: 624222, Свердловская обл., г. Нижняя Тура, ул. Малышева, д. 2а</w:t>
      </w:r>
    </w:p>
    <w:p w:rsidR="00A865CD" w:rsidRPr="006C795B" w:rsidRDefault="00497E87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Почтовый адрес: 624222, Свердловская обл., г. Нижняя Тура, ул. Малышева, д. 2а</w:t>
      </w:r>
    </w:p>
    <w:p w:rsidR="00A865CD" w:rsidRPr="006C795B" w:rsidRDefault="00497E87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6C795B">
        <w:rPr>
          <w:rFonts w:ascii="Arial" w:hAnsi="Arial" w:cs="Arial"/>
          <w:sz w:val="28"/>
          <w:szCs w:val="28"/>
        </w:rPr>
        <w:t>Контактное лицо: ФИ</w:t>
      </w:r>
      <w:r w:rsidR="006C795B" w:rsidRPr="006C795B">
        <w:rPr>
          <w:rFonts w:ascii="Arial" w:hAnsi="Arial" w:cs="Arial"/>
          <w:sz w:val="28"/>
          <w:szCs w:val="28"/>
        </w:rPr>
        <w:t>О Долгих Ирина Васильевна, тел.</w:t>
      </w:r>
      <w:r w:rsidRPr="006C795B">
        <w:rPr>
          <w:rFonts w:ascii="Arial" w:hAnsi="Arial" w:cs="Arial"/>
          <w:sz w:val="28"/>
          <w:szCs w:val="28"/>
        </w:rPr>
        <w:t xml:space="preserve"> 8-906-8105359 , эл. почта zakupki1@venta-nt.ru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6C795B">
        <w:rPr>
          <w:rFonts w:ascii="Arial" w:hAnsi="Arial" w:cs="Arial"/>
          <w:sz w:val="28"/>
          <w:szCs w:val="28"/>
          <w:shd w:val="clear" w:color="auto" w:fill="FFFFFF"/>
        </w:rPr>
        <w:t xml:space="preserve"> Листовой, сортовой, трубный, фасонный прокат </w:t>
      </w:r>
    </w:p>
    <w:p w:rsidR="00A865CD" w:rsidRPr="006C795B" w:rsidRDefault="00497E87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6C795B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6C795B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A865CD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624222, Свердловская область, г. Нижняя Тура, ул. Малышева, 2а. </w:t>
      </w:r>
    </w:p>
    <w:p w:rsidR="00A865CD" w:rsidRPr="006C795B" w:rsidRDefault="00497E87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865CD" w:rsidRPr="006C795B" w:rsidRDefault="00497E8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6C795B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6C795B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6C795B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865CD" w:rsidRPr="006C795B" w:rsidRDefault="00497E8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865CD" w:rsidRPr="006C795B" w:rsidRDefault="00497E87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Pr="006C795B">
        <w:rPr>
          <w:rFonts w:ascii="Arial" w:hAnsi="Arial" w:cs="Arial"/>
          <w:sz w:val="28"/>
          <w:szCs w:val="28"/>
        </w:rPr>
        <w:t>2 556 884 (Два миллиона пятьсот пятьдесят шесть тысяч восемьсот восемьдесят четыре) рубля 13 копеек, включая НДС. Цена договора включает в себя: стоимость упаковки, доставку,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</w:t>
      </w:r>
      <w:r w:rsidR="006C795B" w:rsidRPr="006C795B">
        <w:rPr>
          <w:rFonts w:ascii="Arial" w:hAnsi="Arial" w:cs="Arial"/>
          <w:sz w:val="28"/>
          <w:szCs w:val="28"/>
        </w:rPr>
        <w:t>тельством Российской Федерации.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A865CD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C795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6C795B">
        <w:rPr>
          <w:rFonts w:ascii="Arial" w:hAnsi="Arial" w:cs="Arial"/>
          <w:sz w:val="28"/>
          <w:szCs w:val="28"/>
        </w:rPr>
        <w:t>Росатом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6C795B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A865CD" w:rsidRPr="006C795B" w:rsidRDefault="00497E87">
      <w:pPr>
        <w:spacing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proofErr w:type="gramStart"/>
      <w:r w:rsidRPr="006C795B">
        <w:rPr>
          <w:rFonts w:ascii="Arial" w:eastAsia="Times New Roman" w:hAnsi="Arial" w:cs="Arial"/>
          <w:sz w:val="28"/>
          <w:szCs w:val="28"/>
        </w:rPr>
        <w:t>возможна</w:t>
      </w:r>
      <w:proofErr w:type="gramEnd"/>
      <w:r w:rsidRPr="006C795B">
        <w:rPr>
          <w:rFonts w:ascii="Arial" w:eastAsia="Times New Roman" w:hAnsi="Arial" w:cs="Arial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865CD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 w:rsidRPr="006C795B">
        <w:rPr>
          <w:rFonts w:ascii="Arial" w:hAnsi="Arial" w:cs="Arial"/>
          <w:sz w:val="28"/>
          <w:szCs w:val="28"/>
        </w:rPr>
        <w:t>на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C795B">
        <w:rPr>
          <w:rFonts w:ascii="Arial" w:hAnsi="Arial" w:cs="Arial"/>
          <w:sz w:val="28"/>
          <w:szCs w:val="28"/>
        </w:rPr>
        <w:t>данной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 w:rsidR="00221C0A">
        <w:rPr>
          <w:rFonts w:ascii="Arial" w:hAnsi="Arial" w:cs="Arial"/>
          <w:sz w:val="28"/>
          <w:szCs w:val="28"/>
        </w:rPr>
        <w:t xml:space="preserve"> 10:00:00 (время московское) «17</w:t>
      </w:r>
      <w:r w:rsidRPr="006C795B">
        <w:rPr>
          <w:rFonts w:ascii="Arial" w:hAnsi="Arial" w:cs="Arial"/>
          <w:sz w:val="28"/>
          <w:szCs w:val="28"/>
        </w:rPr>
        <w:t>» июня 2014 года.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Место и дата проведения отборочной стадии:</w:t>
      </w:r>
    </w:p>
    <w:p w:rsidR="00A865CD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624222, Свердловская обл., г. Нижняя Тура, ул.</w:t>
      </w:r>
      <w:r w:rsidR="00AD320E">
        <w:rPr>
          <w:rFonts w:ascii="Arial" w:hAnsi="Arial" w:cs="Arial"/>
          <w:sz w:val="28"/>
          <w:szCs w:val="28"/>
        </w:rPr>
        <w:t xml:space="preserve"> Малышева, д. 2а, не позднее «23</w:t>
      </w:r>
      <w:r w:rsidRPr="006C795B">
        <w:rPr>
          <w:rFonts w:ascii="Arial" w:hAnsi="Arial" w:cs="Arial"/>
          <w:sz w:val="28"/>
          <w:szCs w:val="28"/>
        </w:rPr>
        <w:t>» июня 2014 года.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Место и дата подведения итогов запроса цен:</w:t>
      </w:r>
    </w:p>
    <w:p w:rsidR="00A865CD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624222, Свердловская обл., г. Нижняя Тура, ул.</w:t>
      </w:r>
      <w:r w:rsidR="00AD320E">
        <w:rPr>
          <w:rFonts w:ascii="Arial" w:hAnsi="Arial" w:cs="Arial"/>
          <w:sz w:val="28"/>
          <w:szCs w:val="28"/>
        </w:rPr>
        <w:t xml:space="preserve"> Малышева, д. 2а, не позднее «23</w:t>
      </w:r>
      <w:bookmarkStart w:id="0" w:name="_GoBack"/>
      <w:bookmarkEnd w:id="0"/>
      <w:r w:rsidRPr="006C795B">
        <w:rPr>
          <w:rFonts w:ascii="Arial" w:hAnsi="Arial" w:cs="Arial"/>
          <w:sz w:val="28"/>
          <w:szCs w:val="28"/>
        </w:rPr>
        <w:t>» июня 2014 года.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A865CD" w:rsidRPr="006C795B" w:rsidRDefault="00497E87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6C795B" w:rsidRPr="006C795B">
        <w:rPr>
          <w:rFonts w:ascii="Arial" w:hAnsi="Arial" w:cs="Arial"/>
          <w:sz w:val="28"/>
          <w:szCs w:val="28"/>
        </w:rPr>
        <w:t>20</w:t>
      </w:r>
      <w:r w:rsidRPr="006C795B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A865CD" w:rsidRPr="006C795B" w:rsidRDefault="00497E87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6C795B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865CD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97E87" w:rsidRPr="006C795B" w:rsidRDefault="00497E87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  <w:r w:rsidR="006C795B" w:rsidRPr="006C795B">
        <w:rPr>
          <w:rFonts w:ascii="Arial" w:hAnsi="Arial" w:cs="Arial"/>
          <w:sz w:val="28"/>
          <w:szCs w:val="28"/>
        </w:rPr>
        <w:t>.</w:t>
      </w:r>
    </w:p>
    <w:sectPr w:rsidR="00497E87" w:rsidRPr="006C795B" w:rsidSect="006C795B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BF54BF"/>
    <w:multiLevelType w:val="multilevel"/>
    <w:tmpl w:val="BDB8D6C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A169F2"/>
    <w:multiLevelType w:val="multilevel"/>
    <w:tmpl w:val="8E5E584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D14C5E"/>
    <w:multiLevelType w:val="multilevel"/>
    <w:tmpl w:val="F25E9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82486"/>
    <w:rsid w:val="00221C0A"/>
    <w:rsid w:val="00497E87"/>
    <w:rsid w:val="00682486"/>
    <w:rsid w:val="006C795B"/>
    <w:rsid w:val="00A865CD"/>
    <w:rsid w:val="00AD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6C795B"/>
    <w:rPr>
      <w:color w:val="0000FF"/>
      <w:u w:val="single"/>
    </w:rPr>
  </w:style>
  <w:style w:type="paragraph" w:styleId="a5">
    <w:name w:val="No Spacing"/>
    <w:uiPriority w:val="99"/>
    <w:qFormat/>
    <w:rsid w:val="006C795B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C79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95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uiPriority w:val="99"/>
    <w:semiHidden/>
    <w:unhideWhenUsed/>
    <w:rsid w:val="006C795B"/>
    <w:rPr>
      <w:color w:val="0000FF"/>
      <w:u w:val="single"/>
    </w:rPr>
  </w:style>
  <w:style w:type="paragraph" w:styleId="a5">
    <w:name w:val="No Spacing"/>
    <w:uiPriority w:val="99"/>
    <w:qFormat/>
    <w:rsid w:val="006C795B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C795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795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Home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Ирина П. Барановская</cp:lastModifiedBy>
  <cp:revision>5</cp:revision>
  <dcterms:created xsi:type="dcterms:W3CDTF">2014-05-31T08:16:00Z</dcterms:created>
  <dcterms:modified xsi:type="dcterms:W3CDTF">2014-06-06T07:28:00Z</dcterms:modified>
</cp:coreProperties>
</file>