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3A6E" w:rsidRPr="00563FFA" w:rsidRDefault="002F3A6E" w:rsidP="002F3A6E">
      <w:pPr>
        <w:pStyle w:val="1"/>
        <w:numPr>
          <w:ilvl w:val="0"/>
          <w:numId w:val="0"/>
        </w:numPr>
        <w:tabs>
          <w:tab w:val="left" w:pos="426"/>
        </w:tabs>
        <w:ind w:left="360"/>
        <w:jc w:val="center"/>
        <w:rPr>
          <w:sz w:val="28"/>
          <w:szCs w:val="28"/>
        </w:rPr>
      </w:pPr>
      <w:bookmarkStart w:id="0" w:name="_Toc398564572"/>
      <w:bookmarkStart w:id="1" w:name="_Toc399408082"/>
      <w:bookmarkStart w:id="2" w:name="_Toc424031177"/>
      <w:bookmarkStart w:id="3" w:name="_Toc425157558"/>
      <w:bookmarkStart w:id="4" w:name="_Toc429489514"/>
      <w:bookmarkStart w:id="5" w:name="_Toc436376686"/>
      <w:r w:rsidRPr="00563FFA">
        <w:rPr>
          <w:sz w:val="28"/>
          <w:szCs w:val="28"/>
        </w:rPr>
        <w:t xml:space="preserve">ИЗВЕЩЕНИЕ О ПРОВЕДЕНИИ </w:t>
      </w:r>
      <w:bookmarkEnd w:id="0"/>
      <w:bookmarkEnd w:id="1"/>
      <w:r w:rsidRPr="00563FFA">
        <w:rPr>
          <w:sz w:val="28"/>
          <w:szCs w:val="28"/>
        </w:rPr>
        <w:t>ЗАКУПКИ</w:t>
      </w:r>
      <w:bookmarkEnd w:id="2"/>
      <w:bookmarkEnd w:id="3"/>
      <w:bookmarkEnd w:id="4"/>
      <w:bookmarkEnd w:id="5"/>
    </w:p>
    <w:p w:rsidR="002F3A6E" w:rsidRPr="00563FFA" w:rsidRDefault="002F3A6E" w:rsidP="002F3A6E">
      <w:pPr>
        <w:jc w:val="both"/>
        <w:rPr>
          <w:sz w:val="28"/>
          <w:szCs w:val="28"/>
        </w:rPr>
      </w:pPr>
    </w:p>
    <w:p w:rsidR="002F3A6E" w:rsidRPr="00563FFA" w:rsidRDefault="002F3A6E" w:rsidP="002F3A6E">
      <w:pPr>
        <w:pStyle w:val="a5"/>
        <w:numPr>
          <w:ilvl w:val="0"/>
          <w:numId w:val="3"/>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Pr="007E4277">
        <w:rPr>
          <w:rFonts w:ascii="Times New Roman" w:hAnsi="Times New Roman"/>
          <w:sz w:val="28"/>
          <w:szCs w:val="28"/>
        </w:rPr>
        <w:t>открытый запрос цен в электронной форме.</w:t>
      </w:r>
    </w:p>
    <w:p w:rsidR="002F3A6E" w:rsidRPr="00563FFA" w:rsidRDefault="002F3A6E" w:rsidP="002F3A6E">
      <w:pPr>
        <w:tabs>
          <w:tab w:val="left" w:pos="1134"/>
        </w:tabs>
        <w:ind w:left="709"/>
        <w:contextualSpacing/>
        <w:jc w:val="both"/>
        <w:rPr>
          <w:rFonts w:eastAsia="Calibri"/>
          <w:bCs/>
          <w:sz w:val="28"/>
          <w:szCs w:val="28"/>
          <w:lang w:eastAsia="en-US"/>
        </w:rPr>
      </w:pPr>
    </w:p>
    <w:p w:rsidR="002F3A6E" w:rsidRPr="00563FFA" w:rsidRDefault="002F3A6E" w:rsidP="002F3A6E">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3FFA">
        <w:rPr>
          <w:rFonts w:ascii="Times New Roman" w:hAnsi="Times New Roman"/>
        </w:rPr>
        <w:t xml:space="preserve"> </w:t>
      </w:r>
      <w:r w:rsidRPr="004106D3">
        <w:rPr>
          <w:rFonts w:ascii="Times New Roman" w:hAnsi="Times New Roman"/>
          <w:sz w:val="28"/>
          <w:szCs w:val="28"/>
        </w:rPr>
        <w:t>(протокол от 2</w:t>
      </w:r>
      <w:r>
        <w:rPr>
          <w:rFonts w:ascii="Times New Roman" w:hAnsi="Times New Roman"/>
          <w:sz w:val="28"/>
          <w:szCs w:val="28"/>
        </w:rPr>
        <w:t>2</w:t>
      </w:r>
      <w:r w:rsidRPr="004106D3">
        <w:rPr>
          <w:rFonts w:ascii="Times New Roman" w:hAnsi="Times New Roman"/>
          <w:sz w:val="28"/>
          <w:szCs w:val="28"/>
        </w:rPr>
        <w:t>.0</w:t>
      </w:r>
      <w:r>
        <w:rPr>
          <w:rFonts w:ascii="Times New Roman" w:hAnsi="Times New Roman"/>
          <w:sz w:val="28"/>
          <w:szCs w:val="28"/>
        </w:rPr>
        <w:t>9</w:t>
      </w:r>
      <w:r w:rsidRPr="004106D3">
        <w:rPr>
          <w:rFonts w:ascii="Times New Roman" w:hAnsi="Times New Roman"/>
          <w:sz w:val="28"/>
          <w:szCs w:val="28"/>
        </w:rPr>
        <w:t>.2015 № 7</w:t>
      </w:r>
      <w:r>
        <w:rPr>
          <w:rFonts w:ascii="Times New Roman" w:hAnsi="Times New Roman"/>
          <w:sz w:val="28"/>
          <w:szCs w:val="28"/>
        </w:rPr>
        <w:t>6</w:t>
      </w:r>
      <w:r w:rsidRPr="004106D3">
        <w:rPr>
          <w:rFonts w:ascii="Times New Roman" w:hAnsi="Times New Roman"/>
          <w:sz w:val="28"/>
          <w:szCs w:val="28"/>
        </w:rPr>
        <w:t>)</w:t>
      </w:r>
    </w:p>
    <w:p w:rsidR="002F3A6E" w:rsidRDefault="002F3A6E" w:rsidP="002F3A6E">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2F3A6E" w:rsidRPr="00563FFA" w:rsidRDefault="002F3A6E" w:rsidP="002F3A6E">
      <w:pPr>
        <w:tabs>
          <w:tab w:val="left" w:pos="1134"/>
        </w:tabs>
        <w:ind w:left="709"/>
        <w:contextualSpacing/>
        <w:jc w:val="both"/>
        <w:rPr>
          <w:rFonts w:eastAsia="Calibri"/>
          <w:bCs/>
          <w:sz w:val="28"/>
          <w:szCs w:val="28"/>
          <w:lang w:eastAsia="en-US"/>
        </w:rPr>
      </w:pPr>
    </w:p>
    <w:p w:rsidR="002F3A6E" w:rsidRPr="00563FFA" w:rsidRDefault="002F3A6E" w:rsidP="002F3A6E">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право заключения договора на</w:t>
      </w:r>
      <w:r>
        <w:rPr>
          <w:rFonts w:ascii="Times New Roman" w:hAnsi="Times New Roman"/>
          <w:spacing w:val="-6"/>
          <w:sz w:val="28"/>
          <w:szCs w:val="28"/>
        </w:rPr>
        <w:t xml:space="preserve"> </w:t>
      </w:r>
      <w:r>
        <w:rPr>
          <w:rFonts w:ascii="Times New Roman" w:hAnsi="Times New Roman"/>
          <w:sz w:val="28"/>
          <w:szCs w:val="28"/>
        </w:rPr>
        <w:t>поставку линолеума.</w:t>
      </w:r>
    </w:p>
    <w:p w:rsidR="002F3A6E" w:rsidRPr="00563FFA" w:rsidRDefault="002F3A6E" w:rsidP="002F3A6E">
      <w:pPr>
        <w:tabs>
          <w:tab w:val="left" w:pos="1134"/>
        </w:tabs>
        <w:ind w:left="709"/>
        <w:contextualSpacing/>
        <w:jc w:val="both"/>
        <w:rPr>
          <w:b/>
          <w:spacing w:val="-6"/>
          <w:sz w:val="28"/>
          <w:szCs w:val="28"/>
        </w:rPr>
      </w:pPr>
    </w:p>
    <w:p w:rsidR="002F3A6E" w:rsidRPr="007E4277" w:rsidRDefault="002F3A6E" w:rsidP="002F3A6E">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7E4277">
        <w:rPr>
          <w:rFonts w:ascii="Times New Roman" w:hAnsi="Times New Roman"/>
          <w:sz w:val="28"/>
          <w:szCs w:val="28"/>
        </w:rPr>
        <w:t xml:space="preserve">Заказчик, являющийся Организатором закупки: </w:t>
      </w:r>
      <w:r w:rsidRPr="00D96C74">
        <w:rPr>
          <w:rFonts w:ascii="Times New Roman" w:hAnsi="Times New Roman"/>
          <w:sz w:val="28"/>
          <w:szCs w:val="28"/>
          <w:shd w:val="clear" w:color="auto" w:fill="FFFFFF"/>
        </w:rPr>
        <w:t>Федеральное государственное унитарное предприятие «Комбинат «Электрохимприбор»</w:t>
      </w:r>
      <w:r w:rsidRPr="00D96C74">
        <w:rPr>
          <w:rFonts w:ascii="Times New Roman" w:hAnsi="Times New Roman"/>
          <w:sz w:val="28"/>
          <w:szCs w:val="28"/>
        </w:rPr>
        <w:t xml:space="preserve"> (ФГУП </w:t>
      </w:r>
      <w:r w:rsidRPr="00D96C74">
        <w:rPr>
          <w:rFonts w:ascii="Times New Roman" w:hAnsi="Times New Roman"/>
          <w:sz w:val="28"/>
          <w:szCs w:val="28"/>
          <w:shd w:val="clear" w:color="auto" w:fill="FFFFFF"/>
        </w:rPr>
        <w:t>«Комбинат «Электрохимприбор»</w:t>
      </w:r>
      <w:r w:rsidRPr="00D96C74">
        <w:rPr>
          <w:rFonts w:ascii="Times New Roman" w:hAnsi="Times New Roman"/>
          <w:sz w:val="28"/>
          <w:szCs w:val="28"/>
        </w:rPr>
        <w:t>).</w:t>
      </w:r>
    </w:p>
    <w:p w:rsidR="002F3A6E" w:rsidRPr="00563FFA" w:rsidRDefault="002F3A6E" w:rsidP="002F3A6E">
      <w:pPr>
        <w:ind w:firstLine="709"/>
        <w:jc w:val="both"/>
        <w:rPr>
          <w:sz w:val="28"/>
          <w:szCs w:val="28"/>
        </w:rPr>
      </w:pPr>
      <w:r w:rsidRPr="00563FFA">
        <w:rPr>
          <w:sz w:val="28"/>
          <w:szCs w:val="28"/>
        </w:rPr>
        <w:t xml:space="preserve">Место нахождения: </w:t>
      </w:r>
      <w:r w:rsidRPr="00DD2477">
        <w:rPr>
          <w:sz w:val="28"/>
          <w:szCs w:val="28"/>
        </w:rPr>
        <w:t>624200 г. Лесной, Свердловской области, Коммунистический проспект 6а</w:t>
      </w:r>
    </w:p>
    <w:p w:rsidR="002F3A6E" w:rsidRPr="00563FFA" w:rsidRDefault="002F3A6E" w:rsidP="002F3A6E">
      <w:pPr>
        <w:ind w:firstLine="709"/>
        <w:jc w:val="both"/>
        <w:rPr>
          <w:sz w:val="28"/>
          <w:szCs w:val="28"/>
        </w:rPr>
      </w:pPr>
      <w:r w:rsidRPr="00563FFA">
        <w:rPr>
          <w:sz w:val="28"/>
          <w:szCs w:val="28"/>
        </w:rPr>
        <w:t xml:space="preserve">Почтовый адрес: </w:t>
      </w:r>
      <w:r w:rsidRPr="00DD2477">
        <w:rPr>
          <w:sz w:val="28"/>
          <w:szCs w:val="28"/>
        </w:rPr>
        <w:t>624200 г. Лесной, Свердловской области, Коммунистический проспект 6а</w:t>
      </w:r>
    </w:p>
    <w:p w:rsidR="002F3A6E" w:rsidRPr="00DD2477" w:rsidRDefault="002F3A6E" w:rsidP="002F3A6E">
      <w:pPr>
        <w:spacing w:line="276" w:lineRule="auto"/>
        <w:ind w:firstLine="709"/>
        <w:jc w:val="both"/>
        <w:rPr>
          <w:sz w:val="28"/>
          <w:szCs w:val="28"/>
        </w:rPr>
      </w:pPr>
      <w:r>
        <w:rPr>
          <w:sz w:val="28"/>
          <w:szCs w:val="28"/>
        </w:rPr>
        <w:t>Контактное лицо: Перминова Оксана Михайловна</w:t>
      </w:r>
    </w:p>
    <w:p w:rsidR="002F3A6E" w:rsidRPr="00DD2477" w:rsidRDefault="002F3A6E" w:rsidP="002F3A6E">
      <w:pPr>
        <w:tabs>
          <w:tab w:val="left" w:pos="1134"/>
        </w:tabs>
        <w:ind w:firstLine="709"/>
        <w:contextualSpacing/>
        <w:jc w:val="both"/>
        <w:rPr>
          <w:sz w:val="28"/>
          <w:szCs w:val="28"/>
        </w:rPr>
      </w:pPr>
      <w:r>
        <w:rPr>
          <w:sz w:val="28"/>
          <w:szCs w:val="28"/>
        </w:rPr>
        <w:t xml:space="preserve">Тел. 8-34342-95617 </w:t>
      </w:r>
      <w:r w:rsidRPr="00DD2477">
        <w:rPr>
          <w:sz w:val="28"/>
          <w:szCs w:val="28"/>
        </w:rPr>
        <w:t xml:space="preserve">эл. почта: </w:t>
      </w:r>
      <w:proofErr w:type="spellStart"/>
      <w:r w:rsidRPr="007670E7">
        <w:rPr>
          <w:sz w:val="28"/>
          <w:lang w:val="en-US"/>
        </w:rPr>
        <w:t>buryakova</w:t>
      </w:r>
      <w:proofErr w:type="spellEnd"/>
      <w:r w:rsidRPr="007670E7">
        <w:rPr>
          <w:sz w:val="28"/>
        </w:rPr>
        <w:t>.</w:t>
      </w:r>
      <w:r w:rsidRPr="007670E7">
        <w:rPr>
          <w:sz w:val="28"/>
          <w:lang w:val="en-US"/>
        </w:rPr>
        <w:t>m</w:t>
      </w:r>
      <w:r w:rsidRPr="007670E7">
        <w:rPr>
          <w:sz w:val="28"/>
        </w:rPr>
        <w:t>@</w:t>
      </w:r>
      <w:proofErr w:type="spellStart"/>
      <w:r w:rsidRPr="007670E7">
        <w:rPr>
          <w:sz w:val="28"/>
          <w:lang w:val="en-US"/>
        </w:rPr>
        <w:t>ehp</w:t>
      </w:r>
      <w:proofErr w:type="spellEnd"/>
      <w:r w:rsidRPr="007670E7">
        <w:rPr>
          <w:sz w:val="28"/>
        </w:rPr>
        <w:t>-</w:t>
      </w:r>
      <w:r w:rsidRPr="007670E7">
        <w:rPr>
          <w:sz w:val="28"/>
          <w:lang w:val="en-US"/>
        </w:rPr>
        <w:t>atom</w:t>
      </w:r>
      <w:r w:rsidRPr="007670E7">
        <w:rPr>
          <w:sz w:val="28"/>
        </w:rPr>
        <w:t>.</w:t>
      </w:r>
      <w:proofErr w:type="spellStart"/>
      <w:r w:rsidRPr="007670E7">
        <w:rPr>
          <w:sz w:val="28"/>
          <w:lang w:val="en-US"/>
        </w:rPr>
        <w:t>ru</w:t>
      </w:r>
      <w:proofErr w:type="spellEnd"/>
    </w:p>
    <w:p w:rsidR="002F3A6E" w:rsidRPr="00563FFA" w:rsidRDefault="002F3A6E" w:rsidP="002F3A6E">
      <w:pPr>
        <w:tabs>
          <w:tab w:val="left" w:pos="1134"/>
        </w:tabs>
        <w:contextualSpacing/>
        <w:jc w:val="both"/>
        <w:rPr>
          <w:sz w:val="28"/>
          <w:szCs w:val="28"/>
        </w:rPr>
      </w:pPr>
    </w:p>
    <w:p w:rsidR="002F3A6E" w:rsidRPr="00563FFA" w:rsidRDefault="002F3A6E" w:rsidP="002F3A6E">
      <w:pPr>
        <w:pStyle w:val="a5"/>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 (один)</w:t>
      </w:r>
    </w:p>
    <w:p w:rsidR="002F3A6E" w:rsidRPr="00563FFA" w:rsidRDefault="002F3A6E" w:rsidP="002F3A6E">
      <w:pPr>
        <w:tabs>
          <w:tab w:val="left" w:pos="1134"/>
        </w:tabs>
        <w:ind w:firstLine="709"/>
        <w:contextualSpacing/>
        <w:jc w:val="both"/>
        <w:rPr>
          <w:sz w:val="28"/>
          <w:szCs w:val="28"/>
        </w:rPr>
      </w:pPr>
    </w:p>
    <w:p w:rsidR="002F3A6E" w:rsidRPr="0035681B" w:rsidRDefault="002F3A6E" w:rsidP="002F3A6E">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Предмет договора</w:t>
      </w:r>
      <w:r>
        <w:rPr>
          <w:rFonts w:ascii="Times New Roman" w:hAnsi="Times New Roman"/>
          <w:b/>
          <w:sz w:val="28"/>
          <w:szCs w:val="28"/>
        </w:rPr>
        <w:t xml:space="preserve">: </w:t>
      </w:r>
      <w:r>
        <w:rPr>
          <w:rFonts w:ascii="Times New Roman" w:hAnsi="Times New Roman"/>
          <w:sz w:val="28"/>
          <w:szCs w:val="28"/>
        </w:rPr>
        <w:t>п</w:t>
      </w:r>
      <w:r w:rsidRPr="00AC68EF">
        <w:rPr>
          <w:rFonts w:ascii="Times New Roman" w:hAnsi="Times New Roman"/>
          <w:sz w:val="28"/>
          <w:szCs w:val="28"/>
        </w:rPr>
        <w:t xml:space="preserve">оставка </w:t>
      </w:r>
      <w:r>
        <w:rPr>
          <w:rFonts w:ascii="Times New Roman" w:hAnsi="Times New Roman"/>
          <w:sz w:val="28"/>
          <w:szCs w:val="28"/>
        </w:rPr>
        <w:t>линолеума.</w:t>
      </w:r>
    </w:p>
    <w:p w:rsidR="002F3A6E" w:rsidRPr="001558A5" w:rsidRDefault="002F3A6E" w:rsidP="002F3A6E">
      <w:pPr>
        <w:tabs>
          <w:tab w:val="left" w:pos="0"/>
          <w:tab w:val="left" w:pos="1134"/>
        </w:tabs>
        <w:jc w:val="both"/>
        <w:rPr>
          <w:sz w:val="28"/>
          <w:szCs w:val="28"/>
        </w:rPr>
      </w:pPr>
    </w:p>
    <w:p w:rsidR="002F3A6E" w:rsidRPr="00563FFA" w:rsidRDefault="002F3A6E" w:rsidP="002F3A6E">
      <w:pPr>
        <w:tabs>
          <w:tab w:val="left" w:pos="1134"/>
        </w:tabs>
        <w:ind w:firstLine="709"/>
        <w:contextualSpacing/>
        <w:jc w:val="both"/>
        <w:rPr>
          <w:sz w:val="28"/>
          <w:szCs w:val="28"/>
        </w:rPr>
      </w:pPr>
      <w:r w:rsidRPr="00014DDE">
        <w:rPr>
          <w:b/>
          <w:sz w:val="28"/>
          <w:szCs w:val="28"/>
        </w:rPr>
        <w:t>Срок выполнения поставок:</w:t>
      </w:r>
      <w:r>
        <w:rPr>
          <w:sz w:val="28"/>
          <w:szCs w:val="28"/>
        </w:rPr>
        <w:t xml:space="preserve"> 15.01.2016 - 31.05.2016</w:t>
      </w:r>
    </w:p>
    <w:p w:rsidR="002F3A6E" w:rsidRDefault="002F3A6E" w:rsidP="002F3A6E">
      <w:pPr>
        <w:tabs>
          <w:tab w:val="left" w:pos="1134"/>
        </w:tabs>
        <w:ind w:firstLine="709"/>
        <w:contextualSpacing/>
        <w:jc w:val="both"/>
        <w:rPr>
          <w:sz w:val="28"/>
          <w:szCs w:val="28"/>
        </w:rPr>
      </w:pPr>
      <w:r w:rsidRPr="006232B6">
        <w:rPr>
          <w:b/>
          <w:sz w:val="28"/>
          <w:szCs w:val="28"/>
        </w:rPr>
        <w:t>Место выполнения поставок:</w:t>
      </w:r>
      <w:r w:rsidRPr="00563FFA">
        <w:rPr>
          <w:b/>
          <w:i/>
        </w:rPr>
        <w:t xml:space="preserve"> </w:t>
      </w:r>
      <w:r>
        <w:rPr>
          <w:sz w:val="28"/>
          <w:szCs w:val="28"/>
        </w:rPr>
        <w:t xml:space="preserve">Франко-склад ФГУП </w:t>
      </w:r>
      <w:r w:rsidRPr="00D96C74">
        <w:rPr>
          <w:sz w:val="28"/>
          <w:szCs w:val="28"/>
          <w:shd w:val="clear" w:color="auto" w:fill="FFFFFF"/>
        </w:rPr>
        <w:t>«Комбинат «Электрохимприбор»</w:t>
      </w:r>
      <w:r>
        <w:rPr>
          <w:sz w:val="28"/>
          <w:szCs w:val="28"/>
          <w:shd w:val="clear" w:color="auto" w:fill="FFFFFF"/>
        </w:rPr>
        <w:t xml:space="preserve"> г. Лесной.</w:t>
      </w:r>
    </w:p>
    <w:p w:rsidR="002F3A6E" w:rsidRPr="007773EB" w:rsidRDefault="002F3A6E" w:rsidP="002F3A6E">
      <w:pPr>
        <w:tabs>
          <w:tab w:val="left" w:pos="1134"/>
        </w:tabs>
        <w:ind w:firstLine="709"/>
        <w:contextualSpacing/>
        <w:jc w:val="both"/>
        <w:rPr>
          <w:sz w:val="28"/>
          <w:szCs w:val="28"/>
        </w:rPr>
      </w:pPr>
      <w:proofErr w:type="gramStart"/>
      <w:r w:rsidRPr="00151C61">
        <w:rPr>
          <w:sz w:val="28"/>
          <w:szCs w:val="28"/>
        </w:rPr>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151C61">
        <w:rPr>
          <w:sz w:val="28"/>
          <w:szCs w:val="28"/>
        </w:rPr>
        <w:t xml:space="preserve"> При невыполнении настоящего условия или несоответствии физических лиц действующим режимным </w:t>
      </w:r>
      <w:r w:rsidRPr="00151C61">
        <w:rPr>
          <w:sz w:val="28"/>
          <w:szCs w:val="28"/>
        </w:rPr>
        <w:lastRenderedPageBreak/>
        <w:t>требованиям, Поставщик несет все возможные неблагоприятные последствия, связанные с этим условием.</w:t>
      </w:r>
    </w:p>
    <w:p w:rsidR="002F3A6E" w:rsidRDefault="002F3A6E" w:rsidP="002F3A6E">
      <w:pPr>
        <w:tabs>
          <w:tab w:val="left" w:pos="1134"/>
        </w:tabs>
        <w:contextualSpacing/>
        <w:jc w:val="both"/>
        <w:rPr>
          <w:sz w:val="28"/>
        </w:rPr>
      </w:pPr>
    </w:p>
    <w:p w:rsidR="002F3A6E" w:rsidRPr="00563FFA" w:rsidRDefault="002F3A6E" w:rsidP="002F3A6E">
      <w:pPr>
        <w:tabs>
          <w:tab w:val="left" w:pos="1134"/>
        </w:tabs>
        <w:ind w:firstLine="709"/>
        <w:contextualSpacing/>
        <w:jc w:val="both"/>
        <w:rPr>
          <w:sz w:val="28"/>
          <w:szCs w:val="28"/>
        </w:rPr>
      </w:pPr>
      <w:r w:rsidRPr="00563FFA">
        <w:rPr>
          <w:sz w:val="28"/>
          <w:szCs w:val="28"/>
        </w:rPr>
        <w:t xml:space="preserve">Состав и объем </w:t>
      </w:r>
      <w:r w:rsidRPr="007E4277">
        <w:rPr>
          <w:sz w:val="28"/>
          <w:szCs w:val="28"/>
        </w:rPr>
        <w:t>поставок:</w:t>
      </w:r>
      <w:r w:rsidRPr="00563FFA">
        <w:t xml:space="preserve"> </w:t>
      </w:r>
      <w:r w:rsidRPr="00563FFA">
        <w:rPr>
          <w:sz w:val="28"/>
          <w:szCs w:val="28"/>
        </w:rPr>
        <w:t>все необходимые сведения приведены в Томе 2 закупочной документации.</w:t>
      </w:r>
    </w:p>
    <w:p w:rsidR="002F3A6E" w:rsidRPr="007E4277" w:rsidRDefault="002F3A6E" w:rsidP="002F3A6E">
      <w:pPr>
        <w:tabs>
          <w:tab w:val="left" w:pos="1134"/>
        </w:tabs>
        <w:ind w:firstLine="709"/>
        <w:contextualSpacing/>
        <w:jc w:val="both"/>
        <w:rPr>
          <w:b/>
          <w:i/>
        </w:rPr>
      </w:pPr>
      <w:r w:rsidRPr="007E4277">
        <w:rPr>
          <w:b/>
          <w:sz w:val="28"/>
          <w:szCs w:val="28"/>
        </w:rPr>
        <w:t xml:space="preserve">Предложение частичного выполнения </w:t>
      </w:r>
      <w:r w:rsidRPr="007E4277">
        <w:rPr>
          <w:b/>
          <w:sz w:val="28"/>
        </w:rPr>
        <w:t>поставок [в составе лота] не допускается.</w:t>
      </w:r>
    </w:p>
    <w:p w:rsidR="002F3A6E" w:rsidRPr="00563FFA" w:rsidRDefault="002F3A6E" w:rsidP="002F3A6E">
      <w:pPr>
        <w:tabs>
          <w:tab w:val="left" w:pos="1134"/>
        </w:tabs>
        <w:ind w:firstLine="709"/>
        <w:contextualSpacing/>
        <w:jc w:val="both"/>
        <w:rPr>
          <w:b/>
          <w:i/>
        </w:rPr>
      </w:pPr>
    </w:p>
    <w:p w:rsidR="002F3A6E" w:rsidRPr="006204B4" w:rsidRDefault="002F3A6E" w:rsidP="002F3A6E">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Условия оплаты</w:t>
      </w:r>
      <w:r>
        <w:rPr>
          <w:rFonts w:ascii="Times New Roman" w:hAnsi="Times New Roman"/>
          <w:sz w:val="28"/>
          <w:szCs w:val="28"/>
        </w:rPr>
        <w:t>: оплата по факту поставки с отсрочкой платежа до 30 календарных дней.</w:t>
      </w:r>
    </w:p>
    <w:p w:rsidR="002F3A6E" w:rsidRDefault="002F3A6E" w:rsidP="002F3A6E">
      <w:pPr>
        <w:ind w:right="153" w:firstLine="709"/>
        <w:jc w:val="both"/>
      </w:pPr>
      <w:r w:rsidRPr="00563FFA">
        <w:rPr>
          <w:sz w:val="28"/>
          <w:szCs w:val="28"/>
        </w:rPr>
        <w:t xml:space="preserve">Форма и все условия проекта договора </w:t>
      </w:r>
      <w:r>
        <w:rPr>
          <w:rFonts w:eastAsia="Calibri"/>
          <w:b/>
          <w:i/>
          <w:sz w:val="22"/>
          <w:szCs w:val="22"/>
          <w:lang w:eastAsia="en-US"/>
        </w:rPr>
        <w:t xml:space="preserve"> </w:t>
      </w:r>
      <w:r w:rsidRPr="00563FFA">
        <w:rPr>
          <w:sz w:val="28"/>
          <w:szCs w:val="28"/>
        </w:rPr>
        <w:t>(Часть 3 «Проект договора») являются обязательными. Встречные предложения участников по проекту договора не допускаются</w:t>
      </w:r>
      <w:r>
        <w:t>.</w:t>
      </w:r>
    </w:p>
    <w:p w:rsidR="002F3A6E" w:rsidRPr="00563FFA" w:rsidRDefault="002F3A6E" w:rsidP="002F3A6E">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2F3A6E" w:rsidRPr="00563FFA" w:rsidRDefault="002F3A6E" w:rsidP="002F3A6E">
      <w:pPr>
        <w:tabs>
          <w:tab w:val="left" w:pos="1134"/>
        </w:tabs>
        <w:ind w:firstLine="709"/>
        <w:contextualSpacing/>
        <w:jc w:val="both"/>
        <w:rPr>
          <w:sz w:val="28"/>
          <w:szCs w:val="28"/>
        </w:rPr>
      </w:pPr>
    </w:p>
    <w:p w:rsidR="002F3A6E" w:rsidRPr="00B115FE" w:rsidRDefault="002F3A6E" w:rsidP="002F3A6E">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 xml:space="preserve">ая (максимальная) цена договора: </w:t>
      </w:r>
    </w:p>
    <w:p w:rsidR="002F3A6E" w:rsidRPr="006306BB" w:rsidRDefault="002F3A6E" w:rsidP="002F3A6E">
      <w:pPr>
        <w:tabs>
          <w:tab w:val="left" w:pos="0"/>
          <w:tab w:val="left" w:pos="1134"/>
        </w:tabs>
        <w:ind w:firstLine="709"/>
        <w:jc w:val="both"/>
        <w:rPr>
          <w:b/>
          <w:sz w:val="28"/>
          <w:szCs w:val="28"/>
        </w:rPr>
      </w:pPr>
      <w:r w:rsidRPr="006306BB">
        <w:rPr>
          <w:sz w:val="28"/>
          <w:szCs w:val="28"/>
        </w:rPr>
        <w:t xml:space="preserve">- </w:t>
      </w:r>
      <w:r>
        <w:rPr>
          <w:b/>
          <w:sz w:val="28"/>
          <w:szCs w:val="28"/>
        </w:rPr>
        <w:t xml:space="preserve">9 567 485 </w:t>
      </w:r>
      <w:r w:rsidRPr="006306BB">
        <w:rPr>
          <w:sz w:val="28"/>
          <w:szCs w:val="28"/>
        </w:rPr>
        <w:t>(</w:t>
      </w:r>
      <w:r>
        <w:rPr>
          <w:sz w:val="28"/>
          <w:szCs w:val="28"/>
        </w:rPr>
        <w:t>девять миллионов пятьсот шестьдесят семь тысяч четыреста восемьдесят пять</w:t>
      </w:r>
      <w:r w:rsidRPr="006306BB">
        <w:rPr>
          <w:sz w:val="28"/>
          <w:szCs w:val="28"/>
        </w:rPr>
        <w:t>) руб</w:t>
      </w:r>
      <w:r>
        <w:rPr>
          <w:sz w:val="28"/>
          <w:szCs w:val="28"/>
        </w:rPr>
        <w:t xml:space="preserve">лей </w:t>
      </w:r>
      <w:r>
        <w:rPr>
          <w:b/>
          <w:sz w:val="28"/>
          <w:szCs w:val="28"/>
        </w:rPr>
        <w:t>55</w:t>
      </w:r>
      <w:r w:rsidRPr="00657596">
        <w:rPr>
          <w:b/>
          <w:sz w:val="28"/>
          <w:szCs w:val="28"/>
        </w:rPr>
        <w:t xml:space="preserve"> </w:t>
      </w:r>
      <w:r>
        <w:rPr>
          <w:sz w:val="28"/>
          <w:szCs w:val="28"/>
        </w:rPr>
        <w:t xml:space="preserve">копеек, </w:t>
      </w:r>
      <w:r w:rsidRPr="006306BB">
        <w:rPr>
          <w:b/>
          <w:sz w:val="28"/>
          <w:szCs w:val="28"/>
        </w:rPr>
        <w:t>включая НДС,</w:t>
      </w:r>
    </w:p>
    <w:p w:rsidR="002F3A6E" w:rsidRPr="006306BB" w:rsidRDefault="002F3A6E" w:rsidP="002F3A6E">
      <w:pPr>
        <w:tabs>
          <w:tab w:val="left" w:pos="0"/>
          <w:tab w:val="left" w:pos="1134"/>
        </w:tabs>
        <w:ind w:firstLine="709"/>
        <w:jc w:val="both"/>
        <w:rPr>
          <w:sz w:val="28"/>
          <w:szCs w:val="28"/>
        </w:rPr>
      </w:pPr>
      <w:r w:rsidRPr="006306BB">
        <w:rPr>
          <w:sz w:val="28"/>
          <w:szCs w:val="28"/>
        </w:rPr>
        <w:t xml:space="preserve">- </w:t>
      </w:r>
      <w:r>
        <w:rPr>
          <w:b/>
          <w:sz w:val="28"/>
          <w:szCs w:val="28"/>
        </w:rPr>
        <w:t>8 108 038</w:t>
      </w:r>
      <w:r w:rsidRPr="006306BB">
        <w:rPr>
          <w:sz w:val="28"/>
          <w:szCs w:val="28"/>
        </w:rPr>
        <w:t xml:space="preserve"> (</w:t>
      </w:r>
      <w:r>
        <w:rPr>
          <w:sz w:val="28"/>
          <w:szCs w:val="28"/>
        </w:rPr>
        <w:t>восемь миллионов сто восемь тысяч тридцать восемь</w:t>
      </w:r>
      <w:r w:rsidRPr="006306BB">
        <w:rPr>
          <w:sz w:val="28"/>
          <w:szCs w:val="28"/>
        </w:rPr>
        <w:t>) руб</w:t>
      </w:r>
      <w:r>
        <w:rPr>
          <w:sz w:val="28"/>
          <w:szCs w:val="28"/>
        </w:rPr>
        <w:t xml:space="preserve">лей </w:t>
      </w:r>
      <w:r>
        <w:rPr>
          <w:b/>
          <w:sz w:val="28"/>
          <w:szCs w:val="28"/>
        </w:rPr>
        <w:t>60</w:t>
      </w:r>
      <w:r w:rsidRPr="006306BB">
        <w:rPr>
          <w:b/>
          <w:sz w:val="28"/>
          <w:szCs w:val="28"/>
        </w:rPr>
        <w:t xml:space="preserve"> </w:t>
      </w:r>
      <w:r w:rsidRPr="006306BB">
        <w:rPr>
          <w:sz w:val="28"/>
          <w:szCs w:val="28"/>
        </w:rPr>
        <w:t>коп</w:t>
      </w:r>
      <w:r>
        <w:rPr>
          <w:sz w:val="28"/>
          <w:szCs w:val="28"/>
        </w:rPr>
        <w:t>еек</w:t>
      </w:r>
      <w:r w:rsidRPr="006306BB">
        <w:rPr>
          <w:sz w:val="28"/>
          <w:szCs w:val="28"/>
        </w:rPr>
        <w:t xml:space="preserve">, </w:t>
      </w:r>
      <w:r w:rsidRPr="006306BB">
        <w:rPr>
          <w:b/>
          <w:sz w:val="28"/>
          <w:szCs w:val="28"/>
        </w:rPr>
        <w:t>без учета НДС</w:t>
      </w:r>
      <w:r w:rsidRPr="006306BB">
        <w:rPr>
          <w:sz w:val="28"/>
          <w:szCs w:val="28"/>
        </w:rPr>
        <w:t>.</w:t>
      </w:r>
    </w:p>
    <w:p w:rsidR="002F3A6E" w:rsidRPr="00B115FE" w:rsidRDefault="002F3A6E" w:rsidP="002F3A6E">
      <w:pPr>
        <w:tabs>
          <w:tab w:val="left" w:pos="1134"/>
        </w:tabs>
        <w:ind w:firstLine="709"/>
        <w:contextualSpacing/>
        <w:jc w:val="both"/>
        <w:rPr>
          <w:b/>
          <w:i/>
          <w:sz w:val="28"/>
        </w:rPr>
      </w:pPr>
      <w:r w:rsidRPr="00B115FE">
        <w:rPr>
          <w:b/>
          <w:i/>
          <w:sz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F3A6E" w:rsidRPr="00563FFA" w:rsidRDefault="002F3A6E" w:rsidP="002F3A6E">
      <w:pPr>
        <w:tabs>
          <w:tab w:val="left" w:pos="1134"/>
        </w:tabs>
        <w:ind w:firstLine="709"/>
        <w:contextualSpacing/>
        <w:jc w:val="both"/>
        <w:rPr>
          <w:b/>
          <w:i/>
        </w:rPr>
      </w:pPr>
      <w:r w:rsidRPr="002420A6">
        <w:rPr>
          <w:b/>
          <w:sz w:val="28"/>
          <w:szCs w:val="28"/>
        </w:rPr>
        <w:t>Цена договора включает в себя:</w:t>
      </w:r>
      <w:r>
        <w:rPr>
          <w:b/>
          <w:i/>
        </w:rPr>
        <w:t xml:space="preserve"> </w:t>
      </w:r>
      <w:r w:rsidRPr="00E36658">
        <w:rPr>
          <w:color w:val="000000"/>
          <w:sz w:val="28"/>
        </w:rPr>
        <w:t>стоимость Товара, доставк</w:t>
      </w:r>
      <w:r>
        <w:rPr>
          <w:color w:val="000000"/>
          <w:sz w:val="28"/>
        </w:rPr>
        <w:t>у</w:t>
      </w:r>
      <w:r w:rsidRPr="00E36658">
        <w:rPr>
          <w:color w:val="000000"/>
          <w:sz w:val="28"/>
        </w:rPr>
        <w:t xml:space="preserve"> Товара до склада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F3A6E" w:rsidRPr="00563FFA" w:rsidRDefault="002F3A6E" w:rsidP="002F3A6E">
      <w:pPr>
        <w:tabs>
          <w:tab w:val="left" w:pos="1134"/>
        </w:tabs>
        <w:ind w:firstLine="709"/>
        <w:contextualSpacing/>
        <w:jc w:val="both"/>
        <w:rPr>
          <w:b/>
          <w:i/>
        </w:rPr>
      </w:pPr>
    </w:p>
    <w:p w:rsidR="002F3A6E" w:rsidRPr="00563FFA" w:rsidRDefault="002F3A6E" w:rsidP="002F3A6E">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2F3A6E" w:rsidRPr="00563FFA" w:rsidRDefault="002F3A6E" w:rsidP="002F3A6E">
      <w:pPr>
        <w:tabs>
          <w:tab w:val="left" w:pos="1134"/>
        </w:tabs>
        <w:ind w:firstLine="709"/>
        <w:contextualSpacing/>
        <w:jc w:val="both"/>
        <w:rPr>
          <w:rFonts w:eastAsia="Calibri"/>
          <w:b/>
          <w:bCs/>
          <w:i/>
          <w:szCs w:val="22"/>
          <w:lang w:eastAsia="en-US"/>
        </w:rPr>
      </w:pPr>
      <w:bookmarkStart w:id="6"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6"/>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F3A6E" w:rsidRPr="00563FFA" w:rsidRDefault="002F3A6E" w:rsidP="002F3A6E">
      <w:pPr>
        <w:tabs>
          <w:tab w:val="left" w:pos="1134"/>
        </w:tabs>
        <w:ind w:firstLine="709"/>
        <w:contextualSpacing/>
        <w:jc w:val="both"/>
        <w:rPr>
          <w:b/>
          <w:i/>
        </w:rPr>
      </w:pPr>
    </w:p>
    <w:p w:rsidR="002F3A6E" w:rsidRPr="00563FFA" w:rsidRDefault="002F3A6E" w:rsidP="002F3A6E">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6204B4">
        <w:rPr>
          <w:rFonts w:ascii="Times New Roman" w:hAnsi="Times New Roman"/>
          <w:sz w:val="28"/>
        </w:rPr>
        <w:t>российский рубль.</w:t>
      </w:r>
    </w:p>
    <w:p w:rsidR="002F3A6E" w:rsidRPr="002F3A6E" w:rsidRDefault="002F3A6E" w:rsidP="002F3A6E">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Start w:id="7" w:name="_GoBack"/>
      <w:bookmarkEnd w:id="7"/>
    </w:p>
    <w:p w:rsidR="002F3A6E" w:rsidRPr="002420A6" w:rsidRDefault="002F3A6E" w:rsidP="002F3A6E">
      <w:pPr>
        <w:pStyle w:val="a5"/>
        <w:numPr>
          <w:ilvl w:val="0"/>
          <w:numId w:val="3"/>
        </w:numPr>
        <w:tabs>
          <w:tab w:val="left" w:pos="0"/>
          <w:tab w:val="left" w:pos="1134"/>
        </w:tabs>
        <w:spacing w:after="0" w:line="240" w:lineRule="auto"/>
        <w:ind w:left="0" w:firstLine="709"/>
        <w:jc w:val="both"/>
        <w:rPr>
          <w:b/>
          <w:i/>
        </w:rPr>
      </w:pPr>
      <w:r w:rsidRPr="00563FFA">
        <w:rPr>
          <w:rFonts w:ascii="Times New Roman" w:hAnsi="Times New Roman"/>
          <w:sz w:val="28"/>
          <w:szCs w:val="28"/>
        </w:rPr>
        <w:lastRenderedPageBreak/>
        <w:t>Обеспечение заявки на участие в закупке</w:t>
      </w:r>
      <w:r>
        <w:rPr>
          <w:rFonts w:ascii="Times New Roman" w:hAnsi="Times New Roman"/>
          <w:sz w:val="28"/>
          <w:szCs w:val="28"/>
        </w:rPr>
        <w:t>: не требуется.</w:t>
      </w:r>
    </w:p>
    <w:p w:rsidR="002F3A6E" w:rsidRPr="00563FFA" w:rsidRDefault="002F3A6E" w:rsidP="002F3A6E">
      <w:pPr>
        <w:pStyle w:val="a5"/>
        <w:tabs>
          <w:tab w:val="left" w:pos="0"/>
          <w:tab w:val="left" w:pos="1134"/>
        </w:tabs>
        <w:spacing w:after="0" w:line="240" w:lineRule="auto"/>
        <w:ind w:left="709"/>
        <w:jc w:val="both"/>
        <w:rPr>
          <w:b/>
          <w:i/>
        </w:rPr>
      </w:pPr>
    </w:p>
    <w:p w:rsidR="002F3A6E" w:rsidRPr="00563FFA" w:rsidRDefault="002F3A6E" w:rsidP="002F3A6E">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2F3A6E" w:rsidRPr="00563FFA" w:rsidRDefault="002F3A6E" w:rsidP="002F3A6E">
      <w:pPr>
        <w:tabs>
          <w:tab w:val="left" w:pos="1134"/>
        </w:tabs>
        <w:ind w:firstLine="709"/>
        <w:contextualSpacing/>
        <w:jc w:val="both"/>
        <w:rPr>
          <w:sz w:val="28"/>
          <w:szCs w:val="28"/>
        </w:rPr>
      </w:pPr>
      <w:r w:rsidRPr="00563FFA">
        <w:rPr>
          <w:sz w:val="28"/>
          <w:szCs w:val="28"/>
        </w:rPr>
        <w:t>Закупка проводится на электронной торговой площадке (ЭТП)</w:t>
      </w:r>
      <w:r>
        <w:rPr>
          <w:sz w:val="28"/>
          <w:szCs w:val="28"/>
        </w:rPr>
        <w:t xml:space="preserve"> Аукционный Конкурсный Дом </w:t>
      </w:r>
      <w:r w:rsidRPr="005C0EFF">
        <w:rPr>
          <w:sz w:val="28"/>
          <w:szCs w:val="28"/>
        </w:rPr>
        <w:t>в сети «Интернет» по адресу:</w:t>
      </w:r>
      <w:r>
        <w:rPr>
          <w:sz w:val="28"/>
          <w:szCs w:val="28"/>
        </w:rPr>
        <w:t xml:space="preserve"> </w:t>
      </w:r>
      <w:r w:rsidRPr="00043ADC">
        <w:rPr>
          <w:color w:val="000000"/>
          <w:sz w:val="28"/>
        </w:rPr>
        <w:t>http://www.a-k-d.ru</w:t>
      </w:r>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2F3A6E" w:rsidRPr="00563FFA" w:rsidRDefault="002F3A6E" w:rsidP="002F3A6E">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2F3A6E" w:rsidRDefault="002F3A6E" w:rsidP="002F3A6E">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F3A6E" w:rsidRPr="00563FFA" w:rsidRDefault="002F3A6E" w:rsidP="002F3A6E">
      <w:pPr>
        <w:tabs>
          <w:tab w:val="left" w:pos="1134"/>
        </w:tabs>
        <w:ind w:firstLine="709"/>
        <w:contextualSpacing/>
        <w:jc w:val="both"/>
        <w:rPr>
          <w:sz w:val="28"/>
          <w:szCs w:val="28"/>
        </w:rPr>
      </w:pPr>
      <w:r w:rsidRPr="00563FFA">
        <w:rPr>
          <w:b/>
          <w:i/>
        </w:rPr>
        <w:t xml:space="preserve"> </w:t>
      </w: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2F3A6E" w:rsidRPr="00563FFA" w:rsidRDefault="002F3A6E" w:rsidP="002F3A6E">
      <w:pPr>
        <w:tabs>
          <w:tab w:val="left" w:pos="1134"/>
        </w:tabs>
        <w:contextualSpacing/>
        <w:jc w:val="both"/>
        <w:rPr>
          <w:spacing w:val="-6"/>
          <w:sz w:val="28"/>
          <w:szCs w:val="28"/>
        </w:rPr>
      </w:pPr>
    </w:p>
    <w:p w:rsidR="002F3A6E" w:rsidRPr="00563FFA" w:rsidRDefault="002F3A6E" w:rsidP="002F3A6E">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2F3A6E" w:rsidRPr="00563FFA" w:rsidRDefault="002F3A6E" w:rsidP="002F3A6E">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2F3A6E" w:rsidRPr="00563FFA" w:rsidRDefault="002F3A6E" w:rsidP="002F3A6E">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8"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r w:rsidRPr="00C674BE">
        <w:rPr>
          <w:rFonts w:eastAsia="Calibri"/>
          <w:sz w:val="28"/>
          <w:szCs w:val="28"/>
          <w:lang w:eastAsia="en-US"/>
        </w:rPr>
        <w:t>http://www.zakupki.gov.ru</w:t>
      </w:r>
      <w:r w:rsidRPr="00563FFA">
        <w:rPr>
          <w:sz w:val="28"/>
          <w:szCs w:val="28"/>
        </w:rPr>
        <w:t>),</w:t>
      </w:r>
      <w:bookmarkEnd w:id="8"/>
      <w:r w:rsidRPr="00563FFA">
        <w:rPr>
          <w:sz w:val="28"/>
          <w:szCs w:val="28"/>
        </w:rPr>
        <w:t xml:space="preserve"> </w:t>
      </w:r>
    </w:p>
    <w:p w:rsidR="002F3A6E" w:rsidRPr="00563FFA" w:rsidRDefault="002F3A6E" w:rsidP="002F3A6E">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2F3A6E" w:rsidRPr="00563FFA" w:rsidRDefault="002F3A6E" w:rsidP="002F3A6E">
      <w:pPr>
        <w:pStyle w:val="a5"/>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r w:rsidRPr="00C674BE">
        <w:rPr>
          <w:rFonts w:ascii="Times New Roman" w:hAnsi="Times New Roman"/>
          <w:sz w:val="28"/>
          <w:szCs w:val="28"/>
        </w:rPr>
        <w:t>http://zakupki.rosatom.ru</w:t>
      </w:r>
      <w:r w:rsidRPr="00563FFA">
        <w:rPr>
          <w:rFonts w:ascii="Times New Roman" w:hAnsi="Times New Roman"/>
          <w:spacing w:val="-6"/>
          <w:sz w:val="28"/>
          <w:szCs w:val="28"/>
        </w:rPr>
        <w:t>);</w:t>
      </w:r>
    </w:p>
    <w:p w:rsidR="002F3A6E" w:rsidRPr="006204B4" w:rsidRDefault="002F3A6E" w:rsidP="002F3A6E">
      <w:pPr>
        <w:pStyle w:val="a5"/>
        <w:numPr>
          <w:ilvl w:val="0"/>
          <w:numId w:val="2"/>
        </w:numPr>
        <w:tabs>
          <w:tab w:val="left" w:pos="386"/>
          <w:tab w:val="left" w:pos="1134"/>
        </w:tabs>
        <w:spacing w:after="0" w:line="240" w:lineRule="auto"/>
        <w:ind w:left="0" w:firstLine="709"/>
        <w:jc w:val="both"/>
        <w:rPr>
          <w:spacing w:val="-6"/>
          <w:sz w:val="28"/>
          <w:szCs w:val="28"/>
        </w:rPr>
      </w:pPr>
      <w:r w:rsidRPr="006204B4">
        <w:rPr>
          <w:rFonts w:ascii="Times New Roman" w:hAnsi="Times New Roman"/>
          <w:sz w:val="28"/>
          <w:szCs w:val="28"/>
        </w:rPr>
        <w:t xml:space="preserve">ЭТП Аукционный Конкурсный Дом в сети «Интернет» по адресу: </w:t>
      </w:r>
      <w:r w:rsidRPr="006204B4">
        <w:rPr>
          <w:rFonts w:ascii="Times New Roman" w:hAnsi="Times New Roman"/>
          <w:color w:val="000000"/>
          <w:sz w:val="28"/>
        </w:rPr>
        <w:t>http://www.a-k-d.ru</w:t>
      </w:r>
    </w:p>
    <w:p w:rsidR="002F3A6E" w:rsidRPr="006204B4" w:rsidRDefault="002F3A6E" w:rsidP="002F3A6E">
      <w:pPr>
        <w:pStyle w:val="a5"/>
        <w:tabs>
          <w:tab w:val="left" w:pos="386"/>
        </w:tabs>
        <w:spacing w:after="0" w:line="240" w:lineRule="auto"/>
        <w:ind w:left="709"/>
        <w:jc w:val="both"/>
        <w:rPr>
          <w:spacing w:val="-6"/>
          <w:sz w:val="28"/>
          <w:szCs w:val="28"/>
        </w:rPr>
      </w:pPr>
    </w:p>
    <w:p w:rsidR="002F3A6E" w:rsidRPr="00563FFA" w:rsidRDefault="002F3A6E" w:rsidP="002F3A6E">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w:t>
      </w:r>
      <w:r w:rsidRPr="002420A6">
        <w:rPr>
          <w:rFonts w:ascii="Times New Roman" w:hAnsi="Times New Roman"/>
          <w:spacing w:val="-6"/>
          <w:sz w:val="28"/>
          <w:szCs w:val="28"/>
        </w:rPr>
        <w:t>:</w:t>
      </w:r>
      <w:r>
        <w:rPr>
          <w:rFonts w:ascii="Times New Roman" w:hAnsi="Times New Roman"/>
          <w:spacing w:val="-6"/>
          <w:sz w:val="28"/>
          <w:szCs w:val="28"/>
        </w:rPr>
        <w:t xml:space="preserve"> </w:t>
      </w:r>
      <w:r w:rsidRPr="0052274E">
        <w:rPr>
          <w:rFonts w:ascii="Times New Roman" w:hAnsi="Times New Roman"/>
          <w:b/>
          <w:spacing w:val="-6"/>
          <w:sz w:val="28"/>
          <w:szCs w:val="28"/>
        </w:rPr>
        <w:t>07-00 (время московское) «</w:t>
      </w:r>
      <w:r>
        <w:rPr>
          <w:rFonts w:ascii="Times New Roman" w:hAnsi="Times New Roman"/>
          <w:b/>
          <w:spacing w:val="-6"/>
          <w:sz w:val="28"/>
          <w:szCs w:val="28"/>
        </w:rPr>
        <w:t xml:space="preserve"> 08 </w:t>
      </w:r>
      <w:r w:rsidRPr="0052274E">
        <w:rPr>
          <w:rFonts w:ascii="Times New Roman" w:hAnsi="Times New Roman"/>
          <w:b/>
          <w:spacing w:val="-6"/>
          <w:sz w:val="28"/>
          <w:szCs w:val="28"/>
        </w:rPr>
        <w:t xml:space="preserve">» </w:t>
      </w:r>
      <w:r>
        <w:rPr>
          <w:rFonts w:ascii="Times New Roman" w:hAnsi="Times New Roman"/>
          <w:b/>
          <w:spacing w:val="-6"/>
          <w:sz w:val="28"/>
          <w:szCs w:val="28"/>
        </w:rPr>
        <w:t xml:space="preserve"> декабря</w:t>
      </w:r>
      <w:r w:rsidRPr="0052274E">
        <w:rPr>
          <w:rFonts w:ascii="Times New Roman" w:hAnsi="Times New Roman"/>
          <w:b/>
          <w:spacing w:val="-6"/>
          <w:sz w:val="28"/>
          <w:szCs w:val="28"/>
        </w:rPr>
        <w:t xml:space="preserve"> 2015 года.</w:t>
      </w:r>
      <w:r w:rsidRPr="00563FFA">
        <w:rPr>
          <w:rFonts w:ascii="Times New Roman" w:hAnsi="Times New Roman"/>
          <w:spacing w:val="-6"/>
          <w:sz w:val="28"/>
          <w:szCs w:val="28"/>
        </w:rPr>
        <w:t xml:space="preserve"> </w:t>
      </w:r>
    </w:p>
    <w:p w:rsidR="002F3A6E" w:rsidRPr="00563FFA" w:rsidRDefault="002F3A6E" w:rsidP="002F3A6E">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2F3A6E" w:rsidRDefault="002F3A6E" w:rsidP="002F3A6E">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МТСКО, здание 420а, кабинет 421</w:t>
      </w:r>
    </w:p>
    <w:p w:rsidR="002F3A6E" w:rsidRPr="0052274E" w:rsidRDefault="002F3A6E" w:rsidP="002F3A6E">
      <w:pPr>
        <w:tabs>
          <w:tab w:val="left" w:pos="1134"/>
        </w:tabs>
        <w:ind w:left="709"/>
        <w:contextualSpacing/>
        <w:jc w:val="both"/>
        <w:rPr>
          <w:b/>
          <w:spacing w:val="-6"/>
          <w:sz w:val="28"/>
          <w:szCs w:val="28"/>
        </w:rPr>
      </w:pPr>
      <w:r w:rsidRPr="0052274E">
        <w:rPr>
          <w:b/>
          <w:spacing w:val="-6"/>
          <w:sz w:val="28"/>
          <w:szCs w:val="28"/>
        </w:rPr>
        <w:t>07-00 (время московское) «</w:t>
      </w:r>
      <w:r>
        <w:rPr>
          <w:b/>
          <w:spacing w:val="-6"/>
          <w:sz w:val="28"/>
          <w:szCs w:val="28"/>
        </w:rPr>
        <w:t xml:space="preserve"> 08 </w:t>
      </w:r>
      <w:r w:rsidRPr="0052274E">
        <w:rPr>
          <w:b/>
          <w:spacing w:val="-6"/>
          <w:sz w:val="28"/>
          <w:szCs w:val="28"/>
        </w:rPr>
        <w:t xml:space="preserve">» </w:t>
      </w:r>
      <w:r>
        <w:rPr>
          <w:b/>
          <w:spacing w:val="-6"/>
          <w:sz w:val="28"/>
          <w:szCs w:val="28"/>
        </w:rPr>
        <w:t xml:space="preserve">декабря  </w:t>
      </w:r>
      <w:r w:rsidRPr="0052274E">
        <w:rPr>
          <w:b/>
          <w:spacing w:val="-6"/>
          <w:sz w:val="28"/>
          <w:szCs w:val="28"/>
        </w:rPr>
        <w:t>2015 года.</w:t>
      </w:r>
    </w:p>
    <w:p w:rsidR="002F3A6E" w:rsidRPr="00563FFA" w:rsidRDefault="002F3A6E" w:rsidP="002F3A6E">
      <w:pPr>
        <w:tabs>
          <w:tab w:val="left" w:pos="1134"/>
        </w:tabs>
        <w:ind w:left="709"/>
        <w:contextualSpacing/>
        <w:jc w:val="both"/>
        <w:rPr>
          <w:spacing w:val="-6"/>
          <w:sz w:val="28"/>
          <w:szCs w:val="28"/>
        </w:rPr>
      </w:pPr>
    </w:p>
    <w:p w:rsidR="002F3A6E" w:rsidRDefault="002F3A6E" w:rsidP="002F3A6E">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2F3A6E" w:rsidRPr="0052274E" w:rsidRDefault="002F3A6E" w:rsidP="002F3A6E">
      <w:pPr>
        <w:pStyle w:val="a5"/>
        <w:tabs>
          <w:tab w:val="left" w:pos="0"/>
          <w:tab w:val="left" w:pos="1134"/>
        </w:tabs>
        <w:spacing w:after="0" w:line="240" w:lineRule="auto"/>
        <w:ind w:left="709"/>
        <w:jc w:val="both"/>
        <w:rPr>
          <w:rFonts w:ascii="Times New Roman" w:hAnsi="Times New Roman"/>
          <w:spacing w:val="-6"/>
          <w:sz w:val="28"/>
          <w:szCs w:val="28"/>
        </w:rPr>
      </w:pPr>
    </w:p>
    <w:p w:rsidR="002F3A6E" w:rsidRPr="0052274E" w:rsidRDefault="002F3A6E" w:rsidP="002F3A6E">
      <w:pPr>
        <w:tabs>
          <w:tab w:val="left" w:pos="1134"/>
        </w:tabs>
        <w:ind w:firstLine="709"/>
        <w:jc w:val="both"/>
        <w:rPr>
          <w:b/>
          <w:i/>
        </w:rPr>
      </w:pPr>
      <w:r w:rsidRPr="0052274E">
        <w:rPr>
          <w:sz w:val="28"/>
        </w:rPr>
        <w:t>Место и дата проведения отборочной стадии и подведения итогов запроса цен:</w:t>
      </w:r>
      <w:r w:rsidRPr="0052274E">
        <w:rPr>
          <w:b/>
          <w:i/>
          <w:sz w:val="28"/>
        </w:rPr>
        <w:t xml:space="preserve"> </w:t>
      </w:r>
      <w:r w:rsidRPr="0052274E">
        <w:rPr>
          <w:sz w:val="28"/>
          <w:szCs w:val="28"/>
        </w:rPr>
        <w:t>624200,</w:t>
      </w:r>
      <w:r w:rsidRPr="0052274E">
        <w:rPr>
          <w:i/>
          <w:sz w:val="28"/>
          <w:szCs w:val="28"/>
        </w:rPr>
        <w:t xml:space="preserve"> </w:t>
      </w:r>
      <w:r w:rsidRPr="0052274E">
        <w:rPr>
          <w:sz w:val="28"/>
          <w:szCs w:val="28"/>
        </w:rPr>
        <w:t>г. Лесной, Свердловской области, Коммунистический проспект 6а, отдел МТСКО, здание 420а, кабинет 421</w:t>
      </w:r>
      <w:r w:rsidRPr="0052274E">
        <w:rPr>
          <w:b/>
          <w:i/>
        </w:rPr>
        <w:t xml:space="preserve">, </w:t>
      </w:r>
      <w:r w:rsidRPr="0052274E">
        <w:rPr>
          <w:b/>
          <w:sz w:val="28"/>
        </w:rPr>
        <w:t>не позднее «</w:t>
      </w:r>
      <w:r>
        <w:rPr>
          <w:b/>
          <w:sz w:val="28"/>
        </w:rPr>
        <w:t xml:space="preserve"> 10 </w:t>
      </w:r>
      <w:r w:rsidRPr="0052274E">
        <w:rPr>
          <w:b/>
          <w:sz w:val="28"/>
        </w:rPr>
        <w:t>»</w:t>
      </w:r>
      <w:r>
        <w:rPr>
          <w:b/>
          <w:sz w:val="28"/>
        </w:rPr>
        <w:t xml:space="preserve"> </w:t>
      </w:r>
      <w:r w:rsidRPr="0052274E">
        <w:rPr>
          <w:b/>
          <w:sz w:val="28"/>
        </w:rPr>
        <w:t xml:space="preserve"> </w:t>
      </w:r>
      <w:r>
        <w:rPr>
          <w:b/>
          <w:spacing w:val="-6"/>
          <w:sz w:val="28"/>
          <w:szCs w:val="28"/>
        </w:rPr>
        <w:t>декабря</w:t>
      </w:r>
      <w:r w:rsidRPr="0052274E">
        <w:rPr>
          <w:b/>
          <w:sz w:val="28"/>
        </w:rPr>
        <w:t xml:space="preserve"> 2015 г.</w:t>
      </w:r>
      <w:r w:rsidRPr="0052274E">
        <w:rPr>
          <w:b/>
          <w:i/>
          <w:sz w:val="28"/>
        </w:rPr>
        <w:t xml:space="preserve"> </w:t>
      </w:r>
    </w:p>
    <w:p w:rsidR="002F3A6E" w:rsidRPr="00563FFA" w:rsidRDefault="002F3A6E" w:rsidP="002F3A6E">
      <w:pPr>
        <w:tabs>
          <w:tab w:val="left" w:pos="1134"/>
        </w:tabs>
        <w:ind w:firstLine="709"/>
        <w:contextualSpacing/>
        <w:jc w:val="both"/>
        <w:rPr>
          <w:spacing w:val="-6"/>
          <w:sz w:val="28"/>
          <w:szCs w:val="28"/>
        </w:rPr>
      </w:pPr>
    </w:p>
    <w:p w:rsidR="002F3A6E" w:rsidRPr="00A83F61" w:rsidRDefault="002F3A6E" w:rsidP="002F3A6E">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lastRenderedPageBreak/>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 </w:t>
      </w:r>
      <w:r w:rsidRPr="00A83F61">
        <w:rPr>
          <w:rFonts w:ascii="Times New Roman" w:hAnsi="Times New Roman"/>
          <w:sz w:val="28"/>
        </w:rPr>
        <w:t>в течение </w:t>
      </w:r>
      <w:r>
        <w:rPr>
          <w:rFonts w:ascii="Times New Roman" w:hAnsi="Times New Roman"/>
          <w:b/>
          <w:i/>
          <w:sz w:val="28"/>
        </w:rPr>
        <w:t>2</w:t>
      </w:r>
      <w:r w:rsidRPr="0052274E">
        <w:rPr>
          <w:rFonts w:ascii="Times New Roman" w:hAnsi="Times New Roman"/>
          <w:b/>
          <w:i/>
          <w:sz w:val="28"/>
        </w:rPr>
        <w:t>0 (</w:t>
      </w:r>
      <w:r>
        <w:rPr>
          <w:rFonts w:ascii="Times New Roman" w:hAnsi="Times New Roman"/>
          <w:b/>
          <w:i/>
          <w:sz w:val="28"/>
        </w:rPr>
        <w:t>двадцати</w:t>
      </w:r>
      <w:r w:rsidRPr="0052274E">
        <w:rPr>
          <w:rFonts w:ascii="Times New Roman" w:hAnsi="Times New Roman"/>
          <w:b/>
          <w:i/>
          <w:sz w:val="28"/>
        </w:rPr>
        <w:t>)</w:t>
      </w:r>
      <w:r w:rsidRPr="0052274E">
        <w:rPr>
          <w:rFonts w:ascii="Times New Roman" w:hAnsi="Times New Roman"/>
          <w:sz w:val="32"/>
        </w:rPr>
        <w:t xml:space="preserve"> </w:t>
      </w:r>
      <w:r w:rsidRPr="00A83F61">
        <w:rPr>
          <w:rFonts w:ascii="Times New Roman" w:hAnsi="Times New Roman"/>
          <w:sz w:val="28"/>
        </w:rPr>
        <w:t>дней</w:t>
      </w:r>
      <w:r>
        <w:rPr>
          <w:rFonts w:ascii="Times New Roman" w:hAnsi="Times New Roman"/>
          <w:sz w:val="28"/>
        </w:rPr>
        <w:t xml:space="preserve">, </w:t>
      </w:r>
      <w:r w:rsidRPr="00A83F61">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2F3A6E" w:rsidRDefault="002F3A6E" w:rsidP="002F3A6E">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2F3A6E" w:rsidRDefault="002F3A6E" w:rsidP="002F3A6E">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 </w:t>
      </w:r>
      <w:r>
        <w:rPr>
          <w:bCs/>
          <w:iCs/>
          <w:sz w:val="28"/>
          <w:szCs w:val="28"/>
        </w:rPr>
        <w:t>3</w:t>
      </w:r>
      <w:r w:rsidRPr="00AC244A">
        <w:rPr>
          <w:bCs/>
          <w:iCs/>
          <w:sz w:val="28"/>
          <w:szCs w:val="28"/>
        </w:rPr>
        <w:t xml:space="preserve"> (</w:t>
      </w:r>
      <w:r>
        <w:rPr>
          <w:bCs/>
          <w:iCs/>
          <w:sz w:val="28"/>
          <w:szCs w:val="28"/>
        </w:rPr>
        <w:t>трёх</w:t>
      </w:r>
      <w:r w:rsidRPr="00AC244A">
        <w:rPr>
          <w:bCs/>
          <w:iCs/>
          <w:sz w:val="28"/>
          <w:szCs w:val="28"/>
        </w:rPr>
        <w:t>) рабочих дней</w:t>
      </w:r>
      <w:r w:rsidRPr="00AC244A">
        <w:rPr>
          <w:sz w:val="28"/>
          <w:szCs w:val="28"/>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F3A6E" w:rsidRDefault="002F3A6E" w:rsidP="002F3A6E">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F3A6E" w:rsidRDefault="002F3A6E" w:rsidP="002F3A6E">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52274E">
        <w:rPr>
          <w:bCs/>
          <w:iCs/>
          <w:sz w:val="28"/>
        </w:rPr>
        <w:t xml:space="preserve">в течение </w:t>
      </w:r>
      <w:r>
        <w:rPr>
          <w:bCs/>
          <w:iCs/>
          <w:sz w:val="28"/>
        </w:rPr>
        <w:t>10 (десяти</w:t>
      </w:r>
      <w:r w:rsidRPr="0052274E">
        <w:rPr>
          <w:bCs/>
          <w:iCs/>
          <w:sz w:val="28"/>
        </w:rPr>
        <w:t>) дней</w:t>
      </w:r>
      <w:r w:rsidRPr="0052274E">
        <w:rPr>
          <w:b/>
          <w:bCs/>
          <w:i/>
          <w:iCs/>
          <w:sz w:val="28"/>
        </w:rPr>
        <w:t xml:space="preserve"> </w:t>
      </w:r>
      <w:r w:rsidRPr="00700C97">
        <w:rPr>
          <w:rFonts w:eastAsia="Calibri"/>
          <w:spacing w:val="-6"/>
          <w:sz w:val="28"/>
          <w:szCs w:val="28"/>
          <w:lang w:eastAsia="en-US"/>
        </w:rPr>
        <w:t>со дня направления указанного договора.</w:t>
      </w:r>
    </w:p>
    <w:p w:rsidR="002F3A6E" w:rsidRPr="00563FFA" w:rsidRDefault="002F3A6E" w:rsidP="002F3A6E">
      <w:pPr>
        <w:tabs>
          <w:tab w:val="left" w:pos="1134"/>
        </w:tabs>
        <w:ind w:left="709"/>
        <w:contextualSpacing/>
        <w:jc w:val="both"/>
        <w:rPr>
          <w:spacing w:val="-6"/>
          <w:sz w:val="32"/>
          <w:szCs w:val="28"/>
        </w:rPr>
      </w:pPr>
    </w:p>
    <w:p w:rsidR="002F3A6E" w:rsidRPr="0070002F" w:rsidRDefault="002F3A6E" w:rsidP="002F3A6E">
      <w:pPr>
        <w:numPr>
          <w:ilvl w:val="0"/>
          <w:numId w:val="3"/>
        </w:numPr>
        <w:tabs>
          <w:tab w:val="left" w:pos="0"/>
          <w:tab w:val="left" w:pos="1134"/>
        </w:tabs>
        <w:ind w:left="0" w:firstLine="709"/>
        <w:contextualSpacing/>
        <w:jc w:val="both"/>
        <w:rPr>
          <w:rFonts w:eastAsia="Calibri"/>
          <w:spacing w:val="-6"/>
          <w:sz w:val="28"/>
          <w:szCs w:val="28"/>
        </w:rPr>
      </w:pPr>
      <w:r w:rsidRPr="00427B5D">
        <w:rPr>
          <w:sz w:val="28"/>
          <w:szCs w:val="28"/>
        </w:rPr>
        <w:t>Обеспечение</w:t>
      </w:r>
      <w:r w:rsidRPr="00E716C3">
        <w:rPr>
          <w:sz w:val="28"/>
          <w:szCs w:val="28"/>
        </w:rPr>
        <w:t xml:space="preserve"> исполнения обязательств по договору: </w:t>
      </w:r>
      <w:r w:rsidRPr="004214BE">
        <w:rPr>
          <w:b/>
          <w:i/>
          <w:sz w:val="28"/>
        </w:rPr>
        <w:t>обеспечение исполнения договора в размере 5% от цены договора;</w:t>
      </w:r>
    </w:p>
    <w:p w:rsidR="002F3A6E" w:rsidRPr="004705C1" w:rsidRDefault="002F3A6E" w:rsidP="002F3A6E">
      <w:pPr>
        <w:tabs>
          <w:tab w:val="left" w:pos="1134"/>
        </w:tabs>
        <w:ind w:firstLine="709"/>
        <w:jc w:val="both"/>
        <w:rPr>
          <w:rFonts w:eastAsia="Calibri"/>
          <w:spacing w:val="-6"/>
          <w:sz w:val="28"/>
          <w:szCs w:val="28"/>
        </w:rPr>
      </w:pPr>
      <w:r w:rsidRPr="004705C1">
        <w:rPr>
          <w:rFonts w:eastAsia="Calibri"/>
          <w:spacing w:val="-6"/>
          <w:sz w:val="28"/>
          <w:szCs w:val="28"/>
        </w:rPr>
        <w:t>В случае предоставления обеспечения исполнения обязательств по договору в форме:</w:t>
      </w:r>
    </w:p>
    <w:p w:rsidR="002F3A6E" w:rsidRPr="004705C1" w:rsidRDefault="002F3A6E" w:rsidP="002F3A6E">
      <w:pPr>
        <w:tabs>
          <w:tab w:val="left" w:pos="1134"/>
        </w:tabs>
        <w:ind w:right="153" w:firstLine="709"/>
        <w:jc w:val="both"/>
        <w:rPr>
          <w:spacing w:val="-6"/>
          <w:sz w:val="28"/>
          <w:szCs w:val="28"/>
        </w:rPr>
      </w:pPr>
      <w:r w:rsidRPr="004705C1">
        <w:rPr>
          <w:spacing w:val="-6"/>
          <w:sz w:val="28"/>
          <w:szCs w:val="28"/>
        </w:rPr>
        <w:t>- безотзывной банковской гарантии, выданной банком, такое обеспечение предоставляется по</w:t>
      </w:r>
      <w:r w:rsidRPr="004705C1">
        <w:rPr>
          <w:sz w:val="28"/>
          <w:szCs w:val="28"/>
        </w:rPr>
        <w:t xml:space="preserve"> форме банковской гарантии</w:t>
      </w:r>
      <w:r w:rsidRPr="004705C1">
        <w:rPr>
          <w:spacing w:val="-6"/>
          <w:sz w:val="28"/>
          <w:szCs w:val="28"/>
        </w:rPr>
        <w:t>;</w:t>
      </w:r>
    </w:p>
    <w:p w:rsidR="002F3A6E" w:rsidRPr="004705C1" w:rsidRDefault="002F3A6E" w:rsidP="002F3A6E">
      <w:pPr>
        <w:tabs>
          <w:tab w:val="left" w:pos="1134"/>
        </w:tabs>
        <w:ind w:right="153" w:firstLine="709"/>
        <w:jc w:val="both"/>
        <w:rPr>
          <w:spacing w:val="-6"/>
          <w:sz w:val="28"/>
          <w:szCs w:val="28"/>
        </w:rPr>
      </w:pPr>
      <w:r>
        <w:rPr>
          <w:spacing w:val="-6"/>
          <w:sz w:val="28"/>
          <w:szCs w:val="28"/>
        </w:rPr>
        <w:t xml:space="preserve">-  </w:t>
      </w:r>
      <w:r w:rsidRPr="004705C1">
        <w:rPr>
          <w:spacing w:val="-6"/>
          <w:sz w:val="28"/>
          <w:szCs w:val="28"/>
        </w:rPr>
        <w:t>денежных средств, такое обеспечение предоставляется</w:t>
      </w:r>
      <w:r w:rsidRPr="00346C33">
        <w:t xml:space="preserve"> </w:t>
      </w:r>
      <w:r w:rsidRPr="004705C1">
        <w:rPr>
          <w:spacing w:val="-6"/>
          <w:sz w:val="28"/>
          <w:szCs w:val="28"/>
        </w:rPr>
        <w:t>путем их перечисления заказчику по следующим реквизитам:</w:t>
      </w:r>
    </w:p>
    <w:p w:rsidR="002F3A6E" w:rsidRPr="004705C1" w:rsidRDefault="002F3A6E" w:rsidP="002F3A6E">
      <w:pPr>
        <w:tabs>
          <w:tab w:val="left" w:pos="1134"/>
        </w:tabs>
        <w:ind w:firstLine="709"/>
        <w:jc w:val="both"/>
        <w:rPr>
          <w:rFonts w:eastAsia="Calibri"/>
          <w:spacing w:val="-6"/>
          <w:sz w:val="28"/>
          <w:szCs w:val="28"/>
          <w:lang w:eastAsia="en-US"/>
        </w:rPr>
      </w:pPr>
      <w:r w:rsidRPr="004705C1">
        <w:rPr>
          <w:rFonts w:eastAsia="Calibri"/>
          <w:spacing w:val="-6"/>
          <w:sz w:val="28"/>
          <w:szCs w:val="28"/>
          <w:lang w:eastAsia="en-US"/>
        </w:rPr>
        <w:t xml:space="preserve">Получатель: </w:t>
      </w:r>
      <w:r w:rsidRPr="004705C1">
        <w:rPr>
          <w:bCs/>
          <w:color w:val="000000"/>
          <w:sz w:val="28"/>
          <w:szCs w:val="28"/>
        </w:rPr>
        <w:t>ФГУП «Комбинат «Электрохимприбор»</w:t>
      </w:r>
    </w:p>
    <w:p w:rsidR="002F3A6E" w:rsidRPr="004705C1" w:rsidRDefault="002F3A6E" w:rsidP="002F3A6E">
      <w:pPr>
        <w:tabs>
          <w:tab w:val="left" w:pos="1134"/>
        </w:tabs>
        <w:ind w:firstLine="709"/>
        <w:jc w:val="both"/>
        <w:rPr>
          <w:rFonts w:eastAsia="Calibri"/>
          <w:spacing w:val="-6"/>
          <w:sz w:val="28"/>
          <w:szCs w:val="28"/>
        </w:rPr>
      </w:pPr>
      <w:r w:rsidRPr="004705C1">
        <w:rPr>
          <w:rFonts w:eastAsia="Calibri"/>
          <w:spacing w:val="-6"/>
          <w:sz w:val="28"/>
          <w:szCs w:val="28"/>
        </w:rPr>
        <w:t xml:space="preserve">Банковские реквизиты: </w:t>
      </w:r>
    </w:p>
    <w:tbl>
      <w:tblPr>
        <w:tblpPr w:leftFromText="180" w:rightFromText="180" w:vertAnchor="text" w:horzAnchor="margin" w:tblpXSpec="center" w:tblpY="209"/>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6"/>
        <w:gridCol w:w="4726"/>
      </w:tblGrid>
      <w:tr w:rsidR="002F3A6E" w:rsidRPr="00216AB1" w:rsidTr="00C01849">
        <w:tc>
          <w:tcPr>
            <w:tcW w:w="4596" w:type="dxa"/>
            <w:tcBorders>
              <w:top w:val="single" w:sz="4" w:space="0" w:color="auto"/>
              <w:left w:val="single" w:sz="4" w:space="0" w:color="auto"/>
              <w:bottom w:val="single" w:sz="4" w:space="0" w:color="auto"/>
              <w:right w:val="single" w:sz="4" w:space="0" w:color="auto"/>
            </w:tcBorders>
            <w:hideMark/>
          </w:tcPr>
          <w:p w:rsidR="002F3A6E" w:rsidRPr="00216AB1" w:rsidRDefault="002F3A6E" w:rsidP="00C01849">
            <w:pPr>
              <w:rPr>
                <w:sz w:val="28"/>
                <w:szCs w:val="28"/>
              </w:rPr>
            </w:pPr>
            <w:r w:rsidRPr="00216AB1">
              <w:rPr>
                <w:sz w:val="28"/>
                <w:szCs w:val="28"/>
              </w:rPr>
              <w:t>Расчетный счет</w:t>
            </w:r>
          </w:p>
        </w:tc>
        <w:tc>
          <w:tcPr>
            <w:tcW w:w="4726" w:type="dxa"/>
            <w:tcBorders>
              <w:top w:val="single" w:sz="4" w:space="0" w:color="auto"/>
              <w:left w:val="single" w:sz="4" w:space="0" w:color="auto"/>
              <w:bottom w:val="single" w:sz="4" w:space="0" w:color="auto"/>
              <w:right w:val="single" w:sz="4" w:space="0" w:color="auto"/>
            </w:tcBorders>
            <w:hideMark/>
          </w:tcPr>
          <w:p w:rsidR="002F3A6E" w:rsidRPr="00216AB1" w:rsidRDefault="002F3A6E" w:rsidP="00C01849">
            <w:pPr>
              <w:rPr>
                <w:sz w:val="28"/>
                <w:szCs w:val="28"/>
              </w:rPr>
            </w:pPr>
            <w:r w:rsidRPr="00216AB1">
              <w:rPr>
                <w:sz w:val="28"/>
                <w:szCs w:val="28"/>
              </w:rPr>
              <w:t>40502810400000000036</w:t>
            </w:r>
          </w:p>
        </w:tc>
      </w:tr>
      <w:tr w:rsidR="002F3A6E" w:rsidRPr="00216AB1" w:rsidTr="00C01849">
        <w:tc>
          <w:tcPr>
            <w:tcW w:w="4596" w:type="dxa"/>
            <w:tcBorders>
              <w:top w:val="single" w:sz="4" w:space="0" w:color="auto"/>
              <w:left w:val="single" w:sz="4" w:space="0" w:color="auto"/>
              <w:bottom w:val="single" w:sz="4" w:space="0" w:color="auto"/>
              <w:right w:val="single" w:sz="4" w:space="0" w:color="auto"/>
            </w:tcBorders>
            <w:hideMark/>
          </w:tcPr>
          <w:p w:rsidR="002F3A6E" w:rsidRPr="00216AB1" w:rsidRDefault="002F3A6E" w:rsidP="00C01849">
            <w:pPr>
              <w:rPr>
                <w:sz w:val="28"/>
                <w:szCs w:val="28"/>
              </w:rPr>
            </w:pPr>
            <w:r w:rsidRPr="00216AB1">
              <w:rPr>
                <w:sz w:val="28"/>
                <w:szCs w:val="28"/>
              </w:rPr>
              <w:t>Наименование банка</w:t>
            </w:r>
          </w:p>
        </w:tc>
        <w:tc>
          <w:tcPr>
            <w:tcW w:w="4726" w:type="dxa"/>
            <w:tcBorders>
              <w:top w:val="single" w:sz="4" w:space="0" w:color="auto"/>
              <w:left w:val="single" w:sz="4" w:space="0" w:color="auto"/>
              <w:bottom w:val="single" w:sz="4" w:space="0" w:color="auto"/>
              <w:right w:val="single" w:sz="4" w:space="0" w:color="auto"/>
            </w:tcBorders>
            <w:hideMark/>
          </w:tcPr>
          <w:p w:rsidR="002F3A6E" w:rsidRPr="00216AB1" w:rsidRDefault="002F3A6E" w:rsidP="00C01849">
            <w:pPr>
              <w:rPr>
                <w:sz w:val="28"/>
                <w:szCs w:val="28"/>
              </w:rPr>
            </w:pPr>
            <w:r w:rsidRPr="00216AB1">
              <w:rPr>
                <w:sz w:val="28"/>
                <w:szCs w:val="28"/>
              </w:rPr>
              <w:t>ОАО «АБ «РОССИЯ»</w:t>
            </w:r>
          </w:p>
        </w:tc>
      </w:tr>
      <w:tr w:rsidR="002F3A6E" w:rsidRPr="00216AB1" w:rsidTr="00C01849">
        <w:tc>
          <w:tcPr>
            <w:tcW w:w="4596" w:type="dxa"/>
            <w:tcBorders>
              <w:top w:val="single" w:sz="4" w:space="0" w:color="auto"/>
              <w:left w:val="single" w:sz="4" w:space="0" w:color="auto"/>
              <w:bottom w:val="single" w:sz="4" w:space="0" w:color="auto"/>
              <w:right w:val="single" w:sz="4" w:space="0" w:color="auto"/>
            </w:tcBorders>
            <w:hideMark/>
          </w:tcPr>
          <w:p w:rsidR="002F3A6E" w:rsidRPr="00216AB1" w:rsidRDefault="002F3A6E" w:rsidP="00C01849">
            <w:pPr>
              <w:rPr>
                <w:sz w:val="28"/>
                <w:szCs w:val="28"/>
              </w:rPr>
            </w:pPr>
            <w:r w:rsidRPr="00216AB1">
              <w:rPr>
                <w:sz w:val="28"/>
                <w:szCs w:val="28"/>
              </w:rPr>
              <w:t>БИК</w:t>
            </w:r>
          </w:p>
        </w:tc>
        <w:tc>
          <w:tcPr>
            <w:tcW w:w="4726" w:type="dxa"/>
            <w:tcBorders>
              <w:top w:val="single" w:sz="4" w:space="0" w:color="auto"/>
              <w:left w:val="single" w:sz="4" w:space="0" w:color="auto"/>
              <w:bottom w:val="single" w:sz="4" w:space="0" w:color="auto"/>
              <w:right w:val="single" w:sz="4" w:space="0" w:color="auto"/>
            </w:tcBorders>
            <w:hideMark/>
          </w:tcPr>
          <w:p w:rsidR="002F3A6E" w:rsidRPr="00216AB1" w:rsidRDefault="002F3A6E" w:rsidP="00C01849">
            <w:pPr>
              <w:rPr>
                <w:sz w:val="28"/>
                <w:szCs w:val="28"/>
              </w:rPr>
            </w:pPr>
            <w:r w:rsidRPr="00216AB1">
              <w:rPr>
                <w:sz w:val="28"/>
                <w:szCs w:val="28"/>
              </w:rPr>
              <w:t>044030861</w:t>
            </w:r>
          </w:p>
        </w:tc>
      </w:tr>
      <w:tr w:rsidR="002F3A6E" w:rsidRPr="00216AB1" w:rsidTr="00C01849">
        <w:tc>
          <w:tcPr>
            <w:tcW w:w="4596" w:type="dxa"/>
            <w:tcBorders>
              <w:top w:val="single" w:sz="4" w:space="0" w:color="auto"/>
              <w:left w:val="single" w:sz="4" w:space="0" w:color="auto"/>
              <w:bottom w:val="single" w:sz="4" w:space="0" w:color="auto"/>
              <w:right w:val="single" w:sz="4" w:space="0" w:color="auto"/>
            </w:tcBorders>
            <w:hideMark/>
          </w:tcPr>
          <w:p w:rsidR="002F3A6E" w:rsidRPr="00216AB1" w:rsidRDefault="002F3A6E" w:rsidP="00C01849">
            <w:pPr>
              <w:rPr>
                <w:sz w:val="28"/>
                <w:szCs w:val="28"/>
              </w:rPr>
            </w:pPr>
            <w:proofErr w:type="gramStart"/>
            <w:r w:rsidRPr="00216AB1">
              <w:rPr>
                <w:sz w:val="28"/>
                <w:szCs w:val="28"/>
              </w:rPr>
              <w:t>КОР/СЧЕТ</w:t>
            </w:r>
            <w:proofErr w:type="gramEnd"/>
          </w:p>
        </w:tc>
        <w:tc>
          <w:tcPr>
            <w:tcW w:w="4726" w:type="dxa"/>
            <w:tcBorders>
              <w:top w:val="single" w:sz="4" w:space="0" w:color="auto"/>
              <w:left w:val="single" w:sz="4" w:space="0" w:color="auto"/>
              <w:bottom w:val="single" w:sz="4" w:space="0" w:color="auto"/>
              <w:right w:val="single" w:sz="4" w:space="0" w:color="auto"/>
            </w:tcBorders>
            <w:hideMark/>
          </w:tcPr>
          <w:p w:rsidR="002F3A6E" w:rsidRPr="00216AB1" w:rsidRDefault="002F3A6E" w:rsidP="00C01849">
            <w:pPr>
              <w:rPr>
                <w:sz w:val="28"/>
                <w:szCs w:val="28"/>
              </w:rPr>
            </w:pPr>
            <w:r w:rsidRPr="00216AB1">
              <w:rPr>
                <w:sz w:val="28"/>
                <w:szCs w:val="28"/>
              </w:rPr>
              <w:t xml:space="preserve">30101810800000000861 </w:t>
            </w:r>
          </w:p>
          <w:p w:rsidR="002F3A6E" w:rsidRPr="00216AB1" w:rsidRDefault="002F3A6E" w:rsidP="00C01849">
            <w:pPr>
              <w:rPr>
                <w:sz w:val="28"/>
                <w:szCs w:val="28"/>
              </w:rPr>
            </w:pPr>
            <w:r w:rsidRPr="00216AB1">
              <w:rPr>
                <w:sz w:val="28"/>
                <w:szCs w:val="28"/>
              </w:rPr>
              <w:t>в ГРКЦ ГУ ЦБ РФ по СПб</w:t>
            </w:r>
          </w:p>
        </w:tc>
      </w:tr>
    </w:tbl>
    <w:p w:rsidR="002F3A6E" w:rsidRDefault="002F3A6E" w:rsidP="002F3A6E">
      <w:pPr>
        <w:tabs>
          <w:tab w:val="left" w:pos="0"/>
          <w:tab w:val="left" w:pos="1134"/>
        </w:tabs>
        <w:spacing w:before="120"/>
        <w:ind w:firstLine="709"/>
        <w:jc w:val="both"/>
        <w:rPr>
          <w:rFonts w:eastAsia="Calibri"/>
          <w:spacing w:val="-6"/>
          <w:sz w:val="28"/>
          <w:szCs w:val="28"/>
        </w:rPr>
      </w:pPr>
      <w:r w:rsidRPr="004705C1">
        <w:rPr>
          <w:rFonts w:eastAsia="Calibri"/>
          <w:spacing w:val="-6"/>
          <w:sz w:val="28"/>
          <w:szCs w:val="28"/>
        </w:rPr>
        <w:t xml:space="preserve">Обеспечение предоставляется </w:t>
      </w:r>
      <w:bookmarkStart w:id="9" w:name="_Hlt310278902"/>
      <w:r w:rsidRPr="004705C1">
        <w:rPr>
          <w:rFonts w:eastAsia="Calibri"/>
          <w:spacing w:val="-6"/>
          <w:sz w:val="28"/>
          <w:szCs w:val="28"/>
        </w:rPr>
        <w:t xml:space="preserve">лицом, с которым заключается договор, </w:t>
      </w:r>
      <w:bookmarkEnd w:id="9"/>
      <w:r w:rsidRPr="004705C1">
        <w:rPr>
          <w:rFonts w:eastAsia="Calibri"/>
          <w:spacing w:val="-6"/>
          <w:sz w:val="28"/>
          <w:szCs w:val="28"/>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4705C1">
        <w:rPr>
          <w:rFonts w:eastAsia="Calibri"/>
          <w:spacing w:val="-6"/>
          <w:sz w:val="28"/>
          <w:szCs w:val="28"/>
        </w:rPr>
        <w:t>с даты</w:t>
      </w:r>
      <w:proofErr w:type="gramEnd"/>
      <w:r w:rsidRPr="004705C1">
        <w:rPr>
          <w:rFonts w:eastAsia="Calibri"/>
          <w:spacing w:val="-6"/>
          <w:sz w:val="28"/>
          <w:szCs w:val="28"/>
        </w:rPr>
        <w:t xml:space="preserve"> его заключения.</w:t>
      </w:r>
    </w:p>
    <w:p w:rsidR="002F3A6E" w:rsidRPr="0052274E" w:rsidRDefault="002F3A6E" w:rsidP="002F3A6E">
      <w:pPr>
        <w:tabs>
          <w:tab w:val="left" w:pos="1134"/>
        </w:tabs>
        <w:jc w:val="both"/>
        <w:rPr>
          <w:rFonts w:eastAsia="Calibri"/>
          <w:spacing w:val="-6"/>
          <w:sz w:val="28"/>
          <w:szCs w:val="28"/>
          <w:lang w:eastAsia="en-US"/>
        </w:rPr>
      </w:pPr>
    </w:p>
    <w:p w:rsidR="002F3A6E" w:rsidRPr="00563FFA" w:rsidRDefault="002F3A6E" w:rsidP="002F3A6E">
      <w:pPr>
        <w:numPr>
          <w:ilvl w:val="0"/>
          <w:numId w:val="3"/>
        </w:numPr>
        <w:tabs>
          <w:tab w:val="left" w:pos="0"/>
          <w:tab w:val="left" w:pos="1134"/>
        </w:tabs>
        <w:ind w:left="0" w:firstLine="709"/>
        <w:contextualSpacing/>
        <w:jc w:val="both"/>
        <w:rPr>
          <w:sz w:val="28"/>
          <w:szCs w:val="28"/>
        </w:rPr>
      </w:pPr>
      <w:r w:rsidRPr="00563FFA">
        <w:rPr>
          <w:sz w:val="28"/>
          <w:szCs w:val="28"/>
        </w:rPr>
        <w:lastRenderedPageBreak/>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2F3A6E" w:rsidRPr="00563FFA" w:rsidRDefault="002F3A6E" w:rsidP="002F3A6E">
      <w:pPr>
        <w:tabs>
          <w:tab w:val="left" w:pos="0"/>
          <w:tab w:val="left" w:pos="1134"/>
        </w:tabs>
        <w:ind w:left="709"/>
        <w:contextualSpacing/>
        <w:jc w:val="both"/>
        <w:rPr>
          <w:sz w:val="28"/>
          <w:szCs w:val="28"/>
        </w:rPr>
      </w:pPr>
    </w:p>
    <w:p w:rsidR="002F3A6E" w:rsidRPr="00563FFA" w:rsidRDefault="002F3A6E" w:rsidP="002F3A6E">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организатора закупки от проведения закупки по решению заказчика, </w:t>
      </w:r>
    </w:p>
    <w:p w:rsidR="002F3A6E" w:rsidRPr="00563FFA" w:rsidRDefault="002F3A6E" w:rsidP="002F3A6E">
      <w:pPr>
        <w:tabs>
          <w:tab w:val="left" w:pos="0"/>
          <w:tab w:val="left" w:pos="1134"/>
        </w:tabs>
        <w:jc w:val="both"/>
        <w:rPr>
          <w:sz w:val="28"/>
          <w:szCs w:val="28"/>
        </w:rPr>
      </w:pPr>
      <w:r w:rsidRPr="00CC2BCE">
        <w:rPr>
          <w:sz w:val="28"/>
          <w:szCs w:val="28"/>
        </w:rPr>
        <w:t>в любое время вплоть до подведения итогов закупки,</w:t>
      </w:r>
      <w:r>
        <w:rPr>
          <w:sz w:val="28"/>
          <w:szCs w:val="28"/>
        </w:rPr>
        <w:t xml:space="preserve"> </w:t>
      </w:r>
      <w:r w:rsidRPr="00563FFA">
        <w:rPr>
          <w:sz w:val="28"/>
          <w:szCs w:val="28"/>
        </w:rPr>
        <w:t>в указанных ниже случаях не приводит к каким-либо последствиям для организатора</w:t>
      </w:r>
      <w:r w:rsidRPr="00563FFA">
        <w:rPr>
          <w:sz w:val="28"/>
        </w:rPr>
        <w:t xml:space="preserve"> закупки</w:t>
      </w:r>
      <w:r w:rsidRPr="00563FFA">
        <w:rPr>
          <w:sz w:val="28"/>
          <w:szCs w:val="28"/>
        </w:rPr>
        <w:t>:</w:t>
      </w:r>
    </w:p>
    <w:p w:rsidR="002F3A6E" w:rsidRPr="00563FFA" w:rsidRDefault="002F3A6E" w:rsidP="002F3A6E">
      <w:pPr>
        <w:pStyle w:val="a4"/>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F3A6E" w:rsidRPr="00563FFA" w:rsidRDefault="002F3A6E" w:rsidP="002F3A6E">
      <w:pPr>
        <w:pStyle w:val="a4"/>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F3A6E" w:rsidRPr="00563FFA" w:rsidRDefault="002F3A6E" w:rsidP="002F3A6E">
      <w:pPr>
        <w:pStyle w:val="a4"/>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F3A6E" w:rsidRPr="00563FFA" w:rsidRDefault="002F3A6E" w:rsidP="002F3A6E">
      <w:pPr>
        <w:pStyle w:val="a4"/>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2F3A6E" w:rsidRPr="00563FFA" w:rsidRDefault="002F3A6E" w:rsidP="002F3A6E">
      <w:pPr>
        <w:tabs>
          <w:tab w:val="left" w:pos="1134"/>
        </w:tabs>
        <w:ind w:left="142" w:firstLine="567"/>
        <w:contextualSpacing/>
        <w:jc w:val="both"/>
        <w:rPr>
          <w:sz w:val="28"/>
          <w:szCs w:val="28"/>
        </w:rPr>
      </w:pPr>
    </w:p>
    <w:p w:rsidR="002F3A6E" w:rsidRPr="00563FFA" w:rsidRDefault="002F3A6E" w:rsidP="002F3A6E">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F3A6E" w:rsidRPr="00563FFA" w:rsidRDefault="002F3A6E" w:rsidP="002F3A6E">
      <w:pPr>
        <w:pStyle w:val="a5"/>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BD5FF1" w:rsidRDefault="00BD5FF1"/>
    <w:sectPr w:rsidR="00BD5FF1" w:rsidSect="002F3A6E">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6DD"/>
    <w:rsid w:val="002F3A6E"/>
    <w:rsid w:val="003416DD"/>
    <w:rsid w:val="00BD5F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F3A6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F3A6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F3A6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F3A6E"/>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F3A6E"/>
    <w:rPr>
      <w:rFonts w:ascii="Arial" w:eastAsia="Times New Roman" w:hAnsi="Arial" w:cs="Arial"/>
      <w:b/>
      <w:bCs/>
      <w:i/>
      <w:iCs/>
      <w:sz w:val="28"/>
      <w:szCs w:val="28"/>
      <w:lang w:eastAsia="ru-RU"/>
    </w:rPr>
  </w:style>
  <w:style w:type="paragraph" w:customStyle="1" w:styleId="a">
    <w:name w:val="Пункт"/>
    <w:basedOn w:val="a0"/>
    <w:rsid w:val="002F3A6E"/>
    <w:pPr>
      <w:numPr>
        <w:ilvl w:val="2"/>
        <w:numId w:val="1"/>
      </w:numPr>
      <w:spacing w:line="360" w:lineRule="auto"/>
      <w:jc w:val="both"/>
    </w:pPr>
    <w:rPr>
      <w:snapToGrid w:val="0"/>
      <w:sz w:val="28"/>
      <w:szCs w:val="28"/>
    </w:rPr>
  </w:style>
  <w:style w:type="paragraph" w:styleId="a4">
    <w:name w:val="List Continue"/>
    <w:basedOn w:val="a0"/>
    <w:rsid w:val="002F3A6E"/>
    <w:pPr>
      <w:spacing w:after="120"/>
      <w:ind w:left="283"/>
    </w:pPr>
  </w:style>
  <w:style w:type="paragraph" w:styleId="a5">
    <w:name w:val="List Paragraph"/>
    <w:basedOn w:val="a0"/>
    <w:link w:val="a6"/>
    <w:uiPriority w:val="34"/>
    <w:qFormat/>
    <w:rsid w:val="002F3A6E"/>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2F3A6E"/>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F3A6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F3A6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F3A6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F3A6E"/>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F3A6E"/>
    <w:rPr>
      <w:rFonts w:ascii="Arial" w:eastAsia="Times New Roman" w:hAnsi="Arial" w:cs="Arial"/>
      <w:b/>
      <w:bCs/>
      <w:i/>
      <w:iCs/>
      <w:sz w:val="28"/>
      <w:szCs w:val="28"/>
      <w:lang w:eastAsia="ru-RU"/>
    </w:rPr>
  </w:style>
  <w:style w:type="paragraph" w:customStyle="1" w:styleId="a">
    <w:name w:val="Пункт"/>
    <w:basedOn w:val="a0"/>
    <w:rsid w:val="002F3A6E"/>
    <w:pPr>
      <w:numPr>
        <w:ilvl w:val="2"/>
        <w:numId w:val="1"/>
      </w:numPr>
      <w:spacing w:line="360" w:lineRule="auto"/>
      <w:jc w:val="both"/>
    </w:pPr>
    <w:rPr>
      <w:snapToGrid w:val="0"/>
      <w:sz w:val="28"/>
      <w:szCs w:val="28"/>
    </w:rPr>
  </w:style>
  <w:style w:type="paragraph" w:styleId="a4">
    <w:name w:val="List Continue"/>
    <w:basedOn w:val="a0"/>
    <w:rsid w:val="002F3A6E"/>
    <w:pPr>
      <w:spacing w:after="120"/>
      <w:ind w:left="283"/>
    </w:pPr>
  </w:style>
  <w:style w:type="paragraph" w:styleId="a5">
    <w:name w:val="List Paragraph"/>
    <w:basedOn w:val="a0"/>
    <w:link w:val="a6"/>
    <w:uiPriority w:val="34"/>
    <w:qFormat/>
    <w:rsid w:val="002F3A6E"/>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2F3A6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1608</Words>
  <Characters>9171</Characters>
  <Application>Microsoft Office Word</Application>
  <DocSecurity>0</DocSecurity>
  <Lines>76</Lines>
  <Paragraphs>21</Paragraphs>
  <ScaleCrop>false</ScaleCrop>
  <Company/>
  <LinksUpToDate>false</LinksUpToDate>
  <CharactersWithSpaces>10758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055-Perminova</dc:creator>
  <cp:keywords/>
  <dc:description/>
  <cp:lastModifiedBy>055-Perminova</cp:lastModifiedBy>
  <cp:revision>2</cp:revision>
  <dcterms:created xsi:type="dcterms:W3CDTF">2015-11-30T08:00:00Z</dcterms:created>
  <dcterms:modified xsi:type="dcterms:W3CDTF">2015-11-30T08:00:00Z</dcterms:modified>
</cp:coreProperties>
</file>