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737565">
        <w:rPr>
          <w:rStyle w:val="FontStyle60"/>
          <w:sz w:val="21"/>
          <w:szCs w:val="21"/>
        </w:rPr>
        <w:t>53</w:t>
      </w:r>
      <w:r w:rsidR="00D54334" w:rsidRPr="00754ADA">
        <w:rPr>
          <w:rStyle w:val="FontStyle60"/>
          <w:sz w:val="21"/>
          <w:szCs w:val="21"/>
        </w:rPr>
        <w:t>/</w:t>
      </w:r>
      <w:r w:rsidR="0058644B">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507A83" w:rsidRPr="00754ADA">
        <w:rPr>
          <w:sz w:val="21"/>
          <w:szCs w:val="21"/>
        </w:rPr>
        <w:t xml:space="preserve">Поставка </w:t>
      </w:r>
      <w:r w:rsidR="00737565">
        <w:rPr>
          <w:sz w:val="21"/>
          <w:szCs w:val="21"/>
        </w:rPr>
        <w:t>песка кварцевого</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07A83" w:rsidRPr="00754ADA">
        <w:rPr>
          <w:sz w:val="21"/>
          <w:szCs w:val="21"/>
        </w:rPr>
        <w:t xml:space="preserve">Поставка </w:t>
      </w:r>
      <w:r w:rsidR="00737565">
        <w:rPr>
          <w:sz w:val="21"/>
          <w:szCs w:val="21"/>
        </w:rPr>
        <w:t>песка кварцевого</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4477FE">
        <w:rPr>
          <w:sz w:val="21"/>
          <w:szCs w:val="21"/>
        </w:rPr>
        <w:t>определен</w:t>
      </w:r>
      <w:r w:rsidR="00B83D5A">
        <w:rPr>
          <w:sz w:val="21"/>
          <w:szCs w:val="21"/>
        </w:rPr>
        <w:t xml:space="preserve"> в</w:t>
      </w:r>
      <w:r w:rsidR="004477FE">
        <w:rPr>
          <w:sz w:val="21"/>
          <w:szCs w:val="21"/>
        </w:rPr>
        <w:t xml:space="preserve"> Томе</w:t>
      </w:r>
      <w:r w:rsidR="00A03CD5" w:rsidRPr="005E5E1A">
        <w:rPr>
          <w:sz w:val="21"/>
          <w:szCs w:val="21"/>
        </w:rPr>
        <w:t xml:space="preserve"> 2 «Техническая часть»</w:t>
      </w:r>
      <w:r w:rsidR="00B83D5A">
        <w:rPr>
          <w:sz w:val="21"/>
          <w:szCs w:val="21"/>
        </w:rPr>
        <w:t xml:space="preserve">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w:t>
      </w:r>
      <w:r w:rsidR="00737565">
        <w:rPr>
          <w:sz w:val="21"/>
          <w:szCs w:val="21"/>
        </w:rPr>
        <w:t>нта заключения договора по 30.06</w:t>
      </w:r>
      <w:r w:rsidR="00814B9F">
        <w:rPr>
          <w:sz w:val="21"/>
          <w:szCs w:val="21"/>
        </w:rPr>
        <w:t>.2013г. отдельными партиями</w:t>
      </w:r>
      <w:r w:rsidR="00814B9F" w:rsidRPr="0074519A">
        <w:rPr>
          <w:sz w:val="21"/>
          <w:szCs w:val="21"/>
        </w:rPr>
        <w:t xml:space="preserve"> </w:t>
      </w:r>
      <w:r w:rsidR="00814B9F">
        <w:rPr>
          <w:sz w:val="21"/>
          <w:szCs w:val="21"/>
        </w:rPr>
        <w:t>по заявкам Покупателя.</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w:t>
      </w:r>
      <w:r w:rsidR="00737565">
        <w:rPr>
          <w:color w:val="000000"/>
          <w:sz w:val="21"/>
          <w:szCs w:val="21"/>
        </w:rPr>
        <w:t>Волгодонск -28, склад энергоблок №3 Ростовской АЭС</w:t>
      </w:r>
      <w:r w:rsidR="00245612" w:rsidRPr="00754ADA">
        <w:rPr>
          <w:color w:val="000000"/>
          <w:sz w:val="21"/>
          <w:szCs w:val="21"/>
        </w:rPr>
        <w:t xml:space="preserve">.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737565">
        <w:rPr>
          <w:rStyle w:val="FontStyle60"/>
          <w:sz w:val="21"/>
          <w:szCs w:val="21"/>
        </w:rPr>
        <w:t>114 908,00</w:t>
      </w:r>
      <w:r w:rsidR="0058644B" w:rsidRPr="0058644B">
        <w:rPr>
          <w:rStyle w:val="FontStyle60"/>
          <w:sz w:val="21"/>
          <w:szCs w:val="21"/>
        </w:rPr>
        <w:t xml:space="preserve"> (</w:t>
      </w:r>
      <w:r w:rsidR="00737565">
        <w:rPr>
          <w:rStyle w:val="FontStyle60"/>
          <w:sz w:val="21"/>
          <w:szCs w:val="21"/>
        </w:rPr>
        <w:t>Сто четырнадцать тысяч девятьсот восемь) рублей 00 копеек</w:t>
      </w:r>
      <w:r w:rsidR="0058644B" w:rsidRPr="0058644B">
        <w:rPr>
          <w:rStyle w:val="FontStyle60"/>
          <w:sz w:val="21"/>
          <w:szCs w:val="21"/>
        </w:rPr>
        <w:t>,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009774C5" w:rsidRPr="009774C5">
          <w:rPr>
            <w:rStyle w:val="a3"/>
            <w:b/>
            <w:sz w:val="21"/>
            <w:szCs w:val="21"/>
            <w:lang w:val="en-US"/>
          </w:rPr>
          <w:t>http</w:t>
        </w:r>
        <w:r w:rsidR="009774C5" w:rsidRPr="009774C5">
          <w:rPr>
            <w:rStyle w:val="a3"/>
            <w:b/>
            <w:sz w:val="21"/>
            <w:szCs w:val="21"/>
          </w:rPr>
          <w:t>://</w:t>
        </w:r>
        <w:r w:rsidR="009774C5" w:rsidRPr="009774C5">
          <w:rPr>
            <w:rStyle w:val="a3"/>
            <w:b/>
            <w:sz w:val="21"/>
            <w:szCs w:val="21"/>
            <w:lang w:val="en-US"/>
          </w:rPr>
          <w:t>zakupki</w:t>
        </w:r>
        <w:r w:rsidR="009774C5" w:rsidRPr="009774C5">
          <w:rPr>
            <w:rStyle w:val="a3"/>
            <w:b/>
            <w:sz w:val="21"/>
            <w:szCs w:val="21"/>
          </w:rPr>
          <w:t>.</w:t>
        </w:r>
        <w:r w:rsidR="009774C5" w:rsidRPr="009774C5">
          <w:rPr>
            <w:rStyle w:val="a3"/>
            <w:b/>
            <w:sz w:val="21"/>
            <w:szCs w:val="21"/>
            <w:lang w:val="en-US"/>
          </w:rPr>
          <w:t>rosatom</w:t>
        </w:r>
        <w:r w:rsidR="009774C5" w:rsidRPr="009774C5">
          <w:rPr>
            <w:rStyle w:val="a3"/>
            <w:b/>
            <w:sz w:val="21"/>
            <w:szCs w:val="21"/>
          </w:rPr>
          <w:t>.</w:t>
        </w:r>
        <w:r w:rsidR="009774C5" w:rsidRPr="009774C5">
          <w:rPr>
            <w:rStyle w:val="a3"/>
            <w:b/>
            <w:sz w:val="21"/>
            <w:szCs w:val="21"/>
            <w:lang w:val="en-US"/>
          </w:rPr>
          <w:t>ru</w:t>
        </w:r>
      </w:hyperlink>
      <w:r w:rsidR="009774C5" w:rsidRPr="009774C5">
        <w:rPr>
          <w:rStyle w:val="FontStyle60"/>
          <w:b/>
          <w:sz w:val="21"/>
          <w:szCs w:val="21"/>
          <w:u w:val="single"/>
        </w:rPr>
        <w:t>.</w:t>
      </w:r>
      <w:r w:rsidR="009774C5">
        <w:rPr>
          <w:rStyle w:val="FontStyle60"/>
          <w:sz w:val="21"/>
          <w:szCs w:val="21"/>
          <w:u w:val="single"/>
        </w:rPr>
        <w:t xml:space="preserve"> </w:t>
      </w:r>
      <w:r w:rsidRPr="00754ADA">
        <w:rPr>
          <w:rStyle w:val="FontStyle60"/>
          <w:sz w:val="21"/>
          <w:szCs w:val="21"/>
        </w:rPr>
        <w:t xml:space="preserve"> документация по запросу цен находится в </w:t>
      </w:r>
      <w:r w:rsidRPr="00754ADA">
        <w:rPr>
          <w:rStyle w:val="FontStyle60"/>
          <w:sz w:val="21"/>
          <w:szCs w:val="21"/>
        </w:rPr>
        <w:lastRenderedPageBreak/>
        <w:t xml:space="preserve">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.ru</w:t>
        </w:r>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737565">
        <w:rPr>
          <w:rStyle w:val="FontStyle60"/>
          <w:sz w:val="21"/>
          <w:szCs w:val="21"/>
        </w:rPr>
        <w:t xml:space="preserve">данной ЭТП, в срок не </w:t>
      </w:r>
      <w:r w:rsidR="00E3746C">
        <w:rPr>
          <w:rStyle w:val="FontStyle60"/>
          <w:sz w:val="21"/>
          <w:szCs w:val="21"/>
        </w:rPr>
        <w:t>позднее 12</w:t>
      </w:r>
      <w:r w:rsidRPr="000E29BF">
        <w:rPr>
          <w:rStyle w:val="FontStyle60"/>
          <w:sz w:val="21"/>
          <w:szCs w:val="21"/>
        </w:rPr>
        <w:t xml:space="preserve">-00 (время московское) </w:t>
      </w:r>
      <w:r w:rsidR="00117057">
        <w:rPr>
          <w:rStyle w:val="FontStyle60"/>
          <w:b/>
          <w:sz w:val="21"/>
          <w:szCs w:val="21"/>
        </w:rPr>
        <w:t>«11</w:t>
      </w:r>
      <w:r w:rsidRPr="00B138B1">
        <w:rPr>
          <w:rStyle w:val="FontStyle60"/>
          <w:b/>
          <w:sz w:val="21"/>
          <w:szCs w:val="21"/>
        </w:rPr>
        <w:t>» апреля 2013 года.</w:t>
      </w:r>
      <w:proofErr w:type="gramEnd"/>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 не позднее </w:t>
      </w:r>
      <w:r w:rsidR="00737565">
        <w:rPr>
          <w:rStyle w:val="FontStyle60"/>
          <w:b/>
          <w:sz w:val="21"/>
          <w:szCs w:val="21"/>
        </w:rPr>
        <w:t>«12</w:t>
      </w:r>
      <w:r w:rsidRPr="00B138B1">
        <w:rPr>
          <w:rStyle w:val="FontStyle60"/>
          <w:b/>
          <w:sz w:val="21"/>
          <w:szCs w:val="21"/>
        </w:rPr>
        <w:t>» апреля 2013 года.</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не позднее </w:t>
      </w:r>
      <w:r w:rsidR="00737565">
        <w:rPr>
          <w:rStyle w:val="FontStyle60"/>
          <w:b/>
          <w:sz w:val="21"/>
          <w:szCs w:val="21"/>
        </w:rPr>
        <w:t>«15</w:t>
      </w:r>
      <w:r w:rsidRPr="00B138B1">
        <w:rPr>
          <w:rStyle w:val="FontStyle60"/>
          <w:b/>
          <w:sz w:val="21"/>
          <w:szCs w:val="21"/>
        </w:rPr>
        <w:t>» апреля 2013 года</w:t>
      </w:r>
      <w:r w:rsidRPr="005E5E1A">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E5478B">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E5478B">
            <w:pPr>
              <w:pStyle w:val="Style21"/>
              <w:widowControl/>
              <w:spacing w:line="240" w:lineRule="auto"/>
              <w:rPr>
                <w:rStyle w:val="FontStyle58"/>
                <w:sz w:val="21"/>
                <w:szCs w:val="21"/>
              </w:rPr>
            </w:pPr>
          </w:p>
          <w:p w:rsidR="00E05124" w:rsidRPr="00754ADA" w:rsidRDefault="00E05124" w:rsidP="00E5478B">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54ADA" w:rsidRDefault="00E20A64" w:rsidP="00B83D5A">
            <w:pPr>
              <w:pStyle w:val="Style35"/>
              <w:widowControl/>
              <w:spacing w:line="260" w:lineRule="exact"/>
              <w:ind w:right="61"/>
              <w:jc w:val="both"/>
              <w:rPr>
                <w:sz w:val="21"/>
                <w:szCs w:val="21"/>
              </w:rPr>
            </w:pPr>
            <w:r w:rsidRPr="00754ADA">
              <w:rPr>
                <w:sz w:val="21"/>
                <w:szCs w:val="21"/>
              </w:rPr>
              <w:t xml:space="preserve">Поставка </w:t>
            </w:r>
            <w:r w:rsidR="00737565">
              <w:rPr>
                <w:sz w:val="21"/>
                <w:szCs w:val="21"/>
              </w:rPr>
              <w:t>песка кварцевого</w:t>
            </w:r>
          </w:p>
          <w:p w:rsidR="00E5478B" w:rsidRPr="00E5478B" w:rsidRDefault="00E5478B" w:rsidP="00B83D5A">
            <w:pPr>
              <w:pStyle w:val="Style35"/>
              <w:widowControl/>
              <w:spacing w:line="260" w:lineRule="exact"/>
              <w:ind w:right="61"/>
              <w:jc w:val="both"/>
              <w:rPr>
                <w:sz w:val="21"/>
                <w:szCs w:val="21"/>
              </w:rPr>
            </w:pPr>
          </w:p>
          <w:p w:rsidR="00E5478B" w:rsidRPr="00E103ED" w:rsidRDefault="00E103ED" w:rsidP="00B83D5A">
            <w:pPr>
              <w:pStyle w:val="Style35"/>
              <w:widowControl/>
              <w:spacing w:line="260" w:lineRule="exact"/>
              <w:ind w:right="61"/>
              <w:jc w:val="both"/>
              <w:rPr>
                <w:rStyle w:val="FontStyle61"/>
                <w:sz w:val="21"/>
                <w:szCs w:val="21"/>
              </w:rPr>
            </w:pPr>
            <w:proofErr w:type="gramStart"/>
            <w:r w:rsidRPr="00E103ED">
              <w:rPr>
                <w:sz w:val="21"/>
                <w:szCs w:val="21"/>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«Общая и коммерческая части» документации по запросу цен) (далее – Спецификация).</w:t>
            </w:r>
            <w:proofErr w:type="gramEnd"/>
            <w:r w:rsidRPr="00E103ED">
              <w:rPr>
                <w:sz w:val="21"/>
                <w:szCs w:val="21"/>
              </w:rPr>
              <w:t xml:space="preserve"> Требования к поставляемому товару указаны в Томе 2 «Техническая часть» документации по запросу цен.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w:t>
            </w:r>
            <w:r w:rsidR="00737565">
              <w:rPr>
                <w:sz w:val="21"/>
                <w:szCs w:val="21"/>
              </w:rPr>
              <w:t>нта заключения договора по 30.06</w:t>
            </w:r>
            <w:r w:rsidR="00814B9F">
              <w:rPr>
                <w:sz w:val="21"/>
                <w:szCs w:val="21"/>
              </w:rPr>
              <w:t>.2013г. отдельными партиями</w:t>
            </w:r>
            <w:r w:rsidR="00814B9F" w:rsidRPr="0074519A">
              <w:rPr>
                <w:sz w:val="21"/>
                <w:szCs w:val="21"/>
              </w:rPr>
              <w:t xml:space="preserve"> </w:t>
            </w:r>
            <w:r w:rsidR="00814B9F">
              <w:rPr>
                <w:sz w:val="21"/>
                <w:szCs w:val="21"/>
              </w:rPr>
              <w:t>по заявкам Покупателя.</w:t>
            </w:r>
          </w:p>
          <w:p w:rsidR="005B34DD" w:rsidRDefault="005B34DD"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 xml:space="preserve">олгодонск-28, </w:t>
            </w:r>
            <w:r w:rsidR="00737565">
              <w:rPr>
                <w:bCs/>
                <w:sz w:val="21"/>
                <w:szCs w:val="21"/>
              </w:rPr>
              <w:t>строительная площадка энергоблока №3 Ростовской АЭС</w:t>
            </w:r>
            <w:r w:rsidR="00062BFE">
              <w:rPr>
                <w:bCs/>
                <w:sz w:val="21"/>
                <w:szCs w:val="21"/>
              </w:rPr>
              <w:t>.</w:t>
            </w:r>
          </w:p>
          <w:p w:rsidR="005B34DD" w:rsidRPr="00E5478B" w:rsidRDefault="005B34DD"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 xml:space="preserve">В соответствии </w:t>
            </w:r>
            <w:proofErr w:type="gramStart"/>
            <w:r>
              <w:rPr>
                <w:sz w:val="21"/>
                <w:szCs w:val="21"/>
              </w:rPr>
              <w:t>с</w:t>
            </w:r>
            <w:proofErr w:type="gramEnd"/>
            <w:r>
              <w:rPr>
                <w:sz w:val="21"/>
                <w:szCs w:val="21"/>
              </w:rPr>
              <w:t xml:space="preserve"> </w:t>
            </w:r>
            <w:r w:rsidR="00737565">
              <w:rPr>
                <w:sz w:val="21"/>
                <w:szCs w:val="21"/>
              </w:rPr>
              <w:t xml:space="preserve"> статье. 2</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0255A" w:rsidRPr="0058644B" w:rsidRDefault="00737565" w:rsidP="00B83D5A">
            <w:pPr>
              <w:pStyle w:val="31"/>
              <w:tabs>
                <w:tab w:val="clear" w:pos="1307"/>
              </w:tabs>
              <w:spacing w:line="260" w:lineRule="exact"/>
              <w:ind w:left="0" w:right="153"/>
              <w:rPr>
                <w:rStyle w:val="FontStyle60"/>
                <w:sz w:val="21"/>
                <w:szCs w:val="21"/>
              </w:rPr>
            </w:pPr>
            <w:r>
              <w:rPr>
                <w:rStyle w:val="FontStyle60"/>
                <w:sz w:val="21"/>
                <w:szCs w:val="21"/>
              </w:rPr>
              <w:t>114 908,00</w:t>
            </w:r>
            <w:r w:rsidR="0058644B" w:rsidRPr="0058644B">
              <w:rPr>
                <w:rStyle w:val="FontStyle60"/>
                <w:sz w:val="21"/>
                <w:szCs w:val="21"/>
              </w:rPr>
              <w:t xml:space="preserve"> (</w:t>
            </w:r>
            <w:r>
              <w:rPr>
                <w:rStyle w:val="FontStyle60"/>
                <w:sz w:val="21"/>
                <w:szCs w:val="21"/>
              </w:rPr>
              <w:t>Сто четырнадцать тысяч девятьсот восемь) рублей 00 копеек</w:t>
            </w:r>
            <w:r w:rsidR="0058644B" w:rsidRPr="0058644B">
              <w:rPr>
                <w:rStyle w:val="FontStyle60"/>
                <w:sz w:val="21"/>
                <w:szCs w:val="21"/>
              </w:rPr>
              <w:t xml:space="preserve">, включая  НДС 18%.   </w:t>
            </w:r>
            <w:r w:rsidR="0020046C" w:rsidRPr="0058644B">
              <w:rPr>
                <w:rStyle w:val="FontStyle60"/>
                <w:sz w:val="21"/>
                <w:szCs w:val="21"/>
              </w:rPr>
              <w:t xml:space="preserve">  </w:t>
            </w:r>
            <w:r w:rsidR="0080255A" w:rsidRPr="0058644B">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t>Цена договора включает в себя: расходы на поставку товара (доставку и разгрузку на склад Заказчика),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w:t>
            </w:r>
            <w:r w:rsidRPr="00BD1E66">
              <w:rPr>
                <w:sz w:val="21"/>
                <w:szCs w:val="21"/>
              </w:rPr>
              <w:lastRenderedPageBreak/>
              <w:t>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D1E66" w:rsidP="00B83D5A">
            <w:pPr>
              <w:widowControl/>
              <w:tabs>
                <w:tab w:val="left" w:pos="0"/>
                <w:tab w:val="left" w:pos="1204"/>
              </w:tabs>
              <w:autoSpaceDE/>
              <w:autoSpaceDN/>
              <w:adjustRightInd/>
              <w:spacing w:line="260" w:lineRule="exact"/>
              <w:ind w:right="153" w:firstLine="451"/>
              <w:jc w:val="both"/>
              <w:rPr>
                <w:rStyle w:val="FontStyle58"/>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C62297" w:rsidRPr="00C62297" w:rsidRDefault="00C62297" w:rsidP="00C62297">
            <w:pPr>
              <w:tabs>
                <w:tab w:val="left" w:pos="495"/>
                <w:tab w:val="left" w:pos="5657"/>
              </w:tabs>
              <w:ind w:right="153" w:firstLine="660"/>
              <w:rPr>
                <w:rFonts w:eastAsia="Times New Roman"/>
                <w:sz w:val="21"/>
                <w:szCs w:val="21"/>
              </w:rPr>
            </w:pPr>
            <w:r w:rsidRPr="00C62297">
              <w:rPr>
                <w:rFonts w:eastAsia="Times New Roman"/>
                <w:sz w:val="21"/>
                <w:szCs w:val="21"/>
              </w:rPr>
              <w:t>Требования к поставляемому товару приводятся в томе 2 «Техническая часть».</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12.1</w:t>
            </w:r>
            <w:r>
              <w:rPr>
                <w:sz w:val="21"/>
                <w:szCs w:val="21"/>
              </w:rPr>
              <w:t>.</w:t>
            </w:r>
            <w:r w:rsidRPr="00C62297">
              <w:rPr>
                <w:rFonts w:eastAsia="Times New Roman"/>
                <w:sz w:val="21"/>
                <w:szCs w:val="21"/>
              </w:rPr>
              <w:t xml:space="preserve"> Поставщик гарантирует качество и надежность поставляемой Продукции.</w:t>
            </w:r>
          </w:p>
          <w:p w:rsidR="00C62297" w:rsidRDefault="00C62297" w:rsidP="00C62297">
            <w:pPr>
              <w:tabs>
                <w:tab w:val="left" w:pos="495"/>
                <w:tab w:val="left" w:pos="5657"/>
              </w:tabs>
              <w:ind w:right="153"/>
              <w:rPr>
                <w:sz w:val="21"/>
                <w:szCs w:val="21"/>
              </w:rPr>
            </w:pPr>
            <w:r w:rsidRPr="00C62297">
              <w:rPr>
                <w:rFonts w:eastAsia="Times New Roman"/>
                <w:sz w:val="21"/>
                <w:szCs w:val="21"/>
              </w:rPr>
              <w:t xml:space="preserve">Гарантийный срок эксплуатации — один год со дня ввода Продукции  в эксплуатацию (со дня передачи Продукции в производство), но не более двух лет </w:t>
            </w:r>
            <w:proofErr w:type="gramStart"/>
            <w:r w:rsidRPr="00C62297">
              <w:rPr>
                <w:rFonts w:eastAsia="Times New Roman"/>
                <w:sz w:val="21"/>
                <w:szCs w:val="21"/>
              </w:rPr>
              <w:t>с даты приемки</w:t>
            </w:r>
            <w:proofErr w:type="gramEnd"/>
            <w:r w:rsidRPr="00C62297">
              <w:rPr>
                <w:rFonts w:eastAsia="Times New Roman"/>
                <w:sz w:val="21"/>
                <w:szCs w:val="21"/>
              </w:rPr>
              <w:t xml:space="preserve"> Продукции Покупателем.</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12.2</w:t>
            </w:r>
            <w:r>
              <w:rPr>
                <w:sz w:val="21"/>
                <w:szCs w:val="21"/>
              </w:rPr>
              <w:t xml:space="preserve">. </w:t>
            </w:r>
            <w:r w:rsidRPr="00C62297">
              <w:rPr>
                <w:rFonts w:eastAsia="Times New Roman"/>
                <w:sz w:val="21"/>
                <w:szCs w:val="21"/>
              </w:rPr>
              <w:t xml:space="preserve">На момент поставки на Продукции должны </w:t>
            </w:r>
            <w:r w:rsidR="00BE537F">
              <w:rPr>
                <w:rFonts w:eastAsia="Times New Roman"/>
                <w:sz w:val="21"/>
                <w:szCs w:val="21"/>
              </w:rPr>
              <w:t xml:space="preserve"> быть предоставлены </w:t>
            </w:r>
            <w:r w:rsidR="00BE537F" w:rsidRPr="00BE537F">
              <w:rPr>
                <w:sz w:val="21"/>
                <w:szCs w:val="21"/>
              </w:rPr>
              <w:t>Паспорта качества</w:t>
            </w:r>
            <w:r w:rsidR="00BE537F" w:rsidRPr="0094102A">
              <w:rPr>
                <w:sz w:val="28"/>
                <w:szCs w:val="28"/>
              </w:rPr>
              <w:t xml:space="preserve"> </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C62297" w:rsidRPr="0083141F" w:rsidRDefault="0083141F" w:rsidP="00C62297">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p w:rsidR="00C62297" w:rsidRPr="00C62297" w:rsidRDefault="00C62297" w:rsidP="00C62297">
            <w:pPr>
              <w:ind w:firstLine="451"/>
              <w:jc w:val="both"/>
              <w:rPr>
                <w:rFonts w:eastAsia="Times New Roman"/>
                <w:sz w:val="21"/>
                <w:szCs w:val="21"/>
              </w:rPr>
            </w:pPr>
            <w:r w:rsidRPr="00C62297">
              <w:rPr>
                <w:sz w:val="21"/>
                <w:szCs w:val="21"/>
              </w:rPr>
              <w:t xml:space="preserve">13.10. </w:t>
            </w:r>
            <w:r w:rsidRPr="00C62297">
              <w:rPr>
                <w:rFonts w:eastAsia="Times New Roman"/>
                <w:sz w:val="21"/>
                <w:szCs w:val="21"/>
              </w:rPr>
              <w:t>документы, подтверждающие производство и качество подлежащих поставке ТМЦ:</w:t>
            </w:r>
          </w:p>
          <w:p w:rsidR="00C62297" w:rsidRPr="00C62297" w:rsidRDefault="00C62297" w:rsidP="00C62297">
            <w:pPr>
              <w:jc w:val="both"/>
              <w:rPr>
                <w:rFonts w:eastAsia="Times New Roman"/>
                <w:sz w:val="21"/>
                <w:szCs w:val="21"/>
              </w:rPr>
            </w:pPr>
            <w:r w:rsidRPr="00C62297">
              <w:rPr>
                <w:rFonts w:eastAsia="Times New Roman"/>
                <w:sz w:val="21"/>
                <w:szCs w:val="21"/>
              </w:rPr>
              <w:tab/>
              <w:t xml:space="preserve">- лицензии на выполнение определенных видов деятельности, изготовление ТМЦ, являющихся предметом закупки </w:t>
            </w:r>
            <w:r w:rsidRPr="00C62297">
              <w:rPr>
                <w:rFonts w:eastAsia="Times New Roman"/>
                <w:i/>
                <w:sz w:val="21"/>
                <w:szCs w:val="21"/>
              </w:rPr>
              <w:t>(для  изготовителя)</w:t>
            </w:r>
          </w:p>
          <w:p w:rsidR="00C62297" w:rsidRPr="00C62297" w:rsidRDefault="00C62297" w:rsidP="00C62297">
            <w:pPr>
              <w:ind w:firstLine="708"/>
              <w:jc w:val="both"/>
              <w:rPr>
                <w:sz w:val="21"/>
                <w:szCs w:val="21"/>
              </w:rPr>
            </w:pPr>
            <w:r w:rsidRPr="00C62297">
              <w:rPr>
                <w:rFonts w:eastAsia="Times New Roman"/>
                <w:sz w:val="21"/>
                <w:szCs w:val="21"/>
              </w:rPr>
              <w:t xml:space="preserve">- дилерский </w:t>
            </w:r>
            <w:r w:rsidRPr="00C62297">
              <w:rPr>
                <w:sz w:val="21"/>
                <w:szCs w:val="21"/>
              </w:rPr>
              <w:t>сертификат или дилерский догово</w:t>
            </w:r>
            <w:r>
              <w:rPr>
                <w:sz w:val="21"/>
                <w:szCs w:val="21"/>
              </w:rPr>
              <w:t>р</w:t>
            </w:r>
            <w:r w:rsidRPr="00C62297">
              <w:rPr>
                <w:rFonts w:eastAsia="Times New Roman"/>
                <w:sz w:val="21"/>
                <w:szCs w:val="21"/>
              </w:rPr>
              <w:t xml:space="preserve"> на поставку от изготовителя ТМЦ с га</w:t>
            </w:r>
            <w:r w:rsidRPr="00C62297">
              <w:rPr>
                <w:rFonts w:eastAsia="Times New Roman"/>
                <w:sz w:val="21"/>
                <w:szCs w:val="21"/>
              </w:rPr>
              <w:softHyphen/>
              <w:t>рантиями качества, распространяющимися на весь период действия предполагаемого контракта;</w:t>
            </w:r>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w:t>
            </w:r>
            <w:r w:rsidRPr="00754ADA">
              <w:rPr>
                <w:sz w:val="21"/>
                <w:szCs w:val="21"/>
              </w:rPr>
              <w:lastRenderedPageBreak/>
              <w:t>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507A83" w:rsidRDefault="00147B4C" w:rsidP="00B83D5A">
            <w:pPr>
              <w:pStyle w:val="Times12"/>
              <w:numPr>
                <w:ilvl w:val="0"/>
                <w:numId w:val="20"/>
              </w:numPr>
              <w:tabs>
                <w:tab w:val="left" w:pos="0"/>
                <w:tab w:val="left" w:pos="1140"/>
                <w:tab w:val="num" w:pos="2564"/>
              </w:tabs>
              <w:spacing w:line="260" w:lineRule="exact"/>
              <w:ind w:left="0" w:right="153" w:firstLine="660"/>
              <w:rPr>
                <w:rStyle w:val="FontStyle58"/>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 xml:space="preserve">ЭТП «Аукционный Конкурсный Дом» в сети «Интернет» по адресу: </w:t>
            </w:r>
            <w:hyperlink r:id="rId25" w:history="1">
              <w:r w:rsidRPr="00CD01B4">
                <w:rPr>
                  <w:rStyle w:val="a3"/>
                  <w:b/>
                  <w:sz w:val="21"/>
                  <w:szCs w:val="21"/>
                  <w:lang w:val="en-US"/>
                </w:rPr>
                <w:t>www</w:t>
              </w:r>
              <w:r w:rsidRPr="00CD01B4">
                <w:rPr>
                  <w:rStyle w:val="a3"/>
                  <w:b/>
                  <w:sz w:val="21"/>
                  <w:szCs w:val="21"/>
                </w:rPr>
                <w:t>.</w:t>
              </w:r>
              <w:r w:rsidRPr="00CD01B4">
                <w:rPr>
                  <w:rStyle w:val="a3"/>
                  <w:b/>
                  <w:sz w:val="21"/>
                  <w:szCs w:val="21"/>
                  <w:lang w:val="en-US"/>
                </w:rPr>
                <w:t>a</w:t>
              </w:r>
              <w:r w:rsidRPr="00CD01B4">
                <w:rPr>
                  <w:rStyle w:val="a3"/>
                  <w:b/>
                  <w:sz w:val="21"/>
                  <w:szCs w:val="21"/>
                </w:rPr>
                <w:t>-</w:t>
              </w:r>
              <w:r w:rsidRPr="00CD01B4">
                <w:rPr>
                  <w:rStyle w:val="a3"/>
                  <w:b/>
                  <w:sz w:val="21"/>
                  <w:szCs w:val="21"/>
                  <w:lang w:val="en-US"/>
                </w:rPr>
                <w:t>k</w:t>
              </w:r>
              <w:r w:rsidRPr="00CD01B4">
                <w:rPr>
                  <w:rStyle w:val="a3"/>
                  <w:b/>
                  <w:sz w:val="21"/>
                  <w:szCs w:val="21"/>
                </w:rPr>
                <w:t>-</w:t>
              </w:r>
              <w:r w:rsidRPr="00CD01B4">
                <w:rPr>
                  <w:rStyle w:val="a3"/>
                  <w:b/>
                  <w:sz w:val="21"/>
                  <w:szCs w:val="21"/>
                  <w:lang w:val="en-US"/>
                </w:rPr>
                <w:t>d</w:t>
              </w:r>
              <w:r w:rsidRPr="00CD01B4">
                <w:rPr>
                  <w:rStyle w:val="a3"/>
                  <w:b/>
                  <w:sz w:val="21"/>
                  <w:szCs w:val="21"/>
                </w:rPr>
                <w:t>.</w:t>
              </w:r>
              <w:proofErr w:type="spellStart"/>
              <w:r w:rsidRPr="00CD01B4">
                <w:rPr>
                  <w:rStyle w:val="a3"/>
                  <w:b/>
                  <w:sz w:val="21"/>
                  <w:szCs w:val="21"/>
                  <w:lang w:val="en-US"/>
                </w:rPr>
                <w:t>ru</w:t>
              </w:r>
              <w:proofErr w:type="spellEnd"/>
            </w:hyperlink>
          </w:p>
          <w:p w:rsidR="00AF363A" w:rsidRPr="00754ADA" w:rsidRDefault="00E3746C" w:rsidP="00AF363A">
            <w:pPr>
              <w:pStyle w:val="Times12"/>
              <w:ind w:firstLine="0"/>
              <w:rPr>
                <w:sz w:val="21"/>
                <w:szCs w:val="21"/>
              </w:rPr>
            </w:pPr>
            <w:r>
              <w:rPr>
                <w:sz w:val="21"/>
                <w:szCs w:val="21"/>
              </w:rPr>
              <w:t>12</w:t>
            </w:r>
            <w:r w:rsidR="00AF363A" w:rsidRPr="00754ADA">
              <w:rPr>
                <w:sz w:val="21"/>
                <w:szCs w:val="21"/>
              </w:rPr>
              <w:t xml:space="preserve">-00 (время московское) </w:t>
            </w:r>
            <w:r w:rsidR="00B138B1">
              <w:rPr>
                <w:sz w:val="21"/>
                <w:szCs w:val="21"/>
              </w:rPr>
              <w:t xml:space="preserve"> </w:t>
            </w:r>
            <w:r w:rsidR="00AF363A" w:rsidRPr="00B138B1">
              <w:rPr>
                <w:b/>
                <w:sz w:val="21"/>
                <w:szCs w:val="21"/>
              </w:rPr>
              <w:t>«</w:t>
            </w:r>
            <w:r w:rsidR="00117057">
              <w:rPr>
                <w:b/>
                <w:sz w:val="21"/>
                <w:szCs w:val="21"/>
              </w:rPr>
              <w:t>11</w:t>
            </w:r>
            <w:r w:rsidR="00AF363A"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00AF363A" w:rsidRPr="00B138B1">
              <w:rPr>
                <w:b/>
                <w:sz w:val="21"/>
                <w:szCs w:val="21"/>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highlight w:val="yellow"/>
              </w:rPr>
            </w:pPr>
            <w:r w:rsidRPr="00754ADA">
              <w:rPr>
                <w:sz w:val="21"/>
                <w:szCs w:val="21"/>
              </w:rPr>
              <w:t xml:space="preserve">Отборочная стадия рассмотрения заявок на участие в запросе цен: </w:t>
            </w:r>
            <w:r w:rsidRPr="00B138B1">
              <w:rPr>
                <w:b/>
                <w:sz w:val="21"/>
                <w:szCs w:val="21"/>
              </w:rPr>
              <w:t>не позднее «</w:t>
            </w:r>
            <w:r w:rsidR="00E103ED">
              <w:rPr>
                <w:b/>
                <w:sz w:val="21"/>
                <w:szCs w:val="21"/>
              </w:rPr>
              <w:t>12</w:t>
            </w:r>
            <w:r w:rsidR="0080255A" w:rsidRPr="00B138B1">
              <w:rPr>
                <w:b/>
                <w:sz w:val="21"/>
                <w:szCs w:val="21"/>
              </w:rPr>
              <w:t xml:space="preserve">» </w:t>
            </w:r>
            <w:r w:rsidR="00B138B1" w:rsidRPr="00B138B1">
              <w:rPr>
                <w:b/>
                <w:sz w:val="21"/>
                <w:szCs w:val="21"/>
              </w:rPr>
              <w:t>апреля</w:t>
            </w:r>
            <w:r w:rsidR="0080255A" w:rsidRPr="00B138B1">
              <w:rPr>
                <w:b/>
                <w:sz w:val="21"/>
                <w:szCs w:val="21"/>
              </w:rPr>
              <w:t xml:space="preserve"> 2013 г.</w:t>
            </w:r>
          </w:p>
          <w:p w:rsidR="00AF363A" w:rsidRPr="00754ADA" w:rsidRDefault="00AF363A" w:rsidP="00AF363A">
            <w:pPr>
              <w:pStyle w:val="Times12"/>
              <w:ind w:firstLine="0"/>
              <w:rPr>
                <w:sz w:val="21"/>
                <w:szCs w:val="21"/>
                <w:highlight w:val="yellow"/>
              </w:rPr>
            </w:pPr>
          </w:p>
          <w:p w:rsidR="00FB697B" w:rsidRPr="00754ADA" w:rsidRDefault="00AF363A" w:rsidP="00B138B1">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w:t>
            </w:r>
            <w:r w:rsidRPr="00B138B1">
              <w:rPr>
                <w:b/>
                <w:sz w:val="21"/>
                <w:szCs w:val="21"/>
              </w:rPr>
              <w:t>не позднее «</w:t>
            </w:r>
            <w:r w:rsidR="00E103ED">
              <w:rPr>
                <w:b/>
                <w:sz w:val="21"/>
                <w:szCs w:val="21"/>
              </w:rPr>
              <w:t>15</w:t>
            </w:r>
            <w:r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Pr="00B138B1">
              <w:rPr>
                <w:b/>
                <w:sz w:val="21"/>
                <w:szCs w:val="21"/>
              </w:rPr>
              <w:t xml:space="preserve"> г</w:t>
            </w:r>
            <w:r w:rsidRPr="00A03CD5">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rosatom</w:t>
              </w:r>
              <w:proofErr w:type="spellEnd"/>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ru</w:t>
              </w:r>
              <w:proofErr w:type="spellEnd"/>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zakupki</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rosatom</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ru</w:t>
              </w:r>
              <w:proofErr w:type="spellEnd"/>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E103ED" w:rsidRDefault="00570561" w:rsidP="000300CD">
      <w:pPr>
        <w:pStyle w:val="2"/>
        <w:spacing w:before="0" w:after="0"/>
        <w:ind w:right="240"/>
        <w:jc w:val="center"/>
        <w:rPr>
          <w:rFonts w:ascii="Times New Roman" w:hAnsi="Times New Roman" w:cs="Times New Roman"/>
          <w:i w:val="0"/>
          <w:sz w:val="21"/>
          <w:szCs w:val="21"/>
        </w:rPr>
      </w:pPr>
      <w:bookmarkStart w:id="44" w:name="_СПЕЦИФИКАЦИЯ_(Форма_5)"/>
      <w:bookmarkStart w:id="45" w:name="_СПЕЦИФИКАЦИЯ_(Форма_4)"/>
      <w:bookmarkStart w:id="46" w:name="_Toc320105977"/>
      <w:bookmarkEnd w:id="44"/>
      <w:bookmarkEnd w:id="45"/>
      <w:r w:rsidRPr="00E103ED">
        <w:rPr>
          <w:rFonts w:ascii="Times New Roman" w:hAnsi="Times New Roman" w:cs="Times New Roman"/>
          <w:i w:val="0"/>
          <w:sz w:val="21"/>
          <w:szCs w:val="21"/>
        </w:rPr>
        <w:t>СПЕЦИФИКАЦИЯ (Форма 4</w:t>
      </w:r>
      <w:r w:rsidR="000300CD" w:rsidRPr="00E103ED">
        <w:rPr>
          <w:rFonts w:ascii="Times New Roman" w:hAnsi="Times New Roman" w:cs="Times New Roman"/>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47" w:name="_Ref318824453"/>
      <w:bookmarkStart w:id="48" w:name="_Toc318827137"/>
      <w:bookmarkStart w:id="49" w:name="_Toc320105983"/>
      <w:r w:rsidRPr="00754ADA">
        <w:rPr>
          <w:rFonts w:ascii="Times New Roman" w:hAnsi="Times New Roman" w:cs="Times New Roman"/>
          <w:b w:val="0"/>
          <w:sz w:val="21"/>
          <w:szCs w:val="21"/>
        </w:rPr>
        <w:lastRenderedPageBreak/>
        <w:t>ПРОЕКТ ДОГОВОРА</w:t>
      </w:r>
      <w:bookmarkEnd w:id="47"/>
      <w:bookmarkEnd w:id="48"/>
      <w:bookmarkEnd w:id="4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50" w:name="_Ref122726520"/>
    </w:p>
    <w:bookmarkEnd w:id="5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7565" w:rsidRDefault="00737565">
      <w:r>
        <w:separator/>
      </w:r>
    </w:p>
  </w:endnote>
  <w:endnote w:type="continuationSeparator" w:id="1">
    <w:p w:rsidR="00737565" w:rsidRDefault="007375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737565">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737565">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737565">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737565">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737565">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7565" w:rsidRDefault="00737565">
      <w:r>
        <w:separator/>
      </w:r>
    </w:p>
  </w:footnote>
  <w:footnote w:type="continuationSeparator" w:id="1">
    <w:p w:rsidR="00737565" w:rsidRDefault="007375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A532DF">
    <w:pPr>
      <w:pStyle w:val="Style10"/>
      <w:widowControl/>
      <w:ind w:left="4896"/>
      <w:rPr>
        <w:rStyle w:val="FontStyle58"/>
      </w:rPr>
    </w:pPr>
    <w:r>
      <w:rPr>
        <w:rStyle w:val="FontStyle58"/>
      </w:rPr>
      <w:fldChar w:fldCharType="begin"/>
    </w:r>
    <w:r w:rsidR="00737565">
      <w:rPr>
        <w:rStyle w:val="FontStyle58"/>
      </w:rPr>
      <w:instrText>PAGE</w:instrText>
    </w:r>
    <w:r>
      <w:rPr>
        <w:rStyle w:val="FontStyle58"/>
      </w:rPr>
      <w:fldChar w:fldCharType="separate"/>
    </w:r>
    <w:r w:rsidR="009774C5">
      <w:rPr>
        <w:rStyle w:val="FontStyle58"/>
        <w:noProof/>
      </w:rPr>
      <w:t>26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A532DF">
    <w:pPr>
      <w:pStyle w:val="Style10"/>
      <w:widowControl/>
      <w:ind w:left="4896"/>
      <w:rPr>
        <w:rStyle w:val="FontStyle58"/>
      </w:rPr>
    </w:pPr>
    <w:r>
      <w:rPr>
        <w:rStyle w:val="FontStyle58"/>
      </w:rPr>
      <w:fldChar w:fldCharType="begin"/>
    </w:r>
    <w:r w:rsidR="00737565">
      <w:rPr>
        <w:rStyle w:val="FontStyle58"/>
      </w:rPr>
      <w:instrText>PAGE</w:instrText>
    </w:r>
    <w:r>
      <w:rPr>
        <w:rStyle w:val="FontStyle58"/>
      </w:rPr>
      <w:fldChar w:fldCharType="separate"/>
    </w:r>
    <w:r w:rsidR="009774C5">
      <w:rPr>
        <w:rStyle w:val="FontStyle58"/>
        <w:noProof/>
      </w:rPr>
      <w:t>27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737565">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A532DF">
    <w:pPr>
      <w:pStyle w:val="Style10"/>
      <w:widowControl/>
      <w:ind w:left="4896"/>
      <w:rPr>
        <w:rStyle w:val="FontStyle58"/>
      </w:rPr>
    </w:pPr>
    <w:r>
      <w:rPr>
        <w:rStyle w:val="FontStyle58"/>
      </w:rPr>
      <w:fldChar w:fldCharType="begin"/>
    </w:r>
    <w:r w:rsidR="00737565">
      <w:rPr>
        <w:rStyle w:val="FontStyle58"/>
      </w:rPr>
      <w:instrText>PAGE</w:instrText>
    </w:r>
    <w:r>
      <w:rPr>
        <w:rStyle w:val="FontStyle58"/>
      </w:rPr>
      <w:fldChar w:fldCharType="separate"/>
    </w:r>
    <w:r w:rsidR="00C62297">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565" w:rsidRDefault="00A532DF">
    <w:pPr>
      <w:pStyle w:val="Style10"/>
      <w:widowControl/>
      <w:ind w:left="4896"/>
      <w:rPr>
        <w:rStyle w:val="FontStyle58"/>
      </w:rPr>
    </w:pPr>
    <w:r>
      <w:rPr>
        <w:rStyle w:val="FontStyle58"/>
      </w:rPr>
      <w:fldChar w:fldCharType="begin"/>
    </w:r>
    <w:r w:rsidR="00737565">
      <w:rPr>
        <w:rStyle w:val="FontStyle58"/>
      </w:rPr>
      <w:instrText>PAGE</w:instrText>
    </w:r>
    <w:r>
      <w:rPr>
        <w:rStyle w:val="FontStyle58"/>
      </w:rPr>
      <w:fldChar w:fldCharType="separate"/>
    </w:r>
    <w:r w:rsidR="009774C5">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27C5"/>
    <w:rsid w:val="000339C3"/>
    <w:rsid w:val="00036FD7"/>
    <w:rsid w:val="00042D3E"/>
    <w:rsid w:val="000454E0"/>
    <w:rsid w:val="00057DAF"/>
    <w:rsid w:val="00062BFE"/>
    <w:rsid w:val="000668DF"/>
    <w:rsid w:val="0007297D"/>
    <w:rsid w:val="00075BFF"/>
    <w:rsid w:val="000767A8"/>
    <w:rsid w:val="000D63D2"/>
    <w:rsid w:val="000E09E5"/>
    <w:rsid w:val="000F744C"/>
    <w:rsid w:val="001159C1"/>
    <w:rsid w:val="00117057"/>
    <w:rsid w:val="001222B8"/>
    <w:rsid w:val="00135662"/>
    <w:rsid w:val="001363D3"/>
    <w:rsid w:val="00137AA8"/>
    <w:rsid w:val="00141A03"/>
    <w:rsid w:val="00147B4C"/>
    <w:rsid w:val="00157741"/>
    <w:rsid w:val="00170545"/>
    <w:rsid w:val="00171D3E"/>
    <w:rsid w:val="001840FF"/>
    <w:rsid w:val="00185656"/>
    <w:rsid w:val="00186B8B"/>
    <w:rsid w:val="001973FA"/>
    <w:rsid w:val="001B4173"/>
    <w:rsid w:val="001C3D2E"/>
    <w:rsid w:val="001D7886"/>
    <w:rsid w:val="001E2218"/>
    <w:rsid w:val="001E6321"/>
    <w:rsid w:val="0020046C"/>
    <w:rsid w:val="0020290F"/>
    <w:rsid w:val="00202FA5"/>
    <w:rsid w:val="00212048"/>
    <w:rsid w:val="00215ACE"/>
    <w:rsid w:val="002278D6"/>
    <w:rsid w:val="0023184C"/>
    <w:rsid w:val="00240CE5"/>
    <w:rsid w:val="00245612"/>
    <w:rsid w:val="0025547D"/>
    <w:rsid w:val="00261640"/>
    <w:rsid w:val="00264D84"/>
    <w:rsid w:val="00271798"/>
    <w:rsid w:val="00284BDA"/>
    <w:rsid w:val="00291598"/>
    <w:rsid w:val="002A6F24"/>
    <w:rsid w:val="002B0C6E"/>
    <w:rsid w:val="002B4CDC"/>
    <w:rsid w:val="002B59E6"/>
    <w:rsid w:val="002D1290"/>
    <w:rsid w:val="002F3B53"/>
    <w:rsid w:val="00317336"/>
    <w:rsid w:val="003239B6"/>
    <w:rsid w:val="00327AA8"/>
    <w:rsid w:val="003327FB"/>
    <w:rsid w:val="003539C8"/>
    <w:rsid w:val="00355C51"/>
    <w:rsid w:val="00357A37"/>
    <w:rsid w:val="00374250"/>
    <w:rsid w:val="00380640"/>
    <w:rsid w:val="003A13CA"/>
    <w:rsid w:val="003C16BD"/>
    <w:rsid w:val="003C6A02"/>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1E2"/>
    <w:rsid w:val="00580A28"/>
    <w:rsid w:val="0058644B"/>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4266"/>
    <w:rsid w:val="00715D0E"/>
    <w:rsid w:val="0072322F"/>
    <w:rsid w:val="0073008F"/>
    <w:rsid w:val="00737565"/>
    <w:rsid w:val="00742F6B"/>
    <w:rsid w:val="007463E1"/>
    <w:rsid w:val="00754ADA"/>
    <w:rsid w:val="00771C74"/>
    <w:rsid w:val="0077272A"/>
    <w:rsid w:val="00791A72"/>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803CA"/>
    <w:rsid w:val="0089755D"/>
    <w:rsid w:val="008A0633"/>
    <w:rsid w:val="008A259D"/>
    <w:rsid w:val="008D20AC"/>
    <w:rsid w:val="00912D66"/>
    <w:rsid w:val="00921C0F"/>
    <w:rsid w:val="00932AA7"/>
    <w:rsid w:val="0095248A"/>
    <w:rsid w:val="009524FF"/>
    <w:rsid w:val="009647A5"/>
    <w:rsid w:val="0096563D"/>
    <w:rsid w:val="00966674"/>
    <w:rsid w:val="00974887"/>
    <w:rsid w:val="009774C5"/>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532DF"/>
    <w:rsid w:val="00A71866"/>
    <w:rsid w:val="00A95B93"/>
    <w:rsid w:val="00AA05DD"/>
    <w:rsid w:val="00AA52FA"/>
    <w:rsid w:val="00AB53E7"/>
    <w:rsid w:val="00AD23B8"/>
    <w:rsid w:val="00AE0BA1"/>
    <w:rsid w:val="00AE3592"/>
    <w:rsid w:val="00AE3E4F"/>
    <w:rsid w:val="00AF363A"/>
    <w:rsid w:val="00AF6ADF"/>
    <w:rsid w:val="00B138B1"/>
    <w:rsid w:val="00B15186"/>
    <w:rsid w:val="00B22E37"/>
    <w:rsid w:val="00B25BC4"/>
    <w:rsid w:val="00B27034"/>
    <w:rsid w:val="00B27216"/>
    <w:rsid w:val="00B40DF4"/>
    <w:rsid w:val="00B51B89"/>
    <w:rsid w:val="00B5230F"/>
    <w:rsid w:val="00B56D65"/>
    <w:rsid w:val="00B57245"/>
    <w:rsid w:val="00B60E50"/>
    <w:rsid w:val="00B64502"/>
    <w:rsid w:val="00B83D5A"/>
    <w:rsid w:val="00B918B4"/>
    <w:rsid w:val="00B9719E"/>
    <w:rsid w:val="00B97B6A"/>
    <w:rsid w:val="00BA2C35"/>
    <w:rsid w:val="00BA696A"/>
    <w:rsid w:val="00BB3527"/>
    <w:rsid w:val="00BB3A15"/>
    <w:rsid w:val="00BB7975"/>
    <w:rsid w:val="00BC31DC"/>
    <w:rsid w:val="00BD1E66"/>
    <w:rsid w:val="00BE0ECB"/>
    <w:rsid w:val="00BE537F"/>
    <w:rsid w:val="00C03115"/>
    <w:rsid w:val="00C0591D"/>
    <w:rsid w:val="00C17E3E"/>
    <w:rsid w:val="00C22D99"/>
    <w:rsid w:val="00C4628A"/>
    <w:rsid w:val="00C55021"/>
    <w:rsid w:val="00C6113E"/>
    <w:rsid w:val="00C62297"/>
    <w:rsid w:val="00C63C23"/>
    <w:rsid w:val="00C679AA"/>
    <w:rsid w:val="00C7419C"/>
    <w:rsid w:val="00C90786"/>
    <w:rsid w:val="00C92838"/>
    <w:rsid w:val="00C979E8"/>
    <w:rsid w:val="00CC21D6"/>
    <w:rsid w:val="00CC2592"/>
    <w:rsid w:val="00CC4FE2"/>
    <w:rsid w:val="00CC6665"/>
    <w:rsid w:val="00CD01B4"/>
    <w:rsid w:val="00CD0D01"/>
    <w:rsid w:val="00CD58B5"/>
    <w:rsid w:val="00CF1043"/>
    <w:rsid w:val="00CF2787"/>
    <w:rsid w:val="00D0319B"/>
    <w:rsid w:val="00D03D11"/>
    <w:rsid w:val="00D126E7"/>
    <w:rsid w:val="00D24026"/>
    <w:rsid w:val="00D266D3"/>
    <w:rsid w:val="00D35F0D"/>
    <w:rsid w:val="00D368C5"/>
    <w:rsid w:val="00D51EFC"/>
    <w:rsid w:val="00D54334"/>
    <w:rsid w:val="00D75EE0"/>
    <w:rsid w:val="00D84E70"/>
    <w:rsid w:val="00DB4B08"/>
    <w:rsid w:val="00DD2FE9"/>
    <w:rsid w:val="00E00197"/>
    <w:rsid w:val="00E05124"/>
    <w:rsid w:val="00E067FA"/>
    <w:rsid w:val="00E103ED"/>
    <w:rsid w:val="00E16D82"/>
    <w:rsid w:val="00E20A64"/>
    <w:rsid w:val="00E305B4"/>
    <w:rsid w:val="00E30B55"/>
    <w:rsid w:val="00E31A4A"/>
    <w:rsid w:val="00E3746C"/>
    <w:rsid w:val="00E450CA"/>
    <w:rsid w:val="00E5478B"/>
    <w:rsid w:val="00E64707"/>
    <w:rsid w:val="00E67F0A"/>
    <w:rsid w:val="00E72149"/>
    <w:rsid w:val="00E72672"/>
    <w:rsid w:val="00E749F6"/>
    <w:rsid w:val="00E86232"/>
    <w:rsid w:val="00EA34A5"/>
    <w:rsid w:val="00EA398B"/>
    <w:rsid w:val="00EA3E77"/>
    <w:rsid w:val="00EF4E17"/>
    <w:rsid w:val="00EF58BC"/>
    <w:rsid w:val="00EF7537"/>
    <w:rsid w:val="00F008AC"/>
    <w:rsid w:val="00F12265"/>
    <w:rsid w:val="00F20CB9"/>
    <w:rsid w:val="00F27859"/>
    <w:rsid w:val="00F3363F"/>
    <w:rsid w:val="00F5134B"/>
    <w:rsid w:val="00F744AD"/>
    <w:rsid w:val="00F83202"/>
    <w:rsid w:val="00F8395D"/>
    <w:rsid w:val="00F97050"/>
    <w:rsid w:val="00FA03D3"/>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customStyle="1" w:styleId="CharCharCharCharCharChar">
    <w:name w:val="Char Char Знак Знак Char Char Знак Знак Знак Char Char"/>
    <w:basedOn w:val="a"/>
    <w:semiHidden/>
    <w:rsid w:val="00C62297"/>
    <w:pPr>
      <w:widowControl/>
      <w:autoSpaceDE/>
      <w:autoSpaceDN/>
      <w:adjustRightInd/>
      <w:spacing w:after="160" w:line="240" w:lineRule="exact"/>
      <w:contextualSpacing/>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TotalTime>
  <Pages>29</Pages>
  <Words>9635</Words>
  <Characters>64767</Characters>
  <Application>Microsoft Office Word</Application>
  <DocSecurity>0</DocSecurity>
  <Lines>539</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104</cp:revision>
  <cp:lastPrinted>2013-03-20T05:47:00Z</cp:lastPrinted>
  <dcterms:created xsi:type="dcterms:W3CDTF">2012-08-15T11:45:00Z</dcterms:created>
  <dcterms:modified xsi:type="dcterms:W3CDTF">2013-04-05T06:47:00Z</dcterms:modified>
</cp:coreProperties>
</file>