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9A4B21">
        <w:rPr>
          <w:rFonts w:ascii="Times New Roman" w:hAnsi="Times New Roman"/>
        </w:rPr>
        <w:t>24</w:t>
      </w:r>
      <w:r w:rsidRPr="00966F52">
        <w:rPr>
          <w:rFonts w:ascii="Times New Roman" w:hAnsi="Times New Roman"/>
        </w:rPr>
        <w:t xml:space="preserve">» </w:t>
      </w:r>
      <w:r w:rsidR="009A4B21">
        <w:rPr>
          <w:rFonts w:ascii="Times New Roman" w:hAnsi="Times New Roman"/>
        </w:rPr>
        <w:t xml:space="preserve">июля </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5F131A3C" wp14:editId="7AE25EC3">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0A7852"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B2635C">
        <w:rPr>
          <w:rFonts w:ascii="Times New Roman" w:hAnsi="Times New Roman"/>
          <w:b/>
          <w:sz w:val="32"/>
          <w:szCs w:val="32"/>
        </w:rPr>
        <w:t>2</w:t>
      </w:r>
      <w:r w:rsidR="00D6085E">
        <w:rPr>
          <w:rFonts w:ascii="Times New Roman" w:hAnsi="Times New Roman"/>
          <w:b/>
          <w:sz w:val="32"/>
          <w:szCs w:val="32"/>
        </w:rPr>
        <w:t>86</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F35CB7" w:rsidRPr="006603D4" w:rsidRDefault="00F601E4" w:rsidP="00AE78E1">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p>
    <w:p w:rsidR="006603D4" w:rsidRPr="00B2635C" w:rsidRDefault="00F601E4" w:rsidP="0049328D">
      <w:pPr>
        <w:autoSpaceDE w:val="0"/>
        <w:autoSpaceDN w:val="0"/>
        <w:adjustRightInd w:val="0"/>
        <w:jc w:val="center"/>
        <w:rPr>
          <w:rFonts w:ascii="Times New Roman" w:hAnsi="Times New Roman" w:cs="Times New Roman"/>
          <w:sz w:val="36"/>
          <w:szCs w:val="36"/>
        </w:rPr>
      </w:pP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proofErr w:type="spellStart"/>
      <w:r w:rsidR="00B2635C">
        <w:rPr>
          <w:rFonts w:ascii="Times New Roman" w:hAnsi="Times New Roman" w:cs="Times New Roman"/>
          <w:b/>
          <w:bCs/>
          <w:sz w:val="36"/>
          <w:szCs w:val="36"/>
        </w:rPr>
        <w:t>КИПиА</w:t>
      </w:r>
      <w:proofErr w:type="spellEnd"/>
      <w:r w:rsidR="00B2635C">
        <w:rPr>
          <w:rFonts w:ascii="Times New Roman" w:hAnsi="Times New Roman" w:cs="Times New Roman"/>
          <w:b/>
          <w:bCs/>
          <w:sz w:val="36"/>
          <w:szCs w:val="36"/>
        </w:rPr>
        <w:t xml:space="preserve">  производства </w:t>
      </w:r>
      <w:proofErr w:type="spellStart"/>
      <w:r w:rsidR="00B2635C">
        <w:rPr>
          <w:rFonts w:ascii="Times New Roman" w:hAnsi="Times New Roman" w:cs="Times New Roman"/>
          <w:b/>
          <w:bCs/>
          <w:sz w:val="36"/>
          <w:szCs w:val="36"/>
          <w:lang w:val="en-US"/>
        </w:rPr>
        <w:t>Danfoss</w:t>
      </w:r>
      <w:proofErr w:type="spellEnd"/>
      <w:r w:rsidR="00B2635C">
        <w:rPr>
          <w:rFonts w:ascii="Times New Roman" w:hAnsi="Times New Roman" w:cs="Times New Roman"/>
          <w:b/>
          <w:bCs/>
          <w:sz w:val="36"/>
          <w:szCs w:val="36"/>
        </w:rPr>
        <w:t>.</w:t>
      </w: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90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FF3006">
      <w:pPr>
        <w:numPr>
          <w:ilvl w:val="0"/>
          <w:numId w:val="3"/>
        </w:numPr>
        <w:tabs>
          <w:tab w:val="left" w:pos="567"/>
          <w:tab w:val="left" w:pos="993"/>
        </w:tabs>
        <w:autoSpaceDN w:val="0"/>
        <w:spacing w:after="0" w:line="240" w:lineRule="auto"/>
        <w:ind w:left="0" w:firstLine="709"/>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FF3006">
      <w:pPr>
        <w:tabs>
          <w:tab w:val="num" w:pos="1070"/>
        </w:tabs>
        <w:spacing w:after="0" w:line="240" w:lineRule="auto"/>
        <w:ind w:firstLine="709"/>
        <w:jc w:val="both"/>
        <w:rPr>
          <w:rFonts w:ascii="Times New Roman" w:hAnsi="Times New Roman"/>
          <w:bCs/>
        </w:rPr>
      </w:pPr>
      <w:r w:rsidRPr="000E1328">
        <w:rPr>
          <w:rFonts w:ascii="Times New Roman" w:hAnsi="Times New Roman"/>
          <w:bCs/>
        </w:rPr>
        <w:lastRenderedPageBreak/>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61551D" w:rsidRDefault="0061551D" w:rsidP="000E1328">
      <w:pPr>
        <w:tabs>
          <w:tab w:val="left" w:pos="567"/>
        </w:tabs>
        <w:spacing w:after="0" w:line="240" w:lineRule="auto"/>
        <w:ind w:firstLine="709"/>
        <w:jc w:val="center"/>
        <w:rPr>
          <w:rFonts w:ascii="Times New Roman" w:hAnsi="Times New Roman"/>
          <w:b/>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Сайте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61551D" w:rsidRDefault="0061551D" w:rsidP="000E1328">
      <w:pPr>
        <w:tabs>
          <w:tab w:val="left" w:pos="540"/>
          <w:tab w:val="left" w:pos="900"/>
        </w:tabs>
        <w:spacing w:after="0" w:line="240" w:lineRule="auto"/>
        <w:ind w:firstLine="709"/>
        <w:jc w:val="center"/>
        <w:rPr>
          <w:rFonts w:ascii="Times New Roman" w:hAnsi="Times New Roman"/>
          <w:b/>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lastRenderedPageBreak/>
        <w:t>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61551D" w:rsidRPr="000E1328" w:rsidRDefault="0061551D" w:rsidP="000E1328">
      <w:pPr>
        <w:tabs>
          <w:tab w:val="left" w:pos="540"/>
          <w:tab w:val="left" w:pos="900"/>
          <w:tab w:val="left" w:pos="1560"/>
        </w:tabs>
        <w:spacing w:after="0" w:line="240" w:lineRule="auto"/>
        <w:ind w:firstLine="709"/>
        <w:jc w:val="both"/>
        <w:rPr>
          <w:rFonts w:ascii="Times New Roman" w:hAnsi="Times New Roman"/>
        </w:rPr>
      </w:pP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lastRenderedPageBreak/>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0E1328" w:rsidRDefault="000E1328" w:rsidP="000E1328">
      <w:pPr>
        <w:tabs>
          <w:tab w:val="left" w:pos="567"/>
        </w:tabs>
        <w:spacing w:after="0" w:line="240" w:lineRule="auto"/>
        <w:ind w:firstLine="709"/>
        <w:jc w:val="both"/>
        <w:rPr>
          <w:rFonts w:ascii="Times New Roman" w:hAnsi="Times New Roman"/>
        </w:rPr>
      </w:pP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sz w:val="21"/>
          <w:szCs w:val="21"/>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0E1328" w:rsidRPr="001F5086" w:rsidRDefault="000E1328" w:rsidP="001F5086">
      <w:pPr>
        <w:autoSpaceDE w:val="0"/>
        <w:autoSpaceDN w:val="0"/>
        <w:adjustRightInd w:val="0"/>
        <w:spacing w:after="0" w:line="240" w:lineRule="auto"/>
        <w:ind w:firstLine="709"/>
        <w:jc w:val="both"/>
        <w:rPr>
          <w:rFonts w:ascii="Times New Roman" w:eastAsia="Times New Roman" w:hAnsi="Times New Roman" w:cs="Times New Roman"/>
          <w:sz w:val="21"/>
          <w:szCs w:val="21"/>
          <w:lang w:eastAsia="ru-RU"/>
        </w:rPr>
      </w:pPr>
      <w:r w:rsidRPr="00315ADE">
        <w:rPr>
          <w:rFonts w:ascii="Times New Roman" w:hAnsi="Times New Roman" w:cs="Times New Roman"/>
          <w:b/>
          <w:sz w:val="21"/>
          <w:szCs w:val="21"/>
        </w:rPr>
        <w:t xml:space="preserve">Предмет договора: </w:t>
      </w:r>
      <w:r w:rsidR="000A7852" w:rsidRPr="000A7852">
        <w:rPr>
          <w:rFonts w:ascii="Times New Roman" w:eastAsia="Times New Roman" w:hAnsi="Times New Roman" w:cs="Times New Roman"/>
          <w:sz w:val="21"/>
          <w:szCs w:val="21"/>
          <w:lang w:eastAsia="ru-RU"/>
        </w:rPr>
        <w:t xml:space="preserve">Поставка </w:t>
      </w:r>
      <w:proofErr w:type="spellStart"/>
      <w:r w:rsidR="00C134D8">
        <w:rPr>
          <w:rFonts w:ascii="Times New Roman" w:eastAsia="Times New Roman" w:hAnsi="Times New Roman" w:cs="Times New Roman"/>
          <w:sz w:val="21"/>
          <w:szCs w:val="21"/>
          <w:lang w:eastAsia="ru-RU"/>
        </w:rPr>
        <w:t>КИПиА</w:t>
      </w:r>
      <w:proofErr w:type="spellEnd"/>
      <w:r w:rsidR="00C134D8">
        <w:rPr>
          <w:rFonts w:ascii="Times New Roman" w:eastAsia="Times New Roman" w:hAnsi="Times New Roman" w:cs="Times New Roman"/>
          <w:sz w:val="21"/>
          <w:szCs w:val="21"/>
          <w:lang w:eastAsia="ru-RU"/>
        </w:rPr>
        <w:t xml:space="preserve"> </w:t>
      </w:r>
      <w:proofErr w:type="spellStart"/>
      <w:r w:rsidR="00C134D8">
        <w:rPr>
          <w:rFonts w:ascii="Times New Roman" w:eastAsia="Times New Roman" w:hAnsi="Times New Roman" w:cs="Times New Roman"/>
          <w:sz w:val="21"/>
          <w:szCs w:val="21"/>
          <w:lang w:val="en-US" w:eastAsia="ru-RU"/>
        </w:rPr>
        <w:t>Danfoss</w:t>
      </w:r>
      <w:proofErr w:type="spellEnd"/>
      <w:r w:rsidR="001F5086">
        <w:rPr>
          <w:rFonts w:ascii="Times New Roman" w:eastAsia="Times New Roman" w:hAnsi="Times New Roman" w:cs="Times New Roman"/>
          <w:sz w:val="21"/>
          <w:szCs w:val="21"/>
          <w:lang w:eastAsia="ru-RU"/>
        </w:rPr>
        <w:t xml:space="preserve"> </w:t>
      </w:r>
      <w:r w:rsidRPr="00315ADE">
        <w:rPr>
          <w:rFonts w:ascii="Times New Roman" w:hAnsi="Times New Roman" w:cs="Times New Roman"/>
          <w:bCs/>
          <w:sz w:val="21"/>
          <w:szCs w:val="21"/>
        </w:rPr>
        <w:t>(количество –</w:t>
      </w:r>
      <w:r>
        <w:rPr>
          <w:rFonts w:ascii="Times New Roman" w:hAnsi="Times New Roman" w:cs="Times New Roman"/>
          <w:bCs/>
          <w:sz w:val="21"/>
          <w:szCs w:val="21"/>
        </w:rPr>
        <w:t xml:space="preserve"> </w:t>
      </w:r>
      <w:r w:rsidR="00C134D8">
        <w:rPr>
          <w:rFonts w:ascii="Times New Roman" w:hAnsi="Times New Roman" w:cs="Times New Roman"/>
          <w:bCs/>
          <w:sz w:val="21"/>
          <w:szCs w:val="21"/>
        </w:rPr>
        <w:t>142</w:t>
      </w:r>
      <w:r w:rsidR="000A7852" w:rsidRPr="000A7852">
        <w:rPr>
          <w:rFonts w:ascii="Times New Roman" w:hAnsi="Times New Roman" w:cs="Times New Roman"/>
          <w:bCs/>
          <w:sz w:val="21"/>
          <w:szCs w:val="21"/>
        </w:rPr>
        <w:t xml:space="preserve"> </w:t>
      </w:r>
      <w:r w:rsidR="000A7852">
        <w:rPr>
          <w:rFonts w:ascii="Times New Roman" w:hAnsi="Times New Roman" w:cs="Times New Roman"/>
          <w:bCs/>
          <w:sz w:val="21"/>
          <w:szCs w:val="21"/>
        </w:rPr>
        <w:t>шт</w:t>
      </w:r>
      <w:r w:rsidRPr="00315ADE">
        <w:rPr>
          <w:rFonts w:ascii="Times New Roman" w:hAnsi="Times New Roman" w:cs="Times New Roman"/>
          <w:bCs/>
          <w:sz w:val="21"/>
          <w:szCs w:val="21"/>
        </w:rPr>
        <w:t>.).</w:t>
      </w:r>
    </w:p>
    <w:p w:rsidR="000E1328" w:rsidRPr="00315ADE" w:rsidRDefault="000E1328" w:rsidP="000E1328">
      <w:pPr>
        <w:autoSpaceDE w:val="0"/>
        <w:autoSpaceDN w:val="0"/>
        <w:adjustRightInd w:val="0"/>
        <w:spacing w:after="0" w:line="240" w:lineRule="auto"/>
        <w:ind w:firstLine="709"/>
        <w:jc w:val="both"/>
        <w:rPr>
          <w:rFonts w:ascii="Times New Roman" w:eastAsia="Times New Roman" w:hAnsi="Times New Roman" w:cs="Times New Roman"/>
          <w:bCs/>
          <w:spacing w:val="-1"/>
          <w:sz w:val="21"/>
          <w:szCs w:val="21"/>
          <w:lang w:eastAsia="ru-RU"/>
        </w:rPr>
      </w:pPr>
      <w:r w:rsidRPr="00315ADE">
        <w:rPr>
          <w:rFonts w:ascii="Times New Roman" w:hAnsi="Times New Roman" w:cs="Times New Roman"/>
          <w:b/>
          <w:sz w:val="21"/>
          <w:szCs w:val="21"/>
        </w:rPr>
        <w:t xml:space="preserve">Начальная (максимальная) цена договора: </w:t>
      </w:r>
      <w:r w:rsidR="00C134D8">
        <w:rPr>
          <w:rFonts w:ascii="Times New Roman" w:eastAsia="Times New Roman" w:hAnsi="Times New Roman" w:cs="Times New Roman"/>
          <w:b/>
          <w:color w:val="000000"/>
          <w:lang w:eastAsia="ru-RU"/>
        </w:rPr>
        <w:t xml:space="preserve">14 953,24 </w:t>
      </w:r>
      <w:r w:rsidR="00C134D8">
        <w:rPr>
          <w:rFonts w:ascii="Times New Roman" w:hAnsi="Times New Roman" w:cs="Times New Roman"/>
          <w:b/>
          <w:color w:val="000000"/>
          <w:sz w:val="21"/>
          <w:szCs w:val="21"/>
        </w:rPr>
        <w:t>Евро</w:t>
      </w:r>
      <w:r w:rsidR="005B4E78">
        <w:rPr>
          <w:rFonts w:ascii="Times New Roman" w:hAnsi="Times New Roman" w:cs="Times New Roman"/>
          <w:b/>
          <w:color w:val="000000"/>
          <w:sz w:val="21"/>
          <w:szCs w:val="21"/>
        </w:rPr>
        <w:t>.</w:t>
      </w:r>
      <w:r w:rsidR="000A7852" w:rsidRPr="000A7852">
        <w:rPr>
          <w:rFonts w:ascii="Times New Roman" w:hAnsi="Times New Roman" w:cs="Times New Roman"/>
          <w:b/>
          <w:color w:val="000000"/>
          <w:sz w:val="21"/>
          <w:szCs w:val="21"/>
        </w:rPr>
        <w:t xml:space="preserve"> </w:t>
      </w:r>
      <w:r w:rsidRPr="00315ADE">
        <w:rPr>
          <w:rFonts w:ascii="Times New Roman" w:hAnsi="Times New Roman" w:cs="Times New Roman"/>
          <w:sz w:val="21"/>
          <w:szCs w:val="21"/>
        </w:rPr>
        <w:t xml:space="preserve">(с НДС </w:t>
      </w:r>
      <w:r w:rsidRPr="00315ADE">
        <w:rPr>
          <w:rFonts w:ascii="Times New Roman" w:hAnsi="Times New Roman" w:cs="Times New Roman"/>
          <w:bCs/>
          <w:sz w:val="21"/>
          <w:szCs w:val="21"/>
        </w:rPr>
        <w:t xml:space="preserve">– </w:t>
      </w:r>
      <w:r w:rsidRPr="00315ADE">
        <w:rPr>
          <w:rFonts w:ascii="Times New Roman" w:hAnsi="Times New Roman" w:cs="Times New Roman"/>
          <w:sz w:val="21"/>
          <w:szCs w:val="21"/>
        </w:rPr>
        <w:t>18%).</w:t>
      </w:r>
    </w:p>
    <w:p w:rsidR="000E1328" w:rsidRDefault="000E1328" w:rsidP="000E1328">
      <w:pPr>
        <w:autoSpaceDE w:val="0"/>
        <w:autoSpaceDN w:val="0"/>
        <w:adjustRightInd w:val="0"/>
        <w:spacing w:after="0" w:line="240" w:lineRule="auto"/>
        <w:ind w:firstLine="709"/>
        <w:rPr>
          <w:rFonts w:ascii="Times New Roman" w:hAnsi="Times New Roman" w:cs="Times New Roman"/>
          <w:sz w:val="21"/>
          <w:szCs w:val="21"/>
        </w:rPr>
      </w:pPr>
      <w:r w:rsidRPr="00315ADE">
        <w:rPr>
          <w:rFonts w:ascii="Times New Roman" w:eastAsia="Times New Roman" w:hAnsi="Times New Roman" w:cs="Times New Roman"/>
          <w:b/>
          <w:sz w:val="21"/>
          <w:szCs w:val="21"/>
          <w:lang w:eastAsia="ru-RU"/>
        </w:rPr>
        <w:t>Место поставки товара:</w:t>
      </w:r>
      <w:r w:rsidRPr="00315ADE">
        <w:rPr>
          <w:rFonts w:ascii="Times New Roman" w:eastAsia="Calibri" w:hAnsi="Times New Roman" w:cs="Times New Roman"/>
          <w:sz w:val="21"/>
          <w:szCs w:val="21"/>
        </w:rPr>
        <w:t xml:space="preserve"> </w:t>
      </w:r>
      <w:r w:rsidR="00C134D8">
        <w:rPr>
          <w:rFonts w:ascii="Times New Roman" w:hAnsi="Times New Roman" w:cs="Times New Roman"/>
          <w:sz w:val="21"/>
          <w:szCs w:val="21"/>
        </w:rPr>
        <w:t xml:space="preserve">склад поставщика, расположенный в </w:t>
      </w:r>
      <w:proofErr w:type="spellStart"/>
      <w:r w:rsidR="00C134D8">
        <w:rPr>
          <w:rFonts w:ascii="Times New Roman" w:hAnsi="Times New Roman" w:cs="Times New Roman"/>
          <w:sz w:val="21"/>
          <w:szCs w:val="21"/>
        </w:rPr>
        <w:t>г.Екатеринбург</w:t>
      </w:r>
      <w:proofErr w:type="spellEnd"/>
      <w:r w:rsidR="00C134D8">
        <w:rPr>
          <w:rFonts w:ascii="Times New Roman" w:hAnsi="Times New Roman" w:cs="Times New Roman"/>
          <w:sz w:val="21"/>
          <w:szCs w:val="21"/>
        </w:rPr>
        <w:t xml:space="preserve">, или терминал транспортной компании-перевозчика в </w:t>
      </w:r>
      <w:proofErr w:type="spellStart"/>
      <w:r w:rsidR="00C134D8">
        <w:rPr>
          <w:rFonts w:ascii="Times New Roman" w:hAnsi="Times New Roman" w:cs="Times New Roman"/>
          <w:sz w:val="21"/>
          <w:szCs w:val="21"/>
        </w:rPr>
        <w:t>г.Екатеринбурге</w:t>
      </w:r>
      <w:proofErr w:type="spellEnd"/>
      <w:r w:rsidR="00C134D8">
        <w:rPr>
          <w:rFonts w:ascii="Times New Roman" w:hAnsi="Times New Roman" w:cs="Times New Roman"/>
          <w:sz w:val="21"/>
          <w:szCs w:val="21"/>
        </w:rPr>
        <w:t>.</w:t>
      </w:r>
    </w:p>
    <w:p w:rsidR="000E1328" w:rsidRPr="00315ADE" w:rsidRDefault="000E1328" w:rsidP="000E1328">
      <w:pPr>
        <w:autoSpaceDE w:val="0"/>
        <w:autoSpaceDN w:val="0"/>
        <w:adjustRightInd w:val="0"/>
        <w:spacing w:after="0" w:line="240" w:lineRule="auto"/>
        <w:ind w:firstLine="709"/>
        <w:rPr>
          <w:rFonts w:ascii="Times New Roman" w:hAnsi="Times New Roman" w:cs="Times New Roman"/>
          <w:b/>
          <w:sz w:val="21"/>
          <w:szCs w:val="21"/>
        </w:rPr>
      </w:pPr>
      <w:r w:rsidRPr="00315ADE">
        <w:rPr>
          <w:rFonts w:ascii="Times New Roman" w:hAnsi="Times New Roman" w:cs="Times New Roman"/>
          <w:b/>
          <w:sz w:val="21"/>
          <w:szCs w:val="21"/>
        </w:rPr>
        <w:t xml:space="preserve">Сведения о Заказчике: </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Место нахождения и почтовый адрес: </w:t>
      </w:r>
      <w:r w:rsidRPr="00315ADE">
        <w:rPr>
          <w:rFonts w:ascii="Times New Roman" w:hAnsi="Times New Roman" w:cs="Times New Roman"/>
          <w:sz w:val="21"/>
          <w:szCs w:val="21"/>
        </w:rPr>
        <w:t>620075, г. Екатеринбург, ул. Толмачева, д. 32</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Место проведения закупки:</w:t>
      </w:r>
      <w:r w:rsidRPr="00315ADE">
        <w:rPr>
          <w:rFonts w:ascii="Times New Roman" w:hAnsi="Times New Roman" w:cs="Times New Roman"/>
          <w:bCs/>
          <w:sz w:val="21"/>
          <w:szCs w:val="21"/>
        </w:rPr>
        <w:t xml:space="preserve"> г. Екатеринбург, ул. Толмачева, д.32.</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Контактный телефон:</w:t>
      </w:r>
      <w:r w:rsidRPr="00315ADE">
        <w:rPr>
          <w:rFonts w:ascii="Times New Roman" w:hAnsi="Times New Roman" w:cs="Times New Roman"/>
          <w:sz w:val="21"/>
          <w:szCs w:val="21"/>
        </w:rPr>
        <w:t xml:space="preserve"> 8 (343) 371 47 75.</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b/>
          <w:sz w:val="21"/>
          <w:szCs w:val="21"/>
        </w:rPr>
        <w:t xml:space="preserve">Адрес электронной почты: </w:t>
      </w:r>
      <w:hyperlink r:id="rId10" w:history="1">
        <w:r w:rsidRPr="00315ADE">
          <w:rPr>
            <w:rStyle w:val="aa"/>
            <w:rFonts w:ascii="Times New Roman" w:hAnsi="Times New Roman"/>
            <w:sz w:val="21"/>
            <w:szCs w:val="21"/>
          </w:rPr>
          <w:t>o</w:t>
        </w:r>
        <w:r w:rsidRPr="00315ADE">
          <w:rPr>
            <w:rStyle w:val="aa"/>
            <w:rFonts w:ascii="Times New Roman" w:hAnsi="Times New Roman"/>
            <w:sz w:val="21"/>
            <w:szCs w:val="21"/>
            <w:lang w:val="en-US"/>
          </w:rPr>
          <w:t>r</w:t>
        </w:r>
        <w:r w:rsidRPr="00315ADE">
          <w:rPr>
            <w:rStyle w:val="aa"/>
            <w:rFonts w:ascii="Times New Roman" w:hAnsi="Times New Roman"/>
            <w:sz w:val="21"/>
            <w:szCs w:val="21"/>
          </w:rPr>
          <w:t>k</w:t>
        </w:r>
        <w:r w:rsidRPr="00315ADE">
          <w:rPr>
            <w:rStyle w:val="aa"/>
            <w:rFonts w:ascii="Times New Roman" w:hAnsi="Times New Roman"/>
            <w:sz w:val="21"/>
            <w:szCs w:val="21"/>
            <w:lang w:val="en-US"/>
          </w:rPr>
          <w:t>olmikova</w:t>
        </w:r>
        <w:r w:rsidRPr="00315ADE">
          <w:rPr>
            <w:rStyle w:val="aa"/>
            <w:rFonts w:ascii="Times New Roman" w:hAnsi="Times New Roman"/>
            <w:sz w:val="21"/>
            <w:szCs w:val="21"/>
          </w:rPr>
          <w:t>@vodokanalekb.ru</w:t>
        </w:r>
      </w:hyperlink>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009A4B21">
        <w:rPr>
          <w:rFonts w:ascii="Times New Roman" w:hAnsi="Times New Roman" w:cs="Times New Roman"/>
          <w:bCs/>
          <w:sz w:val="21"/>
          <w:szCs w:val="21"/>
        </w:rPr>
        <w:t>28</w:t>
      </w:r>
      <w:r w:rsidRPr="00315ADE">
        <w:rPr>
          <w:rFonts w:ascii="Times New Roman" w:hAnsi="Times New Roman" w:cs="Times New Roman"/>
          <w:bCs/>
          <w:sz w:val="21"/>
          <w:szCs w:val="21"/>
        </w:rPr>
        <w:t xml:space="preserve">» </w:t>
      </w:r>
      <w:r w:rsidR="009A4B21">
        <w:rPr>
          <w:rFonts w:ascii="Times New Roman" w:hAnsi="Times New Roman" w:cs="Times New Roman"/>
          <w:bCs/>
          <w:sz w:val="21"/>
          <w:szCs w:val="21"/>
        </w:rPr>
        <w:t>июля</w:t>
      </w:r>
      <w:r w:rsidRPr="00315ADE">
        <w:rPr>
          <w:rFonts w:ascii="Times New Roman" w:hAnsi="Times New Roman" w:cs="Times New Roman"/>
          <w:bCs/>
          <w:sz w:val="21"/>
          <w:szCs w:val="21"/>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9A4B21">
        <w:rPr>
          <w:rFonts w:ascii="Times New Roman" w:hAnsi="Times New Roman" w:cs="Times New Roman"/>
          <w:bCs/>
          <w:sz w:val="21"/>
          <w:szCs w:val="21"/>
        </w:rPr>
        <w:t>28</w:t>
      </w:r>
      <w:r w:rsidR="008767E5">
        <w:rPr>
          <w:rFonts w:ascii="Times New Roman" w:hAnsi="Times New Roman" w:cs="Times New Roman"/>
          <w:bCs/>
          <w:sz w:val="21"/>
          <w:szCs w:val="21"/>
        </w:rPr>
        <w:t>»</w:t>
      </w:r>
      <w:r w:rsidRPr="00315ADE">
        <w:rPr>
          <w:rFonts w:ascii="Times New Roman" w:hAnsi="Times New Roman" w:cs="Times New Roman"/>
          <w:bCs/>
          <w:sz w:val="21"/>
          <w:szCs w:val="21"/>
        </w:rPr>
        <w:t xml:space="preserve"> </w:t>
      </w:r>
      <w:r w:rsidR="009A4B21">
        <w:rPr>
          <w:rFonts w:ascii="Times New Roman" w:hAnsi="Times New Roman" w:cs="Times New Roman"/>
          <w:bCs/>
          <w:sz w:val="21"/>
          <w:szCs w:val="21"/>
        </w:rPr>
        <w:t xml:space="preserve">июля </w:t>
      </w:r>
      <w:r w:rsidRPr="00315ADE">
        <w:rPr>
          <w:rFonts w:ascii="Times New Roman" w:hAnsi="Times New Roman" w:cs="Times New Roman"/>
          <w:bCs/>
          <w:sz w:val="21"/>
          <w:szCs w:val="21"/>
        </w:rPr>
        <w:t xml:space="preserve"> 2015 г. и находятся на расчетном счете Заказчика на момент проведения процедуры рассмотрения и оценки заявок.</w:t>
      </w:r>
    </w:p>
    <w:p w:rsidR="000E1328" w:rsidRPr="00315ADE" w:rsidRDefault="000E1328" w:rsidP="000E1328">
      <w:pPr>
        <w:overflowPunct w:val="0"/>
        <w:autoSpaceDE w:val="0"/>
        <w:autoSpaceDN w:val="0"/>
        <w:adjustRightInd w:val="0"/>
        <w:spacing w:after="0" w:line="240" w:lineRule="auto"/>
        <w:ind w:firstLine="709"/>
        <w:jc w:val="both"/>
        <w:rPr>
          <w:rFonts w:ascii="Times New Roman" w:eastAsia="Times New Roman" w:hAnsi="Times New Roman" w:cs="Times New Roman"/>
          <w:b/>
          <w:sz w:val="21"/>
          <w:szCs w:val="21"/>
          <w:lang w:eastAsia="ru-RU"/>
        </w:rPr>
      </w:pPr>
      <w:r w:rsidRPr="00315ADE">
        <w:rPr>
          <w:rFonts w:ascii="Times New Roman" w:hAnsi="Times New Roman" w:cs="Times New Roman"/>
          <w:b/>
          <w:bCs/>
          <w:sz w:val="21"/>
          <w:szCs w:val="21"/>
        </w:rPr>
        <w:t>Сумма задатка:</w:t>
      </w:r>
      <w:r>
        <w:rPr>
          <w:rFonts w:ascii="Times New Roman" w:hAnsi="Times New Roman" w:cs="Times New Roman"/>
          <w:b/>
          <w:bCs/>
          <w:sz w:val="21"/>
          <w:szCs w:val="21"/>
        </w:rPr>
        <w:t xml:space="preserve"> </w:t>
      </w:r>
      <w:r w:rsidR="00462E71">
        <w:rPr>
          <w:rFonts w:ascii="Times New Roman" w:eastAsia="Times New Roman" w:hAnsi="Times New Roman" w:cs="Times New Roman"/>
          <w:b/>
          <w:color w:val="000000"/>
          <w:lang w:eastAsia="ru-RU"/>
        </w:rPr>
        <w:t xml:space="preserve">94 175,5 </w:t>
      </w:r>
      <w:r w:rsidR="004F23D8">
        <w:rPr>
          <w:rFonts w:ascii="Times New Roman" w:eastAsia="Times New Roman" w:hAnsi="Times New Roman" w:cs="Times New Roman"/>
          <w:b/>
          <w:i/>
          <w:color w:val="000000"/>
          <w:lang w:eastAsia="ru-RU"/>
        </w:rPr>
        <w:t xml:space="preserve"> </w:t>
      </w:r>
      <w:r w:rsidRPr="009C6237">
        <w:rPr>
          <w:rFonts w:ascii="Times New Roman" w:hAnsi="Times New Roman" w:cs="Times New Roman"/>
          <w:bCs/>
          <w:sz w:val="21"/>
          <w:szCs w:val="21"/>
        </w:rPr>
        <w:t>руб.</w:t>
      </w:r>
      <w:r w:rsidRPr="00315ADE">
        <w:rPr>
          <w:rFonts w:ascii="Times New Roman" w:hAnsi="Times New Roman" w:cs="Times New Roman"/>
          <w:bCs/>
          <w:sz w:val="21"/>
          <w:szCs w:val="21"/>
        </w:rPr>
        <w:t xml:space="preserve"> </w:t>
      </w:r>
      <w:r w:rsidR="00C134D8">
        <w:rPr>
          <w:rFonts w:ascii="Times New Roman" w:hAnsi="Times New Roman" w:cs="Times New Roman"/>
          <w:sz w:val="21"/>
          <w:szCs w:val="21"/>
        </w:rPr>
        <w:t>НДС не облагается</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Реквизиты расчетного счета для перечисления задатка:</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МУП «Водоканал», ИНН 6608001915; КПП 667001001</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Расчетный счет: 40702810800010003850 в ОАО Банк «Екатеринбург»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Корр./счет  30101810500000000904</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Cs/>
          <w:sz w:val="21"/>
          <w:szCs w:val="21"/>
        </w:rPr>
        <w:t>БИК 046577904; ОКПО 03301966; ОКОНХ 90213.</w:t>
      </w:r>
    </w:p>
    <w:p w:rsidR="000E1328" w:rsidRPr="00315ADE" w:rsidRDefault="000E1328" w:rsidP="000E1328">
      <w:pPr>
        <w:tabs>
          <w:tab w:val="left" w:pos="567"/>
        </w:tabs>
        <w:spacing w:after="0" w:line="240" w:lineRule="auto"/>
        <w:ind w:firstLine="709"/>
        <w:jc w:val="both"/>
        <w:rPr>
          <w:rFonts w:ascii="Times New Roman" w:hAnsi="Times New Roman" w:cs="Times New Roman"/>
          <w:b/>
          <w:bCs/>
          <w:sz w:val="21"/>
          <w:szCs w:val="21"/>
        </w:rPr>
      </w:pPr>
      <w:r w:rsidRPr="00315ADE">
        <w:rPr>
          <w:rFonts w:ascii="Times New Roman" w:hAnsi="Times New Roman" w:cs="Times New Roman"/>
          <w:bCs/>
          <w:sz w:val="21"/>
          <w:szCs w:val="21"/>
        </w:rPr>
        <w:t xml:space="preserve">Назначение платежа: задаток на участие в запросе ценовых котировок </w:t>
      </w:r>
      <w:r w:rsidRPr="00315ADE">
        <w:rPr>
          <w:rFonts w:ascii="Times New Roman" w:hAnsi="Times New Roman" w:cs="Times New Roman"/>
          <w:b/>
          <w:bCs/>
          <w:sz w:val="21"/>
          <w:szCs w:val="21"/>
        </w:rPr>
        <w:t>№ ЗЦК-</w:t>
      </w:r>
      <w:r w:rsidR="00C134D8">
        <w:rPr>
          <w:rFonts w:ascii="Times New Roman" w:hAnsi="Times New Roman" w:cs="Times New Roman"/>
          <w:b/>
          <w:bCs/>
          <w:sz w:val="21"/>
          <w:szCs w:val="21"/>
        </w:rPr>
        <w:t>2</w:t>
      </w:r>
      <w:r w:rsidR="00D6085E">
        <w:rPr>
          <w:rFonts w:ascii="Times New Roman" w:hAnsi="Times New Roman" w:cs="Times New Roman"/>
          <w:b/>
          <w:bCs/>
          <w:sz w:val="21"/>
          <w:szCs w:val="21"/>
        </w:rPr>
        <w:t>86</w:t>
      </w:r>
      <w:r w:rsidRPr="00315ADE">
        <w:rPr>
          <w:rFonts w:ascii="Times New Roman" w:hAnsi="Times New Roman" w:cs="Times New Roman"/>
          <w:b/>
          <w:bCs/>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b/>
          <w:bCs/>
          <w:sz w:val="21"/>
          <w:szCs w:val="21"/>
        </w:rPr>
        <w:t>Порядок проведения закупки</w:t>
      </w:r>
      <w:r w:rsidRPr="00315ADE">
        <w:rPr>
          <w:rFonts w:ascii="Times New Roman" w:hAnsi="Times New Roman" w:cs="Times New Roman"/>
          <w:bCs/>
          <w:sz w:val="21"/>
          <w:szCs w:val="21"/>
        </w:rPr>
        <w:t>:</w:t>
      </w:r>
    </w:p>
    <w:p w:rsidR="000E1328" w:rsidRPr="00502C39" w:rsidRDefault="000E1328" w:rsidP="000E1328">
      <w:pPr>
        <w:tabs>
          <w:tab w:val="left" w:pos="567"/>
        </w:tabs>
        <w:spacing w:after="0" w:line="240" w:lineRule="auto"/>
        <w:ind w:firstLine="709"/>
        <w:jc w:val="both"/>
        <w:rPr>
          <w:rFonts w:ascii="Times New Roman" w:hAnsi="Times New Roman"/>
          <w:sz w:val="21"/>
          <w:szCs w:val="21"/>
        </w:rPr>
      </w:pPr>
      <w:r w:rsidRPr="00502C39">
        <w:rPr>
          <w:rFonts w:ascii="Times New Roman" w:hAnsi="Times New Roman"/>
          <w:sz w:val="21"/>
          <w:szCs w:val="21"/>
        </w:rPr>
        <w:t>Закупка проводится на электронной торговой площадке Аукционный Конкурсный Дом в сети "Интернет" по адресу</w:t>
      </w:r>
      <w:r w:rsidRPr="00502C39">
        <w:rPr>
          <w:rFonts w:ascii="Times New Roman" w:hAnsi="Times New Roman"/>
          <w:b/>
          <w:sz w:val="21"/>
          <w:szCs w:val="21"/>
        </w:rPr>
        <w:t xml:space="preserve"> WWW.A-K-D.RU</w:t>
      </w:r>
      <w:r w:rsidRPr="00502C39">
        <w:rPr>
          <w:rFonts w:ascii="Times New Roman" w:hAnsi="Times New Roman"/>
          <w:sz w:val="21"/>
          <w:szCs w:val="21"/>
        </w:rPr>
        <w:t>.</w:t>
      </w:r>
    </w:p>
    <w:p w:rsidR="000E1328" w:rsidRDefault="000E1328" w:rsidP="000E1328">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315ADE">
        <w:rPr>
          <w:rFonts w:ascii="Times New Roman" w:hAnsi="Times New Roman" w:cs="Times New Roman"/>
          <w:bCs/>
          <w:sz w:val="21"/>
          <w:szCs w:val="21"/>
        </w:rPr>
        <w:t xml:space="preserve">требованиями документации. Заявка подается </w:t>
      </w:r>
      <w:r w:rsidRPr="00315ADE">
        <w:rPr>
          <w:rFonts w:ascii="Times New Roman" w:hAnsi="Times New Roman" w:cs="Times New Roman"/>
          <w:sz w:val="21"/>
          <w:szCs w:val="21"/>
        </w:rPr>
        <w:t xml:space="preserve">через  электронную торговую площадку </w:t>
      </w:r>
      <w:hyperlink r:id="rId11" w:history="1">
        <w:r w:rsidRPr="00300E23">
          <w:rPr>
            <w:rStyle w:val="aa"/>
            <w:rFonts w:ascii="Times New Roman" w:hAnsi="Times New Roman"/>
            <w:b/>
            <w:sz w:val="21"/>
            <w:szCs w:val="21"/>
          </w:rPr>
          <w:t>WWW.A-K-D.RU</w:t>
        </w:r>
      </w:hyperlink>
      <w:r w:rsidRPr="00502C39">
        <w:rPr>
          <w:rFonts w:ascii="Times New Roman" w:hAnsi="Times New Roman"/>
          <w:sz w:val="21"/>
          <w:szCs w:val="21"/>
        </w:rPr>
        <w:t>.</w:t>
      </w:r>
    </w:p>
    <w:p w:rsidR="000E1328" w:rsidRPr="00FE220A" w:rsidRDefault="000E1328" w:rsidP="00FE220A">
      <w:pPr>
        <w:tabs>
          <w:tab w:val="left" w:pos="567"/>
        </w:tabs>
        <w:spacing w:after="0" w:line="240" w:lineRule="auto"/>
        <w:ind w:firstLine="709"/>
        <w:jc w:val="both"/>
        <w:rPr>
          <w:rFonts w:ascii="Times New Roman" w:hAnsi="Times New Roman"/>
          <w:sz w:val="21"/>
          <w:szCs w:val="21"/>
        </w:rPr>
      </w:pPr>
      <w:r w:rsidRPr="00315ADE">
        <w:rPr>
          <w:rFonts w:ascii="Times New Roman" w:hAnsi="Times New Roman" w:cs="Times New Roman"/>
          <w:sz w:val="21"/>
          <w:szCs w:val="21"/>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Pr="00315ADE">
        <w:rPr>
          <w:rFonts w:ascii="Times New Roman" w:hAnsi="Times New Roman" w:cs="Times New Roman"/>
          <w:bCs/>
          <w:sz w:val="21"/>
          <w:szCs w:val="21"/>
        </w:rPr>
        <w:t>«</w:t>
      </w:r>
      <w:r w:rsidR="009A4B21">
        <w:rPr>
          <w:rFonts w:ascii="Times New Roman" w:hAnsi="Times New Roman" w:cs="Times New Roman"/>
          <w:bCs/>
          <w:sz w:val="21"/>
          <w:szCs w:val="21"/>
        </w:rPr>
        <w:t>24</w:t>
      </w:r>
      <w:r w:rsidRPr="00315ADE">
        <w:rPr>
          <w:rFonts w:ascii="Times New Roman" w:hAnsi="Times New Roman" w:cs="Times New Roman"/>
          <w:bCs/>
          <w:sz w:val="21"/>
          <w:szCs w:val="21"/>
        </w:rPr>
        <w:t xml:space="preserve">» </w:t>
      </w:r>
      <w:r w:rsidR="009A4B21">
        <w:rPr>
          <w:rFonts w:ascii="Times New Roman" w:hAnsi="Times New Roman" w:cs="Times New Roman"/>
          <w:bCs/>
          <w:sz w:val="21"/>
          <w:szCs w:val="21"/>
        </w:rPr>
        <w:t>июля</w:t>
      </w:r>
      <w:r w:rsidRPr="00315ADE">
        <w:rPr>
          <w:rFonts w:ascii="Times New Roman" w:hAnsi="Times New Roman" w:cs="Times New Roman"/>
          <w:bCs/>
          <w:sz w:val="21"/>
          <w:szCs w:val="21"/>
        </w:rPr>
        <w:t xml:space="preserve"> 2015 г.</w:t>
      </w:r>
      <w:r w:rsidRPr="00315ADE">
        <w:rPr>
          <w:rFonts w:ascii="Times New Roman" w:hAnsi="Times New Roman" w:cs="Times New Roman"/>
          <w:sz w:val="21"/>
          <w:szCs w:val="21"/>
        </w:rPr>
        <w:t xml:space="preserve"> по </w:t>
      </w:r>
      <w:r w:rsidR="009A4B21">
        <w:rPr>
          <w:rFonts w:ascii="Times New Roman" w:hAnsi="Times New Roman" w:cs="Times New Roman"/>
          <w:bCs/>
          <w:sz w:val="21"/>
          <w:szCs w:val="21"/>
        </w:rPr>
        <w:t>«29</w:t>
      </w:r>
      <w:r w:rsidRPr="00315ADE">
        <w:rPr>
          <w:rFonts w:ascii="Times New Roman" w:hAnsi="Times New Roman" w:cs="Times New Roman"/>
          <w:bCs/>
          <w:sz w:val="21"/>
          <w:szCs w:val="21"/>
        </w:rPr>
        <w:t xml:space="preserve">» </w:t>
      </w:r>
      <w:r w:rsidR="009A4B21">
        <w:rPr>
          <w:rFonts w:ascii="Times New Roman" w:hAnsi="Times New Roman" w:cs="Times New Roman"/>
          <w:bCs/>
          <w:sz w:val="21"/>
          <w:szCs w:val="21"/>
        </w:rPr>
        <w:t xml:space="preserve">июля </w:t>
      </w:r>
      <w:r w:rsidRPr="00315ADE">
        <w:rPr>
          <w:rFonts w:ascii="Times New Roman" w:hAnsi="Times New Roman" w:cs="Times New Roman"/>
          <w:bCs/>
          <w:sz w:val="21"/>
          <w:szCs w:val="21"/>
        </w:rPr>
        <w:t>2015 г.</w:t>
      </w:r>
      <w:r w:rsidRPr="00315ADE">
        <w:rPr>
          <w:rFonts w:ascii="Times New Roman" w:hAnsi="Times New Roman" w:cs="Times New Roman"/>
          <w:sz w:val="21"/>
          <w:szCs w:val="21"/>
        </w:rPr>
        <w:t xml:space="preserve">, с понедельника по четверг – с 09 ч. до 16 ч., в пятницу – с 09 ч. до 13 ч. (время местное). Дополнительно документация размещена на сайте </w:t>
      </w:r>
      <w:hyperlink r:id="rId12" w:history="1">
        <w:r w:rsidR="00FE220A" w:rsidRPr="003545F8">
          <w:rPr>
            <w:rStyle w:val="aa"/>
            <w:rFonts w:ascii="Times New Roman" w:hAnsi="Times New Roman" w:cs="Times New Roman"/>
            <w:sz w:val="21"/>
            <w:szCs w:val="21"/>
          </w:rPr>
          <w:t>www.zakupki.gov.ru</w:t>
        </w:r>
      </w:hyperlink>
      <w:r w:rsidR="00FE220A" w:rsidRPr="00FE220A">
        <w:rPr>
          <w:rFonts w:ascii="Times New Roman" w:hAnsi="Times New Roman" w:cs="Times New Roman"/>
          <w:sz w:val="21"/>
          <w:szCs w:val="21"/>
        </w:rPr>
        <w:t>.</w:t>
      </w:r>
      <w:r w:rsidR="00FE220A">
        <w:rPr>
          <w:rFonts w:ascii="Times New Roman" w:hAnsi="Times New Roman" w:cs="Times New Roman"/>
          <w:sz w:val="21"/>
          <w:szCs w:val="21"/>
        </w:rPr>
        <w:t xml:space="preserve"> и  </w:t>
      </w:r>
      <w:r w:rsidR="00FE220A" w:rsidRPr="00FE220A">
        <w:t xml:space="preserve"> </w:t>
      </w:r>
      <w:hyperlink r:id="rId13" w:history="1">
        <w:r w:rsidR="00FE220A" w:rsidRPr="00300E23">
          <w:rPr>
            <w:rStyle w:val="aa"/>
            <w:rFonts w:ascii="Times New Roman" w:hAnsi="Times New Roman"/>
            <w:b/>
            <w:sz w:val="21"/>
            <w:szCs w:val="21"/>
          </w:rPr>
          <w:t>WWW.A-K-D.RU</w:t>
        </w:r>
      </w:hyperlink>
      <w:r w:rsidR="00FE220A"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Даты начала и окончания срока предоставления участникам разъяснений положений документации:</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Дата начала срока предоставления участникам разъяснений положений документации о закупке:  </w:t>
      </w:r>
      <w:r>
        <w:rPr>
          <w:rFonts w:ascii="Times New Roman" w:hAnsi="Times New Roman" w:cs="Times New Roman"/>
          <w:sz w:val="21"/>
          <w:szCs w:val="21"/>
        </w:rPr>
        <w:t xml:space="preserve">                     </w:t>
      </w:r>
      <w:r w:rsidRPr="00315ADE">
        <w:rPr>
          <w:rFonts w:ascii="Times New Roman" w:hAnsi="Times New Roman" w:cs="Times New Roman"/>
          <w:bCs/>
          <w:sz w:val="21"/>
          <w:szCs w:val="21"/>
        </w:rPr>
        <w:t>«</w:t>
      </w:r>
      <w:r w:rsidR="009A4B21">
        <w:rPr>
          <w:rFonts w:ascii="Times New Roman" w:hAnsi="Times New Roman" w:cs="Times New Roman"/>
          <w:bCs/>
          <w:sz w:val="21"/>
          <w:szCs w:val="21"/>
        </w:rPr>
        <w:t>24</w:t>
      </w:r>
      <w:r w:rsidRPr="00315ADE">
        <w:rPr>
          <w:rFonts w:ascii="Times New Roman" w:hAnsi="Times New Roman" w:cs="Times New Roman"/>
          <w:bCs/>
          <w:sz w:val="21"/>
          <w:szCs w:val="21"/>
        </w:rPr>
        <w:t xml:space="preserve">» </w:t>
      </w:r>
      <w:r w:rsidR="009A4B21">
        <w:rPr>
          <w:rFonts w:ascii="Times New Roman" w:hAnsi="Times New Roman" w:cs="Times New Roman"/>
          <w:bCs/>
          <w:sz w:val="21"/>
          <w:szCs w:val="21"/>
        </w:rPr>
        <w:t xml:space="preserve">июля </w:t>
      </w:r>
      <w:r w:rsidRPr="00315ADE">
        <w:rPr>
          <w:rFonts w:ascii="Times New Roman" w:hAnsi="Times New Roman" w:cs="Times New Roman"/>
          <w:bCs/>
          <w:sz w:val="21"/>
          <w:szCs w:val="21"/>
        </w:rPr>
        <w:t>2015 г.</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Дата окончания срока предоставления участникам разъяснений положений документации о закупке: </w:t>
      </w:r>
      <w:r w:rsidR="009A4B21">
        <w:rPr>
          <w:rFonts w:ascii="Times New Roman" w:hAnsi="Times New Roman" w:cs="Times New Roman"/>
          <w:bCs/>
          <w:sz w:val="21"/>
          <w:szCs w:val="21"/>
        </w:rPr>
        <w:t>«29</w:t>
      </w:r>
      <w:r w:rsidRPr="00315ADE">
        <w:rPr>
          <w:rFonts w:ascii="Times New Roman" w:hAnsi="Times New Roman" w:cs="Times New Roman"/>
          <w:bCs/>
          <w:sz w:val="21"/>
          <w:szCs w:val="21"/>
        </w:rPr>
        <w:t xml:space="preserve">» </w:t>
      </w:r>
      <w:r w:rsidR="009A4B21">
        <w:rPr>
          <w:rFonts w:ascii="Times New Roman" w:hAnsi="Times New Roman" w:cs="Times New Roman"/>
          <w:bCs/>
          <w:sz w:val="21"/>
          <w:szCs w:val="21"/>
        </w:rPr>
        <w:t xml:space="preserve">июля </w:t>
      </w:r>
      <w:r w:rsidRPr="00315ADE">
        <w:rPr>
          <w:rFonts w:ascii="Times New Roman" w:hAnsi="Times New Roman" w:cs="Times New Roman"/>
          <w:bCs/>
          <w:sz w:val="21"/>
          <w:szCs w:val="21"/>
        </w:rPr>
        <w:t xml:space="preserve"> 2015 г.</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Заявки принимаются с момента размещения настоящей документации на сайте </w:t>
      </w:r>
      <w:r w:rsidRPr="00502C39">
        <w:rPr>
          <w:rFonts w:ascii="Times New Roman" w:hAnsi="Times New Roman"/>
          <w:b/>
          <w:sz w:val="21"/>
          <w:szCs w:val="21"/>
        </w:rPr>
        <w:t>WWW.A-K-D.RU</w:t>
      </w:r>
      <w:r w:rsidRPr="00502C39">
        <w:rPr>
          <w:rFonts w:ascii="Times New Roman" w:hAnsi="Times New Roman"/>
          <w:sz w:val="21"/>
          <w:szCs w:val="21"/>
        </w:rPr>
        <w:t>.</w:t>
      </w:r>
    </w:p>
    <w:p w:rsidR="000E1328" w:rsidRPr="00315ADE" w:rsidRDefault="000E1328" w:rsidP="000E1328">
      <w:pPr>
        <w:tabs>
          <w:tab w:val="left" w:pos="567"/>
        </w:tabs>
        <w:spacing w:after="0" w:line="240" w:lineRule="auto"/>
        <w:ind w:firstLine="709"/>
        <w:jc w:val="both"/>
        <w:rPr>
          <w:rFonts w:ascii="Times New Roman" w:hAnsi="Times New Roman" w:cs="Times New Roman"/>
          <w:b/>
          <w:sz w:val="21"/>
          <w:szCs w:val="21"/>
        </w:rPr>
      </w:pPr>
      <w:r w:rsidRPr="00315ADE">
        <w:rPr>
          <w:rFonts w:ascii="Times New Roman" w:hAnsi="Times New Roman" w:cs="Times New Roman"/>
          <w:b/>
          <w:sz w:val="21"/>
          <w:szCs w:val="21"/>
        </w:rPr>
        <w:t xml:space="preserve">Срок окончания приема заявок на участие в закупке: 16.00 ч. </w:t>
      </w:r>
      <w:r w:rsidRPr="00315ADE">
        <w:rPr>
          <w:rFonts w:ascii="Times New Roman" w:hAnsi="Times New Roman" w:cs="Times New Roman"/>
          <w:b/>
          <w:bCs/>
          <w:sz w:val="21"/>
          <w:szCs w:val="21"/>
        </w:rPr>
        <w:t>«</w:t>
      </w:r>
      <w:r w:rsidR="009A4B21">
        <w:rPr>
          <w:rFonts w:ascii="Times New Roman" w:hAnsi="Times New Roman" w:cs="Times New Roman"/>
          <w:b/>
          <w:bCs/>
          <w:sz w:val="21"/>
          <w:szCs w:val="21"/>
        </w:rPr>
        <w:t>29</w:t>
      </w:r>
      <w:r w:rsidRPr="00315ADE">
        <w:rPr>
          <w:rFonts w:ascii="Times New Roman" w:hAnsi="Times New Roman" w:cs="Times New Roman"/>
          <w:b/>
          <w:bCs/>
          <w:sz w:val="21"/>
          <w:szCs w:val="21"/>
        </w:rPr>
        <w:t xml:space="preserve">» </w:t>
      </w:r>
      <w:r w:rsidR="009A4B21">
        <w:rPr>
          <w:rFonts w:ascii="Times New Roman" w:hAnsi="Times New Roman" w:cs="Times New Roman"/>
          <w:b/>
          <w:bCs/>
          <w:sz w:val="21"/>
          <w:szCs w:val="21"/>
        </w:rPr>
        <w:t xml:space="preserve">июля </w:t>
      </w:r>
      <w:r w:rsidRPr="00315ADE">
        <w:rPr>
          <w:rFonts w:ascii="Times New Roman" w:hAnsi="Times New Roman" w:cs="Times New Roman"/>
          <w:b/>
          <w:bCs/>
          <w:sz w:val="21"/>
          <w:szCs w:val="21"/>
        </w:rPr>
        <w:t xml:space="preserve"> 2015 г. </w:t>
      </w:r>
      <w:r w:rsidRPr="00315ADE">
        <w:rPr>
          <w:rFonts w:ascii="Times New Roman" w:hAnsi="Times New Roman" w:cs="Times New Roman"/>
          <w:sz w:val="21"/>
          <w:szCs w:val="21"/>
        </w:rPr>
        <w:t>(время местное).</w:t>
      </w:r>
    </w:p>
    <w:p w:rsidR="000E1328" w:rsidRPr="00B52948"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 xml:space="preserve">Срок рассмотрения и оценки заявок на участие в запросе ценовых котировок: </w:t>
      </w:r>
      <w:r w:rsidRPr="00B52948">
        <w:rPr>
          <w:rFonts w:ascii="Times New Roman" w:hAnsi="Times New Roman" w:cs="Times New Roman"/>
          <w:sz w:val="21"/>
          <w:szCs w:val="21"/>
        </w:rPr>
        <w:t xml:space="preserve">15.00 ч. </w:t>
      </w:r>
      <w:r w:rsidRPr="00B52948">
        <w:rPr>
          <w:rFonts w:ascii="Times New Roman" w:hAnsi="Times New Roman" w:cs="Times New Roman"/>
          <w:bCs/>
          <w:sz w:val="21"/>
          <w:szCs w:val="21"/>
        </w:rPr>
        <w:t>«</w:t>
      </w:r>
      <w:r w:rsidR="009A4B21">
        <w:rPr>
          <w:rFonts w:ascii="Times New Roman" w:hAnsi="Times New Roman" w:cs="Times New Roman"/>
          <w:bCs/>
          <w:sz w:val="21"/>
          <w:szCs w:val="21"/>
        </w:rPr>
        <w:t>30</w:t>
      </w:r>
      <w:r w:rsidR="00E35989">
        <w:rPr>
          <w:rFonts w:ascii="Times New Roman" w:hAnsi="Times New Roman" w:cs="Times New Roman"/>
          <w:bCs/>
          <w:sz w:val="21"/>
          <w:szCs w:val="21"/>
        </w:rPr>
        <w:t xml:space="preserve">» </w:t>
      </w:r>
      <w:r w:rsidR="009A4B21">
        <w:rPr>
          <w:rFonts w:ascii="Times New Roman" w:hAnsi="Times New Roman" w:cs="Times New Roman"/>
          <w:bCs/>
          <w:sz w:val="21"/>
          <w:szCs w:val="21"/>
        </w:rPr>
        <w:t>июля</w:t>
      </w:r>
      <w:bookmarkStart w:id="3" w:name="_GoBack"/>
      <w:bookmarkEnd w:id="3"/>
      <w:r w:rsidRPr="00B52948">
        <w:rPr>
          <w:rFonts w:ascii="Times New Roman" w:hAnsi="Times New Roman" w:cs="Times New Roman"/>
          <w:bCs/>
          <w:sz w:val="21"/>
          <w:szCs w:val="21"/>
        </w:rPr>
        <w:t xml:space="preserve"> 2015 г. </w:t>
      </w:r>
      <w:r w:rsidRPr="00B52948">
        <w:rPr>
          <w:rFonts w:ascii="Times New Roman" w:hAnsi="Times New Roman" w:cs="Times New Roman"/>
          <w:sz w:val="21"/>
          <w:szCs w:val="21"/>
        </w:rPr>
        <w:t>(время местное).</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Участники закупки не вправе присутствовать на процедуре рассмотрения заявок на участие в закупке.</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315ADE" w:rsidRDefault="000E1328" w:rsidP="000E1328">
      <w:pPr>
        <w:tabs>
          <w:tab w:val="left" w:pos="567"/>
        </w:tabs>
        <w:spacing w:after="0" w:line="240" w:lineRule="auto"/>
        <w:ind w:firstLine="709"/>
        <w:jc w:val="both"/>
        <w:rPr>
          <w:rFonts w:ascii="Times New Roman" w:hAnsi="Times New Roman" w:cs="Times New Roman"/>
          <w:bCs/>
          <w:sz w:val="21"/>
          <w:szCs w:val="21"/>
        </w:rPr>
      </w:pPr>
      <w:r w:rsidRPr="00315ADE">
        <w:rPr>
          <w:rFonts w:ascii="Times New Roman" w:hAnsi="Times New Roman" w:cs="Times New Roman"/>
          <w:sz w:val="21"/>
          <w:szCs w:val="21"/>
        </w:rPr>
        <w:t>Заказчик вправе завершить закупку без выбора победителя или без заключения договора с победителем.</w:t>
      </w:r>
    </w:p>
    <w:p w:rsidR="000E1328" w:rsidRPr="00315ADE" w:rsidRDefault="000E1328" w:rsidP="000E1328">
      <w:pPr>
        <w:tabs>
          <w:tab w:val="left" w:pos="567"/>
        </w:tabs>
        <w:spacing w:after="0" w:line="240" w:lineRule="auto"/>
        <w:ind w:firstLine="709"/>
        <w:jc w:val="both"/>
        <w:rPr>
          <w:rFonts w:ascii="Times New Roman" w:hAnsi="Times New Roman" w:cs="Times New Roman"/>
          <w:sz w:val="21"/>
          <w:szCs w:val="21"/>
        </w:rPr>
      </w:pPr>
      <w:r w:rsidRPr="00315ADE">
        <w:rPr>
          <w:rFonts w:ascii="Times New Roman" w:hAnsi="Times New Roman" w:cs="Times New Roman"/>
          <w:sz w:val="21"/>
          <w:szCs w:val="21"/>
        </w:rPr>
        <w:t xml:space="preserve">Протокол о результатах закупки подписывается членами закупочной комиссии и размещается на  сайте </w:t>
      </w:r>
      <w:hyperlink r:id="rId14" w:history="1">
        <w:r w:rsidRPr="00315ADE">
          <w:rPr>
            <w:rFonts w:ascii="Times New Roman" w:hAnsi="Times New Roman" w:cs="Times New Roman"/>
            <w:sz w:val="21"/>
            <w:szCs w:val="21"/>
          </w:rPr>
          <w:t>www.zakupki.gov.ru</w:t>
        </w:r>
      </w:hyperlink>
      <w:r>
        <w:rPr>
          <w:rFonts w:ascii="Times New Roman" w:hAnsi="Times New Roman" w:cs="Times New Roman"/>
          <w:sz w:val="21"/>
          <w:szCs w:val="21"/>
        </w:rPr>
        <w:t xml:space="preserve"> и на электронной торговой площадке WWW.A-K-D.RU</w:t>
      </w:r>
      <w:r w:rsidRPr="00315ADE">
        <w:rPr>
          <w:rFonts w:ascii="Times New Roman" w:hAnsi="Times New Roman" w:cs="Times New Roman"/>
          <w:sz w:val="21"/>
          <w:szCs w:val="21"/>
        </w:rPr>
        <w:t xml:space="preserve"> в течение 3 (трех) рабочих дней с момента его подписания.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УТВЕРЖДАЮ:</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Коммерческий директор</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МУП «Водоканал»</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___________ С.В. Ткаченко</w:t>
      </w:r>
    </w:p>
    <w:p w:rsidR="00E155F5" w:rsidRPr="00E155F5" w:rsidRDefault="00E155F5" w:rsidP="00E155F5">
      <w:pPr>
        <w:spacing w:after="0" w:line="240" w:lineRule="auto"/>
        <w:ind w:left="993"/>
        <w:jc w:val="right"/>
        <w:rPr>
          <w:rFonts w:ascii="Times New Roman" w:eastAsia="Times New Roman" w:hAnsi="Times New Roman" w:cs="Times New Roman"/>
          <w:sz w:val="20"/>
          <w:szCs w:val="20"/>
          <w:lang w:eastAsia="ru-RU"/>
        </w:rPr>
      </w:pPr>
      <w:r w:rsidRPr="00E155F5">
        <w:rPr>
          <w:rFonts w:ascii="Times New Roman" w:eastAsia="Times New Roman" w:hAnsi="Times New Roman" w:cs="Times New Roman"/>
          <w:sz w:val="20"/>
          <w:szCs w:val="20"/>
          <w:lang w:eastAsia="ru-RU"/>
        </w:rPr>
        <w:t>«___» ______________2015г.</w:t>
      </w:r>
    </w:p>
    <w:p w:rsidR="00A23CB0" w:rsidRPr="00A23CB0" w:rsidRDefault="00A23CB0" w:rsidP="00A23CB0">
      <w:pPr>
        <w:autoSpaceDE w:val="0"/>
        <w:autoSpaceDN w:val="0"/>
        <w:adjustRightInd w:val="0"/>
        <w:spacing w:after="0" w:line="240" w:lineRule="auto"/>
        <w:jc w:val="both"/>
        <w:rPr>
          <w:rFonts w:ascii="Times New Roman" w:eastAsia="Times New Roman" w:hAnsi="Times New Roman" w:cs="Times New Roman"/>
          <w:bCs/>
          <w:spacing w:val="-1"/>
          <w:sz w:val="20"/>
          <w:szCs w:val="20"/>
          <w:lang w:val="en-US" w:eastAsia="ru-RU"/>
        </w:rPr>
      </w:pPr>
      <w:r w:rsidRPr="00A23CB0">
        <w:rPr>
          <w:rFonts w:ascii="Times New Roman" w:eastAsia="Times New Roman" w:hAnsi="Times New Roman" w:cs="Times New Roman"/>
          <w:b/>
          <w:bCs/>
          <w:spacing w:val="-1"/>
          <w:lang w:eastAsia="ru-RU"/>
        </w:rPr>
        <w:t xml:space="preserve">поставка </w:t>
      </w:r>
      <w:proofErr w:type="spellStart"/>
      <w:r w:rsidRPr="00A23CB0">
        <w:rPr>
          <w:rFonts w:ascii="Times New Roman" w:eastAsia="Times New Roman" w:hAnsi="Times New Roman" w:cs="Times New Roman"/>
          <w:b/>
          <w:bCs/>
          <w:spacing w:val="-1"/>
          <w:lang w:eastAsia="ru-RU"/>
        </w:rPr>
        <w:t>КИПиА</w:t>
      </w:r>
      <w:proofErr w:type="spellEnd"/>
      <w:r w:rsidRPr="00A23CB0">
        <w:rPr>
          <w:rFonts w:ascii="Times New Roman" w:eastAsia="Times New Roman" w:hAnsi="Times New Roman" w:cs="Times New Roman"/>
          <w:b/>
          <w:bCs/>
          <w:spacing w:val="-1"/>
          <w:lang w:eastAsia="ru-RU"/>
        </w:rPr>
        <w:t xml:space="preserve"> </w:t>
      </w:r>
      <w:proofErr w:type="spellStart"/>
      <w:r w:rsidRPr="00A23CB0">
        <w:rPr>
          <w:rFonts w:ascii="Times New Roman" w:eastAsia="Times New Roman" w:hAnsi="Times New Roman" w:cs="Times New Roman"/>
          <w:b/>
          <w:bCs/>
          <w:spacing w:val="-1"/>
          <w:lang w:val="en-US" w:eastAsia="ru-RU"/>
        </w:rPr>
        <w:t>Danfoss</w:t>
      </w:r>
      <w:proofErr w:type="spellEnd"/>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567"/>
        <w:gridCol w:w="1842"/>
        <w:gridCol w:w="1134"/>
        <w:gridCol w:w="852"/>
        <w:gridCol w:w="992"/>
        <w:gridCol w:w="567"/>
        <w:gridCol w:w="709"/>
        <w:gridCol w:w="1559"/>
        <w:gridCol w:w="2126"/>
      </w:tblGrid>
      <w:tr w:rsidR="00A23CB0" w:rsidRPr="00A23CB0" w:rsidTr="00A23CB0">
        <w:trPr>
          <w:trHeight w:val="131"/>
        </w:trPr>
        <w:tc>
          <w:tcPr>
            <w:tcW w:w="426" w:type="dxa"/>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 п/п</w:t>
            </w:r>
          </w:p>
        </w:tc>
        <w:tc>
          <w:tcPr>
            <w:tcW w:w="2409" w:type="dxa"/>
            <w:gridSpan w:val="2"/>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Критерии</w:t>
            </w:r>
          </w:p>
        </w:tc>
        <w:tc>
          <w:tcPr>
            <w:tcW w:w="1134" w:type="dxa"/>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tc>
        <w:tc>
          <w:tcPr>
            <w:tcW w:w="6805" w:type="dxa"/>
            <w:gridSpan w:val="6"/>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Содержание</w:t>
            </w:r>
          </w:p>
        </w:tc>
      </w:tr>
      <w:tr w:rsidR="00A23CB0" w:rsidRPr="00A23CB0" w:rsidTr="00A23CB0">
        <w:trPr>
          <w:trHeight w:val="131"/>
        </w:trPr>
        <w:tc>
          <w:tcPr>
            <w:tcW w:w="426" w:type="dxa"/>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1</w:t>
            </w:r>
          </w:p>
        </w:tc>
        <w:tc>
          <w:tcPr>
            <w:tcW w:w="2409" w:type="dxa"/>
            <w:gridSpan w:val="2"/>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2</w:t>
            </w:r>
          </w:p>
        </w:tc>
        <w:tc>
          <w:tcPr>
            <w:tcW w:w="1134" w:type="dxa"/>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tc>
        <w:tc>
          <w:tcPr>
            <w:tcW w:w="6805" w:type="dxa"/>
            <w:gridSpan w:val="6"/>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3</w:t>
            </w:r>
          </w:p>
        </w:tc>
      </w:tr>
      <w:tr w:rsidR="00A23CB0" w:rsidRPr="00A23CB0" w:rsidTr="00A23CB0">
        <w:trPr>
          <w:trHeight w:val="569"/>
        </w:trPr>
        <w:tc>
          <w:tcPr>
            <w:tcW w:w="426" w:type="dxa"/>
            <w:vAlign w:val="center"/>
          </w:tcPr>
          <w:p w:rsidR="00A23CB0" w:rsidRPr="00A23CB0" w:rsidRDefault="00A23CB0" w:rsidP="00A23CB0">
            <w:pPr>
              <w:numPr>
                <w:ilvl w:val="0"/>
                <w:numId w:val="9"/>
              </w:numPr>
              <w:tabs>
                <w:tab w:val="left" w:pos="257"/>
              </w:tabs>
              <w:spacing w:after="0" w:line="240" w:lineRule="auto"/>
              <w:ind w:left="0" w:firstLine="0"/>
              <w:jc w:val="center"/>
              <w:rPr>
                <w:rFonts w:ascii="Times New Roman" w:eastAsia="Times New Roman" w:hAnsi="Times New Roman" w:cs="Times New Roman"/>
                <w:sz w:val="20"/>
                <w:szCs w:val="20"/>
                <w:lang w:eastAsia="ru-RU"/>
              </w:rPr>
            </w:pPr>
          </w:p>
        </w:tc>
        <w:tc>
          <w:tcPr>
            <w:tcW w:w="2409" w:type="dxa"/>
            <w:gridSpan w:val="2"/>
          </w:tcPr>
          <w:p w:rsidR="00A23CB0" w:rsidRPr="00A23CB0" w:rsidRDefault="00A23CB0" w:rsidP="00A23CB0">
            <w:pPr>
              <w:spacing w:after="0" w:line="240" w:lineRule="auto"/>
              <w:jc w:val="both"/>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Основание для</w:t>
            </w:r>
          </w:p>
          <w:p w:rsidR="00A23CB0" w:rsidRPr="00A23CB0" w:rsidRDefault="00A23CB0" w:rsidP="00A23CB0">
            <w:pPr>
              <w:spacing w:after="0" w:line="240" w:lineRule="auto"/>
              <w:jc w:val="both"/>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заключения договора</w:t>
            </w:r>
          </w:p>
        </w:tc>
        <w:tc>
          <w:tcPr>
            <w:tcW w:w="1134" w:type="dxa"/>
          </w:tcPr>
          <w:p w:rsidR="00A23CB0" w:rsidRPr="00A23CB0" w:rsidRDefault="00A23CB0" w:rsidP="00A23CB0">
            <w:pPr>
              <w:shd w:val="clear" w:color="auto" w:fill="FFFFFF"/>
              <w:spacing w:after="0" w:line="240" w:lineRule="auto"/>
              <w:rPr>
                <w:rFonts w:ascii="Times New Roman" w:eastAsia="Times New Roman" w:hAnsi="Times New Roman" w:cs="Times New Roman"/>
                <w:i/>
                <w:sz w:val="20"/>
                <w:szCs w:val="20"/>
                <w:lang w:eastAsia="ru-RU"/>
              </w:rPr>
            </w:pPr>
          </w:p>
        </w:tc>
        <w:tc>
          <w:tcPr>
            <w:tcW w:w="6805" w:type="dxa"/>
            <w:gridSpan w:val="6"/>
          </w:tcPr>
          <w:p w:rsidR="00A23CB0" w:rsidRPr="00A23CB0" w:rsidRDefault="00A23CB0" w:rsidP="00A23CB0">
            <w:pPr>
              <w:shd w:val="clear" w:color="auto" w:fill="FFFFFF"/>
              <w:spacing w:after="0" w:line="240" w:lineRule="auto"/>
              <w:rPr>
                <w:rFonts w:ascii="Times New Roman" w:eastAsia="Times New Roman" w:hAnsi="Times New Roman" w:cs="Times New Roman"/>
                <w:i/>
                <w:sz w:val="20"/>
                <w:szCs w:val="20"/>
                <w:lang w:eastAsia="ru-RU"/>
              </w:rPr>
            </w:pPr>
            <w:r w:rsidRPr="00A23CB0">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A23CB0" w:rsidRPr="00A23CB0" w:rsidRDefault="00A23CB0" w:rsidP="00A23CB0">
            <w:pPr>
              <w:shd w:val="clear" w:color="auto" w:fill="FFFFFF"/>
              <w:spacing w:after="0" w:line="240" w:lineRule="auto"/>
              <w:rPr>
                <w:rFonts w:ascii="Times New Roman" w:eastAsia="Times New Roman" w:hAnsi="Times New Roman" w:cs="Times New Roman"/>
                <w:i/>
                <w:sz w:val="20"/>
                <w:szCs w:val="20"/>
                <w:lang w:eastAsia="ru-RU"/>
              </w:rPr>
            </w:pPr>
            <w:r w:rsidRPr="00A23CB0">
              <w:rPr>
                <w:rFonts w:ascii="Times New Roman" w:eastAsia="Times New Roman" w:hAnsi="Times New Roman" w:cs="Times New Roman"/>
                <w:i/>
                <w:sz w:val="20"/>
                <w:szCs w:val="20"/>
                <w:lang w:eastAsia="ru-RU"/>
              </w:rPr>
              <w:t>Исполнение Плана закупок МУП «Водоканал» на  2015год</w:t>
            </w:r>
          </w:p>
          <w:p w:rsidR="00A23CB0" w:rsidRPr="00A23CB0" w:rsidRDefault="00A23CB0" w:rsidP="00A23CB0">
            <w:pPr>
              <w:shd w:val="clear" w:color="auto" w:fill="FFFFFF"/>
              <w:spacing w:after="0" w:line="240" w:lineRule="auto"/>
              <w:rPr>
                <w:rFonts w:ascii="Times New Roman" w:eastAsia="Times New Roman" w:hAnsi="Times New Roman" w:cs="Times New Roman"/>
                <w:i/>
                <w:sz w:val="20"/>
                <w:szCs w:val="20"/>
                <w:lang w:eastAsia="ru-RU"/>
              </w:rPr>
            </w:pPr>
          </w:p>
        </w:tc>
      </w:tr>
      <w:tr w:rsidR="00A23CB0" w:rsidRPr="00A23CB0" w:rsidTr="00A23CB0">
        <w:trPr>
          <w:trHeight w:val="349"/>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2.</w:t>
            </w:r>
          </w:p>
        </w:tc>
        <w:tc>
          <w:tcPr>
            <w:tcW w:w="2409" w:type="dxa"/>
            <w:gridSpan w:val="2"/>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Заказчик (Покупатель)</w:t>
            </w:r>
          </w:p>
        </w:tc>
        <w:tc>
          <w:tcPr>
            <w:tcW w:w="1134" w:type="dxa"/>
          </w:tcPr>
          <w:p w:rsidR="00A23CB0" w:rsidRPr="00A23CB0" w:rsidRDefault="00A23CB0" w:rsidP="00A23CB0">
            <w:pPr>
              <w:spacing w:after="0" w:line="240" w:lineRule="auto"/>
              <w:rPr>
                <w:rFonts w:ascii="Times New Roman" w:eastAsia="Times New Roman" w:hAnsi="Times New Roman" w:cs="Times New Roman"/>
                <w:i/>
                <w:color w:val="000000"/>
                <w:sz w:val="20"/>
                <w:szCs w:val="20"/>
                <w:lang w:eastAsia="ru-RU"/>
              </w:rPr>
            </w:pPr>
          </w:p>
        </w:tc>
        <w:tc>
          <w:tcPr>
            <w:tcW w:w="6805" w:type="dxa"/>
            <w:gridSpan w:val="6"/>
          </w:tcPr>
          <w:p w:rsidR="00A23CB0" w:rsidRPr="00A23CB0" w:rsidRDefault="00A23CB0" w:rsidP="00A23CB0">
            <w:pPr>
              <w:spacing w:after="0" w:line="240" w:lineRule="auto"/>
              <w:rPr>
                <w:rFonts w:ascii="Times New Roman" w:eastAsia="Times New Roman" w:hAnsi="Times New Roman" w:cs="Times New Roman"/>
                <w:i/>
                <w:color w:val="000000"/>
                <w:sz w:val="20"/>
                <w:szCs w:val="20"/>
                <w:lang w:eastAsia="ru-RU"/>
              </w:rPr>
            </w:pPr>
            <w:r w:rsidRPr="00A23CB0">
              <w:rPr>
                <w:rFonts w:ascii="Times New Roman" w:eastAsia="Times New Roman" w:hAnsi="Times New Roman" w:cs="Times New Roman"/>
                <w:i/>
                <w:color w:val="000000"/>
                <w:sz w:val="20"/>
                <w:szCs w:val="20"/>
                <w:lang w:eastAsia="ru-RU"/>
              </w:rPr>
              <w:t>МУП «Водоканал»</w:t>
            </w:r>
          </w:p>
        </w:tc>
      </w:tr>
      <w:tr w:rsidR="00A23CB0" w:rsidRPr="00A23CB0" w:rsidTr="00A23CB0">
        <w:trPr>
          <w:trHeight w:val="349"/>
        </w:trPr>
        <w:tc>
          <w:tcPr>
            <w:tcW w:w="426" w:type="dxa"/>
            <w:vMerge w:val="restart"/>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3.</w:t>
            </w: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p>
        </w:tc>
        <w:tc>
          <w:tcPr>
            <w:tcW w:w="10348" w:type="dxa"/>
            <w:gridSpan w:val="9"/>
          </w:tcPr>
          <w:p w:rsidR="00A23CB0" w:rsidRPr="00A23CB0" w:rsidRDefault="00A23CB0" w:rsidP="00A23CB0">
            <w:pPr>
              <w:spacing w:after="0" w:line="240" w:lineRule="auto"/>
              <w:jc w:val="center"/>
              <w:rPr>
                <w:rFonts w:ascii="Times New Roman" w:eastAsia="Times New Roman" w:hAnsi="Times New Roman" w:cs="Times New Roman"/>
                <w:color w:val="000000"/>
                <w:sz w:val="20"/>
                <w:szCs w:val="20"/>
                <w:lang w:eastAsia="ru-RU"/>
              </w:rPr>
            </w:pPr>
            <w:r w:rsidRPr="00A23CB0">
              <w:rPr>
                <w:rFonts w:ascii="Times New Roman" w:eastAsia="Times New Roman" w:hAnsi="Times New Roman" w:cs="Times New Roman"/>
                <w:color w:val="000000"/>
                <w:sz w:val="20"/>
                <w:szCs w:val="20"/>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A23CB0" w:rsidRPr="00A23CB0" w:rsidTr="00A23CB0">
        <w:trPr>
          <w:trHeight w:val="349"/>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4395" w:type="dxa"/>
            <w:gridSpan w:val="4"/>
          </w:tcPr>
          <w:p w:rsidR="00A23CB0" w:rsidRPr="00A23CB0" w:rsidRDefault="00A23CB0" w:rsidP="00A23CB0">
            <w:pPr>
              <w:spacing w:after="0" w:line="240" w:lineRule="auto"/>
              <w:jc w:val="center"/>
              <w:rPr>
                <w:rFonts w:ascii="Times New Roman" w:eastAsia="Times New Roman" w:hAnsi="Times New Roman" w:cs="Times New Roman"/>
                <w:i/>
                <w:sz w:val="20"/>
                <w:szCs w:val="20"/>
                <w:lang w:eastAsia="ru-RU"/>
              </w:rPr>
            </w:pPr>
            <w:r w:rsidRPr="00A23CB0">
              <w:rPr>
                <w:rFonts w:ascii="Times New Roman" w:eastAsia="Times New Roman" w:hAnsi="Times New Roman" w:cs="Times New Roman"/>
                <w:i/>
                <w:sz w:val="20"/>
                <w:szCs w:val="20"/>
                <w:lang w:eastAsia="ru-RU"/>
              </w:rPr>
              <w:t>Наименование товара</w:t>
            </w:r>
          </w:p>
        </w:tc>
        <w:tc>
          <w:tcPr>
            <w:tcW w:w="992" w:type="dxa"/>
          </w:tcPr>
          <w:p w:rsidR="00A23CB0" w:rsidRPr="00A23CB0" w:rsidRDefault="00A23CB0" w:rsidP="00A23CB0">
            <w:pPr>
              <w:spacing w:after="0" w:line="240" w:lineRule="auto"/>
              <w:jc w:val="center"/>
              <w:rPr>
                <w:rFonts w:ascii="Times New Roman" w:eastAsia="Times New Roman" w:hAnsi="Times New Roman" w:cs="Times New Roman"/>
                <w:i/>
                <w:color w:val="000000"/>
                <w:sz w:val="20"/>
                <w:szCs w:val="20"/>
                <w:lang w:eastAsia="ru-RU"/>
              </w:rPr>
            </w:pPr>
            <w:r w:rsidRPr="00A23CB0">
              <w:rPr>
                <w:rFonts w:ascii="Times New Roman" w:eastAsia="Times New Roman" w:hAnsi="Times New Roman" w:cs="Times New Roman"/>
                <w:i/>
                <w:color w:val="000000"/>
                <w:sz w:val="20"/>
                <w:szCs w:val="20"/>
                <w:lang w:eastAsia="ru-RU"/>
              </w:rPr>
              <w:t xml:space="preserve">Количество товара,  шт. </w:t>
            </w:r>
          </w:p>
        </w:tc>
        <w:tc>
          <w:tcPr>
            <w:tcW w:w="1276" w:type="dxa"/>
            <w:gridSpan w:val="2"/>
          </w:tcPr>
          <w:p w:rsidR="00A23CB0" w:rsidRPr="00A23CB0" w:rsidRDefault="00A23CB0" w:rsidP="00A23CB0">
            <w:pPr>
              <w:spacing w:after="0" w:line="240" w:lineRule="auto"/>
              <w:jc w:val="center"/>
              <w:rPr>
                <w:rFonts w:ascii="Times New Roman" w:eastAsia="Times New Roman" w:hAnsi="Times New Roman" w:cs="Times New Roman"/>
                <w:i/>
                <w:color w:val="000000"/>
                <w:sz w:val="20"/>
                <w:szCs w:val="20"/>
                <w:lang w:eastAsia="ru-RU"/>
              </w:rPr>
            </w:pPr>
            <w:r w:rsidRPr="00A23CB0">
              <w:rPr>
                <w:rFonts w:ascii="Times New Roman" w:eastAsia="Times New Roman" w:hAnsi="Times New Roman" w:cs="Times New Roman"/>
                <w:i/>
                <w:color w:val="000000"/>
                <w:sz w:val="20"/>
                <w:szCs w:val="20"/>
                <w:lang w:eastAsia="ru-RU"/>
              </w:rPr>
              <w:t xml:space="preserve">Максимальная цена за единицу товара, с учетом НДС-18%, в у.е. эквивалентной </w:t>
            </w:r>
            <w:r w:rsidRPr="00A23CB0">
              <w:rPr>
                <w:rFonts w:ascii="Times New Roman" w:eastAsia="Times New Roman" w:hAnsi="Times New Roman" w:cs="Times New Roman"/>
                <w:i/>
                <w:color w:val="000000"/>
                <w:sz w:val="20"/>
                <w:szCs w:val="20"/>
                <w:lang w:val="en-US" w:eastAsia="ru-RU"/>
              </w:rPr>
              <w:t>EUR</w:t>
            </w:r>
            <w:r w:rsidRPr="00A23CB0">
              <w:rPr>
                <w:rFonts w:ascii="Times New Roman" w:eastAsia="Times New Roman" w:hAnsi="Times New Roman" w:cs="Times New Roman"/>
                <w:i/>
                <w:color w:val="000000"/>
                <w:sz w:val="20"/>
                <w:szCs w:val="20"/>
                <w:lang w:eastAsia="ru-RU"/>
              </w:rPr>
              <w:t xml:space="preserve"> (Евро)</w:t>
            </w:r>
          </w:p>
        </w:tc>
        <w:tc>
          <w:tcPr>
            <w:tcW w:w="1559" w:type="dxa"/>
          </w:tcPr>
          <w:p w:rsidR="00A23CB0" w:rsidRPr="00A23CB0" w:rsidRDefault="00A23CB0" w:rsidP="00A23CB0">
            <w:pPr>
              <w:spacing w:after="0" w:line="240" w:lineRule="auto"/>
              <w:jc w:val="center"/>
              <w:rPr>
                <w:rFonts w:ascii="Times New Roman" w:eastAsia="Times New Roman" w:hAnsi="Times New Roman" w:cs="Times New Roman"/>
                <w:i/>
                <w:color w:val="000000"/>
                <w:sz w:val="20"/>
                <w:szCs w:val="20"/>
                <w:lang w:eastAsia="ru-RU"/>
              </w:rPr>
            </w:pPr>
            <w:r w:rsidRPr="00A23CB0">
              <w:rPr>
                <w:rFonts w:ascii="Times New Roman" w:eastAsia="Times New Roman" w:hAnsi="Times New Roman" w:cs="Times New Roman"/>
                <w:i/>
                <w:color w:val="000000"/>
                <w:sz w:val="20"/>
                <w:szCs w:val="20"/>
                <w:lang w:eastAsia="ru-RU"/>
              </w:rPr>
              <w:t xml:space="preserve">Максимальная (начальная) цена договора (лота), с учетом НДС-18% в  у.е. эквивалентной </w:t>
            </w:r>
            <w:r w:rsidRPr="00A23CB0">
              <w:rPr>
                <w:rFonts w:ascii="Times New Roman" w:eastAsia="Times New Roman" w:hAnsi="Times New Roman" w:cs="Times New Roman"/>
                <w:i/>
                <w:color w:val="000000"/>
                <w:sz w:val="20"/>
                <w:szCs w:val="20"/>
                <w:lang w:val="en-US" w:eastAsia="ru-RU"/>
              </w:rPr>
              <w:t>EUR</w:t>
            </w:r>
            <w:r w:rsidRPr="00A23CB0">
              <w:rPr>
                <w:rFonts w:ascii="Times New Roman" w:eastAsia="Times New Roman" w:hAnsi="Times New Roman" w:cs="Times New Roman"/>
                <w:i/>
                <w:color w:val="000000"/>
                <w:sz w:val="20"/>
                <w:szCs w:val="20"/>
                <w:lang w:eastAsia="ru-RU"/>
              </w:rPr>
              <w:t xml:space="preserve"> (Евро)</w:t>
            </w:r>
          </w:p>
        </w:tc>
        <w:tc>
          <w:tcPr>
            <w:tcW w:w="2126" w:type="dxa"/>
          </w:tcPr>
          <w:p w:rsidR="00A23CB0" w:rsidRPr="00A23CB0" w:rsidRDefault="00A23CB0" w:rsidP="00A23CB0">
            <w:pPr>
              <w:spacing w:after="0" w:line="240" w:lineRule="auto"/>
              <w:jc w:val="center"/>
              <w:rPr>
                <w:rFonts w:ascii="Times New Roman" w:eastAsia="Times New Roman" w:hAnsi="Times New Roman" w:cs="Times New Roman"/>
                <w:i/>
                <w:color w:val="000000"/>
                <w:sz w:val="20"/>
                <w:szCs w:val="20"/>
                <w:lang w:eastAsia="ru-RU"/>
              </w:rPr>
            </w:pPr>
            <w:r w:rsidRPr="00A23CB0">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10348" w:type="dxa"/>
            <w:gridSpan w:val="9"/>
            <w:vAlign w:val="center"/>
          </w:tcPr>
          <w:tbl>
            <w:tblPr>
              <w:tblW w:w="0" w:type="auto"/>
              <w:tblCellSpacing w:w="7" w:type="dxa"/>
              <w:tblLayout w:type="fixed"/>
              <w:tblCellMar>
                <w:left w:w="0" w:type="dxa"/>
                <w:right w:w="0" w:type="dxa"/>
              </w:tblCellMar>
              <w:tblLook w:val="04A0" w:firstRow="1" w:lastRow="0" w:firstColumn="1" w:lastColumn="0" w:noHBand="0" w:noVBand="1"/>
            </w:tblPr>
            <w:tblGrid>
              <w:gridCol w:w="861"/>
              <w:gridCol w:w="6952"/>
            </w:tblGrid>
            <w:tr w:rsidR="00A23CB0" w:rsidRPr="00A23CB0" w:rsidTr="00E33F05">
              <w:trPr>
                <w:tblCellSpacing w:w="7" w:type="dxa"/>
              </w:trPr>
              <w:tc>
                <w:tcPr>
                  <w:tcW w:w="840" w:type="dxa"/>
                  <w:vAlign w:val="center"/>
                  <w:hideMark/>
                </w:tcPr>
                <w:p w:rsidR="00A23CB0" w:rsidRPr="00A23CB0" w:rsidRDefault="00A23CB0" w:rsidP="00A23CB0">
                  <w:pPr>
                    <w:spacing w:after="0" w:line="240" w:lineRule="auto"/>
                    <w:jc w:val="center"/>
                    <w:rPr>
                      <w:rFonts w:ascii="Times New Roman" w:eastAsia="Times New Roman" w:hAnsi="Times New Roman" w:cs="Times New Roman"/>
                      <w:sz w:val="24"/>
                      <w:szCs w:val="24"/>
                      <w:lang w:eastAsia="ru-RU"/>
                    </w:rPr>
                  </w:pPr>
                  <w:r w:rsidRPr="00A23CB0">
                    <w:rPr>
                      <w:rFonts w:ascii="Times New Roman" w:eastAsia="Times New Roman" w:hAnsi="Times New Roman" w:cs="Times New Roman"/>
                      <w:sz w:val="24"/>
                      <w:szCs w:val="24"/>
                      <w:lang w:eastAsia="ru-RU"/>
                    </w:rPr>
                    <w:t xml:space="preserve">   </w:t>
                  </w:r>
                </w:p>
              </w:tc>
              <w:tc>
                <w:tcPr>
                  <w:tcW w:w="6931" w:type="dxa"/>
                  <w:vAlign w:val="center"/>
                  <w:hideMark/>
                </w:tcPr>
                <w:p w:rsidR="00A23CB0" w:rsidRPr="00A23CB0" w:rsidRDefault="00A23CB0" w:rsidP="00A23CB0">
                  <w:pPr>
                    <w:spacing w:after="0" w:line="240" w:lineRule="auto"/>
                    <w:rPr>
                      <w:rFonts w:ascii="Times New Roman" w:eastAsia="Times New Roman" w:hAnsi="Times New Roman" w:cs="Times New Roman"/>
                      <w:sz w:val="24"/>
                      <w:szCs w:val="24"/>
                      <w:lang w:eastAsia="ru-RU"/>
                    </w:rPr>
                  </w:pPr>
                  <w:r w:rsidRPr="00A23CB0">
                    <w:rPr>
                      <w:rFonts w:ascii="Times New Roman" w:eastAsia="Times New Roman" w:hAnsi="Times New Roman" w:cs="Times New Roman"/>
                      <w:b/>
                      <w:sz w:val="24"/>
                      <w:szCs w:val="24"/>
                      <w:lang w:eastAsia="ru-RU"/>
                    </w:rPr>
                    <w:t xml:space="preserve"> ОКДП 3213124 </w:t>
                  </w:r>
                  <w:r w:rsidRPr="00A23CB0">
                    <w:rPr>
                      <w:rFonts w:ascii="Times New Roman" w:eastAsia="Times New Roman" w:hAnsi="Times New Roman" w:cs="Times New Roman"/>
                      <w:sz w:val="24"/>
                      <w:szCs w:val="24"/>
                      <w:lang w:eastAsia="ru-RU"/>
                    </w:rPr>
                    <w:t xml:space="preserve"> Преобразователи частоты</w:t>
                  </w:r>
                </w:p>
              </w:tc>
            </w:tr>
          </w:tbl>
          <w:p w:rsidR="00A23CB0" w:rsidRPr="00A23CB0" w:rsidRDefault="00A23CB0" w:rsidP="00A23CB0">
            <w:pPr>
              <w:spacing w:after="0" w:line="240" w:lineRule="auto"/>
              <w:rPr>
                <w:rFonts w:ascii="Times New Roman" w:eastAsia="Times New Roman" w:hAnsi="Times New Roman" w:cs="Times New Roman"/>
                <w:b/>
                <w:sz w:val="24"/>
                <w:szCs w:val="24"/>
                <w:lang w:eastAsia="ru-RU"/>
              </w:rPr>
            </w:pPr>
            <w:r w:rsidRPr="00A23CB0">
              <w:rPr>
                <w:rFonts w:ascii="Times New Roman" w:eastAsia="Times New Roman" w:hAnsi="Times New Roman" w:cs="Times New Roman"/>
                <w:sz w:val="24"/>
                <w:szCs w:val="24"/>
                <w:lang w:eastAsia="ru-RU"/>
              </w:rPr>
              <w:t xml:space="preserve">               </w:t>
            </w:r>
            <w:r w:rsidRPr="00A23CB0">
              <w:rPr>
                <w:rFonts w:ascii="Times New Roman" w:eastAsia="Times New Roman" w:hAnsi="Times New Roman" w:cs="Times New Roman"/>
                <w:b/>
                <w:sz w:val="24"/>
                <w:szCs w:val="24"/>
                <w:lang w:eastAsia="ru-RU"/>
              </w:rPr>
              <w:t>ОКВЭД 33.2</w:t>
            </w:r>
            <w:r w:rsidRPr="00A23CB0">
              <w:rPr>
                <w:rFonts w:ascii="Times New Roman" w:eastAsia="Times New Roman" w:hAnsi="Times New Roman" w:cs="Times New Roman"/>
                <w:sz w:val="24"/>
                <w:szCs w:val="24"/>
                <w:lang w:eastAsia="ru-RU"/>
              </w:rPr>
              <w:t xml:space="preserve">  Производство контрольно-измерительных приборов</w:t>
            </w:r>
          </w:p>
          <w:p w:rsidR="00A23CB0" w:rsidRPr="00A23CB0" w:rsidRDefault="00A23CB0" w:rsidP="00A23CB0">
            <w:pPr>
              <w:spacing w:after="0" w:line="240" w:lineRule="auto"/>
              <w:rPr>
                <w:rFonts w:ascii="Times New Roman" w:eastAsia="Times New Roman" w:hAnsi="Times New Roman" w:cs="Times New Roman"/>
                <w:b/>
                <w:sz w:val="24"/>
                <w:szCs w:val="24"/>
                <w:lang w:eastAsia="ru-RU"/>
              </w:rPr>
            </w:pP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67"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1</w:t>
            </w:r>
          </w:p>
        </w:tc>
        <w:tc>
          <w:tcPr>
            <w:tcW w:w="3828"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Преобразователи частоты «</w:t>
            </w:r>
            <w:proofErr w:type="spellStart"/>
            <w:r w:rsidRPr="00A23CB0">
              <w:rPr>
                <w:rFonts w:ascii="Times New Roman" w:eastAsia="Times New Roman" w:hAnsi="Times New Roman" w:cs="Times New Roman"/>
                <w:color w:val="000000"/>
                <w:sz w:val="24"/>
                <w:szCs w:val="24"/>
                <w:lang w:eastAsia="ru-RU"/>
              </w:rPr>
              <w:t>Danfoss</w:t>
            </w:r>
            <w:proofErr w:type="spellEnd"/>
            <w:r w:rsidRPr="00A23CB0">
              <w:rPr>
                <w:rFonts w:ascii="Times New Roman" w:eastAsia="Times New Roman" w:hAnsi="Times New Roman" w:cs="Times New Roman"/>
                <w:color w:val="000000"/>
                <w:sz w:val="24"/>
                <w:szCs w:val="24"/>
                <w:lang w:eastAsia="ru-RU"/>
              </w:rPr>
              <w:t xml:space="preserve">» VLT  FC302 P3K0 T5E20H1  3 </w:t>
            </w:r>
            <w:proofErr w:type="spellStart"/>
            <w:r w:rsidRPr="00A23CB0">
              <w:rPr>
                <w:rFonts w:ascii="Times New Roman" w:eastAsia="Times New Roman" w:hAnsi="Times New Roman" w:cs="Times New Roman"/>
                <w:color w:val="000000"/>
                <w:sz w:val="24"/>
                <w:szCs w:val="24"/>
                <w:lang w:eastAsia="ru-RU"/>
              </w:rPr>
              <w:t>kw</w:t>
            </w:r>
            <w:proofErr w:type="spellEnd"/>
          </w:p>
        </w:tc>
        <w:tc>
          <w:tcPr>
            <w:tcW w:w="992"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0"/>
                <w:szCs w:val="20"/>
                <w:lang w:val="en-US" w:eastAsia="ru-RU"/>
              </w:rPr>
            </w:pPr>
            <w:r w:rsidRPr="00A23CB0">
              <w:rPr>
                <w:rFonts w:ascii="Times New Roman" w:eastAsia="Times New Roman" w:hAnsi="Times New Roman" w:cs="Times New Roman"/>
                <w:color w:val="000000"/>
                <w:sz w:val="20"/>
                <w:szCs w:val="20"/>
                <w:lang w:val="en-US" w:eastAsia="ru-RU"/>
              </w:rPr>
              <w:t>1</w:t>
            </w:r>
          </w:p>
        </w:tc>
        <w:tc>
          <w:tcPr>
            <w:tcW w:w="1276" w:type="dxa"/>
            <w:gridSpan w:val="2"/>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744,00</w:t>
            </w:r>
          </w:p>
        </w:tc>
        <w:tc>
          <w:tcPr>
            <w:tcW w:w="1559"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744,00</w:t>
            </w:r>
          </w:p>
        </w:tc>
        <w:tc>
          <w:tcPr>
            <w:tcW w:w="2126" w:type="dxa"/>
            <w:vAlign w:val="center"/>
          </w:tcPr>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Порты связи</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Встроенный RS 485</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Встроенный USB</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Выходная частоты и частота коммутации</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Максимальная выходная частота – 1000 Гц</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Частота коммутации – 2-16 кГц</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Входы\выходы управления</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Количество программируемых дискретных входов - FC 301: 4 (5) / FC 302: 4 (6)</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Количество программируемых дискретных выходов – 2</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Количество аналоговых входов – 2</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Количество аналоговых выходов – 1</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Количество встроенных реле -2</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 xml:space="preserve">Вход для аппаратного </w:t>
            </w:r>
            <w:r w:rsidRPr="00A23CB0">
              <w:rPr>
                <w:rFonts w:ascii="Times New Roman" w:eastAsia="Times New Roman" w:hAnsi="Times New Roman" w:cs="Times New Roman"/>
                <w:sz w:val="16"/>
                <w:szCs w:val="16"/>
                <w:lang w:eastAsia="ru-RU"/>
              </w:rPr>
              <w:lastRenderedPageBreak/>
              <w:t>аварийного останова</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Температура окружающей среды</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Работа - -10/+50 °С</w:t>
            </w:r>
          </w:p>
          <w:p w:rsidR="00A23CB0" w:rsidRPr="00A23CB0" w:rsidRDefault="00A23CB0" w:rsidP="00A23CB0">
            <w:pPr>
              <w:spacing w:after="0" w:line="240" w:lineRule="auto"/>
              <w:jc w:val="center"/>
              <w:rPr>
                <w:rFonts w:ascii="Times New Roman" w:eastAsia="Times New Roman" w:hAnsi="Times New Roman" w:cs="Times New Roman"/>
                <w:sz w:val="16"/>
                <w:szCs w:val="16"/>
                <w:lang w:eastAsia="ru-RU"/>
              </w:rPr>
            </w:pPr>
            <w:r w:rsidRPr="00A23CB0">
              <w:rPr>
                <w:rFonts w:ascii="Times New Roman" w:eastAsia="Times New Roman" w:hAnsi="Times New Roman" w:cs="Times New Roman"/>
                <w:sz w:val="16"/>
                <w:szCs w:val="16"/>
                <w:lang w:eastAsia="ru-RU"/>
              </w:rPr>
              <w:t>Хранение -20/+65 °С</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67"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2</w:t>
            </w:r>
          </w:p>
        </w:tc>
        <w:tc>
          <w:tcPr>
            <w:tcW w:w="3828"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Преобразователи частоты «</w:t>
            </w:r>
            <w:proofErr w:type="spellStart"/>
            <w:r w:rsidRPr="00A23CB0">
              <w:rPr>
                <w:rFonts w:ascii="Times New Roman" w:eastAsia="Times New Roman" w:hAnsi="Times New Roman" w:cs="Times New Roman"/>
                <w:color w:val="000000"/>
                <w:sz w:val="24"/>
                <w:szCs w:val="24"/>
                <w:lang w:eastAsia="ru-RU"/>
              </w:rPr>
              <w:t>Danfoss</w:t>
            </w:r>
            <w:proofErr w:type="spellEnd"/>
            <w:r w:rsidRPr="00A23CB0">
              <w:rPr>
                <w:rFonts w:ascii="Times New Roman" w:eastAsia="Times New Roman" w:hAnsi="Times New Roman" w:cs="Times New Roman"/>
                <w:color w:val="000000"/>
                <w:sz w:val="24"/>
                <w:szCs w:val="24"/>
                <w:lang w:eastAsia="ru-RU"/>
              </w:rPr>
              <w:t xml:space="preserve">» VLT FC 302 P7K5 T5E20H1  7,5 </w:t>
            </w:r>
            <w:proofErr w:type="spellStart"/>
            <w:r w:rsidRPr="00A23CB0">
              <w:rPr>
                <w:rFonts w:ascii="Times New Roman" w:eastAsia="Times New Roman" w:hAnsi="Times New Roman" w:cs="Times New Roman"/>
                <w:color w:val="000000"/>
                <w:sz w:val="24"/>
                <w:szCs w:val="24"/>
                <w:lang w:eastAsia="ru-RU"/>
              </w:rPr>
              <w:t>kw</w:t>
            </w:r>
            <w:proofErr w:type="spellEnd"/>
          </w:p>
        </w:tc>
        <w:tc>
          <w:tcPr>
            <w:tcW w:w="992"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0"/>
                <w:szCs w:val="20"/>
                <w:lang w:val="en-US" w:eastAsia="ru-RU"/>
              </w:rPr>
            </w:pPr>
            <w:r w:rsidRPr="00A23CB0">
              <w:rPr>
                <w:rFonts w:ascii="Times New Roman" w:eastAsia="Times New Roman" w:hAnsi="Times New Roman" w:cs="Times New Roman"/>
                <w:color w:val="000000"/>
                <w:sz w:val="20"/>
                <w:szCs w:val="20"/>
                <w:lang w:val="en-US" w:eastAsia="ru-RU"/>
              </w:rPr>
              <w:t>1</w:t>
            </w:r>
          </w:p>
        </w:tc>
        <w:tc>
          <w:tcPr>
            <w:tcW w:w="1276" w:type="dxa"/>
            <w:gridSpan w:val="2"/>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920,00</w:t>
            </w:r>
          </w:p>
        </w:tc>
        <w:tc>
          <w:tcPr>
            <w:tcW w:w="1559"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920,00</w:t>
            </w:r>
          </w:p>
        </w:tc>
        <w:tc>
          <w:tcPr>
            <w:tcW w:w="2126"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Порты связи</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Встроенный RS 485</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Встроенный USB</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Выходная частоты и частота коммутации</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Максимальная выходная частота – 1000 Гц</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Частота коммутации – 2-16 кГц</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Входы\выходы управления</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Количество программируемых дискретных входов - FC 301: 4 (5) / FC 302: 4 (6)</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Количество программируемых дискретных выходов – 2</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Количество аналоговых входов – 2</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Количество аналоговых выходов – 1</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Количество встроенных реле -2</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Вход для аппаратного аварийного останова</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Температура окружающей среды</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Работа - -10/+50 °С</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Хранение -20/+65 °С</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67"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3</w:t>
            </w:r>
          </w:p>
        </w:tc>
        <w:tc>
          <w:tcPr>
            <w:tcW w:w="3828"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proofErr w:type="spellStart"/>
            <w:r w:rsidRPr="00A23CB0">
              <w:rPr>
                <w:rFonts w:ascii="Times New Roman" w:eastAsia="Times New Roman" w:hAnsi="Times New Roman" w:cs="Times New Roman"/>
                <w:color w:val="000000"/>
                <w:sz w:val="24"/>
                <w:szCs w:val="24"/>
                <w:lang w:eastAsia="ru-RU"/>
              </w:rPr>
              <w:t>Преабразователи</w:t>
            </w:r>
            <w:proofErr w:type="spellEnd"/>
            <w:r w:rsidRPr="00A23CB0">
              <w:rPr>
                <w:rFonts w:ascii="Times New Roman" w:eastAsia="Times New Roman" w:hAnsi="Times New Roman" w:cs="Times New Roman"/>
                <w:color w:val="000000"/>
                <w:sz w:val="24"/>
                <w:szCs w:val="24"/>
                <w:lang w:eastAsia="ru-RU"/>
              </w:rPr>
              <w:t xml:space="preserve"> частоты «</w:t>
            </w:r>
            <w:proofErr w:type="spellStart"/>
            <w:r w:rsidRPr="00A23CB0">
              <w:rPr>
                <w:rFonts w:ascii="Times New Roman" w:eastAsia="Times New Roman" w:hAnsi="Times New Roman" w:cs="Times New Roman"/>
                <w:color w:val="000000"/>
                <w:sz w:val="24"/>
                <w:szCs w:val="24"/>
                <w:lang w:eastAsia="ru-RU"/>
              </w:rPr>
              <w:t>Danfoss</w:t>
            </w:r>
            <w:proofErr w:type="spellEnd"/>
            <w:r w:rsidRPr="00A23CB0">
              <w:rPr>
                <w:rFonts w:ascii="Times New Roman" w:eastAsia="Times New Roman" w:hAnsi="Times New Roman" w:cs="Times New Roman"/>
                <w:color w:val="000000"/>
                <w:sz w:val="24"/>
                <w:szCs w:val="24"/>
                <w:lang w:eastAsia="ru-RU"/>
              </w:rPr>
              <w:t>» VLT FC 302 P22K  T5E21H1  22kw</w:t>
            </w:r>
          </w:p>
        </w:tc>
        <w:tc>
          <w:tcPr>
            <w:tcW w:w="992"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0"/>
                <w:szCs w:val="20"/>
                <w:lang w:val="en-US" w:eastAsia="ru-RU"/>
              </w:rPr>
            </w:pPr>
            <w:r w:rsidRPr="00A23CB0">
              <w:rPr>
                <w:rFonts w:ascii="Times New Roman" w:eastAsia="Times New Roman" w:hAnsi="Times New Roman" w:cs="Times New Roman"/>
                <w:color w:val="000000"/>
                <w:sz w:val="20"/>
                <w:szCs w:val="20"/>
                <w:lang w:val="en-US" w:eastAsia="ru-RU"/>
              </w:rPr>
              <w:t>1</w:t>
            </w:r>
          </w:p>
        </w:tc>
        <w:tc>
          <w:tcPr>
            <w:tcW w:w="1276" w:type="dxa"/>
            <w:gridSpan w:val="2"/>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2717,00</w:t>
            </w:r>
          </w:p>
        </w:tc>
        <w:tc>
          <w:tcPr>
            <w:tcW w:w="1559"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2717,00</w:t>
            </w:r>
          </w:p>
        </w:tc>
        <w:tc>
          <w:tcPr>
            <w:tcW w:w="2126"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Порты связи</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Встроенный RS 485</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Встроенный USB</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Выходная частоты и частота коммутации</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Максимальная выходная частота – 1000 Гц</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Частота коммутации – 2-16 кГц</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Входы\выходы управления</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Количество программируемых дискретных входов - FC 301: 4 (5) / FC 302: 4 (6)</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Количество программируемых дискретных выходов – 2</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Количество аналоговых входов – 2</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Количество аналоговых выходов – 1</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Количество встроенных реле -2</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Вход для аппаратного аварийного останова</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Температура окружающей среды</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Работа - -10/+50 °С</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Хранение -20/+65 °С</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10348" w:type="dxa"/>
            <w:gridSpan w:val="9"/>
            <w:vAlign w:val="center"/>
          </w:tcPr>
          <w:p w:rsidR="00A23CB0" w:rsidRPr="00A23CB0" w:rsidRDefault="00A23CB0" w:rsidP="00A23CB0">
            <w:pPr>
              <w:spacing w:after="0" w:line="240" w:lineRule="auto"/>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xml:space="preserve">              Итого: 3 шт.</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10348" w:type="dxa"/>
            <w:gridSpan w:val="9"/>
            <w:vAlign w:val="center"/>
          </w:tcPr>
          <w:tbl>
            <w:tblPr>
              <w:tblW w:w="0" w:type="auto"/>
              <w:tblCellSpacing w:w="7" w:type="dxa"/>
              <w:tblLayout w:type="fixed"/>
              <w:tblCellMar>
                <w:left w:w="0" w:type="dxa"/>
                <w:right w:w="0" w:type="dxa"/>
              </w:tblCellMar>
              <w:tblLook w:val="04A0" w:firstRow="1" w:lastRow="0" w:firstColumn="1" w:lastColumn="0" w:noHBand="0" w:noVBand="1"/>
            </w:tblPr>
            <w:tblGrid>
              <w:gridCol w:w="861"/>
              <w:gridCol w:w="6952"/>
            </w:tblGrid>
            <w:tr w:rsidR="00A23CB0" w:rsidRPr="00A23CB0" w:rsidTr="00E33F05">
              <w:trPr>
                <w:tblCellSpacing w:w="7" w:type="dxa"/>
              </w:trPr>
              <w:tc>
                <w:tcPr>
                  <w:tcW w:w="840" w:type="dxa"/>
                  <w:vAlign w:val="center"/>
                  <w:hideMark/>
                </w:tcPr>
                <w:p w:rsidR="00A23CB0" w:rsidRPr="00A23CB0" w:rsidRDefault="00A23CB0" w:rsidP="00A23CB0">
                  <w:pPr>
                    <w:spacing w:after="0" w:line="240" w:lineRule="auto"/>
                    <w:jc w:val="center"/>
                    <w:rPr>
                      <w:rFonts w:ascii="Times New Roman" w:eastAsia="Times New Roman" w:hAnsi="Times New Roman" w:cs="Times New Roman"/>
                      <w:sz w:val="24"/>
                      <w:szCs w:val="24"/>
                      <w:lang w:eastAsia="ru-RU"/>
                    </w:rPr>
                  </w:pPr>
                  <w:r w:rsidRPr="00A23CB0">
                    <w:rPr>
                      <w:rFonts w:ascii="Times New Roman" w:eastAsia="Times New Roman" w:hAnsi="Times New Roman" w:cs="Times New Roman"/>
                      <w:sz w:val="24"/>
                      <w:szCs w:val="24"/>
                      <w:lang w:eastAsia="ru-RU"/>
                    </w:rPr>
                    <w:t xml:space="preserve">   </w:t>
                  </w:r>
                </w:p>
              </w:tc>
              <w:tc>
                <w:tcPr>
                  <w:tcW w:w="6931" w:type="dxa"/>
                  <w:vAlign w:val="center"/>
                  <w:hideMark/>
                </w:tcPr>
                <w:p w:rsidR="00A23CB0" w:rsidRPr="00A23CB0" w:rsidRDefault="00A23CB0" w:rsidP="00A23CB0">
                  <w:pPr>
                    <w:spacing w:after="0" w:line="240" w:lineRule="auto"/>
                    <w:rPr>
                      <w:rFonts w:ascii="Times New Roman" w:eastAsia="Times New Roman" w:hAnsi="Times New Roman" w:cs="Times New Roman"/>
                      <w:sz w:val="24"/>
                      <w:szCs w:val="24"/>
                      <w:lang w:eastAsia="ru-RU"/>
                    </w:rPr>
                  </w:pPr>
                  <w:r w:rsidRPr="00A23CB0">
                    <w:rPr>
                      <w:rFonts w:ascii="Times New Roman" w:eastAsia="Times New Roman" w:hAnsi="Times New Roman" w:cs="Times New Roman"/>
                      <w:b/>
                      <w:sz w:val="24"/>
                      <w:szCs w:val="24"/>
                      <w:lang w:eastAsia="ru-RU"/>
                    </w:rPr>
                    <w:t xml:space="preserve"> ОКДП 3313167 </w:t>
                  </w:r>
                  <w:r w:rsidRPr="00A23CB0">
                    <w:rPr>
                      <w:rFonts w:ascii="Times New Roman" w:eastAsia="Times New Roman" w:hAnsi="Times New Roman" w:cs="Times New Roman"/>
                      <w:sz w:val="24"/>
                      <w:szCs w:val="24"/>
                      <w:lang w:eastAsia="ru-RU"/>
                    </w:rPr>
                    <w:t xml:space="preserve"> Датчики, реле</w:t>
                  </w:r>
                </w:p>
              </w:tc>
            </w:tr>
          </w:tbl>
          <w:p w:rsidR="00A23CB0" w:rsidRPr="00A23CB0" w:rsidRDefault="00A23CB0" w:rsidP="00A23CB0">
            <w:pPr>
              <w:spacing w:after="0" w:line="240" w:lineRule="auto"/>
              <w:rPr>
                <w:rFonts w:ascii="Times New Roman" w:eastAsia="Times New Roman" w:hAnsi="Times New Roman" w:cs="Times New Roman"/>
                <w:b/>
                <w:sz w:val="24"/>
                <w:szCs w:val="24"/>
                <w:lang w:eastAsia="ru-RU"/>
              </w:rPr>
            </w:pPr>
            <w:r w:rsidRPr="00A23CB0">
              <w:rPr>
                <w:rFonts w:ascii="Times New Roman" w:eastAsia="Times New Roman" w:hAnsi="Times New Roman" w:cs="Times New Roman"/>
                <w:sz w:val="24"/>
                <w:szCs w:val="24"/>
                <w:lang w:eastAsia="ru-RU"/>
              </w:rPr>
              <w:t xml:space="preserve">               </w:t>
            </w:r>
            <w:r w:rsidRPr="00A23CB0">
              <w:rPr>
                <w:rFonts w:ascii="Times New Roman" w:eastAsia="Times New Roman" w:hAnsi="Times New Roman" w:cs="Times New Roman"/>
                <w:b/>
                <w:sz w:val="24"/>
                <w:szCs w:val="24"/>
                <w:lang w:eastAsia="ru-RU"/>
              </w:rPr>
              <w:t>ОКВЭД 33.2</w:t>
            </w:r>
            <w:r w:rsidRPr="00A23CB0">
              <w:rPr>
                <w:rFonts w:ascii="Times New Roman" w:eastAsia="Times New Roman" w:hAnsi="Times New Roman" w:cs="Times New Roman"/>
                <w:sz w:val="24"/>
                <w:szCs w:val="24"/>
                <w:lang w:eastAsia="ru-RU"/>
              </w:rPr>
              <w:t xml:space="preserve">  Производство контрольно-измерительных приборов</w:t>
            </w:r>
          </w:p>
          <w:p w:rsidR="00A23CB0" w:rsidRPr="00A23CB0" w:rsidRDefault="00A23CB0" w:rsidP="00A23CB0">
            <w:pPr>
              <w:spacing w:after="0" w:line="240" w:lineRule="auto"/>
              <w:rPr>
                <w:rFonts w:ascii="Times New Roman" w:eastAsia="Times New Roman" w:hAnsi="Times New Roman" w:cs="Times New Roman"/>
                <w:color w:val="000000"/>
                <w:sz w:val="16"/>
                <w:szCs w:val="16"/>
                <w:lang w:eastAsia="ru-RU"/>
              </w:rPr>
            </w:pP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67"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4</w:t>
            </w:r>
          </w:p>
        </w:tc>
        <w:tc>
          <w:tcPr>
            <w:tcW w:w="3828"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Преобразователь давления MBS 3000 «</w:t>
            </w:r>
            <w:proofErr w:type="spellStart"/>
            <w:r w:rsidRPr="00A23CB0">
              <w:rPr>
                <w:rFonts w:ascii="Times New Roman" w:eastAsia="Times New Roman" w:hAnsi="Times New Roman" w:cs="Times New Roman"/>
                <w:color w:val="000000"/>
                <w:sz w:val="24"/>
                <w:szCs w:val="24"/>
                <w:lang w:eastAsia="ru-RU"/>
              </w:rPr>
              <w:t>Danfoss</w:t>
            </w:r>
            <w:proofErr w:type="spellEnd"/>
            <w:r w:rsidRPr="00A23CB0">
              <w:rPr>
                <w:rFonts w:ascii="Times New Roman" w:eastAsia="Times New Roman" w:hAnsi="Times New Roman" w:cs="Times New Roman"/>
                <w:color w:val="000000"/>
                <w:sz w:val="24"/>
                <w:szCs w:val="24"/>
                <w:lang w:eastAsia="ru-RU"/>
              </w:rPr>
              <w:t>» 060G1412 (0-10 бар, 4-20 мА, G1/2</w:t>
            </w:r>
          </w:p>
        </w:tc>
        <w:tc>
          <w:tcPr>
            <w:tcW w:w="992"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0"/>
                <w:szCs w:val="20"/>
                <w:lang w:val="en-US" w:eastAsia="ru-RU"/>
              </w:rPr>
            </w:pPr>
            <w:r w:rsidRPr="00A23CB0">
              <w:rPr>
                <w:rFonts w:ascii="Times New Roman" w:eastAsia="Times New Roman" w:hAnsi="Times New Roman" w:cs="Times New Roman"/>
                <w:color w:val="000000"/>
                <w:sz w:val="20"/>
                <w:szCs w:val="20"/>
                <w:lang w:val="en-US" w:eastAsia="ru-RU"/>
              </w:rPr>
              <w:t>48</w:t>
            </w:r>
          </w:p>
        </w:tc>
        <w:tc>
          <w:tcPr>
            <w:tcW w:w="1276" w:type="dxa"/>
            <w:gridSpan w:val="2"/>
            <w:vAlign w:val="center"/>
          </w:tcPr>
          <w:p w:rsidR="00A23CB0" w:rsidRPr="00A23CB0" w:rsidRDefault="00A23CB0" w:rsidP="00A23CB0">
            <w:pPr>
              <w:spacing w:after="0" w:line="240" w:lineRule="auto"/>
              <w:jc w:val="center"/>
              <w:rPr>
                <w:rFonts w:ascii="Times New Roman" w:eastAsia="Times New Roman" w:hAnsi="Times New Roman" w:cs="Times New Roman"/>
                <w:sz w:val="24"/>
                <w:szCs w:val="24"/>
                <w:lang w:eastAsia="ru-RU"/>
              </w:rPr>
            </w:pPr>
            <w:r w:rsidRPr="00A23CB0">
              <w:rPr>
                <w:rFonts w:ascii="Times New Roman" w:eastAsia="Times New Roman" w:hAnsi="Times New Roman" w:cs="Times New Roman"/>
                <w:sz w:val="24"/>
                <w:szCs w:val="24"/>
                <w:lang w:eastAsia="ru-RU"/>
              </w:rPr>
              <w:t>101,78</w:t>
            </w:r>
          </w:p>
        </w:tc>
        <w:tc>
          <w:tcPr>
            <w:tcW w:w="1559"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4885,44</w:t>
            </w:r>
          </w:p>
        </w:tc>
        <w:tc>
          <w:tcPr>
            <w:tcW w:w="2126"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Тип</w:t>
            </w:r>
            <w:r w:rsidRPr="00A23CB0">
              <w:rPr>
                <w:rFonts w:ascii="Times New Roman" w:eastAsia="Times New Roman" w:hAnsi="Times New Roman" w:cs="Times New Roman"/>
                <w:color w:val="000000"/>
                <w:sz w:val="16"/>
                <w:szCs w:val="16"/>
                <w:lang w:eastAsia="ru-RU"/>
              </w:rPr>
              <w:tab/>
              <w:t>MBS 3000</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Вес кг</w:t>
            </w:r>
            <w:r w:rsidRPr="00A23CB0">
              <w:rPr>
                <w:rFonts w:ascii="Times New Roman" w:eastAsia="Times New Roman" w:hAnsi="Times New Roman" w:cs="Times New Roman"/>
                <w:color w:val="000000"/>
                <w:sz w:val="16"/>
                <w:szCs w:val="16"/>
                <w:lang w:eastAsia="ru-RU"/>
              </w:rPr>
              <w:tab/>
              <w:t>0.180 кг</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общий</w:t>
            </w:r>
            <w:r w:rsidRPr="00A23CB0">
              <w:rPr>
                <w:rFonts w:ascii="Times New Roman" w:eastAsia="Times New Roman" w:hAnsi="Times New Roman" w:cs="Times New Roman"/>
                <w:color w:val="000000"/>
                <w:sz w:val="16"/>
                <w:szCs w:val="16"/>
                <w:lang w:eastAsia="ru-RU"/>
              </w:rPr>
              <w:tab/>
              <w:t>PIN 2</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питание</w:t>
            </w:r>
            <w:r w:rsidRPr="00A23CB0">
              <w:rPr>
                <w:rFonts w:ascii="Times New Roman" w:eastAsia="Times New Roman" w:hAnsi="Times New Roman" w:cs="Times New Roman"/>
                <w:color w:val="000000"/>
                <w:sz w:val="16"/>
                <w:szCs w:val="16"/>
                <w:lang w:eastAsia="ru-RU"/>
              </w:rPr>
              <w:tab/>
              <w:t>PIN 1</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xml:space="preserve">Точность, </w:t>
            </w:r>
            <w:proofErr w:type="spellStart"/>
            <w:r w:rsidRPr="00A23CB0">
              <w:rPr>
                <w:rFonts w:ascii="Times New Roman" w:eastAsia="Times New Roman" w:hAnsi="Times New Roman" w:cs="Times New Roman"/>
                <w:color w:val="000000"/>
                <w:sz w:val="16"/>
                <w:szCs w:val="16"/>
                <w:lang w:eastAsia="ru-RU"/>
              </w:rPr>
              <w:t>max</w:t>
            </w:r>
            <w:proofErr w:type="spellEnd"/>
            <w:r w:rsidRPr="00A23CB0">
              <w:rPr>
                <w:rFonts w:ascii="Times New Roman" w:eastAsia="Times New Roman" w:hAnsi="Times New Roman" w:cs="Times New Roman"/>
                <w:color w:val="000000"/>
                <w:sz w:val="16"/>
                <w:szCs w:val="16"/>
                <w:lang w:eastAsia="ru-RU"/>
              </w:rPr>
              <w:t>. +/- FS [%]</w:t>
            </w:r>
            <w:r w:rsidRPr="00A23CB0">
              <w:rPr>
                <w:rFonts w:ascii="Times New Roman" w:eastAsia="Times New Roman" w:hAnsi="Times New Roman" w:cs="Times New Roman"/>
                <w:color w:val="000000"/>
                <w:sz w:val="16"/>
                <w:szCs w:val="16"/>
                <w:lang w:eastAsia="ru-RU"/>
              </w:rPr>
              <w:tab/>
              <w:t>1,00 %</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Возможность регулирования нуля и диапазона</w:t>
            </w:r>
            <w:r w:rsidRPr="00A23CB0">
              <w:rPr>
                <w:rFonts w:ascii="Times New Roman" w:eastAsia="Times New Roman" w:hAnsi="Times New Roman" w:cs="Times New Roman"/>
                <w:color w:val="000000"/>
                <w:sz w:val="16"/>
                <w:szCs w:val="16"/>
                <w:lang w:eastAsia="ru-RU"/>
              </w:rPr>
              <w:tab/>
              <w:t>№</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xml:space="preserve">Диапазон температуры </w:t>
            </w:r>
            <w:r w:rsidRPr="00A23CB0">
              <w:rPr>
                <w:rFonts w:ascii="Times New Roman" w:eastAsia="Times New Roman" w:hAnsi="Times New Roman" w:cs="Times New Roman"/>
                <w:color w:val="000000"/>
                <w:sz w:val="16"/>
                <w:szCs w:val="16"/>
                <w:lang w:eastAsia="ru-RU"/>
              </w:rPr>
              <w:lastRenderedPageBreak/>
              <w:t>окружающей среды [°C]</w:t>
            </w:r>
            <w:r w:rsidRPr="00A23CB0">
              <w:rPr>
                <w:rFonts w:ascii="Times New Roman" w:eastAsia="Times New Roman" w:hAnsi="Times New Roman" w:cs="Times New Roman"/>
                <w:color w:val="000000"/>
                <w:sz w:val="16"/>
                <w:szCs w:val="16"/>
                <w:lang w:eastAsia="ru-RU"/>
              </w:rPr>
              <w:tab/>
              <w:t>-40 - 85 °C</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температуры окружающей среды [°F]</w:t>
            </w:r>
            <w:r w:rsidRPr="00A23CB0">
              <w:rPr>
                <w:rFonts w:ascii="Times New Roman" w:eastAsia="Times New Roman" w:hAnsi="Times New Roman" w:cs="Times New Roman"/>
                <w:color w:val="000000"/>
                <w:sz w:val="16"/>
                <w:szCs w:val="16"/>
                <w:lang w:eastAsia="ru-RU"/>
              </w:rPr>
              <w:tab/>
              <w:t>-40 - 185 °F</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Одобрения</w:t>
            </w:r>
            <w:r w:rsidRPr="00A23CB0">
              <w:rPr>
                <w:rFonts w:ascii="Times New Roman" w:eastAsia="Times New Roman" w:hAnsi="Times New Roman" w:cs="Times New Roman"/>
                <w:color w:val="000000"/>
                <w:sz w:val="16"/>
                <w:szCs w:val="16"/>
                <w:lang w:eastAsia="ru-RU"/>
              </w:rPr>
              <w:tab/>
              <w:t>ATEX</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val="en-US" w:eastAsia="ru-RU"/>
              </w:rPr>
            </w:pPr>
            <w:r w:rsidRPr="00A23CB0">
              <w:rPr>
                <w:rFonts w:ascii="Times New Roman" w:eastAsia="Times New Roman" w:hAnsi="Times New Roman" w:cs="Times New Roman"/>
                <w:color w:val="000000"/>
                <w:sz w:val="16"/>
                <w:szCs w:val="16"/>
                <w:lang w:eastAsia="ru-RU"/>
              </w:rPr>
              <w:t>комментарии к одобрению</w:t>
            </w:r>
            <w:r w:rsidRPr="00A23CB0">
              <w:rPr>
                <w:rFonts w:ascii="Times New Roman" w:eastAsia="Times New Roman" w:hAnsi="Times New Roman" w:cs="Times New Roman"/>
                <w:color w:val="000000"/>
                <w:sz w:val="16"/>
                <w:szCs w:val="16"/>
                <w:lang w:eastAsia="ru-RU"/>
              </w:rPr>
              <w:tab/>
            </w:r>
            <w:r w:rsidRPr="00A23CB0">
              <w:rPr>
                <w:rFonts w:ascii="Times New Roman" w:eastAsia="Times New Roman" w:hAnsi="Times New Roman" w:cs="Times New Roman"/>
                <w:color w:val="000000"/>
                <w:sz w:val="16"/>
                <w:szCs w:val="16"/>
                <w:lang w:val="en-US" w:eastAsia="ru-RU"/>
              </w:rPr>
              <w:t xml:space="preserve">ATEX Ex </w:t>
            </w:r>
            <w:proofErr w:type="spellStart"/>
            <w:r w:rsidRPr="00A23CB0">
              <w:rPr>
                <w:rFonts w:ascii="Times New Roman" w:eastAsia="Times New Roman" w:hAnsi="Times New Roman" w:cs="Times New Roman"/>
                <w:color w:val="000000"/>
                <w:sz w:val="16"/>
                <w:szCs w:val="16"/>
                <w:lang w:val="en-US" w:eastAsia="ru-RU"/>
              </w:rPr>
              <w:t>nA</w:t>
            </w:r>
            <w:proofErr w:type="spellEnd"/>
            <w:r w:rsidRPr="00A23CB0">
              <w:rPr>
                <w:rFonts w:ascii="Times New Roman" w:eastAsia="Times New Roman" w:hAnsi="Times New Roman" w:cs="Times New Roman"/>
                <w:color w:val="000000"/>
                <w:sz w:val="16"/>
                <w:szCs w:val="16"/>
                <w:lang w:val="en-US" w:eastAsia="ru-RU"/>
              </w:rPr>
              <w:t xml:space="preserve"> IIA T3 </w:t>
            </w:r>
            <w:proofErr w:type="spellStart"/>
            <w:r w:rsidRPr="00A23CB0">
              <w:rPr>
                <w:rFonts w:ascii="Times New Roman" w:eastAsia="Times New Roman" w:hAnsi="Times New Roman" w:cs="Times New Roman"/>
                <w:color w:val="000000"/>
                <w:sz w:val="16"/>
                <w:szCs w:val="16"/>
                <w:lang w:val="en-US" w:eastAsia="ru-RU"/>
              </w:rPr>
              <w:t>Gc</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компенсируемой температуры [°C]</w:t>
            </w:r>
            <w:r w:rsidRPr="00A23CB0">
              <w:rPr>
                <w:rFonts w:ascii="Times New Roman" w:eastAsia="Times New Roman" w:hAnsi="Times New Roman" w:cs="Times New Roman"/>
                <w:color w:val="000000"/>
                <w:sz w:val="16"/>
                <w:szCs w:val="16"/>
                <w:lang w:eastAsia="ru-RU"/>
              </w:rPr>
              <w:tab/>
              <w:t>0 - 80 °C</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компенсируемой температуры [°F]</w:t>
            </w:r>
            <w:r w:rsidRPr="00A23CB0">
              <w:rPr>
                <w:rFonts w:ascii="Times New Roman" w:eastAsia="Times New Roman" w:hAnsi="Times New Roman" w:cs="Times New Roman"/>
                <w:color w:val="000000"/>
                <w:sz w:val="16"/>
                <w:szCs w:val="16"/>
                <w:lang w:eastAsia="ru-RU"/>
              </w:rPr>
              <w:tab/>
              <w:t>32 - 176 °F</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EAN</w:t>
            </w:r>
            <w:r w:rsidRPr="00A23CB0">
              <w:rPr>
                <w:rFonts w:ascii="Times New Roman" w:eastAsia="Times New Roman" w:hAnsi="Times New Roman" w:cs="Times New Roman"/>
                <w:color w:val="000000"/>
                <w:sz w:val="16"/>
                <w:szCs w:val="16"/>
                <w:lang w:eastAsia="ru-RU"/>
              </w:rPr>
              <w:tab/>
              <w:t>5702423100248</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Тип электрического соединения</w:t>
            </w:r>
            <w:r w:rsidRPr="00A23CB0">
              <w:rPr>
                <w:rFonts w:ascii="Times New Roman" w:eastAsia="Times New Roman" w:hAnsi="Times New Roman" w:cs="Times New Roman"/>
                <w:color w:val="000000"/>
                <w:sz w:val="16"/>
                <w:szCs w:val="16"/>
                <w:lang w:eastAsia="ru-RU"/>
              </w:rPr>
              <w:tab/>
            </w:r>
            <w:proofErr w:type="spellStart"/>
            <w:r w:rsidRPr="00A23CB0">
              <w:rPr>
                <w:rFonts w:ascii="Times New Roman" w:eastAsia="Times New Roman" w:hAnsi="Times New Roman" w:cs="Times New Roman"/>
                <w:color w:val="000000"/>
                <w:sz w:val="16"/>
                <w:szCs w:val="16"/>
                <w:lang w:eastAsia="ru-RU"/>
              </w:rPr>
              <w:t>Pg</w:t>
            </w:r>
            <w:proofErr w:type="spellEnd"/>
            <w:r w:rsidRPr="00A23CB0">
              <w:rPr>
                <w:rFonts w:ascii="Times New Roman" w:eastAsia="Times New Roman" w:hAnsi="Times New Roman" w:cs="Times New Roman"/>
                <w:color w:val="000000"/>
                <w:sz w:val="16"/>
                <w:szCs w:val="16"/>
                <w:lang w:eastAsia="ru-RU"/>
              </w:rPr>
              <w:t xml:space="preserve"> 9, EN 175301-803-A, </w:t>
            </w:r>
            <w:proofErr w:type="spellStart"/>
            <w:r w:rsidRPr="00A23CB0">
              <w:rPr>
                <w:rFonts w:ascii="Times New Roman" w:eastAsia="Times New Roman" w:hAnsi="Times New Roman" w:cs="Times New Roman"/>
                <w:color w:val="000000"/>
                <w:sz w:val="16"/>
                <w:szCs w:val="16"/>
                <w:lang w:eastAsia="ru-RU"/>
              </w:rPr>
              <w:t>Male</w:t>
            </w:r>
            <w:proofErr w:type="spellEnd"/>
            <w:r w:rsidRPr="00A23CB0">
              <w:rPr>
                <w:rFonts w:ascii="Times New Roman" w:eastAsia="Times New Roman" w:hAnsi="Times New Roman" w:cs="Times New Roman"/>
                <w:color w:val="000000"/>
                <w:sz w:val="16"/>
                <w:szCs w:val="16"/>
                <w:lang w:eastAsia="ru-RU"/>
              </w:rPr>
              <w:t xml:space="preserve"> </w:t>
            </w:r>
            <w:proofErr w:type="spellStart"/>
            <w:r w:rsidRPr="00A23CB0">
              <w:rPr>
                <w:rFonts w:ascii="Times New Roman" w:eastAsia="Times New Roman" w:hAnsi="Times New Roman" w:cs="Times New Roman"/>
                <w:color w:val="000000"/>
                <w:sz w:val="16"/>
                <w:szCs w:val="16"/>
                <w:lang w:eastAsia="ru-RU"/>
              </w:rPr>
              <w:t>and</w:t>
            </w:r>
            <w:proofErr w:type="spellEnd"/>
            <w:r w:rsidRPr="00A23CB0">
              <w:rPr>
                <w:rFonts w:ascii="Times New Roman" w:eastAsia="Times New Roman" w:hAnsi="Times New Roman" w:cs="Times New Roman"/>
                <w:color w:val="000000"/>
                <w:sz w:val="16"/>
                <w:szCs w:val="16"/>
                <w:lang w:eastAsia="ru-RU"/>
              </w:rPr>
              <w:t xml:space="preserve"> </w:t>
            </w:r>
            <w:proofErr w:type="spellStart"/>
            <w:r w:rsidRPr="00A23CB0">
              <w:rPr>
                <w:rFonts w:ascii="Times New Roman" w:eastAsia="Times New Roman" w:hAnsi="Times New Roman" w:cs="Times New Roman"/>
                <w:color w:val="000000"/>
                <w:sz w:val="16"/>
                <w:szCs w:val="16"/>
                <w:lang w:eastAsia="ru-RU"/>
              </w:rPr>
              <w:t>Female</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Корпус</w:t>
            </w:r>
            <w:r w:rsidRPr="00A23CB0">
              <w:rPr>
                <w:rFonts w:ascii="Times New Roman" w:eastAsia="Times New Roman" w:hAnsi="Times New Roman" w:cs="Times New Roman"/>
                <w:color w:val="000000"/>
                <w:sz w:val="16"/>
                <w:szCs w:val="16"/>
                <w:lang w:eastAsia="ru-RU"/>
              </w:rPr>
              <w:tab/>
              <w:t>IP65</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температуры среды [°C]</w:t>
            </w:r>
            <w:r w:rsidRPr="00A23CB0">
              <w:rPr>
                <w:rFonts w:ascii="Times New Roman" w:eastAsia="Times New Roman" w:hAnsi="Times New Roman" w:cs="Times New Roman"/>
                <w:color w:val="000000"/>
                <w:sz w:val="16"/>
                <w:szCs w:val="16"/>
                <w:lang w:eastAsia="ru-RU"/>
              </w:rPr>
              <w:tab/>
              <w:t>-40 - 85 °C</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температуры среды [°F]</w:t>
            </w:r>
            <w:r w:rsidRPr="00A23CB0">
              <w:rPr>
                <w:rFonts w:ascii="Times New Roman" w:eastAsia="Times New Roman" w:hAnsi="Times New Roman" w:cs="Times New Roman"/>
                <w:color w:val="000000"/>
                <w:sz w:val="16"/>
                <w:szCs w:val="16"/>
                <w:lang w:eastAsia="ru-RU"/>
              </w:rPr>
              <w:tab/>
              <w:t>-40 - 185 °F</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Тип выходного сигнала</w:t>
            </w:r>
            <w:r w:rsidRPr="00A23CB0">
              <w:rPr>
                <w:rFonts w:ascii="Times New Roman" w:eastAsia="Times New Roman" w:hAnsi="Times New Roman" w:cs="Times New Roman"/>
                <w:color w:val="000000"/>
                <w:sz w:val="16"/>
                <w:szCs w:val="16"/>
                <w:lang w:eastAsia="ru-RU"/>
              </w:rPr>
              <w:tab/>
              <w:t xml:space="preserve">4 - 20 </w:t>
            </w:r>
            <w:proofErr w:type="spellStart"/>
            <w:r w:rsidRPr="00A23CB0">
              <w:rPr>
                <w:rFonts w:ascii="Times New Roman" w:eastAsia="Times New Roman" w:hAnsi="Times New Roman" w:cs="Times New Roman"/>
                <w:color w:val="000000"/>
                <w:sz w:val="16"/>
                <w:szCs w:val="16"/>
                <w:lang w:eastAsia="ru-RU"/>
              </w:rPr>
              <w:t>mA</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Макс. перегрузочное давление [бар]</w:t>
            </w:r>
            <w:r w:rsidRPr="00A23CB0">
              <w:rPr>
                <w:rFonts w:ascii="Times New Roman" w:eastAsia="Times New Roman" w:hAnsi="Times New Roman" w:cs="Times New Roman"/>
                <w:color w:val="000000"/>
                <w:sz w:val="16"/>
                <w:szCs w:val="16"/>
                <w:lang w:eastAsia="ru-RU"/>
              </w:rPr>
              <w:tab/>
              <w:t xml:space="preserve">60,0 </w:t>
            </w:r>
            <w:proofErr w:type="spellStart"/>
            <w:r w:rsidRPr="00A23CB0">
              <w:rPr>
                <w:rFonts w:ascii="Times New Roman" w:eastAsia="Times New Roman" w:hAnsi="Times New Roman" w:cs="Times New Roman"/>
                <w:color w:val="000000"/>
                <w:sz w:val="16"/>
                <w:szCs w:val="16"/>
                <w:lang w:eastAsia="ru-RU"/>
              </w:rPr>
              <w:t>bar</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proofErr w:type="spellStart"/>
            <w:r w:rsidRPr="00A23CB0">
              <w:rPr>
                <w:rFonts w:ascii="Times New Roman" w:eastAsia="Times New Roman" w:hAnsi="Times New Roman" w:cs="Times New Roman"/>
                <w:color w:val="000000"/>
                <w:sz w:val="16"/>
                <w:szCs w:val="16"/>
                <w:lang w:eastAsia="ru-RU"/>
              </w:rPr>
              <w:t>Макс.давление</w:t>
            </w:r>
            <w:proofErr w:type="spellEnd"/>
            <w:r w:rsidRPr="00A23CB0">
              <w:rPr>
                <w:rFonts w:ascii="Times New Roman" w:eastAsia="Times New Roman" w:hAnsi="Times New Roman" w:cs="Times New Roman"/>
                <w:color w:val="000000"/>
                <w:sz w:val="16"/>
                <w:szCs w:val="16"/>
                <w:lang w:eastAsia="ru-RU"/>
              </w:rPr>
              <w:t xml:space="preserve"> перегрузки [</w:t>
            </w:r>
            <w:proofErr w:type="spellStart"/>
            <w:r w:rsidRPr="00A23CB0">
              <w:rPr>
                <w:rFonts w:ascii="Times New Roman" w:eastAsia="Times New Roman" w:hAnsi="Times New Roman" w:cs="Times New Roman"/>
                <w:color w:val="000000"/>
                <w:sz w:val="16"/>
                <w:szCs w:val="16"/>
                <w:lang w:eastAsia="ru-RU"/>
              </w:rPr>
              <w:t>psi</w:t>
            </w:r>
            <w:proofErr w:type="spellEnd"/>
            <w:r w:rsidRPr="00A23CB0">
              <w:rPr>
                <w:rFonts w:ascii="Times New Roman" w:eastAsia="Times New Roman" w:hAnsi="Times New Roman" w:cs="Times New Roman"/>
                <w:color w:val="000000"/>
                <w:sz w:val="16"/>
                <w:szCs w:val="16"/>
                <w:lang w:eastAsia="ru-RU"/>
              </w:rPr>
              <w:t>]</w:t>
            </w:r>
            <w:r w:rsidRPr="00A23CB0">
              <w:rPr>
                <w:rFonts w:ascii="Times New Roman" w:eastAsia="Times New Roman" w:hAnsi="Times New Roman" w:cs="Times New Roman"/>
                <w:color w:val="000000"/>
                <w:sz w:val="16"/>
                <w:szCs w:val="16"/>
                <w:lang w:eastAsia="ru-RU"/>
              </w:rPr>
              <w:tab/>
              <w:t xml:space="preserve">870 </w:t>
            </w:r>
            <w:proofErr w:type="spellStart"/>
            <w:r w:rsidRPr="00A23CB0">
              <w:rPr>
                <w:rFonts w:ascii="Times New Roman" w:eastAsia="Times New Roman" w:hAnsi="Times New Roman" w:cs="Times New Roman"/>
                <w:color w:val="000000"/>
                <w:sz w:val="16"/>
                <w:szCs w:val="16"/>
                <w:lang w:eastAsia="ru-RU"/>
              </w:rPr>
              <w:t>psi</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Форма упаковки</w:t>
            </w:r>
            <w:r w:rsidRPr="00A23CB0">
              <w:rPr>
                <w:rFonts w:ascii="Times New Roman" w:eastAsia="Times New Roman" w:hAnsi="Times New Roman" w:cs="Times New Roman"/>
                <w:color w:val="000000"/>
                <w:sz w:val="16"/>
                <w:szCs w:val="16"/>
                <w:lang w:eastAsia="ru-RU"/>
              </w:rPr>
              <w:tab/>
            </w:r>
            <w:proofErr w:type="spellStart"/>
            <w:r w:rsidRPr="00A23CB0">
              <w:rPr>
                <w:rFonts w:ascii="Times New Roman" w:eastAsia="Times New Roman" w:hAnsi="Times New Roman" w:cs="Times New Roman"/>
                <w:color w:val="000000"/>
                <w:sz w:val="16"/>
                <w:szCs w:val="16"/>
                <w:lang w:eastAsia="ru-RU"/>
              </w:rPr>
              <w:t>Multi</w:t>
            </w:r>
            <w:proofErr w:type="spellEnd"/>
            <w:r w:rsidRPr="00A23CB0">
              <w:rPr>
                <w:rFonts w:ascii="Times New Roman" w:eastAsia="Times New Roman" w:hAnsi="Times New Roman" w:cs="Times New Roman"/>
                <w:color w:val="000000"/>
                <w:sz w:val="16"/>
                <w:szCs w:val="16"/>
                <w:lang w:eastAsia="ru-RU"/>
              </w:rPr>
              <w:t xml:space="preserve"> </w:t>
            </w:r>
            <w:proofErr w:type="spellStart"/>
            <w:r w:rsidRPr="00A23CB0">
              <w:rPr>
                <w:rFonts w:ascii="Times New Roman" w:eastAsia="Times New Roman" w:hAnsi="Times New Roman" w:cs="Times New Roman"/>
                <w:color w:val="000000"/>
                <w:sz w:val="16"/>
                <w:szCs w:val="16"/>
                <w:lang w:eastAsia="ru-RU"/>
              </w:rPr>
              <w:t>pack</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Присоединение давления [мм]</w:t>
            </w:r>
            <w:r w:rsidRPr="00A23CB0">
              <w:rPr>
                <w:rFonts w:ascii="Times New Roman" w:eastAsia="Times New Roman" w:hAnsi="Times New Roman" w:cs="Times New Roman"/>
                <w:color w:val="000000"/>
                <w:sz w:val="16"/>
                <w:szCs w:val="16"/>
                <w:lang w:eastAsia="ru-RU"/>
              </w:rPr>
              <w:tab/>
              <w:t>27,0</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Присоединение давления стандарт</w:t>
            </w:r>
            <w:r w:rsidRPr="00A23CB0">
              <w:rPr>
                <w:rFonts w:ascii="Times New Roman" w:eastAsia="Times New Roman" w:hAnsi="Times New Roman" w:cs="Times New Roman"/>
                <w:color w:val="000000"/>
                <w:sz w:val="16"/>
                <w:szCs w:val="16"/>
                <w:lang w:eastAsia="ru-RU"/>
              </w:rPr>
              <w:tab/>
              <w:t>EN 837</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Присоединение давления стандарт тип</w:t>
            </w:r>
            <w:r w:rsidRPr="00A23CB0">
              <w:rPr>
                <w:rFonts w:ascii="Times New Roman" w:eastAsia="Times New Roman" w:hAnsi="Times New Roman" w:cs="Times New Roman"/>
                <w:color w:val="000000"/>
                <w:sz w:val="16"/>
                <w:szCs w:val="16"/>
                <w:lang w:eastAsia="ru-RU"/>
              </w:rPr>
              <w:tab/>
              <w:t xml:space="preserve">G - 1/2 </w:t>
            </w:r>
            <w:proofErr w:type="spellStart"/>
            <w:r w:rsidRPr="00A23CB0">
              <w:rPr>
                <w:rFonts w:ascii="Times New Roman" w:eastAsia="Times New Roman" w:hAnsi="Times New Roman" w:cs="Times New Roman"/>
                <w:color w:val="000000"/>
                <w:sz w:val="16"/>
                <w:szCs w:val="16"/>
                <w:lang w:eastAsia="ru-RU"/>
              </w:rPr>
              <w:t>Male</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давления [бар]</w:t>
            </w:r>
            <w:r w:rsidRPr="00A23CB0">
              <w:rPr>
                <w:rFonts w:ascii="Times New Roman" w:eastAsia="Times New Roman" w:hAnsi="Times New Roman" w:cs="Times New Roman"/>
                <w:color w:val="000000"/>
                <w:sz w:val="16"/>
                <w:szCs w:val="16"/>
                <w:lang w:eastAsia="ru-RU"/>
              </w:rPr>
              <w:tab/>
              <w:t xml:space="preserve">0,00 - 10,00 </w:t>
            </w:r>
            <w:proofErr w:type="spellStart"/>
            <w:r w:rsidRPr="00A23CB0">
              <w:rPr>
                <w:rFonts w:ascii="Times New Roman" w:eastAsia="Times New Roman" w:hAnsi="Times New Roman" w:cs="Times New Roman"/>
                <w:color w:val="000000"/>
                <w:sz w:val="16"/>
                <w:szCs w:val="16"/>
                <w:lang w:eastAsia="ru-RU"/>
              </w:rPr>
              <w:t>bar</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Макс. время срабатывания [</w:t>
            </w:r>
            <w:proofErr w:type="spellStart"/>
            <w:r w:rsidRPr="00A23CB0">
              <w:rPr>
                <w:rFonts w:ascii="Times New Roman" w:eastAsia="Times New Roman" w:hAnsi="Times New Roman" w:cs="Times New Roman"/>
                <w:color w:val="000000"/>
                <w:sz w:val="16"/>
                <w:szCs w:val="16"/>
                <w:lang w:eastAsia="ru-RU"/>
              </w:rPr>
              <w:t>мс</w:t>
            </w:r>
            <w:proofErr w:type="spellEnd"/>
            <w:r w:rsidRPr="00A23CB0">
              <w:rPr>
                <w:rFonts w:ascii="Times New Roman" w:eastAsia="Times New Roman" w:hAnsi="Times New Roman" w:cs="Times New Roman"/>
                <w:color w:val="000000"/>
                <w:sz w:val="16"/>
                <w:szCs w:val="16"/>
                <w:lang w:eastAsia="ru-RU"/>
              </w:rPr>
              <w:t>]</w:t>
            </w:r>
            <w:r w:rsidRPr="00A23CB0">
              <w:rPr>
                <w:rFonts w:ascii="Times New Roman" w:eastAsia="Times New Roman" w:hAnsi="Times New Roman" w:cs="Times New Roman"/>
                <w:color w:val="000000"/>
                <w:sz w:val="16"/>
                <w:szCs w:val="16"/>
                <w:lang w:eastAsia="ru-RU"/>
              </w:rPr>
              <w:tab/>
              <w:t xml:space="preserve">4 </w:t>
            </w:r>
            <w:proofErr w:type="spellStart"/>
            <w:r w:rsidRPr="00A23CB0">
              <w:rPr>
                <w:rFonts w:ascii="Times New Roman" w:eastAsia="Times New Roman" w:hAnsi="Times New Roman" w:cs="Times New Roman"/>
                <w:color w:val="000000"/>
                <w:sz w:val="16"/>
                <w:szCs w:val="16"/>
                <w:lang w:eastAsia="ru-RU"/>
              </w:rPr>
              <w:t>ms</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Спецификация</w:t>
            </w:r>
            <w:r w:rsidRPr="00A23CB0">
              <w:rPr>
                <w:rFonts w:ascii="Times New Roman" w:eastAsia="Times New Roman" w:hAnsi="Times New Roman" w:cs="Times New Roman"/>
                <w:color w:val="000000"/>
                <w:sz w:val="16"/>
                <w:szCs w:val="16"/>
                <w:lang w:eastAsia="ru-RU"/>
              </w:rPr>
              <w:tab/>
              <w:t>MBS 3000-2011-1AB08</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67"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5</w:t>
            </w:r>
          </w:p>
        </w:tc>
        <w:tc>
          <w:tcPr>
            <w:tcW w:w="3828"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 xml:space="preserve">Реле давления KPI-35 0,2-8 </w:t>
            </w:r>
            <w:proofErr w:type="spellStart"/>
            <w:r w:rsidRPr="00A23CB0">
              <w:rPr>
                <w:rFonts w:ascii="Times New Roman" w:eastAsia="Times New Roman" w:hAnsi="Times New Roman" w:cs="Times New Roman"/>
                <w:color w:val="000000"/>
                <w:sz w:val="24"/>
                <w:szCs w:val="24"/>
                <w:lang w:eastAsia="ru-RU"/>
              </w:rPr>
              <w:t>bar</w:t>
            </w:r>
            <w:proofErr w:type="spellEnd"/>
            <w:r w:rsidRPr="00A23CB0">
              <w:rPr>
                <w:rFonts w:ascii="Times New Roman" w:eastAsia="Times New Roman" w:hAnsi="Times New Roman" w:cs="Times New Roman"/>
                <w:color w:val="000000"/>
                <w:sz w:val="24"/>
                <w:szCs w:val="24"/>
                <w:lang w:eastAsia="ru-RU"/>
              </w:rPr>
              <w:t xml:space="preserve">  060-132466 </w:t>
            </w:r>
          </w:p>
        </w:tc>
        <w:tc>
          <w:tcPr>
            <w:tcW w:w="992"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0"/>
                <w:szCs w:val="20"/>
                <w:lang w:val="en-US" w:eastAsia="ru-RU"/>
              </w:rPr>
            </w:pPr>
            <w:r w:rsidRPr="00A23CB0">
              <w:rPr>
                <w:rFonts w:ascii="Times New Roman" w:eastAsia="Times New Roman" w:hAnsi="Times New Roman" w:cs="Times New Roman"/>
                <w:color w:val="000000"/>
                <w:sz w:val="20"/>
                <w:szCs w:val="20"/>
                <w:lang w:val="en-US" w:eastAsia="ru-RU"/>
              </w:rPr>
              <w:t>48</w:t>
            </w:r>
          </w:p>
        </w:tc>
        <w:tc>
          <w:tcPr>
            <w:tcW w:w="1276" w:type="dxa"/>
            <w:gridSpan w:val="2"/>
            <w:vAlign w:val="center"/>
          </w:tcPr>
          <w:p w:rsidR="00A23CB0" w:rsidRPr="00A23CB0" w:rsidRDefault="00A23CB0" w:rsidP="00A23CB0">
            <w:pPr>
              <w:spacing w:after="0" w:line="240" w:lineRule="auto"/>
              <w:jc w:val="center"/>
              <w:rPr>
                <w:rFonts w:ascii="Times New Roman" w:eastAsia="Times New Roman" w:hAnsi="Times New Roman" w:cs="Times New Roman"/>
                <w:sz w:val="24"/>
                <w:szCs w:val="24"/>
                <w:lang w:eastAsia="ru-RU"/>
              </w:rPr>
            </w:pPr>
            <w:r w:rsidRPr="00A23CB0">
              <w:rPr>
                <w:rFonts w:ascii="Times New Roman" w:eastAsia="Times New Roman" w:hAnsi="Times New Roman" w:cs="Times New Roman"/>
                <w:sz w:val="24"/>
                <w:szCs w:val="24"/>
                <w:lang w:eastAsia="ru-RU"/>
              </w:rPr>
              <w:t>38,63</w:t>
            </w:r>
          </w:p>
        </w:tc>
        <w:tc>
          <w:tcPr>
            <w:tcW w:w="1559"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1854,24</w:t>
            </w:r>
          </w:p>
        </w:tc>
        <w:tc>
          <w:tcPr>
            <w:tcW w:w="2126"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Реле серии KP пригодны для установок, в которых используются жидкие и газообразные среды. Они снабжены однополюсной перекидной контактной системой (SPDT).</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Диапазоны давления: от -0.2 до 28 бар</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Высокая нагрузочная способность контактов</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Сверхкороткое время дребезга контактов</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xml:space="preserve">По заказу поставляются с </w:t>
            </w:r>
            <w:proofErr w:type="spellStart"/>
            <w:r w:rsidRPr="00A23CB0">
              <w:rPr>
                <w:rFonts w:ascii="Times New Roman" w:eastAsia="Times New Roman" w:hAnsi="Times New Roman" w:cs="Times New Roman"/>
                <w:color w:val="000000"/>
                <w:sz w:val="16"/>
                <w:szCs w:val="16"/>
                <w:lang w:eastAsia="ru-RU"/>
              </w:rPr>
              <w:t>позолоченнми</w:t>
            </w:r>
            <w:proofErr w:type="spellEnd"/>
            <w:r w:rsidRPr="00A23CB0">
              <w:rPr>
                <w:rFonts w:ascii="Times New Roman" w:eastAsia="Times New Roman" w:hAnsi="Times New Roman" w:cs="Times New Roman"/>
                <w:color w:val="000000"/>
                <w:sz w:val="16"/>
                <w:szCs w:val="16"/>
                <w:lang w:eastAsia="ru-RU"/>
              </w:rPr>
              <w:t xml:space="preserve"> контактами</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Настраиваемое значение дифференциала</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Класс защиты IP44 при монтаже с защитной накладкой и задним щитком</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67"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6</w:t>
            </w:r>
          </w:p>
        </w:tc>
        <w:tc>
          <w:tcPr>
            <w:tcW w:w="3828"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Преобразователь давления MBS 3000 «</w:t>
            </w:r>
            <w:proofErr w:type="spellStart"/>
            <w:r w:rsidRPr="00A23CB0">
              <w:rPr>
                <w:rFonts w:ascii="Times New Roman" w:eastAsia="Times New Roman" w:hAnsi="Times New Roman" w:cs="Times New Roman"/>
                <w:color w:val="000000"/>
                <w:sz w:val="24"/>
                <w:szCs w:val="24"/>
                <w:lang w:eastAsia="ru-RU"/>
              </w:rPr>
              <w:t>Danfoss</w:t>
            </w:r>
            <w:proofErr w:type="spellEnd"/>
            <w:r w:rsidRPr="00A23CB0">
              <w:rPr>
                <w:rFonts w:ascii="Times New Roman" w:eastAsia="Times New Roman" w:hAnsi="Times New Roman" w:cs="Times New Roman"/>
                <w:color w:val="000000"/>
                <w:sz w:val="24"/>
                <w:szCs w:val="24"/>
                <w:lang w:eastAsia="ru-RU"/>
              </w:rPr>
              <w:t>» 060G1455</w:t>
            </w:r>
            <w:r w:rsidRPr="00A23CB0">
              <w:rPr>
                <w:rFonts w:ascii="Times New Roman" w:eastAsia="Times New Roman" w:hAnsi="Times New Roman" w:cs="Times New Roman"/>
                <w:color w:val="000000"/>
                <w:sz w:val="24"/>
                <w:szCs w:val="24"/>
                <w:lang w:eastAsia="ru-RU"/>
              </w:rPr>
              <w:br/>
              <w:t xml:space="preserve"> (0-10 бар, 4-20 мА, G1/2, экранированный кабель 2 метра</w:t>
            </w:r>
          </w:p>
        </w:tc>
        <w:tc>
          <w:tcPr>
            <w:tcW w:w="992"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0"/>
                <w:szCs w:val="20"/>
                <w:lang w:val="en-US" w:eastAsia="ru-RU"/>
              </w:rPr>
            </w:pPr>
            <w:r w:rsidRPr="00A23CB0">
              <w:rPr>
                <w:rFonts w:ascii="Times New Roman" w:eastAsia="Times New Roman" w:hAnsi="Times New Roman" w:cs="Times New Roman"/>
                <w:color w:val="000000"/>
                <w:sz w:val="20"/>
                <w:szCs w:val="20"/>
                <w:lang w:val="en-US" w:eastAsia="ru-RU"/>
              </w:rPr>
              <w:t>40</w:t>
            </w:r>
          </w:p>
        </w:tc>
        <w:tc>
          <w:tcPr>
            <w:tcW w:w="1276" w:type="dxa"/>
            <w:gridSpan w:val="2"/>
            <w:vAlign w:val="center"/>
          </w:tcPr>
          <w:p w:rsidR="00A23CB0" w:rsidRPr="00A23CB0" w:rsidRDefault="00A23CB0" w:rsidP="00A23CB0">
            <w:pPr>
              <w:spacing w:after="0" w:line="240" w:lineRule="auto"/>
              <w:jc w:val="center"/>
              <w:rPr>
                <w:rFonts w:ascii="Times New Roman" w:eastAsia="Times New Roman" w:hAnsi="Times New Roman" w:cs="Times New Roman"/>
                <w:sz w:val="24"/>
                <w:szCs w:val="24"/>
                <w:lang w:eastAsia="ru-RU"/>
              </w:rPr>
            </w:pPr>
            <w:r w:rsidRPr="00A23CB0">
              <w:rPr>
                <w:rFonts w:ascii="Times New Roman" w:eastAsia="Times New Roman" w:hAnsi="Times New Roman" w:cs="Times New Roman"/>
                <w:sz w:val="24"/>
                <w:szCs w:val="24"/>
                <w:lang w:eastAsia="ru-RU"/>
              </w:rPr>
              <w:t>93,95</w:t>
            </w:r>
          </w:p>
        </w:tc>
        <w:tc>
          <w:tcPr>
            <w:tcW w:w="1559"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3758,00</w:t>
            </w:r>
          </w:p>
        </w:tc>
        <w:tc>
          <w:tcPr>
            <w:tcW w:w="2126"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Тип</w:t>
            </w:r>
            <w:r w:rsidRPr="00A23CB0">
              <w:rPr>
                <w:rFonts w:ascii="Times New Roman" w:eastAsia="Times New Roman" w:hAnsi="Times New Roman" w:cs="Times New Roman"/>
                <w:color w:val="000000"/>
                <w:sz w:val="16"/>
                <w:szCs w:val="16"/>
                <w:lang w:eastAsia="ru-RU"/>
              </w:rPr>
              <w:tab/>
              <w:t>MBS 3000</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Вес кг</w:t>
            </w:r>
            <w:r w:rsidRPr="00A23CB0">
              <w:rPr>
                <w:rFonts w:ascii="Times New Roman" w:eastAsia="Times New Roman" w:hAnsi="Times New Roman" w:cs="Times New Roman"/>
                <w:color w:val="000000"/>
                <w:sz w:val="16"/>
                <w:szCs w:val="16"/>
                <w:lang w:eastAsia="ru-RU"/>
              </w:rPr>
              <w:tab/>
              <w:t>0.285 кг</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общий</w:t>
            </w:r>
            <w:r w:rsidRPr="00A23CB0">
              <w:rPr>
                <w:rFonts w:ascii="Times New Roman" w:eastAsia="Times New Roman" w:hAnsi="Times New Roman" w:cs="Times New Roman"/>
                <w:color w:val="000000"/>
                <w:sz w:val="16"/>
                <w:szCs w:val="16"/>
                <w:lang w:eastAsia="ru-RU"/>
              </w:rPr>
              <w:tab/>
              <w:t>BLACK</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питание</w:t>
            </w:r>
            <w:r w:rsidRPr="00A23CB0">
              <w:rPr>
                <w:rFonts w:ascii="Times New Roman" w:eastAsia="Times New Roman" w:hAnsi="Times New Roman" w:cs="Times New Roman"/>
                <w:color w:val="000000"/>
                <w:sz w:val="16"/>
                <w:szCs w:val="16"/>
                <w:lang w:eastAsia="ru-RU"/>
              </w:rPr>
              <w:tab/>
              <w:t>КОРИЧНЕВЫЙ</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xml:space="preserve">Точность, </w:t>
            </w:r>
            <w:proofErr w:type="spellStart"/>
            <w:r w:rsidRPr="00A23CB0">
              <w:rPr>
                <w:rFonts w:ascii="Times New Roman" w:eastAsia="Times New Roman" w:hAnsi="Times New Roman" w:cs="Times New Roman"/>
                <w:color w:val="000000"/>
                <w:sz w:val="16"/>
                <w:szCs w:val="16"/>
                <w:lang w:eastAsia="ru-RU"/>
              </w:rPr>
              <w:t>max</w:t>
            </w:r>
            <w:proofErr w:type="spellEnd"/>
            <w:r w:rsidRPr="00A23CB0">
              <w:rPr>
                <w:rFonts w:ascii="Times New Roman" w:eastAsia="Times New Roman" w:hAnsi="Times New Roman" w:cs="Times New Roman"/>
                <w:color w:val="000000"/>
                <w:sz w:val="16"/>
                <w:szCs w:val="16"/>
                <w:lang w:eastAsia="ru-RU"/>
              </w:rPr>
              <w:t>. +/- FS [%]</w:t>
            </w:r>
            <w:r w:rsidRPr="00A23CB0">
              <w:rPr>
                <w:rFonts w:ascii="Times New Roman" w:eastAsia="Times New Roman" w:hAnsi="Times New Roman" w:cs="Times New Roman"/>
                <w:color w:val="000000"/>
                <w:sz w:val="16"/>
                <w:szCs w:val="16"/>
                <w:lang w:eastAsia="ru-RU"/>
              </w:rPr>
              <w:tab/>
              <w:t>1,00 %</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proofErr w:type="spellStart"/>
            <w:r w:rsidRPr="00A23CB0">
              <w:rPr>
                <w:rFonts w:ascii="Times New Roman" w:eastAsia="Times New Roman" w:hAnsi="Times New Roman" w:cs="Times New Roman"/>
                <w:color w:val="000000"/>
                <w:sz w:val="16"/>
                <w:szCs w:val="16"/>
                <w:lang w:eastAsia="ru-RU"/>
              </w:rPr>
              <w:t>Accuracy</w:t>
            </w:r>
            <w:proofErr w:type="spellEnd"/>
            <w:r w:rsidRPr="00A23CB0">
              <w:rPr>
                <w:rFonts w:ascii="Times New Roman" w:eastAsia="Times New Roman" w:hAnsi="Times New Roman" w:cs="Times New Roman"/>
                <w:color w:val="000000"/>
                <w:sz w:val="16"/>
                <w:szCs w:val="16"/>
                <w:lang w:eastAsia="ru-RU"/>
              </w:rPr>
              <w:t xml:space="preserve">, </w:t>
            </w:r>
            <w:proofErr w:type="spellStart"/>
            <w:r w:rsidRPr="00A23CB0">
              <w:rPr>
                <w:rFonts w:ascii="Times New Roman" w:eastAsia="Times New Roman" w:hAnsi="Times New Roman" w:cs="Times New Roman"/>
                <w:color w:val="000000"/>
                <w:sz w:val="16"/>
                <w:szCs w:val="16"/>
                <w:lang w:eastAsia="ru-RU"/>
              </w:rPr>
              <w:t>typical</w:t>
            </w:r>
            <w:proofErr w:type="spellEnd"/>
            <w:r w:rsidRPr="00A23CB0">
              <w:rPr>
                <w:rFonts w:ascii="Times New Roman" w:eastAsia="Times New Roman" w:hAnsi="Times New Roman" w:cs="Times New Roman"/>
                <w:color w:val="000000"/>
                <w:sz w:val="16"/>
                <w:szCs w:val="16"/>
                <w:lang w:eastAsia="ru-RU"/>
              </w:rPr>
              <w:t xml:space="preserve"> +/- FS [%]</w:t>
            </w:r>
            <w:r w:rsidRPr="00A23CB0">
              <w:rPr>
                <w:rFonts w:ascii="Times New Roman" w:eastAsia="Times New Roman" w:hAnsi="Times New Roman" w:cs="Times New Roman"/>
                <w:color w:val="000000"/>
                <w:sz w:val="16"/>
                <w:szCs w:val="16"/>
                <w:lang w:eastAsia="ru-RU"/>
              </w:rPr>
              <w:tab/>
              <w:t>0,5 %</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Возможность регулирования нуля и диапазона</w:t>
            </w:r>
            <w:r w:rsidRPr="00A23CB0">
              <w:rPr>
                <w:rFonts w:ascii="Times New Roman" w:eastAsia="Times New Roman" w:hAnsi="Times New Roman" w:cs="Times New Roman"/>
                <w:color w:val="000000"/>
                <w:sz w:val="16"/>
                <w:szCs w:val="16"/>
                <w:lang w:eastAsia="ru-RU"/>
              </w:rPr>
              <w:tab/>
              <w:t>№</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lastRenderedPageBreak/>
              <w:t>Диапазон температуры окружающей среды [°C]</w:t>
            </w:r>
            <w:r w:rsidRPr="00A23CB0">
              <w:rPr>
                <w:rFonts w:ascii="Times New Roman" w:eastAsia="Times New Roman" w:hAnsi="Times New Roman" w:cs="Times New Roman"/>
                <w:color w:val="000000"/>
                <w:sz w:val="16"/>
                <w:szCs w:val="16"/>
                <w:lang w:eastAsia="ru-RU"/>
              </w:rPr>
              <w:tab/>
              <w:t>-30 - 85 °C</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температуры окружающей среды [°F]</w:t>
            </w:r>
            <w:r w:rsidRPr="00A23CB0">
              <w:rPr>
                <w:rFonts w:ascii="Times New Roman" w:eastAsia="Times New Roman" w:hAnsi="Times New Roman" w:cs="Times New Roman"/>
                <w:color w:val="000000"/>
                <w:sz w:val="16"/>
                <w:szCs w:val="16"/>
                <w:lang w:eastAsia="ru-RU"/>
              </w:rPr>
              <w:tab/>
              <w:t>-22 - 185 °F</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Одобрения</w:t>
            </w:r>
            <w:r w:rsidRPr="00A23CB0">
              <w:rPr>
                <w:rFonts w:ascii="Times New Roman" w:eastAsia="Times New Roman" w:hAnsi="Times New Roman" w:cs="Times New Roman"/>
                <w:color w:val="000000"/>
                <w:sz w:val="16"/>
                <w:szCs w:val="16"/>
                <w:lang w:eastAsia="ru-RU"/>
              </w:rPr>
              <w:tab/>
              <w:t>ATEX</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val="en-US" w:eastAsia="ru-RU"/>
              </w:rPr>
            </w:pPr>
            <w:r w:rsidRPr="00A23CB0">
              <w:rPr>
                <w:rFonts w:ascii="Times New Roman" w:eastAsia="Times New Roman" w:hAnsi="Times New Roman" w:cs="Times New Roman"/>
                <w:color w:val="000000"/>
                <w:sz w:val="16"/>
                <w:szCs w:val="16"/>
                <w:lang w:eastAsia="ru-RU"/>
              </w:rPr>
              <w:t>комментарии к одобрению</w:t>
            </w:r>
            <w:r w:rsidRPr="00A23CB0">
              <w:rPr>
                <w:rFonts w:ascii="Times New Roman" w:eastAsia="Times New Roman" w:hAnsi="Times New Roman" w:cs="Times New Roman"/>
                <w:color w:val="000000"/>
                <w:sz w:val="16"/>
                <w:szCs w:val="16"/>
                <w:lang w:eastAsia="ru-RU"/>
              </w:rPr>
              <w:tab/>
            </w:r>
            <w:r w:rsidRPr="00A23CB0">
              <w:rPr>
                <w:rFonts w:ascii="Times New Roman" w:eastAsia="Times New Roman" w:hAnsi="Times New Roman" w:cs="Times New Roman"/>
                <w:color w:val="000000"/>
                <w:sz w:val="16"/>
                <w:szCs w:val="16"/>
                <w:lang w:val="en-US" w:eastAsia="ru-RU"/>
              </w:rPr>
              <w:t xml:space="preserve">ATEX Ex </w:t>
            </w:r>
            <w:proofErr w:type="spellStart"/>
            <w:r w:rsidRPr="00A23CB0">
              <w:rPr>
                <w:rFonts w:ascii="Times New Roman" w:eastAsia="Times New Roman" w:hAnsi="Times New Roman" w:cs="Times New Roman"/>
                <w:color w:val="000000"/>
                <w:sz w:val="16"/>
                <w:szCs w:val="16"/>
                <w:lang w:val="en-US" w:eastAsia="ru-RU"/>
              </w:rPr>
              <w:t>nA</w:t>
            </w:r>
            <w:proofErr w:type="spellEnd"/>
            <w:r w:rsidRPr="00A23CB0">
              <w:rPr>
                <w:rFonts w:ascii="Times New Roman" w:eastAsia="Times New Roman" w:hAnsi="Times New Roman" w:cs="Times New Roman"/>
                <w:color w:val="000000"/>
                <w:sz w:val="16"/>
                <w:szCs w:val="16"/>
                <w:lang w:val="en-US" w:eastAsia="ru-RU"/>
              </w:rPr>
              <w:t xml:space="preserve"> IIA T3 </w:t>
            </w:r>
            <w:proofErr w:type="spellStart"/>
            <w:r w:rsidRPr="00A23CB0">
              <w:rPr>
                <w:rFonts w:ascii="Times New Roman" w:eastAsia="Times New Roman" w:hAnsi="Times New Roman" w:cs="Times New Roman"/>
                <w:color w:val="000000"/>
                <w:sz w:val="16"/>
                <w:szCs w:val="16"/>
                <w:lang w:val="en-US" w:eastAsia="ru-RU"/>
              </w:rPr>
              <w:t>Gc</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Длина кабеля [дюйм]</w:t>
            </w:r>
            <w:r w:rsidRPr="00A23CB0">
              <w:rPr>
                <w:rFonts w:ascii="Times New Roman" w:eastAsia="Times New Roman" w:hAnsi="Times New Roman" w:cs="Times New Roman"/>
                <w:color w:val="000000"/>
                <w:sz w:val="16"/>
                <w:szCs w:val="16"/>
                <w:lang w:eastAsia="ru-RU"/>
              </w:rPr>
              <w:tab/>
              <w:t xml:space="preserve">79,00 </w:t>
            </w:r>
            <w:proofErr w:type="spellStart"/>
            <w:r w:rsidRPr="00A23CB0">
              <w:rPr>
                <w:rFonts w:ascii="Times New Roman" w:eastAsia="Times New Roman" w:hAnsi="Times New Roman" w:cs="Times New Roman"/>
                <w:color w:val="000000"/>
                <w:sz w:val="16"/>
                <w:szCs w:val="16"/>
                <w:lang w:eastAsia="ru-RU"/>
              </w:rPr>
              <w:t>in</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Длина кабеля [м]</w:t>
            </w:r>
            <w:r w:rsidRPr="00A23CB0">
              <w:rPr>
                <w:rFonts w:ascii="Times New Roman" w:eastAsia="Times New Roman" w:hAnsi="Times New Roman" w:cs="Times New Roman"/>
                <w:color w:val="000000"/>
                <w:sz w:val="16"/>
                <w:szCs w:val="16"/>
                <w:lang w:eastAsia="ru-RU"/>
              </w:rPr>
              <w:tab/>
              <w:t>2,00 m</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компенсируемой температуры [°C]</w:t>
            </w:r>
            <w:r w:rsidRPr="00A23CB0">
              <w:rPr>
                <w:rFonts w:ascii="Times New Roman" w:eastAsia="Times New Roman" w:hAnsi="Times New Roman" w:cs="Times New Roman"/>
                <w:color w:val="000000"/>
                <w:sz w:val="16"/>
                <w:szCs w:val="16"/>
                <w:lang w:eastAsia="ru-RU"/>
              </w:rPr>
              <w:tab/>
              <w:t>0 - 80 °C</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компенсируемой температуры [°F]</w:t>
            </w:r>
            <w:r w:rsidRPr="00A23CB0">
              <w:rPr>
                <w:rFonts w:ascii="Times New Roman" w:eastAsia="Times New Roman" w:hAnsi="Times New Roman" w:cs="Times New Roman"/>
                <w:color w:val="000000"/>
                <w:sz w:val="16"/>
                <w:szCs w:val="16"/>
                <w:lang w:eastAsia="ru-RU"/>
              </w:rPr>
              <w:tab/>
              <w:t>32 - 176 °F</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EAN</w:t>
            </w:r>
            <w:r w:rsidRPr="00A23CB0">
              <w:rPr>
                <w:rFonts w:ascii="Times New Roman" w:eastAsia="Times New Roman" w:hAnsi="Times New Roman" w:cs="Times New Roman"/>
                <w:color w:val="000000"/>
                <w:sz w:val="16"/>
                <w:szCs w:val="16"/>
                <w:lang w:eastAsia="ru-RU"/>
              </w:rPr>
              <w:tab/>
              <w:t>5702423121137</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xml:space="preserve">Эл. </w:t>
            </w:r>
            <w:proofErr w:type="spellStart"/>
            <w:r w:rsidRPr="00A23CB0">
              <w:rPr>
                <w:rFonts w:ascii="Times New Roman" w:eastAsia="Times New Roman" w:hAnsi="Times New Roman" w:cs="Times New Roman"/>
                <w:color w:val="000000"/>
                <w:sz w:val="16"/>
                <w:szCs w:val="16"/>
                <w:lang w:eastAsia="ru-RU"/>
              </w:rPr>
              <w:t>соедин</w:t>
            </w:r>
            <w:proofErr w:type="spellEnd"/>
            <w:r w:rsidRPr="00A23CB0">
              <w:rPr>
                <w:rFonts w:ascii="Times New Roman" w:eastAsia="Times New Roman" w:hAnsi="Times New Roman" w:cs="Times New Roman"/>
                <w:color w:val="000000"/>
                <w:sz w:val="16"/>
                <w:szCs w:val="16"/>
                <w:lang w:eastAsia="ru-RU"/>
              </w:rPr>
              <w:t>. комментарии</w:t>
            </w:r>
            <w:r w:rsidRPr="00A23CB0">
              <w:rPr>
                <w:rFonts w:ascii="Times New Roman" w:eastAsia="Times New Roman" w:hAnsi="Times New Roman" w:cs="Times New Roman"/>
                <w:color w:val="000000"/>
                <w:sz w:val="16"/>
                <w:szCs w:val="16"/>
                <w:lang w:eastAsia="ru-RU"/>
              </w:rPr>
              <w:tab/>
              <w:t>Экранированный</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Тип электрического соединения</w:t>
            </w:r>
            <w:r w:rsidRPr="00A23CB0">
              <w:rPr>
                <w:rFonts w:ascii="Times New Roman" w:eastAsia="Times New Roman" w:hAnsi="Times New Roman" w:cs="Times New Roman"/>
                <w:color w:val="000000"/>
                <w:sz w:val="16"/>
                <w:szCs w:val="16"/>
                <w:lang w:eastAsia="ru-RU"/>
              </w:rPr>
              <w:tab/>
              <w:t>Кабель</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Корпус</w:t>
            </w:r>
            <w:r w:rsidRPr="00A23CB0">
              <w:rPr>
                <w:rFonts w:ascii="Times New Roman" w:eastAsia="Times New Roman" w:hAnsi="Times New Roman" w:cs="Times New Roman"/>
                <w:color w:val="000000"/>
                <w:sz w:val="16"/>
                <w:szCs w:val="16"/>
                <w:lang w:eastAsia="ru-RU"/>
              </w:rPr>
              <w:tab/>
              <w:t>IP67</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температуры среды [°C]</w:t>
            </w:r>
            <w:r w:rsidRPr="00A23CB0">
              <w:rPr>
                <w:rFonts w:ascii="Times New Roman" w:eastAsia="Times New Roman" w:hAnsi="Times New Roman" w:cs="Times New Roman"/>
                <w:color w:val="000000"/>
                <w:sz w:val="16"/>
                <w:szCs w:val="16"/>
                <w:lang w:eastAsia="ru-RU"/>
              </w:rPr>
              <w:tab/>
              <w:t>-40 - 85 °C</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температуры среды [°</w:t>
            </w:r>
            <w:r w:rsidRPr="00A23CB0">
              <w:rPr>
                <w:rFonts w:ascii="Times New Roman" w:eastAsia="Times New Roman" w:hAnsi="Times New Roman" w:cs="Times New Roman"/>
                <w:color w:val="000000"/>
                <w:sz w:val="16"/>
                <w:szCs w:val="16"/>
                <w:lang w:val="en-US" w:eastAsia="ru-RU"/>
              </w:rPr>
              <w:t>F</w:t>
            </w:r>
            <w:r w:rsidRPr="00A23CB0">
              <w:rPr>
                <w:rFonts w:ascii="Times New Roman" w:eastAsia="Times New Roman" w:hAnsi="Times New Roman" w:cs="Times New Roman"/>
                <w:color w:val="000000"/>
                <w:sz w:val="16"/>
                <w:szCs w:val="16"/>
                <w:lang w:eastAsia="ru-RU"/>
              </w:rPr>
              <w:t>]</w:t>
            </w:r>
            <w:r w:rsidRPr="00A23CB0">
              <w:rPr>
                <w:rFonts w:ascii="Times New Roman" w:eastAsia="Times New Roman" w:hAnsi="Times New Roman" w:cs="Times New Roman"/>
                <w:color w:val="000000"/>
                <w:sz w:val="16"/>
                <w:szCs w:val="16"/>
                <w:lang w:eastAsia="ru-RU"/>
              </w:rPr>
              <w:tab/>
              <w:t>-40 - 185 °</w:t>
            </w:r>
            <w:r w:rsidRPr="00A23CB0">
              <w:rPr>
                <w:rFonts w:ascii="Times New Roman" w:eastAsia="Times New Roman" w:hAnsi="Times New Roman" w:cs="Times New Roman"/>
                <w:color w:val="000000"/>
                <w:sz w:val="16"/>
                <w:szCs w:val="16"/>
                <w:lang w:val="en-US" w:eastAsia="ru-RU"/>
              </w:rPr>
              <w:t>F</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Тип выходного сигнала</w:t>
            </w:r>
            <w:r w:rsidRPr="00A23CB0">
              <w:rPr>
                <w:rFonts w:ascii="Times New Roman" w:eastAsia="Times New Roman" w:hAnsi="Times New Roman" w:cs="Times New Roman"/>
                <w:color w:val="000000"/>
                <w:sz w:val="16"/>
                <w:szCs w:val="16"/>
                <w:lang w:eastAsia="ru-RU"/>
              </w:rPr>
              <w:tab/>
              <w:t xml:space="preserve">4 - 20 </w:t>
            </w:r>
            <w:proofErr w:type="spellStart"/>
            <w:r w:rsidRPr="00A23CB0">
              <w:rPr>
                <w:rFonts w:ascii="Times New Roman" w:eastAsia="Times New Roman" w:hAnsi="Times New Roman" w:cs="Times New Roman"/>
                <w:color w:val="000000"/>
                <w:sz w:val="16"/>
                <w:szCs w:val="16"/>
                <w:lang w:eastAsia="ru-RU"/>
              </w:rPr>
              <w:t>mA</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Макс. перегрузочное давление [бар]</w:t>
            </w:r>
            <w:r w:rsidRPr="00A23CB0">
              <w:rPr>
                <w:rFonts w:ascii="Times New Roman" w:eastAsia="Times New Roman" w:hAnsi="Times New Roman" w:cs="Times New Roman"/>
                <w:color w:val="000000"/>
                <w:sz w:val="16"/>
                <w:szCs w:val="16"/>
                <w:lang w:eastAsia="ru-RU"/>
              </w:rPr>
              <w:tab/>
              <w:t xml:space="preserve">60,0 </w:t>
            </w:r>
            <w:proofErr w:type="spellStart"/>
            <w:r w:rsidRPr="00A23CB0">
              <w:rPr>
                <w:rFonts w:ascii="Times New Roman" w:eastAsia="Times New Roman" w:hAnsi="Times New Roman" w:cs="Times New Roman"/>
                <w:color w:val="000000"/>
                <w:sz w:val="16"/>
                <w:szCs w:val="16"/>
                <w:lang w:eastAsia="ru-RU"/>
              </w:rPr>
              <w:t>bar</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proofErr w:type="spellStart"/>
            <w:r w:rsidRPr="00A23CB0">
              <w:rPr>
                <w:rFonts w:ascii="Times New Roman" w:eastAsia="Times New Roman" w:hAnsi="Times New Roman" w:cs="Times New Roman"/>
                <w:color w:val="000000"/>
                <w:sz w:val="16"/>
                <w:szCs w:val="16"/>
                <w:lang w:eastAsia="ru-RU"/>
              </w:rPr>
              <w:t>Макс.давление</w:t>
            </w:r>
            <w:proofErr w:type="spellEnd"/>
            <w:r w:rsidRPr="00A23CB0">
              <w:rPr>
                <w:rFonts w:ascii="Times New Roman" w:eastAsia="Times New Roman" w:hAnsi="Times New Roman" w:cs="Times New Roman"/>
                <w:color w:val="000000"/>
                <w:sz w:val="16"/>
                <w:szCs w:val="16"/>
                <w:lang w:eastAsia="ru-RU"/>
              </w:rPr>
              <w:t xml:space="preserve"> перегрузки [</w:t>
            </w:r>
            <w:proofErr w:type="spellStart"/>
            <w:r w:rsidRPr="00A23CB0">
              <w:rPr>
                <w:rFonts w:ascii="Times New Roman" w:eastAsia="Times New Roman" w:hAnsi="Times New Roman" w:cs="Times New Roman"/>
                <w:color w:val="000000"/>
                <w:sz w:val="16"/>
                <w:szCs w:val="16"/>
                <w:lang w:eastAsia="ru-RU"/>
              </w:rPr>
              <w:t>psi</w:t>
            </w:r>
            <w:proofErr w:type="spellEnd"/>
            <w:r w:rsidRPr="00A23CB0">
              <w:rPr>
                <w:rFonts w:ascii="Times New Roman" w:eastAsia="Times New Roman" w:hAnsi="Times New Roman" w:cs="Times New Roman"/>
                <w:color w:val="000000"/>
                <w:sz w:val="16"/>
                <w:szCs w:val="16"/>
                <w:lang w:eastAsia="ru-RU"/>
              </w:rPr>
              <w:t>]</w:t>
            </w:r>
            <w:r w:rsidRPr="00A23CB0">
              <w:rPr>
                <w:rFonts w:ascii="Times New Roman" w:eastAsia="Times New Roman" w:hAnsi="Times New Roman" w:cs="Times New Roman"/>
                <w:color w:val="000000"/>
                <w:sz w:val="16"/>
                <w:szCs w:val="16"/>
                <w:lang w:eastAsia="ru-RU"/>
              </w:rPr>
              <w:tab/>
              <w:t xml:space="preserve">870 </w:t>
            </w:r>
            <w:proofErr w:type="spellStart"/>
            <w:r w:rsidRPr="00A23CB0">
              <w:rPr>
                <w:rFonts w:ascii="Times New Roman" w:eastAsia="Times New Roman" w:hAnsi="Times New Roman" w:cs="Times New Roman"/>
                <w:color w:val="000000"/>
                <w:sz w:val="16"/>
                <w:szCs w:val="16"/>
                <w:lang w:eastAsia="ru-RU"/>
              </w:rPr>
              <w:t>psi</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Форма упаковки</w:t>
            </w:r>
            <w:r w:rsidRPr="00A23CB0">
              <w:rPr>
                <w:rFonts w:ascii="Times New Roman" w:eastAsia="Times New Roman" w:hAnsi="Times New Roman" w:cs="Times New Roman"/>
                <w:color w:val="000000"/>
                <w:sz w:val="16"/>
                <w:szCs w:val="16"/>
                <w:lang w:eastAsia="ru-RU"/>
              </w:rPr>
              <w:tab/>
            </w:r>
            <w:proofErr w:type="spellStart"/>
            <w:r w:rsidRPr="00A23CB0">
              <w:rPr>
                <w:rFonts w:ascii="Times New Roman" w:eastAsia="Times New Roman" w:hAnsi="Times New Roman" w:cs="Times New Roman"/>
                <w:color w:val="000000"/>
                <w:sz w:val="16"/>
                <w:szCs w:val="16"/>
                <w:lang w:eastAsia="ru-RU"/>
              </w:rPr>
              <w:t>Multi</w:t>
            </w:r>
            <w:proofErr w:type="spellEnd"/>
            <w:r w:rsidRPr="00A23CB0">
              <w:rPr>
                <w:rFonts w:ascii="Times New Roman" w:eastAsia="Times New Roman" w:hAnsi="Times New Roman" w:cs="Times New Roman"/>
                <w:color w:val="000000"/>
                <w:sz w:val="16"/>
                <w:szCs w:val="16"/>
                <w:lang w:eastAsia="ru-RU"/>
              </w:rPr>
              <w:t xml:space="preserve"> </w:t>
            </w:r>
            <w:proofErr w:type="spellStart"/>
            <w:r w:rsidRPr="00A23CB0">
              <w:rPr>
                <w:rFonts w:ascii="Times New Roman" w:eastAsia="Times New Roman" w:hAnsi="Times New Roman" w:cs="Times New Roman"/>
                <w:color w:val="000000"/>
                <w:sz w:val="16"/>
                <w:szCs w:val="16"/>
                <w:lang w:eastAsia="ru-RU"/>
              </w:rPr>
              <w:t>pack</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Присоединение давления [мм]</w:t>
            </w:r>
            <w:r w:rsidRPr="00A23CB0">
              <w:rPr>
                <w:rFonts w:ascii="Times New Roman" w:eastAsia="Times New Roman" w:hAnsi="Times New Roman" w:cs="Times New Roman"/>
                <w:color w:val="000000"/>
                <w:sz w:val="16"/>
                <w:szCs w:val="16"/>
                <w:lang w:eastAsia="ru-RU"/>
              </w:rPr>
              <w:tab/>
              <w:t>27,0</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Присоединение давления стандарт</w:t>
            </w:r>
            <w:r w:rsidRPr="00A23CB0">
              <w:rPr>
                <w:rFonts w:ascii="Times New Roman" w:eastAsia="Times New Roman" w:hAnsi="Times New Roman" w:cs="Times New Roman"/>
                <w:color w:val="000000"/>
                <w:sz w:val="16"/>
                <w:szCs w:val="16"/>
                <w:lang w:eastAsia="ru-RU"/>
              </w:rPr>
              <w:tab/>
              <w:t>EN 837</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Присоединение давления стандарт тип</w:t>
            </w:r>
            <w:r w:rsidRPr="00A23CB0">
              <w:rPr>
                <w:rFonts w:ascii="Times New Roman" w:eastAsia="Times New Roman" w:hAnsi="Times New Roman" w:cs="Times New Roman"/>
                <w:color w:val="000000"/>
                <w:sz w:val="16"/>
                <w:szCs w:val="16"/>
                <w:lang w:eastAsia="ru-RU"/>
              </w:rPr>
              <w:tab/>
              <w:t xml:space="preserve">G - 1/2 </w:t>
            </w:r>
            <w:proofErr w:type="spellStart"/>
            <w:r w:rsidRPr="00A23CB0">
              <w:rPr>
                <w:rFonts w:ascii="Times New Roman" w:eastAsia="Times New Roman" w:hAnsi="Times New Roman" w:cs="Times New Roman"/>
                <w:color w:val="000000"/>
                <w:sz w:val="16"/>
                <w:szCs w:val="16"/>
                <w:lang w:eastAsia="ru-RU"/>
              </w:rPr>
              <w:t>Male</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давления [бар]</w:t>
            </w:r>
            <w:r w:rsidRPr="00A23CB0">
              <w:rPr>
                <w:rFonts w:ascii="Times New Roman" w:eastAsia="Times New Roman" w:hAnsi="Times New Roman" w:cs="Times New Roman"/>
                <w:color w:val="000000"/>
                <w:sz w:val="16"/>
                <w:szCs w:val="16"/>
                <w:lang w:eastAsia="ru-RU"/>
              </w:rPr>
              <w:tab/>
              <w:t xml:space="preserve">0,00 - 10,00 </w:t>
            </w:r>
            <w:proofErr w:type="spellStart"/>
            <w:r w:rsidRPr="00A23CB0">
              <w:rPr>
                <w:rFonts w:ascii="Times New Roman" w:eastAsia="Times New Roman" w:hAnsi="Times New Roman" w:cs="Times New Roman"/>
                <w:color w:val="000000"/>
                <w:sz w:val="16"/>
                <w:szCs w:val="16"/>
                <w:lang w:eastAsia="ru-RU"/>
              </w:rPr>
              <w:t>bar</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Макс. время срабатывания [</w:t>
            </w:r>
            <w:proofErr w:type="spellStart"/>
            <w:r w:rsidRPr="00A23CB0">
              <w:rPr>
                <w:rFonts w:ascii="Times New Roman" w:eastAsia="Times New Roman" w:hAnsi="Times New Roman" w:cs="Times New Roman"/>
                <w:color w:val="000000"/>
                <w:sz w:val="16"/>
                <w:szCs w:val="16"/>
                <w:lang w:eastAsia="ru-RU"/>
              </w:rPr>
              <w:t>мс</w:t>
            </w:r>
            <w:proofErr w:type="spellEnd"/>
            <w:r w:rsidRPr="00A23CB0">
              <w:rPr>
                <w:rFonts w:ascii="Times New Roman" w:eastAsia="Times New Roman" w:hAnsi="Times New Roman" w:cs="Times New Roman"/>
                <w:color w:val="000000"/>
                <w:sz w:val="16"/>
                <w:szCs w:val="16"/>
                <w:lang w:eastAsia="ru-RU"/>
              </w:rPr>
              <w:t>]</w:t>
            </w:r>
            <w:r w:rsidRPr="00A23CB0">
              <w:rPr>
                <w:rFonts w:ascii="Times New Roman" w:eastAsia="Times New Roman" w:hAnsi="Times New Roman" w:cs="Times New Roman"/>
                <w:color w:val="000000"/>
                <w:sz w:val="16"/>
                <w:szCs w:val="16"/>
                <w:lang w:eastAsia="ru-RU"/>
              </w:rPr>
              <w:tab/>
              <w:t xml:space="preserve">4 </w:t>
            </w:r>
            <w:proofErr w:type="spellStart"/>
            <w:r w:rsidRPr="00A23CB0">
              <w:rPr>
                <w:rFonts w:ascii="Times New Roman" w:eastAsia="Times New Roman" w:hAnsi="Times New Roman" w:cs="Times New Roman"/>
                <w:color w:val="000000"/>
                <w:sz w:val="16"/>
                <w:szCs w:val="16"/>
                <w:lang w:eastAsia="ru-RU"/>
              </w:rPr>
              <w:t>ms</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Спецификация</w:t>
            </w:r>
            <w:r w:rsidRPr="00A23CB0">
              <w:rPr>
                <w:rFonts w:ascii="Times New Roman" w:eastAsia="Times New Roman" w:hAnsi="Times New Roman" w:cs="Times New Roman"/>
                <w:color w:val="000000"/>
                <w:sz w:val="16"/>
                <w:szCs w:val="16"/>
                <w:lang w:eastAsia="ru-RU"/>
              </w:rPr>
              <w:tab/>
              <w:t>MBS 3000-2011-3AB08</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10348" w:type="dxa"/>
            <w:gridSpan w:val="9"/>
            <w:vAlign w:val="center"/>
          </w:tcPr>
          <w:p w:rsidR="00A23CB0" w:rsidRPr="00A23CB0" w:rsidRDefault="00A23CB0" w:rsidP="00A23CB0">
            <w:pPr>
              <w:spacing w:after="0" w:line="240" w:lineRule="auto"/>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xml:space="preserve">             Итого: 136 шт.</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10348" w:type="dxa"/>
            <w:gridSpan w:val="9"/>
            <w:vAlign w:val="center"/>
          </w:tcPr>
          <w:tbl>
            <w:tblPr>
              <w:tblW w:w="0" w:type="auto"/>
              <w:tblCellSpacing w:w="7" w:type="dxa"/>
              <w:tblLayout w:type="fixed"/>
              <w:tblCellMar>
                <w:left w:w="0" w:type="dxa"/>
                <w:right w:w="0" w:type="dxa"/>
              </w:tblCellMar>
              <w:tblLook w:val="04A0" w:firstRow="1" w:lastRow="0" w:firstColumn="1" w:lastColumn="0" w:noHBand="0" w:noVBand="1"/>
            </w:tblPr>
            <w:tblGrid>
              <w:gridCol w:w="861"/>
              <w:gridCol w:w="6952"/>
            </w:tblGrid>
            <w:tr w:rsidR="00A23CB0" w:rsidRPr="00A23CB0" w:rsidTr="00E33F05">
              <w:trPr>
                <w:tblCellSpacing w:w="7" w:type="dxa"/>
              </w:trPr>
              <w:tc>
                <w:tcPr>
                  <w:tcW w:w="840" w:type="dxa"/>
                  <w:vAlign w:val="center"/>
                  <w:hideMark/>
                </w:tcPr>
                <w:p w:rsidR="00A23CB0" w:rsidRPr="00A23CB0" w:rsidRDefault="00A23CB0" w:rsidP="00A23CB0">
                  <w:pPr>
                    <w:spacing w:after="0" w:line="240" w:lineRule="auto"/>
                    <w:jc w:val="center"/>
                    <w:rPr>
                      <w:rFonts w:ascii="Times New Roman" w:eastAsia="Times New Roman" w:hAnsi="Times New Roman" w:cs="Times New Roman"/>
                      <w:sz w:val="24"/>
                      <w:szCs w:val="24"/>
                      <w:lang w:eastAsia="ru-RU"/>
                    </w:rPr>
                  </w:pPr>
                  <w:r w:rsidRPr="00A23CB0">
                    <w:rPr>
                      <w:rFonts w:ascii="Times New Roman" w:eastAsia="Times New Roman" w:hAnsi="Times New Roman" w:cs="Times New Roman"/>
                      <w:sz w:val="24"/>
                      <w:szCs w:val="24"/>
                      <w:lang w:eastAsia="ru-RU"/>
                    </w:rPr>
                    <w:t xml:space="preserve">   </w:t>
                  </w:r>
                </w:p>
              </w:tc>
              <w:tc>
                <w:tcPr>
                  <w:tcW w:w="6931" w:type="dxa"/>
                  <w:vAlign w:val="center"/>
                  <w:hideMark/>
                </w:tcPr>
                <w:p w:rsidR="00A23CB0" w:rsidRPr="00A23CB0" w:rsidRDefault="00A23CB0" w:rsidP="00A23CB0">
                  <w:pPr>
                    <w:spacing w:after="0" w:line="240" w:lineRule="auto"/>
                    <w:rPr>
                      <w:rFonts w:ascii="Times New Roman" w:eastAsia="Times New Roman" w:hAnsi="Times New Roman" w:cs="Times New Roman"/>
                      <w:sz w:val="24"/>
                      <w:szCs w:val="24"/>
                      <w:lang w:eastAsia="ru-RU"/>
                    </w:rPr>
                  </w:pPr>
                  <w:r w:rsidRPr="00A23CB0">
                    <w:rPr>
                      <w:rFonts w:ascii="Times New Roman" w:eastAsia="Times New Roman" w:hAnsi="Times New Roman" w:cs="Times New Roman"/>
                      <w:b/>
                      <w:sz w:val="24"/>
                      <w:szCs w:val="24"/>
                      <w:lang w:eastAsia="ru-RU"/>
                    </w:rPr>
                    <w:t xml:space="preserve"> ОКДП 3321109 </w:t>
                  </w:r>
                  <w:r w:rsidRPr="00A23CB0">
                    <w:rPr>
                      <w:rFonts w:ascii="Times New Roman" w:eastAsia="Times New Roman" w:hAnsi="Times New Roman" w:cs="Times New Roman"/>
                      <w:sz w:val="24"/>
                      <w:szCs w:val="24"/>
                      <w:lang w:eastAsia="ru-RU"/>
                    </w:rPr>
                    <w:t xml:space="preserve"> Приборы контрольно-измерительные прочие</w:t>
                  </w:r>
                </w:p>
              </w:tc>
            </w:tr>
          </w:tbl>
          <w:p w:rsidR="00A23CB0" w:rsidRPr="00A23CB0" w:rsidRDefault="00A23CB0" w:rsidP="00A23CB0">
            <w:pPr>
              <w:spacing w:after="0" w:line="240" w:lineRule="auto"/>
              <w:rPr>
                <w:rFonts w:ascii="Times New Roman" w:eastAsia="Times New Roman" w:hAnsi="Times New Roman" w:cs="Times New Roman"/>
                <w:b/>
                <w:sz w:val="24"/>
                <w:szCs w:val="24"/>
                <w:lang w:eastAsia="ru-RU"/>
              </w:rPr>
            </w:pPr>
            <w:r w:rsidRPr="00A23CB0">
              <w:rPr>
                <w:rFonts w:ascii="Times New Roman" w:eastAsia="Times New Roman" w:hAnsi="Times New Roman" w:cs="Times New Roman"/>
                <w:sz w:val="24"/>
                <w:szCs w:val="24"/>
                <w:lang w:eastAsia="ru-RU"/>
              </w:rPr>
              <w:t xml:space="preserve">               </w:t>
            </w:r>
            <w:r w:rsidRPr="00A23CB0">
              <w:rPr>
                <w:rFonts w:ascii="Times New Roman" w:eastAsia="Times New Roman" w:hAnsi="Times New Roman" w:cs="Times New Roman"/>
                <w:b/>
                <w:sz w:val="24"/>
                <w:szCs w:val="24"/>
                <w:lang w:eastAsia="ru-RU"/>
              </w:rPr>
              <w:t>ОКВЭД 33.2</w:t>
            </w:r>
            <w:r w:rsidRPr="00A23CB0">
              <w:rPr>
                <w:rFonts w:ascii="Times New Roman" w:eastAsia="Times New Roman" w:hAnsi="Times New Roman" w:cs="Times New Roman"/>
                <w:sz w:val="24"/>
                <w:szCs w:val="24"/>
                <w:lang w:eastAsia="ru-RU"/>
              </w:rPr>
              <w:t xml:space="preserve">  Производство контрольно-измерительных приборов</w:t>
            </w:r>
          </w:p>
          <w:p w:rsidR="00A23CB0" w:rsidRPr="00A23CB0" w:rsidRDefault="00A23CB0" w:rsidP="00A23CB0">
            <w:pPr>
              <w:spacing w:after="0" w:line="240" w:lineRule="auto"/>
              <w:rPr>
                <w:rFonts w:ascii="Times New Roman" w:eastAsia="Times New Roman" w:hAnsi="Times New Roman" w:cs="Times New Roman"/>
                <w:color w:val="000000"/>
                <w:sz w:val="16"/>
                <w:szCs w:val="16"/>
                <w:lang w:eastAsia="ru-RU"/>
              </w:rPr>
            </w:pP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67"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7</w:t>
            </w:r>
          </w:p>
        </w:tc>
        <w:tc>
          <w:tcPr>
            <w:tcW w:w="3828"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 xml:space="preserve">EV220B 15B G12E NC000 </w:t>
            </w:r>
            <w:proofErr w:type="spellStart"/>
            <w:r w:rsidRPr="00A23CB0">
              <w:rPr>
                <w:rFonts w:ascii="Times New Roman" w:eastAsia="Times New Roman" w:hAnsi="Times New Roman" w:cs="Times New Roman"/>
                <w:color w:val="000000"/>
                <w:sz w:val="24"/>
                <w:szCs w:val="24"/>
                <w:lang w:eastAsia="ru-RU"/>
              </w:rPr>
              <w:t>Соленоидный</w:t>
            </w:r>
            <w:proofErr w:type="spellEnd"/>
            <w:r w:rsidRPr="00A23CB0">
              <w:rPr>
                <w:rFonts w:ascii="Times New Roman" w:eastAsia="Times New Roman" w:hAnsi="Times New Roman" w:cs="Times New Roman"/>
                <w:color w:val="000000"/>
                <w:sz w:val="24"/>
                <w:szCs w:val="24"/>
                <w:lang w:eastAsia="ru-RU"/>
              </w:rPr>
              <w:t xml:space="preserve"> клапан, код 032U7115</w:t>
            </w:r>
          </w:p>
        </w:tc>
        <w:tc>
          <w:tcPr>
            <w:tcW w:w="992"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0"/>
                <w:szCs w:val="20"/>
                <w:lang w:val="en-US" w:eastAsia="ru-RU"/>
              </w:rPr>
            </w:pPr>
            <w:r w:rsidRPr="00A23CB0">
              <w:rPr>
                <w:rFonts w:ascii="Times New Roman" w:eastAsia="Times New Roman" w:hAnsi="Times New Roman" w:cs="Times New Roman"/>
                <w:color w:val="000000"/>
                <w:sz w:val="20"/>
                <w:szCs w:val="20"/>
                <w:lang w:val="en-US" w:eastAsia="ru-RU"/>
              </w:rPr>
              <w:t>1</w:t>
            </w:r>
          </w:p>
        </w:tc>
        <w:tc>
          <w:tcPr>
            <w:tcW w:w="1276" w:type="dxa"/>
            <w:gridSpan w:val="2"/>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59,87</w:t>
            </w:r>
          </w:p>
        </w:tc>
        <w:tc>
          <w:tcPr>
            <w:tcW w:w="1559"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59,87</w:t>
            </w:r>
          </w:p>
        </w:tc>
        <w:tc>
          <w:tcPr>
            <w:tcW w:w="2126"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Технические характеристики:</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Тип - EV220B</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Артикул (код) - 032U7115</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proofErr w:type="spellStart"/>
            <w:r w:rsidRPr="00A23CB0">
              <w:rPr>
                <w:rFonts w:ascii="Times New Roman" w:eastAsia="Times New Roman" w:hAnsi="Times New Roman" w:cs="Times New Roman"/>
                <w:color w:val="000000"/>
                <w:sz w:val="16"/>
                <w:szCs w:val="16"/>
                <w:lang w:eastAsia="ru-RU"/>
              </w:rPr>
              <w:t>Ду</w:t>
            </w:r>
            <w:proofErr w:type="spellEnd"/>
            <w:r w:rsidRPr="00A23CB0">
              <w:rPr>
                <w:rFonts w:ascii="Times New Roman" w:eastAsia="Times New Roman" w:hAnsi="Times New Roman" w:cs="Times New Roman"/>
                <w:color w:val="000000"/>
                <w:sz w:val="16"/>
                <w:szCs w:val="16"/>
                <w:lang w:eastAsia="ru-RU"/>
              </w:rPr>
              <w:t xml:space="preserve"> - 15 мм</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proofErr w:type="spellStart"/>
            <w:r w:rsidRPr="00A23CB0">
              <w:rPr>
                <w:rFonts w:ascii="Times New Roman" w:eastAsia="Times New Roman" w:hAnsi="Times New Roman" w:cs="Times New Roman"/>
                <w:color w:val="000000"/>
                <w:sz w:val="16"/>
                <w:szCs w:val="16"/>
                <w:lang w:eastAsia="ru-RU"/>
              </w:rPr>
              <w:t>Kv</w:t>
            </w:r>
            <w:proofErr w:type="spellEnd"/>
            <w:r w:rsidRPr="00A23CB0">
              <w:rPr>
                <w:rFonts w:ascii="Times New Roman" w:eastAsia="Times New Roman" w:hAnsi="Times New Roman" w:cs="Times New Roman"/>
                <w:color w:val="000000"/>
                <w:sz w:val="16"/>
                <w:szCs w:val="16"/>
                <w:lang w:eastAsia="ru-RU"/>
              </w:rPr>
              <w:t xml:space="preserve"> - 4,0 м3/ч</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proofErr w:type="spellStart"/>
            <w:r w:rsidRPr="00A23CB0">
              <w:rPr>
                <w:rFonts w:ascii="Times New Roman" w:eastAsia="Times New Roman" w:hAnsi="Times New Roman" w:cs="Times New Roman"/>
                <w:color w:val="000000"/>
                <w:sz w:val="16"/>
                <w:szCs w:val="16"/>
                <w:lang w:eastAsia="ru-RU"/>
              </w:rPr>
              <w:t>Ру</w:t>
            </w:r>
            <w:proofErr w:type="spellEnd"/>
            <w:r w:rsidRPr="00A23CB0">
              <w:rPr>
                <w:rFonts w:ascii="Times New Roman" w:eastAsia="Times New Roman" w:hAnsi="Times New Roman" w:cs="Times New Roman"/>
                <w:color w:val="000000"/>
                <w:sz w:val="16"/>
                <w:szCs w:val="16"/>
                <w:lang w:eastAsia="ru-RU"/>
              </w:rPr>
              <w:t xml:space="preserve"> - 20 бар</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proofErr w:type="spellStart"/>
            <w:r w:rsidRPr="00A23CB0">
              <w:rPr>
                <w:rFonts w:ascii="Times New Roman" w:eastAsia="Times New Roman" w:hAnsi="Times New Roman" w:cs="Times New Roman"/>
                <w:color w:val="000000"/>
                <w:sz w:val="16"/>
                <w:szCs w:val="16"/>
                <w:lang w:eastAsia="ru-RU"/>
              </w:rPr>
              <w:t>Траб</w:t>
            </w:r>
            <w:proofErr w:type="spellEnd"/>
            <w:r w:rsidRPr="00A23CB0">
              <w:rPr>
                <w:rFonts w:ascii="Times New Roman" w:eastAsia="Times New Roman" w:hAnsi="Times New Roman" w:cs="Times New Roman"/>
                <w:color w:val="000000"/>
                <w:sz w:val="16"/>
                <w:szCs w:val="16"/>
                <w:lang w:eastAsia="ru-RU"/>
              </w:rPr>
              <w:t>. - -30 ... +120 °С</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корпус – латунь</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мембрана - EPDM</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Мин. необходимый ΔP - 0,3 бар</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Присоединение - G ½ дюймы</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класс защиты - IP 65;</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перепад давлений - от 0,1 до 20(10) бар;</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широкая номенклатура совместимых катушек</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Якорь/трубка якоря - Нержавеющая сталь</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lastRenderedPageBreak/>
              <w:t>Стопорная трубка - Нержавеющая сталь</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Пружина  - Нержавеющая сталь</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Кольцевые уплотнения - EPDM</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Тарелка клапана/диафрагма - EPDM</w:t>
            </w:r>
          </w:p>
        </w:tc>
      </w:tr>
      <w:tr w:rsidR="00A23CB0" w:rsidRPr="009A4B21"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67"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8</w:t>
            </w:r>
          </w:p>
        </w:tc>
        <w:tc>
          <w:tcPr>
            <w:tcW w:w="3828"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proofErr w:type="spellStart"/>
            <w:r w:rsidRPr="00A23CB0">
              <w:rPr>
                <w:rFonts w:ascii="Times New Roman" w:eastAsia="Times New Roman" w:hAnsi="Times New Roman" w:cs="Times New Roman"/>
                <w:color w:val="000000"/>
                <w:sz w:val="24"/>
                <w:szCs w:val="24"/>
                <w:lang w:eastAsia="ru-RU"/>
              </w:rPr>
              <w:t>Coil</w:t>
            </w:r>
            <w:proofErr w:type="spellEnd"/>
            <w:r w:rsidRPr="00A23CB0">
              <w:rPr>
                <w:rFonts w:ascii="Times New Roman" w:eastAsia="Times New Roman" w:hAnsi="Times New Roman" w:cs="Times New Roman"/>
                <w:color w:val="000000"/>
                <w:sz w:val="24"/>
                <w:szCs w:val="24"/>
                <w:lang w:eastAsia="ru-RU"/>
              </w:rPr>
              <w:t xml:space="preserve"> 24V 50Hz Катушка, код 018F7358</w:t>
            </w:r>
          </w:p>
        </w:tc>
        <w:tc>
          <w:tcPr>
            <w:tcW w:w="992"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0"/>
                <w:szCs w:val="20"/>
                <w:lang w:val="en-US" w:eastAsia="ru-RU"/>
              </w:rPr>
            </w:pPr>
            <w:r w:rsidRPr="00A23CB0">
              <w:rPr>
                <w:rFonts w:ascii="Times New Roman" w:eastAsia="Times New Roman" w:hAnsi="Times New Roman" w:cs="Times New Roman"/>
                <w:color w:val="000000"/>
                <w:sz w:val="20"/>
                <w:szCs w:val="20"/>
                <w:lang w:val="en-US" w:eastAsia="ru-RU"/>
              </w:rPr>
              <w:t>1</w:t>
            </w:r>
          </w:p>
        </w:tc>
        <w:tc>
          <w:tcPr>
            <w:tcW w:w="1276" w:type="dxa"/>
            <w:gridSpan w:val="2"/>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12,19</w:t>
            </w:r>
          </w:p>
        </w:tc>
        <w:tc>
          <w:tcPr>
            <w:tcW w:w="1559"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12,19</w:t>
            </w:r>
          </w:p>
        </w:tc>
        <w:tc>
          <w:tcPr>
            <w:tcW w:w="2126"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Тип</w:t>
            </w:r>
            <w:r w:rsidRPr="00A23CB0">
              <w:rPr>
                <w:rFonts w:ascii="Times New Roman" w:eastAsia="Times New Roman" w:hAnsi="Times New Roman" w:cs="Times New Roman"/>
                <w:color w:val="000000"/>
                <w:sz w:val="16"/>
                <w:szCs w:val="16"/>
                <w:lang w:eastAsia="ru-RU"/>
              </w:rPr>
              <w:tab/>
            </w:r>
            <w:r w:rsidRPr="00A23CB0">
              <w:rPr>
                <w:rFonts w:ascii="Times New Roman" w:eastAsia="Times New Roman" w:hAnsi="Times New Roman" w:cs="Times New Roman"/>
                <w:color w:val="000000"/>
                <w:sz w:val="16"/>
                <w:szCs w:val="16"/>
                <w:lang w:val="en-US" w:eastAsia="ru-RU"/>
              </w:rPr>
              <w:t>BB</w:t>
            </w:r>
            <w:r w:rsidRPr="00A23CB0">
              <w:rPr>
                <w:rFonts w:ascii="Times New Roman" w:eastAsia="Times New Roman" w:hAnsi="Times New Roman" w:cs="Times New Roman"/>
                <w:color w:val="000000"/>
                <w:sz w:val="16"/>
                <w:szCs w:val="16"/>
                <w:lang w:eastAsia="ru-RU"/>
              </w:rPr>
              <w:t>024</w:t>
            </w:r>
            <w:r w:rsidRPr="00A23CB0">
              <w:rPr>
                <w:rFonts w:ascii="Times New Roman" w:eastAsia="Times New Roman" w:hAnsi="Times New Roman" w:cs="Times New Roman"/>
                <w:color w:val="000000"/>
                <w:sz w:val="16"/>
                <w:szCs w:val="16"/>
                <w:lang w:val="en-US" w:eastAsia="ru-RU"/>
              </w:rPr>
              <w:t>AS</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Вес кг</w:t>
            </w:r>
            <w:r w:rsidRPr="00A23CB0">
              <w:rPr>
                <w:rFonts w:ascii="Times New Roman" w:eastAsia="Times New Roman" w:hAnsi="Times New Roman" w:cs="Times New Roman"/>
                <w:color w:val="000000"/>
                <w:sz w:val="16"/>
                <w:szCs w:val="16"/>
                <w:lang w:eastAsia="ru-RU"/>
              </w:rPr>
              <w:tab/>
              <w:t>0.238 кг</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температуры окружающей среды [°C]</w:t>
            </w:r>
            <w:r w:rsidRPr="00A23CB0">
              <w:rPr>
                <w:rFonts w:ascii="Times New Roman" w:eastAsia="Times New Roman" w:hAnsi="Times New Roman" w:cs="Times New Roman"/>
                <w:color w:val="000000"/>
                <w:sz w:val="16"/>
                <w:szCs w:val="16"/>
                <w:lang w:eastAsia="ru-RU"/>
              </w:rPr>
              <w:tab/>
              <w:t>-40 - 80 °C</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Одобрения</w:t>
            </w:r>
            <w:r w:rsidRPr="00A23CB0">
              <w:rPr>
                <w:rFonts w:ascii="Times New Roman" w:eastAsia="Times New Roman" w:hAnsi="Times New Roman" w:cs="Times New Roman"/>
                <w:color w:val="000000"/>
                <w:sz w:val="16"/>
                <w:szCs w:val="16"/>
                <w:lang w:eastAsia="ru-RU"/>
              </w:rPr>
              <w:tab/>
              <w:t>LLC CDC TYSK</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Соединение катушки</w:t>
            </w:r>
            <w:r w:rsidRPr="00A23CB0">
              <w:rPr>
                <w:rFonts w:ascii="Times New Roman" w:eastAsia="Times New Roman" w:hAnsi="Times New Roman" w:cs="Times New Roman"/>
                <w:color w:val="000000"/>
                <w:sz w:val="16"/>
                <w:szCs w:val="16"/>
                <w:lang w:eastAsia="ru-RU"/>
              </w:rPr>
              <w:tab/>
              <w:t>Плоский наконечник по DIN</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Цвет</w:t>
            </w:r>
            <w:r w:rsidRPr="00A23CB0">
              <w:rPr>
                <w:rFonts w:ascii="Times New Roman" w:eastAsia="Times New Roman" w:hAnsi="Times New Roman" w:cs="Times New Roman"/>
                <w:color w:val="000000"/>
                <w:sz w:val="16"/>
                <w:szCs w:val="16"/>
                <w:lang w:eastAsia="ru-RU"/>
              </w:rPr>
              <w:tab/>
              <w:t>СИНИЙ</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EAN</w:t>
            </w:r>
            <w:r w:rsidRPr="00A23CB0">
              <w:rPr>
                <w:rFonts w:ascii="Times New Roman" w:eastAsia="Times New Roman" w:hAnsi="Times New Roman" w:cs="Times New Roman"/>
                <w:color w:val="000000"/>
                <w:sz w:val="16"/>
                <w:szCs w:val="16"/>
                <w:lang w:eastAsia="ru-RU"/>
              </w:rPr>
              <w:tab/>
              <w:t>5702428044530</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Корпус</w:t>
            </w:r>
            <w:r w:rsidRPr="00A23CB0">
              <w:rPr>
                <w:rFonts w:ascii="Times New Roman" w:eastAsia="Times New Roman" w:hAnsi="Times New Roman" w:cs="Times New Roman"/>
                <w:color w:val="000000"/>
                <w:sz w:val="16"/>
                <w:szCs w:val="16"/>
                <w:lang w:eastAsia="ru-RU"/>
              </w:rPr>
              <w:tab/>
              <w:t>IP00</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Частота [Гц]</w:t>
            </w:r>
            <w:r w:rsidRPr="00A23CB0">
              <w:rPr>
                <w:rFonts w:ascii="Times New Roman" w:eastAsia="Times New Roman" w:hAnsi="Times New Roman" w:cs="Times New Roman"/>
                <w:color w:val="000000"/>
                <w:sz w:val="16"/>
                <w:szCs w:val="16"/>
                <w:lang w:eastAsia="ru-RU"/>
              </w:rPr>
              <w:tab/>
              <w:t>50 HZ</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Форма упаковки</w:t>
            </w:r>
            <w:r w:rsidRPr="00A23CB0">
              <w:rPr>
                <w:rFonts w:ascii="Times New Roman" w:eastAsia="Times New Roman" w:hAnsi="Times New Roman" w:cs="Times New Roman"/>
                <w:color w:val="000000"/>
                <w:sz w:val="16"/>
                <w:szCs w:val="16"/>
                <w:lang w:eastAsia="ru-RU"/>
              </w:rPr>
              <w:tab/>
            </w:r>
            <w:proofErr w:type="spellStart"/>
            <w:r w:rsidRPr="00A23CB0">
              <w:rPr>
                <w:rFonts w:ascii="Times New Roman" w:eastAsia="Times New Roman" w:hAnsi="Times New Roman" w:cs="Times New Roman"/>
                <w:color w:val="000000"/>
                <w:sz w:val="16"/>
                <w:szCs w:val="16"/>
                <w:lang w:eastAsia="ru-RU"/>
              </w:rPr>
              <w:t>Multi</w:t>
            </w:r>
            <w:proofErr w:type="spellEnd"/>
            <w:r w:rsidRPr="00A23CB0">
              <w:rPr>
                <w:rFonts w:ascii="Times New Roman" w:eastAsia="Times New Roman" w:hAnsi="Times New Roman" w:cs="Times New Roman"/>
                <w:color w:val="000000"/>
                <w:sz w:val="16"/>
                <w:szCs w:val="16"/>
                <w:lang w:eastAsia="ru-RU"/>
              </w:rPr>
              <w:t xml:space="preserve"> </w:t>
            </w:r>
            <w:proofErr w:type="spellStart"/>
            <w:r w:rsidRPr="00A23CB0">
              <w:rPr>
                <w:rFonts w:ascii="Times New Roman" w:eastAsia="Times New Roman" w:hAnsi="Times New Roman" w:cs="Times New Roman"/>
                <w:color w:val="000000"/>
                <w:sz w:val="16"/>
                <w:szCs w:val="16"/>
                <w:lang w:eastAsia="ru-RU"/>
              </w:rPr>
              <w:t>pack</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Потребляемая мощность (Вт)</w:t>
            </w:r>
            <w:r w:rsidRPr="00A23CB0">
              <w:rPr>
                <w:rFonts w:ascii="Times New Roman" w:eastAsia="Times New Roman" w:hAnsi="Times New Roman" w:cs="Times New Roman"/>
                <w:color w:val="000000"/>
                <w:sz w:val="16"/>
                <w:szCs w:val="16"/>
                <w:lang w:eastAsia="ru-RU"/>
              </w:rPr>
              <w:tab/>
              <w:t>10,0 W</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val="en-US" w:eastAsia="ru-RU"/>
              </w:rPr>
            </w:pPr>
            <w:r w:rsidRPr="00A23CB0">
              <w:rPr>
                <w:rFonts w:ascii="Times New Roman" w:eastAsia="Times New Roman" w:hAnsi="Times New Roman" w:cs="Times New Roman"/>
                <w:color w:val="000000"/>
                <w:sz w:val="16"/>
                <w:szCs w:val="16"/>
                <w:lang w:val="en-US" w:eastAsia="ru-RU"/>
              </w:rPr>
              <w:t>Supply voltage [V] AC</w:t>
            </w:r>
            <w:r w:rsidRPr="00A23CB0">
              <w:rPr>
                <w:rFonts w:ascii="Times New Roman" w:eastAsia="Times New Roman" w:hAnsi="Times New Roman" w:cs="Times New Roman"/>
                <w:color w:val="000000"/>
                <w:sz w:val="16"/>
                <w:szCs w:val="16"/>
                <w:lang w:val="en-US" w:eastAsia="ru-RU"/>
              </w:rPr>
              <w:tab/>
              <w:t>24 V</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val="en-US" w:eastAsia="ru-RU"/>
              </w:rPr>
            </w:pPr>
            <w:r w:rsidRPr="00A23CB0">
              <w:rPr>
                <w:rFonts w:ascii="Times New Roman" w:eastAsia="Times New Roman" w:hAnsi="Times New Roman" w:cs="Times New Roman"/>
                <w:color w:val="000000"/>
                <w:sz w:val="16"/>
                <w:szCs w:val="16"/>
                <w:lang w:eastAsia="ru-RU"/>
              </w:rPr>
              <w:t>Обозначение</w:t>
            </w:r>
            <w:r w:rsidRPr="00A23CB0">
              <w:rPr>
                <w:rFonts w:ascii="Times New Roman" w:eastAsia="Times New Roman" w:hAnsi="Times New Roman" w:cs="Times New Roman"/>
                <w:color w:val="000000"/>
                <w:sz w:val="16"/>
                <w:szCs w:val="16"/>
                <w:lang w:val="en-US" w:eastAsia="ru-RU"/>
              </w:rPr>
              <w:t xml:space="preserve"> </w:t>
            </w:r>
            <w:r w:rsidRPr="00A23CB0">
              <w:rPr>
                <w:rFonts w:ascii="Times New Roman" w:eastAsia="Times New Roman" w:hAnsi="Times New Roman" w:cs="Times New Roman"/>
                <w:color w:val="000000"/>
                <w:sz w:val="16"/>
                <w:szCs w:val="16"/>
                <w:lang w:eastAsia="ru-RU"/>
              </w:rPr>
              <w:t>типа</w:t>
            </w:r>
            <w:r w:rsidRPr="00A23CB0">
              <w:rPr>
                <w:rFonts w:ascii="Times New Roman" w:eastAsia="Times New Roman" w:hAnsi="Times New Roman" w:cs="Times New Roman"/>
                <w:color w:val="000000"/>
                <w:sz w:val="16"/>
                <w:szCs w:val="16"/>
                <w:lang w:val="en-US" w:eastAsia="ru-RU"/>
              </w:rPr>
              <w:tab/>
              <w:t>BB024AS</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val="en-US" w:eastAsia="ru-RU"/>
              </w:rPr>
            </w:pPr>
          </w:p>
        </w:tc>
        <w:tc>
          <w:tcPr>
            <w:tcW w:w="567"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18"/>
                <w:szCs w:val="18"/>
                <w:lang w:eastAsia="ru-RU"/>
              </w:rPr>
            </w:pPr>
            <w:r w:rsidRPr="00A23CB0">
              <w:rPr>
                <w:rFonts w:ascii="Times New Roman" w:eastAsia="Times New Roman" w:hAnsi="Times New Roman" w:cs="Times New Roman"/>
                <w:color w:val="000000"/>
                <w:sz w:val="18"/>
                <w:szCs w:val="18"/>
                <w:lang w:eastAsia="ru-RU"/>
              </w:rPr>
              <w:t>9</w:t>
            </w:r>
          </w:p>
        </w:tc>
        <w:tc>
          <w:tcPr>
            <w:tcW w:w="3828"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0"/>
                <w:szCs w:val="20"/>
                <w:lang w:val="en-US" w:eastAsia="ru-RU"/>
              </w:rPr>
            </w:pPr>
            <w:r w:rsidRPr="00A23CB0">
              <w:rPr>
                <w:rFonts w:ascii="Times New Roman" w:eastAsia="Times New Roman" w:hAnsi="Times New Roman" w:cs="Times New Roman"/>
                <w:color w:val="000000"/>
                <w:sz w:val="20"/>
                <w:szCs w:val="20"/>
                <w:lang w:eastAsia="ru-RU"/>
              </w:rPr>
              <w:t>Штекер, код 042</w:t>
            </w:r>
            <w:r w:rsidRPr="00A23CB0">
              <w:rPr>
                <w:rFonts w:ascii="Times New Roman" w:eastAsia="Times New Roman" w:hAnsi="Times New Roman" w:cs="Times New Roman"/>
                <w:color w:val="000000"/>
                <w:sz w:val="20"/>
                <w:szCs w:val="20"/>
                <w:lang w:val="en-US" w:eastAsia="ru-RU"/>
              </w:rPr>
              <w:t>N0156</w:t>
            </w:r>
          </w:p>
        </w:tc>
        <w:tc>
          <w:tcPr>
            <w:tcW w:w="992"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0"/>
                <w:szCs w:val="20"/>
                <w:lang w:val="en-US" w:eastAsia="ru-RU"/>
              </w:rPr>
            </w:pPr>
            <w:r w:rsidRPr="00A23CB0">
              <w:rPr>
                <w:rFonts w:ascii="Times New Roman" w:eastAsia="Times New Roman" w:hAnsi="Times New Roman" w:cs="Times New Roman"/>
                <w:color w:val="000000"/>
                <w:sz w:val="20"/>
                <w:szCs w:val="20"/>
                <w:lang w:val="en-US" w:eastAsia="ru-RU"/>
              </w:rPr>
              <w:t>1</w:t>
            </w:r>
          </w:p>
        </w:tc>
        <w:tc>
          <w:tcPr>
            <w:tcW w:w="1276" w:type="dxa"/>
            <w:gridSpan w:val="2"/>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2,50</w:t>
            </w:r>
          </w:p>
        </w:tc>
        <w:tc>
          <w:tcPr>
            <w:tcW w:w="1559"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2,50</w:t>
            </w:r>
          </w:p>
        </w:tc>
        <w:tc>
          <w:tcPr>
            <w:tcW w:w="2126"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val="en-US" w:eastAsia="ru-RU"/>
              </w:rPr>
            </w:pPr>
            <w:r w:rsidRPr="00A23CB0">
              <w:rPr>
                <w:rFonts w:ascii="Times New Roman" w:eastAsia="Times New Roman" w:hAnsi="Times New Roman" w:cs="Times New Roman"/>
                <w:color w:val="000000"/>
                <w:sz w:val="16"/>
                <w:szCs w:val="16"/>
                <w:lang w:eastAsia="ru-RU"/>
              </w:rPr>
              <w:t>Тип</w:t>
            </w:r>
            <w:r w:rsidRPr="00A23CB0">
              <w:rPr>
                <w:rFonts w:ascii="Times New Roman" w:eastAsia="Times New Roman" w:hAnsi="Times New Roman" w:cs="Times New Roman"/>
                <w:color w:val="000000"/>
                <w:sz w:val="16"/>
                <w:szCs w:val="16"/>
                <w:lang w:val="en-US" w:eastAsia="ru-RU"/>
              </w:rPr>
              <w:tab/>
              <w:t>Spare part</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val="en-US" w:eastAsia="ru-RU"/>
              </w:rPr>
            </w:pPr>
            <w:r w:rsidRPr="00A23CB0">
              <w:rPr>
                <w:rFonts w:ascii="Times New Roman" w:eastAsia="Times New Roman" w:hAnsi="Times New Roman" w:cs="Times New Roman"/>
                <w:color w:val="000000"/>
                <w:sz w:val="16"/>
                <w:szCs w:val="16"/>
                <w:lang w:eastAsia="ru-RU"/>
              </w:rPr>
              <w:t>Вес</w:t>
            </w:r>
            <w:r w:rsidRPr="00A23CB0">
              <w:rPr>
                <w:rFonts w:ascii="Times New Roman" w:eastAsia="Times New Roman" w:hAnsi="Times New Roman" w:cs="Times New Roman"/>
                <w:color w:val="000000"/>
                <w:sz w:val="16"/>
                <w:szCs w:val="16"/>
                <w:lang w:val="en-US" w:eastAsia="ru-RU"/>
              </w:rPr>
              <w:t xml:space="preserve"> </w:t>
            </w:r>
            <w:r w:rsidRPr="00A23CB0">
              <w:rPr>
                <w:rFonts w:ascii="Times New Roman" w:eastAsia="Times New Roman" w:hAnsi="Times New Roman" w:cs="Times New Roman"/>
                <w:color w:val="000000"/>
                <w:sz w:val="16"/>
                <w:szCs w:val="16"/>
                <w:lang w:eastAsia="ru-RU"/>
              </w:rPr>
              <w:t>кг</w:t>
            </w:r>
            <w:r w:rsidRPr="00A23CB0">
              <w:rPr>
                <w:rFonts w:ascii="Times New Roman" w:eastAsia="Times New Roman" w:hAnsi="Times New Roman" w:cs="Times New Roman"/>
                <w:color w:val="000000"/>
                <w:sz w:val="16"/>
                <w:szCs w:val="16"/>
                <w:lang w:val="en-US" w:eastAsia="ru-RU"/>
              </w:rPr>
              <w:tab/>
              <w:t xml:space="preserve">0.034 </w:t>
            </w:r>
            <w:r w:rsidRPr="00A23CB0">
              <w:rPr>
                <w:rFonts w:ascii="Times New Roman" w:eastAsia="Times New Roman" w:hAnsi="Times New Roman" w:cs="Times New Roman"/>
                <w:color w:val="000000"/>
                <w:sz w:val="16"/>
                <w:szCs w:val="16"/>
                <w:lang w:eastAsia="ru-RU"/>
              </w:rPr>
              <w:t>кг</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Диапазон температуры окружающей среды [°C]</w:t>
            </w:r>
            <w:r w:rsidRPr="00A23CB0">
              <w:rPr>
                <w:rFonts w:ascii="Times New Roman" w:eastAsia="Times New Roman" w:hAnsi="Times New Roman" w:cs="Times New Roman"/>
                <w:color w:val="000000"/>
                <w:sz w:val="16"/>
                <w:szCs w:val="16"/>
                <w:lang w:eastAsia="ru-RU"/>
              </w:rPr>
              <w:tab/>
              <w:t>-40 - 80 °C</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Одобрения</w:t>
            </w:r>
            <w:r w:rsidRPr="00A23CB0">
              <w:rPr>
                <w:rFonts w:ascii="Times New Roman" w:eastAsia="Times New Roman" w:hAnsi="Times New Roman" w:cs="Times New Roman"/>
                <w:color w:val="000000"/>
                <w:sz w:val="16"/>
                <w:szCs w:val="16"/>
                <w:lang w:eastAsia="ru-RU"/>
              </w:rPr>
              <w:tab/>
              <w:t>CE</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Материал корпуса</w:t>
            </w:r>
            <w:r w:rsidRPr="00A23CB0">
              <w:rPr>
                <w:rFonts w:ascii="Times New Roman" w:eastAsia="Times New Roman" w:hAnsi="Times New Roman" w:cs="Times New Roman"/>
                <w:color w:val="000000"/>
                <w:sz w:val="16"/>
                <w:szCs w:val="16"/>
                <w:lang w:eastAsia="ru-RU"/>
              </w:rPr>
              <w:tab/>
              <w:t>PA6 + 30% GF</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Тип корпуса</w:t>
            </w:r>
            <w:r w:rsidRPr="00A23CB0">
              <w:rPr>
                <w:rFonts w:ascii="Times New Roman" w:eastAsia="Times New Roman" w:hAnsi="Times New Roman" w:cs="Times New Roman"/>
                <w:color w:val="000000"/>
                <w:sz w:val="16"/>
                <w:szCs w:val="16"/>
                <w:lang w:eastAsia="ru-RU"/>
              </w:rPr>
              <w:tab/>
              <w:t>Непрозрачный</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Диаметр кабеля [дюйм]</w:t>
            </w:r>
            <w:r w:rsidRPr="00A23CB0">
              <w:rPr>
                <w:rFonts w:ascii="Times New Roman" w:eastAsia="Times New Roman" w:hAnsi="Times New Roman" w:cs="Times New Roman"/>
                <w:color w:val="000000"/>
                <w:sz w:val="16"/>
                <w:szCs w:val="16"/>
                <w:lang w:eastAsia="ru-RU"/>
              </w:rPr>
              <w:tab/>
              <w:t xml:space="preserve">0,24 - 0,35 </w:t>
            </w:r>
            <w:proofErr w:type="spellStart"/>
            <w:r w:rsidRPr="00A23CB0">
              <w:rPr>
                <w:rFonts w:ascii="Times New Roman" w:eastAsia="Times New Roman" w:hAnsi="Times New Roman" w:cs="Times New Roman"/>
                <w:color w:val="000000"/>
                <w:sz w:val="16"/>
                <w:szCs w:val="16"/>
                <w:lang w:eastAsia="ru-RU"/>
              </w:rPr>
              <w:t>in</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Диаметр кабеля [</w:t>
            </w:r>
            <w:proofErr w:type="spellStart"/>
            <w:r w:rsidRPr="00A23CB0">
              <w:rPr>
                <w:rFonts w:ascii="Times New Roman" w:eastAsia="Times New Roman" w:hAnsi="Times New Roman" w:cs="Times New Roman"/>
                <w:color w:val="000000"/>
                <w:sz w:val="16"/>
                <w:szCs w:val="16"/>
                <w:lang w:eastAsia="ru-RU"/>
              </w:rPr>
              <w:t>mm</w:t>
            </w:r>
            <w:proofErr w:type="spellEnd"/>
            <w:r w:rsidRPr="00A23CB0">
              <w:rPr>
                <w:rFonts w:ascii="Times New Roman" w:eastAsia="Times New Roman" w:hAnsi="Times New Roman" w:cs="Times New Roman"/>
                <w:color w:val="000000"/>
                <w:sz w:val="16"/>
                <w:szCs w:val="16"/>
                <w:lang w:eastAsia="ru-RU"/>
              </w:rPr>
              <w:t>]</w:t>
            </w:r>
            <w:r w:rsidRPr="00A23CB0">
              <w:rPr>
                <w:rFonts w:ascii="Times New Roman" w:eastAsia="Times New Roman" w:hAnsi="Times New Roman" w:cs="Times New Roman"/>
                <w:color w:val="000000"/>
                <w:sz w:val="16"/>
                <w:szCs w:val="16"/>
                <w:lang w:eastAsia="ru-RU"/>
              </w:rPr>
              <w:tab/>
              <w:t xml:space="preserve">6,0 - 9,0 </w:t>
            </w:r>
            <w:proofErr w:type="spellStart"/>
            <w:r w:rsidRPr="00A23CB0">
              <w:rPr>
                <w:rFonts w:ascii="Times New Roman" w:eastAsia="Times New Roman" w:hAnsi="Times New Roman" w:cs="Times New Roman"/>
                <w:color w:val="000000"/>
                <w:sz w:val="16"/>
                <w:szCs w:val="16"/>
                <w:lang w:eastAsia="ru-RU"/>
              </w:rPr>
              <w:t>mm</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Материал держателя кабеля</w:t>
            </w:r>
            <w:r w:rsidRPr="00A23CB0">
              <w:rPr>
                <w:rFonts w:ascii="Times New Roman" w:eastAsia="Times New Roman" w:hAnsi="Times New Roman" w:cs="Times New Roman"/>
                <w:color w:val="000000"/>
                <w:sz w:val="16"/>
                <w:szCs w:val="16"/>
                <w:lang w:eastAsia="ru-RU"/>
              </w:rPr>
              <w:tab/>
              <w:t>PA6</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Размер контакта, макс.[мм2]</w:t>
            </w:r>
            <w:r w:rsidRPr="00A23CB0">
              <w:rPr>
                <w:rFonts w:ascii="Times New Roman" w:eastAsia="Times New Roman" w:hAnsi="Times New Roman" w:cs="Times New Roman"/>
                <w:color w:val="000000"/>
                <w:sz w:val="16"/>
                <w:szCs w:val="16"/>
                <w:lang w:eastAsia="ru-RU"/>
              </w:rPr>
              <w:tab/>
              <w:t>1,5 mm2</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Материал контактов</w:t>
            </w:r>
            <w:r w:rsidRPr="00A23CB0">
              <w:rPr>
                <w:rFonts w:ascii="Times New Roman" w:eastAsia="Times New Roman" w:hAnsi="Times New Roman" w:cs="Times New Roman"/>
                <w:color w:val="000000"/>
                <w:sz w:val="16"/>
                <w:szCs w:val="16"/>
                <w:lang w:eastAsia="ru-RU"/>
              </w:rPr>
              <w:tab/>
            </w:r>
            <w:proofErr w:type="spellStart"/>
            <w:r w:rsidRPr="00A23CB0">
              <w:rPr>
                <w:rFonts w:ascii="Times New Roman" w:eastAsia="Times New Roman" w:hAnsi="Times New Roman" w:cs="Times New Roman"/>
                <w:color w:val="000000"/>
                <w:sz w:val="16"/>
                <w:szCs w:val="16"/>
                <w:lang w:eastAsia="ru-RU"/>
              </w:rPr>
              <w:t>CuZn</w:t>
            </w:r>
            <w:proofErr w:type="spellEnd"/>
            <w:r w:rsidRPr="00A23CB0">
              <w:rPr>
                <w:rFonts w:ascii="Times New Roman" w:eastAsia="Times New Roman" w:hAnsi="Times New Roman" w:cs="Times New Roman"/>
                <w:color w:val="000000"/>
                <w:sz w:val="16"/>
                <w:szCs w:val="16"/>
                <w:lang w:eastAsia="ru-RU"/>
              </w:rPr>
              <w:t xml:space="preserve"> (</w:t>
            </w:r>
            <w:proofErr w:type="spellStart"/>
            <w:r w:rsidRPr="00A23CB0">
              <w:rPr>
                <w:rFonts w:ascii="Times New Roman" w:eastAsia="Times New Roman" w:hAnsi="Times New Roman" w:cs="Times New Roman"/>
                <w:color w:val="000000"/>
                <w:sz w:val="16"/>
                <w:szCs w:val="16"/>
                <w:lang w:eastAsia="ru-RU"/>
              </w:rPr>
              <w:t>Cu</w:t>
            </w:r>
            <w:proofErr w:type="spellEnd"/>
            <w:r w:rsidRPr="00A23CB0">
              <w:rPr>
                <w:rFonts w:ascii="Times New Roman" w:eastAsia="Times New Roman" w:hAnsi="Times New Roman" w:cs="Times New Roman"/>
                <w:color w:val="000000"/>
                <w:sz w:val="16"/>
                <w:szCs w:val="16"/>
                <w:lang w:eastAsia="ru-RU"/>
              </w:rPr>
              <w:t>/</w:t>
            </w:r>
            <w:proofErr w:type="spellStart"/>
            <w:r w:rsidRPr="00A23CB0">
              <w:rPr>
                <w:rFonts w:ascii="Times New Roman" w:eastAsia="Times New Roman" w:hAnsi="Times New Roman" w:cs="Times New Roman"/>
                <w:color w:val="000000"/>
                <w:sz w:val="16"/>
                <w:szCs w:val="16"/>
                <w:lang w:eastAsia="ru-RU"/>
              </w:rPr>
              <w:t>Sn</w:t>
            </w:r>
            <w:proofErr w:type="spellEnd"/>
            <w:r w:rsidRPr="00A23CB0">
              <w:rPr>
                <w:rFonts w:ascii="Times New Roman" w:eastAsia="Times New Roman" w:hAnsi="Times New Roman" w:cs="Times New Roman"/>
                <w:color w:val="000000"/>
                <w:sz w:val="16"/>
                <w:szCs w:val="16"/>
                <w:lang w:eastAsia="ru-RU"/>
              </w:rPr>
              <w:t xml:space="preserve"> </w:t>
            </w:r>
            <w:proofErr w:type="spellStart"/>
            <w:r w:rsidRPr="00A23CB0">
              <w:rPr>
                <w:rFonts w:ascii="Times New Roman" w:eastAsia="Times New Roman" w:hAnsi="Times New Roman" w:cs="Times New Roman"/>
                <w:color w:val="000000"/>
                <w:sz w:val="16"/>
                <w:szCs w:val="16"/>
                <w:lang w:eastAsia="ru-RU"/>
              </w:rPr>
              <w:t>plated</w:t>
            </w:r>
            <w:proofErr w:type="spellEnd"/>
            <w:r w:rsidRPr="00A23CB0">
              <w:rPr>
                <w:rFonts w:ascii="Times New Roman" w:eastAsia="Times New Roman" w:hAnsi="Times New Roman" w:cs="Times New Roman"/>
                <w:color w:val="000000"/>
                <w:sz w:val="16"/>
                <w:szCs w:val="16"/>
                <w:lang w:eastAsia="ru-RU"/>
              </w:rPr>
              <w:t>)</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Сопротивление контактов [мОм]</w:t>
            </w:r>
            <w:r w:rsidRPr="00A23CB0">
              <w:rPr>
                <w:rFonts w:ascii="Times New Roman" w:eastAsia="Times New Roman" w:hAnsi="Times New Roman" w:cs="Times New Roman"/>
                <w:color w:val="000000"/>
                <w:sz w:val="16"/>
                <w:szCs w:val="16"/>
                <w:lang w:eastAsia="ru-RU"/>
              </w:rPr>
              <w:tab/>
              <w:t xml:space="preserve">4 </w:t>
            </w:r>
            <w:proofErr w:type="spellStart"/>
            <w:r w:rsidRPr="00A23CB0">
              <w:rPr>
                <w:rFonts w:ascii="Times New Roman" w:eastAsia="Times New Roman" w:hAnsi="Times New Roman" w:cs="Times New Roman"/>
                <w:color w:val="000000"/>
                <w:sz w:val="16"/>
                <w:szCs w:val="16"/>
                <w:lang w:eastAsia="ru-RU"/>
              </w:rPr>
              <w:t>mOhm</w:t>
            </w:r>
            <w:proofErr w:type="spellEnd"/>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Контактная группа</w:t>
            </w:r>
            <w:r w:rsidRPr="00A23CB0">
              <w:rPr>
                <w:rFonts w:ascii="Times New Roman" w:eastAsia="Times New Roman" w:hAnsi="Times New Roman" w:cs="Times New Roman"/>
                <w:color w:val="000000"/>
                <w:sz w:val="16"/>
                <w:szCs w:val="16"/>
                <w:lang w:eastAsia="ru-RU"/>
              </w:rPr>
              <w:tab/>
              <w:t>2 + PE</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EAN</w:t>
            </w:r>
            <w:r w:rsidRPr="00A23CB0">
              <w:rPr>
                <w:rFonts w:ascii="Times New Roman" w:eastAsia="Times New Roman" w:hAnsi="Times New Roman" w:cs="Times New Roman"/>
                <w:color w:val="000000"/>
                <w:sz w:val="16"/>
                <w:szCs w:val="16"/>
                <w:lang w:eastAsia="ru-RU"/>
              </w:rPr>
              <w:tab/>
              <w:t>5702423012183</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Форма электрического соединения</w:t>
            </w:r>
            <w:r w:rsidRPr="00A23CB0">
              <w:rPr>
                <w:rFonts w:ascii="Times New Roman" w:eastAsia="Times New Roman" w:hAnsi="Times New Roman" w:cs="Times New Roman"/>
                <w:color w:val="000000"/>
                <w:sz w:val="16"/>
                <w:szCs w:val="16"/>
                <w:lang w:eastAsia="ru-RU"/>
              </w:rPr>
              <w:tab/>
            </w:r>
            <w:proofErr w:type="spellStart"/>
            <w:r w:rsidRPr="00A23CB0">
              <w:rPr>
                <w:rFonts w:ascii="Times New Roman" w:eastAsia="Times New Roman" w:hAnsi="Times New Roman" w:cs="Times New Roman"/>
                <w:color w:val="000000"/>
                <w:sz w:val="16"/>
                <w:szCs w:val="16"/>
                <w:lang w:eastAsia="ru-RU"/>
              </w:rPr>
              <w:t>Form</w:t>
            </w:r>
            <w:proofErr w:type="spellEnd"/>
            <w:r w:rsidRPr="00A23CB0">
              <w:rPr>
                <w:rFonts w:ascii="Times New Roman" w:eastAsia="Times New Roman" w:hAnsi="Times New Roman" w:cs="Times New Roman"/>
                <w:color w:val="000000"/>
                <w:sz w:val="16"/>
                <w:szCs w:val="16"/>
                <w:lang w:eastAsia="ru-RU"/>
              </w:rPr>
              <w:t xml:space="preserve"> A</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Размер электрического соединения</w:t>
            </w:r>
            <w:r w:rsidRPr="00A23CB0">
              <w:rPr>
                <w:rFonts w:ascii="Times New Roman" w:eastAsia="Times New Roman" w:hAnsi="Times New Roman" w:cs="Times New Roman"/>
                <w:color w:val="000000"/>
                <w:sz w:val="16"/>
                <w:szCs w:val="16"/>
                <w:lang w:eastAsia="ru-RU"/>
              </w:rPr>
              <w:tab/>
            </w:r>
            <w:proofErr w:type="spellStart"/>
            <w:r w:rsidRPr="00A23CB0">
              <w:rPr>
                <w:rFonts w:ascii="Times New Roman" w:eastAsia="Times New Roman" w:hAnsi="Times New Roman" w:cs="Times New Roman"/>
                <w:color w:val="000000"/>
                <w:sz w:val="16"/>
                <w:szCs w:val="16"/>
                <w:lang w:eastAsia="ru-RU"/>
              </w:rPr>
              <w:t>Pg</w:t>
            </w:r>
            <w:proofErr w:type="spellEnd"/>
            <w:r w:rsidRPr="00A23CB0">
              <w:rPr>
                <w:rFonts w:ascii="Times New Roman" w:eastAsia="Times New Roman" w:hAnsi="Times New Roman" w:cs="Times New Roman"/>
                <w:color w:val="000000"/>
                <w:sz w:val="16"/>
                <w:szCs w:val="16"/>
                <w:lang w:eastAsia="ru-RU"/>
              </w:rPr>
              <w:t xml:space="preserve"> 11</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Стандарт электрического соединения</w:t>
            </w:r>
            <w:r w:rsidRPr="00A23CB0">
              <w:rPr>
                <w:rFonts w:ascii="Times New Roman" w:eastAsia="Times New Roman" w:hAnsi="Times New Roman" w:cs="Times New Roman"/>
                <w:color w:val="000000"/>
                <w:sz w:val="16"/>
                <w:szCs w:val="16"/>
                <w:lang w:eastAsia="ru-RU"/>
              </w:rPr>
              <w:tab/>
              <w:t>EN 175301-803</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Корпус</w:t>
            </w:r>
            <w:r w:rsidRPr="00A23CB0">
              <w:rPr>
                <w:rFonts w:ascii="Times New Roman" w:eastAsia="Times New Roman" w:hAnsi="Times New Roman" w:cs="Times New Roman"/>
                <w:color w:val="000000"/>
                <w:sz w:val="16"/>
                <w:szCs w:val="16"/>
                <w:lang w:eastAsia="ru-RU"/>
              </w:rPr>
              <w:tab/>
              <w:t>IP65</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Макс. рабочий ток [</w:t>
            </w:r>
            <w:r w:rsidRPr="00A23CB0">
              <w:rPr>
                <w:rFonts w:ascii="Times New Roman" w:eastAsia="Times New Roman" w:hAnsi="Times New Roman" w:cs="Times New Roman"/>
                <w:color w:val="000000"/>
                <w:sz w:val="16"/>
                <w:szCs w:val="16"/>
                <w:lang w:val="en-US" w:eastAsia="ru-RU"/>
              </w:rPr>
              <w:t>A</w:t>
            </w:r>
            <w:r w:rsidRPr="00A23CB0">
              <w:rPr>
                <w:rFonts w:ascii="Times New Roman" w:eastAsia="Times New Roman" w:hAnsi="Times New Roman" w:cs="Times New Roman"/>
                <w:color w:val="000000"/>
                <w:sz w:val="16"/>
                <w:szCs w:val="16"/>
                <w:lang w:eastAsia="ru-RU"/>
              </w:rPr>
              <w:t>]</w:t>
            </w:r>
            <w:r w:rsidRPr="00A23CB0">
              <w:rPr>
                <w:rFonts w:ascii="Times New Roman" w:eastAsia="Times New Roman" w:hAnsi="Times New Roman" w:cs="Times New Roman"/>
                <w:color w:val="000000"/>
                <w:sz w:val="16"/>
                <w:szCs w:val="16"/>
                <w:lang w:eastAsia="ru-RU"/>
              </w:rPr>
              <w:tab/>
              <w:t xml:space="preserve">16,0 </w:t>
            </w:r>
            <w:r w:rsidRPr="00A23CB0">
              <w:rPr>
                <w:rFonts w:ascii="Times New Roman" w:eastAsia="Times New Roman" w:hAnsi="Times New Roman" w:cs="Times New Roman"/>
                <w:color w:val="000000"/>
                <w:sz w:val="16"/>
                <w:szCs w:val="16"/>
                <w:lang w:val="en-US" w:eastAsia="ru-RU"/>
              </w:rPr>
              <w:t>A</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val="en-US" w:eastAsia="ru-RU"/>
              </w:rPr>
            </w:pPr>
            <w:r w:rsidRPr="00A23CB0">
              <w:rPr>
                <w:rFonts w:ascii="Times New Roman" w:eastAsia="Times New Roman" w:hAnsi="Times New Roman" w:cs="Times New Roman"/>
                <w:color w:val="000000"/>
                <w:sz w:val="16"/>
                <w:szCs w:val="16"/>
                <w:lang w:val="en-US" w:eastAsia="ru-RU"/>
              </w:rPr>
              <w:t>Supply voltage [V] AC</w:t>
            </w:r>
            <w:r w:rsidRPr="00A23CB0">
              <w:rPr>
                <w:rFonts w:ascii="Times New Roman" w:eastAsia="Times New Roman" w:hAnsi="Times New Roman" w:cs="Times New Roman"/>
                <w:color w:val="000000"/>
                <w:sz w:val="16"/>
                <w:szCs w:val="16"/>
                <w:lang w:val="en-US" w:eastAsia="ru-RU"/>
              </w:rPr>
              <w:tab/>
              <w:t>250 V</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val="en-US" w:eastAsia="ru-RU"/>
              </w:rPr>
            </w:pPr>
            <w:r w:rsidRPr="00A23CB0">
              <w:rPr>
                <w:rFonts w:ascii="Times New Roman" w:eastAsia="Times New Roman" w:hAnsi="Times New Roman" w:cs="Times New Roman"/>
                <w:color w:val="000000"/>
                <w:sz w:val="16"/>
                <w:szCs w:val="16"/>
                <w:lang w:val="en-US" w:eastAsia="ru-RU"/>
              </w:rPr>
              <w:t>Supply voltage [V] DC</w:t>
            </w:r>
            <w:r w:rsidRPr="00A23CB0">
              <w:rPr>
                <w:rFonts w:ascii="Times New Roman" w:eastAsia="Times New Roman" w:hAnsi="Times New Roman" w:cs="Times New Roman"/>
                <w:color w:val="000000"/>
                <w:sz w:val="16"/>
                <w:szCs w:val="16"/>
                <w:lang w:val="en-US" w:eastAsia="ru-RU"/>
              </w:rPr>
              <w:tab/>
              <w:t>250,00 V</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xml:space="preserve">Материал </w:t>
            </w:r>
            <w:proofErr w:type="spellStart"/>
            <w:r w:rsidRPr="00A23CB0">
              <w:rPr>
                <w:rFonts w:ascii="Times New Roman" w:eastAsia="Times New Roman" w:hAnsi="Times New Roman" w:cs="Times New Roman"/>
                <w:color w:val="000000"/>
                <w:sz w:val="16"/>
                <w:szCs w:val="16"/>
                <w:lang w:eastAsia="ru-RU"/>
              </w:rPr>
              <w:t>клеммной</w:t>
            </w:r>
            <w:proofErr w:type="spellEnd"/>
            <w:r w:rsidRPr="00A23CB0">
              <w:rPr>
                <w:rFonts w:ascii="Times New Roman" w:eastAsia="Times New Roman" w:hAnsi="Times New Roman" w:cs="Times New Roman"/>
                <w:color w:val="000000"/>
                <w:sz w:val="16"/>
                <w:szCs w:val="16"/>
                <w:lang w:eastAsia="ru-RU"/>
              </w:rPr>
              <w:t xml:space="preserve"> коробки</w:t>
            </w:r>
            <w:r w:rsidRPr="00A23CB0">
              <w:rPr>
                <w:rFonts w:ascii="Times New Roman" w:eastAsia="Times New Roman" w:hAnsi="Times New Roman" w:cs="Times New Roman"/>
                <w:color w:val="000000"/>
                <w:sz w:val="16"/>
                <w:szCs w:val="16"/>
                <w:lang w:eastAsia="ru-RU"/>
              </w:rPr>
              <w:tab/>
              <w:t>PA6 + 30% GF</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Обозначение типа</w:t>
            </w:r>
            <w:r w:rsidRPr="00A23CB0">
              <w:rPr>
                <w:rFonts w:ascii="Times New Roman" w:eastAsia="Times New Roman" w:hAnsi="Times New Roman" w:cs="Times New Roman"/>
                <w:color w:val="000000"/>
                <w:sz w:val="16"/>
                <w:szCs w:val="16"/>
                <w:lang w:eastAsia="ru-RU"/>
              </w:rPr>
              <w:tab/>
              <w:t>Кабельный разъем</w:t>
            </w:r>
          </w:p>
          <w:p w:rsidR="00A23CB0" w:rsidRPr="00A23CB0" w:rsidRDefault="00A23CB0" w:rsidP="00A23CB0">
            <w:pPr>
              <w:spacing w:after="0" w:line="240" w:lineRule="auto"/>
              <w:jc w:val="center"/>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Используется совместно с</w:t>
            </w:r>
            <w:r w:rsidRPr="00A23CB0">
              <w:rPr>
                <w:rFonts w:ascii="Times New Roman" w:eastAsia="Times New Roman" w:hAnsi="Times New Roman" w:cs="Times New Roman"/>
                <w:color w:val="000000"/>
                <w:sz w:val="16"/>
                <w:szCs w:val="16"/>
                <w:lang w:eastAsia="ru-RU"/>
              </w:rPr>
              <w:tab/>
              <w:t xml:space="preserve">042N </w:t>
            </w:r>
            <w:proofErr w:type="spellStart"/>
            <w:r w:rsidRPr="00A23CB0">
              <w:rPr>
                <w:rFonts w:ascii="Times New Roman" w:eastAsia="Times New Roman" w:hAnsi="Times New Roman" w:cs="Times New Roman"/>
                <w:color w:val="000000"/>
                <w:sz w:val="16"/>
                <w:szCs w:val="16"/>
                <w:lang w:eastAsia="ru-RU"/>
              </w:rPr>
              <w:t>Coil</w:t>
            </w:r>
            <w:proofErr w:type="spellEnd"/>
            <w:r w:rsidRPr="00A23CB0">
              <w:rPr>
                <w:rFonts w:ascii="Times New Roman" w:eastAsia="Times New Roman" w:hAnsi="Times New Roman" w:cs="Times New Roman"/>
                <w:color w:val="000000"/>
                <w:sz w:val="16"/>
                <w:szCs w:val="16"/>
                <w:lang w:eastAsia="ru-RU"/>
              </w:rPr>
              <w:t xml:space="preserve"> </w:t>
            </w:r>
            <w:proofErr w:type="spellStart"/>
            <w:r w:rsidRPr="00A23CB0">
              <w:rPr>
                <w:rFonts w:ascii="Times New Roman" w:eastAsia="Times New Roman" w:hAnsi="Times New Roman" w:cs="Times New Roman"/>
                <w:color w:val="000000"/>
                <w:sz w:val="16"/>
                <w:szCs w:val="16"/>
                <w:lang w:eastAsia="ru-RU"/>
              </w:rPr>
              <w:t>Type</w:t>
            </w:r>
            <w:proofErr w:type="spellEnd"/>
            <w:r w:rsidRPr="00A23CB0">
              <w:rPr>
                <w:rFonts w:ascii="Times New Roman" w:eastAsia="Times New Roman" w:hAnsi="Times New Roman" w:cs="Times New Roman"/>
                <w:color w:val="000000"/>
                <w:sz w:val="16"/>
                <w:szCs w:val="16"/>
                <w:lang w:eastAsia="ru-RU"/>
              </w:rPr>
              <w:t xml:space="preserve"> B</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10348" w:type="dxa"/>
            <w:gridSpan w:val="9"/>
            <w:vAlign w:val="center"/>
          </w:tcPr>
          <w:p w:rsidR="00A23CB0" w:rsidRPr="00A23CB0" w:rsidRDefault="00A23CB0" w:rsidP="00A23CB0">
            <w:pPr>
              <w:spacing w:after="0" w:line="240" w:lineRule="auto"/>
              <w:rPr>
                <w:rFonts w:ascii="Times New Roman" w:eastAsia="Times New Roman" w:hAnsi="Times New Roman" w:cs="Times New Roman"/>
                <w:color w:val="000000"/>
                <w:sz w:val="16"/>
                <w:szCs w:val="16"/>
                <w:lang w:eastAsia="ru-RU"/>
              </w:rPr>
            </w:pPr>
            <w:r w:rsidRPr="00A23CB0">
              <w:rPr>
                <w:rFonts w:ascii="Times New Roman" w:eastAsia="Times New Roman" w:hAnsi="Times New Roman" w:cs="Times New Roman"/>
                <w:color w:val="000000"/>
                <w:sz w:val="16"/>
                <w:szCs w:val="16"/>
                <w:lang w:eastAsia="ru-RU"/>
              </w:rPr>
              <w:t xml:space="preserve">              Итого: 3 шт.</w:t>
            </w:r>
          </w:p>
        </w:tc>
      </w:tr>
      <w:tr w:rsidR="00A23CB0" w:rsidRPr="00A23CB0" w:rsidTr="00A23CB0">
        <w:trPr>
          <w:trHeight w:val="564"/>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67" w:type="dxa"/>
            <w:vAlign w:val="center"/>
          </w:tcPr>
          <w:p w:rsidR="00A23CB0" w:rsidRPr="00A23CB0" w:rsidRDefault="00A23CB0" w:rsidP="00A23CB0">
            <w:pPr>
              <w:spacing w:after="0" w:line="240" w:lineRule="auto"/>
              <w:rPr>
                <w:rFonts w:ascii="Times New Roman" w:eastAsia="Times New Roman" w:hAnsi="Times New Roman" w:cs="Times New Roman"/>
                <w:b/>
                <w:sz w:val="24"/>
                <w:szCs w:val="24"/>
                <w:lang w:eastAsia="ru-RU"/>
              </w:rPr>
            </w:pPr>
          </w:p>
        </w:tc>
        <w:tc>
          <w:tcPr>
            <w:tcW w:w="3828"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b/>
                <w:sz w:val="24"/>
                <w:szCs w:val="24"/>
                <w:lang w:eastAsia="ru-RU"/>
              </w:rPr>
            </w:pPr>
            <w:r w:rsidRPr="00A23CB0">
              <w:rPr>
                <w:rFonts w:ascii="Times New Roman" w:eastAsia="Times New Roman" w:hAnsi="Times New Roman" w:cs="Times New Roman"/>
                <w:b/>
                <w:sz w:val="24"/>
                <w:szCs w:val="24"/>
                <w:lang w:eastAsia="ru-RU"/>
              </w:rPr>
              <w:t>Всего, шт.:</w:t>
            </w:r>
          </w:p>
        </w:tc>
        <w:tc>
          <w:tcPr>
            <w:tcW w:w="992"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r w:rsidRPr="00A23CB0">
              <w:rPr>
                <w:rFonts w:ascii="Times New Roman" w:eastAsia="Times New Roman" w:hAnsi="Times New Roman" w:cs="Times New Roman"/>
                <w:color w:val="000000"/>
                <w:sz w:val="24"/>
                <w:szCs w:val="24"/>
                <w:lang w:eastAsia="ru-RU"/>
              </w:rPr>
              <w:t>142</w:t>
            </w:r>
          </w:p>
        </w:tc>
        <w:tc>
          <w:tcPr>
            <w:tcW w:w="1276" w:type="dxa"/>
            <w:gridSpan w:val="2"/>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p>
        </w:tc>
        <w:tc>
          <w:tcPr>
            <w:tcW w:w="1559"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lang w:eastAsia="ru-RU"/>
              </w:rPr>
            </w:pPr>
            <w:r w:rsidRPr="00A23CB0">
              <w:rPr>
                <w:rFonts w:ascii="Times New Roman" w:eastAsia="Times New Roman" w:hAnsi="Times New Roman" w:cs="Times New Roman"/>
                <w:color w:val="000000"/>
                <w:lang w:eastAsia="ru-RU"/>
              </w:rPr>
              <w:t>14953,24</w:t>
            </w:r>
          </w:p>
        </w:tc>
        <w:tc>
          <w:tcPr>
            <w:tcW w:w="2126" w:type="dxa"/>
            <w:vAlign w:val="center"/>
          </w:tcPr>
          <w:p w:rsidR="00A23CB0" w:rsidRPr="00A23CB0" w:rsidRDefault="00A23CB0" w:rsidP="00A23CB0">
            <w:pPr>
              <w:spacing w:after="0" w:line="240" w:lineRule="auto"/>
              <w:rPr>
                <w:rFonts w:ascii="Times New Roman" w:eastAsia="Times New Roman" w:hAnsi="Times New Roman" w:cs="Times New Roman"/>
                <w:b/>
                <w:sz w:val="24"/>
                <w:szCs w:val="24"/>
                <w:lang w:eastAsia="ru-RU"/>
              </w:rPr>
            </w:pPr>
          </w:p>
        </w:tc>
      </w:tr>
      <w:tr w:rsidR="00A23CB0" w:rsidRPr="00A23CB0" w:rsidTr="00A23CB0">
        <w:trPr>
          <w:trHeight w:hRule="exact" w:val="585"/>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4395" w:type="dxa"/>
            <w:gridSpan w:val="4"/>
            <w:vAlign w:val="center"/>
          </w:tcPr>
          <w:p w:rsidR="00A23CB0" w:rsidRPr="00A23CB0" w:rsidRDefault="00A23CB0" w:rsidP="00A23CB0">
            <w:pPr>
              <w:spacing w:after="0" w:line="240" w:lineRule="auto"/>
              <w:rPr>
                <w:rFonts w:ascii="Times New Roman" w:eastAsia="Times New Roman" w:hAnsi="Times New Roman" w:cs="Times New Roman"/>
                <w:b/>
                <w:sz w:val="24"/>
                <w:szCs w:val="24"/>
                <w:lang w:eastAsia="ru-RU"/>
              </w:rPr>
            </w:pPr>
            <w:r w:rsidRPr="00A23CB0">
              <w:rPr>
                <w:rFonts w:ascii="Times New Roman" w:eastAsia="Times New Roman" w:hAnsi="Times New Roman" w:cs="Times New Roman"/>
                <w:b/>
                <w:sz w:val="24"/>
                <w:szCs w:val="24"/>
                <w:lang w:eastAsia="ru-RU"/>
              </w:rPr>
              <w:t>Всего по лоту</w:t>
            </w:r>
          </w:p>
        </w:tc>
        <w:tc>
          <w:tcPr>
            <w:tcW w:w="992" w:type="dxa"/>
            <w:vAlign w:val="center"/>
          </w:tcPr>
          <w:p w:rsidR="00A23CB0" w:rsidRPr="00A23CB0" w:rsidRDefault="00A23CB0" w:rsidP="00A23CB0">
            <w:pPr>
              <w:spacing w:after="0" w:line="240" w:lineRule="auto"/>
              <w:jc w:val="center"/>
              <w:rPr>
                <w:rFonts w:ascii="Times New Roman" w:eastAsia="Times New Roman" w:hAnsi="Times New Roman" w:cs="Times New Roman"/>
                <w:b/>
                <w:sz w:val="24"/>
                <w:szCs w:val="24"/>
                <w:lang w:eastAsia="ru-RU"/>
              </w:rPr>
            </w:pPr>
          </w:p>
        </w:tc>
        <w:tc>
          <w:tcPr>
            <w:tcW w:w="1276" w:type="dxa"/>
            <w:gridSpan w:val="2"/>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p>
        </w:tc>
        <w:tc>
          <w:tcPr>
            <w:tcW w:w="1559" w:type="dxa"/>
            <w:vAlign w:val="center"/>
          </w:tcPr>
          <w:p w:rsidR="00A23CB0" w:rsidRPr="00A23CB0" w:rsidRDefault="00A23CB0" w:rsidP="00A23CB0">
            <w:pPr>
              <w:spacing w:after="0" w:line="240" w:lineRule="auto"/>
              <w:jc w:val="center"/>
              <w:rPr>
                <w:rFonts w:ascii="Times New Roman" w:eastAsia="Times New Roman" w:hAnsi="Times New Roman" w:cs="Times New Roman"/>
                <w:color w:val="000000"/>
                <w:sz w:val="24"/>
                <w:szCs w:val="24"/>
                <w:lang w:eastAsia="ru-RU"/>
              </w:rPr>
            </w:pPr>
          </w:p>
        </w:tc>
        <w:tc>
          <w:tcPr>
            <w:tcW w:w="2126" w:type="dxa"/>
            <w:vAlign w:val="center"/>
          </w:tcPr>
          <w:p w:rsidR="00A23CB0" w:rsidRPr="00A23CB0" w:rsidRDefault="00A23CB0" w:rsidP="00A23CB0">
            <w:pPr>
              <w:spacing w:after="0" w:line="240" w:lineRule="auto"/>
              <w:jc w:val="center"/>
              <w:rPr>
                <w:rFonts w:ascii="Times New Roman" w:eastAsia="Times New Roman" w:hAnsi="Times New Roman" w:cs="Times New Roman"/>
                <w:b/>
                <w:color w:val="000000"/>
                <w:sz w:val="16"/>
                <w:szCs w:val="16"/>
                <w:lang w:eastAsia="ru-RU"/>
              </w:rPr>
            </w:pPr>
          </w:p>
        </w:tc>
      </w:tr>
      <w:tr w:rsidR="00A23CB0" w:rsidRPr="00A23CB0" w:rsidTr="00A23CB0">
        <w:trPr>
          <w:trHeight w:val="465"/>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A23CB0" w:rsidRPr="00A23CB0" w:rsidRDefault="00A23CB0" w:rsidP="00F73E22">
            <w:pPr>
              <w:spacing w:after="0" w:line="240" w:lineRule="auto"/>
              <w:rPr>
                <w:rFonts w:ascii="Times New Roman" w:eastAsia="Times New Roman" w:hAnsi="Times New Roman" w:cs="Times New Roman"/>
                <w:i/>
                <w:color w:val="000000"/>
                <w:lang w:eastAsia="ru-RU"/>
              </w:rPr>
            </w:pPr>
            <w:r w:rsidRPr="00A23CB0">
              <w:rPr>
                <w:rFonts w:ascii="Times New Roman" w:eastAsia="Times New Roman" w:hAnsi="Times New Roman" w:cs="Times New Roman"/>
                <w:i/>
                <w:color w:val="000000"/>
                <w:lang w:eastAsia="ru-RU"/>
              </w:rPr>
              <w:t xml:space="preserve">Расходы на перевозку, разгрузку товара, с учетом НДС-18%, в </w:t>
            </w:r>
            <w:r w:rsidRPr="00A23CB0">
              <w:rPr>
                <w:rFonts w:ascii="Times New Roman" w:eastAsia="Times New Roman" w:hAnsi="Times New Roman" w:cs="Times New Roman"/>
                <w:i/>
                <w:color w:val="000000"/>
                <w:sz w:val="20"/>
                <w:szCs w:val="20"/>
                <w:lang w:eastAsia="ru-RU"/>
              </w:rPr>
              <w:t xml:space="preserve"> у.е. эквивалентной </w:t>
            </w:r>
            <w:r w:rsidRPr="00A23CB0">
              <w:rPr>
                <w:rFonts w:ascii="Times New Roman" w:eastAsia="Times New Roman" w:hAnsi="Times New Roman" w:cs="Times New Roman"/>
                <w:i/>
                <w:color w:val="000000"/>
                <w:sz w:val="20"/>
                <w:szCs w:val="20"/>
                <w:lang w:val="en-US" w:eastAsia="ru-RU"/>
              </w:rPr>
              <w:t>EUR</w:t>
            </w:r>
            <w:r w:rsidRPr="00A23CB0">
              <w:rPr>
                <w:rFonts w:ascii="Times New Roman" w:eastAsia="Times New Roman" w:hAnsi="Times New Roman" w:cs="Times New Roman"/>
                <w:i/>
                <w:color w:val="000000"/>
                <w:sz w:val="20"/>
                <w:szCs w:val="20"/>
                <w:lang w:eastAsia="ru-RU"/>
              </w:rPr>
              <w:t xml:space="preserve"> (Евро)</w:t>
            </w:r>
          </w:p>
        </w:tc>
        <w:tc>
          <w:tcPr>
            <w:tcW w:w="4394"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b/>
                <w:color w:val="000000"/>
                <w:sz w:val="20"/>
                <w:szCs w:val="20"/>
                <w:lang w:eastAsia="ru-RU"/>
              </w:rPr>
            </w:pPr>
            <w:r w:rsidRPr="00A23CB0">
              <w:rPr>
                <w:rFonts w:ascii="Times New Roman" w:eastAsia="Times New Roman" w:hAnsi="Times New Roman" w:cs="Times New Roman"/>
                <w:b/>
                <w:color w:val="000000"/>
                <w:sz w:val="20"/>
                <w:szCs w:val="20"/>
                <w:lang w:eastAsia="ru-RU"/>
              </w:rPr>
              <w:t>Отсутствуют</w:t>
            </w:r>
          </w:p>
        </w:tc>
      </w:tr>
      <w:tr w:rsidR="00A23CB0" w:rsidRPr="00A23CB0" w:rsidTr="00A23CB0">
        <w:trPr>
          <w:trHeight w:val="465"/>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A23CB0" w:rsidRPr="00A23CB0" w:rsidRDefault="00A23CB0" w:rsidP="00A23CB0">
            <w:pPr>
              <w:spacing w:after="0" w:line="240" w:lineRule="auto"/>
              <w:rPr>
                <w:rFonts w:ascii="Times New Roman" w:eastAsia="Times New Roman" w:hAnsi="Times New Roman" w:cs="Times New Roman"/>
                <w:i/>
                <w:color w:val="000000"/>
                <w:lang w:eastAsia="ru-RU"/>
              </w:rPr>
            </w:pPr>
            <w:r w:rsidRPr="00A23CB0">
              <w:rPr>
                <w:rFonts w:ascii="Times New Roman" w:eastAsia="Times New Roman" w:hAnsi="Times New Roman" w:cs="Times New Roman"/>
                <w:i/>
                <w:color w:val="000000"/>
                <w:lang w:eastAsia="ru-RU"/>
              </w:rPr>
              <w:t xml:space="preserve">Расходы на уплату таможенных пошлин, в </w:t>
            </w:r>
            <w:r w:rsidRPr="00A23CB0">
              <w:rPr>
                <w:rFonts w:ascii="Times New Roman" w:eastAsia="Times New Roman" w:hAnsi="Times New Roman" w:cs="Times New Roman"/>
                <w:i/>
                <w:color w:val="000000"/>
                <w:sz w:val="20"/>
                <w:szCs w:val="20"/>
                <w:lang w:eastAsia="ru-RU"/>
              </w:rPr>
              <w:t xml:space="preserve"> у.е. эквивалентной </w:t>
            </w:r>
            <w:r w:rsidRPr="00A23CB0">
              <w:rPr>
                <w:rFonts w:ascii="Times New Roman" w:eastAsia="Times New Roman" w:hAnsi="Times New Roman" w:cs="Times New Roman"/>
                <w:i/>
                <w:color w:val="000000"/>
                <w:sz w:val="20"/>
                <w:szCs w:val="20"/>
                <w:lang w:val="en-US" w:eastAsia="ru-RU"/>
              </w:rPr>
              <w:t>EUR</w:t>
            </w:r>
            <w:r w:rsidRPr="00A23CB0">
              <w:rPr>
                <w:rFonts w:ascii="Times New Roman" w:eastAsia="Times New Roman" w:hAnsi="Times New Roman" w:cs="Times New Roman"/>
                <w:i/>
                <w:color w:val="000000"/>
                <w:sz w:val="20"/>
                <w:szCs w:val="20"/>
                <w:lang w:eastAsia="ru-RU"/>
              </w:rPr>
              <w:t xml:space="preserve"> (Евро)</w:t>
            </w:r>
            <w:r w:rsidR="00F73E22">
              <w:rPr>
                <w:i/>
                <w:color w:val="000000"/>
              </w:rPr>
              <w:t xml:space="preserve"> </w:t>
            </w:r>
            <w:r w:rsidR="00F73E22" w:rsidRPr="00F73E22">
              <w:rPr>
                <w:rFonts w:ascii="Times New Roman" w:hAnsi="Times New Roman" w:cs="Times New Roman"/>
                <w:i/>
                <w:color w:val="000000"/>
              </w:rPr>
              <w:t xml:space="preserve">в </w:t>
            </w:r>
            <w:proofErr w:type="spellStart"/>
            <w:r w:rsidR="00F73E22" w:rsidRPr="00F73E22">
              <w:rPr>
                <w:rFonts w:ascii="Times New Roman" w:hAnsi="Times New Roman" w:cs="Times New Roman"/>
                <w:i/>
                <w:color w:val="000000"/>
              </w:rPr>
              <w:t>т.ч</w:t>
            </w:r>
            <w:proofErr w:type="spellEnd"/>
            <w:r w:rsidR="00F73E22" w:rsidRPr="00F73E22">
              <w:rPr>
                <w:rFonts w:ascii="Times New Roman" w:hAnsi="Times New Roman" w:cs="Times New Roman"/>
                <w:i/>
                <w:color w:val="000000"/>
              </w:rPr>
              <w:t>. погрузка товара в транспорт покупателя</w:t>
            </w:r>
          </w:p>
        </w:tc>
        <w:tc>
          <w:tcPr>
            <w:tcW w:w="4394"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b/>
                <w:color w:val="000000"/>
                <w:sz w:val="20"/>
                <w:szCs w:val="20"/>
                <w:lang w:eastAsia="ru-RU"/>
              </w:rPr>
            </w:pPr>
            <w:r w:rsidRPr="00A23CB0">
              <w:rPr>
                <w:rFonts w:ascii="Times New Roman" w:eastAsia="Times New Roman" w:hAnsi="Times New Roman" w:cs="Times New Roman"/>
                <w:b/>
                <w:color w:val="000000"/>
                <w:sz w:val="20"/>
                <w:szCs w:val="20"/>
                <w:lang w:eastAsia="ru-RU"/>
              </w:rPr>
              <w:t>Включены в стоимость товара</w:t>
            </w:r>
          </w:p>
        </w:tc>
      </w:tr>
      <w:tr w:rsidR="00A23CB0" w:rsidRPr="00A23CB0" w:rsidTr="00A23CB0">
        <w:trPr>
          <w:trHeight w:val="465"/>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A23CB0" w:rsidRPr="00A23CB0" w:rsidRDefault="00A23CB0" w:rsidP="00A23CB0">
            <w:pPr>
              <w:spacing w:after="0" w:line="240" w:lineRule="auto"/>
              <w:rPr>
                <w:rFonts w:ascii="Times New Roman" w:eastAsia="Times New Roman" w:hAnsi="Times New Roman" w:cs="Times New Roman"/>
                <w:i/>
                <w:color w:val="000000"/>
                <w:lang w:eastAsia="ru-RU"/>
              </w:rPr>
            </w:pPr>
            <w:r w:rsidRPr="00A23CB0">
              <w:rPr>
                <w:rFonts w:ascii="Times New Roman" w:eastAsia="Times New Roman" w:hAnsi="Times New Roman" w:cs="Times New Roman"/>
                <w:i/>
                <w:color w:val="000000"/>
                <w:lang w:eastAsia="ru-RU"/>
              </w:rPr>
              <w:t xml:space="preserve">Иные расходы, связанные с поставкой товара, в </w:t>
            </w:r>
            <w:r w:rsidRPr="00A23CB0">
              <w:rPr>
                <w:rFonts w:ascii="Times New Roman" w:eastAsia="Times New Roman" w:hAnsi="Times New Roman" w:cs="Times New Roman"/>
                <w:i/>
                <w:color w:val="000000"/>
                <w:sz w:val="20"/>
                <w:szCs w:val="20"/>
                <w:lang w:eastAsia="ru-RU"/>
              </w:rPr>
              <w:t xml:space="preserve">у.е. эквивалентной </w:t>
            </w:r>
            <w:r w:rsidRPr="00A23CB0">
              <w:rPr>
                <w:rFonts w:ascii="Times New Roman" w:eastAsia="Times New Roman" w:hAnsi="Times New Roman" w:cs="Times New Roman"/>
                <w:i/>
                <w:color w:val="000000"/>
                <w:sz w:val="20"/>
                <w:szCs w:val="20"/>
                <w:lang w:val="en-US" w:eastAsia="ru-RU"/>
              </w:rPr>
              <w:t>EUR</w:t>
            </w:r>
            <w:r w:rsidRPr="00A23CB0">
              <w:rPr>
                <w:rFonts w:ascii="Times New Roman" w:eastAsia="Times New Roman" w:hAnsi="Times New Roman" w:cs="Times New Roman"/>
                <w:i/>
                <w:color w:val="000000"/>
                <w:sz w:val="20"/>
                <w:szCs w:val="20"/>
                <w:lang w:eastAsia="ru-RU"/>
              </w:rPr>
              <w:t xml:space="preserve"> (Евро)</w:t>
            </w:r>
          </w:p>
        </w:tc>
        <w:tc>
          <w:tcPr>
            <w:tcW w:w="4394"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b/>
                <w:color w:val="000000"/>
                <w:sz w:val="20"/>
                <w:szCs w:val="20"/>
                <w:lang w:eastAsia="ru-RU"/>
              </w:rPr>
            </w:pPr>
            <w:r w:rsidRPr="00A23CB0">
              <w:rPr>
                <w:rFonts w:ascii="Times New Roman" w:eastAsia="Times New Roman" w:hAnsi="Times New Roman" w:cs="Times New Roman"/>
                <w:b/>
                <w:color w:val="000000"/>
                <w:sz w:val="20"/>
                <w:szCs w:val="20"/>
                <w:lang w:eastAsia="ru-RU"/>
              </w:rPr>
              <w:t>Отсутствуют</w:t>
            </w:r>
          </w:p>
        </w:tc>
      </w:tr>
      <w:tr w:rsidR="00A23CB0" w:rsidRPr="00A23CB0" w:rsidTr="00A23CB0">
        <w:trPr>
          <w:trHeight w:val="465"/>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A23CB0" w:rsidRPr="00A23CB0" w:rsidRDefault="00A23CB0" w:rsidP="00A23CB0">
            <w:pPr>
              <w:spacing w:after="0" w:line="240" w:lineRule="auto"/>
              <w:rPr>
                <w:rFonts w:ascii="Times New Roman" w:eastAsia="Times New Roman" w:hAnsi="Times New Roman" w:cs="Times New Roman"/>
                <w:b/>
                <w:i/>
                <w:color w:val="000000"/>
                <w:lang w:eastAsia="ru-RU"/>
              </w:rPr>
            </w:pPr>
            <w:r w:rsidRPr="00A23CB0">
              <w:rPr>
                <w:rFonts w:ascii="Times New Roman" w:eastAsia="Times New Roman" w:hAnsi="Times New Roman" w:cs="Times New Roman"/>
                <w:b/>
                <w:i/>
                <w:color w:val="000000"/>
                <w:lang w:eastAsia="ru-RU"/>
              </w:rPr>
              <w:t xml:space="preserve">Итого: (максимальная (начальная) цена договора (лота), с учетом НДС-18%, в </w:t>
            </w:r>
            <w:r w:rsidRPr="00A23CB0">
              <w:rPr>
                <w:rFonts w:ascii="Times New Roman" w:eastAsia="Times New Roman" w:hAnsi="Times New Roman" w:cs="Times New Roman"/>
                <w:i/>
                <w:color w:val="000000"/>
                <w:sz w:val="20"/>
                <w:szCs w:val="20"/>
                <w:lang w:eastAsia="ru-RU"/>
              </w:rPr>
              <w:t xml:space="preserve"> </w:t>
            </w:r>
            <w:r w:rsidRPr="00A23CB0">
              <w:rPr>
                <w:rFonts w:ascii="Times New Roman" w:eastAsia="Times New Roman" w:hAnsi="Times New Roman" w:cs="Times New Roman"/>
                <w:b/>
                <w:i/>
                <w:color w:val="000000"/>
                <w:sz w:val="20"/>
                <w:szCs w:val="20"/>
                <w:lang w:eastAsia="ru-RU"/>
              </w:rPr>
              <w:t xml:space="preserve">у.е. эквивалентной </w:t>
            </w:r>
            <w:r w:rsidRPr="00A23CB0">
              <w:rPr>
                <w:rFonts w:ascii="Times New Roman" w:eastAsia="Times New Roman" w:hAnsi="Times New Roman" w:cs="Times New Roman"/>
                <w:b/>
                <w:i/>
                <w:color w:val="000000"/>
                <w:sz w:val="20"/>
                <w:szCs w:val="20"/>
                <w:lang w:val="en-US" w:eastAsia="ru-RU"/>
              </w:rPr>
              <w:t>EUR</w:t>
            </w:r>
            <w:r w:rsidRPr="00A23CB0">
              <w:rPr>
                <w:rFonts w:ascii="Times New Roman" w:eastAsia="Times New Roman" w:hAnsi="Times New Roman" w:cs="Times New Roman"/>
                <w:b/>
                <w:i/>
                <w:color w:val="000000"/>
                <w:sz w:val="20"/>
                <w:szCs w:val="20"/>
                <w:lang w:eastAsia="ru-RU"/>
              </w:rPr>
              <w:t xml:space="preserve"> (Евро) по курсу ЦБ РФ</w:t>
            </w:r>
          </w:p>
        </w:tc>
        <w:tc>
          <w:tcPr>
            <w:tcW w:w="4394"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b/>
                <w:color w:val="000000"/>
                <w:sz w:val="20"/>
                <w:szCs w:val="20"/>
                <w:lang w:eastAsia="ru-RU"/>
              </w:rPr>
            </w:pPr>
            <w:r w:rsidRPr="00A23CB0">
              <w:rPr>
                <w:rFonts w:ascii="Times New Roman" w:eastAsia="Times New Roman" w:hAnsi="Times New Roman" w:cs="Times New Roman"/>
                <w:b/>
                <w:color w:val="000000"/>
                <w:sz w:val="20"/>
                <w:szCs w:val="20"/>
                <w:lang w:eastAsia="ru-RU"/>
              </w:rPr>
              <w:t>14953,24</w:t>
            </w:r>
          </w:p>
        </w:tc>
      </w:tr>
      <w:tr w:rsidR="00A23CB0" w:rsidRPr="00A23CB0" w:rsidTr="00A23CB0">
        <w:trPr>
          <w:trHeight w:val="442"/>
        </w:trPr>
        <w:tc>
          <w:tcPr>
            <w:tcW w:w="426" w:type="dxa"/>
            <w:vMerge/>
          </w:tcPr>
          <w:p w:rsidR="00A23CB0" w:rsidRPr="00A23CB0" w:rsidRDefault="00A23CB0" w:rsidP="00A23CB0">
            <w:pPr>
              <w:spacing w:after="0" w:line="240" w:lineRule="auto"/>
              <w:rPr>
                <w:rFonts w:ascii="Times New Roman" w:eastAsia="Times New Roman" w:hAnsi="Times New Roman" w:cs="Times New Roman"/>
                <w:sz w:val="20"/>
                <w:szCs w:val="20"/>
                <w:lang w:eastAsia="ru-RU"/>
              </w:rPr>
            </w:pPr>
          </w:p>
        </w:tc>
        <w:tc>
          <w:tcPr>
            <w:tcW w:w="5954" w:type="dxa"/>
            <w:gridSpan w:val="6"/>
            <w:vAlign w:val="center"/>
          </w:tcPr>
          <w:p w:rsidR="00A23CB0" w:rsidRPr="00A23CB0" w:rsidRDefault="00A23CB0" w:rsidP="00A23CB0">
            <w:pPr>
              <w:spacing w:after="0" w:line="240" w:lineRule="auto"/>
              <w:rPr>
                <w:rFonts w:ascii="Times New Roman" w:eastAsia="Times New Roman" w:hAnsi="Times New Roman" w:cs="Times New Roman"/>
                <w:i/>
                <w:color w:val="000000"/>
                <w:lang w:eastAsia="ru-RU"/>
              </w:rPr>
            </w:pPr>
            <w:r w:rsidRPr="00A23CB0">
              <w:rPr>
                <w:rFonts w:ascii="Times New Roman" w:eastAsia="Times New Roman" w:hAnsi="Times New Roman" w:cs="Times New Roman"/>
                <w:i/>
                <w:color w:val="000000"/>
                <w:lang w:eastAsia="ru-RU"/>
              </w:rPr>
              <w:t xml:space="preserve">В том числе НДС-18%, в руб. ( будет заполняться в соответствии с </w:t>
            </w:r>
            <w:proofErr w:type="spellStart"/>
            <w:r w:rsidRPr="00A23CB0">
              <w:rPr>
                <w:rFonts w:ascii="Times New Roman" w:eastAsia="Times New Roman" w:hAnsi="Times New Roman" w:cs="Times New Roman"/>
                <w:i/>
                <w:color w:val="000000"/>
                <w:lang w:eastAsia="ru-RU"/>
              </w:rPr>
              <w:t>пп</w:t>
            </w:r>
            <w:proofErr w:type="spellEnd"/>
            <w:r w:rsidRPr="00A23CB0">
              <w:rPr>
                <w:rFonts w:ascii="Times New Roman" w:eastAsia="Times New Roman" w:hAnsi="Times New Roman" w:cs="Times New Roman"/>
                <w:i/>
                <w:color w:val="000000"/>
                <w:lang w:eastAsia="ru-RU"/>
              </w:rPr>
              <w:t>. «м» п.1 Постановления Правительства РФ от 26.12.2011г. № 1137, в выставленной Поставщиком счет-фактуре)</w:t>
            </w:r>
          </w:p>
        </w:tc>
        <w:tc>
          <w:tcPr>
            <w:tcW w:w="4394" w:type="dxa"/>
            <w:gridSpan w:val="3"/>
            <w:vAlign w:val="center"/>
          </w:tcPr>
          <w:p w:rsidR="00A23CB0" w:rsidRPr="00A23CB0" w:rsidRDefault="00A23CB0" w:rsidP="00A23CB0">
            <w:pPr>
              <w:spacing w:after="0" w:line="240" w:lineRule="auto"/>
              <w:jc w:val="center"/>
              <w:rPr>
                <w:rFonts w:ascii="Times New Roman" w:eastAsia="Times New Roman" w:hAnsi="Times New Roman" w:cs="Times New Roman"/>
                <w:b/>
                <w:color w:val="000000"/>
                <w:sz w:val="20"/>
                <w:szCs w:val="20"/>
                <w:lang w:eastAsia="ru-RU"/>
              </w:rPr>
            </w:pPr>
          </w:p>
        </w:tc>
      </w:tr>
      <w:tr w:rsidR="00A23CB0" w:rsidRPr="00A23CB0" w:rsidTr="00A23CB0">
        <w:trPr>
          <w:trHeight w:val="914"/>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4.</w:t>
            </w:r>
          </w:p>
        </w:tc>
        <w:tc>
          <w:tcPr>
            <w:tcW w:w="3543" w:type="dxa"/>
            <w:gridSpan w:val="3"/>
            <w:vAlign w:val="center"/>
          </w:tcPr>
          <w:p w:rsidR="00A23CB0" w:rsidRPr="00A23CB0" w:rsidRDefault="00A23CB0" w:rsidP="00A23CB0">
            <w:pPr>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Условия поставки</w:t>
            </w:r>
          </w:p>
        </w:tc>
        <w:tc>
          <w:tcPr>
            <w:tcW w:w="6805" w:type="dxa"/>
            <w:gridSpan w:val="6"/>
            <w:vAlign w:val="center"/>
          </w:tcPr>
          <w:p w:rsidR="00A23CB0" w:rsidRPr="00A23CB0" w:rsidRDefault="00A23CB0" w:rsidP="00A23CB0">
            <w:pPr>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 место поставки.</w:t>
            </w:r>
          </w:p>
        </w:tc>
      </w:tr>
      <w:tr w:rsidR="00A23CB0" w:rsidRPr="00A23CB0" w:rsidTr="00A23CB0">
        <w:trPr>
          <w:trHeight w:val="1199"/>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5.</w:t>
            </w:r>
          </w:p>
        </w:tc>
        <w:tc>
          <w:tcPr>
            <w:tcW w:w="3543" w:type="dxa"/>
            <w:gridSpan w:val="3"/>
            <w:vAlign w:val="center"/>
          </w:tcPr>
          <w:p w:rsidR="00A23CB0" w:rsidRPr="00A23CB0" w:rsidRDefault="00A23CB0" w:rsidP="00A23CB0">
            <w:pPr>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Срок (периоды) поставки товара/Срок поставки каждой партии товара</w:t>
            </w:r>
          </w:p>
        </w:tc>
        <w:tc>
          <w:tcPr>
            <w:tcW w:w="6805" w:type="dxa"/>
            <w:gridSpan w:val="6"/>
          </w:tcPr>
          <w:p w:rsidR="00A23CB0" w:rsidRPr="00A23CB0" w:rsidRDefault="00A23CB0" w:rsidP="00A23CB0">
            <w:pPr>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 с момента подписания договора по 12.2015г.</w:t>
            </w:r>
          </w:p>
          <w:p w:rsidR="00A23CB0" w:rsidRPr="00A23CB0" w:rsidRDefault="00A23CB0" w:rsidP="00A23CB0">
            <w:pPr>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 в течение срока действия договора отдельными партиями, срок поставки каждой отдельной партии товара в течение 40 (сорок) календарных дней с момента направления письменной заявки Покупателя</w:t>
            </w:r>
          </w:p>
        </w:tc>
      </w:tr>
      <w:tr w:rsidR="00A23CB0" w:rsidRPr="00A23CB0" w:rsidTr="00A23CB0">
        <w:trPr>
          <w:trHeight w:val="686"/>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6.</w:t>
            </w:r>
          </w:p>
        </w:tc>
        <w:tc>
          <w:tcPr>
            <w:tcW w:w="3543" w:type="dxa"/>
            <w:gridSpan w:val="3"/>
            <w:vAlign w:val="center"/>
          </w:tcPr>
          <w:p w:rsidR="00A23CB0" w:rsidRPr="00A23CB0" w:rsidRDefault="00A23CB0" w:rsidP="00A23CB0">
            <w:pPr>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Способы поставки товара</w:t>
            </w:r>
          </w:p>
        </w:tc>
        <w:tc>
          <w:tcPr>
            <w:tcW w:w="6805" w:type="dxa"/>
            <w:gridSpan w:val="6"/>
          </w:tcPr>
          <w:p w:rsidR="00A23CB0" w:rsidRPr="00A23CB0" w:rsidRDefault="00A23CB0" w:rsidP="00A23CB0">
            <w:pPr>
              <w:spacing w:after="0" w:line="240" w:lineRule="auto"/>
              <w:jc w:val="both"/>
              <w:rPr>
                <w:rFonts w:ascii="Times New Roman" w:eastAsia="Times New Roman" w:hAnsi="Times New Roman" w:cs="Times New Roman"/>
                <w:i/>
                <w:sz w:val="21"/>
                <w:szCs w:val="21"/>
                <w:lang w:eastAsia="ru-RU"/>
              </w:rPr>
            </w:pPr>
            <w:r w:rsidRPr="00A23CB0">
              <w:rPr>
                <w:rFonts w:ascii="Times New Roman" w:eastAsia="Times New Roman" w:hAnsi="Times New Roman" w:cs="Times New Roman"/>
                <w:sz w:val="21"/>
                <w:szCs w:val="21"/>
                <w:lang w:eastAsia="ru-RU"/>
              </w:rPr>
              <w:t xml:space="preserve">- Выборка товара со склада Поставщика. </w:t>
            </w:r>
          </w:p>
        </w:tc>
      </w:tr>
      <w:tr w:rsidR="00A23CB0" w:rsidRPr="00A23CB0" w:rsidTr="00A23CB0">
        <w:trPr>
          <w:trHeight w:val="381"/>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7.</w:t>
            </w:r>
          </w:p>
        </w:tc>
        <w:tc>
          <w:tcPr>
            <w:tcW w:w="3543" w:type="dxa"/>
            <w:gridSpan w:val="3"/>
            <w:vAlign w:val="center"/>
          </w:tcPr>
          <w:p w:rsidR="00A23CB0" w:rsidRPr="00A23CB0" w:rsidRDefault="00A23CB0" w:rsidP="00A23CB0">
            <w:pPr>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Место поставки товара</w:t>
            </w:r>
          </w:p>
        </w:tc>
        <w:tc>
          <w:tcPr>
            <w:tcW w:w="6805" w:type="dxa"/>
            <w:gridSpan w:val="6"/>
          </w:tcPr>
          <w:p w:rsidR="00A23CB0" w:rsidRPr="00A23CB0" w:rsidRDefault="00A23CB0" w:rsidP="00A23CB0">
            <w:pPr>
              <w:spacing w:after="0" w:line="240" w:lineRule="auto"/>
              <w:jc w:val="both"/>
              <w:rPr>
                <w:rFonts w:ascii="Times New Roman" w:eastAsia="Times New Roman" w:hAnsi="Times New Roman" w:cs="Times New Roman"/>
                <w:i/>
                <w:sz w:val="21"/>
                <w:szCs w:val="21"/>
                <w:lang w:eastAsia="ru-RU"/>
              </w:rPr>
            </w:pPr>
            <w:r w:rsidRPr="00A23CB0">
              <w:rPr>
                <w:rFonts w:ascii="Times New Roman" w:eastAsia="Times New Roman" w:hAnsi="Times New Roman" w:cs="Times New Roman"/>
                <w:sz w:val="21"/>
                <w:szCs w:val="21"/>
                <w:lang w:eastAsia="ru-RU"/>
              </w:rPr>
              <w:t>- склад Поставщика, расположенный по адресу: г. Екатеринбург или терминал транспортной компании-перевозчика в  г. Екатеринбург.</w:t>
            </w:r>
          </w:p>
        </w:tc>
      </w:tr>
      <w:tr w:rsidR="00A23CB0" w:rsidRPr="00A23CB0" w:rsidTr="00A23CB0">
        <w:trPr>
          <w:trHeight w:val="806"/>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8.</w:t>
            </w:r>
          </w:p>
        </w:tc>
        <w:tc>
          <w:tcPr>
            <w:tcW w:w="3543" w:type="dxa"/>
            <w:gridSpan w:val="3"/>
            <w:vAlign w:val="center"/>
          </w:tcPr>
          <w:p w:rsidR="00A23CB0" w:rsidRPr="00A23CB0" w:rsidRDefault="00A23CB0" w:rsidP="00A23CB0">
            <w:pPr>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Порядок приемки товара по количеству</w:t>
            </w:r>
          </w:p>
        </w:tc>
        <w:tc>
          <w:tcPr>
            <w:tcW w:w="6805" w:type="dxa"/>
            <w:gridSpan w:val="6"/>
          </w:tcPr>
          <w:p w:rsidR="00A23CB0" w:rsidRPr="00A23CB0" w:rsidRDefault="00A23CB0" w:rsidP="00A23CB0">
            <w:pPr>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 нормативно правовыми актами.</w:t>
            </w:r>
          </w:p>
        </w:tc>
      </w:tr>
      <w:tr w:rsidR="00A23CB0" w:rsidRPr="00A23CB0" w:rsidTr="00A23CB0">
        <w:trPr>
          <w:trHeight w:val="991"/>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9.</w:t>
            </w:r>
          </w:p>
        </w:tc>
        <w:tc>
          <w:tcPr>
            <w:tcW w:w="3543" w:type="dxa"/>
            <w:gridSpan w:val="3"/>
            <w:vAlign w:val="center"/>
          </w:tcPr>
          <w:p w:rsidR="00A23CB0" w:rsidRPr="00A23CB0" w:rsidRDefault="00A23CB0" w:rsidP="00A23CB0">
            <w:pPr>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Момент исполнения обязательства Поставщика по поставке товара</w:t>
            </w:r>
          </w:p>
        </w:tc>
        <w:tc>
          <w:tcPr>
            <w:tcW w:w="6805" w:type="dxa"/>
            <w:gridSpan w:val="6"/>
          </w:tcPr>
          <w:p w:rsidR="00A23CB0" w:rsidRPr="00A23CB0" w:rsidRDefault="00A23CB0" w:rsidP="00A23CB0">
            <w:pPr>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A23CB0" w:rsidRPr="00A23CB0" w:rsidTr="00A23CB0">
        <w:trPr>
          <w:trHeight w:val="381"/>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10</w:t>
            </w:r>
          </w:p>
        </w:tc>
        <w:tc>
          <w:tcPr>
            <w:tcW w:w="3543" w:type="dxa"/>
            <w:gridSpan w:val="3"/>
            <w:vAlign w:val="center"/>
          </w:tcPr>
          <w:p w:rsidR="00A23CB0" w:rsidRPr="00A23CB0" w:rsidRDefault="00A23CB0" w:rsidP="00A23CB0">
            <w:pPr>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6805" w:type="dxa"/>
            <w:gridSpan w:val="6"/>
          </w:tcPr>
          <w:p w:rsidR="00A23CB0" w:rsidRPr="00A23CB0" w:rsidRDefault="00A23CB0" w:rsidP="00A23CB0">
            <w:pPr>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A23CB0" w:rsidRPr="00A23CB0" w:rsidTr="00A23CB0">
        <w:trPr>
          <w:trHeight w:val="1090"/>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11</w:t>
            </w:r>
          </w:p>
        </w:tc>
        <w:tc>
          <w:tcPr>
            <w:tcW w:w="3543" w:type="dxa"/>
            <w:gridSpan w:val="3"/>
            <w:vAlign w:val="center"/>
          </w:tcPr>
          <w:p w:rsidR="00A23CB0" w:rsidRPr="00A23CB0" w:rsidRDefault="00A23CB0" w:rsidP="00A23CB0">
            <w:pPr>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Формы, сроки, порядок оплаты товара</w:t>
            </w:r>
          </w:p>
        </w:tc>
        <w:tc>
          <w:tcPr>
            <w:tcW w:w="6805" w:type="dxa"/>
            <w:gridSpan w:val="6"/>
          </w:tcPr>
          <w:p w:rsidR="00A23CB0" w:rsidRPr="00A23CB0" w:rsidRDefault="00A23CB0" w:rsidP="00A23CB0">
            <w:pPr>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1. Форма оплаты: безналичный расчет</w:t>
            </w:r>
          </w:p>
          <w:p w:rsidR="00A23CB0" w:rsidRPr="00A23CB0" w:rsidRDefault="00A23CB0" w:rsidP="00A23CB0">
            <w:pPr>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 xml:space="preserve">2. </w:t>
            </w:r>
            <w:r w:rsidR="002D5396" w:rsidRPr="002D5396">
              <w:rPr>
                <w:rFonts w:ascii="Times New Roman" w:hAnsi="Times New Roman" w:cs="Times New Roman"/>
              </w:rPr>
              <w:t>Оплата товара производится Покупателем в рублях, в течение 30 рабочих дней с момента исполнения Поставщиком обязательств по поставке каждой партии товара (п.3.2. Договора), по установленному курсу ЦБ РФ на день списания денежных средств с расчетного счета Покупателя</w:t>
            </w:r>
            <w:r w:rsidR="002D5396">
              <w:rPr>
                <w:rFonts w:ascii="Times New Roman" w:hAnsi="Times New Roman" w:cs="Times New Roman"/>
              </w:rPr>
              <w:t>.</w:t>
            </w:r>
          </w:p>
        </w:tc>
      </w:tr>
      <w:tr w:rsidR="00A23CB0" w:rsidRPr="00A23CB0" w:rsidTr="00A23CB0">
        <w:trPr>
          <w:trHeight w:val="381"/>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12</w:t>
            </w:r>
          </w:p>
        </w:tc>
        <w:tc>
          <w:tcPr>
            <w:tcW w:w="3543" w:type="dxa"/>
            <w:gridSpan w:val="3"/>
            <w:vAlign w:val="center"/>
          </w:tcPr>
          <w:p w:rsidR="00A23CB0" w:rsidRPr="00A23CB0" w:rsidRDefault="00A23CB0" w:rsidP="00A23CB0">
            <w:pPr>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Требования к Поставщику</w:t>
            </w:r>
          </w:p>
        </w:tc>
        <w:tc>
          <w:tcPr>
            <w:tcW w:w="6805" w:type="dxa"/>
            <w:gridSpan w:val="6"/>
          </w:tcPr>
          <w:p w:rsidR="00A23CB0" w:rsidRPr="00A23CB0" w:rsidRDefault="00A23CB0" w:rsidP="00A23CB0">
            <w:pPr>
              <w:tabs>
                <w:tab w:val="num" w:pos="1276"/>
              </w:tabs>
              <w:autoSpaceDE w:val="0"/>
              <w:autoSpaceDN w:val="0"/>
              <w:adjustRightInd w:val="0"/>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 xml:space="preserve">Предоставление в составе заявки заверенных печатью поставщика копий: </w:t>
            </w:r>
          </w:p>
          <w:p w:rsidR="00A23CB0" w:rsidRPr="00A23CB0" w:rsidRDefault="00A23CB0" w:rsidP="00A23CB0">
            <w:pPr>
              <w:numPr>
                <w:ilvl w:val="0"/>
                <w:numId w:val="46"/>
              </w:numPr>
              <w:tabs>
                <w:tab w:val="num" w:pos="1276"/>
              </w:tabs>
              <w:autoSpaceDE w:val="0"/>
              <w:autoSpaceDN w:val="0"/>
              <w:adjustRightInd w:val="0"/>
              <w:spacing w:after="0" w:line="240" w:lineRule="auto"/>
              <w:contextualSpacing/>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технической спецификации (описания),</w:t>
            </w:r>
          </w:p>
          <w:p w:rsidR="00A23CB0" w:rsidRPr="00A23CB0" w:rsidRDefault="00A23CB0" w:rsidP="00A23CB0">
            <w:pPr>
              <w:numPr>
                <w:ilvl w:val="0"/>
                <w:numId w:val="46"/>
              </w:numPr>
              <w:tabs>
                <w:tab w:val="num" w:pos="1276"/>
              </w:tabs>
              <w:autoSpaceDE w:val="0"/>
              <w:autoSpaceDN w:val="0"/>
              <w:adjustRightInd w:val="0"/>
              <w:spacing w:after="0" w:line="240" w:lineRule="auto"/>
              <w:contextualSpacing/>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сертификат или письмо от Производителя с полномочиями Поставщика на поставку и обслуживание оборудования в России</w:t>
            </w:r>
          </w:p>
          <w:p w:rsidR="00A23CB0" w:rsidRPr="00A23CB0" w:rsidRDefault="00A23CB0" w:rsidP="00A23CB0">
            <w:pPr>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w:t>
            </w:r>
          </w:p>
        </w:tc>
      </w:tr>
      <w:tr w:rsidR="00A23CB0" w:rsidRPr="00A23CB0" w:rsidTr="00A23CB0">
        <w:trPr>
          <w:trHeight w:val="296"/>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lastRenderedPageBreak/>
              <w:t>13</w:t>
            </w:r>
          </w:p>
        </w:tc>
        <w:tc>
          <w:tcPr>
            <w:tcW w:w="3543" w:type="dxa"/>
            <w:gridSpan w:val="3"/>
            <w:vAlign w:val="center"/>
          </w:tcPr>
          <w:p w:rsidR="00A23CB0" w:rsidRPr="00A23CB0" w:rsidRDefault="00A23CB0" w:rsidP="00A23CB0">
            <w:pPr>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Документы и принадлежности, передаваемые вместе с товаром</w:t>
            </w:r>
          </w:p>
        </w:tc>
        <w:tc>
          <w:tcPr>
            <w:tcW w:w="6805" w:type="dxa"/>
            <w:gridSpan w:val="6"/>
            <w:vAlign w:val="center"/>
          </w:tcPr>
          <w:p w:rsidR="00A23CB0" w:rsidRPr="00A23CB0" w:rsidRDefault="00A23CB0" w:rsidP="00A23CB0">
            <w:pPr>
              <w:tabs>
                <w:tab w:val="left" w:pos="9356"/>
                <w:tab w:val="left" w:pos="9498"/>
              </w:tabs>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 xml:space="preserve">Гарантийный сертификат, технический паспорт, свидетельство об утверждении типа средств измерений, руководство по эксплуатации на русском языке, товаросопроводительные документы, оформленные в соответствии с требованиями действующего законодательства РФ. </w:t>
            </w:r>
          </w:p>
        </w:tc>
      </w:tr>
      <w:tr w:rsidR="00A23CB0" w:rsidRPr="00A23CB0" w:rsidTr="00A23CB0">
        <w:trPr>
          <w:trHeight w:val="296"/>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14</w:t>
            </w:r>
          </w:p>
        </w:tc>
        <w:tc>
          <w:tcPr>
            <w:tcW w:w="3543" w:type="dxa"/>
            <w:gridSpan w:val="3"/>
            <w:vAlign w:val="center"/>
          </w:tcPr>
          <w:p w:rsidR="00A23CB0" w:rsidRPr="00A23CB0" w:rsidRDefault="00A23CB0" w:rsidP="00A23CB0">
            <w:pPr>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Требования к объему и сроку гарантии на товар</w:t>
            </w:r>
          </w:p>
        </w:tc>
        <w:tc>
          <w:tcPr>
            <w:tcW w:w="6805" w:type="dxa"/>
            <w:gridSpan w:val="6"/>
          </w:tcPr>
          <w:p w:rsidR="00A23CB0" w:rsidRPr="00A23CB0" w:rsidRDefault="00A23CB0" w:rsidP="00A23CB0">
            <w:pPr>
              <w:tabs>
                <w:tab w:val="left" w:pos="9356"/>
                <w:tab w:val="left" w:pos="9498"/>
              </w:tabs>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Гарантия предоставляется на весь товар.</w:t>
            </w:r>
          </w:p>
          <w:p w:rsidR="00A23CB0" w:rsidRPr="00A23CB0" w:rsidRDefault="00A23CB0" w:rsidP="00A23CB0">
            <w:pPr>
              <w:tabs>
                <w:tab w:val="left" w:pos="9356"/>
                <w:tab w:val="left" w:pos="9498"/>
              </w:tabs>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Поставщик предоставляет гарантию качества товара на срок не менее одного года с момента исполнения обязательства по поставке товара (п.3.2. Договора)</w:t>
            </w:r>
          </w:p>
        </w:tc>
      </w:tr>
      <w:tr w:rsidR="00A23CB0" w:rsidRPr="00A23CB0" w:rsidTr="00A23CB0">
        <w:trPr>
          <w:trHeight w:val="296"/>
        </w:trPr>
        <w:tc>
          <w:tcPr>
            <w:tcW w:w="426" w:type="dxa"/>
            <w:vAlign w:val="center"/>
          </w:tcPr>
          <w:p w:rsidR="00A23CB0" w:rsidRPr="00A23CB0" w:rsidRDefault="00A23CB0" w:rsidP="00A23CB0">
            <w:pPr>
              <w:spacing w:after="0" w:line="240" w:lineRule="auto"/>
              <w:jc w:val="center"/>
              <w:rPr>
                <w:rFonts w:ascii="Times New Roman" w:eastAsia="Times New Roman" w:hAnsi="Times New Roman" w:cs="Times New Roman"/>
                <w:sz w:val="20"/>
                <w:szCs w:val="20"/>
                <w:lang w:eastAsia="ru-RU"/>
              </w:rPr>
            </w:pPr>
            <w:r w:rsidRPr="00A23CB0">
              <w:rPr>
                <w:rFonts w:ascii="Times New Roman" w:eastAsia="Times New Roman" w:hAnsi="Times New Roman" w:cs="Times New Roman"/>
                <w:sz w:val="20"/>
                <w:szCs w:val="20"/>
                <w:lang w:eastAsia="ru-RU"/>
              </w:rPr>
              <w:t>15</w:t>
            </w:r>
          </w:p>
        </w:tc>
        <w:tc>
          <w:tcPr>
            <w:tcW w:w="3543" w:type="dxa"/>
            <w:gridSpan w:val="3"/>
            <w:vAlign w:val="center"/>
          </w:tcPr>
          <w:p w:rsidR="00A23CB0" w:rsidRPr="00A23CB0" w:rsidRDefault="00A23CB0" w:rsidP="00A23CB0">
            <w:pPr>
              <w:spacing w:after="0" w:line="240" w:lineRule="auto"/>
              <w:jc w:val="both"/>
              <w:rPr>
                <w:rFonts w:ascii="Times New Roman" w:eastAsia="Times New Roman" w:hAnsi="Times New Roman" w:cs="Times New Roman"/>
                <w:lang w:eastAsia="ru-RU"/>
              </w:rPr>
            </w:pPr>
            <w:r w:rsidRPr="00A23CB0">
              <w:rPr>
                <w:rFonts w:ascii="Times New Roman" w:eastAsia="Times New Roman" w:hAnsi="Times New Roman" w:cs="Times New Roman"/>
                <w:lang w:eastAsia="ru-RU"/>
              </w:rPr>
              <w:t>Дополнительные требования</w:t>
            </w:r>
          </w:p>
        </w:tc>
        <w:tc>
          <w:tcPr>
            <w:tcW w:w="6805" w:type="dxa"/>
            <w:gridSpan w:val="6"/>
            <w:vAlign w:val="center"/>
          </w:tcPr>
          <w:p w:rsidR="00A23CB0" w:rsidRPr="00A23CB0" w:rsidRDefault="00A23CB0" w:rsidP="00A23CB0">
            <w:pPr>
              <w:autoSpaceDE w:val="0"/>
              <w:autoSpaceDN w:val="0"/>
              <w:adjustRightInd w:val="0"/>
              <w:spacing w:after="0" w:line="240" w:lineRule="auto"/>
              <w:rPr>
                <w:rFonts w:ascii="Times New Roman" w:eastAsia="Times New Roman" w:hAnsi="Times New Roman" w:cs="Times New Roman"/>
                <w:lang w:eastAsia="ru-RU"/>
              </w:rPr>
            </w:pPr>
            <w:r w:rsidRPr="00A23CB0">
              <w:rPr>
                <w:rFonts w:ascii="Times New Roman" w:eastAsia="Times New Roman" w:hAnsi="Times New Roman" w:cs="Times New Roman"/>
                <w:sz w:val="20"/>
                <w:szCs w:val="20"/>
                <w:lang w:eastAsia="ru-RU"/>
              </w:rPr>
              <w:t xml:space="preserve"> </w:t>
            </w:r>
            <w:r w:rsidRPr="00A23CB0">
              <w:rPr>
                <w:rFonts w:ascii="Times New Roman" w:eastAsia="Times New Roman" w:hAnsi="Times New Roman" w:cs="Times New Roman"/>
                <w:color w:val="000000"/>
                <w:sz w:val="20"/>
                <w:szCs w:val="20"/>
                <w:lang w:eastAsia="ru-RU"/>
              </w:rPr>
              <w:t>Товар должен быть новым, ранее не использованным, сроком изготовления не ранее 2015 года.</w:t>
            </w:r>
          </w:p>
        </w:tc>
      </w:tr>
    </w:tbl>
    <w:p w:rsidR="00E155F5" w:rsidRDefault="00E155F5" w:rsidP="00E155F5">
      <w:pPr>
        <w:spacing w:after="0" w:line="240" w:lineRule="auto"/>
        <w:jc w:val="center"/>
        <w:rPr>
          <w:rFonts w:ascii="Times New Roman" w:eastAsia="Times New Roman" w:hAnsi="Times New Roman" w:cs="Times New Roman"/>
          <w:b/>
          <w:bCs/>
          <w:spacing w:val="-1"/>
          <w:sz w:val="20"/>
          <w:szCs w:val="20"/>
          <w:lang w:eastAsia="ru-RU"/>
        </w:rPr>
      </w:pPr>
    </w:p>
    <w:p w:rsidR="00A23CB0" w:rsidRDefault="00A23CB0" w:rsidP="00E155F5">
      <w:pPr>
        <w:spacing w:after="0" w:line="240" w:lineRule="auto"/>
        <w:jc w:val="center"/>
        <w:rPr>
          <w:rFonts w:ascii="Times New Roman" w:eastAsia="Times New Roman" w:hAnsi="Times New Roman" w:cs="Times New Roman"/>
          <w:b/>
          <w:bCs/>
          <w:spacing w:val="-1"/>
          <w:sz w:val="20"/>
          <w:szCs w:val="20"/>
          <w:lang w:eastAsia="ru-RU"/>
        </w:rPr>
      </w:pPr>
    </w:p>
    <w:p w:rsidR="00A23CB0" w:rsidRPr="00E155F5" w:rsidRDefault="00A23CB0" w:rsidP="00026605">
      <w:pPr>
        <w:spacing w:after="0" w:line="240" w:lineRule="auto"/>
        <w:jc w:val="center"/>
        <w:rPr>
          <w:rFonts w:ascii="Times New Roman" w:eastAsia="Times New Roman" w:hAnsi="Times New Roman" w:cs="Times New Roman"/>
          <w:b/>
          <w:bCs/>
          <w:spacing w:val="-1"/>
          <w:sz w:val="20"/>
          <w:szCs w:val="20"/>
          <w:lang w:eastAsia="ru-RU"/>
        </w:rPr>
      </w:pPr>
    </w:p>
    <w:p w:rsidR="003411DE" w:rsidRPr="003411DE" w:rsidRDefault="003411DE" w:rsidP="003411DE">
      <w:pPr>
        <w:pageBreakBefore/>
        <w:spacing w:after="0" w:line="240" w:lineRule="auto"/>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3411DE" w:rsidRPr="003411DE" w:rsidTr="00552895">
        <w:trPr>
          <w:cantSplit/>
          <w:trHeight w:val="699"/>
          <w:tblHeader/>
        </w:trPr>
        <w:tc>
          <w:tcPr>
            <w:tcW w:w="396"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552895">
        <w:trPr>
          <w:trHeight w:val="225"/>
        </w:trPr>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552895">
        <w:trPr>
          <w:trHeight w:val="225"/>
        </w:trPr>
        <w:tc>
          <w:tcPr>
            <w:tcW w:w="5000" w:type="pct"/>
            <w:gridSpan w:val="3"/>
            <w:vAlign w:val="center"/>
          </w:tcPr>
          <w:p w:rsidR="003411DE" w:rsidRPr="003411DE" w:rsidRDefault="003411DE" w:rsidP="003411DE">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p w:rsidR="005B40B4" w:rsidRPr="003411DE" w:rsidRDefault="005B40B4" w:rsidP="003411DE">
            <w:pPr>
              <w:suppressAutoHyphens/>
              <w:spacing w:after="0" w:line="240" w:lineRule="auto"/>
              <w:ind w:right="-1"/>
              <w:jc w:val="center"/>
              <w:rPr>
                <w:rFonts w:ascii="Times New Roman" w:hAnsi="Times New Roman"/>
                <w:sz w:val="20"/>
                <w:szCs w:val="20"/>
              </w:rPr>
            </w:pPr>
          </w:p>
        </w:tc>
      </w:tr>
      <w:tr w:rsidR="003411DE" w:rsidRPr="003411DE" w:rsidTr="00552895">
        <w:tc>
          <w:tcPr>
            <w:tcW w:w="5000" w:type="pct"/>
            <w:gridSpan w:val="3"/>
            <w:vAlign w:val="center"/>
          </w:tcPr>
          <w:p w:rsidR="003411DE" w:rsidRPr="003411DE" w:rsidRDefault="003411DE" w:rsidP="003411DE">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552895">
        <w:trPr>
          <w:trHeight w:val="550"/>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552895">
        <w:trPr>
          <w:trHeight w:val="278"/>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552895">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64"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552895">
        <w:trPr>
          <w:trHeight w:val="573"/>
        </w:trPr>
        <w:tc>
          <w:tcPr>
            <w:tcW w:w="396" w:type="pct"/>
            <w:vAlign w:val="center"/>
          </w:tcPr>
          <w:p w:rsidR="003411DE" w:rsidRPr="003411DE" w:rsidRDefault="003411D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3411DE">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r w:rsidR="005A60CE" w:rsidRPr="003411DE" w:rsidTr="00552895">
        <w:trPr>
          <w:trHeight w:val="573"/>
        </w:trPr>
        <w:tc>
          <w:tcPr>
            <w:tcW w:w="396" w:type="pct"/>
            <w:vAlign w:val="center"/>
          </w:tcPr>
          <w:p w:rsidR="005A60CE" w:rsidRPr="003411DE" w:rsidRDefault="005A60CE"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5A60CE" w:rsidRPr="003411DE" w:rsidRDefault="005A60CE"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Техническая спецификация (описание)</w:t>
            </w:r>
          </w:p>
        </w:tc>
        <w:tc>
          <w:tcPr>
            <w:tcW w:w="2064" w:type="pct"/>
            <w:vAlign w:val="center"/>
          </w:tcPr>
          <w:p w:rsidR="005A60CE" w:rsidRPr="003411DE" w:rsidRDefault="0096350E" w:rsidP="003411DE">
            <w:pPr>
              <w:suppressAutoHyphens/>
              <w:spacing w:after="0" w:line="240" w:lineRule="auto"/>
              <w:ind w:right="-1"/>
              <w:jc w:val="center"/>
              <w:rPr>
                <w:rFonts w:ascii="Times New Roman" w:hAnsi="Times New Roman"/>
                <w:sz w:val="20"/>
                <w:szCs w:val="20"/>
              </w:rPr>
            </w:pPr>
            <w:r>
              <w:rPr>
                <w:rFonts w:ascii="Times New Roman" w:hAnsi="Times New Roman"/>
                <w:sz w:val="20"/>
                <w:szCs w:val="20"/>
              </w:rPr>
              <w:t>Могут быть представлены скан-копии копии, заверенной печатью поставщика</w:t>
            </w:r>
          </w:p>
        </w:tc>
      </w:tr>
      <w:tr w:rsidR="0049328D" w:rsidRPr="003411DE" w:rsidTr="00552895">
        <w:trPr>
          <w:trHeight w:val="573"/>
        </w:trPr>
        <w:tc>
          <w:tcPr>
            <w:tcW w:w="396" w:type="pct"/>
            <w:vAlign w:val="center"/>
          </w:tcPr>
          <w:p w:rsidR="0049328D" w:rsidRPr="003411DE" w:rsidRDefault="0049328D" w:rsidP="003411DE">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49328D" w:rsidRPr="003411DE" w:rsidRDefault="00914D60" w:rsidP="005A60CE">
            <w:pPr>
              <w:suppressAutoHyphens/>
              <w:spacing w:after="0" w:line="240" w:lineRule="auto"/>
              <w:ind w:right="-1"/>
              <w:jc w:val="center"/>
              <w:rPr>
                <w:rFonts w:ascii="Times New Roman" w:hAnsi="Times New Roman"/>
                <w:sz w:val="20"/>
                <w:szCs w:val="20"/>
              </w:rPr>
            </w:pPr>
            <w:r>
              <w:rPr>
                <w:rFonts w:ascii="Times New Roman" w:hAnsi="Times New Roman"/>
                <w:sz w:val="20"/>
                <w:szCs w:val="20"/>
              </w:rPr>
              <w:t>С</w:t>
            </w:r>
            <w:r w:rsidR="0049328D" w:rsidRPr="0049328D">
              <w:rPr>
                <w:rFonts w:ascii="Times New Roman" w:hAnsi="Times New Roman"/>
                <w:sz w:val="20"/>
                <w:szCs w:val="20"/>
              </w:rPr>
              <w:t>ертификат</w:t>
            </w:r>
            <w:r w:rsidR="005A60CE">
              <w:rPr>
                <w:rFonts w:ascii="Times New Roman" w:hAnsi="Times New Roman"/>
                <w:sz w:val="20"/>
                <w:szCs w:val="20"/>
              </w:rPr>
              <w:t xml:space="preserve"> или письмо от Производителя с полномочиями Поставщика на поставку и обслуживание оборудования в России  </w:t>
            </w:r>
          </w:p>
        </w:tc>
        <w:tc>
          <w:tcPr>
            <w:tcW w:w="2064" w:type="pct"/>
            <w:vAlign w:val="center"/>
          </w:tcPr>
          <w:p w:rsidR="0049328D" w:rsidRPr="003411DE" w:rsidRDefault="0096350E" w:rsidP="0096350E">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Могут быть представлены скан-копии копии, заверенной печатью поставщика </w:t>
            </w:r>
          </w:p>
        </w:tc>
      </w:tr>
    </w:tbl>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E729C0">
        <w:rPr>
          <w:rFonts w:ascii="Times New Roman" w:hAnsi="Times New Roman"/>
          <w:i/>
        </w:rPr>
        <w:t>2</w:t>
      </w:r>
      <w:r w:rsidR="00D6085E">
        <w:rPr>
          <w:rFonts w:ascii="Times New Roman" w:hAnsi="Times New Roman"/>
          <w:i/>
        </w:rPr>
        <w:t>86</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E729C0">
        <w:rPr>
          <w:rFonts w:ascii="Times New Roman" w:hAnsi="Times New Roman"/>
          <w:i/>
        </w:rPr>
        <w:t>2</w:t>
      </w:r>
      <w:r w:rsidR="00D6085E">
        <w:rPr>
          <w:rFonts w:ascii="Times New Roman" w:hAnsi="Times New Roman"/>
          <w:i/>
        </w:rPr>
        <w:t>86</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F601E4" w:rsidRPr="002B22E5" w:rsidRDefault="00F601E4" w:rsidP="0044261F">
      <w:pPr>
        <w:spacing w:after="0" w:line="240" w:lineRule="auto"/>
        <w:contextualSpacing/>
        <w:jc w:val="center"/>
        <w:rPr>
          <w:rFonts w:ascii="Times New Roman" w:hAnsi="Times New Roman" w:cs="Times New Roman"/>
          <w:b/>
        </w:rPr>
      </w:pPr>
      <w:r w:rsidRPr="002B22E5">
        <w:rPr>
          <w:rFonts w:ascii="Times New Roman" w:hAnsi="Times New Roman" w:cs="Times New Roman"/>
          <w:b/>
        </w:rPr>
        <w:t>Коммерческое предложение</w:t>
      </w:r>
    </w:p>
    <w:p w:rsidR="00C54AA4" w:rsidRDefault="00542EB4" w:rsidP="00943F48">
      <w:pPr>
        <w:autoSpaceDE w:val="0"/>
        <w:autoSpaceDN w:val="0"/>
        <w:adjustRightInd w:val="0"/>
        <w:spacing w:after="0" w:line="240" w:lineRule="auto"/>
        <w:jc w:val="center"/>
        <w:rPr>
          <w:rFonts w:ascii="Times New Roman" w:hAnsi="Times New Roman" w:cs="Times New Roman"/>
          <w:b/>
          <w:color w:val="000000"/>
        </w:rPr>
      </w:pPr>
      <w:r w:rsidRPr="002B22E5">
        <w:rPr>
          <w:rFonts w:ascii="Times New Roman" w:hAnsi="Times New Roman" w:cs="Times New Roman"/>
          <w:b/>
        </w:rPr>
        <w:t xml:space="preserve">на поставку </w:t>
      </w:r>
      <w:r w:rsidR="001E64A6">
        <w:rPr>
          <w:rFonts w:ascii="Times New Roman" w:hAnsi="Times New Roman" w:cs="Times New Roman"/>
          <w:b/>
        </w:rPr>
        <w:t>____________________(указать предмет поставки)</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r w:rsidR="006B09AA" w:rsidRPr="00ED0B62" w:rsidTr="00881D49">
        <w:tc>
          <w:tcPr>
            <w:tcW w:w="504" w:type="dxa"/>
          </w:tcPr>
          <w:p w:rsidR="006B09AA" w:rsidRPr="00ED0B62" w:rsidRDefault="006B09AA" w:rsidP="005471B4">
            <w:pPr>
              <w:pStyle w:val="a8"/>
              <w:numPr>
                <w:ilvl w:val="0"/>
                <w:numId w:val="4"/>
              </w:numPr>
              <w:jc w:val="center"/>
              <w:rPr>
                <w:rFonts w:ascii="Times New Roman" w:hAnsi="Times New Roman"/>
                <w:sz w:val="22"/>
                <w:szCs w:val="22"/>
              </w:rPr>
            </w:pPr>
          </w:p>
        </w:tc>
        <w:tc>
          <w:tcPr>
            <w:tcW w:w="1731" w:type="dxa"/>
          </w:tcPr>
          <w:p w:rsidR="006B09AA" w:rsidRPr="00645CA0" w:rsidRDefault="006B09AA" w:rsidP="00935E7B">
            <w:pPr>
              <w:contextualSpacing/>
              <w:jc w:val="center"/>
              <w:rPr>
                <w:rFonts w:ascii="Times New Roman" w:hAnsi="Times New Roman"/>
                <w:sz w:val="20"/>
                <w:szCs w:val="20"/>
              </w:rPr>
            </w:pPr>
            <w:r>
              <w:rPr>
                <w:rFonts w:ascii="Times New Roman" w:hAnsi="Times New Roman"/>
                <w:sz w:val="20"/>
                <w:szCs w:val="20"/>
              </w:rPr>
              <w:t>Место  поставки</w:t>
            </w:r>
          </w:p>
        </w:tc>
        <w:tc>
          <w:tcPr>
            <w:tcW w:w="8187" w:type="dxa"/>
          </w:tcPr>
          <w:p w:rsidR="006B09AA" w:rsidRPr="00ED0B62" w:rsidRDefault="006B09AA"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881D49" w:rsidRDefault="00881D49" w:rsidP="009342A4">
      <w:pPr>
        <w:spacing w:after="0" w:line="240" w:lineRule="auto"/>
        <w:contextualSpacing/>
        <w:jc w:val="both"/>
        <w:rPr>
          <w:rFonts w:ascii="Times New Roman" w:hAnsi="Times New Roman"/>
          <w:b/>
          <w:vertAlign w:val="superscript"/>
        </w:rPr>
      </w:pPr>
      <w:r>
        <w:rPr>
          <w:rFonts w:ascii="Times New Roman" w:hAnsi="Times New Roman"/>
          <w:b/>
          <w:vertAlign w:val="superscript"/>
        </w:rPr>
        <w:t xml:space="preserve">1 </w:t>
      </w:r>
      <w:r>
        <w:rPr>
          <w:rFonts w:ascii="Times New Roman" w:hAnsi="Times New Roman"/>
          <w:i/>
        </w:rPr>
        <w:t>Цена за единицу не</w:t>
      </w:r>
      <w:r w:rsidR="005872CA">
        <w:rPr>
          <w:rFonts w:ascii="Times New Roman" w:hAnsi="Times New Roman"/>
          <w:i/>
        </w:rPr>
        <w:t xml:space="preserve"> </w:t>
      </w:r>
      <w:r>
        <w:rPr>
          <w:rFonts w:ascii="Times New Roman" w:hAnsi="Times New Roman"/>
          <w:i/>
        </w:rPr>
        <w:t>должна превышать начальную максимальную стоимость за единицу, указанную в техническом задании.</w:t>
      </w:r>
    </w:p>
    <w:p w:rsidR="00F601E4" w:rsidRDefault="00ED0B62" w:rsidP="009342A4">
      <w:pPr>
        <w:spacing w:after="0" w:line="240" w:lineRule="auto"/>
        <w:contextualSpacing/>
        <w:jc w:val="both"/>
        <w:rPr>
          <w:rFonts w:ascii="Times New Roman" w:hAnsi="Times New Roman"/>
          <w:i/>
        </w:rPr>
      </w:pPr>
      <w:r>
        <w:rPr>
          <w:rFonts w:ascii="Times New Roman" w:hAnsi="Times New Roman"/>
          <w:b/>
          <w:vertAlign w:val="superscript"/>
        </w:rPr>
        <w:t xml:space="preserve">2 </w:t>
      </w:r>
      <w:r w:rsidRPr="00B411C0">
        <w:rPr>
          <w:rFonts w:ascii="Times New Roman" w:hAnsi="Times New Roman"/>
          <w:i/>
        </w:rPr>
        <w:t>Указать цену на предусмотр</w:t>
      </w:r>
      <w:r>
        <w:rPr>
          <w:rFonts w:ascii="Times New Roman" w:hAnsi="Times New Roman"/>
          <w:i/>
        </w:rPr>
        <w:t>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F601E4" w:rsidRPr="005471B4" w:rsidRDefault="00F601E4" w:rsidP="00935E7B">
      <w:pPr>
        <w:spacing w:after="0" w:line="240" w:lineRule="auto"/>
        <w:contextualSpacing/>
        <w:jc w:val="right"/>
        <w:rPr>
          <w:rFonts w:ascii="Times New Roman" w:hAnsi="Times New Roman"/>
        </w:rPr>
      </w:pPr>
      <w:r>
        <w:rPr>
          <w:rFonts w:ascii="Times New Roman" w:hAnsi="Times New Roman"/>
          <w:i/>
        </w:rPr>
        <w:t xml:space="preserve"> </w:t>
      </w:r>
      <w:r w:rsidRPr="001675F3">
        <w:rPr>
          <w:rFonts w:ascii="Times New Roman" w:hAnsi="Times New Roman"/>
          <w:i/>
        </w:rPr>
        <w:t>к документации № ЗЦК-</w:t>
      </w:r>
      <w:r w:rsidR="00E729C0">
        <w:rPr>
          <w:rFonts w:ascii="Times New Roman" w:hAnsi="Times New Roman"/>
          <w:i/>
        </w:rPr>
        <w:t>2</w:t>
      </w:r>
      <w:r w:rsidR="00D6085E">
        <w:rPr>
          <w:rFonts w:ascii="Times New Roman" w:hAnsi="Times New Roman"/>
          <w:i/>
        </w:rPr>
        <w:t>86</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49575B"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49575B" w:rsidRDefault="00935E7B" w:rsidP="00935E7B">
      <w:pPr>
        <w:spacing w:after="0" w:line="240" w:lineRule="auto"/>
        <w:contextualSpacing/>
        <w:jc w:val="center"/>
        <w:rPr>
          <w:rFonts w:ascii="Times New Roman" w:hAnsi="Times New Roman"/>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5"/>
          <w:footerReference w:type="default" r:id="rId16"/>
          <w:footerReference w:type="first" r:id="rId17"/>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E729C0">
        <w:rPr>
          <w:rFonts w:ascii="Times New Roman" w:hAnsi="Times New Roman"/>
          <w:i/>
        </w:rPr>
        <w:t>2</w:t>
      </w:r>
      <w:r w:rsidR="00D6085E">
        <w:rPr>
          <w:rFonts w:ascii="Times New Roman" w:hAnsi="Times New Roman"/>
          <w:i/>
        </w:rPr>
        <w:t>86</w:t>
      </w: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lastRenderedPageBreak/>
        <w:t>Приложение № 5</w:t>
      </w:r>
    </w:p>
    <w:p w:rsidR="003411DE" w:rsidRP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w:t>
      </w:r>
      <w:r w:rsidR="00E729C0">
        <w:rPr>
          <w:rFonts w:ascii="Times New Roman" w:hAnsi="Times New Roman"/>
          <w:i/>
        </w:rPr>
        <w:t xml:space="preserve">          к документации № ЗЦК-2</w:t>
      </w:r>
      <w:r w:rsidR="00D6085E">
        <w:rPr>
          <w:rFonts w:ascii="Times New Roman" w:hAnsi="Times New Roman"/>
          <w:i/>
        </w:rPr>
        <w:t>86</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Информационное письмо об отнесении к субъектам</w:t>
      </w:r>
    </w:p>
    <w:p w:rsidR="003411DE" w:rsidRPr="003411DE" w:rsidRDefault="003411DE" w:rsidP="003411DE">
      <w:pPr>
        <w:spacing w:after="0" w:line="240" w:lineRule="auto"/>
        <w:contextualSpacing/>
        <w:jc w:val="center"/>
        <w:rPr>
          <w:rFonts w:ascii="Times New Roman" w:hAnsi="Times New Roman"/>
          <w:b/>
          <w:sz w:val="26"/>
          <w:szCs w:val="26"/>
        </w:rPr>
      </w:pPr>
      <w:r w:rsidRPr="003411DE">
        <w:rPr>
          <w:rFonts w:ascii="Times New Roman" w:hAnsi="Times New Roman"/>
          <w:b/>
          <w:sz w:val="26"/>
          <w:szCs w:val="26"/>
        </w:rPr>
        <w:t>малого и среднего предпринимательства</w:t>
      </w:r>
    </w:p>
    <w:p w:rsidR="003411DE" w:rsidRPr="003411DE" w:rsidRDefault="003411DE" w:rsidP="003411DE">
      <w:pPr>
        <w:spacing w:after="0" w:line="240" w:lineRule="auto"/>
        <w:contextualSpacing/>
        <w:jc w:val="center"/>
        <w:rPr>
          <w:rFonts w:ascii="Times New Roman" w:hAnsi="Times New Roman"/>
          <w:b/>
          <w:sz w:val="26"/>
          <w:szCs w:val="26"/>
        </w:rPr>
      </w:pPr>
    </w:p>
    <w:p w:rsidR="003411DE" w:rsidRPr="003411DE" w:rsidRDefault="003411DE" w:rsidP="003411DE">
      <w:pPr>
        <w:tabs>
          <w:tab w:val="left" w:pos="993"/>
        </w:tabs>
        <w:spacing w:after="0" w:line="240" w:lineRule="auto"/>
        <w:ind w:firstLine="567"/>
        <w:contextualSpacing/>
        <w:jc w:val="both"/>
        <w:rPr>
          <w:rFonts w:ascii="Times New Roman" w:eastAsia="MS Mincho" w:hAnsi="Times New Roman" w:cs="Times New Roman"/>
          <w:sz w:val="26"/>
          <w:szCs w:val="26"/>
          <w:lang w:eastAsia="ru-RU"/>
        </w:rPr>
      </w:pPr>
      <w:r w:rsidRPr="003411DE">
        <w:rPr>
          <w:rFonts w:ascii="Times New Roman" w:eastAsia="MS Mincho" w:hAnsi="Times New Roman" w:cs="Times New Roman"/>
          <w:sz w:val="26"/>
          <w:szCs w:val="26"/>
          <w:lang w:eastAsia="ru-RU"/>
        </w:rPr>
        <w:t>Настоящим письмом участник закупки ___________</w:t>
      </w:r>
      <w:r w:rsidRPr="003411DE">
        <w:rPr>
          <w:rFonts w:ascii="Times New Roman" w:eastAsia="MS Mincho" w:hAnsi="Times New Roman" w:cs="Times New Roman"/>
          <w:sz w:val="16"/>
          <w:szCs w:val="16"/>
          <w:u w:val="single"/>
          <w:lang w:eastAsia="ru-RU"/>
        </w:rPr>
        <w:t>(</w:t>
      </w:r>
      <w:r w:rsidRPr="0049575B">
        <w:rPr>
          <w:rFonts w:ascii="Times New Roman" w:eastAsia="MS Mincho" w:hAnsi="Times New Roman" w:cs="Times New Roman"/>
          <w:i/>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16"/>
          <w:szCs w:val="16"/>
          <w:u w:val="single"/>
          <w:lang w:eastAsia="ru-RU"/>
        </w:rPr>
        <w:t>)</w:t>
      </w:r>
      <w:r w:rsidRPr="003411DE">
        <w:rPr>
          <w:rFonts w:ascii="Times New Roman" w:eastAsia="MS Mincho" w:hAnsi="Times New Roman" w:cs="Times New Roman"/>
          <w:sz w:val="26"/>
          <w:szCs w:val="26"/>
          <w:lang w:eastAsia="ru-RU"/>
        </w:rPr>
        <w:t xml:space="preserve">__________ сообщает,  что в соответствии с Федеральным законом от 24.07.2007 № 209-ФЗ </w:t>
      </w:r>
      <w:hyperlink r:id="rId18" w:anchor="text" w:history="1">
        <w:r w:rsidRPr="003411DE">
          <w:rPr>
            <w:rFonts w:ascii="Times New Roman" w:eastAsia="MS Mincho" w:hAnsi="Times New Roman" w:cs="Times New Roman"/>
            <w:sz w:val="26"/>
            <w:szCs w:val="26"/>
            <w:lang w:eastAsia="ru-RU"/>
          </w:rPr>
          <w:t xml:space="preserve">«О развитии малого и среднего предпринимательства в Российской Федерации» </w:t>
        </w:r>
      </w:hyperlink>
      <w:r w:rsidRPr="003411DE">
        <w:rPr>
          <w:rFonts w:ascii="Times New Roman" w:eastAsia="MS Mincho" w:hAnsi="Times New Roman" w:cs="Times New Roman"/>
          <w:sz w:val="26"/>
          <w:szCs w:val="26"/>
          <w:lang w:eastAsia="ru-RU"/>
        </w:rPr>
        <w:t xml:space="preserve"> ___________</w:t>
      </w:r>
      <w:r w:rsidRPr="003411DE">
        <w:rPr>
          <w:rFonts w:ascii="Times New Roman" w:eastAsia="MS Mincho" w:hAnsi="Times New Roman" w:cs="Times New Roman"/>
          <w:sz w:val="16"/>
          <w:szCs w:val="16"/>
          <w:u w:val="single"/>
          <w:lang w:eastAsia="ru-RU"/>
        </w:rPr>
        <w:t>(</w:t>
      </w:r>
      <w:r w:rsidRPr="0049575B">
        <w:rPr>
          <w:rFonts w:ascii="Times New Roman" w:eastAsia="MS Mincho" w:hAnsi="Times New Roman" w:cs="Times New Roman"/>
          <w:i/>
          <w:lang w:eastAsia="ru-RU"/>
        </w:rPr>
        <w:t>полное наименование участника закупки (ФИО для физического лица) по  учредительным документам</w:t>
      </w:r>
      <w:r w:rsidRPr="003411DE">
        <w:rPr>
          <w:rFonts w:ascii="Times New Roman" w:eastAsia="MS Mincho" w:hAnsi="Times New Roman" w:cs="Times New Roman"/>
          <w:sz w:val="16"/>
          <w:szCs w:val="16"/>
          <w:u w:val="single"/>
          <w:lang w:eastAsia="ru-RU"/>
        </w:rPr>
        <w:t>)</w:t>
      </w:r>
      <w:r w:rsidRPr="003411DE">
        <w:rPr>
          <w:rFonts w:ascii="Times New Roman" w:eastAsia="MS Mincho" w:hAnsi="Times New Roman" w:cs="Times New Roman"/>
          <w:sz w:val="26"/>
          <w:szCs w:val="26"/>
          <w:lang w:eastAsia="ru-RU"/>
        </w:rPr>
        <w:t>__________ относится к субъектам малого и среднего предпринимательства.</w:t>
      </w: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p w:rsidR="003411DE" w:rsidRPr="003411DE" w:rsidRDefault="003411DE" w:rsidP="003411DE">
      <w:pPr>
        <w:spacing w:after="0" w:line="240" w:lineRule="auto"/>
        <w:contextualSpacing/>
        <w:jc w:val="both"/>
        <w:rPr>
          <w:rFonts w:ascii="Times New Roman" w:eastAsia="MS Mincho" w:hAnsi="Times New Roman" w:cs="Times New Roman"/>
          <w:sz w:val="26"/>
          <w:szCs w:val="26"/>
          <w:lang w:eastAsia="ru-RU"/>
        </w:rPr>
      </w:pPr>
    </w:p>
    <w:tbl>
      <w:tblPr>
        <w:tblW w:w="10349" w:type="dxa"/>
        <w:tblLayout w:type="fixed"/>
        <w:tblLook w:val="04A0" w:firstRow="1" w:lastRow="0" w:firstColumn="1" w:lastColumn="0" w:noHBand="0" w:noVBand="1"/>
      </w:tblPr>
      <w:tblGrid>
        <w:gridCol w:w="3686"/>
        <w:gridCol w:w="2835"/>
        <w:gridCol w:w="3828"/>
      </w:tblGrid>
      <w:tr w:rsidR="003411DE" w:rsidRPr="003411DE" w:rsidTr="00552895">
        <w:tc>
          <w:tcPr>
            <w:tcW w:w="3686"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(должность руководителя)</w:t>
            </w: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М.П.</w:t>
            </w:r>
          </w:p>
        </w:tc>
        <w:tc>
          <w:tcPr>
            <w:tcW w:w="2835"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(подпись)</w:t>
            </w:r>
          </w:p>
          <w:p w:rsidR="003411DE" w:rsidRPr="003411DE" w:rsidRDefault="003411DE" w:rsidP="003411DE">
            <w:pPr>
              <w:spacing w:after="0" w:line="240" w:lineRule="auto"/>
              <w:contextualSpacing/>
              <w:rPr>
                <w:rFonts w:ascii="Times New Roman" w:hAnsi="Times New Roman"/>
                <w:sz w:val="26"/>
                <w:szCs w:val="26"/>
              </w:rPr>
            </w:pPr>
          </w:p>
          <w:p w:rsidR="003411DE" w:rsidRPr="003411DE" w:rsidRDefault="003411DE" w:rsidP="003411DE">
            <w:pPr>
              <w:spacing w:after="0" w:line="240" w:lineRule="auto"/>
              <w:contextualSpacing/>
              <w:rPr>
                <w:rFonts w:ascii="Times New Roman" w:hAnsi="Times New Roman"/>
                <w:sz w:val="26"/>
                <w:szCs w:val="26"/>
              </w:rPr>
            </w:pPr>
          </w:p>
        </w:tc>
        <w:tc>
          <w:tcPr>
            <w:tcW w:w="3828" w:type="dxa"/>
          </w:tcPr>
          <w:p w:rsidR="003411DE" w:rsidRPr="003411DE" w:rsidRDefault="003411DE" w:rsidP="003411DE">
            <w:pPr>
              <w:pBdr>
                <w:bottom w:val="single" w:sz="12" w:space="1" w:color="auto"/>
              </w:pBdr>
              <w:spacing w:after="0" w:line="240" w:lineRule="auto"/>
              <w:contextualSpacing/>
              <w:jc w:val="center"/>
              <w:rPr>
                <w:rFonts w:ascii="Times New Roman" w:hAnsi="Times New Roman"/>
                <w:sz w:val="26"/>
                <w:szCs w:val="26"/>
                <w:u w:val="single"/>
              </w:rPr>
            </w:pPr>
          </w:p>
          <w:p w:rsidR="003411DE" w:rsidRPr="003411DE" w:rsidRDefault="003411DE" w:rsidP="003411DE">
            <w:pPr>
              <w:spacing w:after="0" w:line="240" w:lineRule="auto"/>
              <w:contextualSpacing/>
              <w:jc w:val="center"/>
              <w:rPr>
                <w:rFonts w:ascii="Times New Roman" w:hAnsi="Times New Roman"/>
                <w:sz w:val="26"/>
                <w:szCs w:val="26"/>
              </w:rPr>
            </w:pPr>
            <w:r w:rsidRPr="003411DE">
              <w:rPr>
                <w:rFonts w:ascii="Times New Roman" w:hAnsi="Times New Roman"/>
                <w:sz w:val="26"/>
                <w:szCs w:val="26"/>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9325C4" w:rsidRDefault="00F601E4" w:rsidP="00935E7B">
      <w:pPr>
        <w:pageBreakBefore/>
        <w:widowControl w:val="0"/>
        <w:spacing w:after="0" w:line="240" w:lineRule="auto"/>
        <w:contextualSpacing/>
        <w:jc w:val="right"/>
        <w:rPr>
          <w:rFonts w:ascii="Times New Roman" w:hAnsi="Times New Roman"/>
          <w:i/>
          <w:sz w:val="24"/>
          <w:szCs w:val="24"/>
        </w:rPr>
      </w:pPr>
      <w:r w:rsidRPr="009325C4">
        <w:rPr>
          <w:rFonts w:ascii="Times New Roman" w:hAnsi="Times New Roman"/>
          <w:i/>
          <w:sz w:val="24"/>
          <w:szCs w:val="24"/>
        </w:rPr>
        <w:lastRenderedPageBreak/>
        <w:t xml:space="preserve">Приложение № </w:t>
      </w:r>
      <w:r w:rsidR="003411DE">
        <w:rPr>
          <w:rFonts w:ascii="Times New Roman" w:hAnsi="Times New Roman"/>
          <w:i/>
          <w:sz w:val="24"/>
          <w:szCs w:val="24"/>
        </w:rPr>
        <w:t>6</w:t>
      </w:r>
    </w:p>
    <w:p w:rsidR="00F601E4" w:rsidRPr="00943F48" w:rsidRDefault="000B5975" w:rsidP="00935E7B">
      <w:pPr>
        <w:widowControl w:val="0"/>
        <w:tabs>
          <w:tab w:val="left" w:pos="540"/>
          <w:tab w:val="num" w:pos="900"/>
        </w:tabs>
        <w:spacing w:after="0" w:line="240" w:lineRule="auto"/>
        <w:contextualSpacing/>
        <w:jc w:val="right"/>
        <w:rPr>
          <w:rFonts w:ascii="Times New Roman" w:hAnsi="Times New Roman"/>
          <w:i/>
          <w:sz w:val="24"/>
          <w:szCs w:val="24"/>
        </w:rPr>
      </w:pPr>
      <w:r>
        <w:rPr>
          <w:rFonts w:ascii="Times New Roman" w:hAnsi="Times New Roman"/>
          <w:i/>
          <w:sz w:val="24"/>
          <w:szCs w:val="24"/>
        </w:rPr>
        <w:t>к документации № ЗЦК</w:t>
      </w:r>
      <w:r w:rsidR="00E729C0">
        <w:rPr>
          <w:rFonts w:ascii="Times New Roman" w:hAnsi="Times New Roman"/>
          <w:i/>
          <w:sz w:val="24"/>
          <w:szCs w:val="24"/>
        </w:rPr>
        <w:t>-2</w:t>
      </w:r>
      <w:r w:rsidR="00D6085E">
        <w:rPr>
          <w:rFonts w:ascii="Times New Roman" w:hAnsi="Times New Roman"/>
          <w:i/>
          <w:sz w:val="24"/>
          <w:szCs w:val="24"/>
        </w:rPr>
        <w:t>86</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Договор поставки №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00013A67">
        <w:rPr>
          <w:rFonts w:ascii="Times New Roman" w:hAnsi="Times New Roman" w:cs="Times New Roman"/>
        </w:rPr>
        <w:t xml:space="preserve"> «___» ______ 2015</w:t>
      </w:r>
      <w:r w:rsidRPr="00935E7B">
        <w:rPr>
          <w:rFonts w:ascii="Times New Roman" w:hAnsi="Times New Roman" w:cs="Times New Roman"/>
        </w:rPr>
        <w:t xml:space="preserve">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935E7B">
        <w:rPr>
          <w:rFonts w:ascii="Times New Roman" w:eastAsia="Times New Roman" w:hAnsi="Times New Roman" w:cs="Times New Roman"/>
          <w:lang w:eastAsia="ru-RU"/>
        </w:rPr>
        <w:t xml:space="preserve">МУП «Водоканал»),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935E7B">
      <w:pPr>
        <w:tabs>
          <w:tab w:val="left" w:pos="6013"/>
        </w:tabs>
        <w:spacing w:after="0" w:line="240" w:lineRule="auto"/>
        <w:ind w:right="-1" w:firstLine="567"/>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ab/>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013A67" w:rsidRPr="00013A67" w:rsidRDefault="00013A67" w:rsidP="00013A67">
      <w:pPr>
        <w:spacing w:after="0" w:line="240" w:lineRule="auto"/>
        <w:ind w:firstLine="567"/>
        <w:jc w:val="both"/>
        <w:rPr>
          <w:rFonts w:ascii="Times New Roman" w:eastAsia="Times New Roman" w:hAnsi="Times New Roman" w:cs="Times New Roman"/>
          <w:color w:val="000000" w:themeColor="text1"/>
          <w:lang w:eastAsia="ru-RU"/>
        </w:rPr>
      </w:pPr>
      <w:r w:rsidRPr="00013A67">
        <w:rPr>
          <w:rFonts w:ascii="Times New Roman" w:eastAsia="Times New Roman" w:hAnsi="Times New Roman" w:cs="Times New Roman"/>
          <w:sz w:val="23"/>
          <w:szCs w:val="23"/>
          <w:lang w:eastAsia="ru-RU"/>
        </w:rPr>
        <w:t xml:space="preserve">2.5. </w:t>
      </w:r>
      <w:r w:rsidRPr="00013A67">
        <w:rPr>
          <w:rFonts w:ascii="Times New Roman" w:eastAsia="Times New Roman" w:hAnsi="Times New Roman" w:cs="Times New Roman"/>
          <w:color w:val="000000" w:themeColor="text1"/>
          <w:lang w:eastAsia="ru-RU"/>
        </w:rPr>
        <w:t>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p>
    <w:p w:rsidR="00CA6CE9" w:rsidRPr="00935E7B" w:rsidRDefault="00CA6CE9" w:rsidP="00013A67">
      <w:pPr>
        <w:spacing w:after="0" w:line="240" w:lineRule="auto"/>
        <w:ind w:right="-1"/>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3.1. Условия поставки: отдельными парт</w:t>
      </w:r>
      <w:r w:rsidR="0041490D" w:rsidRPr="00935E7B">
        <w:rPr>
          <w:rFonts w:ascii="Times New Roman" w:eastAsia="Times New Roman" w:hAnsi="Times New Roman" w:cs="Times New Roman"/>
          <w:lang w:eastAsia="ru-RU"/>
        </w:rPr>
        <w:t>иями, 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w:t>
      </w:r>
      <w:r w:rsidRPr="00935E7B">
        <w:rPr>
          <w:rFonts w:ascii="Times New Roman" w:eastAsia="Times New Roman" w:hAnsi="Times New Roman" w:cs="Times New Roman"/>
          <w:lang w:eastAsia="ru-RU"/>
        </w:rPr>
        <w:lastRenderedPageBreak/>
        <w:t>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w:t>
      </w:r>
      <w:r w:rsidRPr="00935E7B">
        <w:rPr>
          <w:rFonts w:ascii="Times New Roman" w:eastAsia="Times New Roman" w:hAnsi="Times New Roman" w:cs="Times New Roman"/>
          <w:lang w:eastAsia="ru-RU"/>
        </w:rPr>
        <w:lastRenderedPageBreak/>
        <w:t>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6E15CD" w:rsidRDefault="00CA6CE9" w:rsidP="006E15CD">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5. Обязательства сторон</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 Поставщик обязуется:</w:t>
      </w:r>
    </w:p>
    <w:p w:rsidR="006B0EDD" w:rsidRPr="006B0EDD" w:rsidRDefault="006B0EDD" w:rsidP="006B0EDD">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6B0EDD" w:rsidRPr="00441C8B" w:rsidRDefault="006B0EDD" w:rsidP="00441C8B">
      <w:pPr>
        <w:pStyle w:val="af1"/>
        <w:spacing w:after="0"/>
        <w:ind w:left="0" w:firstLine="567"/>
        <w:rPr>
          <w:rFonts w:ascii="Times New Roman" w:hAnsi="Times New Roman"/>
          <w:sz w:val="23"/>
          <w:szCs w:val="23"/>
        </w:rPr>
      </w:pPr>
      <w:r w:rsidRPr="006B0EDD">
        <w:rPr>
          <w:rFonts w:ascii="Times New Roman" w:hAnsi="Times New Roman"/>
        </w:rPr>
        <w:t>5.1.2. поставить Товар в соответствии с условиями настоящего Догов</w:t>
      </w:r>
      <w:r w:rsidR="00441C8B">
        <w:rPr>
          <w:rFonts w:ascii="Times New Roman" w:hAnsi="Times New Roman"/>
        </w:rPr>
        <w:t xml:space="preserve">ора и Приложения № 1 к Договору </w:t>
      </w:r>
      <w:r w:rsidR="00441C8B" w:rsidRPr="00441C8B">
        <w:rPr>
          <w:rFonts w:ascii="Times New Roman" w:hAnsi="Times New Roman"/>
          <w:sz w:val="23"/>
          <w:szCs w:val="23"/>
        </w:rPr>
        <w:t>( в случае если в приложении № 1 к договору содержится требование о выполнении каких-либо работ (монтажных, пусконаладочных, работ по установке…)</w:t>
      </w:r>
      <w:r w:rsidR="00C627F6">
        <w:rPr>
          <w:rFonts w:ascii="Times New Roman" w:hAnsi="Times New Roman"/>
          <w:sz w:val="23"/>
          <w:szCs w:val="23"/>
        </w:rPr>
        <w:t xml:space="preserve"> </w:t>
      </w:r>
      <w:r w:rsidR="00441C8B" w:rsidRPr="00441C8B">
        <w:rPr>
          <w:rFonts w:ascii="Times New Roman" w:hAnsi="Times New Roman"/>
          <w:sz w:val="23"/>
          <w:szCs w:val="23"/>
        </w:rPr>
        <w:t>в отношении поставленного товара, то Поставщик так же обязуется выполнить работы в соответствии с требованиями, предусмотренными Приложением №1 к Договору).</w:t>
      </w:r>
    </w:p>
    <w:p w:rsidR="006B0EDD" w:rsidRPr="006B0EDD" w:rsidRDefault="006B0EDD" w:rsidP="00441C8B">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F00FD4" w:rsidRPr="00935E7B" w:rsidRDefault="006B0EDD" w:rsidP="00441C8B">
      <w:pPr>
        <w:spacing w:after="0" w:line="240" w:lineRule="auto"/>
        <w:ind w:right="-1" w:firstLine="567"/>
        <w:jc w:val="both"/>
        <w:rPr>
          <w:rFonts w:ascii="Times New Roman" w:eastAsia="Times New Roman" w:hAnsi="Times New Roman" w:cs="Times New Roman"/>
          <w:lang w:eastAsia="ru-RU"/>
        </w:rPr>
      </w:pPr>
      <w:r w:rsidRPr="006B0EDD">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lastRenderedPageBreak/>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013A67">
        <w:rPr>
          <w:rFonts w:ascii="Times New Roman" w:eastAsia="Times New Roman" w:hAnsi="Times New Roman" w:cs="Times New Roman"/>
          <w:color w:val="000000"/>
          <w:spacing w:val="3"/>
          <w:lang w:eastAsia="ru-RU"/>
        </w:rPr>
        <w:t>п</w:t>
      </w:r>
      <w:r w:rsidR="00FD0A52">
        <w:rPr>
          <w:rFonts w:ascii="Times New Roman" w:eastAsia="Times New Roman" w:hAnsi="Times New Roman" w:cs="Times New Roman"/>
          <w:color w:val="000000"/>
          <w:spacing w:val="3"/>
          <w:lang w:eastAsia="ru-RU"/>
        </w:rPr>
        <w:t xml:space="preserve">о </w:t>
      </w:r>
      <w:r w:rsidR="00013A67">
        <w:rPr>
          <w:rFonts w:ascii="Times New Roman" w:eastAsia="Times New Roman" w:hAnsi="Times New Roman" w:cs="Times New Roman"/>
          <w:color w:val="000000"/>
          <w:spacing w:val="3"/>
          <w:lang w:eastAsia="ru-RU"/>
        </w:rPr>
        <w:t>31.12</w:t>
      </w:r>
      <w:r w:rsidR="000A7852" w:rsidRPr="00912FF9">
        <w:rPr>
          <w:rFonts w:ascii="Times New Roman" w:eastAsia="Times New Roman" w:hAnsi="Times New Roman" w:cs="Times New Roman"/>
          <w:color w:val="000000"/>
          <w:spacing w:val="3"/>
          <w:lang w:eastAsia="ru-RU"/>
        </w:rPr>
        <w:t>.2015г</w:t>
      </w:r>
      <w:r w:rsidR="0084173C" w:rsidRPr="0084173C">
        <w:rPr>
          <w:rFonts w:ascii="Times New Roman" w:eastAsia="Times New Roman" w:hAnsi="Times New Roman" w:cs="Times New Roman"/>
          <w:color w:val="000000"/>
          <w:spacing w:val="3"/>
          <w:lang w:eastAsia="ru-RU"/>
        </w:rPr>
        <w:t>.</w:t>
      </w:r>
      <w:r w:rsidR="005F1181" w:rsidRPr="00935E7B">
        <w:rPr>
          <w:rFonts w:ascii="Times New Roman" w:eastAsia="Times New Roman" w:hAnsi="Times New Roman" w:cs="Times New Roman"/>
          <w:color w:val="000000"/>
          <w:spacing w:val="3"/>
          <w:lang w:eastAsia="ru-RU"/>
        </w:rPr>
        <w:t xml:space="preserve">, а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10.1. Настоящий Договор составлен в двух экземплярах, имеющих одинаковую юридическую силу, по одному экземпляру для каждой из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w:t>
      </w:r>
      <w:r w:rsidR="00F406F5" w:rsidRPr="00F406F5">
        <w:rPr>
          <w:rFonts w:ascii="Times New Roman" w:eastAsia="Times New Roman" w:hAnsi="Times New Roman" w:cs="Times New Roman"/>
          <w:color w:val="000000" w:themeColor="text1"/>
          <w:lang w:eastAsia="ru-RU"/>
        </w:rPr>
        <w:t xml:space="preserve">Сведения о принадлежности к субъектам малого и среднего предпринимательства в виде информационного письма; а так же иные документы предусмотренные Приложением №1 к договору. </w:t>
      </w:r>
      <w:r w:rsidRPr="00935E7B">
        <w:rPr>
          <w:rFonts w:ascii="Times New Roman" w:eastAsia="Times New Roman" w:hAnsi="Times New Roman" w:cs="Times New Roman"/>
          <w:lang w:eastAsia="ru-RU"/>
        </w:rPr>
        <w:t>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tbl>
      <w:tblPr>
        <w:tblW w:w="10170" w:type="dxa"/>
        <w:tblLayout w:type="fixed"/>
        <w:tblLook w:val="04A0" w:firstRow="1" w:lastRow="0" w:firstColumn="1" w:lastColumn="0" w:noHBand="0" w:noVBand="1"/>
      </w:tblPr>
      <w:tblGrid>
        <w:gridCol w:w="4929"/>
        <w:gridCol w:w="5241"/>
      </w:tblGrid>
      <w:tr w:rsidR="00CA6CE9" w:rsidRPr="00935E7B" w:rsidTr="00800FC1">
        <w:tc>
          <w:tcPr>
            <w:tcW w:w="4929"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rsidTr="00800FC1">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rsidTr="00800FC1">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r w:rsidR="00800FC1" w:rsidRPr="00935E7B" w:rsidTr="00800FC1">
        <w:tc>
          <w:tcPr>
            <w:tcW w:w="4929" w:type="dxa"/>
          </w:tcPr>
          <w:p w:rsidR="00800FC1" w:rsidRDefault="00800FC1" w:rsidP="009342A4">
            <w:pPr>
              <w:spacing w:after="0" w:line="240" w:lineRule="auto"/>
              <w:ind w:right="-1"/>
              <w:jc w:val="both"/>
              <w:rPr>
                <w:rFonts w:ascii="Times New Roman" w:eastAsia="Times New Roman" w:hAnsi="Times New Roman" w:cs="Times New Roman"/>
                <w:i/>
                <w:lang w:eastAsia="ru-RU"/>
              </w:rPr>
            </w:pPr>
          </w:p>
          <w:p w:rsidR="00800FC1" w:rsidRDefault="00800FC1" w:rsidP="009342A4">
            <w:pPr>
              <w:spacing w:after="0" w:line="240" w:lineRule="auto"/>
              <w:ind w:right="-1"/>
              <w:jc w:val="both"/>
              <w:rPr>
                <w:rFonts w:ascii="Times New Roman" w:eastAsia="Times New Roman" w:hAnsi="Times New Roman" w:cs="Times New Roman"/>
                <w:i/>
                <w:lang w:eastAsia="ru-RU"/>
              </w:rPr>
            </w:pPr>
          </w:p>
          <w:p w:rsidR="00800FC1" w:rsidRPr="00800FC1" w:rsidRDefault="00800FC1" w:rsidP="009342A4">
            <w:pPr>
              <w:spacing w:after="0" w:line="240" w:lineRule="auto"/>
              <w:ind w:right="-1"/>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«__»_____________2015</w:t>
            </w:r>
          </w:p>
        </w:tc>
        <w:tc>
          <w:tcPr>
            <w:tcW w:w="5241" w:type="dxa"/>
          </w:tcPr>
          <w:p w:rsidR="00800FC1" w:rsidRDefault="00800FC1" w:rsidP="009342A4">
            <w:pPr>
              <w:spacing w:after="0" w:line="240" w:lineRule="auto"/>
              <w:ind w:right="-1"/>
              <w:jc w:val="both"/>
              <w:rPr>
                <w:rFonts w:ascii="Times New Roman" w:eastAsia="Times New Roman" w:hAnsi="Times New Roman" w:cs="Times New Roman"/>
                <w:bCs/>
                <w:lang w:eastAsia="ru-RU"/>
              </w:rPr>
            </w:pPr>
          </w:p>
          <w:p w:rsidR="00800FC1" w:rsidRDefault="00800FC1" w:rsidP="009342A4">
            <w:pPr>
              <w:spacing w:after="0" w:line="240" w:lineRule="auto"/>
              <w:ind w:right="-1"/>
              <w:jc w:val="both"/>
              <w:rPr>
                <w:rFonts w:ascii="Times New Roman" w:eastAsia="Times New Roman" w:hAnsi="Times New Roman" w:cs="Times New Roman"/>
                <w:bCs/>
                <w:lang w:eastAsia="ru-RU"/>
              </w:rPr>
            </w:pPr>
          </w:p>
          <w:p w:rsidR="00800FC1" w:rsidRPr="00935E7B" w:rsidRDefault="00800FC1" w:rsidP="00800FC1">
            <w:pPr>
              <w:pStyle w:val="af1"/>
              <w:spacing w:after="0"/>
              <w:ind w:left="0" w:right="-1"/>
              <w:contextualSpacing/>
              <w:rPr>
                <w:rFonts w:ascii="Times New Roman" w:hAnsi="Times New Roman"/>
                <w:szCs w:val="22"/>
              </w:rPr>
            </w:pPr>
            <w:r>
              <w:rPr>
                <w:rFonts w:ascii="Times New Roman" w:hAnsi="Times New Roman"/>
              </w:rPr>
              <w:t>«__»_____________2015</w:t>
            </w:r>
          </w:p>
          <w:p w:rsidR="00800FC1" w:rsidRPr="00935E7B" w:rsidRDefault="00800FC1" w:rsidP="009342A4">
            <w:pPr>
              <w:spacing w:after="0" w:line="240" w:lineRule="auto"/>
              <w:ind w:right="-1"/>
              <w:jc w:val="both"/>
              <w:rPr>
                <w:rFonts w:ascii="Times New Roman" w:eastAsia="Times New Roman" w:hAnsi="Times New Roman" w:cs="Times New Roman"/>
                <w:bCs/>
                <w:lang w:eastAsia="ru-RU"/>
              </w:rPr>
            </w:pPr>
          </w:p>
        </w:tc>
      </w:tr>
    </w:tbl>
    <w:p w:rsidR="00586357" w:rsidRPr="00935E7B" w:rsidRDefault="00586357" w:rsidP="00800FC1">
      <w:pPr>
        <w:pStyle w:val="af1"/>
        <w:spacing w:after="0"/>
        <w:ind w:left="0" w:right="-1"/>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35C" w:rsidRDefault="00B2635C" w:rsidP="00F601E4">
      <w:pPr>
        <w:spacing w:after="0" w:line="240" w:lineRule="auto"/>
      </w:pPr>
      <w:r>
        <w:separator/>
      </w:r>
    </w:p>
  </w:endnote>
  <w:endnote w:type="continuationSeparator" w:id="0">
    <w:p w:rsidR="00B2635C" w:rsidRDefault="00B2635C"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35C" w:rsidRDefault="00B2635C"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B2635C" w:rsidRDefault="00B2635C"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35C" w:rsidRDefault="00B2635C"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9A4B21">
      <w:rPr>
        <w:rStyle w:val="ae"/>
        <w:noProof/>
      </w:rPr>
      <w:t>6</w:t>
    </w:r>
    <w:r>
      <w:rPr>
        <w:rStyle w:val="ae"/>
      </w:rPr>
      <w:fldChar w:fldCharType="end"/>
    </w:r>
  </w:p>
  <w:p w:rsidR="00B2635C" w:rsidRDefault="00B2635C"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35C" w:rsidRDefault="00B2635C">
    <w:pPr>
      <w:pStyle w:val="af"/>
      <w:jc w:val="right"/>
    </w:pPr>
    <w:r>
      <w:fldChar w:fldCharType="begin"/>
    </w:r>
    <w:r>
      <w:instrText>PAGE   \* MERGEFORMAT</w:instrText>
    </w:r>
    <w:r>
      <w:fldChar w:fldCharType="separate"/>
    </w:r>
    <w:r w:rsidR="009A4B21">
      <w:rPr>
        <w:noProof/>
      </w:rPr>
      <w:t>1</w:t>
    </w:r>
    <w:r>
      <w:fldChar w:fldCharType="end"/>
    </w:r>
  </w:p>
  <w:p w:rsidR="00B2635C" w:rsidRDefault="00B2635C">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35C" w:rsidRDefault="00B2635C" w:rsidP="00F601E4">
      <w:pPr>
        <w:spacing w:after="0" w:line="240" w:lineRule="auto"/>
      </w:pPr>
      <w:r>
        <w:separator/>
      </w:r>
    </w:p>
  </w:footnote>
  <w:footnote w:type="continuationSeparator" w:id="0">
    <w:p w:rsidR="00B2635C" w:rsidRDefault="00B2635C" w:rsidP="00F601E4">
      <w:pPr>
        <w:spacing w:after="0" w:line="240" w:lineRule="auto"/>
      </w:pPr>
      <w:r>
        <w:continuationSeparator/>
      </w:r>
    </w:p>
  </w:footnote>
  <w:footnote w:id="1">
    <w:p w:rsidR="00B2635C" w:rsidRPr="00951930" w:rsidRDefault="00B2635C" w:rsidP="003411DE">
      <w:pPr>
        <w:pStyle w:val="ab"/>
        <w:jc w:val="both"/>
        <w:rPr>
          <w:rFonts w:ascii="Times New Roman" w:hAnsi="Times New Roman"/>
        </w:rPr>
      </w:pPr>
      <w:r>
        <w:rPr>
          <w:rStyle w:val="ad"/>
        </w:rPr>
        <w:footnoteRef/>
      </w:r>
      <w:r>
        <w:t xml:space="preserve"> </w:t>
      </w:r>
      <w:r w:rsidRPr="00951930">
        <w:rPr>
          <w:rFonts w:ascii="Times New Roman" w:hAnsi="Times New Roman"/>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B2635C" w:rsidRDefault="00B2635C"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1C256841"/>
    <w:multiLevelType w:val="multilevel"/>
    <w:tmpl w:val="8638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24DA7E83"/>
    <w:multiLevelType w:val="multilevel"/>
    <w:tmpl w:val="5D3A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4">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4">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5">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2">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8351512"/>
    <w:multiLevelType w:val="hybridMultilevel"/>
    <w:tmpl w:val="96246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6">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7">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8">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9">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3"/>
  </w:num>
  <w:num w:numId="2">
    <w:abstractNumId w:val="20"/>
  </w:num>
  <w:num w:numId="3">
    <w:abstractNumId w:val="23"/>
  </w:num>
  <w:num w:numId="4">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num>
  <w:num w:numId="6">
    <w:abstractNumId w:val="7"/>
  </w:num>
  <w:num w:numId="7">
    <w:abstractNumId w:val="37"/>
  </w:num>
  <w:num w:numId="8">
    <w:abstractNumId w:val="30"/>
  </w:num>
  <w:num w:numId="9">
    <w:abstractNumId w:val="15"/>
  </w:num>
  <w:num w:numId="10">
    <w:abstractNumId w:val="19"/>
  </w:num>
  <w:num w:numId="11">
    <w:abstractNumId w:val="14"/>
  </w:num>
  <w:num w:numId="12">
    <w:abstractNumId w:val="22"/>
  </w:num>
  <w:num w:numId="13">
    <w:abstractNumId w:val="39"/>
  </w:num>
  <w:num w:numId="14">
    <w:abstractNumId w:val="31"/>
  </w:num>
  <w:num w:numId="15">
    <w:abstractNumId w:val="29"/>
  </w:num>
  <w:num w:numId="16">
    <w:abstractNumId w:val="36"/>
  </w:num>
  <w:num w:numId="17">
    <w:abstractNumId w:val="24"/>
  </w:num>
  <w:num w:numId="18">
    <w:abstractNumId w:val="8"/>
  </w:num>
  <w:num w:numId="19">
    <w:abstractNumId w:val="21"/>
  </w:num>
  <w:num w:numId="20">
    <w:abstractNumId w:val="17"/>
  </w:num>
  <w:num w:numId="21">
    <w:abstractNumId w:val="38"/>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5"/>
    <w:lvlOverride w:ilvl="0">
      <w:startOverride w:val="7"/>
    </w:lvlOverride>
  </w:num>
  <w:num w:numId="25">
    <w:abstractNumId w:val="13"/>
    <w:lvlOverride w:ilvl="0">
      <w:startOverride w:val="10"/>
    </w:lvlOverride>
  </w:num>
  <w:num w:numId="26">
    <w:abstractNumId w:val="13"/>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6"/>
  </w:num>
  <w:num w:numId="29">
    <w:abstractNumId w:val="32"/>
  </w:num>
  <w:num w:numId="30">
    <w:abstractNumId w:val="4"/>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8"/>
  </w:num>
  <w:num w:numId="34">
    <w:abstractNumId w:val="26"/>
  </w:num>
  <w:num w:numId="35">
    <w:abstractNumId w:val="25"/>
  </w:num>
  <w:num w:numId="36">
    <w:abstractNumId w:val="11"/>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7"/>
  </w:num>
  <w:num w:numId="42">
    <w:abstractNumId w:val="10"/>
  </w:num>
  <w:num w:numId="43">
    <w:abstractNumId w:val="41"/>
  </w:num>
  <w:num w:numId="44">
    <w:abstractNumId w:val="9"/>
  </w:num>
  <w:num w:numId="45">
    <w:abstractNumId w:val="12"/>
  </w:num>
  <w:num w:numId="46">
    <w:abstractNumId w:val="3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094F"/>
    <w:rsid w:val="00010ED3"/>
    <w:rsid w:val="00013A67"/>
    <w:rsid w:val="00026605"/>
    <w:rsid w:val="000323AD"/>
    <w:rsid w:val="00032683"/>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47A2"/>
    <w:rsid w:val="00096D6B"/>
    <w:rsid w:val="000971E2"/>
    <w:rsid w:val="000A7852"/>
    <w:rsid w:val="000B01EF"/>
    <w:rsid w:val="000B0F38"/>
    <w:rsid w:val="000B1711"/>
    <w:rsid w:val="000B5975"/>
    <w:rsid w:val="000C6356"/>
    <w:rsid w:val="000C6975"/>
    <w:rsid w:val="000D4CB4"/>
    <w:rsid w:val="000E0F3E"/>
    <w:rsid w:val="000E1328"/>
    <w:rsid w:val="000E2F6C"/>
    <w:rsid w:val="000E6298"/>
    <w:rsid w:val="000F0F89"/>
    <w:rsid w:val="000F3E5E"/>
    <w:rsid w:val="00104084"/>
    <w:rsid w:val="00105435"/>
    <w:rsid w:val="00117282"/>
    <w:rsid w:val="00120872"/>
    <w:rsid w:val="00125247"/>
    <w:rsid w:val="00125371"/>
    <w:rsid w:val="00133BBC"/>
    <w:rsid w:val="001379FD"/>
    <w:rsid w:val="0014015D"/>
    <w:rsid w:val="0015410B"/>
    <w:rsid w:val="00171248"/>
    <w:rsid w:val="001721FE"/>
    <w:rsid w:val="0017405E"/>
    <w:rsid w:val="00175464"/>
    <w:rsid w:val="00176824"/>
    <w:rsid w:val="00181A7F"/>
    <w:rsid w:val="00181F3B"/>
    <w:rsid w:val="001A18BF"/>
    <w:rsid w:val="001A52AB"/>
    <w:rsid w:val="001A56D0"/>
    <w:rsid w:val="001A58D0"/>
    <w:rsid w:val="001C49E4"/>
    <w:rsid w:val="001D3EDF"/>
    <w:rsid w:val="001E3D17"/>
    <w:rsid w:val="001E5E8A"/>
    <w:rsid w:val="001E64A6"/>
    <w:rsid w:val="001F1EC6"/>
    <w:rsid w:val="001F5086"/>
    <w:rsid w:val="00200674"/>
    <w:rsid w:val="00200BEA"/>
    <w:rsid w:val="00207B68"/>
    <w:rsid w:val="00210622"/>
    <w:rsid w:val="0021572C"/>
    <w:rsid w:val="0022369B"/>
    <w:rsid w:val="002338B4"/>
    <w:rsid w:val="0023559E"/>
    <w:rsid w:val="002358A9"/>
    <w:rsid w:val="002368B5"/>
    <w:rsid w:val="00247A89"/>
    <w:rsid w:val="00256764"/>
    <w:rsid w:val="002567D6"/>
    <w:rsid w:val="00260E23"/>
    <w:rsid w:val="00261228"/>
    <w:rsid w:val="00261BC2"/>
    <w:rsid w:val="002638DC"/>
    <w:rsid w:val="002707A8"/>
    <w:rsid w:val="002724B5"/>
    <w:rsid w:val="00273EC1"/>
    <w:rsid w:val="00277CFE"/>
    <w:rsid w:val="00280AED"/>
    <w:rsid w:val="002929CD"/>
    <w:rsid w:val="00293B60"/>
    <w:rsid w:val="00297226"/>
    <w:rsid w:val="002A1224"/>
    <w:rsid w:val="002B22E5"/>
    <w:rsid w:val="002B6C77"/>
    <w:rsid w:val="002C2957"/>
    <w:rsid w:val="002C2B70"/>
    <w:rsid w:val="002C7F92"/>
    <w:rsid w:val="002D133F"/>
    <w:rsid w:val="002D3B31"/>
    <w:rsid w:val="002D5396"/>
    <w:rsid w:val="002E2891"/>
    <w:rsid w:val="002E2A20"/>
    <w:rsid w:val="002E5D0F"/>
    <w:rsid w:val="002F38F2"/>
    <w:rsid w:val="00311B01"/>
    <w:rsid w:val="00312139"/>
    <w:rsid w:val="00314333"/>
    <w:rsid w:val="00323134"/>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218C4"/>
    <w:rsid w:val="00425881"/>
    <w:rsid w:val="00426A6D"/>
    <w:rsid w:val="00426B19"/>
    <w:rsid w:val="00434310"/>
    <w:rsid w:val="004409CB"/>
    <w:rsid w:val="00441C8B"/>
    <w:rsid w:val="0044261F"/>
    <w:rsid w:val="00443119"/>
    <w:rsid w:val="0044317C"/>
    <w:rsid w:val="00453B20"/>
    <w:rsid w:val="00462229"/>
    <w:rsid w:val="00462E71"/>
    <w:rsid w:val="004665B2"/>
    <w:rsid w:val="00476F9B"/>
    <w:rsid w:val="00482129"/>
    <w:rsid w:val="004864D1"/>
    <w:rsid w:val="00486BFB"/>
    <w:rsid w:val="00490600"/>
    <w:rsid w:val="0049328D"/>
    <w:rsid w:val="0049575B"/>
    <w:rsid w:val="004A0A60"/>
    <w:rsid w:val="004A3647"/>
    <w:rsid w:val="004C2313"/>
    <w:rsid w:val="004E5721"/>
    <w:rsid w:val="004F23D8"/>
    <w:rsid w:val="004F3B61"/>
    <w:rsid w:val="004F63CE"/>
    <w:rsid w:val="00505608"/>
    <w:rsid w:val="00510894"/>
    <w:rsid w:val="00511A0A"/>
    <w:rsid w:val="00520D14"/>
    <w:rsid w:val="00533B76"/>
    <w:rsid w:val="00537BE4"/>
    <w:rsid w:val="00541FC0"/>
    <w:rsid w:val="00542EB4"/>
    <w:rsid w:val="00543E63"/>
    <w:rsid w:val="005471B4"/>
    <w:rsid w:val="00552895"/>
    <w:rsid w:val="00563747"/>
    <w:rsid w:val="00565B8D"/>
    <w:rsid w:val="00570010"/>
    <w:rsid w:val="005703B1"/>
    <w:rsid w:val="005710AA"/>
    <w:rsid w:val="00571A58"/>
    <w:rsid w:val="00577E7C"/>
    <w:rsid w:val="00585264"/>
    <w:rsid w:val="00586357"/>
    <w:rsid w:val="005872CA"/>
    <w:rsid w:val="0059194C"/>
    <w:rsid w:val="00595868"/>
    <w:rsid w:val="005A60CE"/>
    <w:rsid w:val="005B0A52"/>
    <w:rsid w:val="005B370A"/>
    <w:rsid w:val="005B3FFF"/>
    <w:rsid w:val="005B40B4"/>
    <w:rsid w:val="005B411B"/>
    <w:rsid w:val="005B4E78"/>
    <w:rsid w:val="005B72F5"/>
    <w:rsid w:val="005B7E35"/>
    <w:rsid w:val="005C0864"/>
    <w:rsid w:val="005C47AE"/>
    <w:rsid w:val="005D4B04"/>
    <w:rsid w:val="005E085E"/>
    <w:rsid w:val="005E5058"/>
    <w:rsid w:val="005F0244"/>
    <w:rsid w:val="005F0FB2"/>
    <w:rsid w:val="005F1181"/>
    <w:rsid w:val="006107C2"/>
    <w:rsid w:val="006142B0"/>
    <w:rsid w:val="0061551D"/>
    <w:rsid w:val="00615CBA"/>
    <w:rsid w:val="0062178C"/>
    <w:rsid w:val="006222A4"/>
    <w:rsid w:val="0062565C"/>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610D"/>
    <w:rsid w:val="006963F7"/>
    <w:rsid w:val="006A12EB"/>
    <w:rsid w:val="006A3A81"/>
    <w:rsid w:val="006A42A3"/>
    <w:rsid w:val="006B09AA"/>
    <w:rsid w:val="006B0EDD"/>
    <w:rsid w:val="006E15CD"/>
    <w:rsid w:val="006E3591"/>
    <w:rsid w:val="006E5A46"/>
    <w:rsid w:val="00701914"/>
    <w:rsid w:val="00702830"/>
    <w:rsid w:val="00702D2B"/>
    <w:rsid w:val="007037DA"/>
    <w:rsid w:val="00705BE9"/>
    <w:rsid w:val="0070716F"/>
    <w:rsid w:val="00710CC8"/>
    <w:rsid w:val="00712EF0"/>
    <w:rsid w:val="007213DF"/>
    <w:rsid w:val="007249FC"/>
    <w:rsid w:val="00725C91"/>
    <w:rsid w:val="0073190A"/>
    <w:rsid w:val="00741AE7"/>
    <w:rsid w:val="007436C3"/>
    <w:rsid w:val="00743C78"/>
    <w:rsid w:val="0074411C"/>
    <w:rsid w:val="00744AB0"/>
    <w:rsid w:val="007513DC"/>
    <w:rsid w:val="007659B4"/>
    <w:rsid w:val="00772E7F"/>
    <w:rsid w:val="00797315"/>
    <w:rsid w:val="00797A93"/>
    <w:rsid w:val="007A1D03"/>
    <w:rsid w:val="007A2AFC"/>
    <w:rsid w:val="007B23A3"/>
    <w:rsid w:val="007B4913"/>
    <w:rsid w:val="007B7E13"/>
    <w:rsid w:val="007D0540"/>
    <w:rsid w:val="007D3DA9"/>
    <w:rsid w:val="007E401E"/>
    <w:rsid w:val="007E41F7"/>
    <w:rsid w:val="007E5D8D"/>
    <w:rsid w:val="007F4084"/>
    <w:rsid w:val="0080021A"/>
    <w:rsid w:val="00800FC1"/>
    <w:rsid w:val="008122DD"/>
    <w:rsid w:val="00823A40"/>
    <w:rsid w:val="00826CA9"/>
    <w:rsid w:val="00832110"/>
    <w:rsid w:val="008378E5"/>
    <w:rsid w:val="0084173C"/>
    <w:rsid w:val="00843360"/>
    <w:rsid w:val="00850E39"/>
    <w:rsid w:val="00856D9F"/>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D149A"/>
    <w:rsid w:val="008E58AC"/>
    <w:rsid w:val="008E5A70"/>
    <w:rsid w:val="008F2699"/>
    <w:rsid w:val="009001F3"/>
    <w:rsid w:val="00905FF1"/>
    <w:rsid w:val="00911552"/>
    <w:rsid w:val="00912FF9"/>
    <w:rsid w:val="00914D60"/>
    <w:rsid w:val="00917281"/>
    <w:rsid w:val="00925F3D"/>
    <w:rsid w:val="009342A4"/>
    <w:rsid w:val="00935E7B"/>
    <w:rsid w:val="00943F48"/>
    <w:rsid w:val="009465DF"/>
    <w:rsid w:val="009467C3"/>
    <w:rsid w:val="00947498"/>
    <w:rsid w:val="00951930"/>
    <w:rsid w:val="00953353"/>
    <w:rsid w:val="009611C0"/>
    <w:rsid w:val="0096350E"/>
    <w:rsid w:val="00966F52"/>
    <w:rsid w:val="009678B1"/>
    <w:rsid w:val="00971C62"/>
    <w:rsid w:val="009743E9"/>
    <w:rsid w:val="009833C3"/>
    <w:rsid w:val="00990CAA"/>
    <w:rsid w:val="00994B65"/>
    <w:rsid w:val="009959AB"/>
    <w:rsid w:val="00996E94"/>
    <w:rsid w:val="009A4B21"/>
    <w:rsid w:val="009C0420"/>
    <w:rsid w:val="009C2210"/>
    <w:rsid w:val="009C4D9B"/>
    <w:rsid w:val="009D57B8"/>
    <w:rsid w:val="009D5F7F"/>
    <w:rsid w:val="009E058D"/>
    <w:rsid w:val="009E0BD4"/>
    <w:rsid w:val="009E48E1"/>
    <w:rsid w:val="009F05E2"/>
    <w:rsid w:val="009F349A"/>
    <w:rsid w:val="009F6154"/>
    <w:rsid w:val="009F7D8D"/>
    <w:rsid w:val="00A0554D"/>
    <w:rsid w:val="00A0603F"/>
    <w:rsid w:val="00A07606"/>
    <w:rsid w:val="00A109B2"/>
    <w:rsid w:val="00A10A21"/>
    <w:rsid w:val="00A1569C"/>
    <w:rsid w:val="00A23CB0"/>
    <w:rsid w:val="00A30F0D"/>
    <w:rsid w:val="00A40312"/>
    <w:rsid w:val="00A501E3"/>
    <w:rsid w:val="00A55822"/>
    <w:rsid w:val="00A5728B"/>
    <w:rsid w:val="00A61064"/>
    <w:rsid w:val="00A64BB2"/>
    <w:rsid w:val="00A66870"/>
    <w:rsid w:val="00A7122A"/>
    <w:rsid w:val="00A71A1C"/>
    <w:rsid w:val="00A72A56"/>
    <w:rsid w:val="00A861C6"/>
    <w:rsid w:val="00A8664A"/>
    <w:rsid w:val="00A87C7F"/>
    <w:rsid w:val="00A87D0E"/>
    <w:rsid w:val="00A92708"/>
    <w:rsid w:val="00A929FD"/>
    <w:rsid w:val="00A96E53"/>
    <w:rsid w:val="00AA09E6"/>
    <w:rsid w:val="00AA1421"/>
    <w:rsid w:val="00AA1F8E"/>
    <w:rsid w:val="00AB01A3"/>
    <w:rsid w:val="00AB07D1"/>
    <w:rsid w:val="00AB5550"/>
    <w:rsid w:val="00AC02C9"/>
    <w:rsid w:val="00AD4689"/>
    <w:rsid w:val="00AD5814"/>
    <w:rsid w:val="00AE278E"/>
    <w:rsid w:val="00AE78E1"/>
    <w:rsid w:val="00AF34EA"/>
    <w:rsid w:val="00AF4076"/>
    <w:rsid w:val="00AF4299"/>
    <w:rsid w:val="00AF56D1"/>
    <w:rsid w:val="00B07C0A"/>
    <w:rsid w:val="00B109D5"/>
    <w:rsid w:val="00B10ED5"/>
    <w:rsid w:val="00B162F3"/>
    <w:rsid w:val="00B22592"/>
    <w:rsid w:val="00B2635C"/>
    <w:rsid w:val="00B34790"/>
    <w:rsid w:val="00B35A25"/>
    <w:rsid w:val="00B361E9"/>
    <w:rsid w:val="00B3685D"/>
    <w:rsid w:val="00B41A8E"/>
    <w:rsid w:val="00B43753"/>
    <w:rsid w:val="00B57144"/>
    <w:rsid w:val="00B65429"/>
    <w:rsid w:val="00B756DE"/>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134D8"/>
    <w:rsid w:val="00C20D51"/>
    <w:rsid w:val="00C21FC3"/>
    <w:rsid w:val="00C27E40"/>
    <w:rsid w:val="00C31DC9"/>
    <w:rsid w:val="00C3424E"/>
    <w:rsid w:val="00C342A9"/>
    <w:rsid w:val="00C35F44"/>
    <w:rsid w:val="00C36A63"/>
    <w:rsid w:val="00C52166"/>
    <w:rsid w:val="00C54AA4"/>
    <w:rsid w:val="00C572E9"/>
    <w:rsid w:val="00C627F6"/>
    <w:rsid w:val="00C70C74"/>
    <w:rsid w:val="00C76799"/>
    <w:rsid w:val="00C77BF8"/>
    <w:rsid w:val="00C82038"/>
    <w:rsid w:val="00C82DCF"/>
    <w:rsid w:val="00C84FB7"/>
    <w:rsid w:val="00C966A3"/>
    <w:rsid w:val="00C9697C"/>
    <w:rsid w:val="00CA3B5B"/>
    <w:rsid w:val="00CA6CE9"/>
    <w:rsid w:val="00CB1275"/>
    <w:rsid w:val="00CB1C8A"/>
    <w:rsid w:val="00CB6351"/>
    <w:rsid w:val="00CD0AB9"/>
    <w:rsid w:val="00CE1E4F"/>
    <w:rsid w:val="00CE7402"/>
    <w:rsid w:val="00CF119D"/>
    <w:rsid w:val="00CF510E"/>
    <w:rsid w:val="00CF6D95"/>
    <w:rsid w:val="00D02246"/>
    <w:rsid w:val="00D05671"/>
    <w:rsid w:val="00D068A1"/>
    <w:rsid w:val="00D06AD8"/>
    <w:rsid w:val="00D11770"/>
    <w:rsid w:val="00D17C49"/>
    <w:rsid w:val="00D2134B"/>
    <w:rsid w:val="00D24455"/>
    <w:rsid w:val="00D24755"/>
    <w:rsid w:val="00D25B2A"/>
    <w:rsid w:val="00D2693A"/>
    <w:rsid w:val="00D27D5F"/>
    <w:rsid w:val="00D33F08"/>
    <w:rsid w:val="00D341D8"/>
    <w:rsid w:val="00D43ABF"/>
    <w:rsid w:val="00D43C02"/>
    <w:rsid w:val="00D55538"/>
    <w:rsid w:val="00D5686B"/>
    <w:rsid w:val="00D6085E"/>
    <w:rsid w:val="00D62CC5"/>
    <w:rsid w:val="00D721FB"/>
    <w:rsid w:val="00D76DF2"/>
    <w:rsid w:val="00D80125"/>
    <w:rsid w:val="00D81450"/>
    <w:rsid w:val="00D82C65"/>
    <w:rsid w:val="00D84D6E"/>
    <w:rsid w:val="00D84E2E"/>
    <w:rsid w:val="00D850F9"/>
    <w:rsid w:val="00D96D50"/>
    <w:rsid w:val="00D973C3"/>
    <w:rsid w:val="00DA0144"/>
    <w:rsid w:val="00DA1C9B"/>
    <w:rsid w:val="00DA2EF3"/>
    <w:rsid w:val="00DA4B54"/>
    <w:rsid w:val="00DA759C"/>
    <w:rsid w:val="00DB12E4"/>
    <w:rsid w:val="00DB2B23"/>
    <w:rsid w:val="00DC449C"/>
    <w:rsid w:val="00DC49B7"/>
    <w:rsid w:val="00DC5469"/>
    <w:rsid w:val="00DC5EB9"/>
    <w:rsid w:val="00DE147C"/>
    <w:rsid w:val="00DF55D6"/>
    <w:rsid w:val="00DF7016"/>
    <w:rsid w:val="00E03F0C"/>
    <w:rsid w:val="00E052E1"/>
    <w:rsid w:val="00E053E5"/>
    <w:rsid w:val="00E154F1"/>
    <w:rsid w:val="00E155F5"/>
    <w:rsid w:val="00E257F7"/>
    <w:rsid w:val="00E35989"/>
    <w:rsid w:val="00E37AEC"/>
    <w:rsid w:val="00E40FC3"/>
    <w:rsid w:val="00E43C04"/>
    <w:rsid w:val="00E51168"/>
    <w:rsid w:val="00E51DF4"/>
    <w:rsid w:val="00E5285A"/>
    <w:rsid w:val="00E52E5E"/>
    <w:rsid w:val="00E54ECA"/>
    <w:rsid w:val="00E619C2"/>
    <w:rsid w:val="00E64D29"/>
    <w:rsid w:val="00E729C0"/>
    <w:rsid w:val="00E7412D"/>
    <w:rsid w:val="00E80D6C"/>
    <w:rsid w:val="00E82751"/>
    <w:rsid w:val="00E872BF"/>
    <w:rsid w:val="00E87956"/>
    <w:rsid w:val="00E91028"/>
    <w:rsid w:val="00EA4803"/>
    <w:rsid w:val="00EB24BF"/>
    <w:rsid w:val="00EB2C57"/>
    <w:rsid w:val="00EC44B9"/>
    <w:rsid w:val="00EC692C"/>
    <w:rsid w:val="00EC723F"/>
    <w:rsid w:val="00ED0B62"/>
    <w:rsid w:val="00EE0077"/>
    <w:rsid w:val="00EE1DF8"/>
    <w:rsid w:val="00EE736B"/>
    <w:rsid w:val="00EF1B65"/>
    <w:rsid w:val="00EF390E"/>
    <w:rsid w:val="00F00FD4"/>
    <w:rsid w:val="00F01EB6"/>
    <w:rsid w:val="00F07D42"/>
    <w:rsid w:val="00F10861"/>
    <w:rsid w:val="00F1146B"/>
    <w:rsid w:val="00F1578E"/>
    <w:rsid w:val="00F26521"/>
    <w:rsid w:val="00F35CB7"/>
    <w:rsid w:val="00F406F5"/>
    <w:rsid w:val="00F4080A"/>
    <w:rsid w:val="00F42FD2"/>
    <w:rsid w:val="00F45F1E"/>
    <w:rsid w:val="00F601E4"/>
    <w:rsid w:val="00F63A8D"/>
    <w:rsid w:val="00F64D6C"/>
    <w:rsid w:val="00F73E22"/>
    <w:rsid w:val="00F7631A"/>
    <w:rsid w:val="00F82CED"/>
    <w:rsid w:val="00F841AD"/>
    <w:rsid w:val="00F90550"/>
    <w:rsid w:val="00F917AC"/>
    <w:rsid w:val="00F9221D"/>
    <w:rsid w:val="00FA44FD"/>
    <w:rsid w:val="00FA6B12"/>
    <w:rsid w:val="00FC17CA"/>
    <w:rsid w:val="00FC2932"/>
    <w:rsid w:val="00FC515C"/>
    <w:rsid w:val="00FD0A52"/>
    <w:rsid w:val="00FD3691"/>
    <w:rsid w:val="00FD40CD"/>
    <w:rsid w:val="00FE220A"/>
    <w:rsid w:val="00FE30C6"/>
    <w:rsid w:val="00FE5210"/>
    <w:rsid w:val="00FE7ABA"/>
    <w:rsid w:val="00FF29C4"/>
    <w:rsid w:val="00FF3006"/>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78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semiHidden/>
    <w:unhideWhenUsed/>
    <w:qFormat/>
    <w:rsid w:val="00E155F5"/>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1">
    <w:name w:val="Основной текст (2)_"/>
    <w:basedOn w:val="a0"/>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4">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20">
    <w:name w:val="Заголовок 2 Знак"/>
    <w:basedOn w:val="a0"/>
    <w:link w:val="2"/>
    <w:uiPriority w:val="9"/>
    <w:rsid w:val="000A7852"/>
    <w:rPr>
      <w:rFonts w:ascii="Times New Roman" w:eastAsia="Times New Roman" w:hAnsi="Times New Roman" w:cs="Times New Roman"/>
      <w:b/>
      <w:bCs/>
      <w:sz w:val="36"/>
      <w:szCs w:val="36"/>
      <w:lang w:eastAsia="ru-RU"/>
    </w:rPr>
  </w:style>
  <w:style w:type="numbering" w:customStyle="1" w:styleId="41">
    <w:name w:val="Нет списка4"/>
    <w:next w:val="a2"/>
    <w:semiHidden/>
    <w:rsid w:val="000A7852"/>
  </w:style>
  <w:style w:type="table" w:customStyle="1" w:styleId="13">
    <w:name w:val="Сетка таблицы1"/>
    <w:basedOn w:val="a1"/>
    <w:next w:val="a3"/>
    <w:rsid w:val="000A78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
    <w:name w:val="gem"/>
    <w:basedOn w:val="a"/>
    <w:rsid w:val="000A7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Emphasis"/>
    <w:uiPriority w:val="20"/>
    <w:qFormat/>
    <w:rsid w:val="000A7852"/>
    <w:rPr>
      <w:i/>
      <w:iCs/>
    </w:rPr>
  </w:style>
  <w:style w:type="character" w:customStyle="1" w:styleId="40">
    <w:name w:val="Заголовок 4 Знак"/>
    <w:basedOn w:val="a0"/>
    <w:link w:val="4"/>
    <w:semiHidden/>
    <w:rsid w:val="00E155F5"/>
    <w:rPr>
      <w:rFonts w:ascii="Calibri" w:eastAsia="Times New Roman" w:hAnsi="Calibri" w:cs="Times New Roman"/>
      <w:b/>
      <w:bCs/>
      <w:sz w:val="28"/>
      <w:szCs w:val="28"/>
      <w:lang w:eastAsia="ru-RU"/>
    </w:rPr>
  </w:style>
  <w:style w:type="numbering" w:customStyle="1" w:styleId="5">
    <w:name w:val="Нет списка5"/>
    <w:next w:val="a2"/>
    <w:semiHidden/>
    <w:rsid w:val="00E155F5"/>
  </w:style>
  <w:style w:type="table" w:customStyle="1" w:styleId="25">
    <w:name w:val="Сетка таблицы2"/>
    <w:basedOn w:val="a1"/>
    <w:next w:val="a3"/>
    <w:rsid w:val="00E155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A785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next w:val="a"/>
    <w:link w:val="40"/>
    <w:semiHidden/>
    <w:unhideWhenUsed/>
    <w:qFormat/>
    <w:rsid w:val="00E155F5"/>
    <w:pPr>
      <w:keepNext/>
      <w:spacing w:before="240" w:after="60" w:line="240" w:lineRule="auto"/>
      <w:outlineLvl w:val="3"/>
    </w:pPr>
    <w:rPr>
      <w:rFonts w:ascii="Calibri" w:eastAsia="Times New Roman" w:hAnsi="Calibri"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uiPriority w:val="99"/>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uiPriority w:val="99"/>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uiPriority w:val="99"/>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1">
    <w:name w:val="Основной текст (2)_"/>
    <w:basedOn w:val="a0"/>
    <w:link w:val="22"/>
    <w:locked/>
    <w:rsid w:val="00E51168"/>
    <w:rPr>
      <w:rFonts w:ascii="Times New Roman" w:eastAsia="Times New Roman" w:hAnsi="Times New Roman" w:cs="Times New Roman"/>
      <w:b/>
      <w:bCs/>
      <w:sz w:val="26"/>
      <w:szCs w:val="26"/>
      <w:shd w:val="clear" w:color="auto" w:fill="FFFFFF"/>
    </w:rPr>
  </w:style>
  <w:style w:type="paragraph" w:customStyle="1" w:styleId="22">
    <w:name w:val="Основной текст (2)"/>
    <w:basedOn w:val="a"/>
    <w:link w:val="21"/>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3"/>
    <w:locked/>
    <w:rsid w:val="002A1224"/>
    <w:rPr>
      <w:rFonts w:ascii="Times New Roman" w:eastAsia="Times New Roman" w:hAnsi="Times New Roman" w:cs="Times New Roman"/>
      <w:sz w:val="26"/>
      <w:szCs w:val="26"/>
      <w:shd w:val="clear" w:color="auto" w:fill="FFFFFF"/>
    </w:rPr>
  </w:style>
  <w:style w:type="paragraph" w:customStyle="1" w:styleId="23">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4">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 w:type="character" w:customStyle="1" w:styleId="20">
    <w:name w:val="Заголовок 2 Знак"/>
    <w:basedOn w:val="a0"/>
    <w:link w:val="2"/>
    <w:uiPriority w:val="9"/>
    <w:rsid w:val="000A7852"/>
    <w:rPr>
      <w:rFonts w:ascii="Times New Roman" w:eastAsia="Times New Roman" w:hAnsi="Times New Roman" w:cs="Times New Roman"/>
      <w:b/>
      <w:bCs/>
      <w:sz w:val="36"/>
      <w:szCs w:val="36"/>
      <w:lang w:eastAsia="ru-RU"/>
    </w:rPr>
  </w:style>
  <w:style w:type="numbering" w:customStyle="1" w:styleId="41">
    <w:name w:val="Нет списка4"/>
    <w:next w:val="a2"/>
    <w:semiHidden/>
    <w:rsid w:val="000A7852"/>
  </w:style>
  <w:style w:type="table" w:customStyle="1" w:styleId="13">
    <w:name w:val="Сетка таблицы1"/>
    <w:basedOn w:val="a1"/>
    <w:next w:val="a3"/>
    <w:rsid w:val="000A785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em">
    <w:name w:val="gem"/>
    <w:basedOn w:val="a"/>
    <w:rsid w:val="000A7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Emphasis"/>
    <w:uiPriority w:val="20"/>
    <w:qFormat/>
    <w:rsid w:val="000A7852"/>
    <w:rPr>
      <w:i/>
      <w:iCs/>
    </w:rPr>
  </w:style>
  <w:style w:type="character" w:customStyle="1" w:styleId="40">
    <w:name w:val="Заголовок 4 Знак"/>
    <w:basedOn w:val="a0"/>
    <w:link w:val="4"/>
    <w:semiHidden/>
    <w:rsid w:val="00E155F5"/>
    <w:rPr>
      <w:rFonts w:ascii="Calibri" w:eastAsia="Times New Roman" w:hAnsi="Calibri" w:cs="Times New Roman"/>
      <w:b/>
      <w:bCs/>
      <w:sz w:val="28"/>
      <w:szCs w:val="28"/>
      <w:lang w:eastAsia="ru-RU"/>
    </w:rPr>
  </w:style>
  <w:style w:type="numbering" w:customStyle="1" w:styleId="5">
    <w:name w:val="Нет списка5"/>
    <w:next w:val="a2"/>
    <w:semiHidden/>
    <w:rsid w:val="00E155F5"/>
  </w:style>
  <w:style w:type="table" w:customStyle="1" w:styleId="25">
    <w:name w:val="Сетка таблицы2"/>
    <w:basedOn w:val="a1"/>
    <w:next w:val="a3"/>
    <w:rsid w:val="00E155F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base.garant.ru/1215485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orkolmikova@vodokanalekb.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0BBEE-2F5E-4B1E-99AD-8FA8405E3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26</Pages>
  <Words>10468</Words>
  <Characters>59668</Characters>
  <Application>Microsoft Office Word</Application>
  <DocSecurity>0</DocSecurity>
  <Lines>497</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MUP "Vodokanal"</Company>
  <LinksUpToDate>false</LinksUpToDate>
  <CharactersWithSpaces>69997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Ванцова  О.С</dc:creator>
  <cp:lastModifiedBy>Ванцова Оксана Сергеевна</cp:lastModifiedBy>
  <cp:revision>42</cp:revision>
  <cp:lastPrinted>2015-04-21T06:39:00Z</cp:lastPrinted>
  <dcterms:created xsi:type="dcterms:W3CDTF">2015-04-23T07:47:00Z</dcterms:created>
  <dcterms:modified xsi:type="dcterms:W3CDTF">2015-07-24T05:55:00Z</dcterms:modified>
</cp:coreProperties>
</file>