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9F9" w:rsidRP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B619F9">
        <w:rPr>
          <w:rFonts w:ascii="Times New Roman" w:hAnsi="Times New Roman" w:cs="Times New Roman"/>
          <w:b/>
          <w:sz w:val="36"/>
          <w:szCs w:val="36"/>
        </w:rPr>
        <w:t>Техническое задание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9F9" w:rsidRDefault="00B619F9" w:rsidP="00B619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Наименование: электрообогреватель ЭО-1010 </w:t>
      </w:r>
      <w:r w:rsidRPr="00CE6995">
        <w:rPr>
          <w:rFonts w:ascii="Times New Roman" w:hAnsi="Times New Roman" w:cs="Times New Roman"/>
          <w:sz w:val="24"/>
          <w:szCs w:val="24"/>
        </w:rPr>
        <w:t>(ЭО-1010 СТУ</w:t>
      </w:r>
      <w:r>
        <w:rPr>
          <w:rFonts w:ascii="Times New Roman" w:hAnsi="Times New Roman" w:cs="Times New Roman"/>
          <w:sz w:val="24"/>
          <w:szCs w:val="24"/>
        </w:rPr>
        <w:t>) приемка «5»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Количество: 109 шт.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Цена: 28350 руб. без НДС, 33453 руб. с НДС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Периодичность поставки: </w:t>
      </w:r>
    </w:p>
    <w:p w:rsidR="00B619F9" w:rsidRPr="00CE6995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- 20</w:t>
      </w:r>
      <w:r w:rsidRPr="00CE6995">
        <w:rPr>
          <w:rFonts w:ascii="Times New Roman" w:hAnsi="Times New Roman" w:cs="Times New Roman"/>
          <w:sz w:val="24"/>
          <w:szCs w:val="24"/>
        </w:rPr>
        <w:t xml:space="preserve"> шт. – п</w:t>
      </w:r>
      <w:r>
        <w:rPr>
          <w:rFonts w:ascii="Times New Roman" w:hAnsi="Times New Roman" w:cs="Times New Roman"/>
          <w:sz w:val="24"/>
          <w:szCs w:val="24"/>
        </w:rPr>
        <w:t>оставка до 15.09</w:t>
      </w:r>
      <w:r w:rsidRPr="00CE6995">
        <w:rPr>
          <w:rFonts w:ascii="Times New Roman" w:hAnsi="Times New Roman" w:cs="Times New Roman"/>
          <w:sz w:val="24"/>
          <w:szCs w:val="24"/>
        </w:rPr>
        <w:t>.2013г.</w:t>
      </w:r>
    </w:p>
    <w:p w:rsidR="00B619F9" w:rsidRPr="00CE6995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- 33 шт. – поставка до 15.10</w:t>
      </w:r>
      <w:r w:rsidRPr="00CE6995">
        <w:rPr>
          <w:rFonts w:ascii="Times New Roman" w:hAnsi="Times New Roman" w:cs="Times New Roman"/>
          <w:sz w:val="24"/>
          <w:szCs w:val="24"/>
        </w:rPr>
        <w:t>.2013г.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- 33 шт. – поставка до 15.11</w:t>
      </w:r>
      <w:r w:rsidRPr="00CE6995">
        <w:rPr>
          <w:rFonts w:ascii="Times New Roman" w:hAnsi="Times New Roman" w:cs="Times New Roman"/>
          <w:sz w:val="24"/>
          <w:szCs w:val="24"/>
        </w:rPr>
        <w:t>.2013г.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- 23 шт. – поставка до 15.12.2013г.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Особые условия: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Изделия производятся под контролем ВП МО РФ, вид приемки – ПЗ.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Изделия должны быть новыми, изготовленными не ранее 2013 г.</w:t>
      </w:r>
    </w:p>
    <w:p w:rsidR="00B619F9" w:rsidRPr="003246C4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Гарантия качества поставляемой продукции по </w:t>
      </w:r>
      <w:r w:rsidRPr="003246C4">
        <w:rPr>
          <w:rFonts w:ascii="Times New Roman" w:hAnsi="Times New Roman" w:cs="Times New Roman"/>
          <w:sz w:val="24"/>
          <w:szCs w:val="24"/>
        </w:rPr>
        <w:t>ГОСТ РВ 15.306-2003</w:t>
      </w:r>
      <w:r>
        <w:rPr>
          <w:rFonts w:ascii="Times New Roman" w:hAnsi="Times New Roman" w:cs="Times New Roman"/>
          <w:sz w:val="24"/>
          <w:szCs w:val="24"/>
        </w:rPr>
        <w:t xml:space="preserve"> в течение гарантийного срока, установленного в ТУ и нормативной документации на изделия 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Условия оплаты: 100% предоплата партии продукции</w:t>
      </w:r>
    </w:p>
    <w:p w:rsidR="00B619F9" w:rsidRPr="00CE6995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поставки: не более 45 рабочих дней с момента предоплаты стоимости партии продукции</w:t>
      </w:r>
    </w:p>
    <w:p w:rsidR="00B619F9" w:rsidRPr="00DB10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поставки: железнодорожным транспортом пассажирской скоростью.</w:t>
      </w: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9F9" w:rsidRDefault="00B619F9" w:rsidP="00B61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Замена продукции на аналог недопустима, согласно конструкторской документации на готовое изделие.</w:t>
      </w:r>
    </w:p>
    <w:p w:rsidR="0065285B" w:rsidRDefault="0065285B"/>
    <w:p w:rsidR="00B619F9" w:rsidRDefault="00B619F9"/>
    <w:p w:rsidR="00B619F9" w:rsidRPr="00DB10F9" w:rsidRDefault="00B619F9" w:rsidP="00B619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B10F9">
        <w:rPr>
          <w:rFonts w:ascii="Times New Roman" w:hAnsi="Times New Roman" w:cs="Times New Roman"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sz w:val="24"/>
          <w:szCs w:val="24"/>
        </w:rPr>
        <w:t>отдела</w:t>
      </w:r>
      <w:r w:rsidRPr="00DB10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19F9" w:rsidRPr="00DB10F9" w:rsidRDefault="00B619F9" w:rsidP="00B619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10F9">
        <w:rPr>
          <w:rFonts w:ascii="Times New Roman" w:hAnsi="Times New Roman" w:cs="Times New Roman"/>
          <w:sz w:val="24"/>
          <w:szCs w:val="24"/>
        </w:rPr>
        <w:t xml:space="preserve">           по обеспечению производства                                                                 Гарипов И.М.</w:t>
      </w:r>
    </w:p>
    <w:p w:rsidR="00B619F9" w:rsidRDefault="00B619F9"/>
    <w:sectPr w:rsidR="00B61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F9"/>
    <w:rsid w:val="0065285B"/>
    <w:rsid w:val="00B6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9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9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969</Characters>
  <Application>Microsoft Office Word</Application>
  <DocSecurity>0</DocSecurity>
  <Lines>8</Lines>
  <Paragraphs>2</Paragraphs>
  <ScaleCrop>false</ScaleCrop>
  <Company>Home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Озов З. Н.</cp:lastModifiedBy>
  <cp:revision>1</cp:revision>
  <dcterms:created xsi:type="dcterms:W3CDTF">2013-07-16T06:45:00Z</dcterms:created>
  <dcterms:modified xsi:type="dcterms:W3CDTF">2013-07-16T06:47:00Z</dcterms:modified>
</cp:coreProperties>
</file>