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2398" w:rsidRDefault="00422398" w:rsidP="00422398">
      <w:pPr>
        <w:rPr>
          <w:sz w:val="28"/>
          <w:szCs w:val="28"/>
        </w:rPr>
      </w:pPr>
      <w:bookmarkStart w:id="0" w:name="_Toc397064010"/>
    </w:p>
    <w:p w:rsidR="00422398" w:rsidRPr="00FC009D" w:rsidRDefault="00422398" w:rsidP="00422398">
      <w:pPr>
        <w:pStyle w:val="1"/>
        <w:numPr>
          <w:ilvl w:val="0"/>
          <w:numId w:val="4"/>
        </w:numPr>
        <w:tabs>
          <w:tab w:val="left" w:pos="426"/>
        </w:tabs>
        <w:ind w:left="0" w:firstLine="0"/>
        <w:jc w:val="center"/>
        <w:rPr>
          <w:sz w:val="28"/>
          <w:szCs w:val="28"/>
        </w:rPr>
      </w:pPr>
      <w:bookmarkStart w:id="1" w:name="_Toc398564572"/>
      <w:bookmarkStart w:id="2" w:name="_Toc399408082"/>
      <w:bookmarkStart w:id="3" w:name="_Toc423597657"/>
      <w:bookmarkEnd w:id="0"/>
      <w:r w:rsidRPr="00FC009D">
        <w:rPr>
          <w:sz w:val="28"/>
          <w:szCs w:val="28"/>
        </w:rPr>
        <w:t>И</w:t>
      </w:r>
      <w:r>
        <w:rPr>
          <w:sz w:val="28"/>
          <w:szCs w:val="28"/>
        </w:rPr>
        <w:t>ЗВЕЩЕНИЕ О ПРОВЕДЕНИИ</w:t>
      </w:r>
      <w:r w:rsidRPr="00FC009D">
        <w:rPr>
          <w:sz w:val="28"/>
          <w:szCs w:val="28"/>
        </w:rPr>
        <w:t xml:space="preserve"> </w:t>
      </w:r>
      <w:bookmarkEnd w:id="1"/>
      <w:bookmarkEnd w:id="2"/>
      <w:r>
        <w:rPr>
          <w:sz w:val="28"/>
          <w:szCs w:val="28"/>
        </w:rPr>
        <w:t>ЗАКУПКИ</w:t>
      </w:r>
      <w:bookmarkEnd w:id="3"/>
    </w:p>
    <w:p w:rsidR="00422398" w:rsidRPr="00347B82" w:rsidRDefault="00422398" w:rsidP="00422398">
      <w:pPr>
        <w:rPr>
          <w:sz w:val="28"/>
          <w:szCs w:val="28"/>
        </w:rPr>
      </w:pPr>
    </w:p>
    <w:p w:rsidR="00422398" w:rsidRPr="00E43A4E" w:rsidRDefault="00422398" w:rsidP="00422398">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E43A4E">
        <w:rPr>
          <w:rFonts w:ascii="Times New Roman" w:hAnsi="Times New Roman"/>
          <w:b/>
          <w:sz w:val="28"/>
          <w:szCs w:val="28"/>
          <w:lang w:eastAsia="ru-RU"/>
        </w:rPr>
        <w:t>Форма и способ процедуры закупки:</w:t>
      </w:r>
      <w:r>
        <w:rPr>
          <w:rFonts w:ascii="Times New Roman" w:hAnsi="Times New Roman"/>
          <w:sz w:val="28"/>
          <w:szCs w:val="28"/>
          <w:lang w:eastAsia="ru-RU"/>
        </w:rPr>
        <w:t xml:space="preserve"> </w:t>
      </w:r>
      <w:r w:rsidRPr="00E43A4E">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p>
    <w:p w:rsidR="00422398" w:rsidRPr="005C0EFF" w:rsidRDefault="00422398" w:rsidP="00422398">
      <w:pPr>
        <w:pStyle w:val="ListParagraph"/>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(протокол от </w:t>
      </w:r>
      <w:r w:rsidRPr="009D389E">
        <w:rPr>
          <w:rFonts w:ascii="Times New Roman" w:hAnsi="Times New Roman"/>
          <w:sz w:val="28"/>
          <w:szCs w:val="28"/>
        </w:rPr>
        <w:t>07.02.2012 № 37</w:t>
      </w:r>
      <w:r w:rsidRPr="005221BB">
        <w:rPr>
          <w:rFonts w:ascii="Times New Roman" w:hAnsi="Times New Roman"/>
          <w:sz w:val="28"/>
          <w:szCs w:val="28"/>
        </w:rPr>
        <w:t>)</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от </w:t>
      </w:r>
      <w:r>
        <w:rPr>
          <w:rFonts w:ascii="Times New Roman" w:hAnsi="Times New Roman"/>
          <w:sz w:val="28"/>
          <w:szCs w:val="28"/>
        </w:rPr>
        <w:t>29</w:t>
      </w:r>
      <w:r w:rsidRPr="005221BB">
        <w:rPr>
          <w:rFonts w:ascii="Times New Roman" w:hAnsi="Times New Roman"/>
          <w:sz w:val="28"/>
          <w:szCs w:val="28"/>
        </w:rPr>
        <w:t>.0</w:t>
      </w:r>
      <w:r>
        <w:rPr>
          <w:rFonts w:ascii="Times New Roman" w:hAnsi="Times New Roman"/>
          <w:sz w:val="28"/>
          <w:szCs w:val="28"/>
        </w:rPr>
        <w:t>4</w:t>
      </w:r>
      <w:r w:rsidRPr="005221BB">
        <w:rPr>
          <w:rFonts w:ascii="Times New Roman" w:hAnsi="Times New Roman"/>
          <w:sz w:val="28"/>
          <w:szCs w:val="28"/>
        </w:rPr>
        <w:t>.2015 г. №7</w:t>
      </w:r>
      <w:r>
        <w:rPr>
          <w:rFonts w:ascii="Times New Roman" w:hAnsi="Times New Roman"/>
          <w:sz w:val="28"/>
          <w:szCs w:val="28"/>
        </w:rPr>
        <w:t>2</w:t>
      </w:r>
      <w:r>
        <w:rPr>
          <w:rFonts w:ascii="Times New Roman" w:hAnsi="Times New Roman"/>
          <w:b/>
          <w:i/>
        </w:rPr>
        <w:t>.</w:t>
      </w:r>
    </w:p>
    <w:p w:rsidR="00422398" w:rsidRDefault="00422398" w:rsidP="00422398">
      <w:pPr>
        <w:pStyle w:val="ListParagraph"/>
        <w:tabs>
          <w:tab w:val="left" w:pos="0"/>
          <w:tab w:val="left" w:pos="1134"/>
        </w:tabs>
        <w:spacing w:after="0" w:line="240" w:lineRule="auto"/>
        <w:ind w:left="0"/>
        <w:jc w:val="both"/>
        <w:rPr>
          <w:bCs/>
          <w:sz w:val="28"/>
          <w:szCs w:val="28"/>
        </w:rPr>
      </w:pPr>
      <w:r>
        <w:rPr>
          <w:rFonts w:ascii="Times New Roman" w:hAnsi="Times New Roman"/>
          <w:sz w:val="28"/>
          <w:szCs w:val="28"/>
        </w:rPr>
        <w:t xml:space="preserve">             </w:t>
      </w:r>
      <w:r w:rsidRPr="009D389E">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r>
        <w:rPr>
          <w:sz w:val="28"/>
          <w:szCs w:val="28"/>
        </w:rPr>
        <w:t>.</w:t>
      </w:r>
    </w:p>
    <w:p w:rsidR="00422398" w:rsidRPr="00B34CAB" w:rsidRDefault="00422398" w:rsidP="00422398">
      <w:pPr>
        <w:tabs>
          <w:tab w:val="left" w:pos="1134"/>
        </w:tabs>
        <w:ind w:left="709"/>
        <w:contextualSpacing/>
        <w:jc w:val="both"/>
        <w:rPr>
          <w:bCs/>
          <w:sz w:val="28"/>
          <w:szCs w:val="28"/>
          <w:lang w:eastAsia="en-US"/>
        </w:rPr>
      </w:pPr>
    </w:p>
    <w:p w:rsidR="00422398" w:rsidRPr="004D090B" w:rsidRDefault="00422398" w:rsidP="00422398">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E43A4E">
        <w:rPr>
          <w:rFonts w:ascii="Times New Roman" w:hAnsi="Times New Roman"/>
          <w:b/>
          <w:sz w:val="28"/>
          <w:szCs w:val="28"/>
        </w:rPr>
        <w:t>Предмет</w:t>
      </w:r>
      <w:r w:rsidRPr="00E43A4E">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заключения договора</w:t>
      </w:r>
      <w:r>
        <w:rPr>
          <w:rFonts w:ascii="Times New Roman" w:hAnsi="Times New Roman"/>
          <w:spacing w:val="-6"/>
          <w:sz w:val="28"/>
          <w:szCs w:val="28"/>
        </w:rPr>
        <w:t xml:space="preserve"> на поставку по лоту</w:t>
      </w:r>
      <w:r w:rsidRPr="004D090B">
        <w:rPr>
          <w:rFonts w:ascii="Times New Roman" w:hAnsi="Times New Roman"/>
          <w:spacing w:val="-6"/>
          <w:sz w:val="28"/>
          <w:szCs w:val="28"/>
        </w:rPr>
        <w:t xml:space="preserve"> </w:t>
      </w:r>
      <w:r>
        <w:rPr>
          <w:rFonts w:ascii="Times New Roman" w:hAnsi="Times New Roman"/>
          <w:spacing w:val="-6"/>
          <w:sz w:val="28"/>
          <w:szCs w:val="28"/>
        </w:rPr>
        <w:t>№</w:t>
      </w:r>
      <w:r w:rsidRPr="00080C61">
        <w:rPr>
          <w:rFonts w:ascii="Times New Roman" w:hAnsi="Times New Roman"/>
          <w:spacing w:val="-6"/>
          <w:sz w:val="28"/>
          <w:szCs w:val="28"/>
        </w:rPr>
        <w:t>7408/744 Блр</w:t>
      </w:r>
      <w:proofErr w:type="gramStart"/>
      <w:r w:rsidRPr="00080C61">
        <w:rPr>
          <w:rFonts w:ascii="Times New Roman" w:hAnsi="Times New Roman"/>
          <w:spacing w:val="-6"/>
          <w:sz w:val="28"/>
          <w:szCs w:val="28"/>
        </w:rPr>
        <w:t>1</w:t>
      </w:r>
      <w:proofErr w:type="gramEnd"/>
      <w:r w:rsidRPr="00080C61">
        <w:rPr>
          <w:rFonts w:ascii="Times New Roman" w:hAnsi="Times New Roman"/>
          <w:spacing w:val="-6"/>
          <w:sz w:val="28"/>
          <w:szCs w:val="28"/>
        </w:rPr>
        <w:t xml:space="preserve">/П-15 </w:t>
      </w:r>
      <w:r>
        <w:rPr>
          <w:rFonts w:ascii="Times New Roman" w:hAnsi="Times New Roman"/>
          <w:spacing w:val="-6"/>
          <w:sz w:val="28"/>
          <w:szCs w:val="28"/>
        </w:rPr>
        <w:t>«</w:t>
      </w:r>
      <w:r w:rsidRPr="00080C61">
        <w:rPr>
          <w:rFonts w:ascii="Times New Roman" w:hAnsi="Times New Roman"/>
          <w:spacing w:val="-6"/>
          <w:sz w:val="28"/>
          <w:szCs w:val="28"/>
        </w:rPr>
        <w:t>Поставка арматуры запорной и защитной специальной для сооружения энергоблока № 1 Белорусской АЭС</w:t>
      </w:r>
      <w:r>
        <w:rPr>
          <w:rFonts w:ascii="Times New Roman" w:hAnsi="Times New Roman"/>
          <w:spacing w:val="-6"/>
          <w:sz w:val="28"/>
          <w:szCs w:val="28"/>
        </w:rPr>
        <w:t>»</w:t>
      </w:r>
      <w:r w:rsidRPr="005C0EFF">
        <w:rPr>
          <w:rFonts w:ascii="Times New Roman" w:hAnsi="Times New Roman"/>
          <w:spacing w:val="-6"/>
          <w:sz w:val="28"/>
          <w:szCs w:val="28"/>
        </w:rPr>
        <w:t>.</w:t>
      </w:r>
    </w:p>
    <w:p w:rsidR="00422398" w:rsidRPr="005C0EFF" w:rsidRDefault="00422398" w:rsidP="00422398">
      <w:pPr>
        <w:tabs>
          <w:tab w:val="left" w:pos="1134"/>
        </w:tabs>
        <w:ind w:left="709"/>
        <w:contextualSpacing/>
        <w:jc w:val="both"/>
        <w:rPr>
          <w:b/>
          <w:spacing w:val="-6"/>
          <w:sz w:val="28"/>
          <w:szCs w:val="28"/>
        </w:rPr>
      </w:pPr>
    </w:p>
    <w:p w:rsidR="00422398" w:rsidRPr="003962C9" w:rsidRDefault="00422398" w:rsidP="00422398">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b/>
          <w:sz w:val="28"/>
          <w:szCs w:val="28"/>
        </w:rPr>
        <w:t>Заказчик</w:t>
      </w:r>
      <w:r w:rsidRPr="009D389E">
        <w:rPr>
          <w:rFonts w:ascii="Times New Roman" w:hAnsi="Times New Roman"/>
          <w:b/>
          <w:sz w:val="28"/>
          <w:szCs w:val="28"/>
        </w:rPr>
        <w:t>:</w:t>
      </w:r>
      <w:r w:rsidRPr="009D51AC">
        <w:rPr>
          <w:rFonts w:ascii="Times New Roman" w:hAnsi="Times New Roman"/>
          <w:sz w:val="28"/>
          <w:szCs w:val="28"/>
        </w:rPr>
        <w:t xml:space="preserve"> </w:t>
      </w:r>
      <w:r w:rsidRPr="003962C9">
        <w:rPr>
          <w:rFonts w:ascii="Times New Roman" w:hAnsi="Times New Roman"/>
          <w:spacing w:val="-6"/>
          <w:sz w:val="28"/>
          <w:szCs w:val="28"/>
        </w:rPr>
        <w:t>Акционерное общество «</w:t>
      </w:r>
      <w:proofErr w:type="spellStart"/>
      <w:r w:rsidRPr="003962C9">
        <w:rPr>
          <w:rFonts w:ascii="Times New Roman" w:hAnsi="Times New Roman"/>
          <w:spacing w:val="-6"/>
          <w:sz w:val="28"/>
          <w:szCs w:val="28"/>
        </w:rPr>
        <w:t>Атомстройэкспорт</w:t>
      </w:r>
      <w:proofErr w:type="spellEnd"/>
      <w:r w:rsidRPr="003962C9">
        <w:rPr>
          <w:rFonts w:ascii="Times New Roman" w:hAnsi="Times New Roman"/>
          <w:spacing w:val="-6"/>
          <w:sz w:val="28"/>
          <w:szCs w:val="28"/>
        </w:rPr>
        <w:t>»</w:t>
      </w:r>
    </w:p>
    <w:p w:rsidR="00422398" w:rsidRPr="003962C9" w:rsidRDefault="00422398" w:rsidP="00422398">
      <w:pPr>
        <w:ind w:left="709"/>
        <w:jc w:val="both"/>
        <w:rPr>
          <w:spacing w:val="-6"/>
          <w:sz w:val="28"/>
          <w:szCs w:val="28"/>
          <w:lang w:eastAsia="en-US"/>
        </w:rPr>
      </w:pPr>
      <w:r w:rsidRPr="003962C9">
        <w:rPr>
          <w:spacing w:val="-6"/>
          <w:sz w:val="28"/>
          <w:szCs w:val="28"/>
          <w:lang w:eastAsia="en-US"/>
        </w:rPr>
        <w:t>Место нахождения: 127434, Москва, Дмитровское шоссе, д.2, стр. 1</w:t>
      </w:r>
    </w:p>
    <w:p w:rsidR="00422398" w:rsidRPr="003962C9" w:rsidRDefault="00422398" w:rsidP="00422398">
      <w:pPr>
        <w:tabs>
          <w:tab w:val="left" w:pos="1134"/>
        </w:tabs>
        <w:ind w:left="709"/>
        <w:jc w:val="both"/>
        <w:rPr>
          <w:spacing w:val="-6"/>
          <w:sz w:val="28"/>
          <w:szCs w:val="28"/>
          <w:lang w:eastAsia="en-US"/>
        </w:rPr>
      </w:pPr>
      <w:r w:rsidRPr="003962C9">
        <w:rPr>
          <w:spacing w:val="-6"/>
          <w:sz w:val="28"/>
          <w:szCs w:val="28"/>
          <w:lang w:eastAsia="en-US"/>
        </w:rPr>
        <w:t>Почтовый адрес: 127434, Москва, Дмитровское шоссе, д.2, стр. 1</w:t>
      </w:r>
    </w:p>
    <w:p w:rsidR="00422398" w:rsidRPr="009D51AC" w:rsidRDefault="00422398" w:rsidP="00422398">
      <w:pPr>
        <w:pStyle w:val="ListParagraph"/>
        <w:ind w:left="709"/>
        <w:jc w:val="both"/>
        <w:rPr>
          <w:rFonts w:ascii="Times New Roman" w:hAnsi="Times New Roman"/>
          <w:spacing w:val="-6"/>
          <w:sz w:val="28"/>
          <w:szCs w:val="28"/>
        </w:rPr>
      </w:pPr>
    </w:p>
    <w:p w:rsidR="00422398" w:rsidRPr="009E330D" w:rsidRDefault="00422398" w:rsidP="00422398">
      <w:pPr>
        <w:pStyle w:val="ListParagraph"/>
        <w:numPr>
          <w:ilvl w:val="0"/>
          <w:numId w:val="3"/>
        </w:numPr>
        <w:tabs>
          <w:tab w:val="left" w:pos="0"/>
          <w:tab w:val="left" w:pos="1134"/>
        </w:tabs>
        <w:spacing w:after="0" w:line="240" w:lineRule="auto"/>
        <w:ind w:left="0" w:firstLine="709"/>
        <w:jc w:val="both"/>
        <w:rPr>
          <w:rFonts w:ascii="Times New Roman" w:hAnsi="Times New Roman"/>
          <w:b/>
          <w:i/>
        </w:rPr>
      </w:pPr>
      <w:r w:rsidRPr="00A072A4">
        <w:rPr>
          <w:rFonts w:ascii="Times New Roman" w:hAnsi="Times New Roman"/>
          <w:b/>
          <w:sz w:val="28"/>
          <w:szCs w:val="28"/>
        </w:rPr>
        <w:t>Организатор:</w:t>
      </w:r>
      <w:r w:rsidRPr="00A072A4">
        <w:rPr>
          <w:rFonts w:ascii="Times New Roman" w:hAnsi="Times New Roman"/>
          <w:sz w:val="28"/>
          <w:szCs w:val="28"/>
        </w:rPr>
        <w:t xml:space="preserve"> </w:t>
      </w:r>
      <w:r w:rsidRPr="009E330D">
        <w:rPr>
          <w:rFonts w:ascii="Times New Roman" w:hAnsi="Times New Roman"/>
          <w:sz w:val="28"/>
          <w:szCs w:val="28"/>
        </w:rPr>
        <w:t>Акционерное общество НИЖЕГОРОДСКАЯ ИНЖИНИРИНГОВАЯ КОМПАНИЯ «АТОМЭНЕРГОПРОЕКТ»</w:t>
      </w:r>
    </w:p>
    <w:p w:rsidR="00422398" w:rsidRPr="009E330D" w:rsidRDefault="00422398" w:rsidP="00422398">
      <w:pPr>
        <w:ind w:left="709"/>
        <w:rPr>
          <w:sz w:val="28"/>
          <w:szCs w:val="28"/>
          <w:lang w:eastAsia="en-US"/>
        </w:rPr>
      </w:pPr>
      <w:r w:rsidRPr="009E330D">
        <w:rPr>
          <w:sz w:val="28"/>
          <w:szCs w:val="28"/>
          <w:lang w:eastAsia="en-US"/>
        </w:rPr>
        <w:t xml:space="preserve">Место нахождения: </w:t>
      </w:r>
      <w:r w:rsidRPr="009E330D">
        <w:rPr>
          <w:sz w:val="28"/>
          <w:szCs w:val="28"/>
        </w:rPr>
        <w:t>603006, г. Нижний Новгород, пл. Свободы, д. 3.</w:t>
      </w:r>
    </w:p>
    <w:p w:rsidR="00422398" w:rsidRPr="009E330D" w:rsidRDefault="00422398" w:rsidP="00422398">
      <w:pPr>
        <w:ind w:left="709"/>
        <w:rPr>
          <w:sz w:val="28"/>
          <w:szCs w:val="28"/>
        </w:rPr>
      </w:pPr>
      <w:r w:rsidRPr="009E330D">
        <w:rPr>
          <w:sz w:val="28"/>
          <w:szCs w:val="28"/>
        </w:rPr>
        <w:t>Почтовый адрес: 603006, г. Нижний Новгород, пл. Свободы, д. 3.</w:t>
      </w:r>
    </w:p>
    <w:p w:rsidR="00422398" w:rsidRDefault="00422398" w:rsidP="00422398">
      <w:pPr>
        <w:tabs>
          <w:tab w:val="left" w:pos="1134"/>
        </w:tabs>
        <w:ind w:firstLine="709"/>
        <w:contextualSpacing/>
        <w:jc w:val="both"/>
      </w:pPr>
      <w:r w:rsidRPr="009D51AC">
        <w:rPr>
          <w:spacing w:val="-6"/>
          <w:sz w:val="28"/>
          <w:szCs w:val="28"/>
        </w:rPr>
        <w:t xml:space="preserve">Контактное лицо: </w:t>
      </w:r>
      <w:r>
        <w:rPr>
          <w:sz w:val="28"/>
          <w:szCs w:val="28"/>
        </w:rPr>
        <w:t>Шахнюк Николай Александрович</w:t>
      </w:r>
      <w:r w:rsidRPr="001173D3">
        <w:rPr>
          <w:sz w:val="28"/>
          <w:szCs w:val="28"/>
        </w:rPr>
        <w:t xml:space="preserve">, тел.: </w:t>
      </w:r>
      <w:r>
        <w:rPr>
          <w:sz w:val="28"/>
          <w:szCs w:val="28"/>
        </w:rPr>
        <w:t xml:space="preserve">(831) 421-79-00,  </w:t>
      </w:r>
      <w:proofErr w:type="spellStart"/>
      <w:r>
        <w:rPr>
          <w:sz w:val="28"/>
          <w:szCs w:val="28"/>
        </w:rPr>
        <w:t>вн</w:t>
      </w:r>
      <w:proofErr w:type="spellEnd"/>
      <w:r>
        <w:rPr>
          <w:sz w:val="28"/>
          <w:szCs w:val="28"/>
        </w:rPr>
        <w:t>. </w:t>
      </w:r>
      <w:r w:rsidRPr="001173D3">
        <w:rPr>
          <w:sz w:val="28"/>
          <w:szCs w:val="28"/>
        </w:rPr>
        <w:t xml:space="preserve">тел. </w:t>
      </w:r>
      <w:r>
        <w:rPr>
          <w:sz w:val="28"/>
          <w:szCs w:val="28"/>
        </w:rPr>
        <w:t>21-32</w:t>
      </w:r>
      <w:r w:rsidRPr="001173D3">
        <w:rPr>
          <w:sz w:val="28"/>
          <w:szCs w:val="28"/>
        </w:rPr>
        <w:t>, адрес электронной почты:</w:t>
      </w:r>
      <w:r w:rsidRPr="00BF409E">
        <w:rPr>
          <w:sz w:val="28"/>
          <w:szCs w:val="28"/>
        </w:rPr>
        <w:t xml:space="preserve"> </w:t>
      </w:r>
      <w:hyperlink r:id="rId5" w:history="1">
        <w:r w:rsidRPr="00BF409E">
          <w:rPr>
            <w:rStyle w:val="a6"/>
            <w:sz w:val="28"/>
            <w:szCs w:val="28"/>
            <w:lang w:val="en-US"/>
          </w:rPr>
          <w:t>zakupki</w:t>
        </w:r>
        <w:r w:rsidRPr="00BF409E">
          <w:rPr>
            <w:rStyle w:val="a6"/>
            <w:sz w:val="28"/>
            <w:szCs w:val="28"/>
          </w:rPr>
          <w:t>_</w:t>
        </w:r>
        <w:r w:rsidRPr="00BF409E">
          <w:rPr>
            <w:rStyle w:val="a6"/>
            <w:sz w:val="28"/>
            <w:szCs w:val="28"/>
            <w:lang w:val="en-US"/>
          </w:rPr>
          <w:t>niaep</w:t>
        </w:r>
        <w:r w:rsidRPr="00BF409E">
          <w:rPr>
            <w:rStyle w:val="a6"/>
            <w:sz w:val="28"/>
            <w:szCs w:val="28"/>
          </w:rPr>
          <w:t>@</w:t>
        </w:r>
        <w:r w:rsidRPr="00BF409E">
          <w:rPr>
            <w:rStyle w:val="a6"/>
            <w:sz w:val="28"/>
            <w:szCs w:val="28"/>
            <w:lang w:val="en-US"/>
          </w:rPr>
          <w:t>mail</w:t>
        </w:r>
        <w:r w:rsidRPr="00BF409E">
          <w:rPr>
            <w:rStyle w:val="a6"/>
            <w:sz w:val="28"/>
            <w:szCs w:val="28"/>
          </w:rPr>
          <w:t>.</w:t>
        </w:r>
        <w:r w:rsidRPr="00BF409E">
          <w:rPr>
            <w:rStyle w:val="a6"/>
            <w:sz w:val="28"/>
            <w:szCs w:val="28"/>
            <w:lang w:val="en-US"/>
          </w:rPr>
          <w:t>ru</w:t>
        </w:r>
      </w:hyperlink>
      <w:r w:rsidRPr="00BF409E">
        <w:t xml:space="preserve">, </w:t>
      </w:r>
      <w:hyperlink r:id="rId6" w:history="1">
        <w:r w:rsidRPr="00BF409E">
          <w:rPr>
            <w:rStyle w:val="a6"/>
            <w:sz w:val="28"/>
            <w:szCs w:val="28"/>
          </w:rPr>
          <w:t>N.Shakhnyuk@niaep.ru</w:t>
        </w:r>
      </w:hyperlink>
    </w:p>
    <w:p w:rsidR="00422398" w:rsidRPr="005C0EFF" w:rsidRDefault="00422398" w:rsidP="00422398">
      <w:pPr>
        <w:tabs>
          <w:tab w:val="left" w:pos="1134"/>
        </w:tabs>
        <w:ind w:firstLine="709"/>
        <w:contextualSpacing/>
        <w:jc w:val="both"/>
        <w:rPr>
          <w:sz w:val="28"/>
          <w:szCs w:val="28"/>
        </w:rPr>
      </w:pPr>
    </w:p>
    <w:p w:rsidR="00422398" w:rsidRPr="00EC5CDB" w:rsidRDefault="00422398" w:rsidP="00422398">
      <w:pPr>
        <w:pStyle w:val="ListParagraph"/>
        <w:numPr>
          <w:ilvl w:val="0"/>
          <w:numId w:val="3"/>
        </w:numPr>
        <w:tabs>
          <w:tab w:val="left" w:pos="0"/>
          <w:tab w:val="left" w:pos="1134"/>
        </w:tabs>
        <w:spacing w:after="0" w:line="240" w:lineRule="auto"/>
        <w:ind w:left="0" w:firstLine="709"/>
        <w:jc w:val="both"/>
        <w:rPr>
          <w:sz w:val="28"/>
          <w:szCs w:val="28"/>
        </w:rPr>
      </w:pPr>
      <w:r w:rsidRPr="00E43A4E">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w:t>
      </w:r>
      <w:r>
        <w:rPr>
          <w:rFonts w:ascii="Times New Roman" w:hAnsi="Times New Roman"/>
          <w:sz w:val="28"/>
          <w:szCs w:val="28"/>
        </w:rPr>
        <w:t xml:space="preserve"> лот</w:t>
      </w:r>
      <w:r w:rsidRPr="00EC5CDB">
        <w:rPr>
          <w:rFonts w:ascii="Times New Roman" w:hAnsi="Times New Roman"/>
          <w:sz w:val="28"/>
          <w:szCs w:val="28"/>
        </w:rPr>
        <w:t xml:space="preserve">. </w:t>
      </w:r>
    </w:p>
    <w:p w:rsidR="00422398" w:rsidRPr="005C0EFF" w:rsidRDefault="00422398" w:rsidP="00422398">
      <w:pPr>
        <w:tabs>
          <w:tab w:val="left" w:pos="1134"/>
        </w:tabs>
        <w:ind w:firstLine="709"/>
        <w:contextualSpacing/>
        <w:rPr>
          <w:sz w:val="28"/>
          <w:szCs w:val="28"/>
        </w:rPr>
      </w:pPr>
    </w:p>
    <w:p w:rsidR="00422398" w:rsidRPr="005C0EFF" w:rsidRDefault="00422398" w:rsidP="00422398">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76949">
        <w:rPr>
          <w:rFonts w:ascii="Times New Roman" w:hAnsi="Times New Roman"/>
          <w:b/>
          <w:sz w:val="28"/>
          <w:szCs w:val="28"/>
        </w:rPr>
        <w:t>Предмет договора:</w:t>
      </w:r>
      <w:r>
        <w:rPr>
          <w:rFonts w:ascii="Times New Roman" w:hAnsi="Times New Roman"/>
          <w:sz w:val="28"/>
          <w:szCs w:val="28"/>
        </w:rPr>
        <w:t xml:space="preserve"> </w:t>
      </w:r>
      <w:r w:rsidRPr="00080C61">
        <w:rPr>
          <w:rFonts w:ascii="Times New Roman" w:hAnsi="Times New Roman"/>
          <w:spacing w:val="-6"/>
          <w:sz w:val="28"/>
          <w:szCs w:val="28"/>
        </w:rPr>
        <w:t>Поставка арматуры запорной и защитной специальной для сооружения энергоблока № 1 Белорусской АЭС</w:t>
      </w:r>
      <w:r>
        <w:rPr>
          <w:rFonts w:ascii="Times New Roman" w:hAnsi="Times New Roman"/>
          <w:sz w:val="28"/>
          <w:szCs w:val="28"/>
          <w:lang w:eastAsia="ru-RU"/>
        </w:rPr>
        <w:t>.</w:t>
      </w:r>
    </w:p>
    <w:p w:rsidR="00422398" w:rsidRPr="005C0EFF" w:rsidRDefault="00422398" w:rsidP="00422398">
      <w:pPr>
        <w:tabs>
          <w:tab w:val="left" w:pos="1134"/>
        </w:tabs>
        <w:ind w:firstLine="709"/>
        <w:contextualSpacing/>
        <w:jc w:val="both"/>
        <w:rPr>
          <w:sz w:val="28"/>
          <w:szCs w:val="28"/>
        </w:rPr>
      </w:pPr>
      <w:proofErr w:type="gramStart"/>
      <w:r w:rsidRPr="009D51AC">
        <w:rPr>
          <w:b/>
          <w:sz w:val="28"/>
          <w:szCs w:val="28"/>
        </w:rPr>
        <w:t>Срок поставки:</w:t>
      </w:r>
      <w:r>
        <w:rPr>
          <w:sz w:val="28"/>
          <w:szCs w:val="28"/>
        </w:rPr>
        <w:t xml:space="preserve"> </w:t>
      </w:r>
      <w:r w:rsidRPr="00C4119D">
        <w:rPr>
          <w:sz w:val="28"/>
          <w:szCs w:val="28"/>
        </w:rPr>
        <w:t>в соответствии со</w:t>
      </w:r>
      <w:r>
        <w:rPr>
          <w:sz w:val="28"/>
          <w:szCs w:val="28"/>
        </w:rPr>
        <w:t xml:space="preserve"> Спецификацией ((Приложение №1</w:t>
      </w:r>
      <w:r w:rsidRPr="00C4119D">
        <w:rPr>
          <w:sz w:val="28"/>
          <w:szCs w:val="28"/>
        </w:rPr>
        <w:t xml:space="preserve"> к проекту договора </w:t>
      </w:r>
      <w:r>
        <w:rPr>
          <w:sz w:val="28"/>
          <w:szCs w:val="28"/>
        </w:rPr>
        <w:t>(ЧАСТЬ 3</w:t>
      </w:r>
      <w:r w:rsidRPr="00C4119D">
        <w:rPr>
          <w:sz w:val="28"/>
          <w:szCs w:val="28"/>
        </w:rPr>
        <w:t xml:space="preserve"> «Проект договора» Тома</w:t>
      </w:r>
      <w:r>
        <w:rPr>
          <w:sz w:val="28"/>
          <w:szCs w:val="28"/>
        </w:rPr>
        <w:t> </w:t>
      </w:r>
      <w:r w:rsidRPr="00C4119D">
        <w:rPr>
          <w:sz w:val="28"/>
          <w:szCs w:val="28"/>
        </w:rPr>
        <w:t>1 «</w:t>
      </w:r>
      <w:r w:rsidRPr="00C4119D">
        <w:rPr>
          <w:caps/>
          <w:sz w:val="28"/>
          <w:szCs w:val="28"/>
        </w:rPr>
        <w:t xml:space="preserve">общая и коммерческая части» </w:t>
      </w:r>
      <w:r w:rsidRPr="00C4119D">
        <w:rPr>
          <w:sz w:val="28"/>
          <w:szCs w:val="28"/>
        </w:rPr>
        <w:t xml:space="preserve"> документации))</w:t>
      </w:r>
      <w:r>
        <w:rPr>
          <w:sz w:val="28"/>
          <w:szCs w:val="28"/>
        </w:rPr>
        <w:t>.</w:t>
      </w:r>
      <w:proofErr w:type="gramEnd"/>
    </w:p>
    <w:p w:rsidR="00422398" w:rsidRPr="00E1626C" w:rsidRDefault="00422398" w:rsidP="00422398">
      <w:pPr>
        <w:tabs>
          <w:tab w:val="left" w:pos="1134"/>
        </w:tabs>
        <w:spacing w:before="120"/>
        <w:ind w:firstLine="709"/>
        <w:jc w:val="both"/>
        <w:rPr>
          <w:bCs/>
          <w:sz w:val="28"/>
          <w:szCs w:val="28"/>
        </w:rPr>
      </w:pPr>
      <w:r w:rsidRPr="009F0658">
        <w:rPr>
          <w:b/>
          <w:sz w:val="28"/>
        </w:rPr>
        <w:t>Место (адрес) поставки:</w:t>
      </w:r>
      <w:r w:rsidRPr="009F0658">
        <w:rPr>
          <w:sz w:val="28"/>
        </w:rPr>
        <w:t xml:space="preserve"> </w:t>
      </w:r>
      <w:r w:rsidRPr="00E1626C">
        <w:rPr>
          <w:bCs/>
          <w:sz w:val="28"/>
          <w:szCs w:val="28"/>
        </w:rPr>
        <w:t>Место поставки – склад Завода-изготовителя – резидента РФ или Поставщика – резидента РФ (территория РФ).</w:t>
      </w:r>
    </w:p>
    <w:p w:rsidR="00422398" w:rsidRDefault="00422398" w:rsidP="00422398">
      <w:pPr>
        <w:tabs>
          <w:tab w:val="left" w:pos="1134"/>
        </w:tabs>
        <w:spacing w:before="120"/>
        <w:ind w:firstLine="709"/>
        <w:jc w:val="both"/>
        <w:rPr>
          <w:bCs/>
          <w:sz w:val="28"/>
          <w:szCs w:val="28"/>
        </w:rPr>
      </w:pPr>
      <w:r w:rsidRPr="00E1626C">
        <w:rPr>
          <w:bCs/>
          <w:sz w:val="28"/>
          <w:szCs w:val="28"/>
        </w:rPr>
        <w:t xml:space="preserve">Место доставки: Площадка АЭС, Республика Беларусь, 231201, Гродненская область, </w:t>
      </w:r>
      <w:proofErr w:type="gramStart"/>
      <w:r w:rsidRPr="00E1626C">
        <w:rPr>
          <w:bCs/>
          <w:sz w:val="28"/>
          <w:szCs w:val="28"/>
        </w:rPr>
        <w:t>г</w:t>
      </w:r>
      <w:proofErr w:type="gramEnd"/>
      <w:r w:rsidRPr="00E1626C">
        <w:rPr>
          <w:bCs/>
          <w:sz w:val="28"/>
          <w:szCs w:val="28"/>
        </w:rPr>
        <w:t>. Островец, площадка строительства атомной электростанции</w:t>
      </w:r>
      <w:r>
        <w:rPr>
          <w:bCs/>
          <w:sz w:val="28"/>
          <w:szCs w:val="28"/>
        </w:rPr>
        <w:t>.</w:t>
      </w:r>
    </w:p>
    <w:p w:rsidR="00422398" w:rsidRPr="005C0EFF" w:rsidRDefault="00422398" w:rsidP="00422398">
      <w:pPr>
        <w:tabs>
          <w:tab w:val="left" w:pos="1134"/>
        </w:tabs>
        <w:spacing w:before="120"/>
        <w:ind w:firstLine="709"/>
        <w:contextualSpacing/>
        <w:jc w:val="both"/>
        <w:rPr>
          <w:sz w:val="28"/>
          <w:szCs w:val="28"/>
        </w:rPr>
      </w:pPr>
      <w:r w:rsidRPr="008A3B16">
        <w:rPr>
          <w:b/>
          <w:sz w:val="28"/>
          <w:szCs w:val="28"/>
        </w:rPr>
        <w:t>Состав и объем поставки:</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sidRPr="009F0658">
        <w:rPr>
          <w:sz w:val="28"/>
          <w:szCs w:val="28"/>
        </w:rPr>
        <w:t xml:space="preserve">«Техническая часть» </w:t>
      </w:r>
      <w:r>
        <w:rPr>
          <w:sz w:val="28"/>
          <w:szCs w:val="28"/>
        </w:rPr>
        <w:t>закупочной</w:t>
      </w:r>
      <w:r w:rsidRPr="00EC5CDB">
        <w:rPr>
          <w:sz w:val="28"/>
          <w:szCs w:val="28"/>
        </w:rPr>
        <w:t xml:space="preserve"> документации.</w:t>
      </w:r>
    </w:p>
    <w:p w:rsidR="00422398" w:rsidRPr="00C36048" w:rsidRDefault="00422398" w:rsidP="00422398">
      <w:pPr>
        <w:tabs>
          <w:tab w:val="left" w:pos="1134"/>
        </w:tabs>
        <w:ind w:firstLine="709"/>
        <w:contextualSpacing/>
        <w:jc w:val="both"/>
        <w:rPr>
          <w:b/>
          <w:i/>
        </w:rPr>
      </w:pPr>
      <w:r w:rsidRPr="00F4474B">
        <w:rPr>
          <w:sz w:val="28"/>
          <w:szCs w:val="28"/>
        </w:rPr>
        <w:t>Предложение частичной поставки товара, выполнения работ, оказания услуг не допускается</w:t>
      </w:r>
      <w:r>
        <w:rPr>
          <w:sz w:val="28"/>
          <w:szCs w:val="28"/>
        </w:rPr>
        <w:t>.</w:t>
      </w:r>
    </w:p>
    <w:p w:rsidR="00422398" w:rsidRPr="005C0EFF" w:rsidRDefault="00422398" w:rsidP="00422398">
      <w:pPr>
        <w:tabs>
          <w:tab w:val="left" w:pos="1134"/>
        </w:tabs>
        <w:ind w:firstLine="709"/>
        <w:contextualSpacing/>
        <w:jc w:val="both"/>
        <w:rPr>
          <w:b/>
          <w:i/>
        </w:rPr>
      </w:pPr>
    </w:p>
    <w:p w:rsidR="00422398" w:rsidRPr="0028769D" w:rsidRDefault="00422398" w:rsidP="00422398">
      <w:pPr>
        <w:pStyle w:val="ListParagraph"/>
        <w:numPr>
          <w:ilvl w:val="0"/>
          <w:numId w:val="3"/>
        </w:numPr>
        <w:tabs>
          <w:tab w:val="left" w:pos="0"/>
          <w:tab w:val="left" w:pos="1134"/>
        </w:tabs>
        <w:spacing w:after="0" w:line="240" w:lineRule="auto"/>
        <w:ind w:left="0" w:right="153" w:firstLine="709"/>
        <w:jc w:val="both"/>
        <w:rPr>
          <w:rFonts w:ascii="Times New Roman" w:hAnsi="Times New Roman"/>
          <w:sz w:val="28"/>
          <w:szCs w:val="28"/>
        </w:rPr>
      </w:pPr>
      <w:r w:rsidRPr="008A3B16">
        <w:rPr>
          <w:rFonts w:ascii="Times New Roman" w:hAnsi="Times New Roman"/>
          <w:b/>
          <w:sz w:val="28"/>
          <w:szCs w:val="28"/>
        </w:rPr>
        <w:t>Условия оплаты:</w:t>
      </w:r>
      <w:r w:rsidRPr="0028769D">
        <w:rPr>
          <w:rFonts w:ascii="Times New Roman" w:hAnsi="Times New Roman"/>
          <w:sz w:val="28"/>
          <w:szCs w:val="28"/>
        </w:rPr>
        <w:t xml:space="preserve"> В соответствии со статьей 4 проекта договора Часть 3 настоящей </w:t>
      </w:r>
      <w:r>
        <w:rPr>
          <w:rFonts w:ascii="Times New Roman" w:hAnsi="Times New Roman"/>
          <w:sz w:val="28"/>
          <w:szCs w:val="28"/>
        </w:rPr>
        <w:t>закупочной</w:t>
      </w:r>
      <w:r w:rsidRPr="0028769D">
        <w:rPr>
          <w:rFonts w:ascii="Times New Roman" w:hAnsi="Times New Roman"/>
          <w:sz w:val="28"/>
          <w:szCs w:val="28"/>
        </w:rPr>
        <w:t xml:space="preserve"> документации.</w:t>
      </w:r>
    </w:p>
    <w:p w:rsidR="00422398" w:rsidRDefault="00422398" w:rsidP="00422398">
      <w:pPr>
        <w:ind w:right="153" w:firstLine="709"/>
        <w:jc w:val="both"/>
      </w:pPr>
      <w:r w:rsidRPr="005C0EFF">
        <w:rPr>
          <w:sz w:val="28"/>
          <w:szCs w:val="28"/>
        </w:rPr>
        <w:t>Форма и все условия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 являются обязательными. Встречные предложения участников по проекту договора не допускаются</w:t>
      </w:r>
      <w:r>
        <w:t>.</w:t>
      </w:r>
    </w:p>
    <w:p w:rsidR="00422398" w:rsidRPr="007E3100" w:rsidRDefault="00422398" w:rsidP="00422398">
      <w:pPr>
        <w:ind w:right="153" w:firstLine="709"/>
        <w:jc w:val="both"/>
        <w:rPr>
          <w:sz w:val="28"/>
          <w:szCs w:val="28"/>
        </w:rPr>
      </w:pPr>
      <w:r w:rsidRPr="007E3100">
        <w:rPr>
          <w:sz w:val="28"/>
          <w:szCs w:val="28"/>
        </w:rPr>
        <w:t xml:space="preserve">Допускается уменьшение авансовых платежей, либо отказ от авансовых платежей. </w:t>
      </w:r>
    </w:p>
    <w:p w:rsidR="00422398" w:rsidRPr="007E3100" w:rsidRDefault="00422398" w:rsidP="00422398">
      <w:pPr>
        <w:ind w:right="153" w:firstLine="709"/>
        <w:jc w:val="both"/>
        <w:rPr>
          <w:sz w:val="28"/>
          <w:szCs w:val="28"/>
        </w:rPr>
      </w:pPr>
      <w:r w:rsidRPr="007E3100">
        <w:rPr>
          <w:sz w:val="28"/>
          <w:szCs w:val="28"/>
        </w:rPr>
        <w:t xml:space="preserve">Если в заявке участника </w:t>
      </w:r>
      <w:r>
        <w:rPr>
          <w:sz w:val="28"/>
          <w:szCs w:val="28"/>
        </w:rPr>
        <w:t>закупки</w:t>
      </w:r>
      <w:r w:rsidRPr="007E3100">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22398" w:rsidRPr="005C0EFF" w:rsidRDefault="00422398" w:rsidP="00422398">
      <w:pPr>
        <w:tabs>
          <w:tab w:val="left" w:pos="1134"/>
        </w:tabs>
        <w:ind w:firstLine="709"/>
        <w:contextualSpacing/>
        <w:jc w:val="both"/>
        <w:rPr>
          <w:sz w:val="28"/>
          <w:szCs w:val="28"/>
        </w:rPr>
      </w:pPr>
      <w:r w:rsidRPr="007E3100">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w:t>
      </w:r>
      <w:r w:rsidRPr="005C0EFF">
        <w:rPr>
          <w:sz w:val="28"/>
          <w:szCs w:val="28"/>
        </w:rPr>
        <w:t>а Российской Федерации или исправление грамматических ошибок, если таковые выявлены участником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w:t>
      </w:r>
    </w:p>
    <w:p w:rsidR="00422398" w:rsidRPr="005C0EFF" w:rsidRDefault="00422398" w:rsidP="00422398">
      <w:pPr>
        <w:tabs>
          <w:tab w:val="left" w:pos="1134"/>
        </w:tabs>
        <w:ind w:firstLine="709"/>
        <w:contextualSpacing/>
        <w:jc w:val="both"/>
        <w:rPr>
          <w:sz w:val="28"/>
          <w:szCs w:val="28"/>
        </w:rPr>
      </w:pPr>
    </w:p>
    <w:p w:rsidR="00422398" w:rsidRDefault="00422398" w:rsidP="00422398">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9288E">
        <w:rPr>
          <w:rFonts w:ascii="Times New Roman" w:hAnsi="Times New Roman"/>
          <w:b/>
          <w:sz w:val="28"/>
          <w:szCs w:val="28"/>
        </w:rPr>
        <w:t>Начальная (максимальная) цена договора:</w:t>
      </w:r>
      <w:r w:rsidRPr="005C0EFF">
        <w:rPr>
          <w:rFonts w:ascii="Times New Roman" w:hAnsi="Times New Roman"/>
          <w:sz w:val="28"/>
          <w:szCs w:val="28"/>
        </w:rPr>
        <w:t xml:space="preserve"> </w:t>
      </w:r>
    </w:p>
    <w:p w:rsidR="00422398" w:rsidRPr="00767AD3" w:rsidRDefault="00422398" w:rsidP="00422398">
      <w:pPr>
        <w:tabs>
          <w:tab w:val="left" w:pos="0"/>
          <w:tab w:val="left" w:pos="1134"/>
        </w:tabs>
        <w:ind w:firstLine="709"/>
        <w:jc w:val="both"/>
        <w:rPr>
          <w:sz w:val="28"/>
          <w:szCs w:val="28"/>
        </w:rPr>
      </w:pPr>
      <w:r w:rsidRPr="00080C61">
        <w:rPr>
          <w:b/>
          <w:sz w:val="28"/>
          <w:szCs w:val="28"/>
        </w:rPr>
        <w:t>889 875,63</w:t>
      </w:r>
      <w:r w:rsidRPr="00E14A27">
        <w:rPr>
          <w:bCs/>
          <w:color w:val="000000"/>
          <w:sz w:val="28"/>
        </w:rPr>
        <w:t xml:space="preserve"> </w:t>
      </w:r>
      <w:r w:rsidRPr="00E14A27">
        <w:rPr>
          <w:sz w:val="32"/>
          <w:szCs w:val="28"/>
        </w:rPr>
        <w:t xml:space="preserve"> </w:t>
      </w:r>
      <w:r w:rsidRPr="00767AD3">
        <w:rPr>
          <w:sz w:val="28"/>
          <w:szCs w:val="28"/>
        </w:rPr>
        <w:t>(</w:t>
      </w:r>
      <w:r w:rsidRPr="00080C61">
        <w:rPr>
          <w:sz w:val="28"/>
          <w:szCs w:val="28"/>
        </w:rPr>
        <w:t>Восемьсот восемьдесят девять тысяч восемьсот семьдесят пять</w:t>
      </w:r>
      <w:r>
        <w:rPr>
          <w:sz w:val="28"/>
          <w:szCs w:val="28"/>
        </w:rPr>
        <w:t>)</w:t>
      </w:r>
      <w:r w:rsidRPr="00080C61">
        <w:rPr>
          <w:sz w:val="28"/>
          <w:szCs w:val="28"/>
        </w:rPr>
        <w:t xml:space="preserve"> рублей </w:t>
      </w:r>
      <w:r>
        <w:rPr>
          <w:sz w:val="28"/>
          <w:szCs w:val="28"/>
        </w:rPr>
        <w:t>63</w:t>
      </w:r>
      <w:r w:rsidRPr="00080C61">
        <w:rPr>
          <w:sz w:val="28"/>
          <w:szCs w:val="28"/>
        </w:rPr>
        <w:t xml:space="preserve"> копейки</w:t>
      </w:r>
      <w:r w:rsidRPr="00767AD3">
        <w:rPr>
          <w:sz w:val="28"/>
          <w:szCs w:val="28"/>
        </w:rPr>
        <w:t xml:space="preserve">, включая НДС, </w:t>
      </w:r>
    </w:p>
    <w:p w:rsidR="00422398" w:rsidRPr="00767AD3" w:rsidRDefault="00422398" w:rsidP="00422398">
      <w:pPr>
        <w:tabs>
          <w:tab w:val="left" w:pos="0"/>
          <w:tab w:val="left" w:pos="1134"/>
        </w:tabs>
        <w:ind w:firstLine="709"/>
        <w:jc w:val="both"/>
        <w:rPr>
          <w:sz w:val="28"/>
          <w:szCs w:val="28"/>
        </w:rPr>
      </w:pPr>
      <w:r w:rsidRPr="00586C8F">
        <w:rPr>
          <w:b/>
          <w:sz w:val="28"/>
          <w:szCs w:val="28"/>
        </w:rPr>
        <w:t>754</w:t>
      </w:r>
      <w:r>
        <w:rPr>
          <w:b/>
          <w:sz w:val="28"/>
          <w:szCs w:val="28"/>
        </w:rPr>
        <w:t> </w:t>
      </w:r>
      <w:r w:rsidRPr="00586C8F">
        <w:rPr>
          <w:b/>
          <w:sz w:val="28"/>
          <w:szCs w:val="28"/>
        </w:rPr>
        <w:t>131,89</w:t>
      </w:r>
      <w:r w:rsidRPr="002F1756">
        <w:rPr>
          <w:sz w:val="28"/>
          <w:szCs w:val="28"/>
        </w:rPr>
        <w:t xml:space="preserve"> </w:t>
      </w:r>
      <w:r w:rsidRPr="00586C8F">
        <w:rPr>
          <w:sz w:val="28"/>
          <w:szCs w:val="28"/>
        </w:rPr>
        <w:t>(Семьсот пятьдесят четыре тысячи сто тридцать один</w:t>
      </w:r>
      <w:r>
        <w:rPr>
          <w:sz w:val="28"/>
          <w:szCs w:val="28"/>
        </w:rPr>
        <w:t>)</w:t>
      </w:r>
      <w:r w:rsidRPr="00586C8F">
        <w:rPr>
          <w:sz w:val="28"/>
          <w:szCs w:val="28"/>
        </w:rPr>
        <w:t xml:space="preserve"> рубль </w:t>
      </w:r>
      <w:r>
        <w:rPr>
          <w:sz w:val="28"/>
          <w:szCs w:val="28"/>
        </w:rPr>
        <w:t>89</w:t>
      </w:r>
      <w:r w:rsidRPr="00586C8F">
        <w:rPr>
          <w:sz w:val="28"/>
          <w:szCs w:val="28"/>
        </w:rPr>
        <w:t xml:space="preserve"> копеек, без учета НДС.</w:t>
      </w:r>
    </w:p>
    <w:p w:rsidR="00422398" w:rsidRPr="00865203" w:rsidRDefault="00422398" w:rsidP="00422398">
      <w:pPr>
        <w:tabs>
          <w:tab w:val="left" w:pos="1134"/>
        </w:tabs>
        <w:ind w:firstLine="709"/>
        <w:contextualSpacing/>
        <w:jc w:val="both"/>
        <w:rPr>
          <w:sz w:val="28"/>
          <w:szCs w:val="28"/>
        </w:rPr>
      </w:pPr>
      <w:r w:rsidRPr="00865203">
        <w:rPr>
          <w:sz w:val="28"/>
          <w:szCs w:val="28"/>
        </w:rPr>
        <w:t>Предложение участника о цене договора не должно превышать начальную (максимальную) цену договора</w:t>
      </w:r>
      <w:r>
        <w:rPr>
          <w:sz w:val="28"/>
          <w:szCs w:val="28"/>
        </w:rPr>
        <w:t xml:space="preserve"> с НДС и </w:t>
      </w:r>
      <w:r w:rsidRPr="00865203">
        <w:rPr>
          <w:sz w:val="28"/>
          <w:szCs w:val="28"/>
        </w:rPr>
        <w:t>начальную (максимальную) цену договора</w:t>
      </w:r>
      <w:r>
        <w:rPr>
          <w:sz w:val="28"/>
          <w:szCs w:val="28"/>
        </w:rPr>
        <w:t xml:space="preserve"> без учета НДС</w:t>
      </w:r>
      <w:r w:rsidRPr="00865203">
        <w:rPr>
          <w:sz w:val="28"/>
          <w:szCs w:val="28"/>
        </w:rPr>
        <w:t>.</w:t>
      </w:r>
    </w:p>
    <w:p w:rsidR="00422398" w:rsidRDefault="00422398" w:rsidP="00422398">
      <w:pPr>
        <w:tabs>
          <w:tab w:val="left" w:pos="1134"/>
        </w:tabs>
        <w:ind w:firstLine="709"/>
        <w:contextualSpacing/>
        <w:jc w:val="both"/>
        <w:rPr>
          <w:b/>
          <w:i/>
        </w:rPr>
      </w:pPr>
      <w:r w:rsidRPr="009F0658">
        <w:rPr>
          <w:sz w:val="28"/>
          <w:szCs w:val="28"/>
        </w:rPr>
        <w:t>Цена договора включает в себя все расходы, указанные в п.3.3.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 а также все налоги (включая НДС) и другие обязательные платежи в соответствии с действующим законодательством Российской Федерации</w:t>
      </w:r>
      <w:r>
        <w:rPr>
          <w:sz w:val="28"/>
          <w:szCs w:val="28"/>
        </w:rPr>
        <w:t>.</w:t>
      </w:r>
    </w:p>
    <w:p w:rsidR="00422398" w:rsidRDefault="00422398" w:rsidP="00422398">
      <w:pPr>
        <w:tabs>
          <w:tab w:val="left" w:pos="1134"/>
        </w:tabs>
        <w:ind w:firstLine="709"/>
        <w:contextualSpacing/>
        <w:jc w:val="both"/>
        <w:rPr>
          <w:b/>
          <w:i/>
        </w:rPr>
      </w:pPr>
    </w:p>
    <w:p w:rsidR="00422398" w:rsidRPr="00594882" w:rsidRDefault="00422398" w:rsidP="00422398">
      <w:pPr>
        <w:pStyle w:val="ListParagraph"/>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C9288E">
        <w:rPr>
          <w:rFonts w:ascii="Times New Roman" w:hAnsi="Times New Roman"/>
          <w:b/>
          <w:sz w:val="28"/>
          <w:szCs w:val="28"/>
        </w:rPr>
        <w:t xml:space="preserve">Официальный язык </w:t>
      </w:r>
      <w:r>
        <w:rPr>
          <w:rFonts w:ascii="Times New Roman" w:hAnsi="Times New Roman"/>
          <w:b/>
          <w:sz w:val="28"/>
          <w:szCs w:val="28"/>
        </w:rPr>
        <w:t>закупки</w:t>
      </w:r>
      <w:r w:rsidRPr="00C9288E">
        <w:rPr>
          <w:rFonts w:ascii="Times New Roman" w:hAnsi="Times New Roman"/>
          <w:b/>
          <w:sz w:val="28"/>
          <w:szCs w:val="28"/>
        </w:rPr>
        <w:t>:</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422398" w:rsidRPr="00865203" w:rsidRDefault="00422398" w:rsidP="00422398">
      <w:pPr>
        <w:tabs>
          <w:tab w:val="left" w:pos="1134"/>
        </w:tabs>
        <w:ind w:firstLine="709"/>
        <w:contextualSpacing/>
        <w:jc w:val="both"/>
        <w:rPr>
          <w:sz w:val="28"/>
          <w:szCs w:val="28"/>
        </w:rPr>
      </w:pPr>
      <w:bookmarkStart w:id="4" w:name="_Ref317253353"/>
      <w:r w:rsidRPr="00865203">
        <w:rPr>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865203">
        <w:rPr>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422398" w:rsidRDefault="00422398" w:rsidP="00422398">
      <w:pPr>
        <w:tabs>
          <w:tab w:val="left" w:pos="1134"/>
        </w:tabs>
        <w:ind w:firstLine="709"/>
        <w:contextualSpacing/>
        <w:jc w:val="both"/>
        <w:rPr>
          <w:b/>
          <w:i/>
        </w:rPr>
      </w:pPr>
    </w:p>
    <w:p w:rsidR="00422398" w:rsidRPr="00C9288E" w:rsidRDefault="00422398" w:rsidP="00422398">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9288E">
        <w:rPr>
          <w:rFonts w:ascii="Times New Roman" w:hAnsi="Times New Roman"/>
          <w:b/>
          <w:sz w:val="28"/>
          <w:szCs w:val="28"/>
        </w:rPr>
        <w:t xml:space="preserve">Валюта </w:t>
      </w:r>
      <w:r>
        <w:rPr>
          <w:rFonts w:ascii="Times New Roman" w:hAnsi="Times New Roman"/>
          <w:b/>
          <w:sz w:val="28"/>
          <w:szCs w:val="28"/>
        </w:rPr>
        <w:t>закупки</w:t>
      </w:r>
      <w:r w:rsidRPr="00C9288E">
        <w:rPr>
          <w:rFonts w:ascii="Times New Roman" w:hAnsi="Times New Roman"/>
          <w:b/>
          <w:sz w:val="28"/>
          <w:szCs w:val="28"/>
        </w:rPr>
        <w:t>:</w:t>
      </w:r>
      <w:r>
        <w:rPr>
          <w:rFonts w:ascii="Times New Roman" w:hAnsi="Times New Roman"/>
          <w:sz w:val="28"/>
          <w:szCs w:val="28"/>
        </w:rPr>
        <w:t xml:space="preserve"> </w:t>
      </w:r>
      <w:r w:rsidRPr="00C9288E">
        <w:rPr>
          <w:rFonts w:ascii="Times New Roman" w:hAnsi="Times New Roman"/>
          <w:sz w:val="28"/>
          <w:szCs w:val="28"/>
        </w:rPr>
        <w:t>российский рубль.</w:t>
      </w:r>
    </w:p>
    <w:p w:rsidR="00422398" w:rsidRPr="00865203" w:rsidRDefault="00422398" w:rsidP="00422398">
      <w:pPr>
        <w:tabs>
          <w:tab w:val="left" w:pos="1134"/>
        </w:tabs>
        <w:ind w:firstLine="709"/>
        <w:contextualSpacing/>
        <w:jc w:val="both"/>
        <w:rPr>
          <w:sz w:val="28"/>
          <w:szCs w:val="28"/>
        </w:rPr>
      </w:pPr>
      <w:r w:rsidRPr="00865203">
        <w:rPr>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422398" w:rsidRDefault="00422398" w:rsidP="00422398">
      <w:pPr>
        <w:tabs>
          <w:tab w:val="left" w:pos="1134"/>
        </w:tabs>
        <w:ind w:firstLine="709"/>
        <w:contextualSpacing/>
        <w:jc w:val="both"/>
        <w:rPr>
          <w:b/>
          <w:i/>
        </w:rPr>
      </w:pPr>
    </w:p>
    <w:p w:rsidR="00422398" w:rsidRPr="00152E31" w:rsidRDefault="00422398" w:rsidP="00422398">
      <w:pPr>
        <w:pStyle w:val="ListParagraph"/>
        <w:numPr>
          <w:ilvl w:val="0"/>
          <w:numId w:val="3"/>
        </w:numPr>
        <w:tabs>
          <w:tab w:val="left" w:pos="0"/>
          <w:tab w:val="left" w:pos="1134"/>
        </w:tabs>
        <w:spacing w:after="0" w:line="240" w:lineRule="auto"/>
        <w:ind w:left="0" w:firstLine="709"/>
        <w:jc w:val="both"/>
        <w:rPr>
          <w:rFonts w:ascii="Times New Roman" w:hAnsi="Times New Roman"/>
          <w:b/>
          <w:i/>
        </w:rPr>
      </w:pPr>
      <w:r w:rsidRPr="00344F4E">
        <w:rPr>
          <w:rFonts w:ascii="Times New Roman" w:hAnsi="Times New Roman"/>
          <w:b/>
          <w:sz w:val="28"/>
          <w:szCs w:val="28"/>
        </w:rPr>
        <w:t>Обеспечение заявки на участие в закупке:</w:t>
      </w:r>
      <w:r>
        <w:rPr>
          <w:rFonts w:ascii="Times New Roman" w:hAnsi="Times New Roman"/>
          <w:sz w:val="28"/>
          <w:szCs w:val="28"/>
        </w:rPr>
        <w:t xml:space="preserve"> </w:t>
      </w:r>
      <w:r>
        <w:rPr>
          <w:rFonts w:ascii="Times New Roman" w:hAnsi="Times New Roman"/>
          <w:spacing w:val="-6"/>
          <w:sz w:val="28"/>
          <w:szCs w:val="28"/>
        </w:rPr>
        <w:t>не требуется</w:t>
      </w:r>
      <w:r w:rsidRPr="00152E31">
        <w:rPr>
          <w:rFonts w:ascii="Times New Roman" w:hAnsi="Times New Roman"/>
          <w:sz w:val="28"/>
          <w:szCs w:val="28"/>
        </w:rPr>
        <w:t xml:space="preserve">. </w:t>
      </w:r>
    </w:p>
    <w:p w:rsidR="00422398" w:rsidRPr="005C0EFF" w:rsidRDefault="00422398" w:rsidP="00422398">
      <w:pPr>
        <w:tabs>
          <w:tab w:val="left" w:pos="1134"/>
        </w:tabs>
        <w:ind w:firstLine="709"/>
        <w:contextualSpacing/>
        <w:jc w:val="both"/>
        <w:rPr>
          <w:b/>
          <w:i/>
          <w:lang w:eastAsia="en-US"/>
        </w:rPr>
      </w:pPr>
    </w:p>
    <w:p w:rsidR="00422398" w:rsidRPr="00940AFF" w:rsidRDefault="00422398" w:rsidP="00422398">
      <w:pPr>
        <w:pStyle w:val="ListParagraph"/>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940AFF">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422398" w:rsidRPr="005C0EFF" w:rsidRDefault="00422398" w:rsidP="00422398">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5014EF">
        <w:rPr>
          <w:sz w:val="28"/>
          <w:szCs w:val="28"/>
        </w:rPr>
        <w:t xml:space="preserve">«Аукционный Конкурсный Дом» в сети «Интернет» по адресу: </w:t>
      </w:r>
      <w:hyperlink r:id="rId7" w:history="1">
        <w:r w:rsidRPr="005014EF">
          <w:rPr>
            <w:rStyle w:val="a6"/>
            <w:sz w:val="28"/>
            <w:szCs w:val="28"/>
            <w:lang w:val="en-US"/>
          </w:rPr>
          <w:t>www</w:t>
        </w:r>
        <w:r w:rsidRPr="005014EF">
          <w:rPr>
            <w:rStyle w:val="a6"/>
            <w:sz w:val="28"/>
            <w:szCs w:val="28"/>
          </w:rPr>
          <w:t>.</w:t>
        </w:r>
        <w:r w:rsidRPr="005014EF">
          <w:rPr>
            <w:rStyle w:val="a6"/>
            <w:sz w:val="28"/>
            <w:szCs w:val="28"/>
            <w:lang w:val="en-US"/>
          </w:rPr>
          <w:t>a</w:t>
        </w:r>
        <w:r w:rsidRPr="005014EF">
          <w:rPr>
            <w:rStyle w:val="a6"/>
            <w:sz w:val="28"/>
            <w:szCs w:val="28"/>
          </w:rPr>
          <w:t>-</w:t>
        </w:r>
        <w:r w:rsidRPr="005014EF">
          <w:rPr>
            <w:rStyle w:val="a6"/>
            <w:sz w:val="28"/>
            <w:szCs w:val="28"/>
            <w:lang w:val="en-US"/>
          </w:rPr>
          <w:t>k</w:t>
        </w:r>
        <w:r w:rsidRPr="005014EF">
          <w:rPr>
            <w:rStyle w:val="a6"/>
            <w:sz w:val="28"/>
            <w:szCs w:val="28"/>
          </w:rPr>
          <w:t>-</w:t>
        </w:r>
        <w:r w:rsidRPr="005014EF">
          <w:rPr>
            <w:rStyle w:val="a6"/>
            <w:sz w:val="28"/>
            <w:szCs w:val="28"/>
            <w:lang w:val="en-US"/>
          </w:rPr>
          <w:t>d</w:t>
        </w:r>
        <w:r w:rsidRPr="005014EF">
          <w:rPr>
            <w:rStyle w:val="a6"/>
            <w:sz w:val="28"/>
            <w:szCs w:val="28"/>
          </w:rPr>
          <w:t>.</w:t>
        </w:r>
        <w:proofErr w:type="spellStart"/>
        <w:r w:rsidRPr="005014EF">
          <w:rPr>
            <w:rStyle w:val="a6"/>
            <w:sz w:val="28"/>
            <w:szCs w:val="28"/>
            <w:lang w:val="en-US"/>
          </w:rPr>
          <w:t>ru</w:t>
        </w:r>
        <w:proofErr w:type="spellEnd"/>
      </w:hyperlink>
      <w:r>
        <w:rPr>
          <w:color w:val="0000FF"/>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422398" w:rsidRPr="005C0EFF" w:rsidRDefault="00422398" w:rsidP="00422398">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422398" w:rsidRPr="005C0EFF" w:rsidRDefault="00422398" w:rsidP="00422398">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422398" w:rsidRDefault="00422398" w:rsidP="00422398">
      <w:pPr>
        <w:tabs>
          <w:tab w:val="left" w:pos="1134"/>
        </w:tabs>
        <w:contextualSpacing/>
        <w:jc w:val="both"/>
        <w:rPr>
          <w:spacing w:val="-6"/>
          <w:sz w:val="28"/>
          <w:szCs w:val="28"/>
        </w:rPr>
      </w:pPr>
    </w:p>
    <w:p w:rsidR="00422398" w:rsidRPr="00940AFF" w:rsidRDefault="00422398" w:rsidP="00422398">
      <w:pPr>
        <w:pStyle w:val="ListParagraph"/>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940AFF">
        <w:rPr>
          <w:rFonts w:ascii="Times New Roman" w:hAnsi="Times New Roman"/>
          <w:b/>
          <w:sz w:val="28"/>
          <w:szCs w:val="28"/>
        </w:rPr>
        <w:t>Порядок получения закупочной документации:</w:t>
      </w:r>
    </w:p>
    <w:p w:rsidR="00422398" w:rsidRDefault="00422398" w:rsidP="00422398">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422398" w:rsidRPr="005C0EFF" w:rsidRDefault="00422398" w:rsidP="00422398">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5"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8" w:history="1">
        <w:r w:rsidRPr="005C0EFF">
          <w:rPr>
            <w:rStyle w:val="a6"/>
            <w:sz w:val="28"/>
            <w:szCs w:val="28"/>
            <w:lang w:eastAsia="en-US"/>
          </w:rPr>
          <w:t>http://www.zakupki.gov.ru</w:t>
        </w:r>
      </w:hyperlink>
      <w:r w:rsidRPr="005C0EFF">
        <w:rPr>
          <w:sz w:val="28"/>
          <w:szCs w:val="28"/>
        </w:rPr>
        <w:t>),</w:t>
      </w:r>
      <w:bookmarkEnd w:id="5"/>
      <w:r w:rsidRPr="005C0EFF">
        <w:rPr>
          <w:sz w:val="28"/>
          <w:szCs w:val="28"/>
        </w:rPr>
        <w:t xml:space="preserve"> </w:t>
      </w:r>
    </w:p>
    <w:p w:rsidR="00422398" w:rsidRPr="005C0EFF" w:rsidRDefault="00422398" w:rsidP="00422398">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422398" w:rsidRDefault="00422398" w:rsidP="00422398">
      <w:pPr>
        <w:pStyle w:val="ListParagraph"/>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9"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422398" w:rsidRPr="00940AFF" w:rsidRDefault="00422398" w:rsidP="00422398">
      <w:pPr>
        <w:pStyle w:val="ListParagraph"/>
        <w:numPr>
          <w:ilvl w:val="0"/>
          <w:numId w:val="2"/>
        </w:numPr>
        <w:tabs>
          <w:tab w:val="left" w:pos="386"/>
        </w:tabs>
        <w:spacing w:after="120" w:line="240" w:lineRule="auto"/>
        <w:ind w:left="1134" w:hanging="425"/>
        <w:contextualSpacing w:val="0"/>
        <w:jc w:val="both"/>
        <w:rPr>
          <w:rFonts w:ascii="Times New Roman" w:hAnsi="Times New Roman"/>
          <w:spacing w:val="-6"/>
          <w:sz w:val="28"/>
          <w:szCs w:val="28"/>
        </w:rPr>
      </w:pPr>
      <w:r w:rsidRPr="00940AFF">
        <w:rPr>
          <w:rFonts w:ascii="Times New Roman" w:hAnsi="Times New Roman"/>
          <w:sz w:val="28"/>
          <w:szCs w:val="28"/>
        </w:rPr>
        <w:t>ЭТП «Аукционный Конкурсный Дом»</w:t>
      </w:r>
      <w:r w:rsidRPr="001238EE">
        <w:t xml:space="preserve"> </w:t>
      </w:r>
      <w:hyperlink r:id="rId10" w:history="1">
        <w:r w:rsidRPr="001238EE">
          <w:rPr>
            <w:rStyle w:val="a6"/>
            <w:rFonts w:ascii="Times New Roman" w:hAnsi="Times New Roman"/>
            <w:sz w:val="28"/>
            <w:szCs w:val="28"/>
            <w:lang w:val="en-US"/>
          </w:rPr>
          <w:t>www</w:t>
        </w:r>
        <w:r w:rsidRPr="001238EE">
          <w:rPr>
            <w:rStyle w:val="a6"/>
            <w:rFonts w:ascii="Times New Roman" w:hAnsi="Times New Roman"/>
            <w:sz w:val="28"/>
            <w:szCs w:val="28"/>
          </w:rPr>
          <w:t>.</w:t>
        </w:r>
        <w:r w:rsidRPr="001238EE">
          <w:rPr>
            <w:rStyle w:val="a6"/>
            <w:rFonts w:ascii="Times New Roman" w:hAnsi="Times New Roman"/>
            <w:sz w:val="28"/>
            <w:szCs w:val="28"/>
            <w:lang w:val="en-US"/>
          </w:rPr>
          <w:t>a</w:t>
        </w:r>
        <w:r w:rsidRPr="001238EE">
          <w:rPr>
            <w:rStyle w:val="a6"/>
            <w:rFonts w:ascii="Times New Roman" w:hAnsi="Times New Roman"/>
            <w:sz w:val="28"/>
            <w:szCs w:val="28"/>
          </w:rPr>
          <w:t>-</w:t>
        </w:r>
        <w:r w:rsidRPr="001238EE">
          <w:rPr>
            <w:rStyle w:val="a6"/>
            <w:rFonts w:ascii="Times New Roman" w:hAnsi="Times New Roman"/>
            <w:sz w:val="28"/>
            <w:szCs w:val="28"/>
            <w:lang w:val="en-US"/>
          </w:rPr>
          <w:t>k</w:t>
        </w:r>
        <w:r w:rsidRPr="001238EE">
          <w:rPr>
            <w:rStyle w:val="a6"/>
            <w:rFonts w:ascii="Times New Roman" w:hAnsi="Times New Roman"/>
            <w:sz w:val="28"/>
            <w:szCs w:val="28"/>
          </w:rPr>
          <w:t>-</w:t>
        </w:r>
        <w:r w:rsidRPr="001238EE">
          <w:rPr>
            <w:rStyle w:val="a6"/>
            <w:rFonts w:ascii="Times New Roman" w:hAnsi="Times New Roman"/>
            <w:sz w:val="28"/>
            <w:szCs w:val="28"/>
            <w:lang w:val="en-US"/>
          </w:rPr>
          <w:t>d</w:t>
        </w:r>
        <w:r w:rsidRPr="001238EE">
          <w:rPr>
            <w:rStyle w:val="a6"/>
            <w:rFonts w:ascii="Times New Roman" w:hAnsi="Times New Roman"/>
            <w:sz w:val="28"/>
            <w:szCs w:val="28"/>
          </w:rPr>
          <w:t>.</w:t>
        </w:r>
        <w:proofErr w:type="spellStart"/>
        <w:r w:rsidRPr="001238EE">
          <w:rPr>
            <w:rStyle w:val="a6"/>
            <w:rFonts w:ascii="Times New Roman" w:hAnsi="Times New Roman"/>
            <w:sz w:val="28"/>
            <w:szCs w:val="28"/>
            <w:lang w:val="en-US"/>
          </w:rPr>
          <w:t>ru</w:t>
        </w:r>
        <w:proofErr w:type="spellEnd"/>
      </w:hyperlink>
    </w:p>
    <w:p w:rsidR="00422398" w:rsidRPr="005C0EFF" w:rsidRDefault="00422398" w:rsidP="00422398">
      <w:pPr>
        <w:pStyle w:val="ListParagraph"/>
        <w:numPr>
          <w:ilvl w:val="0"/>
          <w:numId w:val="3"/>
        </w:numPr>
        <w:tabs>
          <w:tab w:val="left" w:pos="0"/>
          <w:tab w:val="left" w:pos="1134"/>
        </w:tabs>
        <w:spacing w:after="0" w:line="240" w:lineRule="auto"/>
        <w:ind w:left="0" w:firstLine="709"/>
        <w:jc w:val="both"/>
        <w:rPr>
          <w:b/>
          <w:i/>
        </w:rPr>
      </w:pPr>
      <w:r w:rsidRPr="00940AFF">
        <w:rPr>
          <w:rFonts w:ascii="Times New Roman" w:hAnsi="Times New Roman"/>
          <w:b/>
          <w:sz w:val="28"/>
          <w:szCs w:val="28"/>
        </w:rPr>
        <w:t>Возможность</w:t>
      </w:r>
      <w:r w:rsidRPr="00940AFF">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Pr>
          <w:rFonts w:ascii="Times New Roman" w:hAnsi="Times New Roman"/>
          <w:spacing w:val="-6"/>
          <w:sz w:val="28"/>
          <w:szCs w:val="28"/>
        </w:rPr>
        <w:t xml:space="preserve">не допускается. </w:t>
      </w:r>
    </w:p>
    <w:p w:rsidR="00422398" w:rsidRDefault="00422398" w:rsidP="00422398">
      <w:pPr>
        <w:tabs>
          <w:tab w:val="left" w:pos="1134"/>
        </w:tabs>
        <w:ind w:firstLine="709"/>
        <w:contextualSpacing/>
        <w:jc w:val="both"/>
        <w:rPr>
          <w:spacing w:val="-6"/>
          <w:sz w:val="28"/>
          <w:szCs w:val="28"/>
        </w:rPr>
      </w:pPr>
    </w:p>
    <w:p w:rsidR="00422398" w:rsidRDefault="00422398" w:rsidP="00422398">
      <w:pPr>
        <w:pStyle w:val="ListParagraph"/>
        <w:numPr>
          <w:ilvl w:val="0"/>
          <w:numId w:val="3"/>
        </w:numPr>
        <w:tabs>
          <w:tab w:val="left" w:pos="0"/>
          <w:tab w:val="left" w:pos="1134"/>
        </w:tabs>
        <w:spacing w:after="0" w:line="240" w:lineRule="auto"/>
        <w:ind w:left="0" w:firstLine="709"/>
        <w:jc w:val="both"/>
        <w:rPr>
          <w:b/>
          <w:i/>
        </w:rPr>
      </w:pPr>
      <w:r w:rsidRPr="001D7772">
        <w:rPr>
          <w:rFonts w:ascii="Times New Roman" w:hAnsi="Times New Roman"/>
          <w:b/>
          <w:sz w:val="28"/>
          <w:szCs w:val="28"/>
        </w:rPr>
        <w:t>Привлечение субподрядчиков/соисполнителей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1D7772">
        <w:rPr>
          <w:rFonts w:ascii="Times New Roman" w:hAnsi="Times New Roman"/>
          <w:sz w:val="28"/>
          <w:szCs w:val="28"/>
        </w:rPr>
        <w:t>выполняющих/оказывающих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1D7772">
        <w:rPr>
          <w:rFonts w:ascii="Times New Roman" w:hAnsi="Times New Roman"/>
          <w:sz w:val="28"/>
          <w:szCs w:val="28"/>
        </w:rPr>
        <w:t>работ/услуг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Pr>
          <w:rFonts w:ascii="Times New Roman" w:hAnsi="Times New Roman"/>
          <w:b/>
          <w:i/>
          <w:sz w:val="24"/>
          <w:szCs w:val="24"/>
        </w:rPr>
        <w:t xml:space="preserve"> </w:t>
      </w:r>
      <w:r w:rsidRPr="001D7772">
        <w:rPr>
          <w:rFonts w:ascii="Times New Roman" w:hAnsi="Times New Roman"/>
          <w:sz w:val="28"/>
          <w:szCs w:val="28"/>
        </w:rPr>
        <w:t>не допускается</w:t>
      </w:r>
      <w:r>
        <w:rPr>
          <w:b/>
          <w:i/>
        </w:rPr>
        <w:t>.</w:t>
      </w:r>
    </w:p>
    <w:p w:rsidR="00422398" w:rsidRPr="00174FE4" w:rsidRDefault="00422398" w:rsidP="00422398">
      <w:pPr>
        <w:pStyle w:val="Times12"/>
        <w:tabs>
          <w:tab w:val="left" w:pos="70"/>
        </w:tabs>
        <w:ind w:right="153" w:firstLine="0"/>
        <w:jc w:val="left"/>
        <w:rPr>
          <w:b/>
          <w:bCs w:val="0"/>
          <w:i/>
          <w:szCs w:val="24"/>
          <w:lang w:eastAsia="en-US"/>
        </w:rPr>
      </w:pPr>
    </w:p>
    <w:p w:rsidR="00422398" w:rsidRDefault="00422398" w:rsidP="00422398">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1D7772">
        <w:rPr>
          <w:rFonts w:ascii="Times New Roman" w:hAnsi="Times New Roman"/>
          <w:b/>
          <w:sz w:val="28"/>
          <w:szCs w:val="28"/>
        </w:rPr>
        <w:t>Возможность</w:t>
      </w:r>
      <w:r w:rsidRPr="001D7772">
        <w:rPr>
          <w:rFonts w:ascii="Times New Roman" w:hAnsi="Times New Roman"/>
          <w:b/>
          <w:spacing w:val="-6"/>
          <w:sz w:val="28"/>
          <w:szCs w:val="28"/>
        </w:rPr>
        <w:t xml:space="preserve"> проведения процедуры переторжки:</w:t>
      </w:r>
      <w:r w:rsidRPr="00175F4B">
        <w:rPr>
          <w:rFonts w:ascii="Times New Roman" w:hAnsi="Times New Roman"/>
          <w:spacing w:val="-6"/>
          <w:sz w:val="28"/>
          <w:szCs w:val="28"/>
        </w:rPr>
        <w:t xml:space="preserve"> </w:t>
      </w:r>
      <w:r w:rsidRPr="001D7772">
        <w:rPr>
          <w:rFonts w:ascii="Times New Roman" w:hAnsi="Times New Roman"/>
          <w:spacing w:val="-6"/>
          <w:sz w:val="28"/>
          <w:szCs w:val="28"/>
        </w:rPr>
        <w:t xml:space="preserve">возможна по снижению первоначально указанной в заявке на участие в </w:t>
      </w:r>
      <w:r>
        <w:rPr>
          <w:rFonts w:ascii="Times New Roman" w:hAnsi="Times New Roman"/>
          <w:spacing w:val="-6"/>
          <w:sz w:val="28"/>
          <w:szCs w:val="28"/>
        </w:rPr>
        <w:t>запросе предложений</w:t>
      </w:r>
      <w:r w:rsidRPr="001D7772">
        <w:rPr>
          <w:rFonts w:ascii="Times New Roman" w:hAnsi="Times New Roman"/>
          <w:spacing w:val="-6"/>
          <w:sz w:val="28"/>
          <w:szCs w:val="28"/>
        </w:rPr>
        <w:t xml:space="preserve"> цены</w:t>
      </w:r>
      <w:r>
        <w:rPr>
          <w:rFonts w:ascii="Times New Roman" w:hAnsi="Times New Roman"/>
          <w:sz w:val="24"/>
          <w:szCs w:val="24"/>
        </w:rPr>
        <w:t>.</w:t>
      </w:r>
    </w:p>
    <w:p w:rsidR="00422398" w:rsidRPr="005C0EFF" w:rsidRDefault="00422398" w:rsidP="00422398">
      <w:pPr>
        <w:tabs>
          <w:tab w:val="left" w:pos="1134"/>
        </w:tabs>
        <w:ind w:firstLine="709"/>
        <w:contextualSpacing/>
        <w:jc w:val="both"/>
        <w:rPr>
          <w:spacing w:val="-6"/>
          <w:sz w:val="28"/>
          <w:szCs w:val="28"/>
        </w:rPr>
      </w:pPr>
    </w:p>
    <w:p w:rsidR="00422398" w:rsidRDefault="00422398" w:rsidP="00422398">
      <w:pPr>
        <w:pStyle w:val="ListParagraph"/>
        <w:numPr>
          <w:ilvl w:val="0"/>
          <w:numId w:val="3"/>
        </w:numPr>
        <w:tabs>
          <w:tab w:val="left" w:pos="0"/>
          <w:tab w:val="left" w:pos="1134"/>
        </w:tabs>
        <w:spacing w:after="0" w:line="240" w:lineRule="auto"/>
        <w:ind w:left="0" w:firstLine="709"/>
        <w:jc w:val="both"/>
      </w:pPr>
      <w:r w:rsidRPr="001D7772">
        <w:rPr>
          <w:rFonts w:ascii="Times New Roman" w:hAnsi="Times New Roman"/>
          <w:b/>
          <w:spacing w:val="-6"/>
          <w:sz w:val="28"/>
          <w:szCs w:val="28"/>
        </w:rPr>
        <w:t xml:space="preserve">Срок </w:t>
      </w:r>
      <w:r w:rsidRPr="001D7772">
        <w:rPr>
          <w:rFonts w:ascii="Times New Roman" w:hAnsi="Times New Roman"/>
          <w:b/>
          <w:sz w:val="28"/>
          <w:szCs w:val="28"/>
        </w:rPr>
        <w:t>окончания</w:t>
      </w:r>
      <w:r w:rsidRPr="001D7772">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Pr>
          <w:rFonts w:ascii="Times New Roman" w:hAnsi="Times New Roman"/>
          <w:spacing w:val="-6"/>
          <w:sz w:val="28"/>
          <w:szCs w:val="28"/>
        </w:rPr>
        <w:t>09</w:t>
      </w:r>
      <w:r w:rsidRPr="005C0EFF">
        <w:rPr>
          <w:rFonts w:ascii="Times New Roman" w:hAnsi="Times New Roman"/>
          <w:spacing w:val="-6"/>
          <w:sz w:val="28"/>
          <w:szCs w:val="28"/>
        </w:rPr>
        <w:t xml:space="preserve">-00 (время московское) </w:t>
      </w:r>
      <w:r w:rsidRPr="00E14A27">
        <w:rPr>
          <w:rFonts w:ascii="Times New Roman" w:hAnsi="Times New Roman"/>
          <w:b/>
          <w:spacing w:val="-6"/>
          <w:sz w:val="28"/>
          <w:szCs w:val="28"/>
        </w:rPr>
        <w:t>«</w:t>
      </w:r>
      <w:r>
        <w:rPr>
          <w:rFonts w:ascii="Times New Roman" w:hAnsi="Times New Roman"/>
          <w:b/>
          <w:spacing w:val="-6"/>
          <w:sz w:val="28"/>
          <w:szCs w:val="28"/>
        </w:rPr>
        <w:t>28</w:t>
      </w:r>
      <w:r w:rsidRPr="00E14A27">
        <w:rPr>
          <w:rFonts w:ascii="Times New Roman" w:hAnsi="Times New Roman"/>
          <w:b/>
          <w:spacing w:val="-6"/>
          <w:sz w:val="28"/>
          <w:szCs w:val="28"/>
        </w:rPr>
        <w:t>» июля 2015 года</w:t>
      </w:r>
      <w:r w:rsidRPr="002C21CC">
        <w:rPr>
          <w:sz w:val="28"/>
          <w:szCs w:val="28"/>
        </w:rPr>
        <w:t xml:space="preserve">. </w:t>
      </w:r>
    </w:p>
    <w:p w:rsidR="00422398" w:rsidRPr="005C0EFF" w:rsidRDefault="00422398" w:rsidP="00422398">
      <w:pPr>
        <w:tabs>
          <w:tab w:val="left" w:pos="1134"/>
        </w:tabs>
        <w:ind w:left="709"/>
        <w:contextualSpacing/>
        <w:jc w:val="both"/>
        <w:rPr>
          <w:spacing w:val="-6"/>
          <w:sz w:val="28"/>
          <w:szCs w:val="28"/>
        </w:rPr>
      </w:pPr>
    </w:p>
    <w:p w:rsidR="00422398" w:rsidRPr="00AE01D9" w:rsidRDefault="00422398" w:rsidP="00422398">
      <w:pPr>
        <w:pStyle w:val="ListParagraph"/>
        <w:numPr>
          <w:ilvl w:val="0"/>
          <w:numId w:val="3"/>
        </w:numPr>
        <w:tabs>
          <w:tab w:val="left" w:pos="0"/>
          <w:tab w:val="left" w:pos="1134"/>
        </w:tabs>
        <w:spacing w:after="0" w:line="240" w:lineRule="auto"/>
        <w:ind w:left="0" w:firstLine="709"/>
        <w:jc w:val="both"/>
        <w:rPr>
          <w:b/>
          <w:i/>
        </w:rPr>
      </w:pPr>
      <w:r w:rsidRPr="00AE01D9">
        <w:rPr>
          <w:rFonts w:ascii="Times New Roman" w:hAnsi="Times New Roman"/>
          <w:b/>
          <w:spacing w:val="-6"/>
          <w:sz w:val="28"/>
          <w:szCs w:val="28"/>
        </w:rPr>
        <w:t xml:space="preserve">Место и </w:t>
      </w:r>
      <w:r w:rsidRPr="00AE01D9">
        <w:rPr>
          <w:rFonts w:ascii="Times New Roman" w:hAnsi="Times New Roman"/>
          <w:b/>
          <w:sz w:val="28"/>
          <w:szCs w:val="28"/>
        </w:rPr>
        <w:t>дата</w:t>
      </w:r>
      <w:r w:rsidRPr="00AE01D9">
        <w:rPr>
          <w:rFonts w:ascii="Times New Roman" w:hAnsi="Times New Roman"/>
          <w:b/>
          <w:spacing w:val="-6"/>
          <w:sz w:val="28"/>
          <w:szCs w:val="28"/>
        </w:rPr>
        <w:t xml:space="preserve"> рассмотрения заявок и подведения итогов закупки</w:t>
      </w:r>
      <w:r>
        <w:rPr>
          <w:rFonts w:ascii="Times New Roman" w:hAnsi="Times New Roman"/>
          <w:b/>
          <w:spacing w:val="-6"/>
          <w:sz w:val="28"/>
          <w:szCs w:val="28"/>
        </w:rPr>
        <w:t>:</w:t>
      </w:r>
    </w:p>
    <w:p w:rsidR="00422398" w:rsidRPr="00AE01D9" w:rsidRDefault="00422398" w:rsidP="00422398">
      <w:pPr>
        <w:tabs>
          <w:tab w:val="left" w:pos="1134"/>
        </w:tabs>
        <w:ind w:firstLine="709"/>
        <w:contextualSpacing/>
        <w:jc w:val="both"/>
        <w:rPr>
          <w:sz w:val="28"/>
        </w:rPr>
      </w:pPr>
      <w:r w:rsidRPr="00AE01D9">
        <w:rPr>
          <w:sz w:val="28"/>
        </w:rPr>
        <w:t xml:space="preserve">Отборочная стадия рассмотрения заявок на участие в закупке: </w:t>
      </w:r>
      <w:proofErr w:type="gramStart"/>
      <w:r w:rsidRPr="005014EF">
        <w:rPr>
          <w:spacing w:val="-6"/>
          <w:sz w:val="28"/>
          <w:szCs w:val="28"/>
        </w:rPr>
        <w:t>г</w:t>
      </w:r>
      <w:proofErr w:type="gramEnd"/>
      <w:r>
        <w:rPr>
          <w:sz w:val="28"/>
          <w:szCs w:val="28"/>
        </w:rPr>
        <w:t>. Нижний Новгород, пл.</w:t>
      </w:r>
      <w:r>
        <w:t> </w:t>
      </w:r>
      <w:r>
        <w:rPr>
          <w:sz w:val="28"/>
          <w:szCs w:val="28"/>
        </w:rPr>
        <w:t>Свободы, д. 3</w:t>
      </w:r>
      <w:r w:rsidRPr="00AE01D9">
        <w:rPr>
          <w:sz w:val="28"/>
        </w:rPr>
        <w:t xml:space="preserve">, не позднее </w:t>
      </w:r>
      <w:r w:rsidRPr="00E14A27">
        <w:rPr>
          <w:b/>
          <w:sz w:val="28"/>
        </w:rPr>
        <w:t>«</w:t>
      </w:r>
      <w:r>
        <w:rPr>
          <w:b/>
          <w:sz w:val="28"/>
        </w:rPr>
        <w:t>28</w:t>
      </w:r>
      <w:r w:rsidRPr="00E14A27">
        <w:rPr>
          <w:b/>
          <w:sz w:val="28"/>
        </w:rPr>
        <w:t>» августа 2015 г.</w:t>
      </w:r>
      <w:r w:rsidRPr="00AE01D9">
        <w:rPr>
          <w:sz w:val="28"/>
        </w:rPr>
        <w:t xml:space="preserve"> </w:t>
      </w:r>
    </w:p>
    <w:p w:rsidR="00422398" w:rsidRPr="00124E39" w:rsidRDefault="00422398" w:rsidP="00422398">
      <w:pPr>
        <w:tabs>
          <w:tab w:val="left" w:pos="1134"/>
        </w:tabs>
        <w:ind w:firstLine="709"/>
        <w:contextualSpacing/>
        <w:jc w:val="both"/>
        <w:rPr>
          <w:b/>
          <w:i/>
        </w:rPr>
      </w:pPr>
      <w:r w:rsidRPr="00AE01D9">
        <w:rPr>
          <w:sz w:val="28"/>
        </w:rPr>
        <w:t xml:space="preserve">Оценочная стадия рассмотрения заявок на участие в закупке и подведение итогов закупки: </w:t>
      </w:r>
      <w:proofErr w:type="gramStart"/>
      <w:r w:rsidRPr="005014EF">
        <w:rPr>
          <w:spacing w:val="-6"/>
          <w:sz w:val="28"/>
          <w:szCs w:val="28"/>
        </w:rPr>
        <w:t>г</w:t>
      </w:r>
      <w:proofErr w:type="gramEnd"/>
      <w:r>
        <w:rPr>
          <w:sz w:val="28"/>
          <w:szCs w:val="28"/>
        </w:rPr>
        <w:t>. Нижний Новгород, пл.</w:t>
      </w:r>
      <w:r>
        <w:t> </w:t>
      </w:r>
      <w:r>
        <w:rPr>
          <w:sz w:val="28"/>
          <w:szCs w:val="28"/>
        </w:rPr>
        <w:t>Свободы, д. 3</w:t>
      </w:r>
      <w:r w:rsidRPr="00AE01D9">
        <w:rPr>
          <w:sz w:val="28"/>
        </w:rPr>
        <w:t xml:space="preserve">, не позднее </w:t>
      </w:r>
      <w:r w:rsidRPr="00E14A27">
        <w:rPr>
          <w:b/>
          <w:sz w:val="28"/>
        </w:rPr>
        <w:t>«</w:t>
      </w:r>
      <w:r>
        <w:rPr>
          <w:b/>
          <w:sz w:val="28"/>
        </w:rPr>
        <w:t>04</w:t>
      </w:r>
      <w:r w:rsidRPr="00E14A27">
        <w:rPr>
          <w:b/>
          <w:sz w:val="28"/>
        </w:rPr>
        <w:t xml:space="preserve">» </w:t>
      </w:r>
      <w:r>
        <w:rPr>
          <w:b/>
          <w:sz w:val="28"/>
        </w:rPr>
        <w:t>сентября</w:t>
      </w:r>
      <w:r w:rsidRPr="00E14A27">
        <w:rPr>
          <w:b/>
          <w:sz w:val="28"/>
        </w:rPr>
        <w:t xml:space="preserve"> 2015 г.</w:t>
      </w:r>
    </w:p>
    <w:p w:rsidR="00422398" w:rsidRPr="005C0EFF" w:rsidRDefault="00422398" w:rsidP="00422398">
      <w:pPr>
        <w:tabs>
          <w:tab w:val="left" w:pos="1134"/>
        </w:tabs>
        <w:ind w:firstLine="709"/>
        <w:contextualSpacing/>
        <w:jc w:val="both"/>
        <w:rPr>
          <w:spacing w:val="-6"/>
          <w:sz w:val="28"/>
          <w:szCs w:val="28"/>
        </w:rPr>
      </w:pPr>
    </w:p>
    <w:p w:rsidR="00422398" w:rsidRPr="005852C9" w:rsidRDefault="00422398" w:rsidP="00422398">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AE01D9">
        <w:rPr>
          <w:rFonts w:ascii="Times New Roman" w:hAnsi="Times New Roman"/>
          <w:b/>
          <w:spacing w:val="-6"/>
          <w:sz w:val="28"/>
          <w:szCs w:val="28"/>
        </w:rPr>
        <w:t xml:space="preserve">Срок </w:t>
      </w:r>
      <w:r w:rsidRPr="00AE01D9">
        <w:rPr>
          <w:rFonts w:ascii="Times New Roman" w:hAnsi="Times New Roman"/>
          <w:b/>
          <w:sz w:val="28"/>
          <w:szCs w:val="28"/>
        </w:rPr>
        <w:t>заключения</w:t>
      </w:r>
      <w:r w:rsidRPr="00AE01D9">
        <w:rPr>
          <w:rFonts w:ascii="Times New Roman" w:hAnsi="Times New Roman"/>
          <w:b/>
          <w:spacing w:val="-6"/>
          <w:sz w:val="28"/>
          <w:szCs w:val="28"/>
        </w:rPr>
        <w:t xml:space="preserve"> договора:</w:t>
      </w:r>
      <w:r>
        <w:rPr>
          <w:rFonts w:ascii="Times New Roman" w:hAnsi="Times New Roman"/>
          <w:b/>
          <w:spacing w:val="-6"/>
          <w:sz w:val="28"/>
          <w:szCs w:val="28"/>
        </w:rPr>
        <w:t xml:space="preserve"> </w:t>
      </w:r>
      <w:r w:rsidRPr="005852C9">
        <w:rPr>
          <w:rFonts w:ascii="Times New Roman" w:hAnsi="Times New Roman"/>
          <w:sz w:val="28"/>
        </w:rPr>
        <w:t xml:space="preserve">в течение 40 (сорока) дней после размещения на официальном сайте и на ЭТП протокола подведения итогов </w:t>
      </w:r>
      <w:r>
        <w:rPr>
          <w:rFonts w:ascii="Times New Roman" w:hAnsi="Times New Roman"/>
          <w:sz w:val="28"/>
        </w:rPr>
        <w:t>закупки</w:t>
      </w:r>
      <w:r w:rsidRPr="005852C9">
        <w:rPr>
          <w:rFonts w:ascii="Times New Roman" w:hAnsi="Times New Roman"/>
          <w:sz w:val="28"/>
        </w:rPr>
        <w:t xml:space="preserve"> либо, в случае проведения преддоговорных переговоров, в течение 40 (сорока) дней после размещения на официальном сайте и на </w:t>
      </w:r>
      <w:proofErr w:type="gramStart"/>
      <w:r w:rsidRPr="005852C9">
        <w:rPr>
          <w:rFonts w:ascii="Times New Roman" w:hAnsi="Times New Roman"/>
          <w:sz w:val="28"/>
        </w:rPr>
        <w:t>ЭТП</w:t>
      </w:r>
      <w:proofErr w:type="gramEnd"/>
      <w:r w:rsidRPr="005852C9">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закупки,</w:t>
      </w:r>
      <w:r>
        <w:rPr>
          <w:rFonts w:ascii="Times New Roman" w:hAnsi="Times New Roman"/>
          <w:sz w:val="28"/>
        </w:rPr>
        <w:t xml:space="preserve"> </w:t>
      </w:r>
      <w:r w:rsidRPr="005852C9">
        <w:rPr>
          <w:rFonts w:ascii="Times New Roman" w:hAnsi="Times New Roman"/>
          <w:sz w:val="28"/>
        </w:rPr>
        <w:t>либо, в случае проведения преддоговорных переговоров</w:t>
      </w:r>
      <w:r>
        <w:rPr>
          <w:rFonts w:ascii="Times New Roman" w:hAnsi="Times New Roman"/>
          <w:sz w:val="28"/>
        </w:rPr>
        <w:t xml:space="preserve">, </w:t>
      </w:r>
      <w:r w:rsidRPr="005852C9">
        <w:rPr>
          <w:rFonts w:ascii="Times New Roman" w:hAnsi="Times New Roman"/>
          <w:sz w:val="28"/>
        </w:rPr>
        <w:t xml:space="preserve"> протокола преддоговорных переговоров,</w:t>
      </w:r>
      <w:r>
        <w:rPr>
          <w:rFonts w:ascii="Times New Roman" w:hAnsi="Times New Roman"/>
          <w:sz w:val="28"/>
        </w:rPr>
        <w:t xml:space="preserve"> </w:t>
      </w:r>
      <w:r w:rsidRPr="005852C9">
        <w:rPr>
          <w:rFonts w:ascii="Times New Roman" w:hAnsi="Times New Roman"/>
          <w:sz w:val="28"/>
        </w:rPr>
        <w:t xml:space="preserve">за исключением следующих случаев: </w:t>
      </w:r>
    </w:p>
    <w:p w:rsidR="00422398" w:rsidRDefault="00422398" w:rsidP="00422398">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422398" w:rsidRDefault="00422398" w:rsidP="00422398">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422398" w:rsidRDefault="00422398" w:rsidP="00422398">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422398" w:rsidRDefault="00422398" w:rsidP="00422398">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Заказчик в</w:t>
      </w:r>
      <w:r>
        <w:rPr>
          <w:spacing w:val="-6"/>
          <w:sz w:val="28"/>
          <w:szCs w:val="28"/>
          <w:lang w:eastAsia="en-US"/>
        </w:rPr>
        <w:t xml:space="preserve"> течение</w:t>
      </w:r>
      <w:r w:rsidRPr="00700C97">
        <w:rPr>
          <w:spacing w:val="-6"/>
          <w:sz w:val="28"/>
          <w:szCs w:val="28"/>
          <w:lang w:eastAsia="en-US"/>
        </w:rPr>
        <w:t xml:space="preserve">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w:t>
      </w:r>
      <w:proofErr w:type="gramEnd"/>
      <w:r w:rsidRPr="00700C97">
        <w:rPr>
          <w:spacing w:val="-6"/>
          <w:sz w:val="28"/>
          <w:szCs w:val="28"/>
          <w:lang w:eastAsia="en-US"/>
        </w:rPr>
        <w:t xml:space="preserve">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422398" w:rsidRDefault="00422398" w:rsidP="00422398">
      <w:pPr>
        <w:tabs>
          <w:tab w:val="left" w:pos="1134"/>
        </w:tabs>
        <w:ind w:firstLine="709"/>
        <w:contextualSpacing/>
        <w:jc w:val="both"/>
        <w:rPr>
          <w:spacing w:val="-6"/>
          <w:sz w:val="28"/>
          <w:szCs w:val="28"/>
          <w:lang w:eastAsia="en-US"/>
        </w:rPr>
      </w:pPr>
      <w:r>
        <w:rPr>
          <w:sz w:val="28"/>
          <w:szCs w:val="28"/>
        </w:rPr>
        <w:t>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закупки</w:t>
      </w:r>
      <w:r w:rsidRPr="0022248A">
        <w:rPr>
          <w:sz w:val="28"/>
          <w:szCs w:val="28"/>
        </w:rPr>
        <w:t xml:space="preserve"> (форма  2),</w:t>
      </w:r>
      <w:r>
        <w:rPr>
          <w:sz w:val="28"/>
          <w:szCs w:val="28"/>
        </w:rPr>
        <w:t xml:space="preserve"> лицу с которым заключается договор (победитель закупки  </w:t>
      </w:r>
      <w:r w:rsidRPr="008D49DB">
        <w:rPr>
          <w:sz w:val="28"/>
          <w:szCs w:val="28"/>
        </w:rPr>
        <w:t xml:space="preserve">или участник </w:t>
      </w:r>
      <w:r>
        <w:rPr>
          <w:sz w:val="28"/>
          <w:szCs w:val="28"/>
        </w:rPr>
        <w:t>закупки</w:t>
      </w:r>
      <w:r w:rsidRPr="008D49DB">
        <w:rPr>
          <w:sz w:val="28"/>
          <w:szCs w:val="28"/>
        </w:rPr>
        <w:t xml:space="preserve"> в соответствии с пунктом 14.3 Части</w:t>
      </w:r>
      <w:r>
        <w:rPr>
          <w:sz w:val="28"/>
          <w:szCs w:val="28"/>
        </w:rPr>
        <w:t xml:space="preserve"> 2 закупочной документации).  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закупки или </w:t>
      </w:r>
      <w:r w:rsidRPr="008D49DB">
        <w:rPr>
          <w:sz w:val="28"/>
          <w:szCs w:val="28"/>
        </w:rPr>
        <w:t xml:space="preserve">участник </w:t>
      </w:r>
      <w:r>
        <w:rPr>
          <w:sz w:val="28"/>
          <w:szCs w:val="28"/>
        </w:rPr>
        <w:t>закупки</w:t>
      </w:r>
      <w:r w:rsidRPr="008D49DB">
        <w:rPr>
          <w:sz w:val="28"/>
          <w:szCs w:val="28"/>
        </w:rPr>
        <w:t xml:space="preserve"> в соответствии с </w:t>
      </w:r>
      <w:r>
        <w:rPr>
          <w:sz w:val="28"/>
          <w:szCs w:val="28"/>
        </w:rPr>
        <w:t>1</w:t>
      </w:r>
      <w:r w:rsidRPr="008D49DB">
        <w:rPr>
          <w:sz w:val="28"/>
          <w:szCs w:val="28"/>
        </w:rPr>
        <w:t xml:space="preserve">4.3 Части 2 закупочной документации), указанный в анкете участника </w:t>
      </w:r>
      <w:r>
        <w:rPr>
          <w:sz w:val="28"/>
          <w:szCs w:val="28"/>
        </w:rPr>
        <w:t>закупки</w:t>
      </w:r>
      <w:r w:rsidRPr="008D49DB">
        <w:rPr>
          <w:sz w:val="28"/>
          <w:szCs w:val="28"/>
        </w:rPr>
        <w:t xml:space="preserve"> (форма  2).</w:t>
      </w:r>
    </w:p>
    <w:p w:rsidR="00422398" w:rsidRPr="005C0EFF" w:rsidRDefault="00422398" w:rsidP="00422398">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szCs w:val="28"/>
        </w:rPr>
        <w:t>закупки</w:t>
      </w:r>
      <w:r w:rsidRPr="005852C9">
        <w:rPr>
          <w:sz w:val="28"/>
          <w:szCs w:val="28"/>
        </w:rPr>
        <w:t xml:space="preserve"> (форма 2)</w:t>
      </w:r>
      <w:r w:rsidRPr="005C0EFF">
        <w:rPr>
          <w:sz w:val="28"/>
          <w:szCs w:val="28"/>
        </w:rPr>
        <w:t>.</w:t>
      </w:r>
    </w:p>
    <w:p w:rsidR="00422398" w:rsidRDefault="00422398" w:rsidP="00422398">
      <w:pPr>
        <w:tabs>
          <w:tab w:val="left" w:pos="1134"/>
        </w:tabs>
        <w:ind w:left="709"/>
        <w:contextualSpacing/>
        <w:jc w:val="both"/>
        <w:rPr>
          <w:spacing w:val="-6"/>
          <w:sz w:val="32"/>
          <w:szCs w:val="28"/>
        </w:rPr>
      </w:pPr>
    </w:p>
    <w:p w:rsidR="00422398" w:rsidRPr="003651B9" w:rsidRDefault="00422398" w:rsidP="00422398">
      <w:pPr>
        <w:numPr>
          <w:ilvl w:val="0"/>
          <w:numId w:val="3"/>
        </w:numPr>
        <w:tabs>
          <w:tab w:val="left" w:pos="0"/>
          <w:tab w:val="left" w:pos="1134"/>
        </w:tabs>
        <w:ind w:left="0" w:firstLine="709"/>
        <w:contextualSpacing/>
        <w:jc w:val="both"/>
        <w:rPr>
          <w:spacing w:val="-6"/>
          <w:sz w:val="28"/>
          <w:szCs w:val="28"/>
          <w:lang w:eastAsia="en-US"/>
        </w:rPr>
      </w:pPr>
      <w:r w:rsidRPr="00DF2261">
        <w:rPr>
          <w:b/>
          <w:sz w:val="28"/>
          <w:szCs w:val="28"/>
        </w:rPr>
        <w:t>Обеспечение</w:t>
      </w:r>
      <w:r w:rsidRPr="00DF2261">
        <w:rPr>
          <w:b/>
          <w:spacing w:val="-6"/>
          <w:sz w:val="28"/>
          <w:szCs w:val="28"/>
        </w:rPr>
        <w:t xml:space="preserve"> исполнения обязательств по договору:</w:t>
      </w:r>
      <w:r>
        <w:rPr>
          <w:spacing w:val="-6"/>
          <w:sz w:val="28"/>
          <w:szCs w:val="28"/>
        </w:rPr>
        <w:t xml:space="preserve"> </w:t>
      </w:r>
      <w:r w:rsidRPr="00DF2261">
        <w:rPr>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DF2261">
        <w:rPr>
          <w:spacing w:val="-6"/>
          <w:sz w:val="28"/>
          <w:szCs w:val="28"/>
        </w:rPr>
        <w:t>)</w:t>
      </w:r>
      <w:r>
        <w:rPr>
          <w:spacing w:val="-6"/>
          <w:sz w:val="28"/>
          <w:szCs w:val="28"/>
        </w:rPr>
        <w:t>.</w:t>
      </w:r>
    </w:p>
    <w:p w:rsidR="00422398" w:rsidRPr="003651B9" w:rsidRDefault="00422398" w:rsidP="00422398">
      <w:pPr>
        <w:tabs>
          <w:tab w:val="left" w:pos="1134"/>
        </w:tabs>
        <w:ind w:left="709"/>
        <w:contextualSpacing/>
        <w:jc w:val="both"/>
        <w:rPr>
          <w:spacing w:val="-6"/>
          <w:sz w:val="28"/>
          <w:szCs w:val="28"/>
          <w:lang w:eastAsia="en-US"/>
        </w:rPr>
      </w:pPr>
    </w:p>
    <w:p w:rsidR="00422398" w:rsidRDefault="00422398" w:rsidP="00422398">
      <w:pPr>
        <w:numPr>
          <w:ilvl w:val="0"/>
          <w:numId w:val="3"/>
        </w:numPr>
        <w:tabs>
          <w:tab w:val="left" w:pos="0"/>
          <w:tab w:val="left" w:pos="1134"/>
        </w:tabs>
        <w:ind w:left="0" w:firstLine="709"/>
        <w:contextualSpacing/>
        <w:jc w:val="both"/>
        <w:rPr>
          <w:sz w:val="28"/>
          <w:szCs w:val="28"/>
        </w:rPr>
      </w:pPr>
      <w:r w:rsidRPr="004A7987">
        <w:rPr>
          <w:sz w:val="28"/>
          <w:szCs w:val="28"/>
        </w:rPr>
        <w:t xml:space="preserve">Процедура </w:t>
      </w:r>
      <w:r w:rsidRPr="006D2A45">
        <w:rPr>
          <w:sz w:val="28"/>
          <w:szCs w:val="28"/>
        </w:rPr>
        <w:t>запроса предложений</w:t>
      </w:r>
      <w:r>
        <w:rPr>
          <w:sz w:val="28"/>
          <w:szCs w:val="28"/>
        </w:rPr>
        <w:t xml:space="preserve"> </w:t>
      </w:r>
      <w:r w:rsidRPr="004A7987">
        <w:rPr>
          <w:sz w:val="28"/>
          <w:szCs w:val="28"/>
        </w:rPr>
        <w:t>не является торгами по законодательству Российской Федерации.</w:t>
      </w:r>
    </w:p>
    <w:p w:rsidR="00422398" w:rsidRPr="004A7987" w:rsidRDefault="00422398" w:rsidP="00422398">
      <w:pPr>
        <w:tabs>
          <w:tab w:val="left" w:pos="0"/>
          <w:tab w:val="left" w:pos="1134"/>
        </w:tabs>
        <w:ind w:left="709"/>
        <w:contextualSpacing/>
        <w:jc w:val="both"/>
        <w:rPr>
          <w:sz w:val="28"/>
          <w:szCs w:val="28"/>
        </w:rPr>
      </w:pPr>
    </w:p>
    <w:p w:rsidR="00422398" w:rsidRPr="006D2A45" w:rsidRDefault="00422398" w:rsidP="00422398">
      <w:pPr>
        <w:numPr>
          <w:ilvl w:val="0"/>
          <w:numId w:val="3"/>
        </w:numPr>
        <w:tabs>
          <w:tab w:val="left" w:pos="0"/>
          <w:tab w:val="left" w:pos="1134"/>
        </w:tabs>
        <w:ind w:left="0" w:firstLine="709"/>
        <w:contextualSpacing/>
        <w:jc w:val="both"/>
        <w:rPr>
          <w:sz w:val="28"/>
          <w:szCs w:val="28"/>
        </w:rPr>
      </w:pPr>
      <w:r w:rsidRPr="006D2A45">
        <w:rPr>
          <w:sz w:val="28"/>
          <w:szCs w:val="28"/>
        </w:rPr>
        <w:t>Отказ организатора закупки от проведения закупки по решению заказчика, в любое время вплоть до подведения итогов закупки,</w:t>
      </w:r>
      <w:r>
        <w:rPr>
          <w:sz w:val="28"/>
          <w:szCs w:val="28"/>
        </w:rPr>
        <w:t xml:space="preserve"> </w:t>
      </w:r>
      <w:r w:rsidRPr="006D2A45">
        <w:rPr>
          <w:sz w:val="28"/>
          <w:szCs w:val="28"/>
        </w:rPr>
        <w:t>в указанных ниже случаях не приводит к каким-либо последствиям для организатора закупки:</w:t>
      </w:r>
    </w:p>
    <w:p w:rsidR="00422398" w:rsidRPr="005C0EFF" w:rsidRDefault="00422398" w:rsidP="00422398">
      <w:pPr>
        <w:pStyle w:val="a7"/>
        <w:numPr>
          <w:ilvl w:val="0"/>
          <w:numId w:val="5"/>
        </w:numPr>
        <w:spacing w:after="0"/>
        <w:ind w:left="993" w:hanging="425"/>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422398" w:rsidRPr="005C0EFF" w:rsidRDefault="00422398" w:rsidP="00422398">
      <w:pPr>
        <w:pStyle w:val="a7"/>
        <w:numPr>
          <w:ilvl w:val="0"/>
          <w:numId w:val="5"/>
        </w:numPr>
        <w:spacing w:after="0"/>
        <w:ind w:left="993" w:hanging="425"/>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22398" w:rsidRPr="005C0EFF" w:rsidRDefault="00422398" w:rsidP="00422398">
      <w:pPr>
        <w:pStyle w:val="a7"/>
        <w:numPr>
          <w:ilvl w:val="0"/>
          <w:numId w:val="5"/>
        </w:numPr>
        <w:spacing w:after="0"/>
        <w:ind w:left="993" w:hanging="425"/>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422398" w:rsidRDefault="00422398" w:rsidP="00422398">
      <w:pPr>
        <w:pStyle w:val="a7"/>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6" w:name="_GoBack"/>
      <w:bookmarkEnd w:id="6"/>
      <w:r w:rsidRPr="001A662C">
        <w:rPr>
          <w:sz w:val="28"/>
          <w:szCs w:val="28"/>
        </w:rPr>
        <w:t>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422398" w:rsidRDefault="00422398" w:rsidP="00422398">
      <w:pPr>
        <w:tabs>
          <w:tab w:val="left" w:pos="1134"/>
        </w:tabs>
        <w:ind w:left="142" w:firstLine="567"/>
        <w:contextualSpacing/>
        <w:jc w:val="both"/>
        <w:rPr>
          <w:sz w:val="28"/>
          <w:szCs w:val="28"/>
        </w:rPr>
      </w:pPr>
    </w:p>
    <w:p w:rsidR="00422398" w:rsidRDefault="00422398" w:rsidP="00422398">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422398" w:rsidRDefault="00422398" w:rsidP="00422398">
      <w:pPr>
        <w:pStyle w:val="ListParagraph"/>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1" w:history="1">
        <w:r w:rsidRPr="00CD6C43">
          <w:rPr>
            <w:rFonts w:ascii="Times New Roman" w:hAnsi="Times New Roman"/>
            <w:sz w:val="28"/>
            <w:szCs w:val="28"/>
          </w:rPr>
          <w:t>arbitration@rosatom.ru</w:t>
        </w:r>
      </w:hyperlink>
      <w:r>
        <w:rPr>
          <w:rFonts w:ascii="Times New Roman" w:hAnsi="Times New Roman"/>
          <w:sz w:val="28"/>
          <w:szCs w:val="28"/>
        </w:rPr>
        <w:t>.</w:t>
      </w:r>
    </w:p>
    <w:p w:rsidR="00422398" w:rsidRDefault="00422398" w:rsidP="00422398">
      <w:pPr>
        <w:pStyle w:val="a4"/>
        <w:spacing w:before="0" w:beforeAutospacing="0" w:after="0" w:afterAutospacing="0"/>
        <w:ind w:right="153"/>
        <w:jc w:val="both"/>
      </w:pPr>
    </w:p>
    <w:p w:rsidR="00A6351F" w:rsidRDefault="00A6351F"/>
    <w:sectPr w:rsidR="00A6351F" w:rsidSect="00422398">
      <w:pgSz w:w="11906" w:h="16838"/>
      <w:pgMar w:top="1134" w:right="851"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pStyle w:val="2"/>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508D0437"/>
    <w:multiLevelType w:val="hybridMultilevel"/>
    <w:tmpl w:val="983CD4E2"/>
    <w:lvl w:ilvl="0" w:tplc="71741178">
      <w:start w:val="1"/>
      <w:numFmt w:val="decimal"/>
      <w:lvlText w:val="%1)"/>
      <w:lvlJc w:val="left"/>
      <w:pPr>
        <w:ind w:left="1069"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743906A2"/>
    <w:multiLevelType w:val="hybridMultilevel"/>
    <w:tmpl w:val="69BA5A6C"/>
    <w:lvl w:ilvl="0" w:tplc="1A685D10">
      <w:start w:val="1"/>
      <w:numFmt w:val="russianLower"/>
      <w:lvlText w:val="%1)"/>
      <w:lvlJc w:val="left"/>
      <w:pPr>
        <w:ind w:left="1429" w:hanging="360"/>
      </w:pPr>
      <w:rPr>
        <w:rFonts w:cs="Times New Roman" w:hint="default"/>
        <w:b w:val="0"/>
        <w:i w:val="0"/>
        <w:sz w:val="28"/>
        <w:szCs w:val="28"/>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422398"/>
    <w:rsid w:val="00422398"/>
    <w:rsid w:val="00A6351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22398"/>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422398"/>
    <w:pPr>
      <w:keepNext/>
      <w:numPr>
        <w:numId w:val="9"/>
      </w:numPr>
      <w:jc w:val="right"/>
      <w:outlineLvl w:val="0"/>
    </w:pPr>
    <w:rPr>
      <w:iCs/>
      <w:sz w:val="20"/>
      <w:szCs w:val="20"/>
      <w:lang/>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422398"/>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422398"/>
    <w:rPr>
      <w:rFonts w:ascii="Times New Roman" w:eastAsia="Times New Roman" w:hAnsi="Times New Roman" w:cs="Times New Roman"/>
      <w:iCs/>
      <w:sz w:val="20"/>
      <w:szCs w:val="20"/>
      <w:lang/>
    </w:rPr>
  </w:style>
  <w:style w:type="character" w:customStyle="1" w:styleId="20">
    <w:name w:val="Заголовок 2 Знак"/>
    <w:basedOn w:val="a1"/>
    <w:link w:val="2"/>
    <w:rsid w:val="00422398"/>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rsid w:val="00422398"/>
    <w:pPr>
      <w:spacing w:before="100" w:beforeAutospacing="1" w:after="100" w:afterAutospacing="1"/>
    </w:pPr>
  </w:style>
  <w:style w:type="character" w:styleId="a6">
    <w:name w:val="Hyperlink"/>
    <w:basedOn w:val="a1"/>
    <w:uiPriority w:val="99"/>
    <w:rsid w:val="00422398"/>
    <w:rPr>
      <w:color w:val="0000FF"/>
      <w:u w:val="single"/>
    </w:rPr>
  </w:style>
  <w:style w:type="paragraph" w:customStyle="1" w:styleId="Times12">
    <w:name w:val="Times 12"/>
    <w:basedOn w:val="a0"/>
    <w:rsid w:val="00422398"/>
    <w:pPr>
      <w:overflowPunct w:val="0"/>
      <w:autoSpaceDE w:val="0"/>
      <w:autoSpaceDN w:val="0"/>
      <w:adjustRightInd w:val="0"/>
      <w:ind w:firstLine="567"/>
      <w:jc w:val="both"/>
    </w:pPr>
    <w:rPr>
      <w:bCs/>
      <w:szCs w:val="22"/>
    </w:rPr>
  </w:style>
  <w:style w:type="paragraph" w:styleId="a7">
    <w:name w:val="List Continue"/>
    <w:basedOn w:val="a0"/>
    <w:rsid w:val="00422398"/>
    <w:pPr>
      <w:spacing w:after="120"/>
      <w:ind w:left="283"/>
    </w:pPr>
  </w:style>
  <w:style w:type="paragraph" w:customStyle="1" w:styleId="a">
    <w:name w:val="Подподпункт"/>
    <w:basedOn w:val="a0"/>
    <w:rsid w:val="00422398"/>
    <w:pPr>
      <w:numPr>
        <w:numId w:val="1"/>
      </w:numPr>
      <w:tabs>
        <w:tab w:val="num" w:pos="926"/>
      </w:tabs>
      <w:spacing w:line="360" w:lineRule="auto"/>
      <w:jc w:val="both"/>
    </w:pPr>
    <w:rPr>
      <w:bCs/>
      <w:sz w:val="22"/>
      <w:szCs w:val="22"/>
    </w:rPr>
  </w:style>
  <w:style w:type="paragraph" w:customStyle="1" w:styleId="ListParagraph">
    <w:name w:val="List Paragraph"/>
    <w:basedOn w:val="a0"/>
    <w:link w:val="ListParagraphChar"/>
    <w:rsid w:val="00422398"/>
    <w:pPr>
      <w:spacing w:after="200" w:line="276" w:lineRule="auto"/>
      <w:ind w:left="720"/>
      <w:contextualSpacing/>
    </w:pPr>
    <w:rPr>
      <w:rFonts w:ascii="Calibri" w:hAnsi="Calibri"/>
      <w:sz w:val="22"/>
      <w:szCs w:val="22"/>
      <w:lang w:eastAsia="en-US"/>
    </w:rPr>
  </w:style>
  <w:style w:type="character" w:customStyle="1" w:styleId="a5">
    <w:name w:val="Обычный (веб) Знак"/>
    <w:aliases w:val="Обычный (Web) Знак1,Обычный (веб) Знак Знак Знак1,Обычный (Web) Знак Знак Знак Знак"/>
    <w:link w:val="a4"/>
    <w:locked/>
    <w:rsid w:val="00422398"/>
    <w:rPr>
      <w:rFonts w:ascii="Times New Roman" w:eastAsia="Times New Roman" w:hAnsi="Times New Roman" w:cs="Times New Roman"/>
      <w:sz w:val="24"/>
      <w:szCs w:val="24"/>
      <w:lang w:eastAsia="ru-RU"/>
    </w:rPr>
  </w:style>
  <w:style w:type="character" w:customStyle="1" w:styleId="ListParagraphChar">
    <w:name w:val="List Paragraph Char"/>
    <w:link w:val="ListParagraph"/>
    <w:locked/>
    <w:rsid w:val="00422398"/>
    <w:rPr>
      <w:rFonts w:ascii="Calibri" w:eastAsia="Times New Roman"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N.Shakhnyuk@niaep.ru" TargetMode="External"/><Relationship Id="rId11" Type="http://schemas.openxmlformats.org/officeDocument/2006/relationships/hyperlink" Target="mailto:arbitration@rosatom.ru" TargetMode="External"/><Relationship Id="rId5" Type="http://schemas.openxmlformats.org/officeDocument/2006/relationships/hyperlink" Target="mailto:zakupki_niaep@mail.ru" TargetMode="Externa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1791</Words>
  <Characters>10211</Characters>
  <Application>Microsoft Office Word</Application>
  <DocSecurity>0</DocSecurity>
  <Lines>85</Lines>
  <Paragraphs>23</Paragraphs>
  <ScaleCrop>false</ScaleCrop>
  <Company>NIAEP</Company>
  <LinksUpToDate>false</LinksUpToDate>
  <CharactersWithSpaces>11979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8754</dc:creator>
  <cp:keywords/>
  <dc:description/>
  <cp:lastModifiedBy>8754</cp:lastModifiedBy>
  <cp:revision>2</cp:revision>
  <dcterms:created xsi:type="dcterms:W3CDTF">2015-07-13T14:15:00Z</dcterms:created>
  <dcterms:modified xsi:type="dcterms:W3CDTF">2015-07-13T14:17:00Z</dcterms:modified>
</cp:coreProperties>
</file>