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10A" w:rsidRDefault="0090010A" w:rsidP="0090010A">
      <w:pPr>
        <w:jc w:val="center"/>
        <w:rPr>
          <w:color w:val="000000"/>
        </w:rPr>
      </w:pPr>
      <w:bookmarkStart w:id="0" w:name="_GoBack"/>
      <w:bookmarkEnd w:id="0"/>
      <w:r>
        <w:rPr>
          <w:noProof/>
          <w:color w:val="000000"/>
        </w:rPr>
        <w:drawing>
          <wp:inline distT="0" distB="0" distL="0" distR="0" wp14:anchorId="75428825" wp14:editId="146DD91F">
            <wp:extent cx="5934710" cy="8385175"/>
            <wp:effectExtent l="0" t="0" r="8890" b="0"/>
            <wp:docPr id="1" name="Рисунок 1" descr="Титульный лист ТЗ ТП ИСУП АО НИАЭ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тульный лист ТЗ ТП ИСУП АО НИАЭП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38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10A" w:rsidRDefault="0090010A" w:rsidP="0090010A">
      <w:pPr>
        <w:jc w:val="center"/>
        <w:rPr>
          <w:color w:val="000000"/>
        </w:rPr>
      </w:pPr>
    </w:p>
    <w:p w:rsidR="0090010A" w:rsidRDefault="0090010A" w:rsidP="0090010A">
      <w:pPr>
        <w:jc w:val="center"/>
        <w:rPr>
          <w:color w:val="000000"/>
        </w:rPr>
      </w:pPr>
    </w:p>
    <w:p w:rsidR="0090010A" w:rsidRDefault="0090010A" w:rsidP="0090010A">
      <w:pPr>
        <w:jc w:val="center"/>
        <w:rPr>
          <w:color w:val="000000"/>
        </w:rPr>
      </w:pPr>
    </w:p>
    <w:p w:rsidR="0090010A" w:rsidRDefault="0090010A" w:rsidP="0090010A">
      <w:pPr>
        <w:jc w:val="center"/>
        <w:rPr>
          <w:color w:val="000000"/>
        </w:rPr>
      </w:pPr>
    </w:p>
    <w:p w:rsidR="0090010A" w:rsidRDefault="0090010A" w:rsidP="0090010A">
      <w:pPr>
        <w:jc w:val="center"/>
        <w:rPr>
          <w:color w:val="000000"/>
        </w:rPr>
      </w:pPr>
      <w:r w:rsidRPr="00CF3D5D">
        <w:rPr>
          <w:color w:val="000000"/>
        </w:rPr>
        <w:lastRenderedPageBreak/>
        <w:t>СОДЕРЖАНИЕ</w:t>
      </w:r>
    </w:p>
    <w:p w:rsidR="0090010A" w:rsidRPr="00CF3D5D" w:rsidRDefault="0090010A" w:rsidP="0090010A">
      <w:pPr>
        <w:jc w:val="center"/>
        <w:rPr>
          <w:color w:val="000000"/>
        </w:rPr>
      </w:pPr>
    </w:p>
    <w:p w:rsidR="0090010A" w:rsidRPr="00CF3D5D" w:rsidRDefault="0090010A" w:rsidP="0090010A">
      <w:pPr>
        <w:jc w:val="both"/>
        <w:rPr>
          <w:color w:val="000000"/>
        </w:rPr>
      </w:pPr>
      <w:r w:rsidRPr="00CF3D5D">
        <w:rPr>
          <w:color w:val="000000"/>
        </w:rPr>
        <w:t>РАЗДЕЛ 1. НАИМЕНОВАНИЕ УСЛУГИ</w:t>
      </w:r>
    </w:p>
    <w:p w:rsidR="0090010A" w:rsidRPr="00CF3D5D" w:rsidRDefault="0090010A" w:rsidP="0090010A">
      <w:pPr>
        <w:jc w:val="both"/>
        <w:rPr>
          <w:color w:val="000000"/>
        </w:rPr>
      </w:pPr>
      <w:r w:rsidRPr="00CF3D5D">
        <w:rPr>
          <w:color w:val="000000"/>
        </w:rPr>
        <w:t>РАЗДЕЛ 2. ОПИСАНИЕ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2.1 Состав (перечень) оказываемых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2.2 Описание оказываемых услуг</w:t>
      </w:r>
    </w:p>
    <w:p w:rsidR="0090010A" w:rsidRPr="00CF3D5D" w:rsidRDefault="0090010A" w:rsidP="0090010A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0010A" w:rsidRPr="00CF3D5D" w:rsidRDefault="0090010A" w:rsidP="0090010A">
      <w:pPr>
        <w:jc w:val="both"/>
        <w:rPr>
          <w:color w:val="000000"/>
        </w:rPr>
      </w:pPr>
      <w:r w:rsidRPr="00CF3D5D">
        <w:rPr>
          <w:color w:val="000000"/>
        </w:rPr>
        <w:t>РАЗДЕЛ 3. ТРЕБОВАНИЯ К УСЛУГАМ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3.1 Общие требования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3.2 Требования к качеству оказываемых услуг</w:t>
      </w:r>
    </w:p>
    <w:p w:rsidR="0090010A" w:rsidRPr="00CF3D5D" w:rsidRDefault="0090010A" w:rsidP="0090010A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3.3 Требования к гарантийным обязательствам оказываемых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3.4 Требования к конфиденциальности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 xml:space="preserve">Подраздел 3.6 </w:t>
      </w:r>
      <w:r>
        <w:rPr>
          <w:color w:val="000000"/>
        </w:rPr>
        <w:t xml:space="preserve">Требования </w:t>
      </w:r>
      <w:r w:rsidRPr="00DC7D38">
        <w:rPr>
          <w:color w:val="000000"/>
        </w:rPr>
        <w:t>по консультационным услугам для</w:t>
      </w:r>
      <w:r>
        <w:rPr>
          <w:color w:val="000000"/>
        </w:rPr>
        <w:t xml:space="preserve"> </w:t>
      </w:r>
      <w:r w:rsidRPr="00CF3D5D">
        <w:rPr>
          <w:color w:val="000000"/>
        </w:rPr>
        <w:t>персонала заказчика</w:t>
      </w:r>
    </w:p>
    <w:p w:rsidR="0090010A" w:rsidRPr="00CF3D5D" w:rsidRDefault="0090010A" w:rsidP="0090010A">
      <w:pPr>
        <w:ind w:left="2694" w:hanging="1843"/>
        <w:jc w:val="both"/>
        <w:rPr>
          <w:color w:val="000000"/>
        </w:rPr>
      </w:pPr>
      <w:r w:rsidRPr="00CF3D5D">
        <w:rPr>
          <w:color w:val="000000"/>
        </w:rPr>
        <w:t>Подраздел 3.7 Требования к составу технического предложения участника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3.8 Специальные требования</w:t>
      </w:r>
    </w:p>
    <w:p w:rsidR="0090010A" w:rsidRPr="00CF3D5D" w:rsidRDefault="0090010A" w:rsidP="0090010A">
      <w:pPr>
        <w:jc w:val="both"/>
        <w:rPr>
          <w:color w:val="000000"/>
        </w:rPr>
      </w:pPr>
      <w:r w:rsidRPr="00CF3D5D">
        <w:rPr>
          <w:color w:val="000000"/>
        </w:rPr>
        <w:t>РАЗДЕЛ 4. РЕЗУЛЬТАТ ОКАЗАННЫХ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4.1 Описание конечного результата оказанных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4.2 Требования по приемке услуг</w:t>
      </w:r>
    </w:p>
    <w:p w:rsidR="0090010A" w:rsidRPr="00CF3D5D" w:rsidRDefault="0090010A" w:rsidP="0090010A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0010A" w:rsidRPr="00CF3D5D" w:rsidRDefault="0090010A" w:rsidP="0090010A">
      <w:pPr>
        <w:jc w:val="both"/>
        <w:rPr>
          <w:color w:val="000000"/>
        </w:rPr>
      </w:pPr>
      <w:r w:rsidRPr="00CF3D5D">
        <w:rPr>
          <w:color w:val="000000"/>
        </w:rPr>
        <w:t xml:space="preserve">РАЗДЕЛ </w:t>
      </w:r>
      <w:r>
        <w:rPr>
          <w:color w:val="000000"/>
        </w:rPr>
        <w:t>5</w:t>
      </w:r>
      <w:r w:rsidRPr="00CF3D5D">
        <w:rPr>
          <w:color w:val="000000"/>
        </w:rPr>
        <w:t>. ПЕРЕЧЕНЬ ПРИНЯТЫХ СОКРАЩЕНИЙ</w:t>
      </w:r>
    </w:p>
    <w:p w:rsidR="0090010A" w:rsidRDefault="0090010A" w:rsidP="0090010A"/>
    <w:p w:rsidR="0090010A" w:rsidRPr="008C1390" w:rsidRDefault="0090010A" w:rsidP="0090010A">
      <w:pPr>
        <w:ind w:left="2127" w:hanging="2127"/>
      </w:pPr>
      <w:r>
        <w:t xml:space="preserve">ПРИЛОЖЕНИЕ №1 </w:t>
      </w:r>
      <w:r w:rsidRPr="008C1390">
        <w:t xml:space="preserve">Форма заявки для предоставления доступа работников сторонних    </w:t>
      </w:r>
      <w:r>
        <w:t xml:space="preserve">      </w:t>
      </w:r>
      <w:r w:rsidRPr="008C1390">
        <w:t xml:space="preserve">организаций к информационным ресурсам </w:t>
      </w:r>
      <w:r>
        <w:t>АО «НИАЭП».</w:t>
      </w:r>
    </w:p>
    <w:p w:rsidR="0090010A" w:rsidRDefault="0090010A" w:rsidP="0090010A">
      <w:pPr>
        <w:ind w:left="2127" w:hanging="2127"/>
      </w:pPr>
      <w:r>
        <w:t>ПРИЛОЖЕНИЕ №2</w:t>
      </w:r>
      <w:r w:rsidRPr="008C1390">
        <w:t> Обязательство о неразглашении сведений, ставших известными в период выполнения работ по договору.</w:t>
      </w:r>
    </w:p>
    <w:p w:rsidR="0090010A" w:rsidRPr="00CD1578" w:rsidRDefault="0090010A" w:rsidP="0090010A">
      <w:pPr>
        <w:ind w:left="2127" w:hanging="2127"/>
      </w:pPr>
      <w:r w:rsidRPr="008C1390">
        <w:t>ПРИЛОЖЕНИЕ №</w:t>
      </w:r>
      <w:r>
        <w:t>3</w:t>
      </w:r>
      <w:r w:rsidRPr="008C1390">
        <w:t xml:space="preserve"> </w:t>
      </w:r>
      <w:r>
        <w:t>Форма з</w:t>
      </w:r>
      <w:r w:rsidRPr="007B60DB">
        <w:t>аявк</w:t>
      </w:r>
      <w:r>
        <w:t>и</w:t>
      </w:r>
      <w:r w:rsidRPr="007B60DB">
        <w:rPr>
          <w:b/>
        </w:rPr>
        <w:t xml:space="preserve"> </w:t>
      </w:r>
      <w:r w:rsidRPr="007B60DB">
        <w:t xml:space="preserve">на выполнение </w:t>
      </w:r>
      <w:r>
        <w:t>услуги.</w:t>
      </w:r>
      <w:r w:rsidRPr="007B60DB">
        <w:t xml:space="preserve"> </w:t>
      </w:r>
    </w:p>
    <w:p w:rsidR="0090010A" w:rsidRPr="009C6C0B" w:rsidRDefault="0090010A" w:rsidP="0090010A">
      <w:pPr>
        <w:ind w:left="2127" w:hanging="2127"/>
      </w:pPr>
      <w:r w:rsidRPr="00CD1578">
        <w:t>ПРИЛОЖЕНИЕ №4</w:t>
      </w:r>
      <w:r w:rsidRPr="0006661B">
        <w:t xml:space="preserve"> Дополнение к форме заявки</w:t>
      </w:r>
      <w:r w:rsidRPr="0006661B">
        <w:rPr>
          <w:b/>
        </w:rPr>
        <w:t xml:space="preserve"> </w:t>
      </w:r>
      <w:r w:rsidRPr="000555AB">
        <w:t>на</w:t>
      </w:r>
      <w:r>
        <w:t xml:space="preserve"> выполнение</w:t>
      </w:r>
      <w:r w:rsidRPr="000555AB">
        <w:t xml:space="preserve"> </w:t>
      </w:r>
      <w:r>
        <w:t>услуги</w:t>
      </w:r>
      <w:r w:rsidRPr="00ED73CB">
        <w:t>.</w:t>
      </w:r>
    </w:p>
    <w:p w:rsidR="0090010A" w:rsidRPr="000555AB" w:rsidRDefault="0090010A" w:rsidP="0090010A">
      <w:pPr>
        <w:ind w:left="2127" w:hanging="2127"/>
      </w:pPr>
      <w:r>
        <w:t>ПРИЛОЖЕНИЕ №</w:t>
      </w:r>
      <w:r w:rsidRPr="00CD1578">
        <w:t>5</w:t>
      </w:r>
      <w:r w:rsidRPr="0006661B">
        <w:t xml:space="preserve"> Форма заявки на </w:t>
      </w:r>
      <w:r>
        <w:t>консультирование сотрудников АО «НИАЭП»</w:t>
      </w:r>
      <w:r w:rsidRPr="000555AB">
        <w:t>.</w:t>
      </w:r>
    </w:p>
    <w:p w:rsidR="0090010A" w:rsidRPr="008C1390" w:rsidRDefault="0090010A" w:rsidP="0090010A">
      <w:pPr>
        <w:ind w:left="2127" w:hanging="2127"/>
      </w:pPr>
      <w:r w:rsidRPr="000555AB">
        <w:t>ПРИЛОЖЕНИЕ №</w:t>
      </w:r>
      <w:r w:rsidRPr="00CD1578">
        <w:t>6</w:t>
      </w:r>
      <w:r>
        <w:t xml:space="preserve"> Форма п</w:t>
      </w:r>
      <w:r w:rsidRPr="00F26DDB">
        <w:t>ереч</w:t>
      </w:r>
      <w:r>
        <w:t>ня</w:t>
      </w:r>
      <w:r w:rsidRPr="00F26DDB">
        <w:t xml:space="preserve"> сотрудников АО "</w:t>
      </w:r>
      <w:proofErr w:type="gramStart"/>
      <w:r w:rsidRPr="00F26DDB">
        <w:t>НИАЭП</w:t>
      </w:r>
      <w:proofErr w:type="gramEnd"/>
      <w:r w:rsidRPr="00F26DDB">
        <w:t>" которым проведено консультирование в соответствии с договором сопровождения</w:t>
      </w:r>
      <w:r>
        <w:t>.</w:t>
      </w:r>
      <w:r>
        <w:tab/>
      </w:r>
      <w:r>
        <w:tab/>
      </w:r>
    </w:p>
    <w:p w:rsidR="0090010A" w:rsidRPr="008C1390" w:rsidRDefault="0090010A" w:rsidP="0090010A">
      <w:pPr>
        <w:ind w:left="2127" w:hanging="2127"/>
      </w:pPr>
    </w:p>
    <w:p w:rsidR="0090010A" w:rsidRPr="00CF3D5D" w:rsidRDefault="0090010A" w:rsidP="0090010A">
      <w:pPr>
        <w:ind w:left="2127" w:hanging="2127"/>
        <w:jc w:val="center"/>
        <w:rPr>
          <w:b/>
        </w:rPr>
      </w:pPr>
      <w:r w:rsidRPr="00CF3D5D">
        <w:rPr>
          <w:i/>
        </w:rPr>
        <w:br w:type="page"/>
      </w:r>
      <w:r w:rsidRPr="00CF3D5D">
        <w:rPr>
          <w:b/>
        </w:rPr>
        <w:lastRenderedPageBreak/>
        <w:t>РАЗДЕЛ 1. НАИМЕНОВАНИЕ УСЛУГИ</w:t>
      </w:r>
    </w:p>
    <w:p w:rsidR="0090010A" w:rsidRPr="00962A2A" w:rsidRDefault="0090010A" w:rsidP="0090010A">
      <w:pPr>
        <w:spacing w:line="276" w:lineRule="auto"/>
        <w:rPr>
          <w:i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90010A" w:rsidRPr="00CF3D5D" w:rsidTr="00EB1AF2">
        <w:trPr>
          <w:trHeight w:val="319"/>
        </w:trPr>
        <w:tc>
          <w:tcPr>
            <w:tcW w:w="10065" w:type="dxa"/>
          </w:tcPr>
          <w:p w:rsidR="0090010A" w:rsidRPr="00CF3D5D" w:rsidRDefault="0090010A" w:rsidP="00EB1AF2">
            <w:pPr>
              <w:spacing w:line="276" w:lineRule="auto"/>
              <w:jc w:val="center"/>
            </w:pPr>
            <w:r w:rsidRPr="00CF3D5D">
              <w:t xml:space="preserve">Оказание услуг по сопровождению </w:t>
            </w:r>
            <w:r>
              <w:t>ПО «ИСУП НИАЭП»</w:t>
            </w:r>
            <w:r w:rsidRPr="00CF3D5D">
              <w:t xml:space="preserve"> </w:t>
            </w:r>
            <w:r w:rsidRPr="00CF3D5D">
              <w:rPr>
                <w:bCs/>
              </w:rPr>
              <w:t xml:space="preserve">для нужд </w:t>
            </w:r>
            <w:r w:rsidRPr="004715DA">
              <w:rPr>
                <w:bCs/>
              </w:rPr>
              <w:t>АО «НИАЭП»</w:t>
            </w:r>
          </w:p>
        </w:tc>
      </w:tr>
    </w:tbl>
    <w:p w:rsidR="0090010A" w:rsidRPr="00962A2A" w:rsidRDefault="0090010A" w:rsidP="0090010A">
      <w:pPr>
        <w:spacing w:line="276" w:lineRule="auto"/>
        <w:jc w:val="center"/>
        <w:rPr>
          <w:sz w:val="16"/>
          <w:szCs w:val="16"/>
        </w:rPr>
      </w:pPr>
    </w:p>
    <w:p w:rsidR="0090010A" w:rsidRPr="00CF3D5D" w:rsidRDefault="0090010A" w:rsidP="0090010A">
      <w:pPr>
        <w:spacing w:line="276" w:lineRule="auto"/>
        <w:jc w:val="center"/>
        <w:rPr>
          <w:b/>
        </w:rPr>
      </w:pPr>
      <w:r w:rsidRPr="00CF3D5D">
        <w:rPr>
          <w:b/>
        </w:rPr>
        <w:t>РАЗДЕЛ 2. ОПИСАНИЕ УСЛУГИ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90010A" w:rsidRPr="00CF3D5D" w:rsidTr="00EB1AF2">
        <w:trPr>
          <w:trHeight w:val="396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 xml:space="preserve">Подраздел 2.1 Состав (перечень) оказываемых услуг </w:t>
            </w:r>
          </w:p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 xml:space="preserve">2.1.1 </w:t>
            </w:r>
            <w:r w:rsidRPr="0081026D">
              <w:rPr>
                <w:sz w:val="24"/>
                <w:szCs w:val="24"/>
                <w:lang w:val="ru-RU" w:eastAsia="ru-RU"/>
              </w:rPr>
              <w:t>Информационно</w:t>
            </w:r>
            <w:r w:rsidRPr="00CD1578">
              <w:rPr>
                <w:sz w:val="24"/>
                <w:szCs w:val="24"/>
                <w:lang w:val="ru-RU" w:eastAsia="ru-RU"/>
              </w:rPr>
              <w:t>-</w:t>
            </w:r>
            <w:r>
              <w:rPr>
                <w:sz w:val="24"/>
                <w:szCs w:val="24"/>
                <w:lang w:val="ru-RU" w:eastAsia="ru-RU"/>
              </w:rPr>
              <w:t xml:space="preserve">консультационное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сопровождение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2.1.2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Выполнение настроек </w:t>
            </w:r>
            <w:r>
              <w:rPr>
                <w:sz w:val="24"/>
                <w:szCs w:val="24"/>
                <w:lang w:val="ru-RU" w:eastAsia="ru-RU"/>
              </w:rPr>
              <w:t xml:space="preserve">ПО </w:t>
            </w:r>
            <w:r w:rsidRPr="0081026D">
              <w:rPr>
                <w:sz w:val="24"/>
                <w:szCs w:val="24"/>
                <w:lang w:val="ru-RU" w:eastAsia="ru-RU"/>
              </w:rPr>
              <w:t>«ИСУП НИАЭП» по заявкам Заказчика.</w:t>
            </w:r>
            <w:r w:rsidRPr="0081026D" w:rsidDel="00DB361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90010A" w:rsidRPr="00CD1578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7E2504">
              <w:rPr>
                <w:b/>
                <w:sz w:val="24"/>
                <w:szCs w:val="24"/>
                <w:lang w:val="ru-RU" w:eastAsia="ru-RU"/>
              </w:rPr>
              <w:t>2.1.3</w:t>
            </w:r>
            <w:r>
              <w:rPr>
                <w:sz w:val="24"/>
                <w:szCs w:val="24"/>
                <w:lang w:val="ru-RU" w:eastAsia="ru-RU"/>
              </w:rPr>
              <w:t xml:space="preserve"> Техническое обслуживание  и мониторинг производительности БД «ИСУП НИАЭП».</w:t>
            </w:r>
          </w:p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16"/>
                <w:szCs w:val="16"/>
                <w:lang w:val="ru-RU" w:eastAsia="ru-RU"/>
              </w:rPr>
            </w:pPr>
          </w:p>
        </w:tc>
      </w:tr>
      <w:tr w:rsidR="0090010A" w:rsidRPr="00CF3D5D" w:rsidTr="00EB1AF2">
        <w:trPr>
          <w:trHeight w:val="337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2.2 Описание оказываемых услуг</w:t>
            </w:r>
          </w:p>
        </w:tc>
      </w:tr>
      <w:tr w:rsidR="0090010A" w:rsidRPr="00CF3D5D" w:rsidTr="00EB1AF2">
        <w:trPr>
          <w:trHeight w:val="425"/>
        </w:trPr>
        <w:tc>
          <w:tcPr>
            <w:tcW w:w="9923" w:type="dxa"/>
          </w:tcPr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2.2.1</w:t>
            </w:r>
            <w:r>
              <w:rPr>
                <w:sz w:val="24"/>
                <w:szCs w:val="24"/>
                <w:lang w:val="ru-RU" w:eastAsia="ru-RU"/>
              </w:rPr>
              <w:t xml:space="preserve"> Услуги по настоящему договору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оказывается Исполнителем с момента заключения договора до 3</w:t>
            </w:r>
            <w:r w:rsidRPr="00EE2AFC">
              <w:rPr>
                <w:sz w:val="24"/>
                <w:szCs w:val="24"/>
                <w:lang w:val="ru-RU" w:eastAsia="ru-RU"/>
              </w:rPr>
              <w:t>0</w:t>
            </w:r>
            <w:r w:rsidRPr="0081026D">
              <w:rPr>
                <w:sz w:val="24"/>
                <w:szCs w:val="24"/>
                <w:lang w:val="ru-RU" w:eastAsia="ru-RU"/>
              </w:rPr>
              <w:t>.</w:t>
            </w:r>
            <w:r w:rsidRPr="00167367">
              <w:rPr>
                <w:sz w:val="24"/>
                <w:szCs w:val="24"/>
                <w:lang w:val="ru-RU" w:eastAsia="ru-RU"/>
              </w:rPr>
              <w:t>06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.2015г согласно периметру сопровождения (таблица 1). </w:t>
            </w:r>
          </w:p>
          <w:p w:rsidR="0090010A" w:rsidRPr="0081026D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Таблица 1. Периметр сопровождения</w:t>
            </w:r>
          </w:p>
          <w:tbl>
            <w:tblPr>
              <w:tblW w:w="998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313"/>
              <w:gridCol w:w="2976"/>
              <w:gridCol w:w="2127"/>
              <w:gridCol w:w="4569"/>
            </w:tblGrid>
            <w:tr w:rsidR="0090010A" w:rsidRPr="00CF3D5D" w:rsidTr="00EB1AF2">
              <w:trPr>
                <w:trHeight w:val="557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90010A" w:rsidRPr="00CF3D5D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F3D5D">
                    <w:rPr>
                      <w:b/>
                    </w:rPr>
                    <w:t>№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90010A" w:rsidRPr="00CF3D5D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F3D5D">
                    <w:rPr>
                      <w:b/>
                    </w:rPr>
                    <w:t>Наименование Услуги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0010A" w:rsidRPr="00CE1899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D1578">
                    <w:rPr>
                      <w:b/>
                    </w:rPr>
                    <w:t>Количество  продуктивных баз</w:t>
                  </w: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0010A" w:rsidRPr="00CF3D5D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Наименование подразделения, адрес</w:t>
                  </w:r>
                </w:p>
              </w:tc>
            </w:tr>
            <w:tr w:rsidR="0090010A" w:rsidRPr="00CF3D5D" w:rsidTr="00EB1AF2">
              <w:trPr>
                <w:trHeight w:val="423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CF3D5D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332B07" w:rsidRDefault="0090010A" w:rsidP="00EB1A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Услуги в соответствии с  п.2.1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Default="0090010A" w:rsidP="00EB1AF2">
                  <w:pPr>
                    <w:spacing w:line="276" w:lineRule="auto"/>
                    <w:jc w:val="center"/>
                  </w:pPr>
                  <w:r>
                    <w:t>3</w:t>
                  </w:r>
                </w:p>
                <w:p w:rsidR="0090010A" w:rsidRPr="0057484F" w:rsidRDefault="0090010A" w:rsidP="00EB1AF2">
                  <w:pPr>
                    <w:spacing w:line="276" w:lineRule="auto"/>
                    <w:jc w:val="center"/>
                  </w:pP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Default="0090010A" w:rsidP="00EB1AF2">
                  <w:pPr>
                    <w:spacing w:line="276" w:lineRule="auto"/>
                  </w:pPr>
                  <w:r>
                    <w:t>Центральный аппарат</w:t>
                  </w:r>
                </w:p>
                <w:p w:rsidR="0090010A" w:rsidRPr="00CF3D5D" w:rsidRDefault="0090010A" w:rsidP="00EB1AF2">
                  <w:pPr>
                    <w:spacing w:line="276" w:lineRule="auto"/>
                  </w:pPr>
                  <w:r>
                    <w:t xml:space="preserve">603006 </w:t>
                  </w:r>
                  <w:proofErr w:type="spellStart"/>
                  <w:r>
                    <w:t>г</w:t>
                  </w:r>
                  <w:proofErr w:type="gramStart"/>
                  <w:r>
                    <w:t>.Н</w:t>
                  </w:r>
                  <w:proofErr w:type="gramEnd"/>
                  <w:r>
                    <w:t>ижний</w:t>
                  </w:r>
                  <w:proofErr w:type="spellEnd"/>
                  <w:r>
                    <w:t xml:space="preserve"> Новгород </w:t>
                  </w:r>
                  <w:proofErr w:type="spellStart"/>
                  <w:r>
                    <w:t>пл.Свободы</w:t>
                  </w:r>
                  <w:proofErr w:type="spellEnd"/>
                  <w:r>
                    <w:t xml:space="preserve"> д.3</w:t>
                  </w:r>
                </w:p>
              </w:tc>
            </w:tr>
          </w:tbl>
          <w:p w:rsidR="0090010A" w:rsidRDefault="0090010A" w:rsidP="00EB1AF2">
            <w:pPr>
              <w:pStyle w:val="18"/>
              <w:spacing w:line="276" w:lineRule="auto"/>
              <w:ind w:left="318"/>
              <w:jc w:val="both"/>
              <w:rPr>
                <w:b/>
                <w:sz w:val="24"/>
                <w:szCs w:val="24"/>
                <w:lang w:val="ru-RU" w:eastAsia="ru-RU"/>
              </w:rPr>
            </w:pPr>
          </w:p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</w:t>
            </w:r>
            <w:r>
              <w:rPr>
                <w:b/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2.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Информационно</w:t>
            </w:r>
            <w:r w:rsidRPr="004830A0">
              <w:rPr>
                <w:sz w:val="24"/>
                <w:szCs w:val="24"/>
                <w:lang w:val="ru-RU" w:eastAsia="ru-RU"/>
              </w:rPr>
              <w:t>-консультационное</w:t>
            </w:r>
            <w:r>
              <w:rPr>
                <w:sz w:val="24"/>
                <w:szCs w:val="24"/>
                <w:lang w:val="ru-RU" w:eastAsia="ru-RU"/>
              </w:rPr>
              <w:t xml:space="preserve"> сопровождение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НИАЭП»:</w:t>
            </w:r>
          </w:p>
          <w:p w:rsidR="0090010A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2.1</w:t>
            </w:r>
            <w:r>
              <w:rPr>
                <w:color w:val="00B050"/>
                <w:sz w:val="24"/>
                <w:szCs w:val="24"/>
                <w:lang w:val="ru-RU" w:eastAsia="ru-RU"/>
              </w:rPr>
              <w:t xml:space="preserve">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Консультации по функционалу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 </w:t>
            </w:r>
            <w:r>
              <w:rPr>
                <w:sz w:val="24"/>
                <w:szCs w:val="24"/>
                <w:lang w:val="ru-RU" w:eastAsia="ru-RU"/>
              </w:rPr>
              <w:t>пользователей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Заказчика</w:t>
            </w:r>
            <w:r>
              <w:rPr>
                <w:sz w:val="24"/>
                <w:szCs w:val="24"/>
                <w:lang w:val="ru-RU" w:eastAsia="ru-RU"/>
              </w:rPr>
              <w:t xml:space="preserve">,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в том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числе </w:t>
            </w:r>
            <w:r w:rsidRPr="00ED73CB">
              <w:rPr>
                <w:sz w:val="24"/>
                <w:szCs w:val="24"/>
              </w:rPr>
              <w:t xml:space="preserve"> с использованием средств телекоммуникаций (видеосвязь, электронная почта, телефон</w:t>
            </w:r>
            <w:r w:rsidRPr="00CD1578">
              <w:rPr>
                <w:sz w:val="24"/>
                <w:szCs w:val="24"/>
                <w:lang w:val="ru-RU"/>
              </w:rPr>
              <w:t>)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согласно документально оформленной заявке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  <w:p w:rsidR="0090010A" w:rsidRPr="00CD1578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2.2.2.2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Консультации </w:t>
            </w:r>
            <w:r>
              <w:rPr>
                <w:sz w:val="24"/>
                <w:szCs w:val="24"/>
                <w:lang w:val="ru-RU" w:eastAsia="ru-RU"/>
              </w:rPr>
              <w:t>пользователей Заказчика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  по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ПО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«ИСУП НИАЭП»</w:t>
            </w:r>
            <w:r>
              <w:rPr>
                <w:sz w:val="24"/>
                <w:szCs w:val="24"/>
                <w:lang w:val="ru-RU" w:eastAsia="ru-RU"/>
              </w:rPr>
              <w:t xml:space="preserve"> (алгоритмы функционирования,  структура базы данных, объекты базы данных,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с помощью которых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формируется информация на формах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. </w:t>
            </w:r>
          </w:p>
          <w:p w:rsidR="0090010A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Выполнение настроек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 по заявкам Заказчика.</w:t>
            </w:r>
            <w:r w:rsidRPr="0081026D" w:rsidDel="00DB361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90010A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.2.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1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Анализ заявок и требований Заказчика. Настройка 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и проверка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функционала </w:t>
            </w:r>
            <w:r>
              <w:rPr>
                <w:sz w:val="24"/>
                <w:szCs w:val="24"/>
                <w:lang w:val="ru-RU" w:eastAsia="ru-RU"/>
              </w:rPr>
              <w:t xml:space="preserve">ПО </w:t>
            </w:r>
            <w:r w:rsidRPr="0081026D">
              <w:rPr>
                <w:sz w:val="24"/>
                <w:szCs w:val="24"/>
                <w:lang w:val="ru-RU" w:eastAsia="ru-RU"/>
              </w:rPr>
              <w:t>«ИСУП НИАЭП»  в соответствии с согласованными требованиями.</w:t>
            </w:r>
          </w:p>
          <w:p w:rsidR="0090010A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0F1C82">
              <w:rPr>
                <w:b/>
                <w:sz w:val="24"/>
                <w:szCs w:val="24"/>
                <w:lang w:val="ru-RU" w:eastAsia="ru-RU"/>
              </w:rPr>
              <w:t>2</w:t>
            </w:r>
            <w:r w:rsidRPr="004830A0">
              <w:rPr>
                <w:b/>
                <w:sz w:val="24"/>
                <w:szCs w:val="24"/>
                <w:lang w:val="ru-RU" w:eastAsia="ru-RU"/>
              </w:rPr>
              <w:t>.2.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4830A0">
              <w:rPr>
                <w:b/>
                <w:sz w:val="24"/>
                <w:szCs w:val="24"/>
                <w:lang w:val="ru-RU" w:eastAsia="ru-RU"/>
              </w:rPr>
              <w:t>.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>2</w:t>
            </w:r>
            <w:r w:rsidRPr="004830A0">
              <w:rPr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Формирование дополнительных отчетов на основе данных ПО  «ИСУП НИАЭП», не требующих изменения структуры и алгоритмов  БД и функционала </w:t>
            </w:r>
            <w:proofErr w:type="gramStart"/>
            <w:r w:rsidRPr="00962A2A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  <w:r w:rsidRPr="00962A2A">
              <w:rPr>
                <w:sz w:val="24"/>
                <w:szCs w:val="24"/>
                <w:lang w:val="ru-RU" w:eastAsia="ru-RU"/>
              </w:rPr>
              <w:t xml:space="preserve"> (не более </w:t>
            </w:r>
            <w:r>
              <w:rPr>
                <w:sz w:val="24"/>
                <w:szCs w:val="24"/>
                <w:lang w:val="ru-RU" w:eastAsia="ru-RU"/>
              </w:rPr>
              <w:t>6</w:t>
            </w:r>
            <w:r w:rsidRPr="00962A2A">
              <w:rPr>
                <w:sz w:val="24"/>
                <w:szCs w:val="24"/>
                <w:lang w:val="ru-RU" w:eastAsia="ru-RU"/>
              </w:rPr>
              <w:t>-</w:t>
            </w:r>
            <w:r>
              <w:rPr>
                <w:sz w:val="24"/>
                <w:szCs w:val="24"/>
                <w:lang w:val="ru-RU" w:eastAsia="ru-RU"/>
              </w:rPr>
              <w:t>ти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 отчетов).</w:t>
            </w:r>
          </w:p>
          <w:p w:rsidR="0090010A" w:rsidRPr="00962A2A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</w:p>
          <w:p w:rsidR="0090010A" w:rsidRPr="00962A2A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2.2.4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 Техническое обслуживание и мониторинг производительности  БД «ИСУП НИАЭП»</w:t>
            </w:r>
          </w:p>
          <w:p w:rsidR="0090010A" w:rsidRPr="004830A0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 xml:space="preserve">2.2.4.1 </w:t>
            </w:r>
            <w:r w:rsidRPr="00962A2A">
              <w:rPr>
                <w:sz w:val="24"/>
                <w:szCs w:val="24"/>
                <w:lang w:val="ru-RU" w:eastAsia="ru-RU"/>
              </w:rPr>
              <w:t>Мониторинг работы БД и серверов приложений, настройка параметров для увеличения производительности и обеспечения работоспособности ПО «ИСУП НИАЭП» по заявкам Заказчика.</w:t>
            </w:r>
          </w:p>
          <w:p w:rsidR="0090010A" w:rsidRPr="00ED73CB" w:rsidRDefault="0090010A" w:rsidP="00EB1AF2">
            <w:pPr>
              <w:pStyle w:val="18"/>
              <w:spacing w:line="276" w:lineRule="auto"/>
              <w:ind w:left="318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4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Анализ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данных, предоставленных Заказчиком по мониторингу работы системы.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Диагностика, устранение нештатных, нестандартных ситуаций, возникающих в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«ИСУП НИАЭП» Заказчика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  <w:p w:rsidR="0090010A" w:rsidRDefault="0090010A" w:rsidP="00EB1AF2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ED73CB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4</w:t>
            </w:r>
            <w:r w:rsidRPr="000555AB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CD1578">
              <w:rPr>
                <w:sz w:val="24"/>
                <w:szCs w:val="24"/>
                <w:lang w:val="ru-RU" w:eastAsia="ru-RU"/>
              </w:rPr>
              <w:t>ыявление причин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и </w:t>
            </w:r>
            <w:r>
              <w:rPr>
                <w:sz w:val="24"/>
                <w:szCs w:val="24"/>
                <w:lang w:val="ru-RU" w:eastAsia="ru-RU"/>
              </w:rPr>
              <w:t>восстановление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быстродействия системы в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рамках действующего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функционала </w:t>
            </w:r>
            <w:proofErr w:type="gramStart"/>
            <w:r w:rsidRPr="000555AB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не </w:t>
            </w:r>
            <w:proofErr w:type="gramStart"/>
            <w:r w:rsidRPr="00CD1578">
              <w:rPr>
                <w:sz w:val="24"/>
                <w:szCs w:val="24"/>
                <w:lang w:val="ru-RU" w:eastAsia="ru-RU"/>
              </w:rPr>
              <w:t>находящегося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 xml:space="preserve"> на гарантийном обслуживании   у Исполнителя</w:t>
            </w:r>
            <w:r>
              <w:rPr>
                <w:sz w:val="24"/>
                <w:szCs w:val="24"/>
                <w:lang w:val="ru-RU" w:eastAsia="ru-RU"/>
              </w:rPr>
              <w:t xml:space="preserve">), в 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 случаях замедления работы 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 «ИСУП НИАЭП» в результате выполнения услуги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</w:p>
          <w:p w:rsidR="0090010A" w:rsidRPr="0081026D" w:rsidRDefault="0090010A" w:rsidP="00EB1AF2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</w:p>
        </w:tc>
      </w:tr>
      <w:tr w:rsidR="0090010A" w:rsidRPr="00CF3D5D" w:rsidTr="00EB1AF2">
        <w:trPr>
          <w:trHeight w:val="425"/>
        </w:trPr>
        <w:tc>
          <w:tcPr>
            <w:tcW w:w="9923" w:type="dxa"/>
          </w:tcPr>
          <w:p w:rsidR="0090010A" w:rsidRPr="00974F19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010A" w:rsidRPr="00CF3D5D" w:rsidTr="00EB1AF2">
        <w:trPr>
          <w:trHeight w:val="390"/>
        </w:trPr>
        <w:tc>
          <w:tcPr>
            <w:tcW w:w="9923" w:type="dxa"/>
          </w:tcPr>
          <w:p w:rsidR="0090010A" w:rsidRPr="008D265B" w:rsidRDefault="0090010A" w:rsidP="00EB1AF2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120C73">
              <w:t>Доля оказываемых услуг со стороны Исполнителя в об</w:t>
            </w:r>
            <w:r>
              <w:t>щ</w:t>
            </w:r>
            <w:r w:rsidRPr="00120C73">
              <w:t>ем объеме закупки  равна 100%</w:t>
            </w:r>
          </w:p>
        </w:tc>
      </w:tr>
    </w:tbl>
    <w:p w:rsidR="0090010A" w:rsidRPr="00962A2A" w:rsidRDefault="0090010A" w:rsidP="0090010A">
      <w:pPr>
        <w:spacing w:line="276" w:lineRule="auto"/>
        <w:jc w:val="center"/>
        <w:rPr>
          <w:sz w:val="16"/>
          <w:szCs w:val="16"/>
        </w:rPr>
      </w:pPr>
    </w:p>
    <w:p w:rsidR="0090010A" w:rsidRPr="00CF3D5D" w:rsidRDefault="0090010A" w:rsidP="0090010A">
      <w:pPr>
        <w:spacing w:line="276" w:lineRule="auto"/>
        <w:jc w:val="center"/>
        <w:rPr>
          <w:b/>
        </w:rPr>
      </w:pPr>
      <w:r w:rsidRPr="00CF3D5D">
        <w:rPr>
          <w:b/>
        </w:rPr>
        <w:t>РАЗДЕЛ 3. ТРЕБОВАНИЯ К УСЛУГАМ</w:t>
      </w:r>
    </w:p>
    <w:p w:rsidR="0090010A" w:rsidRPr="00CD1578" w:rsidRDefault="0090010A" w:rsidP="0090010A">
      <w:pPr>
        <w:spacing w:line="276" w:lineRule="auto"/>
        <w:jc w:val="center"/>
        <w:rPr>
          <w:sz w:val="6"/>
          <w:szCs w:val="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3.1 Общие требования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both"/>
            </w:pPr>
            <w:r w:rsidRPr="00CF3D5D">
              <w:t>Не предъявляются.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320874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</w:rPr>
            </w:pPr>
            <w:r w:rsidRPr="00320874">
              <w:rPr>
                <w:b/>
                <w:sz w:val="24"/>
                <w:szCs w:val="24"/>
              </w:rPr>
              <w:t>3.2.1</w:t>
            </w:r>
            <w:r w:rsidRPr="00320874">
              <w:rPr>
                <w:sz w:val="24"/>
                <w:szCs w:val="24"/>
                <w:lang w:val="ru-RU" w:eastAsia="ru-RU"/>
              </w:rPr>
              <w:t xml:space="preserve"> </w:t>
            </w:r>
            <w:r w:rsidRPr="00320874">
              <w:rPr>
                <w:sz w:val="24"/>
                <w:szCs w:val="24"/>
              </w:rPr>
              <w:t>Исполнитель несет ответственность за качество оказываемых услуг в соответствии с Разделом 2 настоящего технического задания.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D1578" w:rsidDel="00AA48B8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3.2.2</w:t>
            </w:r>
            <w:proofErr w:type="gramStart"/>
            <w:r w:rsidRPr="00CD1578">
              <w:rPr>
                <w:sz w:val="24"/>
                <w:szCs w:val="24"/>
                <w:lang w:val="ru-RU" w:eastAsia="ru-RU"/>
              </w:rPr>
              <w:t xml:space="preserve"> Д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>ля анализа проблем Заказчик предоставляет Исполнителю удаленный доступ к продуктивным</w:t>
            </w:r>
            <w:r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с правами на чтение</w:t>
            </w:r>
            <w:r>
              <w:rPr>
                <w:sz w:val="24"/>
                <w:szCs w:val="24"/>
                <w:lang w:val="ru-RU" w:eastAsia="ru-RU"/>
              </w:rPr>
              <w:t xml:space="preserve"> и тестовым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с правами на чтение и запись.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3.2.3</w:t>
            </w:r>
            <w:proofErr w:type="gramStart"/>
            <w:r w:rsidRPr="00CD1578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П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 xml:space="preserve">ри необходимости, </w:t>
            </w:r>
            <w:r>
              <w:rPr>
                <w:sz w:val="24"/>
                <w:szCs w:val="24"/>
                <w:lang w:val="ru-RU" w:eastAsia="ru-RU"/>
              </w:rPr>
              <w:t xml:space="preserve">для анализа проблемной ситуации,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направляет скрипты с запросами  к продуктивным  БД для анализа проблемы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90010A" w:rsidRPr="00CD1578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 xml:space="preserve">3.2.4 </w:t>
            </w:r>
            <w:r>
              <w:rPr>
                <w:sz w:val="24"/>
                <w:szCs w:val="24"/>
                <w:lang w:val="ru-RU" w:eastAsia="ru-RU"/>
              </w:rPr>
              <w:t xml:space="preserve">Исполнитель не несет ответственности за проблемы, возникшие в системе,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 следствие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 неадекватного функционирования или быстродействия  внешних (интегрируемые с ПО «ИСУП НИАЭП») систем.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ED73CB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3.3.1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Исполнитель должен гарантировать, что в период оказания услуг</w:t>
            </w:r>
            <w:r>
              <w:rPr>
                <w:sz w:val="24"/>
                <w:szCs w:val="24"/>
                <w:lang w:val="ru-RU" w:eastAsia="ru-RU"/>
              </w:rPr>
              <w:t>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вносимые изменения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ПО «ИСУП НИАЭП», не приведут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к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остановке </w:t>
            </w:r>
            <w:r w:rsidRPr="00ED73CB">
              <w:rPr>
                <w:sz w:val="24"/>
                <w:szCs w:val="24"/>
                <w:lang w:val="ru-RU" w:eastAsia="ru-RU"/>
              </w:rPr>
              <w:t>бизнес</w:t>
            </w:r>
            <w:r>
              <w:rPr>
                <w:sz w:val="24"/>
                <w:szCs w:val="24"/>
                <w:lang w:val="ru-RU" w:eastAsia="ru-RU"/>
              </w:rPr>
              <w:t>-</w:t>
            </w:r>
            <w:r w:rsidRPr="00ED73CB">
              <w:rPr>
                <w:sz w:val="24"/>
                <w:szCs w:val="24"/>
                <w:lang w:val="ru-RU" w:eastAsia="ru-RU"/>
              </w:rPr>
              <w:t>процесс</w:t>
            </w:r>
            <w:r>
              <w:rPr>
                <w:sz w:val="24"/>
                <w:szCs w:val="24"/>
                <w:lang w:val="ru-RU" w:eastAsia="ru-RU"/>
              </w:rPr>
              <w:t>ов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АО «НИАЭП»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вследствие некорректной работы </w:t>
            </w:r>
            <w:r w:rsidRPr="00291CDB"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НИАЭП». Исполнитель не несет ответственности за неработоспособность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связанную со сбоями в </w:t>
            </w:r>
            <w:proofErr w:type="gramStart"/>
            <w:r w:rsidRPr="00ED73CB">
              <w:rPr>
                <w:sz w:val="24"/>
                <w:szCs w:val="24"/>
                <w:lang w:val="ru-RU" w:eastAsia="ru-RU"/>
              </w:rPr>
              <w:t>ИТ</w:t>
            </w:r>
            <w:proofErr w:type="gramEnd"/>
            <w:r w:rsidRPr="00ED73CB">
              <w:rPr>
                <w:sz w:val="24"/>
                <w:szCs w:val="24"/>
                <w:lang w:val="ru-RU" w:eastAsia="ru-RU"/>
              </w:rPr>
              <w:t xml:space="preserve"> инфраструктуре Заказчика</w:t>
            </w:r>
            <w:r>
              <w:rPr>
                <w:sz w:val="24"/>
                <w:szCs w:val="24"/>
                <w:lang w:val="ru-RU" w:eastAsia="ru-RU"/>
              </w:rPr>
              <w:t xml:space="preserve">, сбоями в работе внешних систем,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некорректными действиями </w:t>
            </w:r>
            <w:r>
              <w:rPr>
                <w:sz w:val="24"/>
                <w:szCs w:val="24"/>
                <w:lang w:val="ru-RU" w:eastAsia="ru-RU"/>
              </w:rPr>
              <w:t xml:space="preserve">администратора </w:t>
            </w:r>
            <w:r w:rsidRPr="00CD1578">
              <w:rPr>
                <w:sz w:val="24"/>
                <w:szCs w:val="24"/>
                <w:lang w:val="ru-RU" w:eastAsia="ru-RU"/>
              </w:rPr>
              <w:t>систем</w:t>
            </w:r>
            <w:r>
              <w:rPr>
                <w:sz w:val="24"/>
                <w:szCs w:val="24"/>
                <w:lang w:val="ru-RU" w:eastAsia="ru-RU"/>
              </w:rPr>
              <w:t>ы.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81026D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Гарантийный срок на настройки БД «ИСУП НИАЭП», выполненные в рамках оказания услуг по настоящему договору, составляет 12 (двенадцать) месяцев  </w:t>
            </w:r>
            <w:proofErr w:type="gramStart"/>
            <w:r w:rsidRPr="0081026D">
              <w:rPr>
                <w:sz w:val="24"/>
                <w:szCs w:val="24"/>
                <w:lang w:val="ru-RU" w:eastAsia="ru-RU"/>
              </w:rPr>
              <w:t xml:space="preserve">с </w:t>
            </w:r>
            <w:r>
              <w:rPr>
                <w:sz w:val="24"/>
                <w:szCs w:val="24"/>
                <w:lang w:val="ru-RU" w:eastAsia="ru-RU"/>
              </w:rPr>
              <w:t>даты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выполнения</w:t>
            </w:r>
            <w:proofErr w:type="gramEnd"/>
            <w:r w:rsidRPr="0081026D">
              <w:rPr>
                <w:sz w:val="24"/>
                <w:szCs w:val="24"/>
                <w:lang w:val="ru-RU" w:eastAsia="ru-RU"/>
              </w:rPr>
              <w:t xml:space="preserve"> заявки. 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ED73CB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3.3.3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в период гарантийного срока обеспечивает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поддержку </w:t>
            </w:r>
            <w:r w:rsidRPr="00CD1578">
              <w:rPr>
                <w:sz w:val="24"/>
                <w:szCs w:val="24"/>
                <w:lang w:val="ru-RU" w:eastAsia="ru-RU"/>
              </w:rPr>
              <w:t>восстановлени</w:t>
            </w:r>
            <w:r w:rsidRPr="000555AB">
              <w:rPr>
                <w:sz w:val="24"/>
                <w:szCs w:val="24"/>
                <w:lang w:val="ru-RU" w:eastAsia="ru-RU"/>
              </w:rPr>
              <w:t>я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 в процессе эксплуатации в случае возникновения ошибок в работе ПО «ИСУП НИАЭП».</w:t>
            </w:r>
          </w:p>
          <w:p w:rsidR="0090010A" w:rsidRPr="000555AB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ED73CB">
              <w:rPr>
                <w:sz w:val="24"/>
                <w:szCs w:val="24"/>
                <w:lang w:val="ru-RU" w:eastAsia="ru-RU"/>
              </w:rPr>
              <w:t>Работы по восстановлению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«</w:t>
            </w:r>
            <w:r w:rsidRPr="00291CDB">
              <w:rPr>
                <w:sz w:val="24"/>
                <w:szCs w:val="24"/>
                <w:lang w:val="ru-RU" w:eastAsia="ru-RU"/>
              </w:rPr>
              <w:t>ИСУП НИАЭП»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выполняются админи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стратором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Заказчика </w:t>
            </w:r>
            <w:r w:rsidRPr="000555AB">
              <w:rPr>
                <w:sz w:val="24"/>
                <w:szCs w:val="24"/>
                <w:lang w:val="ru-RU" w:eastAsia="ru-RU"/>
              </w:rPr>
              <w:t>на основе скриптов (</w:t>
            </w:r>
            <w:proofErr w:type="spellStart"/>
            <w:r w:rsidRPr="000555AB">
              <w:rPr>
                <w:sz w:val="24"/>
                <w:szCs w:val="24"/>
                <w:lang w:val="ru-RU" w:eastAsia="ru-RU"/>
              </w:rPr>
              <w:t>патчей</w:t>
            </w:r>
            <w:proofErr w:type="spellEnd"/>
            <w:r w:rsidRPr="000555AB">
              <w:rPr>
                <w:sz w:val="24"/>
                <w:szCs w:val="24"/>
                <w:lang w:val="ru-RU" w:eastAsia="ru-RU"/>
              </w:rPr>
              <w:t>)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 рекомендаций, подготовленных И</w:t>
            </w:r>
            <w:r w:rsidRPr="000555AB">
              <w:rPr>
                <w:sz w:val="24"/>
                <w:szCs w:val="24"/>
                <w:lang w:val="ru-RU" w:eastAsia="ru-RU"/>
              </w:rPr>
              <w:t>сполнителем.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90010A" w:rsidRPr="00CD1578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color w:val="00B050"/>
                <w:sz w:val="24"/>
                <w:szCs w:val="24"/>
                <w:lang w:val="ru-RU" w:eastAsia="ru-RU"/>
              </w:rPr>
            </w:pPr>
            <w:r w:rsidRPr="00CD1578">
              <w:rPr>
                <w:sz w:val="24"/>
                <w:szCs w:val="24"/>
                <w:lang w:val="ru-RU" w:eastAsia="ru-RU"/>
              </w:rPr>
              <w:t xml:space="preserve">По </w:t>
            </w:r>
            <w:r>
              <w:rPr>
                <w:sz w:val="24"/>
                <w:szCs w:val="24"/>
                <w:lang w:val="ru-RU" w:eastAsia="ru-RU"/>
              </w:rPr>
              <w:t>требованию Заказчика</w:t>
            </w:r>
            <w:r w:rsidRPr="00CD1578">
              <w:rPr>
                <w:sz w:val="24"/>
                <w:szCs w:val="24"/>
                <w:lang w:val="ru-RU" w:eastAsia="ru-RU"/>
              </w:rPr>
              <w:t>, работы по восстановлению работоспособности ПО «ИСУП НИАЭП</w:t>
            </w:r>
            <w:r w:rsidRPr="00291CDB">
              <w:rPr>
                <w:sz w:val="24"/>
                <w:szCs w:val="24"/>
                <w:lang w:val="ru-RU" w:eastAsia="ru-RU"/>
              </w:rPr>
              <w:t>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могут выполняться   Исполнителем на площадке Заказчика.</w:t>
            </w:r>
            <w:r w:rsidRPr="007739AA">
              <w:rPr>
                <w:color w:val="00B050"/>
                <w:sz w:val="24"/>
                <w:szCs w:val="24"/>
                <w:lang w:val="ru-RU" w:eastAsia="ru-RU"/>
              </w:rPr>
              <w:t xml:space="preserve">  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962A2A" w:rsidRDefault="0090010A" w:rsidP="00EB1AF2">
            <w:pPr>
              <w:pStyle w:val="af8"/>
              <w:spacing w:line="276" w:lineRule="auto"/>
              <w:ind w:firstLine="459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3.3.4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Исполнитель обязуется за свой счет и в согласованные с Заказчиком сроки устранить ошибки </w:t>
            </w:r>
            <w:r w:rsidRPr="00CD1578">
              <w:rPr>
                <w:sz w:val="24"/>
                <w:szCs w:val="24"/>
                <w:lang w:val="ru-RU" w:eastAsia="ru-RU"/>
              </w:rPr>
              <w:t>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обнаруженные в период гарантийного срока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974F19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t xml:space="preserve">Подраздел 3.4 Требования к конфиденциальности 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ind w:firstLine="459"/>
              <w:jc w:val="both"/>
            </w:pPr>
            <w:proofErr w:type="gramStart"/>
            <w:r w:rsidRPr="00CF3D5D">
              <w:rPr>
                <w:b/>
              </w:rPr>
              <w:t>3.4.1</w:t>
            </w:r>
            <w:r w:rsidRPr="00CF3D5D">
              <w:t xml:space="preserve">  Исполнитель принимает, что информация, полученная им (или которая может быть получены им) явно или косвенно в процессе оказания услуг по </w:t>
            </w:r>
            <w:proofErr w:type="spellStart"/>
            <w:r>
              <w:t>ПО</w:t>
            </w:r>
            <w:proofErr w:type="spellEnd"/>
            <w:r>
              <w:t xml:space="preserve"> «ИСУП НИАЭП»</w:t>
            </w:r>
            <w:r w:rsidRPr="00CF3D5D">
              <w:t xml:space="preserve"> Заказчика</w:t>
            </w:r>
            <w:r>
              <w:t>,</w:t>
            </w:r>
            <w:r w:rsidRPr="00CF3D5D">
              <w:t xml:space="preserve"> является информацией ограниченного доступа</w:t>
            </w:r>
            <w:r>
              <w:t>,</w:t>
            </w:r>
            <w:r w:rsidRPr="00CF3D5D">
              <w:t xml:space="preserve"> использование которой для оказания услуг осуществляется в соответствии с Соглашением о конфиденциальности и неразглашении информации, являющ</w:t>
            </w:r>
            <w:r>
              <w:t xml:space="preserve">имся </w:t>
            </w:r>
            <w:r w:rsidRPr="00CF3D5D">
              <w:t xml:space="preserve"> обязательным приложением к договору на </w:t>
            </w:r>
            <w:r w:rsidRPr="00CF3D5D">
              <w:lastRenderedPageBreak/>
              <w:t>оказание услуг между Заказчиком и Исполнителем и не подлежит разглашению</w:t>
            </w:r>
            <w:proofErr w:type="gramEnd"/>
            <w:r w:rsidRPr="00CF3D5D">
              <w:t>, кроме случаев, предусмотренных законодательством РФ</w:t>
            </w:r>
            <w:r>
              <w:t>;</w:t>
            </w:r>
          </w:p>
          <w:p w:rsidR="0090010A" w:rsidRPr="00CF3D5D" w:rsidRDefault="0090010A" w:rsidP="00EB1AF2">
            <w:pPr>
              <w:spacing w:line="276" w:lineRule="auto"/>
              <w:jc w:val="both"/>
            </w:pPr>
            <w:r w:rsidRPr="00CF3D5D">
              <w:rPr>
                <w:b/>
              </w:rPr>
              <w:t>3.4.2</w:t>
            </w:r>
            <w:r w:rsidRPr="00CF3D5D">
              <w:t xml:space="preserve">  Предоставление доступа сотруднику Исполнителя к информационным ресурсам </w:t>
            </w:r>
            <w:r>
              <w:t>АО «НИАЭП»</w:t>
            </w:r>
            <w:r w:rsidRPr="00CF3D5D">
              <w:t xml:space="preserve"> осуществляется на основании заявки на имя Старшего вице-президента – директора по проектированию </w:t>
            </w:r>
            <w:r>
              <w:t>АО «НИАЭП»</w:t>
            </w:r>
            <w:r w:rsidRPr="00CF3D5D">
              <w:t xml:space="preserve"> в соответствии с фо</w:t>
            </w:r>
            <w:r>
              <w:t>рмой, указанной в Приложении №1;</w:t>
            </w:r>
          </w:p>
          <w:p w:rsidR="0090010A" w:rsidRPr="00CF3D5D" w:rsidRDefault="0090010A" w:rsidP="00EB1AF2">
            <w:pPr>
              <w:spacing w:line="276" w:lineRule="auto"/>
              <w:jc w:val="both"/>
            </w:pPr>
            <w:r w:rsidRPr="00CF3D5D">
              <w:rPr>
                <w:b/>
              </w:rPr>
              <w:t>3.4.3</w:t>
            </w:r>
            <w:proofErr w:type="gramStart"/>
            <w:r w:rsidRPr="00CF3D5D">
              <w:t xml:space="preserve"> К</w:t>
            </w:r>
            <w:proofErr w:type="gramEnd"/>
            <w:r w:rsidRPr="00CF3D5D">
              <w:t xml:space="preserve"> заявке на предоставление доступа прилагается обязательство работника о неразглашении сведений, ставших известными в период выполнения работ. Форма обязат</w:t>
            </w:r>
            <w:r>
              <w:t>ельства указана в Приложении №2.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</w:pPr>
            <w:r w:rsidRPr="00CF3D5D">
              <w:t>Требования не предъявляются</w:t>
            </w:r>
            <w:r>
              <w:t>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332B07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332B07">
              <w:rPr>
                <w:b/>
              </w:rPr>
              <w:t xml:space="preserve">Подраздел 3.6 Требования по </w:t>
            </w:r>
            <w:r>
              <w:rPr>
                <w:b/>
                <w:color w:val="000000"/>
              </w:rPr>
              <w:t>консультированию</w:t>
            </w:r>
            <w:r w:rsidRPr="00332B07">
              <w:rPr>
                <w:b/>
              </w:rPr>
              <w:t xml:space="preserve"> персонала заказчика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  <w:shd w:val="clear" w:color="auto" w:fill="FFFFFF"/>
          </w:tcPr>
          <w:p w:rsidR="0090010A" w:rsidRPr="00A01104" w:rsidRDefault="0090010A" w:rsidP="00EB1AF2">
            <w:pPr>
              <w:spacing w:line="276" w:lineRule="auto"/>
              <w:jc w:val="both"/>
            </w:pPr>
            <w:r w:rsidRPr="00A01104">
              <w:t>При необходимости</w:t>
            </w:r>
            <w:r>
              <w:t>,</w:t>
            </w:r>
            <w:r w:rsidRPr="00A01104">
              <w:t xml:space="preserve"> Исполнитель </w:t>
            </w:r>
            <w:r>
              <w:t xml:space="preserve">осуществляет консультирование по функционалу ПО «ИСУП НИАЭП» </w:t>
            </w:r>
            <w:r w:rsidRPr="00A01104">
              <w:t>групп</w:t>
            </w:r>
            <w:r>
              <w:t xml:space="preserve">ы пользователей </w:t>
            </w:r>
            <w:r w:rsidRPr="004715DA">
              <w:t>до 5</w:t>
            </w:r>
            <w:r w:rsidRPr="00B45397">
              <w:t xml:space="preserve"> чел</w:t>
            </w:r>
            <w:r w:rsidRPr="00FF3C66">
              <w:t>.</w:t>
            </w:r>
            <w:r w:rsidRPr="00A01104">
              <w:t xml:space="preserve"> или отдельных </w:t>
            </w:r>
            <w:r>
              <w:t>пользователей</w:t>
            </w:r>
            <w:r w:rsidRPr="00A01104">
              <w:t xml:space="preserve"> по отдельно оформленной заявке (приложение </w:t>
            </w:r>
            <w:r>
              <w:t>5</w:t>
            </w:r>
            <w:r w:rsidRPr="00A01104">
              <w:t xml:space="preserve">) </w:t>
            </w:r>
            <w:r>
              <w:t xml:space="preserve">с оформлением перечня сотрудников, которым проведена консультация </w:t>
            </w:r>
            <w:r w:rsidRPr="00A01104">
              <w:t xml:space="preserve">(приложение </w:t>
            </w:r>
            <w:r>
              <w:t>6</w:t>
            </w:r>
            <w:r w:rsidRPr="00A01104">
              <w:t xml:space="preserve">). 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291CDB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291CDB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D1578" w:rsidRDefault="0090010A" w:rsidP="00EB1AF2">
            <w:pPr>
              <w:pStyle w:val="18"/>
              <w:spacing w:line="276" w:lineRule="auto"/>
              <w:ind w:left="34"/>
              <w:jc w:val="both"/>
              <w:rPr>
                <w:color w:val="00B050"/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Требования не предъявляются.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D55BF0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D55BF0">
              <w:rPr>
                <w:b/>
              </w:rPr>
              <w:t>Подраздел 3.8 Специальные требования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81026D" w:rsidRDefault="0090010A" w:rsidP="00EB1AF2">
            <w:pPr>
              <w:pStyle w:val="18"/>
              <w:spacing w:line="276" w:lineRule="auto"/>
              <w:ind w:left="34"/>
              <w:jc w:val="both"/>
              <w:rPr>
                <w:sz w:val="16"/>
                <w:szCs w:val="16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Требования не предъявляются.</w:t>
            </w:r>
          </w:p>
        </w:tc>
      </w:tr>
    </w:tbl>
    <w:p w:rsidR="0090010A" w:rsidRPr="00CF3D5D" w:rsidRDefault="0090010A" w:rsidP="0090010A">
      <w:pPr>
        <w:spacing w:line="276" w:lineRule="auto"/>
        <w:jc w:val="center"/>
        <w:rPr>
          <w:b/>
        </w:rPr>
      </w:pPr>
      <w:r w:rsidRPr="00CF3D5D">
        <w:rPr>
          <w:b/>
        </w:rPr>
        <w:t>РАЗДЕЛ 4. РЕЗУЛЬТАТ ОКАЗАННЫХ УСЛУГ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81026D" w:rsidRDefault="0090010A" w:rsidP="00EB1AF2">
            <w:pPr>
              <w:pStyle w:val="18"/>
              <w:spacing w:line="276" w:lineRule="auto"/>
              <w:ind w:left="34" w:firstLine="567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Выполнение услуг в соответствии с разделом 2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</w:tcPr>
          <w:p w:rsidR="0090010A" w:rsidRPr="00CF3D5D" w:rsidRDefault="0090010A" w:rsidP="00EB1AF2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4.2 Требования по оказанию услуг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  <w:shd w:val="clear" w:color="auto" w:fill="FFFFFF"/>
          </w:tcPr>
          <w:p w:rsidR="0090010A" w:rsidRPr="0081026D" w:rsidRDefault="0090010A" w:rsidP="00EB1AF2">
            <w:pPr>
              <w:pStyle w:val="18"/>
              <w:spacing w:line="276" w:lineRule="auto"/>
              <w:ind w:left="176" w:hanging="176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      Стороны назначают ответственных лиц для оперативного решения и согласования вопросов, возникающих при сопровождении и поддержке </w:t>
            </w:r>
            <w:r w:rsidRPr="00CD1578">
              <w:rPr>
                <w:sz w:val="24"/>
                <w:szCs w:val="24"/>
                <w:lang w:val="ru-RU" w:eastAsia="ru-RU"/>
              </w:rPr>
              <w:t>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 НИАЭП»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Со стороны Заказчика ответственными лицами назначены: </w:t>
            </w:r>
          </w:p>
          <w:tbl>
            <w:tblPr>
              <w:tblW w:w="9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0"/>
              <w:gridCol w:w="2835"/>
              <w:gridCol w:w="2539"/>
              <w:gridCol w:w="1986"/>
            </w:tblGrid>
            <w:tr w:rsidR="0090010A" w:rsidRPr="00D96615" w:rsidTr="00EB1AF2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ФИО, должность отв. Ли</w:t>
                  </w:r>
                  <w:r>
                    <w:rPr>
                      <w:b/>
                    </w:rPr>
                    <w:t>ц</w:t>
                  </w:r>
                  <w:r w:rsidRPr="00D96615">
                    <w:rPr>
                      <w:b/>
                    </w:rPr>
                    <w:t>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Ком</w:t>
                  </w:r>
                  <w:r>
                    <w:rPr>
                      <w:b/>
                    </w:rPr>
                    <w:t>п</w:t>
                  </w:r>
                  <w:r w:rsidRPr="00D96615">
                    <w:rPr>
                      <w:b/>
                    </w:rPr>
                    <w:t>етенция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E-</w:t>
                  </w:r>
                  <w:proofErr w:type="spellStart"/>
                  <w:r w:rsidRPr="00D96615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Телефон</w:t>
                  </w:r>
                </w:p>
              </w:tc>
            </w:tr>
            <w:tr w:rsidR="0090010A" w:rsidRPr="00D96615" w:rsidTr="00EB1AF2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Со стороны Заказчика:</w:t>
                  </w:r>
                </w:p>
              </w:tc>
            </w:tr>
            <w:tr w:rsidR="0090010A" w:rsidRPr="00D96615" w:rsidTr="00EB1AF2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proofErr w:type="spellStart"/>
                  <w:r>
                    <w:rPr>
                      <w:lang w:eastAsia="en-US"/>
                    </w:rPr>
                    <w:t>Карлин</w:t>
                  </w:r>
                  <w:proofErr w:type="spellEnd"/>
                  <w:r>
                    <w:rPr>
                      <w:lang w:eastAsia="en-US"/>
                    </w:rPr>
                    <w:t xml:space="preserve"> Андрей Яковлевич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>
                    <w:t>В части сопровождения «ИСУП НИАЭП», за исключением  проектов по Белорусской АЭС и Курской АЭС-2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spacing w:line="276" w:lineRule="auto"/>
                    <w:jc w:val="center"/>
                  </w:pPr>
                  <w:r w:rsidRPr="004715DA">
                    <w:rPr>
                      <w:lang w:val="en-US"/>
                    </w:rPr>
                    <w:t>a</w:t>
                  </w:r>
                  <w:r w:rsidRPr="004715DA">
                    <w:t>.</w:t>
                  </w:r>
                  <w:proofErr w:type="spellStart"/>
                  <w:r w:rsidRPr="004715DA">
                    <w:rPr>
                      <w:lang w:val="en-US"/>
                    </w:rPr>
                    <w:t>karlin</w:t>
                  </w:r>
                  <w:proofErr w:type="spellEnd"/>
                  <w:r w:rsidRPr="004715DA">
                    <w:t>@</w:t>
                  </w:r>
                  <w:r w:rsidRPr="004715DA">
                    <w:rPr>
                      <w:lang w:val="en-US"/>
                    </w:rPr>
                    <w:t>niaep</w:t>
                  </w:r>
                  <w:r w:rsidRPr="004715DA">
                    <w:t>.</w:t>
                  </w:r>
                  <w:proofErr w:type="spellStart"/>
                  <w:r w:rsidRPr="004715DA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FF3C66" w:rsidRDefault="0090010A" w:rsidP="00EB1AF2">
                  <w:pPr>
                    <w:spacing w:line="276" w:lineRule="auto"/>
                    <w:jc w:val="center"/>
                  </w:pPr>
                  <w:r w:rsidRPr="00A06ECD">
                    <w:t>(831)</w:t>
                  </w:r>
                  <w:r w:rsidRPr="004715DA">
                    <w:t>421-79-00</w:t>
                  </w:r>
                  <w:r w:rsidRPr="00FF3C66">
                    <w:t xml:space="preserve">, </w:t>
                  </w:r>
                </w:p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B45397">
                    <w:t>об</w:t>
                  </w:r>
                  <w:r>
                    <w:t>.34-32</w:t>
                  </w:r>
                </w:p>
              </w:tc>
            </w:tr>
            <w:tr w:rsidR="0090010A" w:rsidRPr="00D96615" w:rsidTr="00EB1AF2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Баранова Марина Владимировна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tabs>
                      <w:tab w:val="left" w:pos="284"/>
                    </w:tabs>
                    <w:jc w:val="center"/>
                  </w:pPr>
                  <w:r w:rsidRPr="004715DA">
                    <w:t xml:space="preserve">В </w:t>
                  </w:r>
                  <w:r>
                    <w:t xml:space="preserve"> части  сопровождения «ИСУП НИАЭП» по проекту Белорусской АЭС и</w:t>
                  </w:r>
                  <w:r w:rsidRPr="004715DA">
                    <w:t xml:space="preserve"> системного сопровождения </w:t>
                  </w:r>
                  <w:r>
                    <w:t xml:space="preserve"> БД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t>m</w:t>
                  </w:r>
                  <w:r w:rsidRPr="004715DA">
                    <w:t>.</w:t>
                  </w:r>
                  <w:r>
                    <w:rPr>
                      <w:lang w:val="en-US"/>
                    </w:rPr>
                    <w:t>baranova@niaep.ru</w:t>
                  </w:r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A06ECD" w:rsidRDefault="0090010A" w:rsidP="00EB1AF2">
                  <w:pPr>
                    <w:spacing w:line="276" w:lineRule="auto"/>
                    <w:jc w:val="center"/>
                  </w:pPr>
                  <w:r w:rsidRPr="00A06ECD">
                    <w:t xml:space="preserve">(831)421-79-00, </w:t>
                  </w:r>
                </w:p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A06ECD">
                    <w:t>об</w:t>
                  </w:r>
                  <w:r>
                    <w:t>. 29-27</w:t>
                  </w:r>
                </w:p>
              </w:tc>
            </w:tr>
            <w:tr w:rsidR="0090010A" w:rsidRPr="00D96615" w:rsidTr="00EB1AF2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Русецкий Сергей Викторович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>
                    <w:t xml:space="preserve">В части сопровождения «ИСУП НИАЭП» по </w:t>
                  </w:r>
                  <w:r>
                    <w:lastRenderedPageBreak/>
                    <w:t>проекту Курской АЭС-2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lastRenderedPageBreak/>
                    <w:t>s</w:t>
                  </w:r>
                  <w:r w:rsidRPr="004715DA">
                    <w:t>.</w:t>
                  </w:r>
                  <w:proofErr w:type="spellStart"/>
                  <w:r>
                    <w:rPr>
                      <w:lang w:val="en-US"/>
                    </w:rPr>
                    <w:t>rusetsky</w:t>
                  </w:r>
                  <w:proofErr w:type="spellEnd"/>
                  <w:r w:rsidRPr="004715DA">
                    <w:t>@</w:t>
                  </w:r>
                  <w:r>
                    <w:rPr>
                      <w:lang w:val="en-US"/>
                    </w:rPr>
                    <w:t>niaep</w:t>
                  </w:r>
                  <w:r w:rsidRPr="004715DA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A06ECD" w:rsidRDefault="0090010A" w:rsidP="00EB1AF2">
                  <w:pPr>
                    <w:spacing w:line="276" w:lineRule="auto"/>
                    <w:jc w:val="center"/>
                  </w:pPr>
                  <w:r w:rsidRPr="00A06ECD">
                    <w:t xml:space="preserve">(831)421-79-00, </w:t>
                  </w:r>
                </w:p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A06ECD">
                    <w:t>об</w:t>
                  </w:r>
                  <w:r>
                    <w:t>.</w:t>
                  </w:r>
                  <w:r w:rsidRPr="00A06ECD">
                    <w:t xml:space="preserve"> 33-14</w:t>
                  </w:r>
                </w:p>
              </w:tc>
            </w:tr>
            <w:tr w:rsidR="0090010A" w:rsidRPr="00D96615" w:rsidTr="00EB1AF2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Волкова Галина Алексеевна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B45397" w:rsidRDefault="0090010A" w:rsidP="00EB1AF2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4715DA">
                    <w:t xml:space="preserve">В части </w:t>
                  </w:r>
                  <w:r>
                    <w:t>сопровождения  работы пользователей с продуктивными базами и интеграционных решений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CD1578" w:rsidRDefault="0090010A" w:rsidP="00EB1AF2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t>g</w:t>
                  </w:r>
                  <w:r w:rsidRPr="00CD1578">
                    <w:t>.</w:t>
                  </w:r>
                  <w:proofErr w:type="spellStart"/>
                  <w:r>
                    <w:rPr>
                      <w:lang w:val="en-US"/>
                    </w:rPr>
                    <w:t>volkova</w:t>
                  </w:r>
                  <w:proofErr w:type="spellEnd"/>
                  <w:r w:rsidRPr="00CD1578">
                    <w:t>@</w:t>
                  </w:r>
                  <w:r>
                    <w:rPr>
                      <w:lang w:val="en-US"/>
                    </w:rPr>
                    <w:t>niaep</w:t>
                  </w:r>
                  <w:r w:rsidRPr="00CD1578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4715DA" w:rsidRDefault="0090010A" w:rsidP="00EB1AF2">
                  <w:pPr>
                    <w:spacing w:line="276" w:lineRule="auto"/>
                    <w:jc w:val="center"/>
                  </w:pPr>
                  <w:r w:rsidRPr="00B45397">
                    <w:t>(831</w:t>
                  </w:r>
                  <w:r w:rsidRPr="00FF3C66">
                    <w:t>)421-</w:t>
                  </w:r>
                  <w:r w:rsidRPr="0039134E">
                    <w:t>80-</w:t>
                  </w:r>
                  <w:r w:rsidRPr="004715DA">
                    <w:t>58</w:t>
                  </w:r>
                </w:p>
              </w:tc>
            </w:tr>
          </w:tbl>
          <w:p w:rsidR="0090010A" w:rsidRPr="004715DA" w:rsidRDefault="0090010A" w:rsidP="00EB1AF2">
            <w:pPr>
              <w:spacing w:line="276" w:lineRule="auto"/>
              <w:ind w:left="360"/>
              <w:jc w:val="both"/>
              <w:rPr>
                <w:b/>
                <w:bCs/>
                <w:sz w:val="16"/>
                <w:szCs w:val="16"/>
              </w:rPr>
            </w:pPr>
          </w:p>
          <w:p w:rsidR="0090010A" w:rsidRPr="00D96615" w:rsidRDefault="0090010A" w:rsidP="00EB1AF2">
            <w:pPr>
              <w:spacing w:line="276" w:lineRule="auto"/>
              <w:ind w:left="360"/>
              <w:jc w:val="both"/>
              <w:rPr>
                <w:bCs/>
              </w:rPr>
            </w:pPr>
            <w:r w:rsidRPr="00D96615">
              <w:rPr>
                <w:b/>
                <w:bCs/>
              </w:rPr>
              <w:t>4.2.1</w:t>
            </w:r>
            <w:proofErr w:type="gramStart"/>
            <w:r w:rsidRPr="00D96615">
              <w:rPr>
                <w:b/>
                <w:bCs/>
              </w:rPr>
              <w:t xml:space="preserve">  </w:t>
            </w:r>
            <w:r w:rsidRPr="00D96615">
              <w:rPr>
                <w:bCs/>
              </w:rPr>
              <w:t>В</w:t>
            </w:r>
            <w:proofErr w:type="gramEnd"/>
            <w:r w:rsidRPr="00D96615">
              <w:rPr>
                <w:bCs/>
              </w:rPr>
              <w:t xml:space="preserve"> случае изменения состава и/или контактных данных ответственных лиц в течение срока действия поддержки, стороны в течение 1 (одного) рабочего дня уведомляют друг друга об этом посредством электронной почты.</w:t>
            </w:r>
          </w:p>
          <w:p w:rsidR="0090010A" w:rsidRPr="00D96615" w:rsidRDefault="0090010A" w:rsidP="00EB1AF2">
            <w:pPr>
              <w:spacing w:line="276" w:lineRule="auto"/>
              <w:ind w:left="360"/>
              <w:jc w:val="both"/>
              <w:rPr>
                <w:bCs/>
              </w:rPr>
            </w:pPr>
            <w:r w:rsidRPr="00D96615">
              <w:rPr>
                <w:b/>
                <w:bCs/>
              </w:rPr>
              <w:t>4.2.2</w:t>
            </w:r>
            <w:proofErr w:type="gramStart"/>
            <w:r w:rsidRPr="00D96615">
              <w:rPr>
                <w:bCs/>
              </w:rPr>
              <w:t xml:space="preserve"> П</w:t>
            </w:r>
            <w:proofErr w:type="gramEnd"/>
            <w:r w:rsidRPr="00D96615">
              <w:rPr>
                <w:bCs/>
              </w:rPr>
              <w:t>ри оказании Услуг по Договору Исполнитель руководствуется техническими требованиями и перечнем оказываемых услуг, приведенном в Разделе 2 настоящего ТЗ. Для получения дополнительных данных, материалов и документов, потребовавшихся в ходе оказания услуг сопровождения и поддержки, каждая из Сторон направляет соответствующий запрос ответственному лицу другой стороны, по электронной почте или официальным письмом.</w:t>
            </w:r>
          </w:p>
          <w:p w:rsidR="0090010A" w:rsidRPr="00D96615" w:rsidRDefault="0090010A" w:rsidP="00EB1AF2">
            <w:pPr>
              <w:spacing w:line="276" w:lineRule="auto"/>
              <w:ind w:left="318"/>
              <w:jc w:val="both"/>
              <w:rPr>
                <w:bCs/>
              </w:rPr>
            </w:pPr>
            <w:r w:rsidRPr="00320874">
              <w:rPr>
                <w:b/>
                <w:bCs/>
                <w:color w:val="000000"/>
              </w:rPr>
              <w:t>4.2.3</w:t>
            </w:r>
            <w:r w:rsidRPr="00320874">
              <w:rPr>
                <w:bCs/>
                <w:color w:val="000000"/>
              </w:rPr>
              <w:t xml:space="preserve"> Исполнитель должен иметь телефон горячей линии и выделенный адрес электронной почты службы поддержки.</w:t>
            </w:r>
            <w:r w:rsidRPr="00D96615">
              <w:rPr>
                <w:bCs/>
              </w:rPr>
              <w:t xml:space="preserve"> Все </w:t>
            </w:r>
            <w:r>
              <w:rPr>
                <w:bCs/>
              </w:rPr>
              <w:t>заявки</w:t>
            </w:r>
            <w:r w:rsidRPr="00D96615">
              <w:rPr>
                <w:bCs/>
              </w:rPr>
              <w:t xml:space="preserve"> </w:t>
            </w:r>
            <w:r w:rsidRPr="00CD1578">
              <w:rPr>
                <w:bCs/>
              </w:rPr>
              <w:t>пользователей</w:t>
            </w:r>
            <w:r w:rsidRPr="006013AA">
              <w:rPr>
                <w:bCs/>
              </w:rPr>
              <w:t xml:space="preserve"> Заказчика</w:t>
            </w:r>
            <w:r>
              <w:rPr>
                <w:bCs/>
              </w:rPr>
              <w:t>,</w:t>
            </w:r>
            <w:r w:rsidRPr="00ED73CB">
              <w:rPr>
                <w:spacing w:val="-2"/>
              </w:rPr>
              <w:t xml:space="preserve"> подписанны</w:t>
            </w:r>
            <w:r>
              <w:rPr>
                <w:spacing w:val="-2"/>
              </w:rPr>
              <w:t>е</w:t>
            </w:r>
            <w:r w:rsidRPr="00ED73CB">
              <w:rPr>
                <w:spacing w:val="-2"/>
              </w:rPr>
              <w:t xml:space="preserve"> заявителем работ</w:t>
            </w:r>
            <w:r>
              <w:rPr>
                <w:spacing w:val="-2"/>
              </w:rPr>
              <w:t>,</w:t>
            </w:r>
            <w:r>
              <w:rPr>
                <w:bCs/>
              </w:rPr>
              <w:t xml:space="preserve"> </w:t>
            </w:r>
            <w:r w:rsidRPr="00D96615">
              <w:rPr>
                <w:bCs/>
              </w:rPr>
              <w:t xml:space="preserve"> должны регистрироваться Исполнителем.</w:t>
            </w:r>
            <w:r w:rsidRPr="00D96615">
              <w:t xml:space="preserve"> </w:t>
            </w:r>
            <w:r>
              <w:t xml:space="preserve"> </w:t>
            </w:r>
            <w:r w:rsidRPr="00D96615">
              <w:rPr>
                <w:bCs/>
              </w:rPr>
              <w:t xml:space="preserve">Если </w:t>
            </w:r>
            <w:r>
              <w:rPr>
                <w:bCs/>
              </w:rPr>
              <w:t xml:space="preserve">заявка </w:t>
            </w:r>
            <w:r w:rsidRPr="00D96615">
              <w:rPr>
                <w:bCs/>
              </w:rPr>
              <w:t>пользователя может быть обработан</w:t>
            </w:r>
            <w:r>
              <w:rPr>
                <w:bCs/>
              </w:rPr>
              <w:t>а</w:t>
            </w:r>
            <w:r w:rsidRPr="00D96615">
              <w:rPr>
                <w:bCs/>
              </w:rPr>
              <w:t xml:space="preserve"> и выполнен</w:t>
            </w:r>
            <w:r>
              <w:rPr>
                <w:bCs/>
              </w:rPr>
              <w:t>а</w:t>
            </w:r>
            <w:r w:rsidRPr="00D96615">
              <w:rPr>
                <w:bCs/>
              </w:rPr>
              <w:t xml:space="preserve"> сразу, то пользователю предоставляется необходимая информация, данные по  выполненно</w:t>
            </w:r>
            <w:r>
              <w:rPr>
                <w:bCs/>
              </w:rPr>
              <w:t>й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заявке</w:t>
            </w:r>
            <w:r w:rsidRPr="00D96615">
              <w:rPr>
                <w:bCs/>
              </w:rPr>
              <w:t xml:space="preserve"> регистрируются</w:t>
            </w:r>
            <w:r>
              <w:rPr>
                <w:bCs/>
              </w:rPr>
              <w:t>,</w:t>
            </w:r>
            <w:r w:rsidRPr="00D96615">
              <w:rPr>
                <w:bCs/>
              </w:rPr>
              <w:t xml:space="preserve"> и </w:t>
            </w:r>
            <w:r>
              <w:rPr>
                <w:bCs/>
              </w:rPr>
              <w:t>она</w:t>
            </w:r>
            <w:r w:rsidRPr="00D96615">
              <w:rPr>
                <w:bCs/>
              </w:rPr>
              <w:t xml:space="preserve"> закрывается. Также Исполнитель должен предоставить технические возможности </w:t>
            </w:r>
            <w:r>
              <w:rPr>
                <w:bCs/>
              </w:rPr>
              <w:t xml:space="preserve">пользователю </w:t>
            </w:r>
            <w:r w:rsidRPr="00D96615">
              <w:rPr>
                <w:bCs/>
              </w:rPr>
              <w:t xml:space="preserve">Заказчика отследить </w:t>
            </w:r>
            <w:r>
              <w:rPr>
                <w:bCs/>
              </w:rPr>
              <w:t xml:space="preserve">ход </w:t>
            </w:r>
            <w:r w:rsidRPr="00D96615">
              <w:rPr>
                <w:bCs/>
              </w:rPr>
              <w:t>выполнени</w:t>
            </w:r>
            <w:r>
              <w:rPr>
                <w:bCs/>
              </w:rPr>
              <w:t>я</w:t>
            </w:r>
            <w:r w:rsidRPr="00D96615">
              <w:rPr>
                <w:bCs/>
              </w:rPr>
              <w:t xml:space="preserve"> данной заявки (статус и срок исполнения).</w:t>
            </w: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503"/>
              <w:gridCol w:w="5244"/>
            </w:tblGrid>
            <w:tr w:rsidR="0090010A" w:rsidRPr="00D96615" w:rsidTr="00EB1AF2"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90010A" w:rsidRPr="00D96615" w:rsidRDefault="0090010A" w:rsidP="00EB1AF2">
                  <w:pPr>
                    <w:spacing w:before="60" w:after="60" w:line="276" w:lineRule="auto"/>
                    <w:rPr>
                      <w:b/>
                      <w:lang w:eastAsia="en-US"/>
                    </w:rPr>
                  </w:pPr>
                  <w:r w:rsidRPr="00D96615">
                    <w:rPr>
                      <w:b/>
                    </w:rPr>
                    <w:t xml:space="preserve">Расписание </w:t>
                  </w:r>
                  <w:r>
                    <w:rPr>
                      <w:b/>
                    </w:rPr>
                    <w:t>горячей линии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CD1578">
                    <w:t>с 9</w:t>
                  </w:r>
                  <w:r w:rsidRPr="00ED73CB">
                    <w:t>:</w:t>
                  </w:r>
                  <w:r>
                    <w:t>0</w:t>
                  </w:r>
                  <w:r w:rsidRPr="00ED73CB">
                    <w:t>0</w:t>
                  </w:r>
                  <w:r w:rsidRPr="00D96615">
                    <w:t xml:space="preserve"> до </w:t>
                  </w:r>
                  <w:r>
                    <w:t>19</w:t>
                  </w:r>
                  <w:r w:rsidRPr="00D96615">
                    <w:t>:</w:t>
                  </w:r>
                  <w:r>
                    <w:t>0</w:t>
                  </w:r>
                  <w:r w:rsidRPr="00D96615">
                    <w:t>0 ежедневно по рабочим дням</w:t>
                  </w:r>
                </w:p>
              </w:tc>
            </w:tr>
          </w:tbl>
          <w:p w:rsidR="0090010A" w:rsidRPr="00CD1578" w:rsidRDefault="0090010A" w:rsidP="00EB1AF2">
            <w:pPr>
              <w:pStyle w:val="18"/>
              <w:spacing w:line="276" w:lineRule="auto"/>
              <w:ind w:left="360"/>
              <w:jc w:val="both"/>
              <w:rPr>
                <w:rFonts w:eastAsia="Times New Roman"/>
                <w:bCs/>
                <w:sz w:val="24"/>
                <w:szCs w:val="24"/>
                <w:lang w:val="ru-RU" w:eastAsia="ru-RU"/>
              </w:rPr>
            </w:pPr>
            <w:r w:rsidRPr="00320874">
              <w:rPr>
                <w:rFonts w:eastAsia="Times New Roman"/>
                <w:bCs/>
                <w:color w:val="000000"/>
                <w:sz w:val="24"/>
                <w:szCs w:val="24"/>
                <w:lang w:val="ru-RU" w:eastAsia="ru-RU"/>
              </w:rPr>
              <w:t>Исполнитель регистрирует все заявки пользователей Заказчика,</w:t>
            </w:r>
            <w:r>
              <w:rPr>
                <w:rFonts w:eastAsia="Times New Roman"/>
                <w:bCs/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>подписанны</w:t>
            </w:r>
            <w:r>
              <w:rPr>
                <w:spacing w:val="-2"/>
                <w:sz w:val="24"/>
                <w:szCs w:val="24"/>
                <w:lang w:val="ru-RU" w:eastAsia="ru-RU"/>
              </w:rPr>
              <w:t>е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заявителем работ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(согласно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п.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4.2.3), определяет характер обращения, в зависимости от назначенного приоритета Заказчика, определяет очерёдность обработки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,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сроки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исполнения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заявки 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и извещает о статусе регистрации Заказчика. Время извещения (отклика) устанавливается в зависимости от приоритета заявки:</w:t>
            </w:r>
          </w:p>
          <w:p w:rsidR="0090010A" w:rsidRPr="00D96615" w:rsidRDefault="0090010A" w:rsidP="00EB1AF2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Стандартный</w:t>
            </w:r>
            <w:proofErr w:type="gramEnd"/>
            <w:r w:rsidRPr="00D96615">
              <w:rPr>
                <w:b/>
                <w:bCs/>
              </w:rPr>
              <w:t xml:space="preserve"> </w:t>
            </w:r>
            <w:r w:rsidRPr="00D96615">
              <w:rPr>
                <w:bCs/>
              </w:rPr>
              <w:t xml:space="preserve">– для всех </w:t>
            </w:r>
            <w:r>
              <w:rPr>
                <w:bCs/>
              </w:rPr>
              <w:t>заявок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, кроме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. Максимальное </w:t>
            </w:r>
            <w:r w:rsidRPr="00CD1578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 xml:space="preserve">заявку </w:t>
            </w:r>
            <w:r w:rsidRPr="00D96615">
              <w:rPr>
                <w:bCs/>
              </w:rPr>
              <w:t xml:space="preserve">не более </w:t>
            </w:r>
            <w:r>
              <w:rPr>
                <w:b/>
                <w:bCs/>
              </w:rPr>
              <w:t>3</w:t>
            </w:r>
            <w:r w:rsidRPr="00D96615">
              <w:rPr>
                <w:b/>
                <w:bCs/>
              </w:rPr>
              <w:t xml:space="preserve"> часов</w:t>
            </w:r>
            <w:r w:rsidRPr="00D96615">
              <w:rPr>
                <w:bCs/>
              </w:rPr>
              <w:t>.</w:t>
            </w:r>
          </w:p>
          <w:p w:rsidR="0090010A" w:rsidRPr="00D96615" w:rsidRDefault="0090010A" w:rsidP="00EB1AF2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Высокий</w:t>
            </w:r>
            <w:proofErr w:type="gramEnd"/>
            <w:r w:rsidRPr="00D96615">
              <w:rPr>
                <w:bCs/>
              </w:rPr>
              <w:t xml:space="preserve"> – для </w:t>
            </w:r>
            <w:r>
              <w:rPr>
                <w:bCs/>
              </w:rPr>
              <w:t>заявок</w:t>
            </w:r>
            <w:r w:rsidRPr="00D96615">
              <w:rPr>
                <w:bCs/>
              </w:rPr>
              <w:t xml:space="preserve">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 или группы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. Максимальное </w:t>
            </w:r>
            <w:r w:rsidRPr="000555AB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>заявку</w:t>
            </w:r>
            <w:r w:rsidRPr="00D96615">
              <w:rPr>
                <w:bCs/>
              </w:rPr>
              <w:t xml:space="preserve"> не более </w:t>
            </w:r>
            <w:r>
              <w:rPr>
                <w:b/>
                <w:bCs/>
              </w:rPr>
              <w:t>2</w:t>
            </w:r>
            <w:r w:rsidRPr="00D96615">
              <w:rPr>
                <w:b/>
                <w:bCs/>
              </w:rPr>
              <w:t xml:space="preserve"> часа</w:t>
            </w:r>
            <w:r w:rsidRPr="00D96615">
              <w:rPr>
                <w:bCs/>
              </w:rPr>
              <w:t>.</w:t>
            </w:r>
          </w:p>
          <w:p w:rsidR="0090010A" w:rsidRPr="00D96615" w:rsidRDefault="0090010A" w:rsidP="00EB1AF2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Критичный</w:t>
            </w:r>
            <w:proofErr w:type="gramEnd"/>
            <w:r w:rsidRPr="00D96615">
              <w:rPr>
                <w:bCs/>
              </w:rPr>
              <w:t xml:space="preserve"> – для срочных </w:t>
            </w:r>
            <w:r>
              <w:rPr>
                <w:bCs/>
              </w:rPr>
              <w:t xml:space="preserve">заявок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 или группы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. Максимальное </w:t>
            </w:r>
            <w:r w:rsidRPr="000555AB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>заявку</w:t>
            </w:r>
            <w:r w:rsidRPr="00D96615">
              <w:rPr>
                <w:bCs/>
              </w:rPr>
              <w:t xml:space="preserve"> не более </w:t>
            </w:r>
            <w:r w:rsidRPr="00CD1578">
              <w:rPr>
                <w:b/>
                <w:bCs/>
              </w:rPr>
              <w:t>1 часа</w:t>
            </w:r>
            <w:r w:rsidRPr="00ED73CB">
              <w:rPr>
                <w:bCs/>
              </w:rPr>
              <w:t>.</w:t>
            </w:r>
          </w:p>
          <w:p w:rsidR="0090010A" w:rsidRPr="00CD1578" w:rsidRDefault="0090010A" w:rsidP="00EB1AF2">
            <w:pPr>
              <w:spacing w:line="276" w:lineRule="auto"/>
              <w:ind w:left="459"/>
              <w:jc w:val="both"/>
              <w:rPr>
                <w:b/>
                <w:bCs/>
                <w:sz w:val="22"/>
              </w:rPr>
            </w:pPr>
            <w:r w:rsidRPr="00CD1578">
              <w:rPr>
                <w:b/>
                <w:bCs/>
                <w:sz w:val="22"/>
              </w:rPr>
              <w:t xml:space="preserve">Перечень VIP </w:t>
            </w:r>
            <w:r>
              <w:rPr>
                <w:b/>
                <w:bCs/>
                <w:sz w:val="22"/>
              </w:rPr>
              <w:t>сотрудников</w:t>
            </w:r>
            <w:r w:rsidRPr="00CD1578">
              <w:rPr>
                <w:b/>
                <w:bCs/>
                <w:sz w:val="22"/>
              </w:rPr>
              <w:t>:</w:t>
            </w:r>
          </w:p>
          <w:tbl>
            <w:tblPr>
              <w:tblW w:w="99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9"/>
              <w:gridCol w:w="2820"/>
              <w:gridCol w:w="2567"/>
              <w:gridCol w:w="2110"/>
            </w:tblGrid>
            <w:tr w:rsidR="0090010A" w:rsidRPr="00D96615" w:rsidTr="00EB1AF2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 xml:space="preserve">ФИО, должность </w:t>
                  </w:r>
                  <w:r w:rsidRPr="00D96615">
                    <w:rPr>
                      <w:b/>
                      <w:lang w:val="en-US"/>
                    </w:rPr>
                    <w:t>VIP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E-</w:t>
                  </w:r>
                  <w:proofErr w:type="spellStart"/>
                  <w:r w:rsidRPr="00D96615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90010A" w:rsidRPr="00D96615" w:rsidRDefault="0090010A" w:rsidP="00EB1AF2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Телефон</w:t>
                  </w:r>
                </w:p>
              </w:tc>
            </w:tr>
            <w:tr w:rsidR="0090010A" w:rsidRPr="00D96615" w:rsidTr="00EB1AF2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10A" w:rsidRPr="00D96615" w:rsidRDefault="0090010A" w:rsidP="00EB1AF2">
                  <w:pPr>
                    <w:jc w:val="center"/>
                    <w:rPr>
                      <w:lang w:eastAsia="en-US"/>
                    </w:rPr>
                  </w:pPr>
                  <w:r w:rsidRPr="00D96615">
                    <w:rPr>
                      <w:lang w:eastAsia="en-US"/>
                    </w:rPr>
                    <w:t>Пашенцева Елена Ф</w:t>
                  </w:r>
                  <w:r>
                    <w:rPr>
                      <w:lang w:eastAsia="en-US"/>
                    </w:rPr>
                    <w:t>ё</w:t>
                  </w:r>
                  <w:r w:rsidRPr="00D96615">
                    <w:rPr>
                      <w:lang w:eastAsia="en-US"/>
                    </w:rPr>
                    <w:t>доровна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D96615" w:rsidRDefault="0090010A" w:rsidP="00EB1AF2">
                  <w:pPr>
                    <w:tabs>
                      <w:tab w:val="left" w:pos="284"/>
                    </w:tabs>
                    <w:jc w:val="center"/>
                  </w:pPr>
                  <w:r w:rsidRPr="00D96615">
                    <w:t>Нач</w:t>
                  </w:r>
                  <w:r>
                    <w:t>а</w:t>
                  </w:r>
                  <w:r w:rsidRPr="00D96615">
                    <w:t>льник О</w:t>
                  </w:r>
                  <w:r>
                    <w:t>И</w:t>
                  </w:r>
                  <w:r w:rsidRPr="00D96615">
                    <w:t>Т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proofErr w:type="spellStart"/>
                  <w:r w:rsidRPr="00D96615">
                    <w:rPr>
                      <w:lang w:val="en-US"/>
                    </w:rPr>
                    <w:t>oit</w:t>
                  </w:r>
                  <w:proofErr w:type="spellEnd"/>
                  <w:r w:rsidRPr="00D96615">
                    <w:t>@</w:t>
                  </w:r>
                  <w:r w:rsidRPr="00D96615">
                    <w:rPr>
                      <w:lang w:val="en-US"/>
                    </w:rPr>
                    <w:t>niaep</w:t>
                  </w:r>
                  <w:r w:rsidRPr="00D96615">
                    <w:t>.</w:t>
                  </w:r>
                  <w:proofErr w:type="spellStart"/>
                  <w:r w:rsidRPr="00D96615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 w:rsidRPr="00D96615">
                    <w:t>421-81-44</w:t>
                  </w:r>
                </w:p>
                <w:p w:rsidR="0090010A" w:rsidRPr="00D96615" w:rsidRDefault="0090010A" w:rsidP="00EB1AF2">
                  <w:pPr>
                    <w:spacing w:line="276" w:lineRule="auto"/>
                    <w:jc w:val="center"/>
                  </w:pPr>
                  <w:r w:rsidRPr="00D96615">
                    <w:t>35-78</w:t>
                  </w:r>
                </w:p>
              </w:tc>
            </w:tr>
          </w:tbl>
          <w:p w:rsidR="0090010A" w:rsidRPr="00CD1578" w:rsidRDefault="0090010A" w:rsidP="00EB1AF2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4.2.4</w:t>
            </w:r>
            <w:proofErr w:type="gramStart"/>
            <w:r w:rsidRPr="00CD1578">
              <w:rPr>
                <w:bCs/>
              </w:rPr>
              <w:t xml:space="preserve"> В</w:t>
            </w:r>
            <w:proofErr w:type="gramEnd"/>
            <w:r w:rsidRPr="00CD1578">
              <w:rPr>
                <w:bCs/>
              </w:rPr>
              <w:t xml:space="preserve"> случае необходимости, Исполнитель запрашивает у пользователя дополнительную информацию, необходимую для анализа и решения проблемы: (копии экранов, набор ролей конечного пользователя и др. согласно Приложению 4), если такая информация отсутствует в первоначальной заявке. </w:t>
            </w:r>
          </w:p>
          <w:p w:rsidR="0090010A" w:rsidRPr="000555AB" w:rsidRDefault="0090010A" w:rsidP="00EB1AF2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</w:t>
            </w:r>
            <w:r>
              <w:rPr>
                <w:b/>
                <w:bCs/>
              </w:rPr>
              <w:t>5</w:t>
            </w:r>
            <w:r w:rsidRPr="00CD1578">
              <w:rPr>
                <w:b/>
                <w:bCs/>
              </w:rPr>
              <w:t xml:space="preserve"> </w:t>
            </w:r>
            <w:r w:rsidRPr="00CD1578">
              <w:rPr>
                <w:bCs/>
              </w:rPr>
              <w:t xml:space="preserve">Исполнитель не несет ответственности за нарушение сроков отклика в случае возникновения не зависящих от него сбоев в инфраструктуре (отключение офисного </w:t>
            </w:r>
            <w:r w:rsidRPr="00CD1578">
              <w:rPr>
                <w:bCs/>
              </w:rPr>
              <w:lastRenderedPageBreak/>
              <w:t>электропитания, отключение внешних линий связи и др.) и обстоятельств непреодолимой силы (пожары, наводнения и др.)</w:t>
            </w:r>
          </w:p>
          <w:p w:rsidR="0090010A" w:rsidRPr="00B64A37" w:rsidRDefault="0090010A" w:rsidP="00EB1AF2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</w:t>
            </w:r>
            <w:r>
              <w:rPr>
                <w:b/>
                <w:bCs/>
              </w:rPr>
              <w:t>6</w:t>
            </w:r>
            <w:r w:rsidRPr="000555AB">
              <w:rPr>
                <w:bCs/>
              </w:rPr>
              <w:t xml:space="preserve">  </w:t>
            </w:r>
            <w:r w:rsidRPr="00CD1578">
              <w:rPr>
                <w:bCs/>
              </w:rPr>
              <w:t>За</w:t>
            </w:r>
            <w:r>
              <w:rPr>
                <w:bCs/>
              </w:rPr>
              <w:t>явки</w:t>
            </w:r>
            <w:r w:rsidRPr="00CD1578">
              <w:rPr>
                <w:bCs/>
              </w:rPr>
              <w:t xml:space="preserve"> пользователей</w:t>
            </w:r>
            <w:r>
              <w:rPr>
                <w:bCs/>
              </w:rPr>
              <w:t xml:space="preserve"> с требованиями выполнения работ по настройке ПО «ИСУП НИАЭП» и обучению пользователей</w:t>
            </w:r>
            <w:r w:rsidRPr="00CD1578">
              <w:rPr>
                <w:bCs/>
              </w:rPr>
              <w:t>, должны согласовываться со стороны Заказчика начальником отдела информационных технологий ЦА АО «НИАЭП». Для направления стандартного запроса, пользователь заполняет форм</w:t>
            </w:r>
            <w:r w:rsidRPr="000555AB">
              <w:rPr>
                <w:bCs/>
              </w:rPr>
              <w:t>у</w:t>
            </w:r>
            <w:r w:rsidRPr="00ED73CB">
              <w:rPr>
                <w:bCs/>
              </w:rPr>
              <w:t xml:space="preserve"> заявки (</w:t>
            </w:r>
            <w:proofErr w:type="gramStart"/>
            <w:r w:rsidRPr="00ED73CB">
              <w:rPr>
                <w:bCs/>
              </w:rPr>
              <w:t>Приложении</w:t>
            </w:r>
            <w:proofErr w:type="gramEnd"/>
            <w:r>
              <w:rPr>
                <w:bCs/>
              </w:rPr>
              <w:t xml:space="preserve"> </w:t>
            </w:r>
            <w:r w:rsidRPr="000555AB">
              <w:rPr>
                <w:bCs/>
              </w:rPr>
              <w:t>№3</w:t>
            </w:r>
            <w:r w:rsidRPr="00ED73CB">
              <w:rPr>
                <w:bCs/>
              </w:rPr>
              <w:t>) и</w:t>
            </w:r>
            <w:r w:rsidRPr="00291CDB">
              <w:rPr>
                <w:bCs/>
              </w:rPr>
              <w:t xml:space="preserve">, при необходимости, форму </w:t>
            </w:r>
            <w:r w:rsidRPr="00CD1578">
              <w:rPr>
                <w:bCs/>
              </w:rPr>
              <w:t xml:space="preserve"> «Описание  к заявке» (Приложении№4</w:t>
            </w:r>
            <w:r w:rsidRPr="000555AB">
              <w:rPr>
                <w:bCs/>
              </w:rPr>
              <w:t>)</w:t>
            </w:r>
            <w:r w:rsidRPr="00ED73CB">
              <w:rPr>
                <w:bCs/>
              </w:rPr>
              <w:t xml:space="preserve">. </w:t>
            </w:r>
          </w:p>
          <w:p w:rsidR="0090010A" w:rsidRPr="0081026D" w:rsidRDefault="0090010A" w:rsidP="00EB1AF2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</w:p>
        </w:tc>
      </w:tr>
      <w:tr w:rsidR="0090010A" w:rsidRPr="00CF3D5D" w:rsidTr="00EB1AF2">
        <w:trPr>
          <w:trHeight w:val="34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10A" w:rsidRPr="00F26486" w:rsidRDefault="0090010A" w:rsidP="00EB1AF2">
            <w:pPr>
              <w:tabs>
                <w:tab w:val="left" w:pos="851"/>
              </w:tabs>
              <w:spacing w:line="276" w:lineRule="auto"/>
              <w:jc w:val="center"/>
              <w:rPr>
                <w:bCs/>
              </w:rPr>
            </w:pPr>
            <w:r w:rsidRPr="00D96615">
              <w:rPr>
                <w:b/>
                <w:bCs/>
              </w:rPr>
              <w:lastRenderedPageBreak/>
              <w:t>П</w:t>
            </w:r>
            <w:r w:rsidRPr="00D96615">
              <w:rPr>
                <w:b/>
              </w:rPr>
              <w:t>одраздел 4.3 Требования по приемке услуг</w:t>
            </w:r>
          </w:p>
        </w:tc>
      </w:tr>
      <w:tr w:rsidR="0090010A" w:rsidRPr="00CF3D5D" w:rsidTr="00EB1AF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10A" w:rsidRPr="00ED73CB" w:rsidRDefault="0090010A" w:rsidP="00EB1AF2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bCs/>
                <w:sz w:val="24"/>
                <w:szCs w:val="24"/>
                <w:lang w:val="ru-RU" w:eastAsia="ru-RU"/>
              </w:rPr>
              <w:t>4.3.1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</w:t>
            </w:r>
            <w:r w:rsidRPr="000555AB">
              <w:rPr>
                <w:bCs/>
                <w:sz w:val="24"/>
                <w:szCs w:val="24"/>
                <w:lang w:val="ru-RU" w:eastAsia="ru-RU"/>
              </w:rPr>
              <w:t xml:space="preserve">Сдача-прием оказанных услуг выполняются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>ежемесячно</w:t>
            </w:r>
            <w:r w:rsidRPr="000555AB">
              <w:rPr>
                <w:bCs/>
                <w:sz w:val="24"/>
                <w:szCs w:val="24"/>
                <w:lang w:val="ru-RU" w:eastAsia="ru-RU"/>
              </w:rPr>
              <w:t>.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Исполнитель до 1 числа месяца, следующего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за отчетным,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представляет</w:t>
            </w:r>
            <w:r>
              <w:rPr>
                <w:spacing w:val="-2"/>
                <w:sz w:val="24"/>
                <w:szCs w:val="24"/>
                <w:lang w:val="ru-RU" w:eastAsia="ru-RU"/>
              </w:rPr>
              <w:t xml:space="preserve"> Заказчику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 w:eastAsia="ru-RU"/>
              </w:rPr>
              <w:t xml:space="preserve">подписанный со стороны Исполнителя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отчет по оказанным услугам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с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 приложением  выполненных заявок, 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>подписанны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х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заявителем работ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 и 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начальником отдела информационных техн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ологий ЦА АО «НИАЭП», а также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 xml:space="preserve">акт </w:t>
            </w:r>
            <w:r>
              <w:rPr>
                <w:spacing w:val="-2"/>
                <w:sz w:val="24"/>
                <w:szCs w:val="24"/>
                <w:lang w:val="ru-RU" w:eastAsia="ru-RU"/>
              </w:rPr>
              <w:t>сдачи-приемки оказанных услуг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.</w:t>
            </w:r>
            <w:proofErr w:type="gramEnd"/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 xml:space="preserve">В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случае необходимости </w:t>
            </w:r>
            <w:r>
              <w:rPr>
                <w:bCs/>
                <w:sz w:val="24"/>
                <w:szCs w:val="24"/>
                <w:lang w:val="ru-RU" w:eastAsia="ru-RU"/>
              </w:rPr>
              <w:t xml:space="preserve">получения 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дополнительной статистической информации по предоставляемым услугам сопровождения, Исполнитель предоставляет данные по отдельному запросу в согласованные с Заказчиком сроки. </w:t>
            </w:r>
          </w:p>
          <w:p w:rsidR="0090010A" w:rsidRDefault="0090010A" w:rsidP="00EB1AF2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spacing w:val="-2"/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bCs/>
                <w:sz w:val="24"/>
                <w:szCs w:val="24"/>
                <w:lang w:val="ru-RU" w:eastAsia="ru-RU"/>
              </w:rPr>
              <w:t>4.3.</w:t>
            </w:r>
            <w:r>
              <w:rPr>
                <w:b/>
                <w:bCs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 xml:space="preserve">Акт </w:t>
            </w:r>
            <w:r>
              <w:rPr>
                <w:spacing w:val="-2"/>
                <w:sz w:val="24"/>
                <w:szCs w:val="24"/>
                <w:lang w:val="ru-RU" w:eastAsia="ru-RU"/>
              </w:rPr>
              <w:t>сдачи-приемки оказанных услуг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 xml:space="preserve"> подписывается на основании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  отчета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по оказанным услугам,</w:t>
            </w:r>
            <w:r w:rsidRPr="00CD1578" w:rsidDel="000555AB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>подписанного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начальником отдела информационных технологий ЦА АО</w:t>
            </w:r>
            <w:r>
              <w:rPr>
                <w:spacing w:val="-2"/>
                <w:sz w:val="24"/>
                <w:szCs w:val="24"/>
                <w:lang w:val="ru-RU" w:eastAsia="ru-RU"/>
              </w:rPr>
              <w:t> 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«НИАЭП»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.</w:t>
            </w:r>
          </w:p>
          <w:p w:rsidR="0090010A" w:rsidRPr="00F26486" w:rsidRDefault="0090010A" w:rsidP="00EB1AF2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90010A" w:rsidRPr="00CF3D5D" w:rsidRDefault="0090010A" w:rsidP="0090010A">
      <w:pPr>
        <w:jc w:val="center"/>
      </w:pPr>
    </w:p>
    <w:p w:rsidR="0090010A" w:rsidRPr="00CF3D5D" w:rsidRDefault="0090010A" w:rsidP="0090010A">
      <w:pPr>
        <w:jc w:val="center"/>
        <w:rPr>
          <w:b/>
        </w:rPr>
      </w:pPr>
      <w:r w:rsidRPr="00CF3D5D">
        <w:rPr>
          <w:b/>
        </w:rPr>
        <w:t xml:space="preserve">РАЗДЕЛ </w:t>
      </w:r>
      <w:r>
        <w:rPr>
          <w:b/>
        </w:rPr>
        <w:t>5</w:t>
      </w:r>
      <w:r w:rsidRPr="00CF3D5D">
        <w:rPr>
          <w:b/>
        </w:rPr>
        <w:t>. ПЕРЕЧЕНЬ ПРИНЯТЫХ СОКРАЩЕНИЙ</w:t>
      </w:r>
    </w:p>
    <w:p w:rsidR="0090010A" w:rsidRPr="00CF3D5D" w:rsidRDefault="0090010A" w:rsidP="0090010A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90010A" w:rsidRPr="00CF3D5D" w:rsidTr="00EB1AF2">
        <w:trPr>
          <w:trHeight w:val="399"/>
        </w:trPr>
        <w:tc>
          <w:tcPr>
            <w:tcW w:w="709" w:type="dxa"/>
            <w:vAlign w:val="center"/>
          </w:tcPr>
          <w:p w:rsidR="0090010A" w:rsidRPr="00CF3D5D" w:rsidRDefault="0090010A" w:rsidP="00EB1AF2">
            <w:pPr>
              <w:jc w:val="center"/>
            </w:pPr>
            <w:r w:rsidRPr="00CF3D5D">
              <w:t xml:space="preserve">№ </w:t>
            </w:r>
            <w:proofErr w:type="gramStart"/>
            <w:r w:rsidRPr="00CF3D5D">
              <w:t>п</w:t>
            </w:r>
            <w:proofErr w:type="gramEnd"/>
            <w:r w:rsidRPr="00CF3D5D">
              <w:t>/п</w:t>
            </w:r>
          </w:p>
        </w:tc>
        <w:tc>
          <w:tcPr>
            <w:tcW w:w="2410" w:type="dxa"/>
            <w:vAlign w:val="center"/>
          </w:tcPr>
          <w:p w:rsidR="0090010A" w:rsidRPr="00CF3D5D" w:rsidRDefault="0090010A" w:rsidP="00EB1AF2">
            <w:pPr>
              <w:autoSpaceDE w:val="0"/>
              <w:autoSpaceDN w:val="0"/>
              <w:adjustRightInd w:val="0"/>
              <w:jc w:val="center"/>
            </w:pPr>
            <w:r w:rsidRPr="00CF3D5D">
              <w:t>Сокращение</w:t>
            </w:r>
          </w:p>
        </w:tc>
        <w:tc>
          <w:tcPr>
            <w:tcW w:w="6520" w:type="dxa"/>
            <w:vAlign w:val="center"/>
          </w:tcPr>
          <w:p w:rsidR="0090010A" w:rsidRPr="00CF3D5D" w:rsidRDefault="0090010A" w:rsidP="00EB1AF2">
            <w:pPr>
              <w:jc w:val="center"/>
            </w:pPr>
            <w:r w:rsidRPr="00CF3D5D">
              <w:t>Расшифровка сокращения</w:t>
            </w:r>
          </w:p>
        </w:tc>
      </w:tr>
      <w:tr w:rsidR="0090010A" w:rsidRPr="00CF3D5D" w:rsidTr="00EB1AF2">
        <w:trPr>
          <w:trHeight w:val="399"/>
        </w:trPr>
        <w:tc>
          <w:tcPr>
            <w:tcW w:w="709" w:type="dxa"/>
          </w:tcPr>
          <w:p w:rsidR="0090010A" w:rsidRPr="006C1093" w:rsidRDefault="0090010A" w:rsidP="00EB1AF2">
            <w:pPr>
              <w:jc w:val="center"/>
              <w:rPr>
                <w:b/>
                <w:lang w:val="en-US"/>
              </w:rPr>
            </w:pPr>
            <w:r w:rsidRPr="006C1093">
              <w:rPr>
                <w:b/>
                <w:lang w:val="en-US"/>
              </w:rPr>
              <w:t>1</w:t>
            </w:r>
          </w:p>
        </w:tc>
        <w:tc>
          <w:tcPr>
            <w:tcW w:w="2410" w:type="dxa"/>
          </w:tcPr>
          <w:p w:rsidR="0090010A" w:rsidRPr="00CF3D5D" w:rsidRDefault="0090010A" w:rsidP="00EB1AF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 «ИСУП НИАЭП»</w:t>
            </w:r>
          </w:p>
        </w:tc>
        <w:tc>
          <w:tcPr>
            <w:tcW w:w="6520" w:type="dxa"/>
          </w:tcPr>
          <w:p w:rsidR="0090010A" w:rsidRPr="00CF3D5D" w:rsidRDefault="0090010A" w:rsidP="00EB1AF2">
            <w:pPr>
              <w:jc w:val="both"/>
            </w:pPr>
            <w:r>
              <w:t>Информационная система управления проектами при проектировании и сооружен</w:t>
            </w:r>
            <w:proofErr w:type="gramStart"/>
            <w:r>
              <w:t>ии АЭ</w:t>
            </w:r>
            <w:proofErr w:type="gramEnd"/>
            <w:r>
              <w:t>С</w:t>
            </w:r>
          </w:p>
        </w:tc>
      </w:tr>
      <w:tr w:rsidR="0090010A" w:rsidRPr="00CF3D5D" w:rsidTr="00EB1AF2">
        <w:trPr>
          <w:trHeight w:val="399"/>
        </w:trPr>
        <w:tc>
          <w:tcPr>
            <w:tcW w:w="709" w:type="dxa"/>
          </w:tcPr>
          <w:p w:rsidR="0090010A" w:rsidRPr="00CD1578" w:rsidRDefault="0090010A" w:rsidP="00EB1A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0" w:type="dxa"/>
          </w:tcPr>
          <w:p w:rsidR="0090010A" w:rsidRDefault="0090010A" w:rsidP="00EB1AF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БД «ИСУП НИАЭП»</w:t>
            </w:r>
          </w:p>
        </w:tc>
        <w:tc>
          <w:tcPr>
            <w:tcW w:w="6520" w:type="dxa"/>
          </w:tcPr>
          <w:p w:rsidR="0090010A" w:rsidRDefault="0090010A" w:rsidP="00EB1AF2">
            <w:pPr>
              <w:jc w:val="both"/>
            </w:pPr>
            <w:r>
              <w:t>База данных ПО «ИСУП НИАЭП»</w:t>
            </w:r>
          </w:p>
        </w:tc>
      </w:tr>
      <w:tr w:rsidR="0090010A" w:rsidRPr="00CF3D5D" w:rsidTr="00EB1AF2">
        <w:trPr>
          <w:trHeight w:val="399"/>
        </w:trPr>
        <w:tc>
          <w:tcPr>
            <w:tcW w:w="709" w:type="dxa"/>
          </w:tcPr>
          <w:p w:rsidR="0090010A" w:rsidRPr="004715DA" w:rsidRDefault="0090010A" w:rsidP="00EB1AF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0" w:type="dxa"/>
          </w:tcPr>
          <w:p w:rsidR="0090010A" w:rsidRPr="00CF3D5D" w:rsidRDefault="0090010A" w:rsidP="00EB1AF2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CF3D5D">
              <w:rPr>
                <w:b/>
              </w:rPr>
              <w:t>Пользователь</w:t>
            </w:r>
          </w:p>
        </w:tc>
        <w:tc>
          <w:tcPr>
            <w:tcW w:w="6520" w:type="dxa"/>
          </w:tcPr>
          <w:p w:rsidR="0090010A" w:rsidRPr="00CF3D5D" w:rsidRDefault="0090010A" w:rsidP="00EB1AF2">
            <w:pPr>
              <w:tabs>
                <w:tab w:val="left" w:pos="284"/>
              </w:tabs>
              <w:spacing w:line="276" w:lineRule="auto"/>
              <w:jc w:val="both"/>
            </w:pPr>
            <w:r>
              <w:t>Сотрудник ОИТ</w:t>
            </w:r>
            <w:r w:rsidRPr="00CF3D5D">
              <w:t xml:space="preserve"> </w:t>
            </w:r>
            <w:r>
              <w:t xml:space="preserve">ЦА </w:t>
            </w:r>
            <w:r w:rsidRPr="00CF3D5D">
              <w:t>Заказчика, являющийся потребителем  Услуг, оказываемых Исполнителем.</w:t>
            </w:r>
          </w:p>
        </w:tc>
      </w:tr>
      <w:tr w:rsidR="0090010A" w:rsidRPr="00CF3D5D" w:rsidTr="00EB1AF2">
        <w:trPr>
          <w:trHeight w:val="399"/>
        </w:trPr>
        <w:tc>
          <w:tcPr>
            <w:tcW w:w="709" w:type="dxa"/>
          </w:tcPr>
          <w:p w:rsidR="0090010A" w:rsidRPr="006C1093" w:rsidRDefault="0090010A" w:rsidP="00EB1AF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10" w:type="dxa"/>
          </w:tcPr>
          <w:p w:rsidR="0090010A" w:rsidRPr="00CF3D5D" w:rsidRDefault="0090010A" w:rsidP="00EB1AF2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>
              <w:rPr>
                <w:b/>
              </w:rPr>
              <w:t xml:space="preserve">ОИТ </w:t>
            </w:r>
          </w:p>
        </w:tc>
        <w:tc>
          <w:tcPr>
            <w:tcW w:w="6520" w:type="dxa"/>
          </w:tcPr>
          <w:p w:rsidR="0090010A" w:rsidRPr="00CF3D5D" w:rsidRDefault="0090010A" w:rsidP="00EB1AF2">
            <w:pPr>
              <w:tabs>
                <w:tab w:val="left" w:pos="284"/>
              </w:tabs>
              <w:spacing w:line="276" w:lineRule="auto"/>
              <w:jc w:val="both"/>
            </w:pPr>
            <w:r>
              <w:t>Отдел информационных технологий ЦА Заказчика</w:t>
            </w:r>
          </w:p>
        </w:tc>
      </w:tr>
      <w:tr w:rsidR="0090010A" w:rsidRPr="00CF3D5D" w:rsidTr="00EB1AF2">
        <w:trPr>
          <w:trHeight w:val="399"/>
        </w:trPr>
        <w:tc>
          <w:tcPr>
            <w:tcW w:w="709" w:type="dxa"/>
          </w:tcPr>
          <w:p w:rsidR="0090010A" w:rsidRDefault="0090010A" w:rsidP="00EB1AF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10" w:type="dxa"/>
          </w:tcPr>
          <w:p w:rsidR="0090010A" w:rsidRDefault="0090010A" w:rsidP="00EB1AF2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>
              <w:rPr>
                <w:b/>
              </w:rPr>
              <w:t>ЦА</w:t>
            </w:r>
          </w:p>
        </w:tc>
        <w:tc>
          <w:tcPr>
            <w:tcW w:w="6520" w:type="dxa"/>
          </w:tcPr>
          <w:p w:rsidR="0090010A" w:rsidRDefault="0090010A" w:rsidP="00EB1AF2">
            <w:pPr>
              <w:tabs>
                <w:tab w:val="left" w:pos="284"/>
              </w:tabs>
              <w:spacing w:line="276" w:lineRule="auto"/>
              <w:jc w:val="both"/>
            </w:pPr>
            <w:r>
              <w:t>Центральный аппарат</w:t>
            </w:r>
          </w:p>
        </w:tc>
      </w:tr>
    </w:tbl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p w:rsidR="0090010A" w:rsidRDefault="0090010A" w:rsidP="0090010A">
      <w:pPr>
        <w:jc w:val="right"/>
        <w:rPr>
          <w:b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jc w:val="right"/>
        <w:rPr>
          <w:b/>
        </w:rPr>
      </w:pP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>
        <w:rPr>
          <w:b/>
        </w:rPr>
        <w:br w:type="page"/>
      </w:r>
      <w:r>
        <w:rPr>
          <w:b/>
          <w:bCs/>
          <w:color w:val="000000"/>
        </w:rPr>
        <w:lastRenderedPageBreak/>
        <w:t xml:space="preserve">Приложение № </w:t>
      </w:r>
      <w:r>
        <w:rPr>
          <w:b/>
          <w:bCs/>
          <w:color w:val="000000"/>
          <w:lang w:val="en-US"/>
        </w:rPr>
        <w:t>1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Pr="00C91602" w:rsidRDefault="0090010A" w:rsidP="0090010A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Форма </w:t>
      </w:r>
      <w:r w:rsidRPr="00C91602">
        <w:rPr>
          <w:b/>
          <w:sz w:val="26"/>
          <w:szCs w:val="26"/>
        </w:rPr>
        <w:br/>
        <w:t>заявки для предоставления доступа работников сторонних организаций</w:t>
      </w:r>
      <w:r w:rsidRPr="00C91602">
        <w:rPr>
          <w:b/>
          <w:sz w:val="26"/>
          <w:szCs w:val="26"/>
        </w:rPr>
        <w:br/>
        <w:t xml:space="preserve">к информационным ресурсам </w:t>
      </w:r>
      <w:r>
        <w:rPr>
          <w:b/>
          <w:sz w:val="26"/>
          <w:szCs w:val="26"/>
        </w:rPr>
        <w:t>АО «НИАЭП»</w:t>
      </w:r>
    </w:p>
    <w:p w:rsidR="0090010A" w:rsidRPr="00C91602" w:rsidRDefault="0090010A" w:rsidP="0090010A">
      <w:pPr>
        <w:spacing w:before="360"/>
        <w:ind w:firstLine="708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С целью выполнения работ по «00000000» в рамках договора между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и ООО «0000000» от 00.00.0000 № 0000/0000 прошу Вас предоставить доступ работника ООО «0000000»  к</w:t>
      </w:r>
      <w:r w:rsidRPr="00C91602">
        <w:rPr>
          <w:sz w:val="25"/>
          <w:szCs w:val="25"/>
          <w:lang w:val="en-US"/>
        </w:rPr>
        <w:t> </w:t>
      </w:r>
      <w:r w:rsidRPr="00C91602">
        <w:rPr>
          <w:sz w:val="25"/>
          <w:szCs w:val="25"/>
        </w:rPr>
        <w:t xml:space="preserve">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 правами на «чтение»</w:t>
      </w:r>
      <w:r w:rsidRPr="00CD1578">
        <w:rPr>
          <w:strike/>
          <w:sz w:val="25"/>
          <w:szCs w:val="25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2"/>
        <w:gridCol w:w="1592"/>
        <w:gridCol w:w="3196"/>
        <w:gridCol w:w="1849"/>
        <w:gridCol w:w="1947"/>
        <w:gridCol w:w="1294"/>
      </w:tblGrid>
      <w:tr w:rsidR="0090010A" w:rsidRPr="00C91602" w:rsidTr="00EB1AF2">
        <w:trPr>
          <w:trHeight w:val="219"/>
          <w:tblHeader/>
        </w:trPr>
        <w:tc>
          <w:tcPr>
            <w:tcW w:w="386" w:type="dxa"/>
            <w:vMerge w:val="restart"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6361" w:type="dxa"/>
            <w:gridSpan w:val="3"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Пользователь</w:t>
            </w:r>
          </w:p>
        </w:tc>
        <w:tc>
          <w:tcPr>
            <w:tcW w:w="1866" w:type="dxa"/>
            <w:vMerge w:val="restart"/>
            <w:vAlign w:val="center"/>
          </w:tcPr>
          <w:p w:rsidR="0090010A" w:rsidRPr="00C91602" w:rsidRDefault="0090010A" w:rsidP="00EB1AF2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Наименование систем, к которым необходим доступ, </w:t>
            </w:r>
            <w:r w:rsidRPr="00C91602">
              <w:rPr>
                <w:rFonts w:ascii="Arial" w:hAnsi="Arial" w:cs="Arial"/>
                <w:sz w:val="18"/>
                <w:szCs w:val="18"/>
              </w:rPr>
              <w:br/>
              <w:t>права доступа</w:t>
            </w:r>
          </w:p>
        </w:tc>
        <w:tc>
          <w:tcPr>
            <w:tcW w:w="1240" w:type="dxa"/>
            <w:vMerge w:val="restart"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Конечный срок предоставления доступа</w:t>
            </w:r>
          </w:p>
        </w:tc>
      </w:tr>
      <w:tr w:rsidR="0090010A" w:rsidRPr="00C91602" w:rsidTr="00EB1AF2">
        <w:trPr>
          <w:trHeight w:val="835"/>
          <w:tblHeader/>
        </w:trPr>
        <w:tc>
          <w:tcPr>
            <w:tcW w:w="386" w:type="dxa"/>
            <w:vMerge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vAlign w:val="center"/>
          </w:tcPr>
          <w:p w:rsidR="0090010A" w:rsidRPr="00C91602" w:rsidRDefault="0090010A" w:rsidP="00EB1AF2">
            <w:pPr>
              <w:ind w:firstLin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Ф.И.О.</w:t>
            </w:r>
          </w:p>
        </w:tc>
        <w:tc>
          <w:tcPr>
            <w:tcW w:w="3063" w:type="dxa"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Должность, подразделение (отдел)</w:t>
            </w:r>
          </w:p>
        </w:tc>
        <w:tc>
          <w:tcPr>
            <w:tcW w:w="1772" w:type="dxa"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Контактная информация (тел., 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C91602">
              <w:rPr>
                <w:rFonts w:ascii="Arial" w:hAnsi="Arial" w:cs="Arial"/>
                <w:sz w:val="18"/>
                <w:szCs w:val="18"/>
              </w:rPr>
              <w:t>-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C9160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66" w:type="dxa"/>
            <w:vMerge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:rsidR="0090010A" w:rsidRPr="00C91602" w:rsidRDefault="0090010A" w:rsidP="00EB1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010A" w:rsidRPr="00C91602" w:rsidTr="00EB1AF2">
        <w:trPr>
          <w:trHeight w:val="389"/>
        </w:trPr>
        <w:tc>
          <w:tcPr>
            <w:tcW w:w="386" w:type="dxa"/>
          </w:tcPr>
          <w:p w:rsidR="0090010A" w:rsidRPr="00C91602" w:rsidRDefault="0090010A" w:rsidP="00EB1AF2">
            <w:pPr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</w:tcPr>
          <w:p w:rsidR="0090010A" w:rsidRPr="00CF3D5D" w:rsidRDefault="0090010A" w:rsidP="00EB1AF2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  <w:p w:rsidR="0090010A" w:rsidRPr="00CF3D5D" w:rsidRDefault="0090010A" w:rsidP="00EB1AF2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3063" w:type="dxa"/>
          </w:tcPr>
          <w:p w:rsidR="0090010A" w:rsidRPr="00126546" w:rsidRDefault="0090010A" w:rsidP="00EB1AF2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772" w:type="dxa"/>
          </w:tcPr>
          <w:p w:rsidR="0090010A" w:rsidRPr="00126546" w:rsidRDefault="0090010A" w:rsidP="00EB1AF2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866" w:type="dxa"/>
          </w:tcPr>
          <w:p w:rsidR="0090010A" w:rsidRPr="00126546" w:rsidRDefault="0090010A" w:rsidP="00EB1AF2">
            <w:pPr>
              <w:ind w:firstLine="57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240" w:type="dxa"/>
          </w:tcPr>
          <w:p w:rsidR="0090010A" w:rsidRPr="00126546" w:rsidRDefault="0090010A" w:rsidP="00EB1AF2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</w:tr>
    </w:tbl>
    <w:p w:rsidR="0090010A" w:rsidRPr="00C91602" w:rsidRDefault="0090010A" w:rsidP="0090010A">
      <w:pPr>
        <w:spacing w:before="120"/>
        <w:rPr>
          <w:sz w:val="25"/>
          <w:szCs w:val="25"/>
        </w:rPr>
      </w:pPr>
      <w:r w:rsidRPr="00C91602">
        <w:rPr>
          <w:sz w:val="25"/>
          <w:szCs w:val="25"/>
        </w:rPr>
        <w:t>ООО «000000» с целью выполнения условий конфиденциальности в </w:t>
      </w: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рамках указанного договора:</w:t>
      </w:r>
    </w:p>
    <w:p w:rsidR="0090010A" w:rsidRPr="00C91602" w:rsidRDefault="0090010A" w:rsidP="0090010A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 w:right="-14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90010A" w:rsidRPr="00C91602" w:rsidRDefault="0090010A" w:rsidP="0090010A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90010A" w:rsidRPr="00C91602" w:rsidRDefault="0090010A" w:rsidP="0090010A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90010A" w:rsidRPr="00C91602" w:rsidRDefault="0090010A" w:rsidP="0090010A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90010A" w:rsidRDefault="0090010A" w:rsidP="0090010A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Ответственный за предоставление доступа к 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со стороны ООО «0000000»  инженер 1-й категории Группы поддержки приложений информационной безопасности ОИТ Иванов Иван Иванович, (тел.: +7(000) 0000000, доб. 0000, </w:t>
      </w:r>
      <w:hyperlink r:id="rId7" w:history="1">
        <w:r w:rsidRPr="00C91602">
          <w:rPr>
            <w:rStyle w:val="a8"/>
            <w:rFonts w:eastAsia="Calibri"/>
            <w:sz w:val="25"/>
            <w:szCs w:val="25"/>
            <w:lang w:val="en-US"/>
          </w:rPr>
          <w:t>ii</w:t>
        </w:r>
        <w:r w:rsidRPr="00C91602">
          <w:rPr>
            <w:rStyle w:val="a8"/>
            <w:rFonts w:eastAsia="Calibri"/>
            <w:sz w:val="25"/>
            <w:szCs w:val="25"/>
          </w:rPr>
          <w:t>.</w:t>
        </w:r>
        <w:r w:rsidRPr="00C91602">
          <w:rPr>
            <w:rStyle w:val="a8"/>
            <w:rFonts w:eastAsia="Calibri"/>
            <w:sz w:val="25"/>
            <w:szCs w:val="25"/>
            <w:lang w:val="en-US"/>
          </w:rPr>
          <w:t>ivanov</w:t>
        </w:r>
        <w:r w:rsidRPr="00C91602">
          <w:rPr>
            <w:rStyle w:val="a8"/>
            <w:rFonts w:eastAsia="Calibri"/>
            <w:sz w:val="25"/>
            <w:szCs w:val="25"/>
          </w:rPr>
          <w:t>@000.ru</w:t>
        </w:r>
      </w:hyperlink>
      <w:r w:rsidRPr="00C91602">
        <w:rPr>
          <w:sz w:val="25"/>
          <w:szCs w:val="25"/>
          <w:u w:val="single"/>
        </w:rPr>
        <w:t>)</w:t>
      </w:r>
      <w:r w:rsidRPr="00C91602">
        <w:rPr>
          <w:sz w:val="25"/>
          <w:szCs w:val="25"/>
        </w:rPr>
        <w:t>.</w:t>
      </w:r>
    </w:p>
    <w:p w:rsidR="0090010A" w:rsidRPr="00C05264" w:rsidRDefault="0090010A" w:rsidP="0090010A">
      <w:pPr>
        <w:spacing w:before="120"/>
        <w:ind w:firstLine="709"/>
        <w:jc w:val="both"/>
        <w:rPr>
          <w:sz w:val="20"/>
          <w:szCs w:val="20"/>
        </w:rPr>
      </w:pPr>
    </w:p>
    <w:p w:rsidR="0090010A" w:rsidRPr="00C91602" w:rsidRDefault="0090010A" w:rsidP="0090010A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Должность………………………Подпись</w:t>
      </w:r>
      <w:proofErr w:type="gramStart"/>
      <w:r w:rsidRPr="00C91602">
        <w:rPr>
          <w:sz w:val="25"/>
          <w:szCs w:val="25"/>
        </w:rPr>
        <w:t>………………………..</w:t>
      </w:r>
      <w:proofErr w:type="gramEnd"/>
      <w:r w:rsidRPr="00C91602">
        <w:rPr>
          <w:sz w:val="25"/>
          <w:szCs w:val="25"/>
        </w:rPr>
        <w:t>И.О. Фамилия</w:t>
      </w: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spacing w:line="312" w:lineRule="auto"/>
        <w:jc w:val="righ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Приложение № 2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Default="0090010A" w:rsidP="0090010A">
      <w:pPr>
        <w:jc w:val="right"/>
        <w:rPr>
          <w:b/>
          <w:sz w:val="26"/>
          <w:szCs w:val="26"/>
        </w:rPr>
      </w:pPr>
    </w:p>
    <w:p w:rsidR="0090010A" w:rsidRPr="00C91602" w:rsidRDefault="0090010A" w:rsidP="0090010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Форма о</w:t>
      </w:r>
      <w:r w:rsidRPr="00C91602">
        <w:rPr>
          <w:b/>
          <w:sz w:val="26"/>
          <w:szCs w:val="26"/>
        </w:rPr>
        <w:t>бязательств</w:t>
      </w:r>
      <w:r>
        <w:rPr>
          <w:b/>
          <w:sz w:val="26"/>
          <w:szCs w:val="26"/>
        </w:rPr>
        <w:t>а</w:t>
      </w:r>
      <w:r w:rsidRPr="00C91602">
        <w:rPr>
          <w:b/>
          <w:sz w:val="26"/>
          <w:szCs w:val="26"/>
        </w:rPr>
        <w:t xml:space="preserve"> </w:t>
      </w:r>
      <w:r w:rsidRPr="00C91602">
        <w:rPr>
          <w:b/>
          <w:sz w:val="26"/>
          <w:szCs w:val="26"/>
        </w:rPr>
        <w:br/>
        <w:t xml:space="preserve">о неразглашении сведений, ставших известными </w:t>
      </w:r>
      <w:r w:rsidRPr="00C91602">
        <w:rPr>
          <w:b/>
          <w:sz w:val="26"/>
          <w:szCs w:val="26"/>
        </w:rPr>
        <w:br/>
        <w:t>в период выполнения работ по договору</w:t>
      </w:r>
    </w:p>
    <w:p w:rsidR="0090010A" w:rsidRPr="00C91602" w:rsidRDefault="0090010A" w:rsidP="0090010A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>от ____________№ ____________</w:t>
      </w:r>
    </w:p>
    <w:p w:rsidR="0090010A" w:rsidRPr="00C91602" w:rsidRDefault="0090010A" w:rsidP="0090010A">
      <w:pPr>
        <w:rPr>
          <w:sz w:val="26"/>
          <w:szCs w:val="26"/>
        </w:rPr>
      </w:pPr>
    </w:p>
    <w:p w:rsidR="0090010A" w:rsidRPr="00C91602" w:rsidRDefault="0090010A" w:rsidP="0090010A">
      <w:pPr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_______________________________________________________________________________________________________________________________________________________</w:t>
      </w:r>
    </w:p>
    <w:p w:rsidR="0090010A" w:rsidRPr="00C91602" w:rsidRDefault="0090010A" w:rsidP="0090010A">
      <w:pPr>
        <w:jc w:val="both"/>
        <w:rPr>
          <w:b/>
          <w:sz w:val="26"/>
          <w:szCs w:val="26"/>
        </w:rPr>
      </w:pPr>
    </w:p>
    <w:p w:rsidR="0090010A" w:rsidRPr="00C91602" w:rsidRDefault="0090010A" w:rsidP="0090010A">
      <w:pPr>
        <w:jc w:val="both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О Б Я </w:t>
      </w:r>
      <w:proofErr w:type="gramStart"/>
      <w:r w:rsidRPr="00C91602">
        <w:rPr>
          <w:b/>
          <w:sz w:val="26"/>
          <w:szCs w:val="26"/>
        </w:rPr>
        <w:t>З</w:t>
      </w:r>
      <w:proofErr w:type="gramEnd"/>
      <w:r w:rsidRPr="00C91602">
        <w:rPr>
          <w:b/>
          <w:sz w:val="26"/>
          <w:szCs w:val="26"/>
        </w:rPr>
        <w:t xml:space="preserve"> У Ю С Ь :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1. Использовать доступ к 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исключительно для выполнения работ, предусмотренных договорными отношениями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 ____________________________________, в рамках предоставленных мне прав и полномочий.</w:t>
      </w:r>
    </w:p>
    <w:p w:rsidR="0090010A" w:rsidRPr="00C91602" w:rsidRDefault="0090010A" w:rsidP="0090010A">
      <w:pPr>
        <w:spacing w:before="120"/>
        <w:jc w:val="both"/>
      </w:pPr>
      <w:r w:rsidRPr="00C91602">
        <w:t xml:space="preserve">   2. Использовать для обработки информации в информационных ресурсах </w:t>
      </w:r>
      <w:r>
        <w:t>АО «НИАЭП»</w:t>
      </w:r>
      <w:r w:rsidRPr="00C91602">
        <w:t xml:space="preserve"> закрепленные за мной </w:t>
      </w:r>
      <w:r w:rsidRPr="00C91602">
        <w:rPr>
          <w:sz w:val="26"/>
          <w:szCs w:val="26"/>
        </w:rPr>
        <w:t>технические средства обработки и передачи информации</w:t>
      </w:r>
      <w:r w:rsidRPr="00C91602">
        <w:t xml:space="preserve">, готовность к работе которых в информационных ресурсах </w:t>
      </w:r>
      <w:r>
        <w:t>АО «НИАЭП»</w:t>
      </w:r>
      <w:r w:rsidRPr="00C91602">
        <w:t xml:space="preserve"> подтверждена Актом </w:t>
      </w:r>
      <w:proofErr w:type="gramStart"/>
      <w:r w:rsidRPr="00C91602">
        <w:t>от</w:t>
      </w:r>
      <w:proofErr w:type="gramEnd"/>
      <w:r w:rsidRPr="00C91602">
        <w:t xml:space="preserve"> ____________________.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3. Сохранять в тайне свои </w:t>
      </w:r>
      <w:proofErr w:type="spellStart"/>
      <w:r w:rsidRPr="00C91602">
        <w:rPr>
          <w:sz w:val="26"/>
          <w:szCs w:val="26"/>
        </w:rPr>
        <w:t>аутентификационные</w:t>
      </w:r>
      <w:proofErr w:type="spellEnd"/>
      <w:r w:rsidRPr="00C91602">
        <w:rPr>
          <w:sz w:val="26"/>
          <w:szCs w:val="26"/>
        </w:rPr>
        <w:t xml:space="preserve"> и идентификационные данные, предназначенные для доступа к 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>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t>   4. </w:t>
      </w:r>
      <w:r w:rsidRPr="00C91602">
        <w:rPr>
          <w:sz w:val="26"/>
          <w:szCs w:val="26"/>
        </w:rPr>
        <w:t>Без распоряжения полномочных лиц н</w:t>
      </w:r>
      <w:r w:rsidRPr="00C91602">
        <w:t>е разглашать, не предоставлять, не  передавать и н</w:t>
      </w:r>
      <w:r w:rsidRPr="00C91602">
        <w:rPr>
          <w:sz w:val="26"/>
          <w:szCs w:val="26"/>
        </w:rPr>
        <w:t xml:space="preserve">е сообщать устно или письменно </w:t>
      </w:r>
      <w:r w:rsidRPr="00C91602">
        <w:t>ставшие мне известными сведения, или к которым я был допуще</w:t>
      </w:r>
      <w:proofErr w:type="gramStart"/>
      <w:r w:rsidRPr="00C91602">
        <w:t>н(</w:t>
      </w:r>
      <w:proofErr w:type="gramEnd"/>
      <w:r w:rsidRPr="00C91602">
        <w:t xml:space="preserve">а), или к которым имел(а) доступ, или которые были мною созданы при обработке информации в информационных ресурсах </w:t>
      </w:r>
      <w:r>
        <w:t>АО «НИАЭП»</w:t>
      </w:r>
      <w:r w:rsidRPr="00C91602">
        <w:rPr>
          <w:sz w:val="26"/>
          <w:szCs w:val="26"/>
        </w:rPr>
        <w:t>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 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обеспечения безопасности информации.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lastRenderedPageBreak/>
        <w:t>   7. В случае попытки посторонних лиц получить информацию ограниченного доступа немедленно сообщить об этом через своего начальника в подразделения, занимающиеся вопросами обеспечения безопасности информации.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8. Не препятствовать работникам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 _______________________________, полномочных в обеспечении безопасности информации, в проведении ими контрольных мероприятий.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9.</w:t>
      </w:r>
      <w:r w:rsidRPr="00C91602">
        <w:rPr>
          <w:sz w:val="26"/>
          <w:szCs w:val="26"/>
          <w:lang w:val="en-US"/>
        </w:rPr>
        <w:t> </w:t>
      </w:r>
      <w:r w:rsidRPr="00C91602">
        <w:rPr>
          <w:sz w:val="26"/>
          <w:szCs w:val="26"/>
        </w:rPr>
        <w:t xml:space="preserve"> Не использовать для занятий любой деятельностью и не разглашать информацию ограниченного доступа, в том числе сторонних организаций, переданную мне в ходе трудовой </w:t>
      </w:r>
      <w:proofErr w:type="gramStart"/>
      <w:r w:rsidRPr="00C91602">
        <w:rPr>
          <w:sz w:val="26"/>
          <w:szCs w:val="26"/>
        </w:rPr>
        <w:t>деятельности</w:t>
      </w:r>
      <w:proofErr w:type="gramEnd"/>
      <w:r w:rsidRPr="00C91602">
        <w:rPr>
          <w:sz w:val="26"/>
          <w:szCs w:val="26"/>
        </w:rPr>
        <w:t xml:space="preserve"> или </w:t>
      </w:r>
      <w:proofErr w:type="gramStart"/>
      <w:r w:rsidRPr="00C91602">
        <w:rPr>
          <w:sz w:val="26"/>
          <w:szCs w:val="26"/>
        </w:rPr>
        <w:t>которая</w:t>
      </w:r>
      <w:proofErr w:type="gramEnd"/>
      <w:r w:rsidRPr="00C91602">
        <w:rPr>
          <w:sz w:val="26"/>
          <w:szCs w:val="26"/>
        </w:rPr>
        <w:t xml:space="preserve"> мне будет доверена, или станет известна. С приказами Госкорпорации «Росатом» от 28.03.2011 №1/238-П «Об утверждении единой политики защиты коммерческой тайны в атомной отрасли» и от 28.12.2012 № 1/1297-П «Об утверждении Перечня сведений, составляющих служебную информацию ограниченного распространения («Для служебного пользования») Госкорпорации «Росатом» и её организаций, и Порядка организации защиты служебной информации ограниченного распространения («Для служебного пользования») в Госкорпорации «Росатом» и её организациях» ознакомле</w:t>
      </w:r>
      <w:proofErr w:type="gramStart"/>
      <w:r w:rsidRPr="00C91602">
        <w:rPr>
          <w:sz w:val="26"/>
          <w:szCs w:val="26"/>
        </w:rPr>
        <w:t>н(</w:t>
      </w:r>
      <w:proofErr w:type="gramEnd"/>
      <w:r w:rsidRPr="00C91602">
        <w:rPr>
          <w:sz w:val="26"/>
          <w:szCs w:val="26"/>
        </w:rPr>
        <w:t>а) под роспись.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10. Сохранять (в том числе после прекращения действия трудового договора)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производства. </w:t>
      </w:r>
    </w:p>
    <w:p w:rsidR="0090010A" w:rsidRPr="00C91602" w:rsidRDefault="0090010A" w:rsidP="0090010A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11. Выполнять данное дополнительное соглашение с момента его подписания мною и в течение пяти лет после окончания действия трудового договора </w:t>
      </w:r>
      <w:proofErr w:type="gramStart"/>
      <w:r w:rsidRPr="00C91602">
        <w:rPr>
          <w:sz w:val="26"/>
          <w:szCs w:val="26"/>
        </w:rPr>
        <w:t>от</w:t>
      </w:r>
      <w:proofErr w:type="gramEnd"/>
      <w:r w:rsidRPr="00C91602">
        <w:rPr>
          <w:sz w:val="26"/>
          <w:szCs w:val="26"/>
        </w:rPr>
        <w:t xml:space="preserve"> ________ </w:t>
      </w:r>
      <w:r w:rsidRPr="00C91602">
        <w:rPr>
          <w:sz w:val="26"/>
          <w:szCs w:val="26"/>
        </w:rPr>
        <w:br/>
        <w:t>№ ________.</w:t>
      </w:r>
    </w:p>
    <w:p w:rsidR="0090010A" w:rsidRPr="00C91602" w:rsidRDefault="0090010A" w:rsidP="0090010A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Я </w:t>
      </w:r>
      <w:r w:rsidRPr="00A61B40">
        <w:rPr>
          <w:sz w:val="26"/>
          <w:szCs w:val="26"/>
        </w:rPr>
        <w:t xml:space="preserve"> </w:t>
      </w:r>
      <w:r w:rsidRPr="00C91602">
        <w:rPr>
          <w:sz w:val="26"/>
          <w:szCs w:val="26"/>
        </w:rPr>
        <w:t>подтверждаю, что не имею ни перед какими-либо физическими или юридическими лицами никаких обязательств, которые входят в противоречие или которые ограничивают данные мои обязательства.</w:t>
      </w:r>
    </w:p>
    <w:p w:rsidR="0090010A" w:rsidRPr="00C91602" w:rsidRDefault="0090010A" w:rsidP="0090010A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 осознаю, что разглашение ставших мне известными сведений может повлечь в отношении меня дисциплинарную, административную, гражданско-правовую или уголовную ответственность, предусмотренные действующим законодательством Российской Федерации, а также необходимость возмещения мною причинённого ущерба в результате такого разглашения.</w:t>
      </w:r>
    </w:p>
    <w:p w:rsidR="0090010A" w:rsidRPr="00C91602" w:rsidRDefault="0090010A" w:rsidP="0090010A">
      <w:pPr>
        <w:spacing w:before="120"/>
        <w:rPr>
          <w:sz w:val="26"/>
          <w:szCs w:val="26"/>
        </w:rPr>
      </w:pPr>
    </w:p>
    <w:p w:rsidR="0090010A" w:rsidRPr="00C91602" w:rsidRDefault="0090010A" w:rsidP="0090010A">
      <w:pPr>
        <w:spacing w:before="120"/>
        <w:rPr>
          <w:sz w:val="26"/>
          <w:szCs w:val="26"/>
        </w:rPr>
      </w:pPr>
      <w:r w:rsidRPr="00C91602">
        <w:rPr>
          <w:sz w:val="26"/>
          <w:szCs w:val="26"/>
        </w:rPr>
        <w:t>Работник___________                                          Директор_________________</w:t>
      </w:r>
    </w:p>
    <w:p w:rsidR="0090010A" w:rsidRPr="00110702" w:rsidRDefault="0090010A" w:rsidP="0090010A">
      <w:pPr>
        <w:tabs>
          <w:tab w:val="left" w:pos="4688"/>
        </w:tabs>
        <w:spacing w:before="240"/>
        <w:ind w:left="6237"/>
      </w:pPr>
      <w:r w:rsidRPr="00C91602">
        <w:rPr>
          <w:sz w:val="26"/>
          <w:szCs w:val="26"/>
        </w:rPr>
        <w:t>МП</w:t>
      </w: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</w:p>
    <w:p w:rsidR="0090010A" w:rsidRPr="0085713C" w:rsidRDefault="0090010A" w:rsidP="0090010A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spacing w:line="312" w:lineRule="auto"/>
        <w:jc w:val="right"/>
        <w:rPr>
          <w:b/>
        </w:rPr>
      </w:pPr>
      <w:r w:rsidRPr="00FF3C66">
        <w:rPr>
          <w:b/>
        </w:rPr>
        <w:lastRenderedPageBreak/>
        <w:t>Приложение №</w:t>
      </w:r>
      <w:r>
        <w:rPr>
          <w:b/>
        </w:rPr>
        <w:t xml:space="preserve"> </w:t>
      </w:r>
      <w:r w:rsidRPr="00FF3C66">
        <w:rPr>
          <w:b/>
        </w:rPr>
        <w:t>3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Pr="00CD1578" w:rsidRDefault="0090010A" w:rsidP="009001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Pr="00CD1578">
        <w:rPr>
          <w:b/>
          <w:sz w:val="28"/>
          <w:szCs w:val="28"/>
        </w:rPr>
        <w:t xml:space="preserve"> №_____</w:t>
      </w:r>
    </w:p>
    <w:p w:rsidR="0090010A" w:rsidRPr="00CD1578" w:rsidRDefault="0090010A" w:rsidP="0090010A">
      <w:pPr>
        <w:jc w:val="center"/>
        <w:rPr>
          <w:b/>
          <w:sz w:val="28"/>
          <w:szCs w:val="28"/>
        </w:rPr>
      </w:pPr>
      <w:r w:rsidRPr="00CD1578">
        <w:rPr>
          <w:b/>
          <w:sz w:val="28"/>
          <w:szCs w:val="28"/>
        </w:rPr>
        <w:t>на выполнение услуги</w:t>
      </w:r>
    </w:p>
    <w:p w:rsidR="0090010A" w:rsidRDefault="0090010A" w:rsidP="0090010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BA9CD" wp14:editId="30CDE2B5">
                <wp:simplePos x="0" y="0"/>
                <wp:positionH relativeFrom="column">
                  <wp:posOffset>1682750</wp:posOffset>
                </wp:positionH>
                <wp:positionV relativeFrom="paragraph">
                  <wp:posOffset>114300</wp:posOffset>
                </wp:positionV>
                <wp:extent cx="3004820" cy="266700"/>
                <wp:effectExtent l="635" t="0" r="4445" b="63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8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010A" w:rsidRPr="00291CDB" w:rsidRDefault="0090010A" w:rsidP="0090010A">
                            <w:r w:rsidRPr="00ED73CB">
                              <w:t>Отдел инфор</w:t>
                            </w:r>
                            <w:r w:rsidRPr="00291CDB">
                              <w:t xml:space="preserve">мационных технологий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32.5pt;margin-top:9pt;width:236.6pt;height:2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hUewQIAALk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" filled="f" stroked="f">
                <v:textbox style="mso-fit-shape-to-text:t">
                  <w:txbxContent>
                    <w:p w:rsidR="0090010A" w:rsidRPr="00291CDB" w:rsidRDefault="0090010A" w:rsidP="0090010A">
                      <w:r w:rsidRPr="00ED73CB">
                        <w:t>Отдел инфор</w:t>
                      </w:r>
                      <w:r w:rsidRPr="00291CDB">
                        <w:t xml:space="preserve">мационных технологий </w:t>
                      </w:r>
                    </w:p>
                  </w:txbxContent>
                </v:textbox>
              </v:shape>
            </w:pict>
          </mc:Fallback>
        </mc:AlternateContent>
      </w:r>
    </w:p>
    <w:p w:rsidR="0090010A" w:rsidRDefault="0090010A" w:rsidP="0090010A">
      <w:pPr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</w:t>
      </w:r>
    </w:p>
    <w:p w:rsidR="0090010A" w:rsidRPr="00357F79" w:rsidRDefault="0090010A" w:rsidP="0090010A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 xml:space="preserve">Наименование </w:t>
      </w:r>
      <w:r w:rsidRPr="00FF3C66">
        <w:rPr>
          <w:sz w:val="16"/>
          <w:szCs w:val="16"/>
        </w:rPr>
        <w:t xml:space="preserve">подразделения </w:t>
      </w:r>
      <w:r w:rsidRPr="004715DA">
        <w:rPr>
          <w:sz w:val="16"/>
          <w:szCs w:val="16"/>
        </w:rPr>
        <w:t>АО «НИАЭП»</w:t>
      </w:r>
      <w:r w:rsidRPr="00357F79">
        <w:rPr>
          <w:sz w:val="16"/>
          <w:szCs w:val="16"/>
        </w:rPr>
        <w:t xml:space="preserve"> (ЦА)</w:t>
      </w:r>
    </w:p>
    <w:p w:rsidR="0090010A" w:rsidRPr="004715DA" w:rsidRDefault="0090010A" w:rsidP="0090010A">
      <w:pPr>
        <w:rPr>
          <w:sz w:val="16"/>
          <w:szCs w:val="16"/>
        </w:rPr>
      </w:pPr>
    </w:p>
    <w:p w:rsidR="0090010A" w:rsidRDefault="0090010A" w:rsidP="0090010A">
      <w:r w:rsidRPr="00357F79">
        <w:t>«_____»______________201</w:t>
      </w:r>
      <w:r w:rsidRPr="00FF3C66">
        <w:t>5</w:t>
      </w:r>
      <w:r w:rsidRPr="00357F79">
        <w:t>г</w:t>
      </w:r>
      <w:r>
        <w:t xml:space="preserve">   ___:___</w:t>
      </w:r>
      <w:r>
        <w:tab/>
        <w:t xml:space="preserve">                          </w:t>
      </w:r>
      <w:r w:rsidRPr="00357F79">
        <w:t>«_____»______________201</w:t>
      </w:r>
      <w:r>
        <w:t>5</w:t>
      </w:r>
    </w:p>
    <w:p w:rsidR="0090010A" w:rsidRDefault="0090010A" w:rsidP="0090010A">
      <w:pPr>
        <w:ind w:left="5812" w:hanging="5812"/>
        <w:rPr>
          <w:sz w:val="16"/>
          <w:szCs w:val="16"/>
        </w:rPr>
      </w:pPr>
      <w:r>
        <w:t xml:space="preserve">           </w:t>
      </w:r>
      <w:r w:rsidRPr="00357F79">
        <w:rPr>
          <w:sz w:val="16"/>
          <w:szCs w:val="16"/>
        </w:rPr>
        <w:t>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</w:t>
      </w:r>
      <w:r w:rsidRPr="00357F7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время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</w:t>
      </w:r>
    </w:p>
    <w:p w:rsidR="0090010A" w:rsidRDefault="0090010A" w:rsidP="0090010A">
      <w:pPr>
        <w:ind w:left="5812" w:hanging="5812"/>
        <w:rPr>
          <w:sz w:val="16"/>
          <w:szCs w:val="16"/>
        </w:rPr>
      </w:pPr>
    </w:p>
    <w:p w:rsidR="0090010A" w:rsidRDefault="0090010A" w:rsidP="0090010A">
      <w:pPr>
        <w:ind w:left="5812"/>
      </w:pPr>
      <w:r w:rsidRPr="00357F79">
        <w:t>«_____»______________201</w:t>
      </w:r>
      <w:r>
        <w:t>5</w:t>
      </w:r>
      <w:r w:rsidRPr="00357F79">
        <w:t>г</w:t>
      </w:r>
      <w:r>
        <w:t xml:space="preserve"> </w:t>
      </w:r>
    </w:p>
    <w:p w:rsidR="0090010A" w:rsidRDefault="0090010A" w:rsidP="0090010A">
      <w:pPr>
        <w:ind w:left="5954" w:hanging="5954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Фактическая дата исполнения заявки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5"/>
        <w:gridCol w:w="1837"/>
        <w:gridCol w:w="904"/>
        <w:gridCol w:w="4566"/>
        <w:gridCol w:w="2436"/>
      </w:tblGrid>
      <w:tr w:rsidR="0090010A" w:rsidTr="00EB1AF2">
        <w:tc>
          <w:tcPr>
            <w:tcW w:w="1715" w:type="pct"/>
            <w:gridSpan w:val="3"/>
            <w:vAlign w:val="center"/>
          </w:tcPr>
          <w:p w:rsidR="0090010A" w:rsidRPr="00CD1578" w:rsidRDefault="0090010A" w:rsidP="00EB1A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                               </w:t>
            </w:r>
            <w:r w:rsidRPr="00CD157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42" w:type="pct"/>
            <w:vAlign w:val="center"/>
          </w:tcPr>
          <w:p w:rsidR="0090010A" w:rsidRPr="00CD1578" w:rsidRDefault="0090010A" w:rsidP="00EB1AF2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Описание проблемы</w:t>
            </w:r>
          </w:p>
        </w:tc>
        <w:tc>
          <w:tcPr>
            <w:tcW w:w="1143" w:type="pct"/>
            <w:vAlign w:val="center"/>
          </w:tcPr>
          <w:p w:rsidR="0090010A" w:rsidRPr="00CD1578" w:rsidRDefault="0090010A" w:rsidP="00EB1AF2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Приоритет заявки</w:t>
            </w:r>
          </w:p>
        </w:tc>
      </w:tr>
      <w:tr w:rsidR="0090010A" w:rsidTr="00EB1AF2">
        <w:trPr>
          <w:trHeight w:hRule="exact" w:val="1998"/>
        </w:trPr>
        <w:tc>
          <w:tcPr>
            <w:tcW w:w="1715" w:type="pct"/>
            <w:gridSpan w:val="3"/>
          </w:tcPr>
          <w:p w:rsidR="0090010A" w:rsidRDefault="0090010A" w:rsidP="00EB1AF2">
            <w:r>
              <w:t>Тип заявки (</w:t>
            </w:r>
            <w:proofErr w:type="gramStart"/>
            <w:r>
              <w:t>нужное</w:t>
            </w:r>
            <w:proofErr w:type="gramEnd"/>
            <w:r>
              <w:t xml:space="preserve"> отметить)</w:t>
            </w:r>
          </w:p>
          <w:p w:rsidR="0090010A" w:rsidRDefault="0090010A" w:rsidP="00EB1AF2">
            <w:pPr>
              <w:numPr>
                <w:ilvl w:val="0"/>
                <w:numId w:val="13"/>
              </w:numPr>
            </w:pPr>
            <w:r w:rsidRPr="0081026D">
              <w:t>Информационно</w:t>
            </w:r>
            <w:r w:rsidRPr="004830A0">
              <w:t>-</w:t>
            </w:r>
            <w:r>
              <w:t>консультационная</w:t>
            </w:r>
            <w:r w:rsidRPr="0081026D">
              <w:t xml:space="preserve"> </w:t>
            </w:r>
          </w:p>
          <w:p w:rsidR="0090010A" w:rsidRDefault="0090010A" w:rsidP="00EB1AF2">
            <w:pPr>
              <w:numPr>
                <w:ilvl w:val="0"/>
                <w:numId w:val="13"/>
              </w:numPr>
            </w:pPr>
            <w:r>
              <w:t>Настройка*</w:t>
            </w:r>
          </w:p>
          <w:p w:rsidR="0090010A" w:rsidRPr="00DD0AA2" w:rsidRDefault="0090010A" w:rsidP="00EB1AF2">
            <w:pPr>
              <w:numPr>
                <w:ilvl w:val="0"/>
                <w:numId w:val="13"/>
              </w:numPr>
            </w:pPr>
            <w:r>
              <w:t>Техническое обслуживание</w:t>
            </w:r>
          </w:p>
        </w:tc>
        <w:tc>
          <w:tcPr>
            <w:tcW w:w="2142" w:type="pct"/>
          </w:tcPr>
          <w:p w:rsidR="0090010A" w:rsidRPr="00DD0AA2" w:rsidRDefault="0090010A" w:rsidP="00EB1AF2"/>
        </w:tc>
        <w:tc>
          <w:tcPr>
            <w:tcW w:w="1143" w:type="pct"/>
          </w:tcPr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стандартный</w:t>
            </w:r>
          </w:p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высокий</w:t>
            </w:r>
          </w:p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критичный</w:t>
            </w:r>
          </w:p>
          <w:p w:rsidR="0090010A" w:rsidRPr="00DD0AA2" w:rsidRDefault="0090010A" w:rsidP="00EB1AF2"/>
        </w:tc>
      </w:tr>
      <w:tr w:rsidR="0090010A" w:rsidTr="00EB1AF2">
        <w:trPr>
          <w:trHeight w:hRule="exact" w:val="737"/>
        </w:trPr>
        <w:tc>
          <w:tcPr>
            <w:tcW w:w="1291" w:type="pct"/>
            <w:gridSpan w:val="2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90010A" w:rsidRPr="000D2226" w:rsidRDefault="0090010A" w:rsidP="00EB1A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ВЫДАЛ</w:t>
            </w:r>
          </w:p>
          <w:p w:rsidR="0090010A" w:rsidRPr="009415C8" w:rsidRDefault="0090010A" w:rsidP="00EB1AF2">
            <w:pPr>
              <w:jc w:val="center"/>
            </w:pPr>
          </w:p>
        </w:tc>
        <w:tc>
          <w:tcPr>
            <w:tcW w:w="3709" w:type="pct"/>
            <w:gridSpan w:val="3"/>
          </w:tcPr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Pr="004715DA" w:rsidRDefault="0090010A" w:rsidP="00EB1AF2">
            <w:pPr>
              <w:jc w:val="center"/>
              <w:rPr>
                <w:sz w:val="18"/>
                <w:szCs w:val="18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90010A" w:rsidRPr="000D2226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90010A" w:rsidTr="00EB1AF2">
        <w:trPr>
          <w:trHeight w:hRule="exact" w:val="737"/>
        </w:trPr>
        <w:tc>
          <w:tcPr>
            <w:tcW w:w="1291" w:type="pct"/>
            <w:gridSpan w:val="2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90010A" w:rsidRPr="000D2226" w:rsidRDefault="0090010A" w:rsidP="00EB1A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СОГЛАСОВАЛ</w:t>
            </w:r>
          </w:p>
          <w:p w:rsidR="0090010A" w:rsidRPr="009415C8" w:rsidRDefault="0090010A" w:rsidP="00EB1AF2">
            <w:pPr>
              <w:jc w:val="center"/>
            </w:pPr>
          </w:p>
        </w:tc>
        <w:tc>
          <w:tcPr>
            <w:tcW w:w="3709" w:type="pct"/>
            <w:gridSpan w:val="3"/>
          </w:tcPr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Pr="004715DA" w:rsidRDefault="0090010A" w:rsidP="00EB1AF2">
            <w:pPr>
              <w:jc w:val="center"/>
              <w:rPr>
                <w:sz w:val="18"/>
                <w:szCs w:val="18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90010A" w:rsidRPr="000D2226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90010A" w:rsidTr="00EB1AF2">
        <w:trPr>
          <w:trHeight w:val="816"/>
        </w:trPr>
        <w:tc>
          <w:tcPr>
            <w:tcW w:w="429" w:type="pct"/>
          </w:tcPr>
          <w:p w:rsidR="0090010A" w:rsidRDefault="0090010A" w:rsidP="00EB1AF2">
            <w:pPr>
              <w:jc w:val="center"/>
            </w:pPr>
          </w:p>
          <w:p w:rsidR="0090010A" w:rsidRDefault="0090010A" w:rsidP="00EB1AF2">
            <w:pPr>
              <w:jc w:val="center"/>
            </w:pPr>
            <w:r>
              <w:t>Текст</w:t>
            </w:r>
          </w:p>
        </w:tc>
        <w:tc>
          <w:tcPr>
            <w:tcW w:w="4571" w:type="pct"/>
            <w:gridSpan w:val="4"/>
          </w:tcPr>
          <w:p w:rsidR="0090010A" w:rsidRDefault="0090010A" w:rsidP="00EB1AF2"/>
          <w:p w:rsidR="0090010A" w:rsidRDefault="0090010A" w:rsidP="00EB1AF2">
            <w:pPr>
              <w:tabs>
                <w:tab w:val="left" w:pos="9531"/>
              </w:tabs>
            </w:pPr>
          </w:p>
          <w:p w:rsidR="0090010A" w:rsidRDefault="0090010A" w:rsidP="00EB1AF2"/>
        </w:tc>
      </w:tr>
      <w:tr w:rsidR="0090010A" w:rsidTr="00EB1AF2">
        <w:trPr>
          <w:trHeight w:hRule="exact" w:val="737"/>
        </w:trPr>
        <w:tc>
          <w:tcPr>
            <w:tcW w:w="1291" w:type="pct"/>
            <w:gridSpan w:val="2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Default="0090010A" w:rsidP="00EB1AF2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90010A" w:rsidRPr="000D2226" w:rsidRDefault="0090010A" w:rsidP="00EB1A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9" w:type="pct"/>
            <w:gridSpan w:val="3"/>
          </w:tcPr>
          <w:p w:rsidR="0090010A" w:rsidRPr="004715DA" w:rsidRDefault="0090010A" w:rsidP="00EB1AF2">
            <w:pPr>
              <w:jc w:val="center"/>
              <w:rPr>
                <w:sz w:val="28"/>
                <w:szCs w:val="28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90010A" w:rsidRPr="000D2226" w:rsidRDefault="0090010A" w:rsidP="00EB1AF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90010A" w:rsidTr="00EB1AF2">
        <w:trPr>
          <w:trHeight w:val="805"/>
        </w:trPr>
        <w:tc>
          <w:tcPr>
            <w:tcW w:w="429" w:type="pct"/>
          </w:tcPr>
          <w:p w:rsidR="0090010A" w:rsidRDefault="0090010A" w:rsidP="00EB1AF2"/>
          <w:p w:rsidR="0090010A" w:rsidRPr="00DD0AA2" w:rsidRDefault="0090010A" w:rsidP="00EB1AF2">
            <w:r>
              <w:t>Текст</w:t>
            </w:r>
          </w:p>
        </w:tc>
        <w:tc>
          <w:tcPr>
            <w:tcW w:w="4571" w:type="pct"/>
            <w:gridSpan w:val="4"/>
          </w:tcPr>
          <w:p w:rsidR="0090010A" w:rsidRPr="00DD0AA2" w:rsidRDefault="0090010A" w:rsidP="00EB1AF2"/>
        </w:tc>
      </w:tr>
    </w:tbl>
    <w:p w:rsidR="0090010A" w:rsidRDefault="0090010A" w:rsidP="0090010A">
      <w:pPr>
        <w:rPr>
          <w:lang w:eastAsia="en-US"/>
        </w:rPr>
      </w:pPr>
    </w:p>
    <w:p w:rsidR="0090010A" w:rsidRDefault="0090010A" w:rsidP="0090010A">
      <w:pPr>
        <w:rPr>
          <w:lang w:eastAsia="en-US"/>
        </w:rPr>
      </w:pPr>
      <w:r>
        <w:rPr>
          <w:lang w:eastAsia="en-US"/>
        </w:rPr>
        <w:t>РАБОТУ ПРИНЯЛ:</w:t>
      </w:r>
    </w:p>
    <w:p w:rsidR="0090010A" w:rsidRDefault="0090010A" w:rsidP="0090010A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90010A" w:rsidRDefault="0090010A" w:rsidP="0090010A">
      <w:pPr>
        <w:tabs>
          <w:tab w:val="left" w:pos="8377"/>
        </w:tabs>
        <w:rPr>
          <w:sz w:val="16"/>
          <w:szCs w:val="16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90010A" w:rsidRPr="00406002" w:rsidRDefault="0090010A" w:rsidP="0090010A">
      <w:pPr>
        <w:tabs>
          <w:tab w:val="left" w:pos="8377"/>
        </w:tabs>
        <w:rPr>
          <w:sz w:val="16"/>
          <w:szCs w:val="16"/>
          <w:lang w:eastAsia="en-US"/>
        </w:rPr>
      </w:pPr>
    </w:p>
    <w:p w:rsidR="0090010A" w:rsidRDefault="0090010A" w:rsidP="0090010A">
      <w:pPr>
        <w:rPr>
          <w:lang w:eastAsia="en-US"/>
        </w:rPr>
      </w:pPr>
      <w:r>
        <w:rPr>
          <w:lang w:eastAsia="en-US"/>
        </w:rPr>
        <w:t xml:space="preserve">Начальник ОИТ 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Пашенцева Е.Ф.</w:t>
      </w:r>
    </w:p>
    <w:p w:rsidR="0090010A" w:rsidRDefault="0090010A" w:rsidP="0090010A">
      <w:pPr>
        <w:rPr>
          <w:b/>
        </w:rPr>
      </w:pPr>
    </w:p>
    <w:p w:rsidR="0090010A" w:rsidRDefault="0090010A" w:rsidP="0090010A">
      <w:pPr>
        <w:rPr>
          <w:b/>
        </w:rPr>
      </w:pPr>
      <w:r>
        <w:rPr>
          <w:b/>
        </w:rPr>
        <w:t>*</w:t>
      </w:r>
      <w:r w:rsidRPr="00CD1578">
        <w:t>Согласовывается начальником ОИТ ЦА</w:t>
      </w:r>
    </w:p>
    <w:p w:rsidR="0090010A" w:rsidRDefault="0090010A" w:rsidP="0090010A">
      <w:pPr>
        <w:spacing w:line="312" w:lineRule="auto"/>
        <w:jc w:val="right"/>
        <w:rPr>
          <w:b/>
        </w:rPr>
      </w:pPr>
    </w:p>
    <w:p w:rsidR="0090010A" w:rsidRDefault="0090010A" w:rsidP="0090010A">
      <w:pPr>
        <w:spacing w:line="312" w:lineRule="auto"/>
        <w:jc w:val="right"/>
        <w:rPr>
          <w:b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 4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Pr="000555AB" w:rsidRDefault="0090010A" w:rsidP="0090010A">
      <w:pPr>
        <w:jc w:val="right"/>
        <w:rPr>
          <w:b/>
        </w:rPr>
      </w:pPr>
    </w:p>
    <w:p w:rsidR="0090010A" w:rsidRPr="00ED73CB" w:rsidRDefault="0090010A" w:rsidP="0090010A">
      <w:pPr>
        <w:jc w:val="right"/>
        <w:rPr>
          <w:b/>
        </w:rPr>
      </w:pPr>
    </w:p>
    <w:p w:rsidR="0090010A" w:rsidRDefault="0090010A" w:rsidP="0090010A">
      <w:pPr>
        <w:jc w:val="center"/>
        <w:rPr>
          <w:b/>
        </w:rPr>
      </w:pPr>
      <w:r>
        <w:rPr>
          <w:b/>
        </w:rPr>
        <w:t>Форма</w:t>
      </w:r>
    </w:p>
    <w:p w:rsidR="0090010A" w:rsidRPr="00CD1578" w:rsidRDefault="0090010A" w:rsidP="0090010A">
      <w:pPr>
        <w:jc w:val="center"/>
        <w:rPr>
          <w:b/>
        </w:rPr>
      </w:pPr>
      <w:r>
        <w:rPr>
          <w:b/>
        </w:rPr>
        <w:t>о</w:t>
      </w:r>
      <w:r w:rsidRPr="00CD1578">
        <w:rPr>
          <w:b/>
        </w:rPr>
        <w:t>писани</w:t>
      </w:r>
      <w:r>
        <w:rPr>
          <w:b/>
        </w:rPr>
        <w:t>я</w:t>
      </w:r>
      <w:r w:rsidRPr="00CD1578">
        <w:rPr>
          <w:b/>
        </w:rPr>
        <w:t xml:space="preserve"> к заявке №</w:t>
      </w:r>
    </w:p>
    <w:p w:rsidR="0090010A" w:rsidRPr="00CD1578" w:rsidRDefault="0090010A" w:rsidP="0090010A">
      <w:pPr>
        <w:jc w:val="center"/>
        <w:rPr>
          <w:b/>
        </w:rPr>
      </w:pPr>
    </w:p>
    <w:p w:rsidR="0090010A" w:rsidRPr="00CD1578" w:rsidRDefault="0090010A" w:rsidP="0090010A">
      <w:pPr>
        <w:jc w:val="center"/>
        <w:rPr>
          <w:b/>
        </w:rPr>
      </w:pPr>
    </w:p>
    <w:p w:rsidR="0090010A" w:rsidRPr="00CD1578" w:rsidRDefault="0090010A" w:rsidP="0090010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90010A" w:rsidRPr="00CD1578" w:rsidTr="00EB1AF2">
        <w:tc>
          <w:tcPr>
            <w:tcW w:w="9571" w:type="dxa"/>
            <w:gridSpan w:val="5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>Описание замечания</w:t>
            </w:r>
          </w:p>
        </w:tc>
      </w:tr>
      <w:tr w:rsidR="0090010A" w:rsidRPr="00CD1578" w:rsidTr="00EB1AF2">
        <w:tc>
          <w:tcPr>
            <w:tcW w:w="1914" w:type="dxa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>Модуль</w:t>
            </w:r>
          </w:p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>База данных</w:t>
            </w:r>
          </w:p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 xml:space="preserve">Имя пользователя </w:t>
            </w:r>
            <w:proofErr w:type="spellStart"/>
            <w:r w:rsidRPr="00CD1578">
              <w:t>Oracle</w:t>
            </w:r>
            <w:proofErr w:type="spellEnd"/>
          </w:p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>Текущий набор ролей пользователя</w:t>
            </w:r>
          </w:p>
        </w:tc>
        <w:tc>
          <w:tcPr>
            <w:tcW w:w="1915" w:type="dxa"/>
            <w:shd w:val="clear" w:color="auto" w:fill="auto"/>
          </w:tcPr>
          <w:p w:rsidR="0090010A" w:rsidRPr="00CD1578" w:rsidRDefault="0090010A" w:rsidP="00EB1AF2">
            <w:pPr>
              <w:jc w:val="center"/>
            </w:pPr>
            <w:r w:rsidRPr="00CD1578">
              <w:t>Название и дата обновления файла формы</w:t>
            </w:r>
          </w:p>
        </w:tc>
      </w:tr>
      <w:tr w:rsidR="0090010A" w:rsidRPr="00CD1578" w:rsidTr="00EB1AF2">
        <w:tc>
          <w:tcPr>
            <w:tcW w:w="1914" w:type="dxa"/>
            <w:shd w:val="clear" w:color="auto" w:fill="auto"/>
          </w:tcPr>
          <w:p w:rsidR="0090010A" w:rsidRPr="00CD1578" w:rsidRDefault="0090010A" w:rsidP="00EB1AF2"/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/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/>
        </w:tc>
        <w:tc>
          <w:tcPr>
            <w:tcW w:w="1914" w:type="dxa"/>
            <w:shd w:val="clear" w:color="auto" w:fill="auto"/>
          </w:tcPr>
          <w:p w:rsidR="0090010A" w:rsidRPr="00CD1578" w:rsidRDefault="0090010A" w:rsidP="00EB1AF2"/>
        </w:tc>
        <w:tc>
          <w:tcPr>
            <w:tcW w:w="1915" w:type="dxa"/>
            <w:shd w:val="clear" w:color="auto" w:fill="auto"/>
          </w:tcPr>
          <w:p w:rsidR="0090010A" w:rsidRPr="00CD1578" w:rsidRDefault="0090010A" w:rsidP="00EB1AF2"/>
        </w:tc>
      </w:tr>
    </w:tbl>
    <w:p w:rsidR="0090010A" w:rsidRPr="000555AB" w:rsidRDefault="0090010A" w:rsidP="0090010A">
      <w:r w:rsidRPr="000555AB">
        <w:t>Место для скриншотов.</w:t>
      </w:r>
    </w:p>
    <w:p w:rsidR="0090010A" w:rsidRPr="00ED73CB" w:rsidRDefault="0090010A" w:rsidP="0090010A"/>
    <w:p w:rsidR="0090010A" w:rsidRPr="00CD1578" w:rsidRDefault="0090010A" w:rsidP="0090010A"/>
    <w:p w:rsidR="0090010A" w:rsidRPr="00CD1578" w:rsidRDefault="0090010A" w:rsidP="0090010A">
      <w:r w:rsidRPr="00CD1578">
        <w:t>Где:</w:t>
      </w:r>
    </w:p>
    <w:p w:rsidR="0090010A" w:rsidRPr="00291CDB" w:rsidRDefault="0090010A" w:rsidP="0090010A">
      <w:r w:rsidRPr="00CD1578">
        <w:t xml:space="preserve">- </w:t>
      </w:r>
      <w:r>
        <w:t>м</w:t>
      </w:r>
      <w:r w:rsidRPr="00291CDB">
        <w:t>одуль – наименование модуля, формы;</w:t>
      </w:r>
    </w:p>
    <w:p w:rsidR="0090010A" w:rsidRPr="00291CDB" w:rsidRDefault="0090010A" w:rsidP="0090010A">
      <w:r w:rsidRPr="00CD1578">
        <w:t xml:space="preserve">- </w:t>
      </w:r>
      <w:r>
        <w:t>б</w:t>
      </w:r>
      <w:r w:rsidRPr="00291CDB">
        <w:t xml:space="preserve">аза </w:t>
      </w:r>
      <w:proofErr w:type="gramStart"/>
      <w:r w:rsidRPr="00291CDB">
        <w:t>данных</w:t>
      </w:r>
      <w:proofErr w:type="gramEnd"/>
      <w:r w:rsidRPr="00291CDB">
        <w:t xml:space="preserve"> - на какой базе данных возникли замечания и предложения;</w:t>
      </w:r>
    </w:p>
    <w:p w:rsidR="0090010A" w:rsidRPr="00CD1578" w:rsidRDefault="0090010A" w:rsidP="0090010A">
      <w:r w:rsidRPr="00CD1578">
        <w:t xml:space="preserve">- имя пользователя </w:t>
      </w:r>
      <w:proofErr w:type="spellStart"/>
      <w:r w:rsidRPr="00CD1578">
        <w:t>Oracle</w:t>
      </w:r>
      <w:proofErr w:type="spellEnd"/>
      <w:r w:rsidRPr="00CD1578">
        <w:t xml:space="preserve"> – код пользователя в базе данных;</w:t>
      </w:r>
    </w:p>
    <w:p w:rsidR="0090010A" w:rsidRPr="00CD1578" w:rsidRDefault="0090010A" w:rsidP="0090010A">
      <w:r w:rsidRPr="00CD1578">
        <w:t>- текущий набор ролей пользователя – список ролей в базе данных;</w:t>
      </w:r>
    </w:p>
    <w:p w:rsidR="0090010A" w:rsidRPr="00CD1578" w:rsidRDefault="0090010A" w:rsidP="0090010A">
      <w:r w:rsidRPr="00CD1578">
        <w:t>- название, дата обновления файла, формы;</w:t>
      </w:r>
    </w:p>
    <w:p w:rsidR="0090010A" w:rsidRPr="00CD1578" w:rsidRDefault="0090010A" w:rsidP="0090010A">
      <w:r w:rsidRPr="00CD1578">
        <w:t>- скриншоты ошибок;</w:t>
      </w:r>
    </w:p>
    <w:p w:rsidR="0090010A" w:rsidRPr="00CD1578" w:rsidRDefault="0090010A" w:rsidP="0090010A">
      <w:r w:rsidRPr="00CD1578">
        <w:t>- скриншоты интерфейсных таблиц;</w:t>
      </w:r>
    </w:p>
    <w:p w:rsidR="0090010A" w:rsidRPr="00CD1578" w:rsidRDefault="0090010A" w:rsidP="0090010A">
      <w:r w:rsidRPr="00CD1578">
        <w:t>- настройки для выводов отчетов;</w:t>
      </w:r>
    </w:p>
    <w:p w:rsidR="0090010A" w:rsidRDefault="0090010A" w:rsidP="0090010A">
      <w:r w:rsidRPr="00CD1578">
        <w:t>- скриншоты отчетов или сами отчеты.</w:t>
      </w: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jc w:val="right"/>
      </w:pPr>
    </w:p>
    <w:p w:rsidR="0090010A" w:rsidRDefault="0090010A" w:rsidP="0090010A">
      <w:pPr>
        <w:jc w:val="right"/>
        <w:sectPr w:rsidR="0090010A" w:rsidSect="00861D57">
          <w:pgSz w:w="11906" w:h="16838"/>
          <w:pgMar w:top="1134" w:right="849" w:bottom="1134" w:left="993" w:header="708" w:footer="708" w:gutter="0"/>
          <w:cols w:space="708"/>
          <w:docGrid w:linePitch="360"/>
        </w:sectPr>
      </w:pPr>
    </w:p>
    <w:p w:rsidR="0090010A" w:rsidRDefault="0090010A" w:rsidP="0090010A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 5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Pr="00CD1578" w:rsidRDefault="0090010A" w:rsidP="009001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Pr="00CD1578">
        <w:rPr>
          <w:b/>
          <w:sz w:val="28"/>
          <w:szCs w:val="28"/>
        </w:rPr>
        <w:t xml:space="preserve"> №_____</w:t>
      </w:r>
    </w:p>
    <w:p w:rsidR="0090010A" w:rsidRPr="00CD1578" w:rsidRDefault="0090010A" w:rsidP="0090010A">
      <w:pPr>
        <w:jc w:val="center"/>
        <w:rPr>
          <w:b/>
          <w:sz w:val="28"/>
          <w:szCs w:val="28"/>
        </w:rPr>
      </w:pPr>
    </w:p>
    <w:p w:rsidR="0090010A" w:rsidRDefault="0090010A" w:rsidP="0090010A">
      <w:pPr>
        <w:jc w:val="center"/>
      </w:pPr>
      <w:r w:rsidRPr="00CD157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консультирование сотрудников АО «НИАЭП» </w:t>
      </w:r>
      <w:r w:rsidRPr="00CD1578">
        <w:rPr>
          <w:b/>
          <w:sz w:val="28"/>
          <w:szCs w:val="28"/>
        </w:rPr>
        <w:t xml:space="preserve"> по договору </w:t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  <w:t>________________</w:t>
      </w:r>
    </w:p>
    <w:p w:rsidR="0090010A" w:rsidRDefault="0090010A" w:rsidP="0090010A">
      <w:pPr>
        <w:jc w:val="center"/>
      </w:pPr>
    </w:p>
    <w:p w:rsidR="0090010A" w:rsidRPr="00CD1578" w:rsidRDefault="0090010A" w:rsidP="0090010A">
      <w:pPr>
        <w:jc w:val="center"/>
        <w:rPr>
          <w:sz w:val="16"/>
          <w:szCs w:val="16"/>
        </w:rPr>
      </w:pP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CD1578">
        <w:rPr>
          <w:u w:val="single"/>
        </w:rPr>
        <w:t>Отдел информационных технологий</w:t>
      </w:r>
    </w:p>
    <w:p w:rsidR="0090010A" w:rsidRPr="00357F79" w:rsidRDefault="0090010A" w:rsidP="0090010A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>Наименование подразделения АО «НИАЭП» (ЦА</w:t>
      </w:r>
      <w:proofErr w:type="gramStart"/>
      <w:r w:rsidRPr="00357F79">
        <w:rPr>
          <w:sz w:val="16"/>
          <w:szCs w:val="16"/>
        </w:rPr>
        <w:t xml:space="preserve"> )</w:t>
      </w:r>
      <w:proofErr w:type="gramEnd"/>
    </w:p>
    <w:p w:rsidR="0090010A" w:rsidRPr="00357F79" w:rsidRDefault="0090010A" w:rsidP="0090010A">
      <w:pPr>
        <w:jc w:val="center"/>
        <w:rPr>
          <w:sz w:val="16"/>
          <w:szCs w:val="16"/>
        </w:rPr>
      </w:pPr>
    </w:p>
    <w:p w:rsidR="0090010A" w:rsidRPr="00357F79" w:rsidRDefault="0090010A" w:rsidP="0090010A">
      <w:pPr>
        <w:jc w:val="center"/>
      </w:pPr>
      <w:r w:rsidRPr="00357F79">
        <w:t>«_____»______________201</w:t>
      </w:r>
      <w:r>
        <w:t>5</w:t>
      </w:r>
      <w:r w:rsidRPr="00357F79">
        <w:t>г</w:t>
      </w:r>
      <w:r>
        <w:t xml:space="preserve"> ___:___</w:t>
      </w:r>
      <w:r>
        <w:tab/>
        <w:t xml:space="preserve">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90010A" w:rsidRDefault="0090010A" w:rsidP="0090010A">
      <w:r>
        <w:rPr>
          <w:sz w:val="16"/>
          <w:szCs w:val="16"/>
        </w:rPr>
        <w:t xml:space="preserve">                   </w:t>
      </w:r>
      <w:r w:rsidRPr="00357F79">
        <w:rPr>
          <w:sz w:val="16"/>
          <w:szCs w:val="16"/>
        </w:rPr>
        <w:t xml:space="preserve"> 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      </w:t>
      </w:r>
      <w:r w:rsidRPr="00357F79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       время       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90010A" w:rsidRDefault="0090010A" w:rsidP="0090010A">
      <w:pPr>
        <w:jc w:val="center"/>
      </w:pPr>
      <w:r>
        <w:t xml:space="preserve">                                                                   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90010A" w:rsidRDefault="0090010A" w:rsidP="0090010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Фактическая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90010A" w:rsidRDefault="0090010A" w:rsidP="0090010A">
      <w:pPr>
        <w:jc w:val="center"/>
        <w:rPr>
          <w:sz w:val="16"/>
          <w:szCs w:val="16"/>
        </w:rPr>
      </w:pPr>
    </w:p>
    <w:p w:rsidR="0090010A" w:rsidRDefault="0090010A" w:rsidP="0090010A">
      <w:pPr>
        <w:jc w:val="center"/>
        <w:rPr>
          <w:sz w:val="16"/>
          <w:szCs w:val="16"/>
        </w:rPr>
      </w:pP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8"/>
        <w:gridCol w:w="1532"/>
        <w:gridCol w:w="27"/>
        <w:gridCol w:w="1561"/>
        <w:gridCol w:w="1559"/>
        <w:gridCol w:w="1783"/>
        <w:gridCol w:w="2189"/>
      </w:tblGrid>
      <w:tr w:rsidR="0090010A" w:rsidTr="00EB1AF2">
        <w:trPr>
          <w:trHeight w:val="1176"/>
        </w:trPr>
        <w:tc>
          <w:tcPr>
            <w:tcW w:w="1296" w:type="pct"/>
            <w:gridSpan w:val="2"/>
            <w:vAlign w:val="center"/>
          </w:tcPr>
          <w:p w:rsidR="0090010A" w:rsidRPr="00DD0AA2" w:rsidRDefault="0090010A" w:rsidP="00EB1AF2">
            <w:pPr>
              <w:jc w:val="center"/>
            </w:pPr>
            <w:r w:rsidRPr="00DD0AA2">
              <w:t>Наименование</w:t>
            </w:r>
          </w:p>
        </w:tc>
        <w:tc>
          <w:tcPr>
            <w:tcW w:w="826" w:type="pct"/>
            <w:gridSpan w:val="2"/>
            <w:vAlign w:val="center"/>
          </w:tcPr>
          <w:p w:rsidR="0090010A" w:rsidRPr="00E451E5" w:rsidRDefault="0090010A" w:rsidP="00EB1AF2">
            <w:pPr>
              <w:jc w:val="center"/>
            </w:pPr>
            <w:r>
              <w:t>Количество, чел.</w:t>
            </w:r>
          </w:p>
        </w:tc>
        <w:tc>
          <w:tcPr>
            <w:tcW w:w="811" w:type="pct"/>
            <w:vAlign w:val="center"/>
          </w:tcPr>
          <w:p w:rsidR="0090010A" w:rsidRPr="00E451E5" w:rsidRDefault="0090010A" w:rsidP="00EB1AF2">
            <w:pPr>
              <w:jc w:val="center"/>
            </w:pPr>
            <w:r>
              <w:t>Дата и время проведения</w:t>
            </w:r>
          </w:p>
        </w:tc>
        <w:tc>
          <w:tcPr>
            <w:tcW w:w="928" w:type="pct"/>
            <w:vAlign w:val="center"/>
          </w:tcPr>
          <w:p w:rsidR="0090010A" w:rsidRPr="00E451E5" w:rsidRDefault="0090010A" w:rsidP="00EB1AF2">
            <w:pPr>
              <w:jc w:val="center"/>
            </w:pPr>
            <w:r>
              <w:t xml:space="preserve">Место проведения (ЦА, № зала, комнаты) </w:t>
            </w:r>
          </w:p>
        </w:tc>
        <w:tc>
          <w:tcPr>
            <w:tcW w:w="1139" w:type="pct"/>
            <w:vAlign w:val="center"/>
          </w:tcPr>
          <w:p w:rsidR="0090010A" w:rsidRPr="00E451E5" w:rsidRDefault="0090010A" w:rsidP="00EB1AF2">
            <w:pPr>
              <w:jc w:val="center"/>
            </w:pPr>
            <w:r>
              <w:t>Приоритет заявки</w:t>
            </w:r>
          </w:p>
        </w:tc>
      </w:tr>
      <w:tr w:rsidR="0090010A" w:rsidTr="00EB1AF2">
        <w:trPr>
          <w:trHeight w:val="1068"/>
        </w:trPr>
        <w:tc>
          <w:tcPr>
            <w:tcW w:w="1296" w:type="pct"/>
            <w:gridSpan w:val="2"/>
          </w:tcPr>
          <w:p w:rsidR="0090010A" w:rsidRPr="00DD0AA2" w:rsidRDefault="0090010A" w:rsidP="00EB1AF2">
            <w:pPr>
              <w:jc w:val="center"/>
            </w:pPr>
            <w:r>
              <w:t xml:space="preserve">Тема </w:t>
            </w:r>
          </w:p>
        </w:tc>
        <w:tc>
          <w:tcPr>
            <w:tcW w:w="826" w:type="pct"/>
            <w:gridSpan w:val="2"/>
          </w:tcPr>
          <w:p w:rsidR="0090010A" w:rsidRPr="00DD0AA2" w:rsidRDefault="0090010A" w:rsidP="00EB1AF2">
            <w:pPr>
              <w:jc w:val="center"/>
            </w:pPr>
          </w:p>
        </w:tc>
        <w:tc>
          <w:tcPr>
            <w:tcW w:w="811" w:type="pct"/>
          </w:tcPr>
          <w:p w:rsidR="0090010A" w:rsidRPr="00DD0AA2" w:rsidRDefault="0090010A" w:rsidP="00EB1AF2">
            <w:pPr>
              <w:jc w:val="center"/>
            </w:pPr>
          </w:p>
        </w:tc>
        <w:tc>
          <w:tcPr>
            <w:tcW w:w="928" w:type="pct"/>
          </w:tcPr>
          <w:p w:rsidR="0090010A" w:rsidRPr="00DD0AA2" w:rsidRDefault="0090010A" w:rsidP="00EB1AF2">
            <w:pPr>
              <w:jc w:val="center"/>
            </w:pPr>
          </w:p>
        </w:tc>
        <w:tc>
          <w:tcPr>
            <w:tcW w:w="1139" w:type="pct"/>
          </w:tcPr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стандартный</w:t>
            </w:r>
          </w:p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высокий</w:t>
            </w:r>
          </w:p>
          <w:p w:rsidR="0090010A" w:rsidRPr="0081026D" w:rsidRDefault="0090010A" w:rsidP="00EB1AF2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критичный</w:t>
            </w:r>
          </w:p>
          <w:p w:rsidR="0090010A" w:rsidRPr="00DD0AA2" w:rsidRDefault="0090010A" w:rsidP="00EB1AF2">
            <w:pPr>
              <w:jc w:val="center"/>
            </w:pPr>
          </w:p>
        </w:tc>
      </w:tr>
      <w:tr w:rsidR="0090010A" w:rsidTr="00EB1AF2">
        <w:trPr>
          <w:trHeight w:hRule="exact" w:val="737"/>
        </w:trPr>
        <w:tc>
          <w:tcPr>
            <w:tcW w:w="1310" w:type="pct"/>
            <w:gridSpan w:val="3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Pr="00FF3C66" w:rsidRDefault="0090010A" w:rsidP="00EB1AF2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ВЫДАЛ</w:t>
            </w:r>
          </w:p>
          <w:p w:rsidR="0090010A" w:rsidRPr="009415C8" w:rsidRDefault="0090010A" w:rsidP="00EB1AF2">
            <w:pPr>
              <w:jc w:val="center"/>
            </w:pPr>
          </w:p>
        </w:tc>
        <w:tc>
          <w:tcPr>
            <w:tcW w:w="3690" w:type="pct"/>
            <w:gridSpan w:val="4"/>
          </w:tcPr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Pr="00CD1578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90010A" w:rsidRPr="000D2226" w:rsidRDefault="0090010A" w:rsidP="00EB1AF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90010A" w:rsidTr="00EB1AF2">
        <w:trPr>
          <w:trHeight w:hRule="exact" w:val="737"/>
        </w:trPr>
        <w:tc>
          <w:tcPr>
            <w:tcW w:w="1310" w:type="pct"/>
            <w:gridSpan w:val="3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Pr="00FF3C66" w:rsidRDefault="0090010A" w:rsidP="00EB1AF2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СОГЛАСОВАЛ</w:t>
            </w:r>
          </w:p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Pr="00CD1578" w:rsidRDefault="0090010A" w:rsidP="00EB1AF2">
            <w:pPr>
              <w:jc w:val="center"/>
              <w:rPr>
                <w:sz w:val="16"/>
                <w:szCs w:val="16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90010A" w:rsidTr="00EB1AF2">
        <w:trPr>
          <w:trHeight w:val="573"/>
        </w:trPr>
        <w:tc>
          <w:tcPr>
            <w:tcW w:w="499" w:type="pct"/>
          </w:tcPr>
          <w:p w:rsidR="0090010A" w:rsidRDefault="0090010A" w:rsidP="00EB1AF2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90010A" w:rsidRDefault="0090010A" w:rsidP="00EB1AF2">
            <w:pPr>
              <w:jc w:val="center"/>
            </w:pPr>
          </w:p>
          <w:p w:rsidR="0090010A" w:rsidRDefault="0090010A" w:rsidP="00EB1AF2">
            <w:pPr>
              <w:jc w:val="center"/>
            </w:pPr>
          </w:p>
        </w:tc>
      </w:tr>
      <w:tr w:rsidR="0090010A" w:rsidTr="00EB1AF2">
        <w:trPr>
          <w:trHeight w:hRule="exact" w:val="737"/>
        </w:trPr>
        <w:tc>
          <w:tcPr>
            <w:tcW w:w="1310" w:type="pct"/>
            <w:gridSpan w:val="3"/>
          </w:tcPr>
          <w:p w:rsidR="0090010A" w:rsidRDefault="0090010A" w:rsidP="00EB1AF2">
            <w:pPr>
              <w:jc w:val="center"/>
              <w:rPr>
                <w:sz w:val="20"/>
                <w:szCs w:val="20"/>
              </w:rPr>
            </w:pPr>
          </w:p>
          <w:p w:rsidR="0090010A" w:rsidRDefault="0090010A" w:rsidP="00EB1AF2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90010A" w:rsidRPr="000D2226" w:rsidRDefault="0090010A" w:rsidP="00EB1A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90010A" w:rsidRPr="00E6343F" w:rsidRDefault="0090010A" w:rsidP="00EB1AF2">
            <w:pPr>
              <w:jc w:val="center"/>
              <w:rPr>
                <w:sz w:val="28"/>
                <w:szCs w:val="28"/>
              </w:rPr>
            </w:pPr>
          </w:p>
          <w:p w:rsidR="0090010A" w:rsidRDefault="0090010A" w:rsidP="00EB1A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90010A" w:rsidRPr="000D2226" w:rsidRDefault="0090010A" w:rsidP="00EB1AF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90010A" w:rsidTr="00EB1AF2">
        <w:trPr>
          <w:trHeight w:val="677"/>
        </w:trPr>
        <w:tc>
          <w:tcPr>
            <w:tcW w:w="499" w:type="pct"/>
          </w:tcPr>
          <w:p w:rsidR="0090010A" w:rsidRPr="00DD0AA2" w:rsidRDefault="0090010A" w:rsidP="00EB1AF2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90010A" w:rsidRPr="00DD0AA2" w:rsidRDefault="0090010A" w:rsidP="00EB1AF2">
            <w:pPr>
              <w:jc w:val="center"/>
            </w:pPr>
          </w:p>
        </w:tc>
      </w:tr>
    </w:tbl>
    <w:p w:rsidR="0090010A" w:rsidRPr="004715D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Default="0090010A" w:rsidP="0090010A">
      <w:pPr>
        <w:jc w:val="center"/>
        <w:rPr>
          <w:sz w:val="2"/>
          <w:szCs w:val="2"/>
          <w:lang w:eastAsia="en-US"/>
        </w:rPr>
      </w:pPr>
      <w:r w:rsidRPr="004715DA">
        <w:rPr>
          <w:sz w:val="2"/>
          <w:szCs w:val="2"/>
          <w:lang w:eastAsia="en-US"/>
        </w:rPr>
        <w:t xml:space="preserve">                                                                                                              </w:t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</w:p>
    <w:p w:rsidR="0090010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Pr="004715D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Default="0090010A" w:rsidP="0090010A">
      <w:pPr>
        <w:rPr>
          <w:lang w:eastAsia="en-US"/>
        </w:rPr>
      </w:pPr>
      <w:r>
        <w:rPr>
          <w:lang w:eastAsia="en-US"/>
        </w:rPr>
        <w:t>РАБОТУ ПРИНЯЛ:</w:t>
      </w:r>
    </w:p>
    <w:p w:rsidR="0090010A" w:rsidRPr="00A06ECD" w:rsidRDefault="0090010A" w:rsidP="0090010A">
      <w:pPr>
        <w:rPr>
          <w:sz w:val="16"/>
          <w:szCs w:val="16"/>
          <w:lang w:eastAsia="en-US"/>
        </w:rPr>
      </w:pPr>
    </w:p>
    <w:p w:rsidR="0090010A" w:rsidRDefault="0090010A" w:rsidP="0090010A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90010A" w:rsidRPr="00406002" w:rsidRDefault="0090010A" w:rsidP="0090010A">
      <w:pPr>
        <w:tabs>
          <w:tab w:val="left" w:pos="8377"/>
        </w:tabs>
        <w:rPr>
          <w:sz w:val="16"/>
          <w:szCs w:val="16"/>
          <w:lang w:eastAsia="en-US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90010A" w:rsidRDefault="0090010A" w:rsidP="0090010A">
      <w:pPr>
        <w:jc w:val="center"/>
        <w:rPr>
          <w:lang w:eastAsia="en-US"/>
        </w:rPr>
      </w:pPr>
    </w:p>
    <w:p w:rsidR="0090010A" w:rsidRDefault="0090010A" w:rsidP="0090010A">
      <w:pPr>
        <w:jc w:val="center"/>
        <w:rPr>
          <w:b/>
        </w:rPr>
      </w:pPr>
      <w:r>
        <w:rPr>
          <w:lang w:eastAsia="en-US"/>
        </w:rPr>
        <w:t xml:space="preserve">Начальник ОИТ 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Пашенцева Е.Ф.</w:t>
      </w:r>
      <w:r>
        <w:rPr>
          <w:b/>
        </w:rPr>
        <w:tab/>
      </w:r>
    </w:p>
    <w:p w:rsidR="0090010A" w:rsidRDefault="0090010A" w:rsidP="0090010A">
      <w:pPr>
        <w:jc w:val="center"/>
        <w:rPr>
          <w:b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spacing w:line="312" w:lineRule="auto"/>
        <w:jc w:val="right"/>
        <w:rPr>
          <w:b/>
        </w:rPr>
      </w:pPr>
      <w:r>
        <w:rPr>
          <w:b/>
        </w:rPr>
        <w:br w:type="page"/>
      </w:r>
      <w:r w:rsidRPr="00FF3C66">
        <w:rPr>
          <w:b/>
        </w:rPr>
        <w:lastRenderedPageBreak/>
        <w:t>Приложение №</w:t>
      </w:r>
      <w:r>
        <w:rPr>
          <w:b/>
        </w:rPr>
        <w:t xml:space="preserve"> 6</w:t>
      </w:r>
    </w:p>
    <w:p w:rsidR="0090010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90010A" w:rsidRPr="007D1CFA" w:rsidRDefault="0090010A" w:rsidP="0090010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90010A" w:rsidRPr="00A06ECD" w:rsidRDefault="0090010A" w:rsidP="0090010A">
      <w:pPr>
        <w:jc w:val="right"/>
        <w:rPr>
          <w:b/>
        </w:rPr>
      </w:pPr>
    </w:p>
    <w:p w:rsidR="0090010A" w:rsidRPr="004715DA" w:rsidRDefault="0090010A" w:rsidP="0090010A">
      <w:pPr>
        <w:jc w:val="center"/>
        <w:rPr>
          <w:sz w:val="2"/>
          <w:szCs w:val="2"/>
          <w:lang w:eastAsia="en-US"/>
        </w:rPr>
      </w:pPr>
    </w:p>
    <w:bookmarkStart w:id="1" w:name="_MON_1458024279"/>
    <w:bookmarkStart w:id="2" w:name="_MON_1458025588"/>
    <w:bookmarkStart w:id="3" w:name="_MON_1458025615"/>
    <w:bookmarkEnd w:id="1"/>
    <w:bookmarkEnd w:id="2"/>
    <w:bookmarkEnd w:id="3"/>
    <w:bookmarkStart w:id="4" w:name="_MON_1458023968"/>
    <w:bookmarkEnd w:id="4"/>
    <w:p w:rsidR="0090010A" w:rsidRPr="004715DA" w:rsidRDefault="0090010A" w:rsidP="0090010A">
      <w:pPr>
        <w:jc w:val="center"/>
        <w:rPr>
          <w:sz w:val="2"/>
          <w:szCs w:val="2"/>
          <w:lang w:eastAsia="en-US"/>
        </w:rPr>
      </w:pPr>
      <w:r w:rsidRPr="00501B76">
        <w:rPr>
          <w:sz w:val="2"/>
          <w:szCs w:val="2"/>
          <w:lang w:eastAsia="en-US"/>
        </w:rPr>
        <w:object w:dxaOrig="15461" w:dyaOrig="68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35pt;height:216.8pt" o:ole="">
            <v:imagedata r:id="rId8" o:title=""/>
          </v:shape>
          <o:OLEObject Type="Embed" ProgID="Excel.Sheet.8" ShapeID="_x0000_i1025" DrawAspect="Content" ObjectID="_1485689554" r:id="rId9"/>
        </w:object>
      </w:r>
    </w:p>
    <w:p w:rsidR="0090010A" w:rsidRPr="004715DA" w:rsidRDefault="0090010A" w:rsidP="0090010A">
      <w:pPr>
        <w:jc w:val="center"/>
        <w:rPr>
          <w:sz w:val="2"/>
          <w:szCs w:val="2"/>
          <w:lang w:eastAsia="en-US"/>
        </w:rPr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p w:rsidR="0090010A" w:rsidRDefault="0090010A" w:rsidP="0090010A">
      <w:pPr>
        <w:jc w:val="right"/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0010A" w:rsidRPr="007D1CFA" w:rsidTr="00EB1AF2">
        <w:tc>
          <w:tcPr>
            <w:tcW w:w="4787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0010A" w:rsidRPr="007D1CFA" w:rsidRDefault="0090010A" w:rsidP="00EB1AF2">
            <w:pPr>
              <w:rPr>
                <w:color w:val="000000"/>
              </w:rPr>
            </w:pPr>
          </w:p>
          <w:p w:rsidR="0090010A" w:rsidRPr="007D1CFA" w:rsidRDefault="0090010A" w:rsidP="00EB1AF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0010A" w:rsidRPr="007D1CFA" w:rsidRDefault="0090010A" w:rsidP="00EB1AF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0010A" w:rsidRPr="007D1CFA" w:rsidRDefault="0090010A" w:rsidP="00EB1AF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0010A" w:rsidRDefault="0090010A" w:rsidP="0090010A">
      <w:pPr>
        <w:jc w:val="right"/>
      </w:pPr>
    </w:p>
    <w:p w:rsidR="00715429" w:rsidRDefault="00715429" w:rsidP="0090010A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D127BBF"/>
    <w:multiLevelType w:val="multilevel"/>
    <w:tmpl w:val="58D4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A675C96"/>
    <w:multiLevelType w:val="hybridMultilevel"/>
    <w:tmpl w:val="7FC88618"/>
    <w:lvl w:ilvl="0" w:tplc="F82A07D6">
      <w:start w:val="1"/>
      <w:numFmt w:val="bullet"/>
      <w:lvlText w:val="□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12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13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5746F"/>
    <w:multiLevelType w:val="hybridMultilevel"/>
    <w:tmpl w:val="C6286C8A"/>
    <w:lvl w:ilvl="0" w:tplc="48DCA5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u w:val="no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0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640425"/>
    <w:multiLevelType w:val="hybridMultilevel"/>
    <w:tmpl w:val="EE6ADCCC"/>
    <w:lvl w:ilvl="0" w:tplc="F82A07D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C051796"/>
    <w:multiLevelType w:val="multilevel"/>
    <w:tmpl w:val="E3F0F0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17"/>
  </w:num>
  <w:num w:numId="5">
    <w:abstractNumId w:val="4"/>
  </w:num>
  <w:num w:numId="6">
    <w:abstractNumId w:val="21"/>
  </w:num>
  <w:num w:numId="7">
    <w:abstractNumId w:val="26"/>
  </w:num>
  <w:num w:numId="8">
    <w:abstractNumId w:val="9"/>
  </w:num>
  <w:num w:numId="9">
    <w:abstractNumId w:val="2"/>
  </w:num>
  <w:num w:numId="10">
    <w:abstractNumId w:val="8"/>
  </w:num>
  <w:num w:numId="11">
    <w:abstractNumId w:val="6"/>
  </w:num>
  <w:num w:numId="12">
    <w:abstractNumId w:val="16"/>
  </w:num>
  <w:num w:numId="13">
    <w:abstractNumId w:val="11"/>
  </w:num>
  <w:num w:numId="14">
    <w:abstractNumId w:val="24"/>
  </w:num>
  <w:num w:numId="15">
    <w:abstractNumId w:val="12"/>
  </w:num>
  <w:num w:numId="16">
    <w:abstractNumId w:val="23"/>
  </w:num>
  <w:num w:numId="17">
    <w:abstractNumId w:val="0"/>
  </w:num>
  <w:num w:numId="18">
    <w:abstractNumId w:val="3"/>
  </w:num>
  <w:num w:numId="19">
    <w:abstractNumId w:val="7"/>
  </w:num>
  <w:num w:numId="20">
    <w:abstractNumId w:val="18"/>
  </w:num>
  <w:num w:numId="21">
    <w:abstractNumId w:val="13"/>
  </w:num>
  <w:num w:numId="22">
    <w:abstractNumId w:val="14"/>
  </w:num>
  <w:num w:numId="23">
    <w:abstractNumId w:val="20"/>
  </w:num>
  <w:num w:numId="24">
    <w:abstractNumId w:val="15"/>
  </w:num>
  <w:num w:numId="25">
    <w:abstractNumId w:val="19"/>
  </w:num>
  <w:num w:numId="26">
    <w:abstractNumId w:val="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10A"/>
    <w:rsid w:val="00715429"/>
    <w:rsid w:val="0090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900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90010A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90010A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90010A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90010A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90010A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90010A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90010A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90010A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basedOn w:val="a3"/>
    <w:link w:val="10"/>
    <w:rsid w:val="0090010A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90010A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90010A"/>
    <w:rPr>
      <w:rFonts w:ascii="Times New Roman ??????????" w:eastAsia="Calibri" w:hAnsi="Times New Roman ??????????" w:cs="Times New Roman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90010A"/>
    <w:rPr>
      <w:rFonts w:ascii="Arial" w:eastAsia="Calibri" w:hAnsi="Arial" w:cs="Times New Roman"/>
      <w:b/>
      <w:sz w:val="20"/>
      <w:szCs w:val="20"/>
      <w:lang w:val="x-none" w:eastAsia="en-US"/>
    </w:rPr>
  </w:style>
  <w:style w:type="character" w:customStyle="1" w:styleId="50">
    <w:name w:val="Заголовок 5 Знак"/>
    <w:basedOn w:val="a3"/>
    <w:link w:val="5"/>
    <w:rsid w:val="0090010A"/>
    <w:rPr>
      <w:rFonts w:ascii="Times New Roman" w:eastAsia="Calibri" w:hAnsi="Times New Roman" w:cs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90010A"/>
    <w:rPr>
      <w:rFonts w:ascii="Times New Roman" w:eastAsia="Calibri" w:hAnsi="Times New Roman" w:cs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90010A"/>
    <w:rPr>
      <w:rFonts w:ascii="Times New Roman" w:eastAsia="Calibri" w:hAnsi="Times New Roman" w:cs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90010A"/>
    <w:rPr>
      <w:rFonts w:ascii="Times New Roman" w:eastAsia="Calibri" w:hAnsi="Times New Roman" w:cs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90010A"/>
    <w:rPr>
      <w:rFonts w:ascii="Times New Roman" w:eastAsia="Calibri" w:hAnsi="Times New Roman" w:cs="Times New Roman"/>
      <w:bCs/>
      <w:kern w:val="32"/>
      <w:sz w:val="24"/>
      <w:szCs w:val="24"/>
      <w:lang w:val="x-none" w:eastAsia="en-US"/>
    </w:rPr>
  </w:style>
  <w:style w:type="paragraph" w:styleId="a6">
    <w:name w:val="Body Text"/>
    <w:basedOn w:val="a1"/>
    <w:link w:val="a7"/>
    <w:uiPriority w:val="99"/>
    <w:rsid w:val="0090010A"/>
    <w:pPr>
      <w:spacing w:after="120"/>
    </w:pPr>
    <w:rPr>
      <w:lang w:val="x-none"/>
    </w:rPr>
  </w:style>
  <w:style w:type="character" w:customStyle="1" w:styleId="a7">
    <w:name w:val="Основной текст Знак"/>
    <w:basedOn w:val="a3"/>
    <w:link w:val="a6"/>
    <w:uiPriority w:val="99"/>
    <w:rsid w:val="0090010A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100">
    <w:name w:val="10_Номерованный текст"/>
    <w:rsid w:val="0090010A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</w:rPr>
  </w:style>
  <w:style w:type="character" w:styleId="a8">
    <w:name w:val="Hyperlink"/>
    <w:rsid w:val="0090010A"/>
    <w:rPr>
      <w:color w:val="0000FF"/>
      <w:u w:val="single"/>
    </w:rPr>
  </w:style>
  <w:style w:type="numbering" w:customStyle="1" w:styleId="1">
    <w:name w:val="Стиль1"/>
    <w:rsid w:val="0090010A"/>
    <w:pPr>
      <w:numPr>
        <w:numId w:val="3"/>
      </w:numPr>
    </w:pPr>
  </w:style>
  <w:style w:type="paragraph" w:styleId="a9">
    <w:name w:val="footnote text"/>
    <w:basedOn w:val="a1"/>
    <w:link w:val="aa"/>
    <w:rsid w:val="0090010A"/>
    <w:rPr>
      <w:sz w:val="20"/>
      <w:szCs w:val="20"/>
      <w:lang w:val="x-none" w:eastAsia="x-none"/>
    </w:rPr>
  </w:style>
  <w:style w:type="character" w:customStyle="1" w:styleId="aa">
    <w:name w:val="Текст сноски Знак"/>
    <w:basedOn w:val="a3"/>
    <w:link w:val="a9"/>
    <w:rsid w:val="009001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b">
    <w:name w:val="footnote reference"/>
    <w:rsid w:val="0090010A"/>
    <w:rPr>
      <w:vertAlign w:val="superscript"/>
    </w:rPr>
  </w:style>
  <w:style w:type="paragraph" w:customStyle="1" w:styleId="CoverTitle">
    <w:name w:val="Cover Title"/>
    <w:basedOn w:val="a1"/>
    <w:next w:val="a1"/>
    <w:rsid w:val="0090010A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90010A"/>
    <w:pPr>
      <w:ind w:left="708"/>
    </w:pPr>
    <w:rPr>
      <w:lang w:val="x-none" w:eastAsia="x-none"/>
    </w:rPr>
  </w:style>
  <w:style w:type="table" w:styleId="ac">
    <w:name w:val="Table Grid"/>
    <w:basedOn w:val="a4"/>
    <w:rsid w:val="0090010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90010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3"/>
    <w:link w:val="ad"/>
    <w:uiPriority w:val="99"/>
    <w:semiHidden/>
    <w:rsid w:val="0090010A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1"/>
    <w:rsid w:val="009001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0010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90010A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90010A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90010A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90010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basedOn w:val="a3"/>
    <w:link w:val="af0"/>
    <w:uiPriority w:val="99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footer"/>
    <w:basedOn w:val="a1"/>
    <w:link w:val="af3"/>
    <w:unhideWhenUsed/>
    <w:rsid w:val="0090010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basedOn w:val="a3"/>
    <w:link w:val="af2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1"/>
    <w:link w:val="af5"/>
    <w:qFormat/>
    <w:rsid w:val="0090010A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character" w:customStyle="1" w:styleId="af5">
    <w:name w:val="Название Знак"/>
    <w:basedOn w:val="a3"/>
    <w:link w:val="af4"/>
    <w:rsid w:val="0090010A"/>
    <w:rPr>
      <w:rFonts w:ascii="Arial" w:eastAsia="Times New Roman" w:hAnsi="Arial" w:cs="Times New Roman"/>
      <w:b/>
      <w:spacing w:val="60"/>
      <w:kern w:val="28"/>
      <w:sz w:val="40"/>
      <w:szCs w:val="20"/>
    </w:rPr>
  </w:style>
  <w:style w:type="paragraph" w:styleId="a2">
    <w:name w:val="Plain Text"/>
    <w:basedOn w:val="a1"/>
    <w:link w:val="af6"/>
    <w:rsid w:val="0090010A"/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3"/>
    <w:link w:val="a2"/>
    <w:rsid w:val="0090010A"/>
    <w:rPr>
      <w:rFonts w:ascii="Courier New" w:eastAsia="Times New Roman" w:hAnsi="Courier New" w:cs="Courier New"/>
      <w:sz w:val="20"/>
      <w:szCs w:val="20"/>
    </w:rPr>
  </w:style>
  <w:style w:type="character" w:styleId="af7">
    <w:name w:val="annotation reference"/>
    <w:semiHidden/>
    <w:unhideWhenUsed/>
    <w:rsid w:val="0090010A"/>
    <w:rPr>
      <w:sz w:val="16"/>
      <w:szCs w:val="16"/>
    </w:rPr>
  </w:style>
  <w:style w:type="paragraph" w:styleId="af8">
    <w:name w:val="annotation text"/>
    <w:basedOn w:val="a1"/>
    <w:link w:val="af9"/>
    <w:unhideWhenUsed/>
    <w:rsid w:val="0090010A"/>
    <w:rPr>
      <w:sz w:val="20"/>
      <w:szCs w:val="20"/>
      <w:lang w:val="x-none" w:eastAsia="x-none"/>
    </w:rPr>
  </w:style>
  <w:style w:type="character" w:customStyle="1" w:styleId="af9">
    <w:name w:val="Текст примечания Знак"/>
    <w:basedOn w:val="a3"/>
    <w:link w:val="af8"/>
    <w:rsid w:val="009001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a">
    <w:name w:val="annotation subject"/>
    <w:basedOn w:val="af8"/>
    <w:next w:val="af8"/>
    <w:link w:val="afb"/>
    <w:semiHidden/>
    <w:unhideWhenUsed/>
    <w:rsid w:val="0090010A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90010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-10">
    <w:name w:val="Цветной список - Акцент 1 Знак"/>
    <w:link w:val="-11"/>
    <w:uiPriority w:val="34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4">
    <w:name w:val="Цветной список — акцент 1 Знак"/>
    <w:link w:val="1-2"/>
    <w:uiPriority w:val="34"/>
    <w:rsid w:val="0090010A"/>
    <w:rPr>
      <w:sz w:val="24"/>
      <w:szCs w:val="24"/>
    </w:rPr>
  </w:style>
  <w:style w:type="paragraph" w:customStyle="1" w:styleId="15">
    <w:name w:val="Обычный1"/>
    <w:link w:val="16"/>
    <w:rsid w:val="0090010A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TML">
    <w:name w:val="HTML Preformatted"/>
    <w:basedOn w:val="a1"/>
    <w:link w:val="HTML0"/>
    <w:semiHidden/>
    <w:rsid w:val="00900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link w:val="HTML"/>
    <w:semiHidden/>
    <w:rsid w:val="009001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10">
    <w:name w:val="заголовок 11"/>
    <w:basedOn w:val="a1"/>
    <w:next w:val="a1"/>
    <w:rsid w:val="0090010A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90010A"/>
    <w:pPr>
      <w:spacing w:after="0" w:line="240" w:lineRule="auto"/>
    </w:pPr>
    <w:rPr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90010A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90010A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90010A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7">
    <w:name w:val="Обычный (веб)1"/>
    <w:rsid w:val="0090010A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styleId="afc">
    <w:name w:val="List Paragraph"/>
    <w:basedOn w:val="a1"/>
    <w:link w:val="afd"/>
    <w:uiPriority w:val="34"/>
    <w:qFormat/>
    <w:rsid w:val="0090010A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90010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90010A"/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90010A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90010A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-">
    <w:name w:val="Контракт-раздел"/>
    <w:basedOn w:val="a1"/>
    <w:next w:val="-0"/>
    <w:rsid w:val="0090010A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90010A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90010A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90010A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90010A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Body Text Indent"/>
    <w:basedOn w:val="a1"/>
    <w:link w:val="aff"/>
    <w:rsid w:val="0090010A"/>
    <w:pPr>
      <w:ind w:firstLine="720"/>
      <w:jc w:val="both"/>
    </w:pPr>
    <w:rPr>
      <w:color w:val="000000"/>
      <w:lang w:val="x-none"/>
    </w:rPr>
  </w:style>
  <w:style w:type="character" w:customStyle="1" w:styleId="aff">
    <w:name w:val="Основной текст с отступом Знак"/>
    <w:basedOn w:val="a3"/>
    <w:link w:val="afe"/>
    <w:rsid w:val="0090010A"/>
    <w:rPr>
      <w:rFonts w:ascii="Times New Roman" w:eastAsia="Times New Roman" w:hAnsi="Times New Roman" w:cs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0">
    <w:name w:val="Пункт"/>
    <w:basedOn w:val="a1"/>
    <w:rsid w:val="0090010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90010A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90010A"/>
    <w:pPr>
      <w:spacing w:after="60"/>
      <w:jc w:val="both"/>
    </w:pPr>
  </w:style>
  <w:style w:type="paragraph" w:customStyle="1" w:styleId="DocumentName">
    <w:name w:val="Document Name"/>
    <w:next w:val="a1"/>
    <w:rsid w:val="0090010A"/>
    <w:pPr>
      <w:keepLines/>
      <w:spacing w:before="120" w:after="120" w:line="288" w:lineRule="auto"/>
      <w:jc w:val="center"/>
    </w:pPr>
    <w:rPr>
      <w:rFonts w:ascii="Times New Roman" w:eastAsia="Calibri" w:hAnsi="Times New Roman" w:cs="Times New Roman"/>
      <w:b/>
      <w:bCs/>
      <w:sz w:val="36"/>
      <w:szCs w:val="32"/>
      <w:lang w:eastAsia="en-US"/>
    </w:rPr>
  </w:style>
  <w:style w:type="character" w:customStyle="1" w:styleId="afd">
    <w:name w:val="Абзац списка Знак"/>
    <w:link w:val="afc"/>
    <w:uiPriority w:val="34"/>
    <w:locked/>
    <w:rsid w:val="0090010A"/>
    <w:rPr>
      <w:rFonts w:ascii="Times New Roman" w:eastAsia="Times New Roman" w:hAnsi="Times New Roman" w:cs="Times New Roman"/>
      <w:sz w:val="24"/>
      <w:szCs w:val="24"/>
    </w:rPr>
  </w:style>
  <w:style w:type="character" w:customStyle="1" w:styleId="aff1">
    <w:name w:val="Основной текст_"/>
    <w:link w:val="41"/>
    <w:rsid w:val="0090010A"/>
    <w:rPr>
      <w:rFonts w:ascii="Times New Roman" w:eastAsia="Times New Roman" w:hAnsi="Times New Roman"/>
      <w:shd w:val="clear" w:color="auto" w:fill="FFFFFF"/>
    </w:rPr>
  </w:style>
  <w:style w:type="character" w:customStyle="1" w:styleId="7pt0pt">
    <w:name w:val="Основной текст + 7 pt;Интервал 0 pt"/>
    <w:rsid w:val="009001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1"/>
    <w:rsid w:val="0090010A"/>
    <w:pPr>
      <w:widowControl w:val="0"/>
      <w:shd w:val="clear" w:color="auto" w:fill="FFFFFF"/>
      <w:spacing w:after="240" w:line="278" w:lineRule="exact"/>
      <w:ind w:hanging="2120"/>
      <w:jc w:val="both"/>
    </w:pPr>
    <w:rPr>
      <w:rFonts w:cstheme="minorBidi"/>
      <w:sz w:val="22"/>
      <w:szCs w:val="22"/>
    </w:rPr>
  </w:style>
  <w:style w:type="character" w:customStyle="1" w:styleId="71">
    <w:name w:val="Основной текст (7)_"/>
    <w:link w:val="72"/>
    <w:rsid w:val="0090010A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90010A"/>
    <w:pPr>
      <w:widowControl w:val="0"/>
      <w:shd w:val="clear" w:color="auto" w:fill="FFFFFF"/>
      <w:spacing w:line="206" w:lineRule="exact"/>
      <w:jc w:val="both"/>
    </w:pPr>
    <w:rPr>
      <w:rFonts w:cstheme="minorBidi"/>
      <w:spacing w:val="5"/>
      <w:sz w:val="14"/>
      <w:szCs w:val="14"/>
    </w:rPr>
  </w:style>
  <w:style w:type="character" w:customStyle="1" w:styleId="42">
    <w:name w:val="Основной текст (4)_"/>
    <w:link w:val="43"/>
    <w:rsid w:val="0090010A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90010A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90010A"/>
    <w:pPr>
      <w:widowControl w:val="0"/>
      <w:shd w:val="clear" w:color="auto" w:fill="FFFFFF"/>
      <w:spacing w:after="60" w:line="0" w:lineRule="atLeast"/>
      <w:ind w:hanging="420"/>
      <w:jc w:val="center"/>
    </w:pPr>
    <w:rPr>
      <w:rFonts w:cstheme="minorBidi"/>
      <w:spacing w:val="1"/>
      <w:sz w:val="22"/>
      <w:szCs w:val="22"/>
    </w:rPr>
  </w:style>
  <w:style w:type="paragraph" w:customStyle="1" w:styleId="35">
    <w:name w:val="Заголовок №3"/>
    <w:basedOn w:val="a1"/>
    <w:link w:val="34"/>
    <w:rsid w:val="0090010A"/>
    <w:pPr>
      <w:widowControl w:val="0"/>
      <w:shd w:val="clear" w:color="auto" w:fill="FFFFFF"/>
      <w:spacing w:after="360" w:line="0" w:lineRule="atLeast"/>
      <w:outlineLvl w:val="2"/>
    </w:pPr>
    <w:rPr>
      <w:rFonts w:cstheme="minorBidi"/>
      <w:b/>
      <w:bCs/>
      <w:spacing w:val="2"/>
      <w:sz w:val="22"/>
      <w:szCs w:val="22"/>
    </w:rPr>
  </w:style>
  <w:style w:type="character" w:customStyle="1" w:styleId="36">
    <w:name w:val="Оглавление 3 Знак"/>
    <w:link w:val="37"/>
    <w:rsid w:val="0090010A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90010A"/>
    <w:pPr>
      <w:widowControl w:val="0"/>
      <w:shd w:val="clear" w:color="auto" w:fill="FFFFFF"/>
      <w:spacing w:before="780" w:line="394" w:lineRule="exact"/>
      <w:jc w:val="both"/>
    </w:pPr>
    <w:rPr>
      <w:rFonts w:cstheme="minorBidi"/>
      <w:sz w:val="22"/>
      <w:szCs w:val="22"/>
    </w:rPr>
  </w:style>
  <w:style w:type="character" w:customStyle="1" w:styleId="30pt">
    <w:name w:val="Основной текст (3) + Не полужирный;Интервал 0 pt"/>
    <w:rsid w:val="0090010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90010A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90010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uiPriority w:val="99"/>
    <w:rsid w:val="0090010A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uiPriority w:val="99"/>
    <w:locked/>
    <w:rsid w:val="0090010A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9001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K1">
    <w:name w:val="K1"/>
    <w:basedOn w:val="10"/>
    <w:link w:val="K1Char"/>
    <w:rsid w:val="0090010A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90010A"/>
    <w:rPr>
      <w:rFonts w:ascii="Arial" w:eastAsia="Calibri" w:hAnsi="Arial" w:cs="Times New Roman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90010A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90010A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90010A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90010A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90010A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90010A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REA-KSPChar">
    <w:name w:val="REA-KSP: Текст Char"/>
    <w:link w:val="REA-KSP0"/>
    <w:locked/>
    <w:rsid w:val="0090010A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900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9">
    <w:name w:val="Текст1"/>
    <w:basedOn w:val="a1"/>
    <w:rsid w:val="0090010A"/>
    <w:pPr>
      <w:jc w:val="both"/>
      <w:outlineLvl w:val="1"/>
    </w:pPr>
  </w:style>
  <w:style w:type="paragraph" w:styleId="aff2">
    <w:name w:val="Revision"/>
    <w:hidden/>
    <w:uiPriority w:val="99"/>
    <w:semiHidden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3">
    <w:name w:val="page number"/>
    <w:basedOn w:val="a3"/>
    <w:uiPriority w:val="99"/>
    <w:rsid w:val="0090010A"/>
    <w:rPr>
      <w:rFonts w:cs="Times New Roman"/>
    </w:rPr>
  </w:style>
  <w:style w:type="paragraph" w:customStyle="1" w:styleId="aff4">
    <w:name w:val="Пункт договора"/>
    <w:basedOn w:val="a1"/>
    <w:uiPriority w:val="99"/>
    <w:rsid w:val="0090010A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900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">
    <w:name w:val="List Bullet"/>
    <w:basedOn w:val="a1"/>
    <w:link w:val="aff5"/>
    <w:uiPriority w:val="99"/>
    <w:rsid w:val="0090010A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5">
    <w:name w:val="Маркированный список Знак"/>
    <w:link w:val="a"/>
    <w:uiPriority w:val="99"/>
    <w:locked/>
    <w:rsid w:val="0090010A"/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customStyle="1" w:styleId="aff6">
    <w:name w:val="Подраздел"/>
    <w:basedOn w:val="a1"/>
    <w:link w:val="aff7"/>
    <w:uiPriority w:val="99"/>
    <w:rsid w:val="0090010A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7">
    <w:name w:val="Подраздел Знак"/>
    <w:basedOn w:val="a3"/>
    <w:link w:val="aff6"/>
    <w:uiPriority w:val="99"/>
    <w:locked/>
    <w:rsid w:val="0090010A"/>
    <w:rPr>
      <w:rFonts w:ascii="Times New Roman" w:eastAsia="MS Mincho" w:hAnsi="Times New Roman" w:cs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90010A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90010A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900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90010A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90010A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90010A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90010A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90010A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90010A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90010A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90010A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basedOn w:val="a3"/>
    <w:link w:val="10"/>
    <w:rsid w:val="0090010A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90010A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90010A"/>
    <w:rPr>
      <w:rFonts w:ascii="Times New Roman ??????????" w:eastAsia="Calibri" w:hAnsi="Times New Roman ??????????" w:cs="Times New Roman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90010A"/>
    <w:rPr>
      <w:rFonts w:ascii="Arial" w:eastAsia="Calibri" w:hAnsi="Arial" w:cs="Times New Roman"/>
      <w:b/>
      <w:sz w:val="20"/>
      <w:szCs w:val="20"/>
      <w:lang w:val="x-none" w:eastAsia="en-US"/>
    </w:rPr>
  </w:style>
  <w:style w:type="character" w:customStyle="1" w:styleId="50">
    <w:name w:val="Заголовок 5 Знак"/>
    <w:basedOn w:val="a3"/>
    <w:link w:val="5"/>
    <w:rsid w:val="0090010A"/>
    <w:rPr>
      <w:rFonts w:ascii="Times New Roman" w:eastAsia="Calibri" w:hAnsi="Times New Roman" w:cs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90010A"/>
    <w:rPr>
      <w:rFonts w:ascii="Times New Roman" w:eastAsia="Calibri" w:hAnsi="Times New Roman" w:cs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90010A"/>
    <w:rPr>
      <w:rFonts w:ascii="Times New Roman" w:eastAsia="Calibri" w:hAnsi="Times New Roman" w:cs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90010A"/>
    <w:rPr>
      <w:rFonts w:ascii="Times New Roman" w:eastAsia="Calibri" w:hAnsi="Times New Roman" w:cs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90010A"/>
    <w:rPr>
      <w:rFonts w:ascii="Times New Roman" w:eastAsia="Calibri" w:hAnsi="Times New Roman" w:cs="Times New Roman"/>
      <w:bCs/>
      <w:kern w:val="32"/>
      <w:sz w:val="24"/>
      <w:szCs w:val="24"/>
      <w:lang w:val="x-none" w:eastAsia="en-US"/>
    </w:rPr>
  </w:style>
  <w:style w:type="paragraph" w:styleId="a6">
    <w:name w:val="Body Text"/>
    <w:basedOn w:val="a1"/>
    <w:link w:val="a7"/>
    <w:uiPriority w:val="99"/>
    <w:rsid w:val="0090010A"/>
    <w:pPr>
      <w:spacing w:after="120"/>
    </w:pPr>
    <w:rPr>
      <w:lang w:val="x-none"/>
    </w:rPr>
  </w:style>
  <w:style w:type="character" w:customStyle="1" w:styleId="a7">
    <w:name w:val="Основной текст Знак"/>
    <w:basedOn w:val="a3"/>
    <w:link w:val="a6"/>
    <w:uiPriority w:val="99"/>
    <w:rsid w:val="0090010A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100">
    <w:name w:val="10_Номерованный текст"/>
    <w:rsid w:val="0090010A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</w:rPr>
  </w:style>
  <w:style w:type="character" w:styleId="a8">
    <w:name w:val="Hyperlink"/>
    <w:rsid w:val="0090010A"/>
    <w:rPr>
      <w:color w:val="0000FF"/>
      <w:u w:val="single"/>
    </w:rPr>
  </w:style>
  <w:style w:type="numbering" w:customStyle="1" w:styleId="1">
    <w:name w:val="Стиль1"/>
    <w:rsid w:val="0090010A"/>
    <w:pPr>
      <w:numPr>
        <w:numId w:val="3"/>
      </w:numPr>
    </w:pPr>
  </w:style>
  <w:style w:type="paragraph" w:styleId="a9">
    <w:name w:val="footnote text"/>
    <w:basedOn w:val="a1"/>
    <w:link w:val="aa"/>
    <w:rsid w:val="0090010A"/>
    <w:rPr>
      <w:sz w:val="20"/>
      <w:szCs w:val="20"/>
      <w:lang w:val="x-none" w:eastAsia="x-none"/>
    </w:rPr>
  </w:style>
  <w:style w:type="character" w:customStyle="1" w:styleId="aa">
    <w:name w:val="Текст сноски Знак"/>
    <w:basedOn w:val="a3"/>
    <w:link w:val="a9"/>
    <w:rsid w:val="009001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b">
    <w:name w:val="footnote reference"/>
    <w:rsid w:val="0090010A"/>
    <w:rPr>
      <w:vertAlign w:val="superscript"/>
    </w:rPr>
  </w:style>
  <w:style w:type="paragraph" w:customStyle="1" w:styleId="CoverTitle">
    <w:name w:val="Cover Title"/>
    <w:basedOn w:val="a1"/>
    <w:next w:val="a1"/>
    <w:rsid w:val="0090010A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90010A"/>
    <w:pPr>
      <w:ind w:left="708"/>
    </w:pPr>
    <w:rPr>
      <w:lang w:val="x-none" w:eastAsia="x-none"/>
    </w:rPr>
  </w:style>
  <w:style w:type="table" w:styleId="ac">
    <w:name w:val="Table Grid"/>
    <w:basedOn w:val="a4"/>
    <w:rsid w:val="0090010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90010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3"/>
    <w:link w:val="ad"/>
    <w:uiPriority w:val="99"/>
    <w:semiHidden/>
    <w:rsid w:val="0090010A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1"/>
    <w:rsid w:val="009001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0010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90010A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90010A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90010A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90010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basedOn w:val="a3"/>
    <w:link w:val="af0"/>
    <w:uiPriority w:val="99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footer"/>
    <w:basedOn w:val="a1"/>
    <w:link w:val="af3"/>
    <w:unhideWhenUsed/>
    <w:rsid w:val="0090010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basedOn w:val="a3"/>
    <w:link w:val="af2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1"/>
    <w:link w:val="af5"/>
    <w:qFormat/>
    <w:rsid w:val="0090010A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character" w:customStyle="1" w:styleId="af5">
    <w:name w:val="Название Знак"/>
    <w:basedOn w:val="a3"/>
    <w:link w:val="af4"/>
    <w:rsid w:val="0090010A"/>
    <w:rPr>
      <w:rFonts w:ascii="Arial" w:eastAsia="Times New Roman" w:hAnsi="Arial" w:cs="Times New Roman"/>
      <w:b/>
      <w:spacing w:val="60"/>
      <w:kern w:val="28"/>
      <w:sz w:val="40"/>
      <w:szCs w:val="20"/>
    </w:rPr>
  </w:style>
  <w:style w:type="paragraph" w:styleId="a2">
    <w:name w:val="Plain Text"/>
    <w:basedOn w:val="a1"/>
    <w:link w:val="af6"/>
    <w:rsid w:val="0090010A"/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3"/>
    <w:link w:val="a2"/>
    <w:rsid w:val="0090010A"/>
    <w:rPr>
      <w:rFonts w:ascii="Courier New" w:eastAsia="Times New Roman" w:hAnsi="Courier New" w:cs="Courier New"/>
      <w:sz w:val="20"/>
      <w:szCs w:val="20"/>
    </w:rPr>
  </w:style>
  <w:style w:type="character" w:styleId="af7">
    <w:name w:val="annotation reference"/>
    <w:semiHidden/>
    <w:unhideWhenUsed/>
    <w:rsid w:val="0090010A"/>
    <w:rPr>
      <w:sz w:val="16"/>
      <w:szCs w:val="16"/>
    </w:rPr>
  </w:style>
  <w:style w:type="paragraph" w:styleId="af8">
    <w:name w:val="annotation text"/>
    <w:basedOn w:val="a1"/>
    <w:link w:val="af9"/>
    <w:unhideWhenUsed/>
    <w:rsid w:val="0090010A"/>
    <w:rPr>
      <w:sz w:val="20"/>
      <w:szCs w:val="20"/>
      <w:lang w:val="x-none" w:eastAsia="x-none"/>
    </w:rPr>
  </w:style>
  <w:style w:type="character" w:customStyle="1" w:styleId="af9">
    <w:name w:val="Текст примечания Знак"/>
    <w:basedOn w:val="a3"/>
    <w:link w:val="af8"/>
    <w:rsid w:val="009001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a">
    <w:name w:val="annotation subject"/>
    <w:basedOn w:val="af8"/>
    <w:next w:val="af8"/>
    <w:link w:val="afb"/>
    <w:semiHidden/>
    <w:unhideWhenUsed/>
    <w:rsid w:val="0090010A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90010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-10">
    <w:name w:val="Цветной список - Акцент 1 Знак"/>
    <w:link w:val="-11"/>
    <w:uiPriority w:val="34"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4">
    <w:name w:val="Цветной список — акцент 1 Знак"/>
    <w:link w:val="1-2"/>
    <w:uiPriority w:val="34"/>
    <w:rsid w:val="0090010A"/>
    <w:rPr>
      <w:sz w:val="24"/>
      <w:szCs w:val="24"/>
    </w:rPr>
  </w:style>
  <w:style w:type="paragraph" w:customStyle="1" w:styleId="15">
    <w:name w:val="Обычный1"/>
    <w:link w:val="16"/>
    <w:rsid w:val="0090010A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TML">
    <w:name w:val="HTML Preformatted"/>
    <w:basedOn w:val="a1"/>
    <w:link w:val="HTML0"/>
    <w:semiHidden/>
    <w:rsid w:val="00900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link w:val="HTML"/>
    <w:semiHidden/>
    <w:rsid w:val="009001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10">
    <w:name w:val="заголовок 11"/>
    <w:basedOn w:val="a1"/>
    <w:next w:val="a1"/>
    <w:rsid w:val="0090010A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90010A"/>
    <w:pPr>
      <w:spacing w:after="0" w:line="240" w:lineRule="auto"/>
    </w:pPr>
    <w:rPr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90010A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90010A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90010A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7">
    <w:name w:val="Обычный (веб)1"/>
    <w:rsid w:val="0090010A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styleId="afc">
    <w:name w:val="List Paragraph"/>
    <w:basedOn w:val="a1"/>
    <w:link w:val="afd"/>
    <w:uiPriority w:val="34"/>
    <w:qFormat/>
    <w:rsid w:val="0090010A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90010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90010A"/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90010A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90010A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-">
    <w:name w:val="Контракт-раздел"/>
    <w:basedOn w:val="a1"/>
    <w:next w:val="-0"/>
    <w:rsid w:val="0090010A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90010A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90010A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90010A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90010A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Body Text Indent"/>
    <w:basedOn w:val="a1"/>
    <w:link w:val="aff"/>
    <w:rsid w:val="0090010A"/>
    <w:pPr>
      <w:ind w:firstLine="720"/>
      <w:jc w:val="both"/>
    </w:pPr>
    <w:rPr>
      <w:color w:val="000000"/>
      <w:lang w:val="x-none"/>
    </w:rPr>
  </w:style>
  <w:style w:type="character" w:customStyle="1" w:styleId="aff">
    <w:name w:val="Основной текст с отступом Знак"/>
    <w:basedOn w:val="a3"/>
    <w:link w:val="afe"/>
    <w:rsid w:val="0090010A"/>
    <w:rPr>
      <w:rFonts w:ascii="Times New Roman" w:eastAsia="Times New Roman" w:hAnsi="Times New Roman" w:cs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0">
    <w:name w:val="Пункт"/>
    <w:basedOn w:val="a1"/>
    <w:rsid w:val="0090010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90010A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90010A"/>
    <w:pPr>
      <w:spacing w:after="60"/>
      <w:jc w:val="both"/>
    </w:pPr>
  </w:style>
  <w:style w:type="paragraph" w:customStyle="1" w:styleId="DocumentName">
    <w:name w:val="Document Name"/>
    <w:next w:val="a1"/>
    <w:rsid w:val="0090010A"/>
    <w:pPr>
      <w:keepLines/>
      <w:spacing w:before="120" w:after="120" w:line="288" w:lineRule="auto"/>
      <w:jc w:val="center"/>
    </w:pPr>
    <w:rPr>
      <w:rFonts w:ascii="Times New Roman" w:eastAsia="Calibri" w:hAnsi="Times New Roman" w:cs="Times New Roman"/>
      <w:b/>
      <w:bCs/>
      <w:sz w:val="36"/>
      <w:szCs w:val="32"/>
      <w:lang w:eastAsia="en-US"/>
    </w:rPr>
  </w:style>
  <w:style w:type="character" w:customStyle="1" w:styleId="afd">
    <w:name w:val="Абзац списка Знак"/>
    <w:link w:val="afc"/>
    <w:uiPriority w:val="34"/>
    <w:locked/>
    <w:rsid w:val="0090010A"/>
    <w:rPr>
      <w:rFonts w:ascii="Times New Roman" w:eastAsia="Times New Roman" w:hAnsi="Times New Roman" w:cs="Times New Roman"/>
      <w:sz w:val="24"/>
      <w:szCs w:val="24"/>
    </w:rPr>
  </w:style>
  <w:style w:type="character" w:customStyle="1" w:styleId="aff1">
    <w:name w:val="Основной текст_"/>
    <w:link w:val="41"/>
    <w:rsid w:val="0090010A"/>
    <w:rPr>
      <w:rFonts w:ascii="Times New Roman" w:eastAsia="Times New Roman" w:hAnsi="Times New Roman"/>
      <w:shd w:val="clear" w:color="auto" w:fill="FFFFFF"/>
    </w:rPr>
  </w:style>
  <w:style w:type="character" w:customStyle="1" w:styleId="7pt0pt">
    <w:name w:val="Основной текст + 7 pt;Интервал 0 pt"/>
    <w:rsid w:val="009001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1"/>
    <w:rsid w:val="0090010A"/>
    <w:pPr>
      <w:widowControl w:val="0"/>
      <w:shd w:val="clear" w:color="auto" w:fill="FFFFFF"/>
      <w:spacing w:after="240" w:line="278" w:lineRule="exact"/>
      <w:ind w:hanging="2120"/>
      <w:jc w:val="both"/>
    </w:pPr>
    <w:rPr>
      <w:rFonts w:cstheme="minorBidi"/>
      <w:sz w:val="22"/>
      <w:szCs w:val="22"/>
    </w:rPr>
  </w:style>
  <w:style w:type="character" w:customStyle="1" w:styleId="71">
    <w:name w:val="Основной текст (7)_"/>
    <w:link w:val="72"/>
    <w:rsid w:val="0090010A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90010A"/>
    <w:pPr>
      <w:widowControl w:val="0"/>
      <w:shd w:val="clear" w:color="auto" w:fill="FFFFFF"/>
      <w:spacing w:line="206" w:lineRule="exact"/>
      <w:jc w:val="both"/>
    </w:pPr>
    <w:rPr>
      <w:rFonts w:cstheme="minorBidi"/>
      <w:spacing w:val="5"/>
      <w:sz w:val="14"/>
      <w:szCs w:val="14"/>
    </w:rPr>
  </w:style>
  <w:style w:type="character" w:customStyle="1" w:styleId="42">
    <w:name w:val="Основной текст (4)_"/>
    <w:link w:val="43"/>
    <w:rsid w:val="0090010A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90010A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90010A"/>
    <w:pPr>
      <w:widowControl w:val="0"/>
      <w:shd w:val="clear" w:color="auto" w:fill="FFFFFF"/>
      <w:spacing w:after="60" w:line="0" w:lineRule="atLeast"/>
      <w:ind w:hanging="420"/>
      <w:jc w:val="center"/>
    </w:pPr>
    <w:rPr>
      <w:rFonts w:cstheme="minorBidi"/>
      <w:spacing w:val="1"/>
      <w:sz w:val="22"/>
      <w:szCs w:val="22"/>
    </w:rPr>
  </w:style>
  <w:style w:type="paragraph" w:customStyle="1" w:styleId="35">
    <w:name w:val="Заголовок №3"/>
    <w:basedOn w:val="a1"/>
    <w:link w:val="34"/>
    <w:rsid w:val="0090010A"/>
    <w:pPr>
      <w:widowControl w:val="0"/>
      <w:shd w:val="clear" w:color="auto" w:fill="FFFFFF"/>
      <w:spacing w:after="360" w:line="0" w:lineRule="atLeast"/>
      <w:outlineLvl w:val="2"/>
    </w:pPr>
    <w:rPr>
      <w:rFonts w:cstheme="minorBidi"/>
      <w:b/>
      <w:bCs/>
      <w:spacing w:val="2"/>
      <w:sz w:val="22"/>
      <w:szCs w:val="22"/>
    </w:rPr>
  </w:style>
  <w:style w:type="character" w:customStyle="1" w:styleId="36">
    <w:name w:val="Оглавление 3 Знак"/>
    <w:link w:val="37"/>
    <w:rsid w:val="0090010A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90010A"/>
    <w:pPr>
      <w:widowControl w:val="0"/>
      <w:shd w:val="clear" w:color="auto" w:fill="FFFFFF"/>
      <w:spacing w:before="780" w:line="394" w:lineRule="exact"/>
      <w:jc w:val="both"/>
    </w:pPr>
    <w:rPr>
      <w:rFonts w:cstheme="minorBidi"/>
      <w:sz w:val="22"/>
      <w:szCs w:val="22"/>
    </w:rPr>
  </w:style>
  <w:style w:type="character" w:customStyle="1" w:styleId="30pt">
    <w:name w:val="Основной текст (3) + Не полужирный;Интервал 0 pt"/>
    <w:rsid w:val="0090010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90010A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90010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uiPriority w:val="99"/>
    <w:rsid w:val="0090010A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uiPriority w:val="99"/>
    <w:locked/>
    <w:rsid w:val="0090010A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9001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K1">
    <w:name w:val="K1"/>
    <w:basedOn w:val="10"/>
    <w:link w:val="K1Char"/>
    <w:rsid w:val="0090010A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90010A"/>
    <w:rPr>
      <w:rFonts w:ascii="Arial" w:eastAsia="Calibri" w:hAnsi="Arial" w:cs="Times New Roman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90010A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90010A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90010A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90010A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900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90010A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90010A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REA-KSPChar">
    <w:name w:val="REA-KSP: Текст Char"/>
    <w:link w:val="REA-KSP0"/>
    <w:locked/>
    <w:rsid w:val="0090010A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900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9">
    <w:name w:val="Текст1"/>
    <w:basedOn w:val="a1"/>
    <w:rsid w:val="0090010A"/>
    <w:pPr>
      <w:jc w:val="both"/>
      <w:outlineLvl w:val="1"/>
    </w:pPr>
  </w:style>
  <w:style w:type="paragraph" w:styleId="aff2">
    <w:name w:val="Revision"/>
    <w:hidden/>
    <w:uiPriority w:val="99"/>
    <w:semiHidden/>
    <w:rsid w:val="0090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3">
    <w:name w:val="page number"/>
    <w:basedOn w:val="a3"/>
    <w:uiPriority w:val="99"/>
    <w:rsid w:val="0090010A"/>
    <w:rPr>
      <w:rFonts w:cs="Times New Roman"/>
    </w:rPr>
  </w:style>
  <w:style w:type="paragraph" w:customStyle="1" w:styleId="aff4">
    <w:name w:val="Пункт договора"/>
    <w:basedOn w:val="a1"/>
    <w:uiPriority w:val="99"/>
    <w:rsid w:val="0090010A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900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">
    <w:name w:val="List Bullet"/>
    <w:basedOn w:val="a1"/>
    <w:link w:val="aff5"/>
    <w:uiPriority w:val="99"/>
    <w:rsid w:val="0090010A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5">
    <w:name w:val="Маркированный список Знак"/>
    <w:link w:val="a"/>
    <w:uiPriority w:val="99"/>
    <w:locked/>
    <w:rsid w:val="0090010A"/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customStyle="1" w:styleId="aff6">
    <w:name w:val="Подраздел"/>
    <w:basedOn w:val="a1"/>
    <w:link w:val="aff7"/>
    <w:uiPriority w:val="99"/>
    <w:rsid w:val="0090010A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7">
    <w:name w:val="Подраздел Знак"/>
    <w:basedOn w:val="a3"/>
    <w:link w:val="aff6"/>
    <w:uiPriority w:val="99"/>
    <w:locked/>
    <w:rsid w:val="0090010A"/>
    <w:rPr>
      <w:rFonts w:ascii="Times New Roman" w:eastAsia="MS Mincho" w:hAnsi="Times New Roman" w:cs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90010A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90010A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mailto:ii.ivanov@00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3841</Words>
  <Characters>21900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2015-02-17T11:41:00Z</dcterms:created>
  <dcterms:modified xsi:type="dcterms:W3CDTF">2015-02-17T11:46:00Z</dcterms:modified>
</cp:coreProperties>
</file>