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FA1" w:rsidRPr="00DD5EEB" w:rsidRDefault="00C46FA1" w:rsidP="00C46FA1">
      <w:pPr>
        <w:jc w:val="center"/>
        <w:outlineLvl w:val="0"/>
        <w:rPr>
          <w:sz w:val="28"/>
          <w:szCs w:val="28"/>
        </w:rPr>
      </w:pPr>
      <w:bookmarkStart w:id="0" w:name="_Toc38100484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46FA1" w:rsidRPr="00DD5EEB" w:rsidRDefault="00C46FA1" w:rsidP="00C46F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6FA1" w:rsidRPr="00B272BC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C46FA1" w:rsidRPr="00B272BC" w:rsidRDefault="00C46FA1" w:rsidP="00C46FA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46FA1" w:rsidRDefault="00C46FA1" w:rsidP="00C46FA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46FA1" w:rsidRPr="00B272BC" w:rsidRDefault="00C46FA1" w:rsidP="00C46FA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C46FA1" w:rsidRPr="000E0D98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Предмет </w:t>
      </w:r>
      <w:r w:rsidRPr="00784B34">
        <w:rPr>
          <w:sz w:val="28"/>
          <w:szCs w:val="28"/>
        </w:rPr>
        <w:t xml:space="preserve">договора: </w:t>
      </w:r>
      <w:r w:rsidRPr="00476D32">
        <w:rPr>
          <w:sz w:val="28"/>
          <w:szCs w:val="28"/>
        </w:rPr>
        <w:t>изготовление и поставк</w:t>
      </w:r>
      <w:r>
        <w:rPr>
          <w:sz w:val="28"/>
          <w:szCs w:val="28"/>
        </w:rPr>
        <w:t>а</w:t>
      </w:r>
      <w:r w:rsidRPr="00476D32">
        <w:rPr>
          <w:sz w:val="28"/>
          <w:szCs w:val="28"/>
        </w:rPr>
        <w:t xml:space="preserve"> комплектов (корпус и крышка) пластмассовых деталей на генератор технеция-99м</w:t>
      </w:r>
      <w:r>
        <w:rPr>
          <w:sz w:val="28"/>
          <w:szCs w:val="28"/>
        </w:rPr>
        <w:t>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 w:rsidRPr="00784B34">
        <w:rPr>
          <w:spacing w:val="-6"/>
          <w:sz w:val="28"/>
          <w:szCs w:val="28"/>
        </w:rPr>
        <w:t xml:space="preserve">: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56500">
        <w:rPr>
          <w:sz w:val="28"/>
          <w:szCs w:val="28"/>
        </w:rPr>
        <w:t>Срок поставки товара: все необходимые сведения приведены в Техническом задании в составе документации по запросу предложений.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4">
        <w:rPr>
          <w:sz w:val="28"/>
          <w:szCs w:val="28"/>
        </w:rPr>
        <w:t xml:space="preserve">Место поставки товара: Калужская область, </w:t>
      </w:r>
      <w:proofErr w:type="gramStart"/>
      <w:r w:rsidRPr="00784B34">
        <w:rPr>
          <w:sz w:val="28"/>
          <w:szCs w:val="28"/>
        </w:rPr>
        <w:t>г</w:t>
      </w:r>
      <w:proofErr w:type="gramEnd"/>
      <w:r w:rsidRPr="00784B34">
        <w:rPr>
          <w:sz w:val="28"/>
          <w:szCs w:val="28"/>
        </w:rPr>
        <w:t>. Обнинск, Киевское шоссе, 109 км.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6FA1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670 500,00 (шестьсот семьдесят тысяч пятьсот</w:t>
      </w:r>
      <w:r w:rsidRPr="00B9325C">
        <w:rPr>
          <w:sz w:val="28"/>
          <w:szCs w:val="28"/>
        </w:rPr>
        <w:t>) рубл</w:t>
      </w:r>
      <w:r>
        <w:rPr>
          <w:sz w:val="28"/>
          <w:szCs w:val="28"/>
        </w:rPr>
        <w:t>ей 00</w:t>
      </w:r>
      <w:r w:rsidRPr="00B9325C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ек, </w:t>
      </w:r>
      <w:r w:rsidRPr="00DD5EEB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и доставку. </w:t>
      </w:r>
      <w:r w:rsidRPr="00DD5EEB">
        <w:rPr>
          <w:sz w:val="28"/>
          <w:szCs w:val="28"/>
        </w:rPr>
        <w:t>Цена договора включает в себя</w:t>
      </w:r>
      <w:r w:rsidRPr="00B9325C">
        <w:rPr>
          <w:sz w:val="28"/>
          <w:szCs w:val="28"/>
        </w:rPr>
        <w:t xml:space="preserve"> все затраты, издержки и иные</w:t>
      </w:r>
      <w:r w:rsidRPr="007660E1">
        <w:rPr>
          <w:sz w:val="28"/>
          <w:szCs w:val="28"/>
        </w:rPr>
        <w:t xml:space="preserve"> расходы Поставщика, в том числе сопутствующие, связанные с исполнением Договора</w:t>
      </w:r>
      <w:r>
        <w:rPr>
          <w:sz w:val="28"/>
          <w:szCs w:val="28"/>
        </w:rPr>
        <w:t>.</w:t>
      </w:r>
    </w:p>
    <w:p w:rsidR="00C46FA1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90D5A">
        <w:rPr>
          <w:sz w:val="28"/>
          <w:szCs w:val="28"/>
        </w:rPr>
        <w:t>Цена также включает в себя: расходы на выполнение всех обязательства,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не требуется.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6FA1" w:rsidRPr="00156500" w:rsidRDefault="00C46FA1" w:rsidP="00C46FA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DD5EEB">
        <w:rPr>
          <w:spacing w:val="-6"/>
          <w:sz w:val="28"/>
          <w:szCs w:val="28"/>
        </w:rPr>
        <w:t>-00 (время московское</w:t>
      </w:r>
      <w:r w:rsidRPr="00156500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17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марта </w:t>
      </w:r>
      <w:r w:rsidRPr="00156500">
        <w:rPr>
          <w:spacing w:val="-6"/>
          <w:sz w:val="28"/>
          <w:szCs w:val="28"/>
        </w:rPr>
        <w:t xml:space="preserve">2014 года. </w:t>
      </w:r>
      <w:proofErr w:type="gramEnd"/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5650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 xml:space="preserve">. Москва, пер. Обуха, дом 3-1/12, стр. 6, </w:t>
      </w:r>
      <w:r w:rsidRPr="00156500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17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2014, не позднее 15-00 (время московское)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6500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19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56500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21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D476DB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46FA1" w:rsidRPr="00D476D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476DB">
        <w:rPr>
          <w:spacing w:val="-6"/>
          <w:sz w:val="28"/>
          <w:szCs w:val="28"/>
        </w:rPr>
        <w:t>не требуется.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C46FA1" w:rsidP="00C46FA1">
      <w:r w:rsidRPr="00DD5EEB">
        <w:rPr>
          <w:sz w:val="28"/>
          <w:szCs w:val="28"/>
        </w:rPr>
        <w:br w:type="page"/>
      </w:r>
    </w:p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FA1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0BEF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6FA1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7B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46F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2014-03-04T06:45:00Z</dcterms:created>
  <dcterms:modified xsi:type="dcterms:W3CDTF">2014-03-04T07:17:00Z</dcterms:modified>
</cp:coreProperties>
</file>