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68C" w:rsidRPr="0006257E" w:rsidRDefault="002A768C" w:rsidP="002A768C">
      <w:pPr>
        <w:pStyle w:val="1"/>
        <w:numPr>
          <w:ilvl w:val="0"/>
          <w:numId w:val="4"/>
        </w:numPr>
        <w:tabs>
          <w:tab w:val="left" w:pos="426"/>
        </w:tabs>
        <w:ind w:left="0" w:firstLine="0"/>
        <w:jc w:val="center"/>
        <w:rPr>
          <w:b/>
        </w:rPr>
      </w:pPr>
      <w:bookmarkStart w:id="0" w:name="_Toc398564572"/>
      <w:bookmarkStart w:id="1" w:name="_Toc399408082"/>
      <w:bookmarkStart w:id="2" w:name="_Toc423513371"/>
      <w:bookmarkStart w:id="3" w:name="_Toc423513388"/>
      <w:r w:rsidRPr="0006257E">
        <w:rPr>
          <w:b/>
        </w:rPr>
        <w:t xml:space="preserve">ИЗВЕЩЕНИЕ О ПРОВЕДЕНИИ </w:t>
      </w:r>
      <w:bookmarkEnd w:id="0"/>
      <w:bookmarkEnd w:id="1"/>
      <w:r w:rsidRPr="0006257E">
        <w:rPr>
          <w:b/>
        </w:rPr>
        <w:t>ЗАКУПКИ</w:t>
      </w:r>
      <w:bookmarkEnd w:id="2"/>
      <w:bookmarkEnd w:id="3"/>
    </w:p>
    <w:p w:rsidR="002A768C" w:rsidRPr="00C4317D" w:rsidRDefault="002A768C" w:rsidP="002A768C"/>
    <w:p w:rsidR="002A768C" w:rsidRPr="00C4317D"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eastAsia="Times New Roman" w:hAnsi="Times New Roman"/>
          <w:b/>
          <w:sz w:val="24"/>
          <w:szCs w:val="24"/>
          <w:lang w:eastAsia="ru-RU"/>
        </w:rPr>
        <w:t>Форма и способ процедуры закупки:</w:t>
      </w:r>
      <w:r w:rsidRPr="00C4317D">
        <w:rPr>
          <w:rFonts w:ascii="Times New Roman" w:eastAsia="Times New Roman" w:hAnsi="Times New Roman"/>
          <w:sz w:val="24"/>
          <w:szCs w:val="24"/>
          <w:lang w:eastAsia="ru-RU"/>
        </w:rPr>
        <w:t xml:space="preserve"> </w:t>
      </w:r>
      <w:r w:rsidRPr="00C4317D">
        <w:rPr>
          <w:rFonts w:ascii="Times New Roman" w:hAnsi="Times New Roman"/>
          <w:b/>
          <w:i/>
          <w:sz w:val="24"/>
          <w:szCs w:val="24"/>
        </w:rPr>
        <w:t>Открытый запрос цен в электронной форме.</w:t>
      </w:r>
    </w:p>
    <w:p w:rsidR="002A768C" w:rsidRPr="00C4317D" w:rsidRDefault="002A768C" w:rsidP="002A768C">
      <w:pPr>
        <w:tabs>
          <w:tab w:val="left" w:pos="1134"/>
        </w:tabs>
        <w:ind w:left="709"/>
        <w:contextualSpacing/>
        <w:jc w:val="both"/>
        <w:rPr>
          <w:rFonts w:eastAsia="Calibri"/>
          <w:bCs/>
          <w:lang w:eastAsia="en-US"/>
        </w:rPr>
      </w:pPr>
    </w:p>
    <w:p w:rsidR="002A768C" w:rsidRPr="00FE2C26"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sz w:val="24"/>
          <w:szCs w:val="24"/>
        </w:rPr>
        <w:t xml:space="preserve">Закупка проводится в соответствии с Единым </w:t>
      </w:r>
      <w:r w:rsidRPr="00C4317D">
        <w:rPr>
          <w:rFonts w:ascii="Times New Roman" w:eastAsia="Times New Roman" w:hAnsi="Times New Roman"/>
          <w:sz w:val="24"/>
          <w:szCs w:val="24"/>
          <w:lang w:eastAsia="ru-RU"/>
        </w:rPr>
        <w:t>отраслевым</w:t>
      </w:r>
      <w:r w:rsidRPr="00C4317D">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с изменениями, утвержденными решением наблюдательного совета </w:t>
      </w:r>
      <w:proofErr w:type="spellStart"/>
      <w:r w:rsidRPr="00C4317D">
        <w:rPr>
          <w:rFonts w:ascii="Times New Roman" w:hAnsi="Times New Roman"/>
          <w:sz w:val="24"/>
          <w:szCs w:val="24"/>
        </w:rPr>
        <w:t>Госкорпорации</w:t>
      </w:r>
      <w:proofErr w:type="spellEnd"/>
      <w:r w:rsidRPr="00C4317D">
        <w:rPr>
          <w:rFonts w:ascii="Times New Roman" w:hAnsi="Times New Roman"/>
          <w:sz w:val="24"/>
          <w:szCs w:val="24"/>
        </w:rPr>
        <w:t xml:space="preserve">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w:t>
      </w:r>
      <w:r w:rsidRPr="00FE2C26">
        <w:rPr>
          <w:rFonts w:ascii="Times New Roman" w:hAnsi="Times New Roman"/>
          <w:sz w:val="24"/>
          <w:szCs w:val="24"/>
        </w:rPr>
        <w:t xml:space="preserve">(протокол от 07.02.2012 №37), с учетом приказа генерального директора </w:t>
      </w:r>
      <w:proofErr w:type="spellStart"/>
      <w:r w:rsidRPr="00FE2C26">
        <w:rPr>
          <w:rFonts w:ascii="Times New Roman" w:hAnsi="Times New Roman"/>
          <w:sz w:val="24"/>
          <w:szCs w:val="24"/>
        </w:rPr>
        <w:t>Госкорпорации</w:t>
      </w:r>
      <w:proofErr w:type="spellEnd"/>
      <w:r w:rsidRPr="00FE2C26">
        <w:rPr>
          <w:rFonts w:ascii="Times New Roman" w:hAnsi="Times New Roman"/>
          <w:sz w:val="24"/>
          <w:szCs w:val="24"/>
        </w:rPr>
        <w:t xml:space="preserve"> «</w:t>
      </w:r>
      <w:proofErr w:type="spellStart"/>
      <w:r w:rsidRPr="00FE2C26">
        <w:rPr>
          <w:rFonts w:ascii="Times New Roman" w:hAnsi="Times New Roman"/>
          <w:sz w:val="24"/>
          <w:szCs w:val="24"/>
        </w:rPr>
        <w:t>Росатом</w:t>
      </w:r>
      <w:proofErr w:type="spellEnd"/>
      <w:r w:rsidRPr="00FE2C26">
        <w:rPr>
          <w:rFonts w:ascii="Times New Roman" w:hAnsi="Times New Roman"/>
          <w:sz w:val="24"/>
          <w:szCs w:val="24"/>
        </w:rPr>
        <w:t>» от </w:t>
      </w:r>
      <w:r>
        <w:rPr>
          <w:rFonts w:ascii="Times New Roman" w:hAnsi="Times New Roman"/>
          <w:sz w:val="24"/>
          <w:szCs w:val="24"/>
        </w:rPr>
        <w:t>29</w:t>
      </w:r>
      <w:r w:rsidRPr="00FE2C26">
        <w:rPr>
          <w:rFonts w:ascii="Times New Roman" w:hAnsi="Times New Roman"/>
          <w:sz w:val="24"/>
          <w:szCs w:val="24"/>
        </w:rPr>
        <w:t>.0</w:t>
      </w:r>
      <w:r>
        <w:rPr>
          <w:rFonts w:ascii="Times New Roman" w:hAnsi="Times New Roman"/>
          <w:sz w:val="24"/>
          <w:szCs w:val="24"/>
        </w:rPr>
        <w:t>4</w:t>
      </w:r>
      <w:r w:rsidRPr="00FE2C26">
        <w:rPr>
          <w:rFonts w:ascii="Times New Roman" w:hAnsi="Times New Roman"/>
          <w:sz w:val="24"/>
          <w:szCs w:val="24"/>
        </w:rPr>
        <w:t>.2015 № 7</w:t>
      </w:r>
      <w:r>
        <w:rPr>
          <w:rFonts w:ascii="Times New Roman" w:hAnsi="Times New Roman"/>
          <w:sz w:val="24"/>
          <w:szCs w:val="24"/>
        </w:rPr>
        <w:t>2</w:t>
      </w:r>
      <w:r w:rsidRPr="00FE2C26">
        <w:rPr>
          <w:rFonts w:ascii="Times New Roman" w:hAnsi="Times New Roman"/>
          <w:sz w:val="24"/>
          <w:szCs w:val="24"/>
        </w:rPr>
        <w:t>.</w:t>
      </w:r>
    </w:p>
    <w:p w:rsidR="002A768C" w:rsidRPr="00C4317D" w:rsidRDefault="002A768C" w:rsidP="002A768C">
      <w:pPr>
        <w:tabs>
          <w:tab w:val="left" w:pos="1134"/>
        </w:tabs>
        <w:ind w:firstLine="709"/>
        <w:contextualSpacing/>
        <w:jc w:val="both"/>
        <w:rPr>
          <w:rFonts w:eastAsia="Calibri"/>
          <w:bCs/>
          <w:lang w:eastAsia="en-US"/>
        </w:rPr>
      </w:pPr>
      <w:r w:rsidRPr="00C4317D">
        <w:rPr>
          <w:rFonts w:eastAsia="Calibri"/>
          <w:lang w:eastAsia="en-US"/>
        </w:rPr>
        <w:t xml:space="preserve">На Заказчика </w:t>
      </w:r>
      <w:r w:rsidRPr="00FE2C26">
        <w:rPr>
          <w:rFonts w:eastAsia="Calibri"/>
          <w:lang w:eastAsia="en-US"/>
        </w:rPr>
        <w:t>распространяется</w:t>
      </w:r>
      <w:r w:rsidRPr="00C4317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2A768C" w:rsidRPr="00C4317D" w:rsidRDefault="002A768C" w:rsidP="002A768C">
      <w:pPr>
        <w:tabs>
          <w:tab w:val="left" w:pos="1134"/>
        </w:tabs>
        <w:ind w:left="709"/>
        <w:contextualSpacing/>
        <w:jc w:val="both"/>
        <w:rPr>
          <w:rFonts w:eastAsia="Calibri"/>
          <w:bCs/>
          <w:lang w:eastAsia="en-US"/>
        </w:rPr>
      </w:pPr>
    </w:p>
    <w:p w:rsidR="002A768C" w:rsidRPr="006B4926"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b/>
          <w:spacing w:val="-6"/>
          <w:sz w:val="24"/>
          <w:szCs w:val="24"/>
        </w:rPr>
      </w:pPr>
      <w:r w:rsidRPr="0006257E">
        <w:rPr>
          <w:rFonts w:ascii="Times New Roman" w:hAnsi="Times New Roman"/>
          <w:b/>
          <w:sz w:val="24"/>
          <w:szCs w:val="24"/>
        </w:rPr>
        <w:t>Предмет</w:t>
      </w:r>
      <w:r w:rsidRPr="0006257E">
        <w:rPr>
          <w:rFonts w:ascii="Times New Roman" w:hAnsi="Times New Roman"/>
          <w:b/>
          <w:spacing w:val="-6"/>
          <w:sz w:val="24"/>
          <w:szCs w:val="24"/>
        </w:rPr>
        <w:t xml:space="preserve"> закупки</w:t>
      </w:r>
      <w:r w:rsidRPr="00B80EA5">
        <w:rPr>
          <w:rFonts w:ascii="Times New Roman" w:hAnsi="Times New Roman"/>
          <w:spacing w:val="-6"/>
          <w:sz w:val="24"/>
          <w:szCs w:val="24"/>
        </w:rPr>
        <w:t xml:space="preserve">: право заключения договора на </w:t>
      </w:r>
      <w:r w:rsidRPr="006B4926">
        <w:rPr>
          <w:rFonts w:ascii="Times New Roman" w:hAnsi="Times New Roman"/>
          <w:spacing w:val="-6"/>
          <w:sz w:val="24"/>
          <w:szCs w:val="24"/>
        </w:rPr>
        <w:t xml:space="preserve">поставку </w:t>
      </w:r>
      <w:r>
        <w:rPr>
          <w:rFonts w:ascii="Times New Roman" w:hAnsi="Times New Roman"/>
          <w:sz w:val="24"/>
          <w:szCs w:val="24"/>
        </w:rPr>
        <w:t>перчаточного бокса с системой газоочистки</w:t>
      </w:r>
      <w:r w:rsidRPr="006B4926">
        <w:rPr>
          <w:rFonts w:ascii="Times New Roman" w:hAnsi="Times New Roman"/>
          <w:spacing w:val="-6"/>
          <w:sz w:val="24"/>
          <w:szCs w:val="24"/>
        </w:rPr>
        <w:t>.</w:t>
      </w:r>
    </w:p>
    <w:p w:rsidR="002A768C" w:rsidRPr="00B80EA5" w:rsidRDefault="002A768C" w:rsidP="002A768C">
      <w:pPr>
        <w:tabs>
          <w:tab w:val="left" w:pos="1134"/>
        </w:tabs>
        <w:ind w:left="709"/>
        <w:contextualSpacing/>
        <w:jc w:val="both"/>
        <w:rPr>
          <w:b/>
          <w:spacing w:val="-6"/>
        </w:rPr>
      </w:pPr>
    </w:p>
    <w:p w:rsidR="002A768C" w:rsidRPr="00C4317D"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Заказчик</w:t>
      </w:r>
      <w:r w:rsidRPr="00C4317D">
        <w:rPr>
          <w:rFonts w:ascii="Times New Roman" w:hAnsi="Times New Roman"/>
          <w:b/>
          <w:spacing w:val="-6"/>
          <w:sz w:val="24"/>
          <w:szCs w:val="24"/>
        </w:rPr>
        <w:t xml:space="preserve">: </w:t>
      </w:r>
      <w:r w:rsidRPr="00C4317D">
        <w:rPr>
          <w:rFonts w:ascii="Times New Roman" w:hAnsi="Times New Roman"/>
          <w:spacing w:val="-6"/>
          <w:sz w:val="24"/>
          <w:szCs w:val="24"/>
        </w:rPr>
        <w:t>А</w:t>
      </w:r>
      <w:r w:rsidRPr="00C4317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 (далее АО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w:t>
      </w:r>
      <w:r w:rsidRPr="00C4317D">
        <w:rPr>
          <w:rFonts w:ascii="Times New Roman" w:hAnsi="Times New Roman"/>
          <w:spacing w:val="-6"/>
          <w:sz w:val="24"/>
          <w:szCs w:val="24"/>
        </w:rPr>
        <w:t xml:space="preserve"> </w:t>
      </w:r>
    </w:p>
    <w:p w:rsidR="002A768C" w:rsidRPr="00C4317D" w:rsidRDefault="002A768C" w:rsidP="002A768C">
      <w:pPr>
        <w:ind w:firstLine="709"/>
      </w:pPr>
      <w:r w:rsidRPr="00C4317D">
        <w:t xml:space="preserve">Место нахождения: 119017, г. Москва, Б. </w:t>
      </w:r>
      <w:proofErr w:type="spellStart"/>
      <w:r w:rsidRPr="00C4317D">
        <w:t>Толмачевский</w:t>
      </w:r>
      <w:proofErr w:type="spellEnd"/>
      <w:r w:rsidRPr="00C4317D">
        <w:t xml:space="preserve"> пер., д. 5, стр. 1. </w:t>
      </w:r>
    </w:p>
    <w:p w:rsidR="002A768C" w:rsidRPr="00C4317D" w:rsidRDefault="002A768C" w:rsidP="002A768C">
      <w:pPr>
        <w:ind w:firstLine="709"/>
      </w:pPr>
      <w:r w:rsidRPr="00C4317D">
        <w:t xml:space="preserve">Почтовый адрес: 119017, г. Москва, Б. </w:t>
      </w:r>
      <w:proofErr w:type="spellStart"/>
      <w:r w:rsidRPr="00C4317D">
        <w:t>Толмачевский</w:t>
      </w:r>
      <w:proofErr w:type="spellEnd"/>
      <w:r w:rsidRPr="00C4317D">
        <w:t xml:space="preserve"> пер., д. 5, стр. 1.</w:t>
      </w:r>
    </w:p>
    <w:p w:rsidR="002A768C" w:rsidRPr="00C4317D" w:rsidRDefault="002A768C" w:rsidP="002A768C">
      <w:pPr>
        <w:ind w:firstLine="709"/>
      </w:pPr>
      <w:r w:rsidRPr="00C4317D">
        <w:t xml:space="preserve">Тел.: 8 (495) 981-30-10 доб. 913 </w:t>
      </w:r>
    </w:p>
    <w:p w:rsidR="002A768C" w:rsidRPr="00C4317D" w:rsidRDefault="002A768C" w:rsidP="002A768C">
      <w:pPr>
        <w:ind w:firstLine="709"/>
      </w:pPr>
      <w:r w:rsidRPr="00C4317D">
        <w:t>Эл</w:t>
      </w:r>
      <w:proofErr w:type="gramStart"/>
      <w:r w:rsidRPr="00C4317D">
        <w:t>.</w:t>
      </w:r>
      <w:proofErr w:type="gramEnd"/>
      <w:r w:rsidRPr="00C4317D">
        <w:t xml:space="preserve"> </w:t>
      </w:r>
      <w:proofErr w:type="gramStart"/>
      <w:r w:rsidRPr="00C4317D">
        <w:t>п</w:t>
      </w:r>
      <w:proofErr w:type="gramEnd"/>
      <w:r w:rsidRPr="00C4317D">
        <w:t xml:space="preserve">очта: </w:t>
      </w:r>
      <w:hyperlink r:id="rId6" w:history="1">
        <w:r w:rsidRPr="00C4317D">
          <w:rPr>
            <w:rStyle w:val="a4"/>
          </w:rPr>
          <w:t>AASinitsyna@giredmet.ru</w:t>
        </w:r>
      </w:hyperlink>
      <w:r w:rsidRPr="00C4317D">
        <w:t xml:space="preserve"> </w:t>
      </w:r>
    </w:p>
    <w:p w:rsidR="002A768C" w:rsidRPr="00C4317D" w:rsidRDefault="002A768C" w:rsidP="002A768C">
      <w:pPr>
        <w:tabs>
          <w:tab w:val="left" w:pos="1134"/>
        </w:tabs>
        <w:ind w:firstLine="709"/>
        <w:contextualSpacing/>
        <w:jc w:val="both"/>
      </w:pPr>
    </w:p>
    <w:p w:rsidR="002A768C" w:rsidRPr="00C4317D"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Организатор закупки:</w:t>
      </w:r>
      <w:r w:rsidRPr="00C4317D">
        <w:rPr>
          <w:rFonts w:ascii="Times New Roman" w:hAnsi="Times New Roman"/>
          <w:spacing w:val="-6"/>
          <w:sz w:val="24"/>
          <w:szCs w:val="24"/>
        </w:rPr>
        <w:t> АО «</w:t>
      </w:r>
      <w:proofErr w:type="spellStart"/>
      <w:r w:rsidRPr="00C4317D">
        <w:rPr>
          <w:rFonts w:ascii="Times New Roman" w:hAnsi="Times New Roman"/>
          <w:spacing w:val="-6"/>
          <w:sz w:val="24"/>
          <w:szCs w:val="24"/>
        </w:rPr>
        <w:t>Гиредмет</w:t>
      </w:r>
      <w:proofErr w:type="spellEnd"/>
      <w:r w:rsidRPr="00C4317D">
        <w:rPr>
          <w:rFonts w:ascii="Times New Roman" w:hAnsi="Times New Roman"/>
          <w:spacing w:val="-6"/>
          <w:sz w:val="24"/>
          <w:szCs w:val="24"/>
        </w:rPr>
        <w:t>»</w:t>
      </w:r>
    </w:p>
    <w:p w:rsidR="002A768C" w:rsidRPr="00C4317D" w:rsidRDefault="002A768C" w:rsidP="002A768C">
      <w:pPr>
        <w:pStyle w:val="a6"/>
        <w:ind w:left="928"/>
        <w:rPr>
          <w:rFonts w:ascii="Times New Roman" w:hAnsi="Times New Roman"/>
          <w:sz w:val="24"/>
          <w:szCs w:val="24"/>
        </w:rPr>
      </w:pPr>
      <w:r w:rsidRPr="00C4317D">
        <w:rPr>
          <w:rFonts w:ascii="Times New Roman" w:hAnsi="Times New Roman"/>
          <w:sz w:val="24"/>
          <w:szCs w:val="24"/>
        </w:rPr>
        <w:t xml:space="preserve">Место нахождения: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2A768C" w:rsidRPr="00C4317D" w:rsidRDefault="002A768C" w:rsidP="002A768C">
      <w:pPr>
        <w:pStyle w:val="a6"/>
        <w:ind w:left="928"/>
        <w:rPr>
          <w:rFonts w:ascii="Times New Roman" w:hAnsi="Times New Roman"/>
          <w:sz w:val="24"/>
          <w:szCs w:val="24"/>
        </w:rPr>
      </w:pPr>
      <w:r w:rsidRPr="00C4317D">
        <w:rPr>
          <w:rFonts w:ascii="Times New Roman" w:hAnsi="Times New Roman"/>
          <w:sz w:val="24"/>
          <w:szCs w:val="24"/>
        </w:rPr>
        <w:t xml:space="preserve">Почтовый адрес: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2A768C" w:rsidRPr="00C4317D" w:rsidRDefault="002A768C" w:rsidP="002A768C">
      <w:pPr>
        <w:pStyle w:val="a6"/>
        <w:ind w:left="928"/>
        <w:rPr>
          <w:rFonts w:ascii="Times New Roman" w:hAnsi="Times New Roman"/>
          <w:sz w:val="24"/>
          <w:szCs w:val="24"/>
        </w:rPr>
      </w:pPr>
      <w:r w:rsidRPr="00C4317D">
        <w:rPr>
          <w:rFonts w:ascii="Times New Roman" w:hAnsi="Times New Roman"/>
          <w:sz w:val="24"/>
          <w:szCs w:val="24"/>
        </w:rPr>
        <w:t xml:space="preserve">Контактное лицо: Синицына Анна Александровна </w:t>
      </w:r>
    </w:p>
    <w:p w:rsidR="002A768C" w:rsidRPr="00C4317D" w:rsidRDefault="002A768C" w:rsidP="002A768C">
      <w:pPr>
        <w:pStyle w:val="a6"/>
        <w:ind w:left="928"/>
        <w:rPr>
          <w:rFonts w:ascii="Times New Roman" w:hAnsi="Times New Roman"/>
          <w:sz w:val="24"/>
          <w:szCs w:val="24"/>
        </w:rPr>
      </w:pPr>
      <w:r w:rsidRPr="00C4317D">
        <w:rPr>
          <w:rFonts w:ascii="Times New Roman" w:hAnsi="Times New Roman"/>
          <w:sz w:val="24"/>
          <w:szCs w:val="24"/>
        </w:rPr>
        <w:t>Тел.: 8 (495) 981-30-10 доб. 913</w:t>
      </w:r>
    </w:p>
    <w:p w:rsidR="002A768C" w:rsidRPr="00C4317D" w:rsidRDefault="002A768C" w:rsidP="002A768C">
      <w:pPr>
        <w:pStyle w:val="a6"/>
        <w:ind w:left="928"/>
        <w:rPr>
          <w:rFonts w:ascii="Times New Roman" w:hAnsi="Times New Roman"/>
          <w:sz w:val="24"/>
          <w:szCs w:val="24"/>
        </w:rPr>
      </w:pPr>
      <w:r w:rsidRPr="00C4317D">
        <w:rPr>
          <w:rFonts w:ascii="Times New Roman" w:hAnsi="Times New Roman"/>
          <w:sz w:val="24"/>
          <w:szCs w:val="24"/>
        </w:rPr>
        <w:t>Факс (495) 951-62-25</w:t>
      </w:r>
    </w:p>
    <w:p w:rsidR="002A768C" w:rsidRPr="00C4317D" w:rsidRDefault="002A768C" w:rsidP="002A768C">
      <w:pPr>
        <w:pStyle w:val="a6"/>
        <w:ind w:left="928"/>
        <w:rPr>
          <w:rFonts w:ascii="Times New Roman" w:hAnsi="Times New Roman"/>
          <w:sz w:val="24"/>
          <w:szCs w:val="24"/>
        </w:rPr>
      </w:pPr>
      <w:r w:rsidRPr="00C4317D">
        <w:rPr>
          <w:rFonts w:ascii="Times New Roman" w:hAnsi="Times New Roman"/>
          <w:sz w:val="24"/>
          <w:szCs w:val="24"/>
        </w:rPr>
        <w:t>Эл</w:t>
      </w:r>
      <w:proofErr w:type="gramStart"/>
      <w:r w:rsidRPr="00C4317D">
        <w:rPr>
          <w:rFonts w:ascii="Times New Roman" w:hAnsi="Times New Roman"/>
          <w:sz w:val="24"/>
          <w:szCs w:val="24"/>
        </w:rPr>
        <w:t>.</w:t>
      </w:r>
      <w:proofErr w:type="gramEnd"/>
      <w:r w:rsidRPr="00C4317D">
        <w:rPr>
          <w:rFonts w:ascii="Times New Roman" w:hAnsi="Times New Roman"/>
          <w:sz w:val="24"/>
          <w:szCs w:val="24"/>
        </w:rPr>
        <w:t> </w:t>
      </w:r>
      <w:proofErr w:type="gramStart"/>
      <w:r w:rsidRPr="00C4317D">
        <w:rPr>
          <w:rFonts w:ascii="Times New Roman" w:hAnsi="Times New Roman"/>
          <w:sz w:val="24"/>
          <w:szCs w:val="24"/>
        </w:rPr>
        <w:t>п</w:t>
      </w:r>
      <w:proofErr w:type="gramEnd"/>
      <w:r w:rsidRPr="00C4317D">
        <w:rPr>
          <w:rFonts w:ascii="Times New Roman" w:hAnsi="Times New Roman"/>
          <w:sz w:val="24"/>
          <w:szCs w:val="24"/>
        </w:rPr>
        <w:t xml:space="preserve">очта: </w:t>
      </w:r>
      <w:hyperlink r:id="rId7" w:history="1">
        <w:r w:rsidRPr="00C4317D">
          <w:rPr>
            <w:rStyle w:val="a4"/>
            <w:rFonts w:ascii="Times New Roman" w:hAnsi="Times New Roman"/>
            <w:sz w:val="24"/>
            <w:szCs w:val="24"/>
          </w:rPr>
          <w:t>AASinitsyna@giredmet.ru</w:t>
        </w:r>
      </w:hyperlink>
      <w:r w:rsidRPr="00C4317D">
        <w:rPr>
          <w:rFonts w:ascii="Times New Roman" w:hAnsi="Times New Roman"/>
          <w:sz w:val="24"/>
          <w:szCs w:val="24"/>
        </w:rPr>
        <w:t xml:space="preserve"> </w:t>
      </w:r>
    </w:p>
    <w:p w:rsidR="002A768C" w:rsidRPr="00C4317D"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Количество лотов: 1 (один). </w:t>
      </w:r>
    </w:p>
    <w:p w:rsidR="002A768C" w:rsidRPr="00C4317D" w:rsidRDefault="002A768C" w:rsidP="002A768C">
      <w:pPr>
        <w:tabs>
          <w:tab w:val="left" w:pos="1134"/>
        </w:tabs>
        <w:ind w:firstLine="709"/>
        <w:contextualSpacing/>
      </w:pPr>
    </w:p>
    <w:p w:rsidR="002A768C" w:rsidRPr="006B4926"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Предмет договора</w:t>
      </w:r>
      <w:r w:rsidRPr="00A2126D">
        <w:rPr>
          <w:rFonts w:ascii="Times New Roman" w:hAnsi="Times New Roman"/>
          <w:sz w:val="24"/>
          <w:szCs w:val="24"/>
        </w:rPr>
        <w:t xml:space="preserve">: </w:t>
      </w:r>
      <w:r w:rsidRPr="00A65404">
        <w:rPr>
          <w:rFonts w:ascii="Times New Roman" w:hAnsi="Times New Roman"/>
          <w:spacing w:val="-6"/>
          <w:sz w:val="24"/>
          <w:szCs w:val="24"/>
        </w:rPr>
        <w:t xml:space="preserve">поставка </w:t>
      </w:r>
      <w:r w:rsidRPr="00A65404">
        <w:rPr>
          <w:rFonts w:ascii="Times New Roman" w:hAnsi="Times New Roman"/>
          <w:sz w:val="24"/>
          <w:szCs w:val="24"/>
        </w:rPr>
        <w:t>перчаточного бокса с системой газоочистки</w:t>
      </w:r>
      <w:r w:rsidRPr="006B4926">
        <w:rPr>
          <w:rFonts w:ascii="Times New Roman" w:hAnsi="Times New Roman"/>
          <w:b/>
          <w:sz w:val="24"/>
          <w:szCs w:val="24"/>
        </w:rPr>
        <w:t>.</w:t>
      </w:r>
    </w:p>
    <w:p w:rsidR="002A768C" w:rsidRPr="00A2126D" w:rsidRDefault="002A768C" w:rsidP="002A768C">
      <w:pPr>
        <w:spacing w:after="60"/>
        <w:ind w:firstLine="567"/>
        <w:jc w:val="both"/>
      </w:pPr>
      <w:r w:rsidRPr="00A2126D">
        <w:t xml:space="preserve">7.1. Срок </w:t>
      </w:r>
      <w:r>
        <w:rPr>
          <w:b/>
          <w:i/>
        </w:rPr>
        <w:t>поставок</w:t>
      </w:r>
      <w:r w:rsidRPr="00A2126D">
        <w:t xml:space="preserve">: </w:t>
      </w:r>
      <w:r>
        <w:rPr>
          <w:rFonts w:eastAsia="Calibri"/>
          <w:i/>
          <w:lang w:eastAsia="en-US"/>
        </w:rPr>
        <w:t>не позднее 30.11.2015г.</w:t>
      </w:r>
    </w:p>
    <w:p w:rsidR="002A768C" w:rsidRPr="006B4926" w:rsidRDefault="002A768C" w:rsidP="002A768C">
      <w:pPr>
        <w:tabs>
          <w:tab w:val="left" w:pos="1134"/>
        </w:tabs>
        <w:ind w:firstLine="709"/>
        <w:contextualSpacing/>
        <w:jc w:val="both"/>
        <w:rPr>
          <w:i/>
        </w:rPr>
      </w:pPr>
      <w:r w:rsidRPr="00C4317D">
        <w:t xml:space="preserve">Место </w:t>
      </w:r>
      <w:r w:rsidRPr="00493D7F">
        <w:t xml:space="preserve">выполнения </w:t>
      </w:r>
      <w:r>
        <w:t>поставок</w:t>
      </w:r>
      <w:r w:rsidRPr="00C4317D">
        <w:t>:</w:t>
      </w:r>
      <w:r w:rsidRPr="00FE2C26">
        <w:t xml:space="preserve"> </w:t>
      </w:r>
      <w:r w:rsidRPr="006B4926">
        <w:rPr>
          <w:i/>
        </w:rPr>
        <w:t>1</w:t>
      </w:r>
      <w:r w:rsidRPr="006B4926">
        <w:rPr>
          <w:i/>
          <w:color w:val="000000"/>
        </w:rPr>
        <w:t xml:space="preserve">19017, </w:t>
      </w:r>
      <w:proofErr w:type="spellStart"/>
      <w:r w:rsidRPr="006B4926">
        <w:rPr>
          <w:i/>
          <w:color w:val="000000"/>
        </w:rPr>
        <w:t>г</w:t>
      </w:r>
      <w:proofErr w:type="gramStart"/>
      <w:r w:rsidRPr="006B4926">
        <w:rPr>
          <w:i/>
          <w:color w:val="000000"/>
        </w:rPr>
        <w:t>.М</w:t>
      </w:r>
      <w:proofErr w:type="gramEnd"/>
      <w:r w:rsidRPr="006B4926">
        <w:rPr>
          <w:i/>
          <w:color w:val="000000"/>
        </w:rPr>
        <w:t>осква</w:t>
      </w:r>
      <w:proofErr w:type="spellEnd"/>
      <w:r w:rsidRPr="006B4926">
        <w:rPr>
          <w:i/>
          <w:color w:val="000000"/>
        </w:rPr>
        <w:t xml:space="preserve">, </w:t>
      </w:r>
      <w:proofErr w:type="spellStart"/>
      <w:r w:rsidRPr="006B4926">
        <w:rPr>
          <w:i/>
          <w:color w:val="000000"/>
        </w:rPr>
        <w:t>Б.Толмачевский</w:t>
      </w:r>
      <w:proofErr w:type="spellEnd"/>
      <w:r w:rsidRPr="006B4926">
        <w:rPr>
          <w:i/>
          <w:color w:val="000000"/>
        </w:rPr>
        <w:t xml:space="preserve"> пер., дом 5, стр. 1.</w:t>
      </w:r>
    </w:p>
    <w:p w:rsidR="002A768C" w:rsidRPr="00C4317D" w:rsidRDefault="002A768C" w:rsidP="002A768C">
      <w:pPr>
        <w:tabs>
          <w:tab w:val="left" w:pos="1134"/>
        </w:tabs>
        <w:ind w:firstLine="709"/>
        <w:contextualSpacing/>
        <w:jc w:val="both"/>
        <w:rPr>
          <w:b/>
          <w:i/>
        </w:rPr>
      </w:pPr>
    </w:p>
    <w:p w:rsidR="002A768C" w:rsidRPr="00C4317D" w:rsidRDefault="002A768C" w:rsidP="002A768C">
      <w:pPr>
        <w:tabs>
          <w:tab w:val="left" w:pos="1134"/>
        </w:tabs>
        <w:ind w:firstLine="709"/>
        <w:contextualSpacing/>
        <w:jc w:val="both"/>
      </w:pPr>
      <w:r w:rsidRPr="00C4317D">
        <w:t xml:space="preserve">Состав и объем </w:t>
      </w:r>
      <w:r w:rsidRPr="00493D7F">
        <w:t>поставок/работ/услуг</w:t>
      </w:r>
      <w:r w:rsidRPr="00C4317D">
        <w:t>: все необходимые сведения приведены в Томе 2 закупочной документации.</w:t>
      </w:r>
    </w:p>
    <w:p w:rsidR="002A768C" w:rsidRPr="00493D7F" w:rsidRDefault="002A768C" w:rsidP="002A768C">
      <w:pPr>
        <w:tabs>
          <w:tab w:val="left" w:pos="1134"/>
        </w:tabs>
        <w:ind w:firstLine="709"/>
        <w:contextualSpacing/>
        <w:jc w:val="both"/>
      </w:pPr>
      <w:r w:rsidRPr="00C4317D">
        <w:t xml:space="preserve">Предложение частичного выполнения </w:t>
      </w:r>
      <w:r w:rsidRPr="00493D7F">
        <w:t>поставок/работ/услуг: не допускается.</w:t>
      </w:r>
    </w:p>
    <w:p w:rsidR="002A768C" w:rsidRPr="004245BB" w:rsidRDefault="002A768C" w:rsidP="002A768C">
      <w:pPr>
        <w:tabs>
          <w:tab w:val="left" w:pos="1134"/>
        </w:tabs>
        <w:ind w:firstLine="709"/>
        <w:contextualSpacing/>
        <w:jc w:val="both"/>
      </w:pPr>
    </w:p>
    <w:p w:rsidR="002A768C" w:rsidRPr="004245BB" w:rsidRDefault="002A768C" w:rsidP="002A768C">
      <w:pPr>
        <w:pStyle w:val="a6"/>
        <w:numPr>
          <w:ilvl w:val="0"/>
          <w:numId w:val="3"/>
        </w:numPr>
        <w:tabs>
          <w:tab w:val="left" w:pos="0"/>
          <w:tab w:val="left" w:pos="1134"/>
        </w:tabs>
        <w:spacing w:after="0" w:line="240" w:lineRule="auto"/>
        <w:ind w:left="0" w:right="153" w:firstLine="709"/>
        <w:jc w:val="both"/>
        <w:rPr>
          <w:rFonts w:ascii="Times New Roman" w:hAnsi="Times New Roman"/>
          <w:sz w:val="24"/>
          <w:szCs w:val="24"/>
        </w:rPr>
      </w:pPr>
      <w:r w:rsidRPr="004245BB">
        <w:rPr>
          <w:rFonts w:ascii="Times New Roman" w:hAnsi="Times New Roman"/>
          <w:sz w:val="24"/>
          <w:szCs w:val="24"/>
        </w:rPr>
        <w:t xml:space="preserve"> </w:t>
      </w:r>
      <w:r w:rsidRPr="004245BB">
        <w:rPr>
          <w:rFonts w:ascii="Times New Roman" w:hAnsi="Times New Roman"/>
          <w:b/>
          <w:sz w:val="24"/>
          <w:szCs w:val="24"/>
        </w:rPr>
        <w:t>Условия оплаты:</w:t>
      </w:r>
      <w:r w:rsidRPr="004245BB">
        <w:rPr>
          <w:rFonts w:ascii="Times New Roman" w:hAnsi="Times New Roman"/>
          <w:sz w:val="24"/>
          <w:szCs w:val="24"/>
        </w:rPr>
        <w:t xml:space="preserve"> Безналичный расчет. Оплата производится Покупателем</w:t>
      </w:r>
      <w:r w:rsidRPr="004245BB">
        <w:rPr>
          <w:rFonts w:ascii="Times New Roman" w:hAnsi="Times New Roman"/>
          <w:sz w:val="24"/>
          <w:szCs w:val="24"/>
          <w:lang w:bidi="ru-RU"/>
        </w:rPr>
        <w:t xml:space="preserve"> в размере 100% от цены Договора после </w:t>
      </w:r>
      <w:r w:rsidRPr="004245BB">
        <w:rPr>
          <w:rFonts w:ascii="Times New Roman" w:hAnsi="Times New Roman"/>
          <w:sz w:val="24"/>
          <w:szCs w:val="24"/>
        </w:rPr>
        <w:t>поставки Товара (оборудования) и исполнения обязательств по договору Поставщиком, на основании выставленного Поставщиком счета, счета-фактуры, надлежащим образом оформленной товарной накладной и подписания Сторонами акта прием</w:t>
      </w:r>
      <w:proofErr w:type="gramStart"/>
      <w:r w:rsidRPr="004245BB">
        <w:rPr>
          <w:rFonts w:ascii="Times New Roman" w:hAnsi="Times New Roman"/>
          <w:sz w:val="24"/>
          <w:szCs w:val="24"/>
        </w:rPr>
        <w:t>а-</w:t>
      </w:r>
      <w:proofErr w:type="gramEnd"/>
      <w:r w:rsidRPr="004245BB">
        <w:rPr>
          <w:rFonts w:ascii="Times New Roman" w:hAnsi="Times New Roman"/>
          <w:sz w:val="24"/>
          <w:szCs w:val="24"/>
        </w:rPr>
        <w:t xml:space="preserve"> передачи, в течение 10 (десяти) банковских дней от даты их получения Покупателем.</w:t>
      </w:r>
    </w:p>
    <w:p w:rsidR="002A768C" w:rsidRPr="004245BB" w:rsidRDefault="002A768C" w:rsidP="002A768C">
      <w:pPr>
        <w:pStyle w:val="a6"/>
        <w:tabs>
          <w:tab w:val="left" w:pos="0"/>
          <w:tab w:val="left" w:pos="1134"/>
        </w:tabs>
        <w:spacing w:after="0" w:line="240" w:lineRule="auto"/>
        <w:ind w:left="709" w:right="153"/>
        <w:jc w:val="both"/>
        <w:rPr>
          <w:rFonts w:ascii="Times New Roman" w:hAnsi="Times New Roman"/>
          <w:sz w:val="24"/>
          <w:szCs w:val="24"/>
        </w:rPr>
      </w:pPr>
      <w:r w:rsidRPr="004245BB">
        <w:rPr>
          <w:rFonts w:ascii="Times New Roman" w:hAnsi="Times New Roman"/>
          <w:sz w:val="24"/>
          <w:szCs w:val="24"/>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A768C" w:rsidRPr="004245BB" w:rsidRDefault="002A768C" w:rsidP="002A768C">
      <w:pPr>
        <w:tabs>
          <w:tab w:val="left" w:pos="1134"/>
        </w:tabs>
        <w:ind w:firstLine="709"/>
        <w:contextualSpacing/>
        <w:jc w:val="both"/>
      </w:pPr>
      <w:r w:rsidRPr="004245B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A768C" w:rsidRPr="00051C4B" w:rsidRDefault="002A768C" w:rsidP="002A768C">
      <w:pPr>
        <w:tabs>
          <w:tab w:val="left" w:pos="1134"/>
        </w:tabs>
        <w:ind w:firstLine="709"/>
        <w:contextualSpacing/>
        <w:jc w:val="both"/>
      </w:pPr>
    </w:p>
    <w:p w:rsidR="002A768C" w:rsidRPr="00051C4B" w:rsidRDefault="002A768C" w:rsidP="002A768C">
      <w:pPr>
        <w:pStyle w:val="a6"/>
        <w:numPr>
          <w:ilvl w:val="0"/>
          <w:numId w:val="3"/>
        </w:numPr>
        <w:tabs>
          <w:tab w:val="left" w:pos="0"/>
          <w:tab w:val="left" w:pos="1134"/>
        </w:tabs>
        <w:spacing w:after="0" w:line="240" w:lineRule="auto"/>
        <w:jc w:val="both"/>
        <w:rPr>
          <w:rFonts w:ascii="Times New Roman" w:hAnsi="Times New Roman"/>
          <w:b/>
          <w:i/>
          <w:sz w:val="24"/>
          <w:szCs w:val="24"/>
        </w:rPr>
      </w:pPr>
      <w:r w:rsidRPr="00051C4B">
        <w:rPr>
          <w:rFonts w:ascii="Times New Roman" w:hAnsi="Times New Roman"/>
          <w:b/>
          <w:sz w:val="24"/>
          <w:szCs w:val="24"/>
        </w:rPr>
        <w:t>Начальная (максимальная) цена договора</w:t>
      </w:r>
      <w:r w:rsidRPr="00051C4B">
        <w:rPr>
          <w:rFonts w:ascii="Times New Roman" w:hAnsi="Times New Roman"/>
          <w:sz w:val="24"/>
          <w:szCs w:val="24"/>
        </w:rPr>
        <w:t xml:space="preserve">: </w:t>
      </w:r>
      <w:r w:rsidRPr="00051C4B">
        <w:rPr>
          <w:rFonts w:ascii="Times New Roman" w:hAnsi="Times New Roman"/>
          <w:i/>
          <w:sz w:val="24"/>
          <w:szCs w:val="24"/>
        </w:rPr>
        <w:t>5 376 097 (пять миллионов триста семьдесят шесть тысяч девяносто семь) рублей  00 копеек, включая НДС</w:t>
      </w:r>
      <w:r w:rsidRPr="00051C4B">
        <w:rPr>
          <w:rFonts w:ascii="Times New Roman" w:hAnsi="Times New Roman"/>
          <w:b/>
          <w:i/>
          <w:sz w:val="24"/>
          <w:szCs w:val="24"/>
        </w:rPr>
        <w:t xml:space="preserve">.  </w:t>
      </w:r>
    </w:p>
    <w:p w:rsidR="002A768C" w:rsidRPr="004245BB" w:rsidRDefault="002A768C" w:rsidP="002A768C">
      <w:pPr>
        <w:pStyle w:val="a6"/>
        <w:tabs>
          <w:tab w:val="left" w:pos="0"/>
          <w:tab w:val="left" w:pos="1134"/>
        </w:tabs>
        <w:spacing w:after="0" w:line="240" w:lineRule="auto"/>
        <w:ind w:left="928"/>
        <w:jc w:val="both"/>
        <w:rPr>
          <w:rFonts w:ascii="Times New Roman" w:hAnsi="Times New Roman"/>
          <w:b/>
          <w:i/>
          <w:sz w:val="24"/>
          <w:szCs w:val="24"/>
        </w:rPr>
      </w:pPr>
    </w:p>
    <w:p w:rsidR="002A768C" w:rsidRPr="004245BB" w:rsidRDefault="002A768C" w:rsidP="002A768C">
      <w:pPr>
        <w:tabs>
          <w:tab w:val="left" w:pos="1134"/>
        </w:tabs>
        <w:ind w:firstLine="709"/>
        <w:contextualSpacing/>
        <w:jc w:val="both"/>
      </w:pPr>
      <w:proofErr w:type="gramStart"/>
      <w:r w:rsidRPr="004245BB">
        <w:rPr>
          <w:b/>
          <w:i/>
        </w:rPr>
        <w:t xml:space="preserve">Цена договора включает в себя: </w:t>
      </w:r>
      <w:r w:rsidRPr="004245BB">
        <w:t xml:space="preserve">стоимость Товара (оборудования), стоимость доставки Товара (оборудования) до Покупателя, </w:t>
      </w:r>
      <w:r w:rsidRPr="004245BB">
        <w:rPr>
          <w:bCs/>
          <w:color w:val="000000"/>
        </w:rPr>
        <w:t>выполнение работ по установке, монтажу и пуско-наладке Товара (оборудования) и проведение инструктажа работникам Покупателя по пользованию и эксплуатации Товара (оборудования)</w:t>
      </w:r>
      <w:r w:rsidRPr="004245BB">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w:t>
      </w:r>
      <w:proofErr w:type="gramEnd"/>
      <w:r w:rsidRPr="004245BB">
        <w:t xml:space="preserve"> Федерации.</w:t>
      </w:r>
    </w:p>
    <w:p w:rsidR="002A768C" w:rsidRPr="004245BB" w:rsidRDefault="002A768C" w:rsidP="002A768C">
      <w:pPr>
        <w:tabs>
          <w:tab w:val="left" w:pos="1134"/>
        </w:tabs>
        <w:ind w:firstLine="709"/>
        <w:contextualSpacing/>
        <w:jc w:val="both"/>
        <w:rPr>
          <w:b/>
          <w:i/>
        </w:rPr>
      </w:pPr>
    </w:p>
    <w:p w:rsidR="002A768C" w:rsidRPr="004245BB"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4245BB">
        <w:rPr>
          <w:rFonts w:ascii="Times New Roman" w:hAnsi="Times New Roman"/>
          <w:sz w:val="24"/>
          <w:szCs w:val="24"/>
        </w:rPr>
        <w:t>Официальный язык закупки: русский.</w:t>
      </w:r>
    </w:p>
    <w:p w:rsidR="002A768C" w:rsidRPr="00C4317D" w:rsidRDefault="002A768C" w:rsidP="002A768C">
      <w:pPr>
        <w:tabs>
          <w:tab w:val="left" w:pos="1134"/>
        </w:tabs>
        <w:ind w:firstLine="709"/>
        <w:contextualSpacing/>
        <w:jc w:val="both"/>
        <w:rPr>
          <w:rFonts w:eastAsia="Calibri"/>
          <w:b/>
          <w:bCs/>
          <w:i/>
          <w:lang w:eastAsia="en-US"/>
        </w:rPr>
      </w:pPr>
      <w:bookmarkStart w:id="4" w:name="_Ref317253353"/>
      <w:r w:rsidRPr="004245BB">
        <w:rPr>
          <w:rFonts w:eastAsia="Calibri"/>
          <w:b/>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w:t>
      </w:r>
      <w:r w:rsidRPr="00C4317D">
        <w:rPr>
          <w:rFonts w:eastAsia="Calibri"/>
          <w:b/>
          <w:i/>
          <w:lang w:eastAsia="en-US"/>
        </w:rPr>
        <w:t xml:space="preserve"> обмениваются участники закупки и организатор закупки, должны быть написаны на русском языке.</w:t>
      </w:r>
      <w:bookmarkEnd w:id="4"/>
      <w:r w:rsidRPr="00C4317D">
        <w:rPr>
          <w:rFonts w:eastAsia="Calibri"/>
          <w:b/>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A768C" w:rsidRPr="00C4317D" w:rsidRDefault="002A768C" w:rsidP="002A768C">
      <w:pPr>
        <w:tabs>
          <w:tab w:val="left" w:pos="1134"/>
        </w:tabs>
        <w:ind w:firstLine="709"/>
        <w:contextualSpacing/>
        <w:jc w:val="both"/>
        <w:rPr>
          <w:b/>
          <w:i/>
        </w:rPr>
      </w:pPr>
    </w:p>
    <w:p w:rsidR="002A768C" w:rsidRPr="00C4317D"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C4317D">
        <w:rPr>
          <w:rFonts w:ascii="Times New Roman" w:hAnsi="Times New Roman"/>
          <w:sz w:val="24"/>
          <w:szCs w:val="24"/>
        </w:rPr>
        <w:t xml:space="preserve">Валюта закупки: </w:t>
      </w:r>
      <w:r w:rsidRPr="00C4317D">
        <w:rPr>
          <w:rFonts w:ascii="Times New Roman" w:hAnsi="Times New Roman"/>
          <w:b/>
          <w:i/>
          <w:sz w:val="24"/>
          <w:szCs w:val="24"/>
        </w:rPr>
        <w:t>российский рубль.</w:t>
      </w:r>
    </w:p>
    <w:p w:rsidR="002A768C" w:rsidRPr="00C4317D" w:rsidRDefault="002A768C" w:rsidP="002A768C">
      <w:pPr>
        <w:tabs>
          <w:tab w:val="left" w:pos="1134"/>
        </w:tabs>
        <w:ind w:firstLine="709"/>
        <w:contextualSpacing/>
        <w:jc w:val="both"/>
        <w:rPr>
          <w:rFonts w:eastAsia="Calibri"/>
          <w:b/>
          <w:i/>
          <w:lang w:eastAsia="en-US"/>
        </w:rPr>
      </w:pPr>
      <w:r w:rsidRPr="00C4317D">
        <w:rPr>
          <w:rFonts w:eastAsia="Calibri"/>
          <w:b/>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A768C" w:rsidRPr="00C4317D" w:rsidRDefault="002A768C" w:rsidP="002A768C">
      <w:pPr>
        <w:tabs>
          <w:tab w:val="left" w:pos="1134"/>
        </w:tabs>
        <w:ind w:firstLine="709"/>
        <w:contextualSpacing/>
        <w:jc w:val="both"/>
        <w:rPr>
          <w:b/>
          <w:i/>
        </w:rPr>
      </w:pPr>
    </w:p>
    <w:p w:rsidR="002A768C" w:rsidRPr="00C4317D"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Обеспечение заявки на участие в закупке</w:t>
      </w:r>
      <w:r>
        <w:rPr>
          <w:rFonts w:ascii="Times New Roman" w:hAnsi="Times New Roman"/>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w:t>
      </w:r>
    </w:p>
    <w:p w:rsidR="002A768C" w:rsidRPr="00C4317D"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2A768C" w:rsidRPr="00C4317D" w:rsidRDefault="002A768C" w:rsidP="002A768C">
      <w:pPr>
        <w:tabs>
          <w:tab w:val="left" w:pos="1134"/>
        </w:tabs>
        <w:ind w:firstLine="709"/>
        <w:contextualSpacing/>
        <w:jc w:val="both"/>
      </w:pPr>
      <w:r w:rsidRPr="00C4317D">
        <w:t>Закупка проводится на электронной торговой площадке (ЭТП) площадке ООО «</w:t>
      </w:r>
      <w:r w:rsidRPr="00C4317D">
        <w:rPr>
          <w:rStyle w:val="a8"/>
        </w:rPr>
        <w:t>Аукционный Конкурсный Дом</w:t>
      </w:r>
      <w:r w:rsidRPr="00C4317D">
        <w:t xml:space="preserve">» в сети «Интернет» по адресу: </w:t>
      </w:r>
      <w:hyperlink r:id="rId8" w:history="1">
        <w:r w:rsidRPr="00C4317D">
          <w:rPr>
            <w:rStyle w:val="a4"/>
            <w:b/>
            <w:i/>
          </w:rPr>
          <w:t>www.</w:t>
        </w:r>
        <w:r w:rsidRPr="00C4317D">
          <w:rPr>
            <w:rStyle w:val="a4"/>
            <w:b/>
            <w:i/>
            <w:lang w:val="en-US"/>
          </w:rPr>
          <w:t>a</w:t>
        </w:r>
        <w:r w:rsidRPr="00C4317D">
          <w:rPr>
            <w:rStyle w:val="a4"/>
            <w:b/>
            <w:i/>
          </w:rPr>
          <w:t>-</w:t>
        </w:r>
        <w:r w:rsidRPr="00C4317D">
          <w:rPr>
            <w:rStyle w:val="a4"/>
            <w:b/>
            <w:i/>
            <w:lang w:val="en-US"/>
          </w:rPr>
          <w:t>k</w:t>
        </w:r>
        <w:r w:rsidRPr="00C4317D">
          <w:rPr>
            <w:rStyle w:val="a4"/>
            <w:b/>
            <w:i/>
          </w:rPr>
          <w:t>-</w:t>
        </w:r>
        <w:r w:rsidRPr="00C4317D">
          <w:rPr>
            <w:rStyle w:val="a4"/>
            <w:b/>
            <w:i/>
            <w:lang w:val="en-US"/>
          </w:rPr>
          <w:t>d</w:t>
        </w:r>
        <w:r w:rsidRPr="00C4317D">
          <w:rPr>
            <w:rStyle w:val="a4"/>
            <w:b/>
            <w:i/>
          </w:rPr>
          <w:t>.</w:t>
        </w:r>
        <w:proofErr w:type="spellStart"/>
        <w:r w:rsidRPr="00C4317D">
          <w:rPr>
            <w:rStyle w:val="a4"/>
            <w:b/>
            <w:i/>
          </w:rPr>
          <w:t>ru</w:t>
        </w:r>
        <w:proofErr w:type="spellEnd"/>
      </w:hyperlink>
      <w:r w:rsidRPr="00C4317D">
        <w:t xml:space="preserve"> в порядке, установленном регламентом данной ЭТП в соответствии с условиями и требованиями закупочной документации.</w:t>
      </w:r>
    </w:p>
    <w:p w:rsidR="002A768C" w:rsidRPr="00C4317D" w:rsidRDefault="002A768C" w:rsidP="002A768C">
      <w:pPr>
        <w:tabs>
          <w:tab w:val="left" w:pos="1134"/>
        </w:tabs>
        <w:ind w:firstLine="709"/>
        <w:contextualSpacing/>
        <w:jc w:val="both"/>
      </w:pPr>
      <w:proofErr w:type="gramStart"/>
      <w:r w:rsidRPr="00C4317D">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A768C" w:rsidRPr="00C4317D" w:rsidRDefault="002A768C" w:rsidP="002A768C">
      <w:pPr>
        <w:tabs>
          <w:tab w:val="left" w:pos="1134"/>
        </w:tabs>
        <w:ind w:firstLine="709"/>
        <w:contextualSpacing/>
        <w:jc w:val="both"/>
      </w:pPr>
      <w:r w:rsidRPr="00C4317D">
        <w:t>Победителем закупки признается, по решению закупочной комиссии, допущенный участник закупки, предложивший наименьшую цену договора.</w:t>
      </w:r>
    </w:p>
    <w:p w:rsidR="002A768C" w:rsidRPr="00C4317D" w:rsidRDefault="002A768C" w:rsidP="002A768C">
      <w:pPr>
        <w:tabs>
          <w:tab w:val="left" w:pos="1134"/>
        </w:tabs>
        <w:contextualSpacing/>
        <w:jc w:val="both"/>
        <w:rPr>
          <w:spacing w:val="-6"/>
        </w:rPr>
      </w:pPr>
    </w:p>
    <w:p w:rsidR="002A768C" w:rsidRPr="00C4317D"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Порядок получения закупочной документации:</w:t>
      </w:r>
    </w:p>
    <w:p w:rsidR="002A768C" w:rsidRPr="00C4317D" w:rsidRDefault="002A768C" w:rsidP="002A768C">
      <w:pPr>
        <w:tabs>
          <w:tab w:val="left" w:pos="1134"/>
        </w:tabs>
        <w:ind w:firstLine="709"/>
        <w:contextualSpacing/>
        <w:jc w:val="both"/>
        <w:rPr>
          <w:b/>
          <w:i/>
        </w:rPr>
      </w:pPr>
      <w:r w:rsidRPr="00C4317D">
        <w:t xml:space="preserve">На официальных сайтах закупочная документация находится в открытом доступе, начиная </w:t>
      </w:r>
      <w:proofErr w:type="gramStart"/>
      <w:r w:rsidRPr="00C4317D">
        <w:t>с даты</w:t>
      </w:r>
      <w:proofErr w:type="gramEnd"/>
      <w:r w:rsidRPr="00C4317D">
        <w:t xml:space="preserve"> официальной публикации.</w:t>
      </w:r>
      <w:r w:rsidRPr="00C4317D">
        <w:rPr>
          <w:spacing w:val="-6"/>
        </w:rPr>
        <w:t xml:space="preserve"> Порядок получения закупочной документации на ЭТП определяется правилами данной ЭТП.</w:t>
      </w:r>
    </w:p>
    <w:p w:rsidR="002A768C" w:rsidRPr="00C4317D" w:rsidRDefault="002A768C" w:rsidP="002A768C">
      <w:pPr>
        <w:tabs>
          <w:tab w:val="left" w:pos="1134"/>
        </w:tabs>
        <w:ind w:firstLine="709"/>
        <w:contextualSpacing/>
        <w:jc w:val="both"/>
      </w:pPr>
      <w:r w:rsidRPr="00C4317D">
        <w:t xml:space="preserve">Официальная публикация документов по данной закупке: </w:t>
      </w:r>
      <w:bookmarkStart w:id="5" w:name="_Ref320025392"/>
      <w:r w:rsidRPr="00C4317D">
        <w:t>Официальный</w:t>
      </w:r>
      <w:r w:rsidRPr="00C4317D">
        <w:rPr>
          <w:spacing w:val="-6"/>
        </w:rPr>
        <w:t xml:space="preserve"> государственный сайт </w:t>
      </w:r>
      <w:r w:rsidRPr="00C4317D">
        <w:t>(</w:t>
      </w:r>
      <w:hyperlink r:id="rId9" w:history="1">
        <w:r w:rsidRPr="00C4317D">
          <w:rPr>
            <w:rStyle w:val="a4"/>
            <w:rFonts w:eastAsia="Calibri"/>
            <w:lang w:eastAsia="en-US"/>
          </w:rPr>
          <w:t>http://www.zakupki.gov.ru</w:t>
        </w:r>
      </w:hyperlink>
      <w:r w:rsidRPr="00C4317D">
        <w:t>),</w:t>
      </w:r>
      <w:bookmarkEnd w:id="5"/>
      <w:r w:rsidRPr="00C4317D">
        <w:t xml:space="preserve"> </w:t>
      </w:r>
    </w:p>
    <w:p w:rsidR="002A768C" w:rsidRPr="00C4317D" w:rsidRDefault="002A768C" w:rsidP="002A768C">
      <w:pPr>
        <w:tabs>
          <w:tab w:val="left" w:pos="1134"/>
        </w:tabs>
        <w:ind w:firstLine="709"/>
        <w:contextualSpacing/>
        <w:jc w:val="both"/>
      </w:pPr>
      <w:r w:rsidRPr="00C4317D">
        <w:t>Копии публикации документов по данной закупке:</w:t>
      </w:r>
    </w:p>
    <w:p w:rsidR="002A768C" w:rsidRPr="00C4317D" w:rsidRDefault="002A768C" w:rsidP="002A768C">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C4317D">
        <w:rPr>
          <w:rFonts w:ascii="Times New Roman" w:hAnsi="Times New Roman"/>
          <w:sz w:val="24"/>
          <w:szCs w:val="24"/>
        </w:rPr>
        <w:t xml:space="preserve">Официальный сайт по закупкам атомной отрасли </w:t>
      </w:r>
      <w:r w:rsidRPr="00C4317D">
        <w:rPr>
          <w:rFonts w:ascii="Times New Roman" w:hAnsi="Times New Roman"/>
          <w:spacing w:val="-6"/>
          <w:sz w:val="24"/>
          <w:szCs w:val="24"/>
        </w:rPr>
        <w:t>(</w:t>
      </w:r>
      <w:hyperlink r:id="rId10" w:history="1">
        <w:r w:rsidRPr="00C4317D">
          <w:rPr>
            <w:rStyle w:val="a4"/>
            <w:rFonts w:ascii="Times New Roman" w:hAnsi="Times New Roman"/>
            <w:sz w:val="24"/>
            <w:szCs w:val="24"/>
          </w:rPr>
          <w:t>http://zakupki.rosatom.ru</w:t>
        </w:r>
      </w:hyperlink>
      <w:r w:rsidRPr="00C4317D">
        <w:rPr>
          <w:rFonts w:ascii="Times New Roman" w:hAnsi="Times New Roman"/>
          <w:spacing w:val="-6"/>
          <w:sz w:val="24"/>
          <w:szCs w:val="24"/>
        </w:rPr>
        <w:t>);</w:t>
      </w:r>
    </w:p>
    <w:p w:rsidR="002A768C" w:rsidRPr="00C4317D" w:rsidRDefault="002A768C" w:rsidP="002A768C">
      <w:pPr>
        <w:pStyle w:val="a6"/>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C4317D">
        <w:rPr>
          <w:rFonts w:ascii="Times New Roman" w:hAnsi="Times New Roman"/>
          <w:sz w:val="24"/>
          <w:szCs w:val="24"/>
        </w:rPr>
        <w:t>ЭТП ООО «</w:t>
      </w:r>
      <w:r w:rsidRPr="00C4317D">
        <w:rPr>
          <w:rStyle w:val="a8"/>
          <w:rFonts w:ascii="Times New Roman" w:hAnsi="Times New Roman"/>
          <w:sz w:val="24"/>
          <w:szCs w:val="24"/>
        </w:rPr>
        <w:t>Аукционный Конкурсный Дом</w:t>
      </w:r>
      <w:r w:rsidRPr="00C4317D">
        <w:rPr>
          <w:rFonts w:ascii="Times New Roman" w:hAnsi="Times New Roman"/>
          <w:sz w:val="24"/>
          <w:szCs w:val="24"/>
        </w:rPr>
        <w:t xml:space="preserve">», </w:t>
      </w:r>
      <w:hyperlink r:id="rId11" w:history="1">
        <w:r w:rsidRPr="00C4317D">
          <w:rPr>
            <w:rStyle w:val="a4"/>
            <w:rFonts w:ascii="Times New Roman" w:hAnsi="Times New Roman"/>
            <w:b/>
            <w:i/>
            <w:sz w:val="24"/>
            <w:szCs w:val="24"/>
          </w:rPr>
          <w:t>www.</w:t>
        </w:r>
        <w:r w:rsidRPr="00C4317D">
          <w:rPr>
            <w:rStyle w:val="a4"/>
            <w:rFonts w:ascii="Times New Roman" w:hAnsi="Times New Roman"/>
            <w:b/>
            <w:i/>
            <w:sz w:val="24"/>
            <w:szCs w:val="24"/>
            <w:lang w:val="en-US"/>
          </w:rPr>
          <w:t>a</w:t>
        </w:r>
        <w:r w:rsidRPr="00C4317D">
          <w:rPr>
            <w:rStyle w:val="a4"/>
            <w:rFonts w:ascii="Times New Roman" w:hAnsi="Times New Roman"/>
            <w:b/>
            <w:i/>
            <w:sz w:val="24"/>
            <w:szCs w:val="24"/>
          </w:rPr>
          <w:t>-</w:t>
        </w:r>
        <w:r w:rsidRPr="00C4317D">
          <w:rPr>
            <w:rStyle w:val="a4"/>
            <w:rFonts w:ascii="Times New Roman" w:hAnsi="Times New Roman"/>
            <w:b/>
            <w:i/>
            <w:sz w:val="24"/>
            <w:szCs w:val="24"/>
            <w:lang w:val="en-US"/>
          </w:rPr>
          <w:t>k</w:t>
        </w:r>
        <w:r w:rsidRPr="00C4317D">
          <w:rPr>
            <w:rStyle w:val="a4"/>
            <w:rFonts w:ascii="Times New Roman" w:hAnsi="Times New Roman"/>
            <w:b/>
            <w:i/>
            <w:sz w:val="24"/>
            <w:szCs w:val="24"/>
          </w:rPr>
          <w:t>-</w:t>
        </w:r>
        <w:r w:rsidRPr="00C4317D">
          <w:rPr>
            <w:rStyle w:val="a4"/>
            <w:rFonts w:ascii="Times New Roman" w:hAnsi="Times New Roman"/>
            <w:b/>
            <w:i/>
            <w:sz w:val="24"/>
            <w:szCs w:val="24"/>
            <w:lang w:val="en-US"/>
          </w:rPr>
          <w:t>d</w:t>
        </w:r>
        <w:r w:rsidRPr="00C4317D">
          <w:rPr>
            <w:rStyle w:val="a4"/>
            <w:rFonts w:ascii="Times New Roman" w:hAnsi="Times New Roman"/>
            <w:b/>
            <w:i/>
            <w:sz w:val="24"/>
            <w:szCs w:val="24"/>
          </w:rPr>
          <w:t>.</w:t>
        </w:r>
        <w:proofErr w:type="spellStart"/>
        <w:r w:rsidRPr="00C4317D">
          <w:rPr>
            <w:rStyle w:val="a4"/>
            <w:rFonts w:ascii="Times New Roman" w:hAnsi="Times New Roman"/>
            <w:b/>
            <w:i/>
            <w:sz w:val="24"/>
            <w:szCs w:val="24"/>
          </w:rPr>
          <w:t>ru</w:t>
        </w:r>
        <w:proofErr w:type="spellEnd"/>
      </w:hyperlink>
      <w:r w:rsidRPr="00C4317D">
        <w:rPr>
          <w:rFonts w:ascii="Times New Roman" w:hAnsi="Times New Roman"/>
          <w:sz w:val="24"/>
          <w:szCs w:val="24"/>
        </w:rPr>
        <w:t>.</w:t>
      </w:r>
    </w:p>
    <w:p w:rsidR="002A768C" w:rsidRPr="00C4317D" w:rsidRDefault="002A768C" w:rsidP="002A768C">
      <w:pPr>
        <w:tabs>
          <w:tab w:val="left" w:pos="1134"/>
        </w:tabs>
        <w:ind w:firstLine="709"/>
        <w:contextualSpacing/>
        <w:jc w:val="both"/>
        <w:rPr>
          <w:spacing w:val="-6"/>
        </w:rPr>
      </w:pPr>
    </w:p>
    <w:p w:rsidR="002A768C" w:rsidRPr="00C4317D"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окончания</w:t>
      </w:r>
      <w:r w:rsidRPr="00C4317D">
        <w:rPr>
          <w:rFonts w:ascii="Times New Roman" w:hAnsi="Times New Roman"/>
          <w:b/>
          <w:spacing w:val="-6"/>
          <w:sz w:val="24"/>
          <w:szCs w:val="24"/>
        </w:rPr>
        <w:t xml:space="preserve"> подачи заявок на участие в закупке (открытия доступа к поданным заявкам)</w:t>
      </w:r>
      <w:r w:rsidRPr="00C4317D">
        <w:rPr>
          <w:rFonts w:ascii="Times New Roman" w:hAnsi="Times New Roman"/>
          <w:spacing w:val="-6"/>
          <w:sz w:val="24"/>
          <w:szCs w:val="24"/>
        </w:rPr>
        <w:t xml:space="preserve">: </w:t>
      </w:r>
      <w:r w:rsidRPr="00C4317D">
        <w:rPr>
          <w:rFonts w:ascii="Times New Roman" w:hAnsi="Times New Roman"/>
          <w:color w:val="1F497D" w:themeColor="text2"/>
          <w:spacing w:val="-6"/>
          <w:sz w:val="24"/>
          <w:szCs w:val="24"/>
        </w:rPr>
        <w:t>10-00 (время московское) «</w:t>
      </w:r>
      <w:r>
        <w:rPr>
          <w:rFonts w:ascii="Times New Roman" w:hAnsi="Times New Roman"/>
          <w:color w:val="1F497D" w:themeColor="text2"/>
          <w:spacing w:val="-6"/>
          <w:sz w:val="24"/>
          <w:szCs w:val="24"/>
        </w:rPr>
        <w:t xml:space="preserve">29» июля </w:t>
      </w:r>
      <w:r w:rsidRPr="00C4317D">
        <w:rPr>
          <w:rFonts w:ascii="Times New Roman" w:hAnsi="Times New Roman"/>
          <w:color w:val="1F497D" w:themeColor="text2"/>
          <w:spacing w:val="-6"/>
          <w:sz w:val="24"/>
          <w:szCs w:val="24"/>
        </w:rPr>
        <w:t xml:space="preserve"> 2015 года</w:t>
      </w:r>
      <w:r w:rsidRPr="00C4317D">
        <w:rPr>
          <w:rFonts w:ascii="Times New Roman" w:hAnsi="Times New Roman"/>
          <w:spacing w:val="-6"/>
          <w:sz w:val="24"/>
          <w:szCs w:val="24"/>
        </w:rPr>
        <w:t xml:space="preserve">. </w:t>
      </w:r>
    </w:p>
    <w:p w:rsidR="002A768C" w:rsidRPr="00C4317D" w:rsidRDefault="002A768C" w:rsidP="002A768C">
      <w:pPr>
        <w:tabs>
          <w:tab w:val="left" w:pos="1134"/>
        </w:tabs>
        <w:ind w:firstLine="709"/>
        <w:contextualSpacing/>
        <w:jc w:val="both"/>
        <w:rPr>
          <w:spacing w:val="-6"/>
        </w:rPr>
      </w:pPr>
    </w:p>
    <w:p w:rsidR="002A768C" w:rsidRPr="00C4317D" w:rsidRDefault="002A768C" w:rsidP="002A768C">
      <w:pPr>
        <w:tabs>
          <w:tab w:val="left" w:pos="1134"/>
        </w:tabs>
        <w:ind w:firstLine="709"/>
        <w:contextualSpacing/>
        <w:jc w:val="both"/>
        <w:rPr>
          <w:spacing w:val="-6"/>
        </w:rPr>
      </w:pPr>
      <w:r w:rsidRPr="00C4317D">
        <w:rPr>
          <w:spacing w:val="-6"/>
        </w:rPr>
        <w:t>Место, дата и время заседания закупочной комиссии (при проведении):</w:t>
      </w:r>
    </w:p>
    <w:p w:rsidR="002A768C" w:rsidRPr="00C4317D" w:rsidRDefault="002A768C" w:rsidP="002A768C">
      <w:pPr>
        <w:tabs>
          <w:tab w:val="left" w:pos="1134"/>
        </w:tabs>
        <w:ind w:left="709"/>
        <w:contextualSpacing/>
        <w:jc w:val="both"/>
        <w:rPr>
          <w:spacing w:val="-6"/>
        </w:rPr>
      </w:pPr>
      <w:r w:rsidRPr="00C4317D">
        <w:t xml:space="preserve">Б. </w:t>
      </w:r>
      <w:proofErr w:type="spellStart"/>
      <w:r w:rsidRPr="00C4317D">
        <w:t>Толмачевский</w:t>
      </w:r>
      <w:proofErr w:type="spellEnd"/>
      <w:r w:rsidRPr="00C4317D">
        <w:t>, д.5, стр.1.</w:t>
      </w:r>
      <w:r w:rsidRPr="00C4317D">
        <w:rPr>
          <w:spacing w:val="-6"/>
        </w:rPr>
        <w:t xml:space="preserve">, </w:t>
      </w:r>
      <w:r w:rsidRPr="00A2126D">
        <w:rPr>
          <w:color w:val="1F497D" w:themeColor="text2"/>
          <w:spacing w:val="-6"/>
        </w:rPr>
        <w:t>10</w:t>
      </w:r>
      <w:r w:rsidRPr="00C4317D">
        <w:rPr>
          <w:color w:val="1F497D" w:themeColor="text2"/>
          <w:spacing w:val="-6"/>
        </w:rPr>
        <w:t>-00 (время московское) «</w:t>
      </w:r>
      <w:r>
        <w:rPr>
          <w:color w:val="1F497D" w:themeColor="text2"/>
          <w:spacing w:val="-6"/>
        </w:rPr>
        <w:t>29</w:t>
      </w:r>
      <w:r w:rsidRPr="00C4317D">
        <w:rPr>
          <w:color w:val="1F497D" w:themeColor="text2"/>
          <w:spacing w:val="-6"/>
        </w:rPr>
        <w:t xml:space="preserve">» </w:t>
      </w:r>
      <w:r>
        <w:rPr>
          <w:color w:val="1F497D" w:themeColor="text2"/>
          <w:spacing w:val="-6"/>
        </w:rPr>
        <w:t xml:space="preserve">июля </w:t>
      </w:r>
      <w:r w:rsidRPr="00C4317D">
        <w:rPr>
          <w:color w:val="1F497D" w:themeColor="text2"/>
          <w:spacing w:val="-6"/>
        </w:rPr>
        <w:t>2015 год</w:t>
      </w:r>
      <w:r w:rsidRPr="00C4317D">
        <w:rPr>
          <w:spacing w:val="-6"/>
        </w:rPr>
        <w:t>а</w:t>
      </w:r>
    </w:p>
    <w:p w:rsidR="002A768C" w:rsidRPr="00C4317D" w:rsidRDefault="002A768C" w:rsidP="002A768C">
      <w:pPr>
        <w:tabs>
          <w:tab w:val="left" w:pos="1134"/>
        </w:tabs>
        <w:ind w:left="709"/>
        <w:contextualSpacing/>
        <w:jc w:val="both"/>
        <w:rPr>
          <w:spacing w:val="-6"/>
        </w:rPr>
      </w:pPr>
    </w:p>
    <w:p w:rsidR="002A768C" w:rsidRPr="00C4317D"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Место и </w:t>
      </w:r>
      <w:r w:rsidRPr="00C4317D">
        <w:rPr>
          <w:rFonts w:ascii="Times New Roman" w:hAnsi="Times New Roman"/>
          <w:b/>
          <w:sz w:val="24"/>
          <w:szCs w:val="24"/>
        </w:rPr>
        <w:t>дата</w:t>
      </w:r>
      <w:r w:rsidRPr="00C4317D">
        <w:rPr>
          <w:rFonts w:ascii="Times New Roman" w:hAnsi="Times New Roman"/>
          <w:b/>
          <w:spacing w:val="-6"/>
          <w:sz w:val="24"/>
          <w:szCs w:val="24"/>
        </w:rPr>
        <w:t xml:space="preserve"> рассмотрения заявок и подведения итогов закупки</w:t>
      </w:r>
      <w:r w:rsidRPr="00C4317D">
        <w:rPr>
          <w:rFonts w:ascii="Times New Roman" w:hAnsi="Times New Roman"/>
          <w:spacing w:val="-6"/>
          <w:sz w:val="24"/>
          <w:szCs w:val="24"/>
        </w:rPr>
        <w:t xml:space="preserve">: </w:t>
      </w:r>
    </w:p>
    <w:p w:rsidR="002A768C" w:rsidRPr="00C4317D" w:rsidRDefault="002A768C" w:rsidP="002A768C">
      <w:pPr>
        <w:tabs>
          <w:tab w:val="left" w:pos="1134"/>
        </w:tabs>
        <w:ind w:firstLine="709"/>
        <w:contextualSpacing/>
        <w:jc w:val="both"/>
        <w:rPr>
          <w:b/>
          <w:i/>
        </w:rPr>
      </w:pPr>
      <w:proofErr w:type="gramStart"/>
      <w:r w:rsidRPr="00C4317D">
        <w:rPr>
          <w:b/>
          <w:i/>
        </w:rPr>
        <w:t xml:space="preserve">Адрес: </w:t>
      </w:r>
      <w:r w:rsidRPr="00C4317D">
        <w:t>г. Москва, Б. Ордынка, д.40, стр.1</w:t>
      </w:r>
      <w:r w:rsidRPr="00C4317D">
        <w:rPr>
          <w:b/>
          <w:i/>
        </w:rPr>
        <w:t xml:space="preserve">, </w:t>
      </w:r>
      <w:r w:rsidRPr="00C4317D">
        <w:rPr>
          <w:b/>
          <w:i/>
          <w:color w:val="1F497D" w:themeColor="text2"/>
        </w:rPr>
        <w:t>не позднее «</w:t>
      </w:r>
      <w:r>
        <w:rPr>
          <w:b/>
          <w:i/>
          <w:color w:val="1F497D" w:themeColor="text2"/>
        </w:rPr>
        <w:t>19</w:t>
      </w:r>
      <w:r w:rsidRPr="00C4317D">
        <w:rPr>
          <w:b/>
          <w:i/>
          <w:color w:val="1F497D" w:themeColor="text2"/>
        </w:rPr>
        <w:t>»</w:t>
      </w:r>
      <w:r>
        <w:rPr>
          <w:b/>
          <w:i/>
          <w:color w:val="1F497D" w:themeColor="text2"/>
        </w:rPr>
        <w:t xml:space="preserve"> августа</w:t>
      </w:r>
      <w:r w:rsidRPr="00C4317D">
        <w:rPr>
          <w:b/>
          <w:i/>
          <w:color w:val="1F497D" w:themeColor="text2"/>
        </w:rPr>
        <w:t xml:space="preserve"> 2015 г</w:t>
      </w:r>
      <w:r w:rsidRPr="00C4317D">
        <w:rPr>
          <w:b/>
          <w:i/>
        </w:rPr>
        <w:t xml:space="preserve">. </w:t>
      </w:r>
      <w:proofErr w:type="gramEnd"/>
    </w:p>
    <w:p w:rsidR="002A768C" w:rsidRPr="00C4317D" w:rsidRDefault="002A768C" w:rsidP="002A768C">
      <w:pPr>
        <w:tabs>
          <w:tab w:val="left" w:pos="1134"/>
        </w:tabs>
        <w:ind w:firstLine="709"/>
        <w:contextualSpacing/>
        <w:jc w:val="both"/>
        <w:rPr>
          <w:spacing w:val="-6"/>
        </w:rPr>
      </w:pPr>
    </w:p>
    <w:p w:rsidR="002A768C" w:rsidRPr="00C4317D"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заключения</w:t>
      </w:r>
      <w:r w:rsidRPr="00C4317D">
        <w:rPr>
          <w:rFonts w:ascii="Times New Roman" w:hAnsi="Times New Roman"/>
          <w:b/>
          <w:spacing w:val="-6"/>
          <w:sz w:val="24"/>
          <w:szCs w:val="24"/>
        </w:rPr>
        <w:t xml:space="preserve"> договора:</w:t>
      </w:r>
      <w:r w:rsidRPr="00C4317D">
        <w:rPr>
          <w:rFonts w:ascii="Times New Roman" w:hAnsi="Times New Roman"/>
          <w:spacing w:val="-6"/>
          <w:sz w:val="24"/>
          <w:szCs w:val="24"/>
        </w:rPr>
        <w:t xml:space="preserve"> </w:t>
      </w:r>
      <w:r w:rsidRPr="00C4317D">
        <w:rPr>
          <w:rFonts w:ascii="Times New Roman" w:hAnsi="Times New Roman"/>
          <w:sz w:val="24"/>
          <w:szCs w:val="24"/>
        </w:rPr>
        <w:t>в течение </w:t>
      </w:r>
      <w:r w:rsidRPr="00C4317D">
        <w:rPr>
          <w:rFonts w:ascii="Times New Roman" w:hAnsi="Times New Roman"/>
          <w:b/>
          <w:i/>
          <w:sz w:val="24"/>
          <w:szCs w:val="24"/>
        </w:rPr>
        <w:t>20 (двадцати)</w:t>
      </w:r>
      <w:r w:rsidRPr="00C4317D">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A768C" w:rsidRPr="00C4317D" w:rsidRDefault="002A768C" w:rsidP="002A768C">
      <w:pPr>
        <w:tabs>
          <w:tab w:val="left" w:pos="1134"/>
        </w:tabs>
        <w:ind w:firstLine="709"/>
        <w:contextualSpacing/>
        <w:jc w:val="both"/>
      </w:pPr>
      <w:r w:rsidRPr="00C4317D">
        <w:t>если вследствие рассмотрения жалобы в ЦАК, АК дивизиона или Федеральной антимонопольной службе требуется более длительный срок;</w:t>
      </w:r>
    </w:p>
    <w:p w:rsidR="002A768C" w:rsidRPr="00C4317D" w:rsidRDefault="002A768C" w:rsidP="002A768C">
      <w:pPr>
        <w:tabs>
          <w:tab w:val="left" w:pos="1134"/>
        </w:tabs>
        <w:ind w:firstLine="709"/>
        <w:contextualSpacing/>
        <w:jc w:val="both"/>
      </w:pPr>
      <w:r w:rsidRPr="00C4317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A768C" w:rsidRPr="00C4317D" w:rsidRDefault="002A768C" w:rsidP="002A768C">
      <w:pPr>
        <w:tabs>
          <w:tab w:val="left" w:pos="1134"/>
        </w:tabs>
        <w:ind w:firstLine="709"/>
        <w:contextualSpacing/>
        <w:jc w:val="both"/>
      </w:pPr>
      <w:r w:rsidRPr="00C4317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A768C" w:rsidRPr="00C4317D" w:rsidRDefault="002A768C" w:rsidP="002A768C">
      <w:pPr>
        <w:tabs>
          <w:tab w:val="left" w:pos="1134"/>
        </w:tabs>
        <w:ind w:firstLine="709"/>
        <w:contextualSpacing/>
        <w:jc w:val="both"/>
        <w:rPr>
          <w:rFonts w:eastAsia="Calibri"/>
          <w:spacing w:val="-6"/>
          <w:lang w:eastAsia="en-US"/>
        </w:rPr>
      </w:pPr>
      <w:proofErr w:type="gramStart"/>
      <w:r w:rsidRPr="00C4317D">
        <w:rPr>
          <w:rFonts w:eastAsia="Calibri"/>
          <w:spacing w:val="-6"/>
          <w:lang w:eastAsia="en-US"/>
        </w:rPr>
        <w:t>Заказчик в течение</w:t>
      </w:r>
      <w:r w:rsidRPr="00C4317D">
        <w:rPr>
          <w:b/>
          <w:bCs/>
          <w:i/>
          <w:iCs/>
        </w:rPr>
        <w:t xml:space="preserve"> 3 (трех) рабочих дней</w:t>
      </w:r>
      <w:r w:rsidRPr="00C4317D">
        <w:t xml:space="preserve"> </w:t>
      </w:r>
      <w:r w:rsidRPr="00C4317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4317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2A768C" w:rsidRPr="00C4317D" w:rsidRDefault="002A768C" w:rsidP="002A768C">
      <w:pPr>
        <w:tabs>
          <w:tab w:val="left" w:pos="1134"/>
        </w:tabs>
        <w:ind w:firstLine="709"/>
        <w:contextualSpacing/>
        <w:jc w:val="both"/>
      </w:pPr>
      <w:r w:rsidRPr="00C4317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A768C" w:rsidRPr="00C4317D" w:rsidRDefault="002A768C" w:rsidP="002A768C">
      <w:pPr>
        <w:tabs>
          <w:tab w:val="left" w:pos="1134"/>
        </w:tabs>
        <w:ind w:firstLine="709"/>
        <w:contextualSpacing/>
        <w:jc w:val="both"/>
        <w:rPr>
          <w:rFonts w:eastAsia="Calibri"/>
          <w:spacing w:val="-6"/>
          <w:lang w:eastAsia="en-US"/>
        </w:rPr>
      </w:pPr>
      <w:r w:rsidRPr="00C4317D">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C4317D">
        <w:rPr>
          <w:b/>
          <w:bCs/>
          <w:i/>
          <w:iCs/>
        </w:rPr>
        <w:t xml:space="preserve"> в течение 7 (семи) дней</w:t>
      </w:r>
      <w:r w:rsidRPr="00C4317D">
        <w:t xml:space="preserve"> </w:t>
      </w:r>
      <w:r w:rsidRPr="00C4317D">
        <w:rPr>
          <w:rFonts w:eastAsia="Calibri"/>
          <w:spacing w:val="-6"/>
          <w:lang w:eastAsia="en-US"/>
        </w:rPr>
        <w:t>со дня направления указанного договора.</w:t>
      </w:r>
    </w:p>
    <w:p w:rsidR="002A768C" w:rsidRPr="00C4317D" w:rsidRDefault="002A768C" w:rsidP="002A768C">
      <w:pPr>
        <w:tabs>
          <w:tab w:val="left" w:pos="1134"/>
        </w:tabs>
        <w:ind w:left="709"/>
        <w:contextualSpacing/>
        <w:jc w:val="both"/>
        <w:rPr>
          <w:spacing w:val="-6"/>
        </w:rPr>
      </w:pPr>
    </w:p>
    <w:p w:rsidR="002A768C" w:rsidRPr="00C4317D" w:rsidRDefault="002A768C" w:rsidP="002A768C">
      <w:pPr>
        <w:pStyle w:val="a6"/>
        <w:numPr>
          <w:ilvl w:val="0"/>
          <w:numId w:val="3"/>
        </w:numPr>
        <w:tabs>
          <w:tab w:val="left" w:pos="0"/>
          <w:tab w:val="left" w:pos="1134"/>
        </w:tabs>
        <w:spacing w:after="0" w:line="240" w:lineRule="auto"/>
        <w:ind w:left="0" w:firstLine="709"/>
        <w:jc w:val="both"/>
        <w:rPr>
          <w:spacing w:val="-6"/>
        </w:rPr>
      </w:pPr>
      <w:r w:rsidRPr="00C4317D">
        <w:rPr>
          <w:rFonts w:ascii="Times New Roman" w:hAnsi="Times New Roman"/>
          <w:b/>
          <w:sz w:val="24"/>
          <w:szCs w:val="24"/>
        </w:rPr>
        <w:t>Обеспечение</w:t>
      </w:r>
      <w:r w:rsidRPr="00C4317D">
        <w:rPr>
          <w:rFonts w:ascii="Times New Roman" w:hAnsi="Times New Roman"/>
          <w:b/>
          <w:spacing w:val="-6"/>
          <w:sz w:val="24"/>
          <w:szCs w:val="24"/>
        </w:rPr>
        <w:t xml:space="preserve"> исполнения обязательств по договору:</w:t>
      </w:r>
      <w:r w:rsidRPr="00C4317D">
        <w:rPr>
          <w:rFonts w:ascii="Times New Roman" w:hAnsi="Times New Roman"/>
          <w:spacing w:val="-6"/>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 xml:space="preserve">. </w:t>
      </w:r>
    </w:p>
    <w:p w:rsidR="002A768C" w:rsidRPr="00C4317D" w:rsidRDefault="002A768C" w:rsidP="002A768C">
      <w:pPr>
        <w:numPr>
          <w:ilvl w:val="0"/>
          <w:numId w:val="3"/>
        </w:numPr>
        <w:tabs>
          <w:tab w:val="left" w:pos="0"/>
          <w:tab w:val="left" w:pos="1134"/>
        </w:tabs>
        <w:ind w:left="0" w:firstLine="709"/>
        <w:contextualSpacing/>
        <w:jc w:val="both"/>
      </w:pPr>
      <w:r w:rsidRPr="00C4317D">
        <w:t>Процедура</w:t>
      </w:r>
      <w:r w:rsidRPr="00C4317D">
        <w:rPr>
          <w:b/>
          <w:i/>
        </w:rPr>
        <w:t xml:space="preserve"> </w:t>
      </w:r>
      <w:r w:rsidRPr="0006257E">
        <w:t>запроса цен</w:t>
      </w:r>
      <w:r w:rsidRPr="00C4317D">
        <w:rPr>
          <w:b/>
          <w:i/>
        </w:rPr>
        <w:t xml:space="preserve"> </w:t>
      </w:r>
      <w:r w:rsidRPr="00C4317D">
        <w:t>не является торгами по законодательству Российской Федерации.</w:t>
      </w:r>
    </w:p>
    <w:p w:rsidR="002A768C" w:rsidRPr="00C4317D" w:rsidRDefault="002A768C" w:rsidP="002A768C">
      <w:pPr>
        <w:tabs>
          <w:tab w:val="left" w:pos="0"/>
          <w:tab w:val="left" w:pos="1134"/>
        </w:tabs>
        <w:ind w:left="709"/>
        <w:contextualSpacing/>
        <w:jc w:val="both"/>
      </w:pPr>
    </w:p>
    <w:p w:rsidR="002A768C" w:rsidRPr="00C4317D"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A768C" w:rsidRPr="00C4317D" w:rsidRDefault="002A768C" w:rsidP="002A768C">
      <w:pPr>
        <w:pStyle w:val="a5"/>
        <w:spacing w:after="0"/>
        <w:ind w:left="0" w:firstLine="709"/>
        <w:jc w:val="both"/>
      </w:pPr>
      <w:r w:rsidRPr="00C4317D">
        <w:t>изменения финансовых, инвестиционных, производственных и иных программ, оказавших влияние на потребность в данной закупке;</w:t>
      </w:r>
    </w:p>
    <w:p w:rsidR="002A768C" w:rsidRPr="00C4317D" w:rsidRDefault="002A768C" w:rsidP="002A768C">
      <w:pPr>
        <w:pStyle w:val="a5"/>
        <w:spacing w:after="0"/>
        <w:ind w:left="0" w:firstLine="709"/>
        <w:jc w:val="both"/>
      </w:pPr>
      <w:r w:rsidRPr="00C4317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A768C" w:rsidRPr="00C4317D" w:rsidRDefault="002A768C" w:rsidP="002A768C">
      <w:pPr>
        <w:pStyle w:val="a5"/>
        <w:spacing w:after="0"/>
        <w:ind w:left="0" w:firstLine="709"/>
        <w:jc w:val="both"/>
      </w:pPr>
      <w:r w:rsidRPr="00C4317D">
        <w:t>при возникновении обстоятельств непреодолимой силы, подтвержденных соответствующим документом и влияющих на целесообразность закупки.</w:t>
      </w:r>
    </w:p>
    <w:p w:rsidR="002A768C" w:rsidRPr="00C4317D" w:rsidRDefault="002A768C" w:rsidP="002A768C">
      <w:pPr>
        <w:pStyle w:val="a5"/>
        <w:spacing w:after="0"/>
        <w:ind w:left="0" w:firstLine="709"/>
        <w:jc w:val="both"/>
      </w:pPr>
      <w:proofErr w:type="gramStart"/>
      <w:r w:rsidRPr="00C4317D">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4317D">
        <w:t xml:space="preserve"> закупочной документации.</w:t>
      </w:r>
    </w:p>
    <w:p w:rsidR="002A768C" w:rsidRPr="00C4317D" w:rsidRDefault="002A768C" w:rsidP="002A768C">
      <w:pPr>
        <w:tabs>
          <w:tab w:val="left" w:pos="1134"/>
        </w:tabs>
        <w:ind w:left="142" w:firstLine="567"/>
        <w:contextualSpacing/>
        <w:jc w:val="both"/>
      </w:pPr>
    </w:p>
    <w:p w:rsidR="002A768C" w:rsidRPr="00C4317D" w:rsidRDefault="002A768C" w:rsidP="002A768C">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75784" w:rsidRDefault="002A768C" w:rsidP="002A768C">
      <w:r w:rsidRPr="00C4317D">
        <w:t xml:space="preserve">Центральный арбитражный комитет (ЦАК) - </w:t>
      </w:r>
      <w:hyperlink r:id="rId12" w:history="1">
        <w:r w:rsidRPr="00C4317D">
          <w:t>arbitration@rosatom.ru</w:t>
        </w:r>
      </w:hyperlink>
      <w:bookmarkStart w:id="6" w:name="_GoBack"/>
      <w:bookmarkEnd w:id="6"/>
    </w:p>
    <w:sectPr w:rsidR="009757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1E6C954"/>
    <w:lvl w:ilvl="0" w:tplc="1FD81474">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66ED535E"/>
    <w:multiLevelType w:val="multilevel"/>
    <w:tmpl w:val="7F04616C"/>
    <w:lvl w:ilvl="0">
      <w:start w:val="1"/>
      <w:numFmt w:val="decimal"/>
      <w:lvlText w:val="%1."/>
      <w:lvlJc w:val="left"/>
      <w:pPr>
        <w:ind w:left="720" w:hanging="360"/>
      </w:pPr>
    </w:lvl>
    <w:lvl w:ilvl="1">
      <w:start w:val="1"/>
      <w:numFmt w:val="decimal"/>
      <w:isLgl/>
      <w:lvlText w:val="%1.%2."/>
      <w:lvlJc w:val="left"/>
      <w:pPr>
        <w:ind w:left="925" w:hanging="360"/>
      </w:pPr>
      <w:rPr>
        <w:rFonts w:hint="default"/>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3C6"/>
    <w:rsid w:val="001D13C6"/>
    <w:rsid w:val="002A768C"/>
    <w:rsid w:val="009757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768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A768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A768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A768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A768C"/>
    <w:rPr>
      <w:rFonts w:ascii="Arial" w:eastAsia="Times New Roman" w:hAnsi="Arial" w:cs="Arial"/>
      <w:b/>
      <w:bCs/>
      <w:i/>
      <w:iCs/>
      <w:sz w:val="28"/>
      <w:szCs w:val="28"/>
      <w:lang w:eastAsia="ru-RU"/>
    </w:rPr>
  </w:style>
  <w:style w:type="paragraph" w:customStyle="1" w:styleId="a">
    <w:name w:val="Пункт"/>
    <w:basedOn w:val="a0"/>
    <w:rsid w:val="002A768C"/>
    <w:pPr>
      <w:numPr>
        <w:ilvl w:val="2"/>
        <w:numId w:val="1"/>
      </w:numPr>
      <w:spacing w:line="360" w:lineRule="auto"/>
      <w:jc w:val="both"/>
    </w:pPr>
    <w:rPr>
      <w:snapToGrid w:val="0"/>
      <w:sz w:val="28"/>
      <w:szCs w:val="28"/>
    </w:rPr>
  </w:style>
  <w:style w:type="character" w:styleId="a4">
    <w:name w:val="Hyperlink"/>
    <w:uiPriority w:val="99"/>
    <w:rsid w:val="002A768C"/>
    <w:rPr>
      <w:color w:val="0000FF"/>
      <w:u w:val="single"/>
    </w:rPr>
  </w:style>
  <w:style w:type="paragraph" w:styleId="a5">
    <w:name w:val="List Continue"/>
    <w:basedOn w:val="a0"/>
    <w:rsid w:val="002A768C"/>
    <w:pPr>
      <w:spacing w:after="120"/>
      <w:ind w:left="283"/>
    </w:pPr>
  </w:style>
  <w:style w:type="paragraph" w:styleId="a6">
    <w:name w:val="List Paragraph"/>
    <w:basedOn w:val="a0"/>
    <w:link w:val="a7"/>
    <w:uiPriority w:val="34"/>
    <w:qFormat/>
    <w:rsid w:val="002A768C"/>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2A768C"/>
    <w:rPr>
      <w:rFonts w:ascii="Calibri" w:eastAsia="Calibri" w:hAnsi="Calibri" w:cs="Times New Roman"/>
    </w:rPr>
  </w:style>
  <w:style w:type="character" w:styleId="a8">
    <w:name w:val="Strong"/>
    <w:uiPriority w:val="22"/>
    <w:qFormat/>
    <w:rsid w:val="002A768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768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A768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A768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A768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A768C"/>
    <w:rPr>
      <w:rFonts w:ascii="Arial" w:eastAsia="Times New Roman" w:hAnsi="Arial" w:cs="Arial"/>
      <w:b/>
      <w:bCs/>
      <w:i/>
      <w:iCs/>
      <w:sz w:val="28"/>
      <w:szCs w:val="28"/>
      <w:lang w:eastAsia="ru-RU"/>
    </w:rPr>
  </w:style>
  <w:style w:type="paragraph" w:customStyle="1" w:styleId="a">
    <w:name w:val="Пункт"/>
    <w:basedOn w:val="a0"/>
    <w:rsid w:val="002A768C"/>
    <w:pPr>
      <w:numPr>
        <w:ilvl w:val="2"/>
        <w:numId w:val="1"/>
      </w:numPr>
      <w:spacing w:line="360" w:lineRule="auto"/>
      <w:jc w:val="both"/>
    </w:pPr>
    <w:rPr>
      <w:snapToGrid w:val="0"/>
      <w:sz w:val="28"/>
      <w:szCs w:val="28"/>
    </w:rPr>
  </w:style>
  <w:style w:type="character" w:styleId="a4">
    <w:name w:val="Hyperlink"/>
    <w:uiPriority w:val="99"/>
    <w:rsid w:val="002A768C"/>
    <w:rPr>
      <w:color w:val="0000FF"/>
      <w:u w:val="single"/>
    </w:rPr>
  </w:style>
  <w:style w:type="paragraph" w:styleId="a5">
    <w:name w:val="List Continue"/>
    <w:basedOn w:val="a0"/>
    <w:rsid w:val="002A768C"/>
    <w:pPr>
      <w:spacing w:after="120"/>
      <w:ind w:left="283"/>
    </w:pPr>
  </w:style>
  <w:style w:type="paragraph" w:styleId="a6">
    <w:name w:val="List Paragraph"/>
    <w:basedOn w:val="a0"/>
    <w:link w:val="a7"/>
    <w:uiPriority w:val="34"/>
    <w:qFormat/>
    <w:rsid w:val="002A768C"/>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2A768C"/>
    <w:rPr>
      <w:rFonts w:ascii="Calibri" w:eastAsia="Calibri" w:hAnsi="Calibri" w:cs="Times New Roman"/>
    </w:rPr>
  </w:style>
  <w:style w:type="character" w:styleId="a8">
    <w:name w:val="Strong"/>
    <w:uiPriority w:val="22"/>
    <w:qFormat/>
    <w:rsid w:val="002A76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ASinitsyna@giredmet.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ASinitsyna@giredmet.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1451</Words>
  <Characters>8275</Characters>
  <Application>Microsoft Office Word</Application>
  <DocSecurity>0</DocSecurity>
  <Lines>68</Lines>
  <Paragraphs>19</Paragraphs>
  <ScaleCrop>false</ScaleCrop>
  <Company/>
  <LinksUpToDate>false</LinksUpToDate>
  <CharactersWithSpaces>9707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Синицына</dc:creator>
  <cp:keywords/>
  <dc:description/>
  <cp:lastModifiedBy>Синицына</cp:lastModifiedBy>
  <cp:revision>2</cp:revision>
  <dcterms:created xsi:type="dcterms:W3CDTF">2015-07-21T14:09:00Z</dcterms:created>
  <dcterms:modified xsi:type="dcterms:W3CDTF">2015-07-21T14:10:00Z</dcterms:modified>
</cp:coreProperties>
</file>