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6F3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Приложение №</w:t>
      </w:r>
      <w:r w:rsidRPr="00910D8D">
        <w:rPr>
          <w:rFonts w:ascii="Times New Roman" w:hAnsi="Times New Roman" w:cs="Times New Roman"/>
        </w:rPr>
        <w:t xml:space="preserve"> 2</w:t>
      </w:r>
      <w:r w:rsidR="00D2238D" w:rsidRPr="00D2238D">
        <w:rPr>
          <w:rFonts w:ascii="Times New Roman" w:hAnsi="Times New Roman" w:cs="Times New Roman"/>
        </w:rPr>
        <w:t xml:space="preserve"> к </w:t>
      </w:r>
      <w:r w:rsidR="00475605">
        <w:rPr>
          <w:rFonts w:ascii="Times New Roman" w:hAnsi="Times New Roman" w:cs="Times New Roman"/>
        </w:rPr>
        <w:t>Д</w:t>
      </w:r>
      <w:r w:rsidR="00D2238D" w:rsidRPr="00D2238D">
        <w:rPr>
          <w:rFonts w:ascii="Times New Roman" w:hAnsi="Times New Roman" w:cs="Times New Roman"/>
        </w:rPr>
        <w:t xml:space="preserve">оговору </w:t>
      </w:r>
    </w:p>
    <w:p w:rsidR="00D2238D" w:rsidRPr="00D2238D" w:rsidRDefault="006076F3" w:rsidP="006076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D2238D" w:rsidRPr="00D2238D">
        <w:rPr>
          <w:rFonts w:ascii="Times New Roman" w:hAnsi="Times New Roman" w:cs="Times New Roman"/>
        </w:rPr>
        <w:t>№_____________________</w:t>
      </w:r>
    </w:p>
    <w:p w:rsidR="00D2238D" w:rsidRPr="00D2238D" w:rsidRDefault="00D2238D" w:rsidP="00D2238D">
      <w:pPr>
        <w:ind w:left="11907"/>
        <w:rPr>
          <w:rFonts w:ascii="Times New Roman" w:hAnsi="Times New Roman" w:cs="Times New Roman"/>
        </w:rPr>
      </w:pPr>
      <w:r w:rsidRPr="00D2238D">
        <w:rPr>
          <w:rFonts w:ascii="Times New Roman" w:hAnsi="Times New Roman" w:cs="Times New Roman"/>
        </w:rPr>
        <w:t>от «___»____</w:t>
      </w:r>
      <w:r w:rsidR="00043731">
        <w:rPr>
          <w:rFonts w:ascii="Times New Roman" w:hAnsi="Times New Roman" w:cs="Times New Roman"/>
        </w:rPr>
        <w:t>_</w:t>
      </w:r>
      <w:r w:rsidRPr="00D2238D">
        <w:rPr>
          <w:rFonts w:ascii="Times New Roman" w:hAnsi="Times New Roman" w:cs="Times New Roman"/>
        </w:rPr>
        <w:t>______2012 г.</w:t>
      </w:r>
    </w:p>
    <w:p w:rsidR="00D2238D" w:rsidRPr="00F45812" w:rsidRDefault="00D2238D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45812">
        <w:rPr>
          <w:rFonts w:ascii="Times New Roman" w:hAnsi="Times New Roman" w:cs="Times New Roman"/>
          <w:b/>
        </w:rPr>
        <w:t xml:space="preserve">Расчет стоимости </w:t>
      </w:r>
    </w:p>
    <w:p w:rsidR="00D2238D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D2238D" w:rsidRPr="00F45812">
        <w:rPr>
          <w:rFonts w:ascii="Times New Roman" w:hAnsi="Times New Roman" w:cs="Times New Roman"/>
          <w:b/>
        </w:rPr>
        <w:t>ыполняемых работ и услуг</w:t>
      </w:r>
    </w:p>
    <w:p w:rsidR="00F45812" w:rsidRPr="00F45812" w:rsidRDefault="00F45812" w:rsidP="00F4581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5452" w:type="dxa"/>
        <w:tblInd w:w="-176" w:type="dxa"/>
        <w:tblLayout w:type="fixed"/>
        <w:tblLook w:val="04A0"/>
      </w:tblPr>
      <w:tblGrid>
        <w:gridCol w:w="710"/>
        <w:gridCol w:w="2409"/>
        <w:gridCol w:w="1730"/>
        <w:gridCol w:w="2519"/>
        <w:gridCol w:w="2021"/>
        <w:gridCol w:w="2021"/>
        <w:gridCol w:w="2021"/>
        <w:gridCol w:w="2021"/>
      </w:tblGrid>
      <w:tr w:rsidR="00573AFE" w:rsidRPr="00D2238D" w:rsidTr="003C0573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объекта НИ подлежащего оформлению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Инвентарный номер объекта НИ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3AFE" w:rsidRPr="00D2238D" w:rsidRDefault="00573AFE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Адрес объекта НИ</w:t>
            </w:r>
          </w:p>
        </w:tc>
        <w:tc>
          <w:tcPr>
            <w:tcW w:w="8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AFE" w:rsidRDefault="00573AFE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 стоимость этапов</w:t>
            </w:r>
          </w:p>
          <w:p w:rsidR="00573AFE" w:rsidRPr="00D2238D" w:rsidRDefault="00573AFE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(со</w:t>
            </w:r>
            <w:r w:rsidR="00CE41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держание этапов определено в п.6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Технического задания – Приложение №1 к Договору)</w:t>
            </w:r>
          </w:p>
        </w:tc>
      </w:tr>
      <w:tr w:rsidR="0091651A" w:rsidRPr="00D2238D" w:rsidTr="000E2090">
        <w:trPr>
          <w:trHeight w:val="85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51A" w:rsidRPr="00D2238D" w:rsidRDefault="0091651A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51A" w:rsidRPr="00D2238D" w:rsidRDefault="0091651A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651A" w:rsidRPr="00D2238D" w:rsidRDefault="0091651A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51A" w:rsidRPr="00D2238D" w:rsidRDefault="0091651A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651A" w:rsidRDefault="0091651A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91651A" w:rsidRPr="00B12045" w:rsidRDefault="0091651A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Внесение сведений в Реестр федерального имущества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(РФИ) о вновь возведенных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объект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ах недвижимости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51A" w:rsidRPr="00B12045" w:rsidRDefault="0091651A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II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Г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осударственная регистрация права Российской Федерации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на вновь возведенные об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ъекты недвижимости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51A" w:rsidRPr="00B12045" w:rsidRDefault="0091651A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III</w:t>
            </w:r>
            <w:r w:rsidRPr="00B120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Государственная регистрация права хозяйственного ведения ФГУП «РосРАО» на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вновь возведенные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>объекты недвижимости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651A" w:rsidRPr="00B12045" w:rsidRDefault="0091651A" w:rsidP="003102FA">
            <w:pPr>
              <w:pStyle w:val="a6"/>
              <w:spacing w:before="60" w:after="6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IV</w:t>
            </w:r>
            <w:r w:rsidRPr="00B1204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Присвоение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вновь возведенным объектам недвижимости</w:t>
            </w:r>
            <w:r w:rsidRPr="00B12045">
              <w:rPr>
                <w:rFonts w:ascii="Times New Roman" w:hAnsi="Times New Roman"/>
                <w:b/>
                <w:sz w:val="20"/>
                <w:szCs w:val="20"/>
              </w:rPr>
              <w:t xml:space="preserve"> посто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янного реестрового номера в РФИ</w:t>
            </w:r>
          </w:p>
          <w:p w:rsidR="0091651A" w:rsidRPr="00B12045" w:rsidRDefault="0091651A" w:rsidP="003102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C6065" w:rsidRPr="00D2238D" w:rsidTr="000E2090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6065" w:rsidRPr="00D2238D" w:rsidRDefault="00CC6065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065" w:rsidRPr="00D2238D" w:rsidRDefault="00CC6065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хранилище твердых радиоактивных отходов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065" w:rsidRPr="00D2238D" w:rsidRDefault="00CC6065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 50949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065" w:rsidRPr="00D2238D" w:rsidRDefault="00CC6065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Саратовская обл.Татищевский район, 1.7 км к югу от д.Докторовка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1.1.</w:t>
            </w:r>
          </w:p>
          <w:p w:rsidR="00CC6065" w:rsidRPr="00D2238D" w:rsidRDefault="00CC6065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2.1.</w:t>
            </w:r>
          </w:p>
          <w:p w:rsidR="00CC6065" w:rsidRPr="00D2238D" w:rsidRDefault="002F78CC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CC6065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3.1.</w:t>
            </w:r>
          </w:p>
          <w:p w:rsidR="00CC6065" w:rsidRPr="00D2238D" w:rsidRDefault="002F78CC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CC6065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4.1. </w:t>
            </w:r>
          </w:p>
          <w:p w:rsidR="00CC6065" w:rsidRPr="00D2238D" w:rsidRDefault="00CC6065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Хранилище радиоактивных отходов наземного типа объемом 500 м3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ДТО65842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Хабаровский край, Хабаровский район, в районе с. Чирки, на юго-запад 3,8 км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1.2.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2.2.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3.2.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4.2.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хранилище ТРО - здание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5030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1.3.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2.3.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3.3.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4.3.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теплосети здания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5036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1.4.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2.4.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3.4.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4.4.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физзащита здания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5035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1.5.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2.5.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3.5.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4.5.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наружные кабельные сети здания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5033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1.6.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2.6.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3.6.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4.6.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благоустройство здания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5037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1.7.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2.7.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3.7.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4.7.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автоподъезды здания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5034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1.8.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2.8.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3.8.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4.8.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6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наблюдательные скважины здания 57А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5032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1.9.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2.9.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3.9.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4.9.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7C498B" w:rsidRPr="00D2238D" w:rsidTr="000E2090">
        <w:trPr>
          <w:trHeight w:val="9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498B" w:rsidRPr="00D2238D" w:rsidRDefault="007C498B" w:rsidP="00910D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комплектная трансформаторная подстанция - сооружение 57П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5031</w:t>
            </w:r>
          </w:p>
        </w:tc>
        <w:tc>
          <w:tcPr>
            <w:tcW w:w="2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Pr="00D2238D" w:rsidRDefault="007C498B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область, г. Сосновый Бор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498B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1.10.</w:t>
            </w:r>
          </w:p>
          <w:p w:rsidR="007C498B" w:rsidRPr="00D2238D" w:rsidRDefault="007C498B" w:rsidP="00014D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2.10.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Этап 3.10.</w:t>
            </w:r>
          </w:p>
          <w:p w:rsidR="007C498B" w:rsidRPr="00D2238D" w:rsidRDefault="007C498B" w:rsidP="007C49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,5%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498B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Этап 4.10. </w:t>
            </w:r>
          </w:p>
          <w:p w:rsidR="007C498B" w:rsidRPr="00D2238D" w:rsidRDefault="007C498B" w:rsidP="00D61B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0,5% от суммы договора</w:t>
            </w:r>
          </w:p>
        </w:tc>
      </w:tr>
      <w:tr w:rsidR="00CC6065" w:rsidRPr="00D2238D" w:rsidTr="000E2090">
        <w:trPr>
          <w:trHeight w:val="300"/>
        </w:trPr>
        <w:tc>
          <w:tcPr>
            <w:tcW w:w="7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4BE8" w:rsidRPr="00D2238D" w:rsidRDefault="006D2773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этапам: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4BE8" w:rsidRPr="00D2238D" w:rsidRDefault="004D7C75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</w:t>
            </w:r>
            <w:r w:rsidR="005B30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4D7C75" w:rsidP="004D7C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CE4BE8"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</w:t>
            </w:r>
            <w:r w:rsidR="005B30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суммы договора 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CE4BE8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45%</w:t>
            </w:r>
            <w:r w:rsidR="005B30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суммы договора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CE4BE8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5%</w:t>
            </w:r>
            <w:r w:rsidR="005B307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суммы договора </w:t>
            </w:r>
          </w:p>
        </w:tc>
      </w:tr>
      <w:tr w:rsidR="000E2090" w:rsidRPr="00D2238D" w:rsidTr="000E2090">
        <w:trPr>
          <w:trHeight w:val="300"/>
        </w:trPr>
        <w:tc>
          <w:tcPr>
            <w:tcW w:w="7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CE4BE8" w:rsidP="00792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договору</w:t>
            </w: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BE8" w:rsidRPr="00D2238D" w:rsidRDefault="00CE4BE8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0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4BE8" w:rsidRPr="00D2238D" w:rsidRDefault="00CE4BE8" w:rsidP="00D22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223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100%</w:t>
            </w:r>
          </w:p>
        </w:tc>
      </w:tr>
    </w:tbl>
    <w:p w:rsidR="00D2238D" w:rsidRDefault="00D2238D"/>
    <w:p w:rsidR="007B5FAE" w:rsidRDefault="007B5FAE"/>
    <w:p w:rsidR="007B5FAE" w:rsidRPr="005F63DE" w:rsidRDefault="007B5FAE" w:rsidP="007B5FAE">
      <w:pPr>
        <w:pStyle w:val="2"/>
        <w:numPr>
          <w:ilvl w:val="0"/>
          <w:numId w:val="0"/>
        </w:numPr>
        <w:spacing w:before="60" w:after="0"/>
        <w:ind w:left="1134" w:hanging="1134"/>
        <w:rPr>
          <w:rFonts w:ascii="Times New Roman" w:hAnsi="Times New Roman" w:cs="Times New Roman"/>
          <w:i w:val="0"/>
          <w:sz w:val="23"/>
          <w:szCs w:val="23"/>
        </w:rPr>
      </w:pPr>
      <w:r w:rsidRPr="005F63DE">
        <w:rPr>
          <w:rFonts w:ascii="Times New Roman" w:hAnsi="Times New Roman" w:cs="Times New Roman"/>
          <w:i w:val="0"/>
          <w:sz w:val="23"/>
          <w:szCs w:val="23"/>
        </w:rPr>
        <w:t xml:space="preserve">Заказчик:                                                                                                                                          Исполнитель: </w:t>
      </w:r>
    </w:p>
    <w:tbl>
      <w:tblPr>
        <w:tblW w:w="1397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20"/>
        <w:gridCol w:w="3981"/>
        <w:gridCol w:w="992"/>
        <w:gridCol w:w="3981"/>
      </w:tblGrid>
      <w:tr w:rsidR="007B5FAE" w:rsidRPr="005F63DE" w:rsidTr="007B5FAE">
        <w:trPr>
          <w:gridAfter w:val="1"/>
          <w:wAfter w:w="3981" w:type="dxa"/>
        </w:trPr>
        <w:tc>
          <w:tcPr>
            <w:tcW w:w="5020" w:type="dxa"/>
          </w:tcPr>
          <w:p w:rsidR="007B5FAE" w:rsidRPr="005F63DE" w:rsidRDefault="007B5FAE" w:rsidP="003E50AA">
            <w:pPr>
              <w:pStyle w:val="a4"/>
              <w:tabs>
                <w:tab w:val="left" w:pos="708"/>
              </w:tabs>
              <w:rPr>
                <w:sz w:val="23"/>
                <w:szCs w:val="23"/>
              </w:rPr>
            </w:pPr>
            <w:r w:rsidRPr="005F63DE">
              <w:rPr>
                <w:sz w:val="23"/>
                <w:szCs w:val="23"/>
              </w:rPr>
              <w:t>ФГУП «РосРАО»</w:t>
            </w:r>
          </w:p>
        </w:tc>
        <w:tc>
          <w:tcPr>
            <w:tcW w:w="4973" w:type="dxa"/>
            <w:gridSpan w:val="2"/>
          </w:tcPr>
          <w:p w:rsidR="007B5FAE" w:rsidRPr="005F63DE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7B5FAE" w:rsidRPr="005F63DE" w:rsidTr="007B5FAE">
        <w:tc>
          <w:tcPr>
            <w:tcW w:w="9001" w:type="dxa"/>
            <w:gridSpan w:val="2"/>
          </w:tcPr>
          <w:p w:rsidR="007B5FAE" w:rsidRPr="005F63DE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5F63DE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_________________И.А. Суханов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«____»___________2012 г.</w:t>
            </w:r>
            <w:r w:rsidRPr="005F63DE">
              <w:rPr>
                <w:rFonts w:ascii="Times New Roman" w:hAnsi="Times New Roman" w:cs="Times New Roman"/>
              </w:rPr>
              <w:t xml:space="preserve"> 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</w:rPr>
            </w:pPr>
            <w:r w:rsidRPr="005F63DE">
              <w:rPr>
                <w:rFonts w:ascii="Times New Roman" w:hAnsi="Times New Roman" w:cs="Times New Roman"/>
              </w:rPr>
              <w:t>м.п.</w:t>
            </w:r>
          </w:p>
          <w:p w:rsidR="007B5FAE" w:rsidRPr="005F63DE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973" w:type="dxa"/>
            <w:gridSpan w:val="2"/>
          </w:tcPr>
          <w:p w:rsidR="007B5FAE" w:rsidRPr="005F63DE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Генеральный директор</w:t>
            </w:r>
          </w:p>
          <w:p w:rsidR="007B5FAE" w:rsidRPr="005F63DE" w:rsidRDefault="007B5FAE" w:rsidP="003E50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_________________(Ф.И.О.)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«____»___________2012 г.</w:t>
            </w:r>
          </w:p>
          <w:p w:rsidR="007B5FAE" w:rsidRPr="005F63DE" w:rsidRDefault="007B5FAE" w:rsidP="007B5FA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5F63DE">
              <w:rPr>
                <w:rFonts w:ascii="Times New Roman" w:hAnsi="Times New Roman" w:cs="Times New Roman"/>
                <w:sz w:val="23"/>
                <w:szCs w:val="23"/>
              </w:rPr>
              <w:t>м.п</w:t>
            </w:r>
          </w:p>
        </w:tc>
      </w:tr>
    </w:tbl>
    <w:p w:rsidR="00D2238D" w:rsidRDefault="00D2238D"/>
    <w:p w:rsidR="004D7C75" w:rsidRDefault="004D7C75"/>
    <w:p w:rsidR="004D7C75" w:rsidRDefault="004D7C75">
      <w:pPr>
        <w:rPr>
          <w:lang w:val="en-US"/>
        </w:rPr>
      </w:pPr>
    </w:p>
    <w:sectPr w:rsidR="004D7C75" w:rsidSect="00D2238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compat/>
  <w:rsids>
    <w:rsidRoot w:val="00D2238D"/>
    <w:rsid w:val="00043731"/>
    <w:rsid w:val="00056A17"/>
    <w:rsid w:val="000804BC"/>
    <w:rsid w:val="00085EF5"/>
    <w:rsid w:val="000E2090"/>
    <w:rsid w:val="001D05B7"/>
    <w:rsid w:val="002B5DB6"/>
    <w:rsid w:val="002F78CC"/>
    <w:rsid w:val="004530AF"/>
    <w:rsid w:val="00475605"/>
    <w:rsid w:val="004B3AF4"/>
    <w:rsid w:val="004D7C75"/>
    <w:rsid w:val="004E3AE2"/>
    <w:rsid w:val="00573AFE"/>
    <w:rsid w:val="005A7E92"/>
    <w:rsid w:val="005B3078"/>
    <w:rsid w:val="005F63DE"/>
    <w:rsid w:val="006076F3"/>
    <w:rsid w:val="006D2773"/>
    <w:rsid w:val="0074497E"/>
    <w:rsid w:val="007926DA"/>
    <w:rsid w:val="007A57C4"/>
    <w:rsid w:val="007B5FAE"/>
    <w:rsid w:val="007C498B"/>
    <w:rsid w:val="007F4C3F"/>
    <w:rsid w:val="00910D8D"/>
    <w:rsid w:val="0091651A"/>
    <w:rsid w:val="009E6C21"/>
    <w:rsid w:val="00A24610"/>
    <w:rsid w:val="00CC6065"/>
    <w:rsid w:val="00CE413A"/>
    <w:rsid w:val="00CE4BE8"/>
    <w:rsid w:val="00D21CFE"/>
    <w:rsid w:val="00D2238D"/>
    <w:rsid w:val="00DB302A"/>
    <w:rsid w:val="00F45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7E92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7B5FAE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B5FA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7B5FA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7B5FA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B5FAE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4">
    <w:name w:val="header"/>
    <w:basedOn w:val="a0"/>
    <w:link w:val="a5"/>
    <w:uiPriority w:val="99"/>
    <w:unhideWhenUsed/>
    <w:rsid w:val="007B5F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uiPriority w:val="99"/>
    <w:rsid w:val="007B5F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E6C2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A7FE89-3222-40A7-B356-18657D59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580</Words>
  <Characters>3311</Characters>
  <Application>Microsoft Office Word</Application>
  <DocSecurity>0</DocSecurity>
  <Lines>27</Lines>
  <Paragraphs>7</Paragraphs>
  <ScaleCrop>false</ScaleCrop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AirPower</dc:creator>
  <cp:keywords/>
  <dc:description/>
  <cp:lastModifiedBy>sosinIV</cp:lastModifiedBy>
  <cp:revision>26</cp:revision>
  <cp:lastPrinted>2012-08-22T06:21:00Z</cp:lastPrinted>
  <dcterms:created xsi:type="dcterms:W3CDTF">2012-08-18T17:13:00Z</dcterms:created>
  <dcterms:modified xsi:type="dcterms:W3CDTF">2012-08-22T12:39:00Z</dcterms:modified>
</cp:coreProperties>
</file>