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6A0" w:rsidRPr="00A206A0" w:rsidRDefault="00A206A0" w:rsidP="00A206A0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A206A0">
        <w:rPr>
          <w:rFonts w:eastAsia="Times New Roman"/>
          <w:sz w:val="28"/>
          <w:szCs w:val="28"/>
        </w:rPr>
        <w:t>ПРОТОКОЛ №Z010926</w:t>
      </w:r>
      <w:r>
        <w:rPr>
          <w:rFonts w:eastAsia="Times New Roman"/>
          <w:sz w:val="28"/>
          <w:szCs w:val="28"/>
        </w:rPr>
        <w:t>/1260</w:t>
      </w:r>
      <w:r w:rsidRPr="00A206A0">
        <w:rPr>
          <w:rFonts w:eastAsia="Times New Roman"/>
          <w:sz w:val="28"/>
          <w:szCs w:val="28"/>
        </w:rPr>
        <w:br/>
      </w:r>
      <w:r w:rsidRPr="00A206A0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A206A0">
        <w:rPr>
          <w:rFonts w:eastAsia="Times New Roman"/>
          <w:b w:val="0"/>
          <w:sz w:val="24"/>
          <w:szCs w:val="24"/>
        </w:rPr>
        <w:t>на участие в торговой процедуре в электронной форме</w:t>
      </w:r>
      <w:r w:rsidRPr="00A206A0">
        <w:rPr>
          <w:rFonts w:eastAsia="Times New Roman"/>
          <w:b w:val="0"/>
          <w:sz w:val="24"/>
          <w:szCs w:val="24"/>
        </w:rPr>
        <w:br/>
        <w:t>на право заключения договора на поставку</w:t>
      </w:r>
      <w:proofErr w:type="gramEnd"/>
      <w:r w:rsidRPr="00A206A0">
        <w:rPr>
          <w:rFonts w:eastAsia="Times New Roman"/>
          <w:b w:val="0"/>
          <w:sz w:val="24"/>
          <w:szCs w:val="24"/>
        </w:rPr>
        <w:t xml:space="preserve"> ручного вспомогательного инструмента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19"/>
        <w:gridCol w:w="6026"/>
      </w:tblGrid>
      <w:tr w:rsidR="00A206A0" w:rsidTr="00591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06A0" w:rsidRDefault="00A206A0" w:rsidP="00A206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A206A0" w:rsidRDefault="00A206A0" w:rsidP="00A206A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27» декабря 2011 г.</w:t>
            </w:r>
          </w:p>
        </w:tc>
      </w:tr>
    </w:tbl>
    <w:p w:rsidR="00A206A0" w:rsidRPr="00A206A0" w:rsidRDefault="00A206A0" w:rsidP="00A206A0">
      <w:pPr>
        <w:ind w:left="360"/>
        <w:rPr>
          <w:sz w:val="28"/>
          <w:szCs w:val="28"/>
        </w:rPr>
      </w:pPr>
    </w:p>
    <w:p w:rsidR="00A206A0" w:rsidRPr="00A206A0" w:rsidRDefault="00A206A0" w:rsidP="00A206A0">
      <w:pPr>
        <w:pStyle w:val="a4"/>
        <w:numPr>
          <w:ilvl w:val="0"/>
          <w:numId w:val="1"/>
        </w:numPr>
        <w:rPr>
          <w:sz w:val="28"/>
          <w:szCs w:val="28"/>
        </w:rPr>
      </w:pPr>
      <w:r w:rsidRPr="00A206A0">
        <w:rPr>
          <w:rFonts w:eastAsia="Times New Roman"/>
        </w:rPr>
        <w:t>Оператор торгов: ООО "АКД".</w:t>
      </w:r>
      <w:r w:rsidRPr="00A206A0">
        <w:rPr>
          <w:rFonts w:eastAsia="Times New Roman"/>
        </w:rPr>
        <w:br/>
        <w:t>Место проведения торговой процедуры: http://www.A-K-D.ru</w:t>
      </w:r>
      <w:r w:rsidRPr="00A206A0">
        <w:rPr>
          <w:rFonts w:eastAsia="Times New Roman"/>
        </w:rPr>
        <w:br/>
        <w:t xml:space="preserve">Уникальный номер торговой процедуры на указанном сайте: Z010926. </w:t>
      </w:r>
      <w:r>
        <w:rPr>
          <w:rFonts w:eastAsia="Times New Roman"/>
        </w:rPr>
        <w:t xml:space="preserve">                     </w:t>
      </w:r>
      <w:r w:rsidRPr="00A206A0">
        <w:rPr>
          <w:rFonts w:eastAsia="Times New Roman"/>
        </w:rPr>
        <w:t xml:space="preserve">Номер закупки на официальном сайте </w:t>
      </w:r>
      <w:hyperlink r:id="rId5" w:history="1">
        <w:r w:rsidRPr="001075E0">
          <w:rPr>
            <w:rStyle w:val="a3"/>
            <w:rFonts w:eastAsia="Times New Roman"/>
            <w:lang w:val="en-US"/>
          </w:rPr>
          <w:t>www</w:t>
        </w:r>
        <w:r w:rsidRPr="001075E0">
          <w:rPr>
            <w:rStyle w:val="a3"/>
            <w:rFonts w:eastAsia="Times New Roman"/>
          </w:rPr>
          <w:t>.</w:t>
        </w:r>
        <w:proofErr w:type="spellStart"/>
        <w:r w:rsidRPr="001075E0">
          <w:rPr>
            <w:rStyle w:val="a3"/>
            <w:rFonts w:eastAsia="Times New Roman"/>
            <w:lang w:val="en-US"/>
          </w:rPr>
          <w:t>zakupki</w:t>
        </w:r>
        <w:proofErr w:type="spellEnd"/>
        <w:r w:rsidRPr="001075E0">
          <w:rPr>
            <w:rStyle w:val="a3"/>
            <w:rFonts w:eastAsia="Times New Roman"/>
          </w:rPr>
          <w:t>.</w:t>
        </w:r>
        <w:proofErr w:type="spellStart"/>
        <w:r w:rsidRPr="001075E0">
          <w:rPr>
            <w:rStyle w:val="a3"/>
            <w:rFonts w:eastAsia="Times New Roman"/>
            <w:lang w:val="en-US"/>
          </w:rPr>
          <w:t>rosatom</w:t>
        </w:r>
        <w:proofErr w:type="spellEnd"/>
        <w:r w:rsidRPr="001075E0">
          <w:rPr>
            <w:rStyle w:val="a3"/>
            <w:rFonts w:eastAsia="Times New Roman"/>
          </w:rPr>
          <w:t>.</w:t>
        </w:r>
        <w:proofErr w:type="spellStart"/>
        <w:r w:rsidRPr="001075E0">
          <w:rPr>
            <w:rStyle w:val="a3"/>
            <w:rFonts w:eastAsia="Times New Roman"/>
            <w:lang w:val="en-US"/>
          </w:rPr>
          <w:t>ru</w:t>
        </w:r>
        <w:proofErr w:type="spellEnd"/>
        <w:r w:rsidRPr="001075E0">
          <w:rPr>
            <w:rStyle w:val="a3"/>
            <w:rFonts w:eastAsia="Times New Roman"/>
          </w:rPr>
          <w:t>111221/0601/1378</w:t>
        </w:r>
      </w:hyperlink>
      <w:r>
        <w:rPr>
          <w:rFonts w:eastAsia="Times New Roman"/>
        </w:rPr>
        <w:t>. Номер ГПЗ:2074/185.</w:t>
      </w:r>
    </w:p>
    <w:p w:rsidR="00A206A0" w:rsidRPr="00A206A0" w:rsidRDefault="00A206A0" w:rsidP="00A206A0">
      <w:pPr>
        <w:ind w:left="360"/>
        <w:rPr>
          <w:sz w:val="28"/>
          <w:szCs w:val="28"/>
        </w:rPr>
      </w:pPr>
    </w:p>
    <w:p w:rsidR="00A206A0" w:rsidRDefault="00A206A0" w:rsidP="00A206A0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A206A0" w:rsidRDefault="00A206A0" w:rsidP="00A206A0">
      <w:pPr>
        <w:pStyle w:val="a4"/>
        <w:rPr>
          <w:rFonts w:eastAsia="Times New Roman"/>
        </w:rPr>
      </w:pPr>
    </w:p>
    <w:p w:rsidR="00A206A0" w:rsidRDefault="00A206A0" w:rsidP="00AE5F67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Наименование торговой процедуры: на право заключения договора на поставку ручного вспомогательного инструмента. Извещение о проведении торговой процедуры было размещено на сайте http://www.a-k-d.ru в сети Интернет 21.12.2011</w:t>
      </w:r>
    </w:p>
    <w:p w:rsidR="00A206A0" w:rsidRDefault="00A206A0" w:rsidP="00A206A0">
      <w:pPr>
        <w:pStyle w:val="a4"/>
        <w:rPr>
          <w:rFonts w:eastAsia="Times New Roman"/>
        </w:rPr>
      </w:pPr>
    </w:p>
    <w:p w:rsidR="00EC7396" w:rsidRDefault="00EC7396" w:rsidP="00EC7396">
      <w:pPr>
        <w:pStyle w:val="a4"/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котировок цен осуществляет: «Комиссия по размещению заказа » (далее – Комиссия).</w:t>
      </w:r>
    </w:p>
    <w:p w:rsidR="00EC7396" w:rsidRPr="00553C7E" w:rsidRDefault="00EC7396" w:rsidP="00EC7396">
      <w:pPr>
        <w:ind w:left="709"/>
      </w:pPr>
      <w:r>
        <w:t xml:space="preserve"> Из 5 членов К</w:t>
      </w:r>
      <w:r w:rsidRPr="006A13B0">
        <w:t xml:space="preserve">омиссии на заседании присутствовали </w:t>
      </w:r>
      <w:r w:rsidR="00735EA5">
        <w:t>4</w:t>
      </w:r>
      <w:r w:rsidRPr="006A13B0">
        <w:t xml:space="preserve">. Кворум состоялся. </w:t>
      </w:r>
    </w:p>
    <w:p w:rsidR="00EC7396" w:rsidRDefault="00EC7396" w:rsidP="00EC7396">
      <w:pPr>
        <w:ind w:right="-142"/>
        <w:rPr>
          <w:u w:val="single"/>
        </w:rPr>
      </w:pPr>
    </w:p>
    <w:p w:rsidR="00EC7396" w:rsidRPr="00101EA9" w:rsidRDefault="00EC7396" w:rsidP="00EC7396">
      <w:pPr>
        <w:ind w:left="709" w:right="-142"/>
        <w:rPr>
          <w:u w:val="single"/>
        </w:rPr>
      </w:pPr>
      <w:r w:rsidRPr="00101EA9">
        <w:rPr>
          <w:u w:val="single"/>
        </w:rPr>
        <w:t>Ответственный секретарь комиссии:</w:t>
      </w:r>
    </w:p>
    <w:p w:rsidR="00EC7396" w:rsidRPr="00C700DF" w:rsidRDefault="00EC7396" w:rsidP="00EC7396">
      <w:pPr>
        <w:ind w:left="709" w:right="-142"/>
      </w:pPr>
      <w:proofErr w:type="gramStart"/>
      <w:r w:rsidRPr="00101EA9">
        <w:t>Гетманская</w:t>
      </w:r>
      <w:proofErr w:type="gramEnd"/>
      <w:r w:rsidRPr="00101EA9">
        <w:t xml:space="preserve"> М.И. – Ведущий специалист ОКП</w:t>
      </w:r>
    </w:p>
    <w:p w:rsidR="00EC7396" w:rsidRDefault="00EC7396" w:rsidP="00A206A0">
      <w:pPr>
        <w:pStyle w:val="a4"/>
        <w:rPr>
          <w:rFonts w:eastAsia="Times New Roman"/>
        </w:rPr>
      </w:pPr>
    </w:p>
    <w:p w:rsidR="00A206A0" w:rsidRDefault="00A206A0" w:rsidP="004F34DF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торговой процедуры, являются следующие: </w:t>
      </w:r>
    </w:p>
    <w:p w:rsidR="00A206A0" w:rsidRDefault="00A206A0" w:rsidP="004F34DF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62 786,63 (Шестьдесят две тысячи семьсот восемьдесят шесть) рублей 63 копейки с учетом НДС. </w:t>
      </w:r>
    </w:p>
    <w:p w:rsidR="00A206A0" w:rsidRDefault="00A206A0" w:rsidP="004F34DF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 Подольск, ул. Железнодорожная, д.2 </w:t>
      </w:r>
    </w:p>
    <w:p w:rsidR="00A206A0" w:rsidRDefault="00A206A0" w:rsidP="004F34DF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30 дней с момента подписания договора (спецификации). </w:t>
      </w:r>
    </w:p>
    <w:p w:rsidR="00A206A0" w:rsidRDefault="00A206A0" w:rsidP="004F34DF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в течение 30 дней после поставки товара на склад Покупателя. </w:t>
      </w:r>
    </w:p>
    <w:p w:rsidR="00A206A0" w:rsidRDefault="00A206A0" w:rsidP="00A206A0">
      <w:pPr>
        <w:ind w:left="720"/>
        <w:rPr>
          <w:rFonts w:eastAsia="Times New Roman"/>
        </w:rPr>
      </w:pPr>
    </w:p>
    <w:p w:rsidR="00A206A0" w:rsidRDefault="00A206A0" w:rsidP="004F34DF">
      <w:pPr>
        <w:numPr>
          <w:ilvl w:val="0"/>
          <w:numId w:val="1"/>
        </w:numPr>
        <w:jc w:val="both"/>
        <w:rPr>
          <w:rFonts w:eastAsia="Times New Roman"/>
        </w:rPr>
      </w:pPr>
      <w:bookmarkStart w:id="0" w:name="_GoBack"/>
      <w:r>
        <w:rPr>
          <w:rFonts w:eastAsia="Times New Roman"/>
        </w:rPr>
        <w:t xml:space="preserve">До окончания указанного в извещении срока подачи заявок на участие в торговой процедуре 27.12.2011 г., 10:00 не подана ни одна заявка на участие в торговой процедуре через сайт в сети Интернет </w:t>
      </w:r>
      <w:hyperlink r:id="rId6" w:history="1">
        <w:r w:rsidRPr="001075E0"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>.</w:t>
      </w:r>
    </w:p>
    <w:bookmarkEnd w:id="0"/>
    <w:p w:rsidR="00A206A0" w:rsidRDefault="00A206A0" w:rsidP="00A206A0">
      <w:pPr>
        <w:ind w:left="360"/>
        <w:rPr>
          <w:rFonts w:eastAsia="Times New Roman"/>
        </w:rPr>
      </w:pPr>
    </w:p>
    <w:p w:rsidR="00A206A0" w:rsidRDefault="00A206A0" w:rsidP="00A206A0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Признать запрос котировок цен не состоявшимся. </w:t>
      </w:r>
    </w:p>
    <w:p w:rsidR="00A206A0" w:rsidRDefault="00A206A0" w:rsidP="00A206A0">
      <w:pPr>
        <w:pStyle w:val="a4"/>
        <w:rPr>
          <w:rFonts w:eastAsia="Times New Roman"/>
        </w:rPr>
      </w:pPr>
    </w:p>
    <w:p w:rsidR="00A206A0" w:rsidRDefault="00A206A0" w:rsidP="00A206A0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F64C59" w:rsidRDefault="00F64C59" w:rsidP="00A206A0"/>
    <w:p w:rsidR="00460375" w:rsidRDefault="00460375" w:rsidP="00A206A0"/>
    <w:p w:rsidR="00C13B5F" w:rsidRPr="00656DEA" w:rsidRDefault="00C13B5F" w:rsidP="00C13B5F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460375" w:rsidRDefault="00460375" w:rsidP="00A206A0"/>
    <w:sectPr w:rsidR="00460375" w:rsidSect="005A64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4238C2"/>
    <w:multiLevelType w:val="multilevel"/>
    <w:tmpl w:val="93AED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1232E4"/>
    <w:multiLevelType w:val="multilevel"/>
    <w:tmpl w:val="C00AE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114B23"/>
    <w:rsid w:val="00114B23"/>
    <w:rsid w:val="00460375"/>
    <w:rsid w:val="004F34DF"/>
    <w:rsid w:val="005A6401"/>
    <w:rsid w:val="00735EA5"/>
    <w:rsid w:val="00A206A0"/>
    <w:rsid w:val="00AE5F67"/>
    <w:rsid w:val="00B931DE"/>
    <w:rsid w:val="00C13B5F"/>
    <w:rsid w:val="00CD26BE"/>
    <w:rsid w:val="00EC7396"/>
    <w:rsid w:val="00F64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A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206A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06A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unhideWhenUsed/>
    <w:rsid w:val="00A206A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206A0"/>
    <w:pPr>
      <w:ind w:left="720"/>
      <w:contextualSpacing/>
    </w:pPr>
  </w:style>
  <w:style w:type="character" w:styleId="a5">
    <w:name w:val="Strong"/>
    <w:basedOn w:val="a0"/>
    <w:uiPriority w:val="22"/>
    <w:qFormat/>
    <w:rsid w:val="00EC739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A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206A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06A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unhideWhenUsed/>
    <w:rsid w:val="00A206A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206A0"/>
    <w:pPr>
      <w:ind w:left="720"/>
      <w:contextualSpacing/>
    </w:pPr>
  </w:style>
  <w:style w:type="character" w:styleId="a5">
    <w:name w:val="Strong"/>
    <w:basedOn w:val="a0"/>
    <w:uiPriority w:val="22"/>
    <w:qFormat/>
    <w:rsid w:val="00EC739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111221/0601/1378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327</Words>
  <Characters>1870</Characters>
  <Application>Microsoft Office Word</Application>
  <DocSecurity>0</DocSecurity>
  <Lines>15</Lines>
  <Paragraphs>4</Paragraphs>
  <ScaleCrop>false</ScaleCrop>
  <Company>emaa</Company>
  <LinksUpToDate>false</LinksUpToDate>
  <CharactersWithSpaces>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Гвоздицкая Ирина Николаевна</dc:creator>
  <cp:keywords/>
  <dc:description/>
  <cp:lastModifiedBy>n.trushina</cp:lastModifiedBy>
  <cp:revision>9</cp:revision>
  <dcterms:created xsi:type="dcterms:W3CDTF">2011-12-27T06:41:00Z</dcterms:created>
  <dcterms:modified xsi:type="dcterms:W3CDTF">2011-12-27T11:29:00Z</dcterms:modified>
</cp:coreProperties>
</file>