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E83573" w:rsidP="00680222">
      <w:pPr>
        <w:keepNext/>
        <w:spacing w:after="120" w:line="240" w:lineRule="exact"/>
        <w:jc w:val="center"/>
        <w:outlineLvl w:val="1"/>
        <w:rPr>
          <w:b/>
          <w:kern w:val="0"/>
          <w:sz w:val="24"/>
          <w:szCs w:val="24"/>
        </w:rPr>
      </w:pPr>
      <w:r w:rsidRPr="00E83573">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E563D" w:rsidRPr="006E563D" w:rsidRDefault="006E563D" w:rsidP="006E563D">
      <w:pPr>
        <w:ind w:firstLine="284"/>
        <w:jc w:val="right"/>
        <w:rPr>
          <w:sz w:val="24"/>
        </w:rPr>
      </w:pPr>
      <w:proofErr w:type="gramStart"/>
      <w:r w:rsidRPr="006E563D">
        <w:rPr>
          <w:sz w:val="24"/>
        </w:rPr>
        <w:t>Разработана</w:t>
      </w:r>
      <w:proofErr w:type="gramEnd"/>
      <w:r w:rsidRPr="006E563D">
        <w:rPr>
          <w:sz w:val="24"/>
        </w:rPr>
        <w:t xml:space="preserve"> на основании приказа</w:t>
      </w:r>
    </w:p>
    <w:p w:rsidR="00363B52" w:rsidRPr="00C42036" w:rsidRDefault="00363B52" w:rsidP="00363B52">
      <w:pPr>
        <w:jc w:val="right"/>
        <w:rPr>
          <w:sz w:val="24"/>
          <w:szCs w:val="24"/>
        </w:rPr>
      </w:pPr>
      <w:r w:rsidRPr="00C42036">
        <w:rPr>
          <w:sz w:val="24"/>
          <w:szCs w:val="24"/>
        </w:rPr>
        <w:t>Проректор</w:t>
      </w:r>
      <w:r w:rsidR="00B42F1F">
        <w:rPr>
          <w:sz w:val="24"/>
          <w:szCs w:val="24"/>
        </w:rPr>
        <w:t>а</w:t>
      </w:r>
      <w:r w:rsidRPr="00C42036">
        <w:rPr>
          <w:sz w:val="24"/>
          <w:szCs w:val="24"/>
        </w:rPr>
        <w:t xml:space="preserve"> по организации научной </w:t>
      </w:r>
    </w:p>
    <w:p w:rsidR="00363B52" w:rsidRPr="00C42036" w:rsidRDefault="00363B52" w:rsidP="00363B52">
      <w:pPr>
        <w:jc w:val="right"/>
        <w:rPr>
          <w:sz w:val="24"/>
          <w:szCs w:val="24"/>
        </w:rPr>
      </w:pPr>
      <w:r w:rsidRPr="00C42036">
        <w:rPr>
          <w:sz w:val="24"/>
          <w:szCs w:val="24"/>
        </w:rPr>
        <w:t>и проектно-инновационной</w:t>
      </w:r>
    </w:p>
    <w:p w:rsidR="00363B52" w:rsidRPr="00C42036" w:rsidRDefault="00363B52" w:rsidP="00363B52">
      <w:pPr>
        <w:ind w:firstLine="284"/>
        <w:jc w:val="right"/>
        <w:rPr>
          <w:sz w:val="24"/>
          <w:szCs w:val="24"/>
        </w:rPr>
      </w:pPr>
      <w:r w:rsidRPr="00C42036">
        <w:rPr>
          <w:sz w:val="24"/>
          <w:szCs w:val="24"/>
        </w:rPr>
        <w:t xml:space="preserve">деятельности                                                                                </w:t>
      </w:r>
    </w:p>
    <w:p w:rsidR="006E563D" w:rsidRPr="006E563D" w:rsidRDefault="006E563D" w:rsidP="006E563D">
      <w:pPr>
        <w:ind w:firstLine="284"/>
        <w:jc w:val="right"/>
        <w:rPr>
          <w:sz w:val="24"/>
        </w:rPr>
      </w:pPr>
      <w:r w:rsidRPr="006E563D">
        <w:rPr>
          <w:sz w:val="24"/>
        </w:rPr>
        <w:t xml:space="preserve">№ </w:t>
      </w:r>
      <w:r w:rsidR="00F81262">
        <w:rPr>
          <w:sz w:val="24"/>
        </w:rPr>
        <w:t xml:space="preserve"> </w:t>
      </w:r>
      <w:r w:rsidR="004C0109">
        <w:rPr>
          <w:sz w:val="24"/>
        </w:rPr>
        <w:t>14975</w:t>
      </w:r>
      <w:r w:rsidRPr="006E563D">
        <w:rPr>
          <w:sz w:val="24"/>
        </w:rPr>
        <w:t xml:space="preserve"> от «</w:t>
      </w:r>
      <w:r w:rsidR="004C0109">
        <w:rPr>
          <w:sz w:val="24"/>
        </w:rPr>
        <w:t>28</w:t>
      </w:r>
      <w:r w:rsidRPr="006E563D">
        <w:rPr>
          <w:sz w:val="24"/>
        </w:rPr>
        <w:t xml:space="preserve">» </w:t>
      </w:r>
      <w:r w:rsidR="004C0109">
        <w:rPr>
          <w:sz w:val="24"/>
        </w:rPr>
        <w:t>октября</w:t>
      </w:r>
      <w:r w:rsidRPr="006E563D">
        <w:rPr>
          <w:sz w:val="24"/>
        </w:rPr>
        <w:t xml:space="preserve"> 2015 г.</w:t>
      </w:r>
    </w:p>
    <w:p w:rsidR="006E563D" w:rsidRPr="006E563D" w:rsidRDefault="006E563D" w:rsidP="006E563D">
      <w:pPr>
        <w:ind w:firstLine="284"/>
        <w:jc w:val="right"/>
        <w:rPr>
          <w:sz w:val="24"/>
        </w:rPr>
      </w:pPr>
    </w:p>
    <w:p w:rsidR="00B42F1F" w:rsidRPr="00B42F1F" w:rsidRDefault="00B42F1F" w:rsidP="00B42F1F">
      <w:pPr>
        <w:pStyle w:val="51"/>
        <w:tabs>
          <w:tab w:val="left" w:pos="0"/>
        </w:tabs>
        <w:spacing w:before="0" w:after="0"/>
        <w:jc w:val="right"/>
        <w:rPr>
          <w:b w:val="0"/>
          <w:i w:val="0"/>
          <w:sz w:val="24"/>
          <w:szCs w:val="24"/>
        </w:rPr>
      </w:pPr>
      <w:r w:rsidRPr="00B42F1F">
        <w:rPr>
          <w:b w:val="0"/>
          <w:i w:val="0"/>
          <w:sz w:val="24"/>
          <w:szCs w:val="24"/>
        </w:rPr>
        <w:t>Проректор по учебной работе и развитию</w:t>
      </w:r>
    </w:p>
    <w:p w:rsidR="00B42F1F" w:rsidRDefault="00B42F1F" w:rsidP="00B42F1F">
      <w:pPr>
        <w:pStyle w:val="51"/>
        <w:tabs>
          <w:tab w:val="left" w:pos="0"/>
        </w:tabs>
        <w:spacing w:before="0" w:after="0"/>
        <w:jc w:val="right"/>
        <w:rPr>
          <w:sz w:val="28"/>
          <w:szCs w:val="28"/>
        </w:rPr>
      </w:pPr>
      <w:r w:rsidRPr="00B42F1F">
        <w:rPr>
          <w:b w:val="0"/>
          <w:i w:val="0"/>
          <w:sz w:val="24"/>
          <w:szCs w:val="24"/>
        </w:rPr>
        <w:t>молодежных программ</w:t>
      </w:r>
    </w:p>
    <w:p w:rsidR="00C42036" w:rsidRPr="00C42036" w:rsidRDefault="00C42036" w:rsidP="00C42036">
      <w:pPr>
        <w:ind w:firstLine="284"/>
        <w:jc w:val="right"/>
        <w:rPr>
          <w:sz w:val="24"/>
          <w:szCs w:val="24"/>
        </w:rPr>
      </w:pPr>
    </w:p>
    <w:p w:rsidR="006E563D" w:rsidRPr="006E563D" w:rsidRDefault="006E563D" w:rsidP="006E563D">
      <w:pPr>
        <w:tabs>
          <w:tab w:val="left" w:pos="1134"/>
          <w:tab w:val="left" w:pos="1560"/>
          <w:tab w:val="left" w:pos="7635"/>
        </w:tabs>
        <w:ind w:right="57"/>
        <w:jc w:val="right"/>
        <w:rPr>
          <w:sz w:val="24"/>
        </w:rPr>
      </w:pPr>
    </w:p>
    <w:p w:rsidR="006E563D" w:rsidRPr="006E563D" w:rsidRDefault="006E563D" w:rsidP="006E563D">
      <w:pPr>
        <w:jc w:val="right"/>
        <w:rPr>
          <w:b/>
          <w:i/>
          <w:sz w:val="24"/>
        </w:rPr>
      </w:pPr>
      <w:r w:rsidRPr="006E563D">
        <w:rPr>
          <w:sz w:val="24"/>
        </w:rPr>
        <w:t>Южного федерального университета</w:t>
      </w:r>
    </w:p>
    <w:p w:rsidR="006E563D" w:rsidRPr="006E563D" w:rsidRDefault="006E563D" w:rsidP="006E563D">
      <w:pPr>
        <w:tabs>
          <w:tab w:val="left" w:pos="5529"/>
        </w:tabs>
        <w:ind w:left="4956"/>
        <w:jc w:val="right"/>
        <w:rPr>
          <w:sz w:val="24"/>
        </w:rPr>
      </w:pPr>
    </w:p>
    <w:p w:rsidR="006E563D" w:rsidRPr="006E563D" w:rsidRDefault="006E563D" w:rsidP="006E563D">
      <w:pPr>
        <w:tabs>
          <w:tab w:val="left" w:pos="0"/>
          <w:tab w:val="left" w:pos="993"/>
        </w:tabs>
        <w:suppressAutoHyphens/>
        <w:spacing w:line="276" w:lineRule="auto"/>
        <w:jc w:val="right"/>
        <w:rPr>
          <w:sz w:val="24"/>
        </w:rPr>
      </w:pPr>
      <w:r w:rsidRPr="006E563D">
        <w:rPr>
          <w:sz w:val="24"/>
        </w:rPr>
        <w:t xml:space="preserve">________________ </w:t>
      </w:r>
      <w:r w:rsidR="00B42F1F" w:rsidRPr="00B42F1F">
        <w:rPr>
          <w:sz w:val="24"/>
          <w:szCs w:val="24"/>
        </w:rPr>
        <w:t xml:space="preserve">В.А. </w:t>
      </w:r>
      <w:proofErr w:type="spellStart"/>
      <w:r w:rsidR="00B42F1F" w:rsidRPr="00B42F1F">
        <w:rPr>
          <w:sz w:val="24"/>
          <w:szCs w:val="24"/>
        </w:rPr>
        <w:t>Кирик</w:t>
      </w:r>
      <w:proofErr w:type="spellEnd"/>
    </w:p>
    <w:p w:rsidR="006E563D" w:rsidRPr="006E563D" w:rsidRDefault="006E563D" w:rsidP="006E563D">
      <w:pPr>
        <w:ind w:firstLine="284"/>
        <w:jc w:val="right"/>
        <w:rPr>
          <w:sz w:val="24"/>
        </w:rPr>
      </w:pPr>
      <w:r w:rsidRPr="006E563D">
        <w:rPr>
          <w:sz w:val="24"/>
        </w:rPr>
        <w:t xml:space="preserve">«      » </w:t>
      </w:r>
      <w:r w:rsidR="00AC54F7">
        <w:rPr>
          <w:sz w:val="24"/>
        </w:rPr>
        <w:t>____________</w:t>
      </w:r>
      <w:r w:rsidRPr="006E563D">
        <w:rPr>
          <w:sz w:val="24"/>
        </w:rPr>
        <w:t>2015г.</w:t>
      </w: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667F7E">
        <w:rPr>
          <w:rFonts w:ascii="Times New Roman" w:hAnsi="Times New Roman" w:cs="Times New Roman"/>
          <w:b/>
          <w:sz w:val="32"/>
          <w:szCs w:val="32"/>
        </w:rPr>
        <w:t>28</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680222" w:rsidRPr="00667F7E" w:rsidRDefault="00667F7E" w:rsidP="00680222">
      <w:pPr>
        <w:pStyle w:val="ConsPlusNormal0"/>
        <w:ind w:firstLine="540"/>
        <w:jc w:val="center"/>
        <w:rPr>
          <w:rFonts w:ascii="Times New Roman" w:hAnsi="Times New Roman" w:cs="Times New Roman"/>
          <w:b/>
          <w:i/>
          <w:sz w:val="28"/>
          <w:szCs w:val="28"/>
        </w:rPr>
      </w:pPr>
      <w:r w:rsidRPr="00667F7E">
        <w:rPr>
          <w:rFonts w:ascii="Times New Roman" w:hAnsi="Times New Roman" w:cs="Times New Roman"/>
          <w:b/>
          <w:i/>
          <w:sz w:val="28"/>
          <w:szCs w:val="28"/>
        </w:rPr>
        <w:t>Оказание услуг по подписке и доставке печатных периодических изданий на 1-е полугодие 2016 года для административно-управленческого аппарата ЮФУ</w:t>
      </w: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6C2015" w:rsidRDefault="006C2015" w:rsidP="00680222">
      <w:pPr>
        <w:pStyle w:val="ConsPlusNormal0"/>
        <w:ind w:firstLine="0"/>
        <w:rPr>
          <w:rFonts w:ascii="Times New Roman" w:hAnsi="Times New Roman" w:cs="Times New Roman"/>
          <w:sz w:val="28"/>
          <w:szCs w:val="28"/>
        </w:rPr>
      </w:pPr>
    </w:p>
    <w:p w:rsidR="006C2015" w:rsidRDefault="006C2015" w:rsidP="00680222">
      <w:pPr>
        <w:pStyle w:val="ConsPlusNormal0"/>
        <w:ind w:firstLine="0"/>
        <w:rPr>
          <w:rFonts w:ascii="Times New Roman" w:hAnsi="Times New Roman" w:cs="Times New Roman"/>
          <w:sz w:val="28"/>
          <w:szCs w:val="28"/>
        </w:rPr>
      </w:pPr>
    </w:p>
    <w:p w:rsidR="006C2015" w:rsidRDefault="006C2015" w:rsidP="00680222">
      <w:pPr>
        <w:pStyle w:val="ConsPlusNormal0"/>
        <w:ind w:firstLine="0"/>
        <w:rPr>
          <w:rFonts w:ascii="Times New Roman" w:hAnsi="Times New Roman" w:cs="Times New Roman"/>
          <w:sz w:val="28"/>
          <w:szCs w:val="28"/>
        </w:rPr>
      </w:pPr>
    </w:p>
    <w:p w:rsidR="00F258CD" w:rsidRDefault="00F258CD"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441392">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441392" w:rsidRPr="00904E1F">
                <w:rPr>
                  <w:rStyle w:val="a6"/>
                  <w:sz w:val="24"/>
                  <w:szCs w:val="24"/>
                  <w:lang w:val="en-US"/>
                </w:rPr>
                <w:t>mvkolobova</w:t>
              </w:r>
              <w:r w:rsidR="00441392" w:rsidRPr="00904E1F">
                <w:rPr>
                  <w:rStyle w:val="a6"/>
                  <w:sz w:val="24"/>
                  <w:szCs w:val="24"/>
                </w:rPr>
                <w:t>@</w:t>
              </w:r>
              <w:r w:rsidR="00441392" w:rsidRPr="00904E1F">
                <w:rPr>
                  <w:rStyle w:val="a6"/>
                  <w:sz w:val="24"/>
                  <w:szCs w:val="24"/>
                  <w:lang w:val="en-US"/>
                </w:rPr>
                <w:t>sfedu</w:t>
              </w:r>
              <w:r w:rsidR="00441392" w:rsidRPr="00904E1F">
                <w:rPr>
                  <w:rStyle w:val="a6"/>
                  <w:sz w:val="24"/>
                  <w:szCs w:val="24"/>
                </w:rPr>
                <w:t>.</w:t>
              </w:r>
              <w:r w:rsidR="00441392" w:rsidRPr="00904E1F">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67F7E" w:rsidRDefault="00667F7E" w:rsidP="009C172E">
            <w:pPr>
              <w:rPr>
                <w:sz w:val="24"/>
                <w:szCs w:val="24"/>
              </w:rPr>
            </w:pPr>
            <w:r w:rsidRPr="00667F7E">
              <w:rPr>
                <w:sz w:val="24"/>
                <w:szCs w:val="24"/>
              </w:rPr>
              <w:t>Оказание услуг по подписке и доставке печатных периодических изданий на 1-е полугодие 2016 года для административно-управленческого аппарата ЮФУ</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DF3BBB" w:rsidRDefault="00667F7E" w:rsidP="00DF3BBB">
            <w:pPr>
              <w:widowControl w:val="0"/>
              <w:tabs>
                <w:tab w:val="left" w:pos="426"/>
                <w:tab w:val="left" w:pos="567"/>
                <w:tab w:val="left" w:pos="851"/>
              </w:tabs>
              <w:suppressAutoHyphens/>
              <w:autoSpaceDE w:val="0"/>
              <w:autoSpaceDN w:val="0"/>
              <w:adjustRightInd w:val="0"/>
              <w:jc w:val="both"/>
              <w:rPr>
                <w:sz w:val="24"/>
                <w:szCs w:val="24"/>
              </w:rPr>
            </w:pPr>
            <w:r>
              <w:rPr>
                <w:sz w:val="24"/>
                <w:szCs w:val="24"/>
              </w:rPr>
              <w:t>443 988</w:t>
            </w:r>
            <w:r w:rsidR="00DF3BBB" w:rsidRPr="00DF3BBB">
              <w:rPr>
                <w:sz w:val="24"/>
                <w:szCs w:val="24"/>
              </w:rPr>
              <w:t xml:space="preserve"> рублей </w:t>
            </w:r>
            <w:r w:rsidR="00F81262">
              <w:rPr>
                <w:sz w:val="24"/>
                <w:szCs w:val="24"/>
              </w:rPr>
              <w:t>00</w:t>
            </w:r>
            <w:r w:rsidR="00DF3BBB" w:rsidRPr="00DF3BBB">
              <w:rPr>
                <w:sz w:val="24"/>
                <w:szCs w:val="24"/>
              </w:rPr>
              <w:t xml:space="preserve"> </w:t>
            </w:r>
            <w:proofErr w:type="spellStart"/>
            <w:r w:rsidR="00F61F3C" w:rsidRPr="00DF3BBB">
              <w:rPr>
                <w:sz w:val="24"/>
                <w:szCs w:val="24"/>
              </w:rPr>
              <w:t>копе</w:t>
            </w:r>
            <w:r w:rsidR="00F61F3C">
              <w:rPr>
                <w:sz w:val="24"/>
                <w:szCs w:val="24"/>
              </w:rPr>
              <w:t>е</w:t>
            </w:r>
            <w:proofErr w:type="spellEnd"/>
            <w:r w:rsidR="00F61F3C">
              <w:rPr>
                <w:sz w:val="24"/>
                <w:szCs w:val="24"/>
                <w:lang w:val="en-US"/>
              </w:rPr>
              <w:t>к</w:t>
            </w:r>
            <w:r w:rsidR="00DF3BBB" w:rsidRPr="00DF3BBB">
              <w:rPr>
                <w:sz w:val="24"/>
                <w:szCs w:val="24"/>
              </w:rPr>
              <w:t>.</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667F7E" w:rsidRPr="00667F7E" w:rsidRDefault="00667F7E" w:rsidP="00667F7E">
            <w:pPr>
              <w:widowControl w:val="0"/>
              <w:tabs>
                <w:tab w:val="left" w:pos="0"/>
                <w:tab w:val="left" w:pos="993"/>
              </w:tabs>
              <w:suppressAutoHyphens/>
              <w:autoSpaceDE w:val="0"/>
              <w:autoSpaceDN w:val="0"/>
              <w:adjustRightInd w:val="0"/>
              <w:jc w:val="both"/>
              <w:rPr>
                <w:sz w:val="24"/>
                <w:szCs w:val="24"/>
              </w:rPr>
            </w:pPr>
            <w:r w:rsidRPr="00667F7E">
              <w:rPr>
                <w:sz w:val="24"/>
                <w:szCs w:val="24"/>
              </w:rPr>
              <w:t>за счет средств на расходы АУП, КФО</w:t>
            </w:r>
            <w:proofErr w:type="gramStart"/>
            <w:r w:rsidRPr="00667F7E">
              <w:rPr>
                <w:sz w:val="24"/>
                <w:szCs w:val="24"/>
              </w:rPr>
              <w:t>2</w:t>
            </w:r>
            <w:proofErr w:type="gramEnd"/>
            <w:r w:rsidRPr="00667F7E">
              <w:rPr>
                <w:sz w:val="24"/>
                <w:szCs w:val="24"/>
              </w:rPr>
              <w:t>.</w:t>
            </w:r>
          </w:p>
          <w:p w:rsidR="00680222" w:rsidRPr="00F81262" w:rsidRDefault="00680222" w:rsidP="003017D5">
            <w:pPr>
              <w:tabs>
                <w:tab w:val="left" w:pos="990"/>
              </w:tabs>
              <w:rPr>
                <w:sz w:val="24"/>
                <w:szCs w:val="24"/>
                <w:lang w:eastAsia="en-US"/>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EF2ED5">
            <w:pPr>
              <w:pStyle w:val="17"/>
              <w:spacing w:before="0" w:after="0"/>
              <w:jc w:val="center"/>
              <w:rPr>
                <w:b/>
                <w:sz w:val="22"/>
                <w:szCs w:val="22"/>
              </w:rPr>
            </w:pPr>
            <w:r w:rsidRPr="00633C9A">
              <w:rPr>
                <w:b/>
                <w:sz w:val="22"/>
                <w:szCs w:val="22"/>
              </w:rPr>
              <w:t xml:space="preserve">Сведения о включенных (невключенных) в цену </w:t>
            </w:r>
            <w:r w:rsidR="00EF2ED5">
              <w:rPr>
                <w:b/>
                <w:sz w:val="22"/>
                <w:szCs w:val="22"/>
              </w:rPr>
              <w:t>услуг</w:t>
            </w:r>
            <w:r w:rsidRPr="00633C9A">
              <w:rPr>
                <w:b/>
                <w:sz w:val="22"/>
                <w:szCs w:val="22"/>
              </w:rPr>
              <w:t xml:space="preserve"> расходах:</w:t>
            </w:r>
          </w:p>
        </w:tc>
        <w:tc>
          <w:tcPr>
            <w:tcW w:w="6804" w:type="dxa"/>
            <w:tcBorders>
              <w:top w:val="single" w:sz="4" w:space="0" w:color="auto"/>
              <w:left w:val="single" w:sz="4" w:space="0" w:color="auto"/>
              <w:bottom w:val="single" w:sz="4" w:space="0" w:color="auto"/>
              <w:right w:val="single" w:sz="4" w:space="0" w:color="auto"/>
            </w:tcBorders>
            <w:hideMark/>
          </w:tcPr>
          <w:p w:rsidR="00680222" w:rsidRPr="00667F7E" w:rsidRDefault="00680222" w:rsidP="00882F71">
            <w:pPr>
              <w:pStyle w:val="affff3"/>
              <w:ind w:left="0"/>
              <w:jc w:val="both"/>
              <w:rPr>
                <w:rFonts w:ascii="Times New Roman" w:hAnsi="Times New Roman"/>
                <w:sz w:val="24"/>
                <w:szCs w:val="24"/>
              </w:rPr>
            </w:pPr>
            <w:r w:rsidRPr="00F81262">
              <w:rPr>
                <w:rFonts w:ascii="Times New Roman" w:hAnsi="Times New Roman"/>
                <w:sz w:val="24"/>
                <w:szCs w:val="24"/>
              </w:rPr>
              <w:t>В цену включены:</w:t>
            </w:r>
            <w:r w:rsidR="00E27AFF" w:rsidRPr="00F81262">
              <w:rPr>
                <w:rFonts w:ascii="Times New Roman" w:hAnsi="Times New Roman"/>
                <w:sz w:val="24"/>
                <w:szCs w:val="24"/>
              </w:rPr>
              <w:t xml:space="preserve"> </w:t>
            </w:r>
            <w:r w:rsidR="00667F7E" w:rsidRPr="00667F7E">
              <w:rPr>
                <w:rFonts w:ascii="Times New Roman" w:hAnsi="Times New Roman"/>
                <w:sz w:val="24"/>
                <w:szCs w:val="24"/>
              </w:rPr>
              <w:t>стоимость услуг по подписке и доставке печатных периодических изданий,</w:t>
            </w:r>
            <w:r w:rsidR="00667F7E" w:rsidRPr="00667F7E">
              <w:rPr>
                <w:rFonts w:ascii="Times New Roman" w:hAnsi="Times New Roman"/>
                <w:b/>
                <w:sz w:val="24"/>
                <w:szCs w:val="24"/>
              </w:rPr>
              <w:t xml:space="preserve"> </w:t>
            </w:r>
            <w:r w:rsidR="00667F7E" w:rsidRPr="00667F7E">
              <w:rPr>
                <w:rFonts w:ascii="Times New Roman" w:hAnsi="Times New Roman"/>
                <w:sz w:val="24"/>
                <w:szCs w:val="24"/>
              </w:rPr>
              <w:t>предоставление доступа к информационному ресурсу «</w:t>
            </w:r>
            <w:r w:rsidR="00667F7E" w:rsidRPr="00667F7E">
              <w:rPr>
                <w:rFonts w:ascii="Times New Roman" w:hAnsi="Times New Roman"/>
                <w:sz w:val="24"/>
                <w:szCs w:val="24"/>
                <w:lang w:val="en-US"/>
              </w:rPr>
              <w:t>Title</w:t>
            </w:r>
            <w:r w:rsidR="00667F7E" w:rsidRPr="00667F7E">
              <w:rPr>
                <w:rFonts w:ascii="Times New Roman" w:hAnsi="Times New Roman"/>
                <w:sz w:val="24"/>
                <w:szCs w:val="24"/>
              </w:rPr>
              <w:t xml:space="preserve"> </w:t>
            </w:r>
            <w:r w:rsidR="00667F7E" w:rsidRPr="00667F7E">
              <w:rPr>
                <w:rFonts w:ascii="Times New Roman" w:hAnsi="Times New Roman"/>
                <w:sz w:val="24"/>
                <w:szCs w:val="24"/>
                <w:lang w:val="en-US"/>
              </w:rPr>
              <w:t>bank</w:t>
            </w:r>
            <w:r w:rsidR="00667F7E" w:rsidRPr="00667F7E">
              <w:rPr>
                <w:rFonts w:ascii="Times New Roman" w:hAnsi="Times New Roman"/>
                <w:sz w:val="24"/>
                <w:szCs w:val="24"/>
              </w:rPr>
              <w:t xml:space="preserve">»  (онлайновый каталог, обеспечивающий навигацию по изданиям, заявленным к поставке согласно спецификации), все затраты Исполнителя, </w:t>
            </w:r>
            <w:r w:rsidR="00667F7E" w:rsidRPr="00667F7E">
              <w:rPr>
                <w:rFonts w:ascii="Times New Roman" w:hAnsi="Times New Roman"/>
                <w:sz w:val="24"/>
                <w:szCs w:val="24"/>
              </w:rPr>
              <w:lastRenderedPageBreak/>
              <w:t>связанные с исполнением договора,  все  расходы на страхование, уплату таможенных пошлин, налогов, сборов и других обязательных платежей.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F2ED5">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w:t>
            </w:r>
            <w:r w:rsidR="00EF2ED5">
              <w:rPr>
                <w:rFonts w:ascii="Times New Roman" w:hAnsi="Times New Roman" w:cs="Times New Roman"/>
                <w:b/>
                <w:bCs/>
                <w:sz w:val="24"/>
                <w:szCs w:val="24"/>
              </w:rPr>
              <w:t>услуг</w:t>
            </w:r>
          </w:p>
        </w:tc>
        <w:tc>
          <w:tcPr>
            <w:tcW w:w="6804" w:type="dxa"/>
            <w:tcBorders>
              <w:top w:val="single" w:sz="4" w:space="0" w:color="auto"/>
              <w:left w:val="single" w:sz="4" w:space="0" w:color="auto"/>
              <w:bottom w:val="single" w:sz="4" w:space="0" w:color="auto"/>
              <w:right w:val="single" w:sz="4" w:space="0" w:color="auto"/>
            </w:tcBorders>
          </w:tcPr>
          <w:p w:rsidR="00667F7E" w:rsidRPr="00EE0A2C" w:rsidRDefault="00667F7E" w:rsidP="00667F7E">
            <w:pPr>
              <w:tabs>
                <w:tab w:val="left" w:pos="426"/>
              </w:tabs>
              <w:jc w:val="both"/>
              <w:rPr>
                <w:rStyle w:val="FontStyle11"/>
              </w:rPr>
            </w:pPr>
            <w:r w:rsidRPr="00EE0A2C">
              <w:rPr>
                <w:rStyle w:val="FontStyle11"/>
              </w:rPr>
              <w:t xml:space="preserve">По </w:t>
            </w:r>
            <w:r>
              <w:rPr>
                <w:rStyle w:val="FontStyle11"/>
              </w:rPr>
              <w:t>факту оказания услуг (ежеквартально</w:t>
            </w:r>
            <w:r w:rsidRPr="00EE0A2C">
              <w:rPr>
                <w:rStyle w:val="FontStyle11"/>
              </w:rPr>
              <w:t>)</w:t>
            </w:r>
          </w:p>
          <w:p w:rsidR="00680222" w:rsidRPr="00667F7E" w:rsidRDefault="00667F7E" w:rsidP="00667F7E">
            <w:pPr>
              <w:tabs>
                <w:tab w:val="left" w:pos="426"/>
              </w:tabs>
              <w:jc w:val="both"/>
              <w:rPr>
                <w:b/>
                <w:sz w:val="24"/>
                <w:szCs w:val="24"/>
              </w:rPr>
            </w:pPr>
            <w:r w:rsidRPr="005D7D3F">
              <w:rPr>
                <w:rStyle w:val="FontStyle11"/>
                <w:sz w:val="24"/>
                <w:szCs w:val="24"/>
              </w:rPr>
              <w:t>Расчет с Исполнителем осуществляется в безналичной форме в пределах стоимости (цены) оказанных Услуг, пре</w:t>
            </w:r>
            <w:r>
              <w:rPr>
                <w:rStyle w:val="FontStyle11"/>
                <w:sz w:val="24"/>
                <w:szCs w:val="24"/>
              </w:rPr>
              <w:t>дусмотренной Договором, ежекварталь</w:t>
            </w:r>
            <w:r w:rsidRPr="005D7D3F">
              <w:rPr>
                <w:rStyle w:val="FontStyle11"/>
                <w:sz w:val="24"/>
                <w:szCs w:val="24"/>
              </w:rPr>
              <w:t>но, исходя из фактически произведенных затрат Исполнителя в соответствии с подписанными Сторонами промежуточными актами оказанных Услуг (далее - «Акт») в течение 10 (десяти)  банковских дней с момента подписания Сторонами соответствующих актов, на основании выставленного Исполнителем счета.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BD3406" w:rsidRDefault="00680222" w:rsidP="00EF2ED5">
            <w:pPr>
              <w:jc w:val="center"/>
              <w:rPr>
                <w:b/>
                <w:sz w:val="24"/>
                <w:szCs w:val="24"/>
              </w:rPr>
            </w:pPr>
            <w:r w:rsidRPr="00EC2B28">
              <w:rPr>
                <w:b/>
                <w:sz w:val="24"/>
                <w:szCs w:val="24"/>
              </w:rPr>
              <w:t xml:space="preserve">Место, объем, условия и сроки </w:t>
            </w:r>
            <w:r w:rsidR="00EF2ED5">
              <w:rPr>
                <w:b/>
                <w:sz w:val="24"/>
                <w:szCs w:val="24"/>
              </w:rPr>
              <w:t>оказания услуг</w:t>
            </w:r>
            <w:r w:rsidRPr="00EC2B28">
              <w:rPr>
                <w:b/>
                <w:sz w:val="24"/>
                <w:szCs w:val="24"/>
              </w:rPr>
              <w:t xml:space="preserve"> </w:t>
            </w:r>
          </w:p>
        </w:tc>
        <w:tc>
          <w:tcPr>
            <w:tcW w:w="6804" w:type="dxa"/>
            <w:tcBorders>
              <w:top w:val="single" w:sz="4" w:space="0" w:color="auto"/>
              <w:left w:val="single" w:sz="4" w:space="0" w:color="auto"/>
              <w:bottom w:val="single" w:sz="4" w:space="0" w:color="auto"/>
              <w:right w:val="single" w:sz="4" w:space="0" w:color="auto"/>
            </w:tcBorders>
            <w:hideMark/>
          </w:tcPr>
          <w:p w:rsidR="00667F7E" w:rsidRPr="00CC60D5" w:rsidRDefault="00680222" w:rsidP="00667F7E">
            <w:pPr>
              <w:pStyle w:val="14095"/>
              <w:numPr>
                <w:ilvl w:val="0"/>
                <w:numId w:val="0"/>
              </w:numPr>
              <w:spacing w:line="360" w:lineRule="auto"/>
              <w:rPr>
                <w:b/>
                <w:sz w:val="24"/>
                <w:szCs w:val="24"/>
              </w:rPr>
            </w:pPr>
            <w:r w:rsidRPr="002129DA">
              <w:rPr>
                <w:b/>
                <w:sz w:val="24"/>
                <w:szCs w:val="24"/>
              </w:rPr>
              <w:t xml:space="preserve">Место </w:t>
            </w:r>
            <w:r w:rsidR="00EF2ED5">
              <w:rPr>
                <w:b/>
                <w:sz w:val="24"/>
                <w:szCs w:val="24"/>
              </w:rPr>
              <w:t>оказания услуг</w:t>
            </w:r>
            <w:r w:rsidRPr="002129DA">
              <w:rPr>
                <w:b/>
                <w:sz w:val="24"/>
                <w:szCs w:val="24"/>
              </w:rPr>
              <w:t>:</w:t>
            </w:r>
            <w:r w:rsidR="00B31DF9" w:rsidRPr="002129DA">
              <w:rPr>
                <w:sz w:val="24"/>
                <w:szCs w:val="24"/>
              </w:rPr>
              <w:t xml:space="preserve"> </w:t>
            </w:r>
            <w:r w:rsidR="00667F7E" w:rsidRPr="00CC60D5">
              <w:rPr>
                <w:b/>
                <w:sz w:val="24"/>
                <w:szCs w:val="24"/>
              </w:rPr>
              <w:t>г. Ростов-на-Дону:</w:t>
            </w:r>
          </w:p>
          <w:p w:rsidR="00667F7E" w:rsidRDefault="00667F7E" w:rsidP="00667F7E">
            <w:pPr>
              <w:pStyle w:val="14095"/>
              <w:numPr>
                <w:ilvl w:val="0"/>
                <w:numId w:val="0"/>
              </w:numPr>
              <w:spacing w:line="360" w:lineRule="auto"/>
              <w:ind w:left="142"/>
              <w:rPr>
                <w:sz w:val="24"/>
                <w:szCs w:val="24"/>
              </w:rPr>
            </w:pPr>
            <w:r>
              <w:rPr>
                <w:sz w:val="24"/>
                <w:szCs w:val="24"/>
              </w:rPr>
              <w:t xml:space="preserve">344006  ул. </w:t>
            </w:r>
            <w:proofErr w:type="gramStart"/>
            <w:r>
              <w:rPr>
                <w:sz w:val="24"/>
                <w:szCs w:val="24"/>
              </w:rPr>
              <w:t>Большая</w:t>
            </w:r>
            <w:proofErr w:type="gramEnd"/>
            <w:r>
              <w:rPr>
                <w:sz w:val="24"/>
                <w:szCs w:val="24"/>
              </w:rPr>
              <w:t xml:space="preserve">  Садовая, 105, 2 этаж, к.216, Южный федеральный университет;</w:t>
            </w:r>
          </w:p>
          <w:p w:rsidR="00667F7E" w:rsidRDefault="00667F7E" w:rsidP="00667F7E">
            <w:pPr>
              <w:pStyle w:val="14095"/>
              <w:numPr>
                <w:ilvl w:val="0"/>
                <w:numId w:val="0"/>
              </w:numPr>
              <w:spacing w:line="360" w:lineRule="auto"/>
              <w:ind w:left="142"/>
              <w:rPr>
                <w:sz w:val="24"/>
                <w:szCs w:val="24"/>
              </w:rPr>
            </w:pPr>
            <w:r>
              <w:rPr>
                <w:sz w:val="24"/>
                <w:szCs w:val="24"/>
              </w:rPr>
              <w:t>344090  пр. Стачки, д.194, к.202  Управление метрологии ЮФУ.</w:t>
            </w:r>
          </w:p>
          <w:p w:rsidR="00667F7E" w:rsidRPr="0053688E" w:rsidRDefault="00680222" w:rsidP="00667F7E">
            <w:pPr>
              <w:tabs>
                <w:tab w:val="num" w:pos="0"/>
              </w:tabs>
              <w:rPr>
                <w:sz w:val="24"/>
                <w:szCs w:val="24"/>
              </w:rPr>
            </w:pPr>
            <w:r w:rsidRPr="004E793A">
              <w:rPr>
                <w:b/>
                <w:sz w:val="24"/>
                <w:szCs w:val="24"/>
              </w:rPr>
              <w:t xml:space="preserve">Срок </w:t>
            </w:r>
            <w:r w:rsidR="00EF2ED5">
              <w:rPr>
                <w:b/>
                <w:sz w:val="24"/>
                <w:szCs w:val="24"/>
              </w:rPr>
              <w:t>оказания услуг</w:t>
            </w:r>
            <w:r w:rsidRPr="004E793A">
              <w:rPr>
                <w:sz w:val="24"/>
                <w:szCs w:val="24"/>
              </w:rPr>
              <w:t>:</w:t>
            </w:r>
            <w:r w:rsidRPr="002129DA">
              <w:rPr>
                <w:sz w:val="24"/>
                <w:szCs w:val="24"/>
              </w:rPr>
              <w:t xml:space="preserve"> </w:t>
            </w:r>
            <w:r w:rsidR="00667F7E" w:rsidRPr="0053688E">
              <w:rPr>
                <w:sz w:val="24"/>
                <w:szCs w:val="24"/>
              </w:rPr>
              <w:t>С</w:t>
            </w:r>
            <w:r w:rsidR="00667F7E">
              <w:rPr>
                <w:sz w:val="24"/>
                <w:szCs w:val="24"/>
              </w:rPr>
              <w:t xml:space="preserve"> 01 января 2016 г. по 30 июня </w:t>
            </w:r>
            <w:r w:rsidR="00667F7E" w:rsidRPr="0053688E">
              <w:rPr>
                <w:sz w:val="24"/>
                <w:szCs w:val="24"/>
              </w:rPr>
              <w:t>2016</w:t>
            </w:r>
            <w:r w:rsidR="00667F7E">
              <w:rPr>
                <w:sz w:val="24"/>
                <w:szCs w:val="24"/>
              </w:rPr>
              <w:t xml:space="preserve"> г.</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EF2ED5">
              <w:rPr>
                <w:b/>
                <w:sz w:val="24"/>
                <w:szCs w:val="24"/>
              </w:rPr>
              <w:t>оказания услуг</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CA7877" w:rsidRDefault="00680222" w:rsidP="00DE7A57">
            <w:pPr>
              <w:pStyle w:val="ConsPlusNormal0"/>
              <w:ind w:firstLine="0"/>
              <w:jc w:val="both"/>
              <w:rPr>
                <w:rFonts w:ascii="Times New Roman" w:hAnsi="Times New Roman" w:cs="Times New Roman"/>
                <w:sz w:val="24"/>
                <w:szCs w:val="24"/>
              </w:rPr>
            </w:pPr>
            <w:r w:rsidRPr="00CA7877">
              <w:rPr>
                <w:rFonts w:ascii="Times New Roman" w:hAnsi="Times New Roman" w:cs="Times New Roman"/>
                <w:sz w:val="24"/>
              </w:rPr>
              <w:t xml:space="preserve">Документация доступна для ознакомления и скачивания бесплатно, в ЕИС </w:t>
            </w:r>
            <w:r w:rsidR="00EC2B28" w:rsidRPr="00CA7877">
              <w:rPr>
                <w:rFonts w:ascii="Times New Roman" w:hAnsi="Times New Roman" w:cs="Times New Roman"/>
                <w:color w:val="17365D" w:themeColor="text2" w:themeShade="BF"/>
                <w:sz w:val="24"/>
                <w:u w:val="single"/>
                <w:lang w:val="en-US"/>
              </w:rPr>
              <w:t>www</w:t>
            </w:r>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zakupki</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gov</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ru</w:t>
            </w:r>
            <w:proofErr w:type="spellEnd"/>
            <w:r w:rsidRPr="00CA7877">
              <w:rPr>
                <w:rFonts w:ascii="Times New Roman" w:hAnsi="Times New Roman" w:cs="Times New Roman"/>
                <w:sz w:val="24"/>
              </w:rPr>
              <w:t xml:space="preserve">, на которой </w:t>
            </w:r>
            <w:proofErr w:type="gramStart"/>
            <w:r w:rsidRPr="00CA7877">
              <w:rPr>
                <w:rFonts w:ascii="Times New Roman" w:hAnsi="Times New Roman" w:cs="Times New Roman"/>
                <w:sz w:val="24"/>
              </w:rPr>
              <w:t>будет размещаться информация о проведении процедуры закупки и</w:t>
            </w:r>
            <w:r w:rsidR="00670315" w:rsidRPr="00CA7877">
              <w:rPr>
                <w:rFonts w:ascii="Times New Roman" w:hAnsi="Times New Roman" w:cs="Times New Roman"/>
                <w:sz w:val="24"/>
              </w:rPr>
              <w:t xml:space="preserve"> на сайте оператора ЭТП на которо</w:t>
            </w:r>
            <w:r w:rsidR="00DE7A57" w:rsidRPr="00CA7877">
              <w:rPr>
                <w:rFonts w:ascii="Times New Roman" w:hAnsi="Times New Roman" w:cs="Times New Roman"/>
                <w:sz w:val="24"/>
              </w:rPr>
              <w:t>й</w:t>
            </w:r>
            <w:proofErr w:type="gramEnd"/>
            <w:r w:rsidR="00670315" w:rsidRPr="00CA7877">
              <w:rPr>
                <w:rFonts w:ascii="Times New Roman" w:hAnsi="Times New Roman" w:cs="Times New Roman"/>
                <w:sz w:val="24"/>
              </w:rPr>
              <w:t xml:space="preserve"> будет</w:t>
            </w:r>
            <w:r w:rsidRPr="00CA7877">
              <w:rPr>
                <w:rFonts w:ascii="Times New Roman" w:hAnsi="Times New Roman" w:cs="Times New Roman"/>
                <w:sz w:val="24"/>
              </w:rPr>
              <w:t xml:space="preserve"> проводиться процедура закупки</w:t>
            </w:r>
            <w:r w:rsidR="00DE7A57" w:rsidRPr="00CA7877">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882F71" w:rsidRDefault="006C082B" w:rsidP="006C082B">
            <w:pPr>
              <w:spacing w:line="276" w:lineRule="auto"/>
              <w:jc w:val="both"/>
              <w:rPr>
                <w:b/>
                <w:sz w:val="24"/>
                <w:szCs w:val="24"/>
              </w:rPr>
            </w:pPr>
            <w:r w:rsidRPr="00882F71">
              <w:rPr>
                <w:b/>
                <w:sz w:val="24"/>
                <w:szCs w:val="24"/>
              </w:rPr>
              <w:t>Дата начала срока подачи заявок на участие в запросе цен:</w:t>
            </w:r>
          </w:p>
          <w:p w:rsidR="006C082B" w:rsidRPr="00882F71" w:rsidRDefault="0033272F" w:rsidP="006C082B">
            <w:pPr>
              <w:spacing w:line="276" w:lineRule="auto"/>
              <w:jc w:val="both"/>
              <w:rPr>
                <w:sz w:val="24"/>
                <w:szCs w:val="24"/>
                <w:u w:val="single"/>
              </w:rPr>
            </w:pPr>
            <w:r w:rsidRPr="00882F71">
              <w:rPr>
                <w:sz w:val="24"/>
                <w:szCs w:val="24"/>
                <w:u w:val="single"/>
              </w:rPr>
              <w:t>05</w:t>
            </w:r>
            <w:r w:rsidR="00363B52" w:rsidRPr="00882F71">
              <w:rPr>
                <w:sz w:val="24"/>
                <w:szCs w:val="24"/>
                <w:u w:val="single"/>
              </w:rPr>
              <w:t xml:space="preserve"> </w:t>
            </w:r>
            <w:r w:rsidRPr="00882F71">
              <w:rPr>
                <w:sz w:val="24"/>
                <w:szCs w:val="24"/>
                <w:u w:val="single"/>
              </w:rPr>
              <w:t>ноября</w:t>
            </w:r>
            <w:r w:rsidR="006C082B" w:rsidRPr="00882F71">
              <w:rPr>
                <w:sz w:val="24"/>
                <w:szCs w:val="24"/>
                <w:u w:val="single"/>
              </w:rPr>
              <w:t xml:space="preserve"> 2015 г.</w:t>
            </w:r>
          </w:p>
          <w:p w:rsidR="006C082B" w:rsidRPr="00882F71" w:rsidRDefault="006C082B" w:rsidP="006C082B">
            <w:pPr>
              <w:spacing w:line="276" w:lineRule="auto"/>
              <w:jc w:val="both"/>
              <w:rPr>
                <w:sz w:val="24"/>
                <w:szCs w:val="24"/>
                <w:u w:val="single"/>
              </w:rPr>
            </w:pPr>
            <w:r w:rsidRPr="00882F71">
              <w:rPr>
                <w:b/>
                <w:sz w:val="24"/>
                <w:szCs w:val="24"/>
              </w:rPr>
              <w:t xml:space="preserve">Дата и время окончания срока подачи заявок на участие в запросе цен: </w:t>
            </w:r>
            <w:r w:rsidRPr="00882F71">
              <w:rPr>
                <w:sz w:val="24"/>
                <w:szCs w:val="24"/>
                <w:u w:val="single"/>
              </w:rPr>
              <w:t xml:space="preserve">17 часов 00 минут (московское время) </w:t>
            </w:r>
            <w:r w:rsidR="0033272F" w:rsidRPr="00882F71">
              <w:rPr>
                <w:sz w:val="24"/>
                <w:szCs w:val="24"/>
                <w:u w:val="single"/>
              </w:rPr>
              <w:t>1</w:t>
            </w:r>
            <w:r w:rsidR="007470C6" w:rsidRPr="00882F71">
              <w:rPr>
                <w:sz w:val="24"/>
                <w:szCs w:val="24"/>
                <w:u w:val="single"/>
              </w:rPr>
              <w:t>0</w:t>
            </w:r>
            <w:r w:rsidR="00F907BE" w:rsidRPr="00882F71">
              <w:rPr>
                <w:sz w:val="24"/>
                <w:szCs w:val="24"/>
                <w:u w:val="single"/>
              </w:rPr>
              <w:t xml:space="preserve"> </w:t>
            </w:r>
            <w:r w:rsidR="0033272F" w:rsidRPr="00882F71">
              <w:rPr>
                <w:sz w:val="24"/>
                <w:szCs w:val="24"/>
                <w:u w:val="single"/>
              </w:rPr>
              <w:t xml:space="preserve">ноября </w:t>
            </w:r>
            <w:r w:rsidRPr="00882F71">
              <w:rPr>
                <w:sz w:val="24"/>
                <w:szCs w:val="24"/>
                <w:u w:val="single"/>
              </w:rPr>
              <w:t>2015 г.</w:t>
            </w:r>
          </w:p>
          <w:p w:rsidR="00680222" w:rsidRPr="00882F71" w:rsidRDefault="008B6770" w:rsidP="008B6770">
            <w:pPr>
              <w:tabs>
                <w:tab w:val="num" w:pos="0"/>
              </w:tabs>
              <w:jc w:val="both"/>
            </w:pPr>
            <w:r w:rsidRPr="00882F71">
              <w:rPr>
                <w:b/>
                <w:sz w:val="24"/>
                <w:szCs w:val="24"/>
              </w:rPr>
              <w:t>Место подачи и регистрации заявок</w:t>
            </w:r>
            <w:r w:rsidR="006C082B" w:rsidRPr="00882F71">
              <w:rPr>
                <w:b/>
                <w:sz w:val="24"/>
                <w:szCs w:val="24"/>
              </w:rPr>
              <w:t>:</w:t>
            </w:r>
            <w:r w:rsidR="006C082B" w:rsidRPr="00882F71">
              <w:rPr>
                <w:sz w:val="24"/>
                <w:szCs w:val="24"/>
              </w:rPr>
              <w:t xml:space="preserve"> </w:t>
            </w:r>
            <w:r w:rsidRPr="00882F71">
              <w:rPr>
                <w:sz w:val="24"/>
                <w:szCs w:val="24"/>
              </w:rPr>
              <w:t xml:space="preserve">Сайт оператора электронной торговой площадки </w:t>
            </w:r>
            <w:hyperlink r:id="rId12" w:history="1">
              <w:r w:rsidRPr="00882F71">
                <w:rPr>
                  <w:rStyle w:val="a6"/>
                  <w:bCs/>
                  <w:sz w:val="24"/>
                  <w:szCs w:val="24"/>
                  <w:lang w:val="en-US"/>
                </w:rPr>
                <w:t>www</w:t>
              </w:r>
              <w:r w:rsidRPr="00882F71">
                <w:rPr>
                  <w:rStyle w:val="a6"/>
                  <w:bCs/>
                  <w:sz w:val="24"/>
                  <w:szCs w:val="24"/>
                </w:rPr>
                <w:t>.</w:t>
              </w:r>
              <w:r w:rsidRPr="00882F71">
                <w:rPr>
                  <w:rStyle w:val="a6"/>
                  <w:bCs/>
                  <w:sz w:val="24"/>
                  <w:szCs w:val="24"/>
                  <w:lang w:val="en-US"/>
                </w:rPr>
                <w:t>a</w:t>
              </w:r>
              <w:r w:rsidRPr="00882F71">
                <w:rPr>
                  <w:rStyle w:val="a6"/>
                  <w:bCs/>
                  <w:sz w:val="24"/>
                  <w:szCs w:val="24"/>
                </w:rPr>
                <w:t>-</w:t>
              </w:r>
              <w:r w:rsidRPr="00882F71">
                <w:rPr>
                  <w:rStyle w:val="a6"/>
                  <w:bCs/>
                  <w:sz w:val="24"/>
                  <w:szCs w:val="24"/>
                  <w:lang w:val="en-US"/>
                </w:rPr>
                <w:t>k</w:t>
              </w:r>
              <w:r w:rsidRPr="00882F71">
                <w:rPr>
                  <w:rStyle w:val="a6"/>
                  <w:bCs/>
                  <w:sz w:val="24"/>
                  <w:szCs w:val="24"/>
                </w:rPr>
                <w:t>-</w:t>
              </w:r>
              <w:r w:rsidRPr="00882F71">
                <w:rPr>
                  <w:rStyle w:val="a6"/>
                  <w:bCs/>
                  <w:sz w:val="24"/>
                  <w:szCs w:val="24"/>
                  <w:lang w:val="en-US"/>
                </w:rPr>
                <w:t>d</w:t>
              </w:r>
              <w:r w:rsidRPr="00882F71">
                <w:rPr>
                  <w:rStyle w:val="a6"/>
                  <w:bCs/>
                  <w:sz w:val="24"/>
                  <w:szCs w:val="24"/>
                </w:rPr>
                <w:t>.</w:t>
              </w:r>
              <w:proofErr w:type="spellStart"/>
              <w:r w:rsidRPr="00882F71">
                <w:rPr>
                  <w:rStyle w:val="a6"/>
                  <w:bCs/>
                  <w:sz w:val="24"/>
                  <w:szCs w:val="24"/>
                  <w:lang w:val="en-US"/>
                </w:rPr>
                <w:t>ru</w:t>
              </w:r>
              <w:proofErr w:type="spellEnd"/>
            </w:hyperlink>
            <w:r w:rsidRPr="00882F71">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882F71" w:rsidRDefault="006C082B">
            <w:pPr>
              <w:pStyle w:val="ConsPlusNormal0"/>
              <w:ind w:firstLine="0"/>
              <w:jc w:val="both"/>
              <w:rPr>
                <w:rFonts w:ascii="Times New Roman" w:hAnsi="Times New Roman" w:cs="Times New Roman"/>
                <w:sz w:val="24"/>
                <w:szCs w:val="24"/>
              </w:rPr>
            </w:pPr>
            <w:r w:rsidRPr="00882F71">
              <w:rPr>
                <w:rFonts w:ascii="Times New Roman" w:hAnsi="Times New Roman" w:cs="Times New Roman"/>
                <w:b/>
                <w:sz w:val="24"/>
                <w:szCs w:val="24"/>
              </w:rPr>
              <w:t>Место рассмотрения заявок участников закупки и подведения итогов запроса цен:</w:t>
            </w:r>
            <w:r w:rsidRPr="00882F71">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882F71">
              <w:rPr>
                <w:rFonts w:ascii="Times New Roman" w:hAnsi="Times New Roman" w:cs="Times New Roman"/>
                <w:sz w:val="24"/>
                <w:szCs w:val="24"/>
              </w:rPr>
              <w:t xml:space="preserve"> учета.</w:t>
            </w:r>
          </w:p>
          <w:p w:rsidR="00680222" w:rsidRPr="00882F71" w:rsidRDefault="006C082B" w:rsidP="0033272F">
            <w:pPr>
              <w:pStyle w:val="ConsPlusNormal0"/>
              <w:ind w:firstLine="0"/>
              <w:jc w:val="both"/>
              <w:rPr>
                <w:rFonts w:ascii="Times New Roman" w:hAnsi="Times New Roman" w:cs="Times New Roman"/>
                <w:sz w:val="24"/>
                <w:szCs w:val="24"/>
              </w:rPr>
            </w:pPr>
            <w:r w:rsidRPr="00882F71">
              <w:rPr>
                <w:rFonts w:ascii="Times New Roman" w:hAnsi="Times New Roman" w:cs="Times New Roman"/>
                <w:sz w:val="24"/>
                <w:szCs w:val="24"/>
              </w:rPr>
              <w:t xml:space="preserve"> </w:t>
            </w:r>
            <w:r w:rsidRPr="00882F71">
              <w:rPr>
                <w:rFonts w:ascii="Times New Roman" w:hAnsi="Times New Roman" w:cs="Times New Roman"/>
                <w:b/>
                <w:sz w:val="24"/>
                <w:szCs w:val="24"/>
              </w:rPr>
              <w:t>Дата рассмотрения заявок участников закупки и подведения итогов запроса цен</w:t>
            </w:r>
            <w:r w:rsidRPr="00882F71">
              <w:rPr>
                <w:rFonts w:ascii="Times New Roman" w:hAnsi="Times New Roman" w:cs="Times New Roman"/>
                <w:sz w:val="24"/>
                <w:szCs w:val="24"/>
              </w:rPr>
              <w:t xml:space="preserve">: </w:t>
            </w:r>
            <w:r w:rsidR="0033272F" w:rsidRPr="00882F71">
              <w:rPr>
                <w:rFonts w:ascii="Times New Roman" w:hAnsi="Times New Roman" w:cs="Times New Roman"/>
                <w:sz w:val="24"/>
                <w:szCs w:val="24"/>
              </w:rPr>
              <w:t>1</w:t>
            </w:r>
            <w:r w:rsidR="007470C6" w:rsidRPr="00882F71">
              <w:rPr>
                <w:rFonts w:ascii="Times New Roman" w:hAnsi="Times New Roman" w:cs="Times New Roman"/>
                <w:sz w:val="24"/>
                <w:szCs w:val="24"/>
              </w:rPr>
              <w:t>1</w:t>
            </w:r>
            <w:r w:rsidR="00F907BE" w:rsidRPr="00882F71">
              <w:rPr>
                <w:rFonts w:ascii="Times New Roman" w:hAnsi="Times New Roman" w:cs="Times New Roman"/>
                <w:sz w:val="24"/>
                <w:szCs w:val="24"/>
              </w:rPr>
              <w:t xml:space="preserve"> </w:t>
            </w:r>
            <w:r w:rsidR="0033272F" w:rsidRPr="00882F71">
              <w:rPr>
                <w:rFonts w:ascii="Times New Roman" w:hAnsi="Times New Roman" w:cs="Times New Roman"/>
                <w:sz w:val="24"/>
                <w:szCs w:val="24"/>
              </w:rPr>
              <w:t>ноября</w:t>
            </w:r>
            <w:r w:rsidRPr="00882F71">
              <w:rPr>
                <w:rFonts w:ascii="Times New Roman" w:hAnsi="Times New Roman" w:cs="Times New Roman"/>
                <w:sz w:val="24"/>
                <w:szCs w:val="24"/>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 xml:space="preserve">Формы, порядок, дата начала и дата окончания срока предоставления участникам </w:t>
            </w:r>
            <w:r w:rsidRPr="00D26D07">
              <w:rPr>
                <w:b/>
                <w:sz w:val="24"/>
                <w:szCs w:val="24"/>
              </w:rPr>
              <w:lastRenderedPageBreak/>
              <w:t>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FD4150" w:rsidRDefault="008C1C74" w:rsidP="0033272F">
            <w:pPr>
              <w:spacing w:line="276" w:lineRule="auto"/>
              <w:jc w:val="both"/>
              <w:rPr>
                <w:sz w:val="24"/>
                <w:szCs w:val="24"/>
              </w:rPr>
            </w:pPr>
            <w:r w:rsidRPr="00FD4150">
              <w:rPr>
                <w:sz w:val="24"/>
                <w:szCs w:val="24"/>
              </w:rPr>
              <w:lastRenderedPageBreak/>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FD4150">
              <w:rPr>
                <w:sz w:val="24"/>
                <w:szCs w:val="24"/>
              </w:rPr>
              <w:t xml:space="preserve"> и на сайте ЭТП</w:t>
            </w:r>
            <w:r w:rsidRPr="00FD4150">
              <w:rPr>
                <w:sz w:val="24"/>
                <w:szCs w:val="24"/>
              </w:rPr>
              <w:t xml:space="preserve">. Заказчик </w:t>
            </w:r>
            <w:r w:rsidRPr="00FD4150">
              <w:rPr>
                <w:sz w:val="24"/>
                <w:szCs w:val="24"/>
              </w:rPr>
              <w:lastRenderedPageBreak/>
              <w:t xml:space="preserve">направляет  в форме электронного документа разъяснения положений </w:t>
            </w:r>
            <w:r w:rsidRPr="00882F71">
              <w:rPr>
                <w:sz w:val="24"/>
                <w:szCs w:val="24"/>
              </w:rPr>
              <w:t xml:space="preserve">документации о закупке, если указанный запрос поступил к Заказчику не позднее 14-00 часов по московскому времени </w:t>
            </w:r>
            <w:r w:rsidR="0033272F" w:rsidRPr="00882F71">
              <w:rPr>
                <w:sz w:val="24"/>
                <w:szCs w:val="24"/>
              </w:rPr>
              <w:t>09</w:t>
            </w:r>
            <w:r w:rsidRPr="00882F71">
              <w:rPr>
                <w:sz w:val="24"/>
                <w:szCs w:val="24"/>
              </w:rPr>
              <w:t xml:space="preserve"> </w:t>
            </w:r>
            <w:r w:rsidR="0033272F" w:rsidRPr="00882F71">
              <w:rPr>
                <w:sz w:val="24"/>
                <w:szCs w:val="24"/>
              </w:rPr>
              <w:t>ноября</w:t>
            </w:r>
            <w:r w:rsidRPr="00882F71">
              <w:rPr>
                <w:sz w:val="24"/>
                <w:szCs w:val="24"/>
              </w:rPr>
              <w:t xml:space="preserve"> 2015г. Не позднее 13-00 часов </w:t>
            </w:r>
            <w:r w:rsidR="0033272F" w:rsidRPr="00882F71">
              <w:rPr>
                <w:sz w:val="24"/>
                <w:szCs w:val="24"/>
              </w:rPr>
              <w:t>1</w:t>
            </w:r>
            <w:r w:rsidR="000C5FE8" w:rsidRPr="00882F71">
              <w:rPr>
                <w:sz w:val="24"/>
                <w:szCs w:val="24"/>
              </w:rPr>
              <w:t>0</w:t>
            </w:r>
            <w:r w:rsidR="001A59BC" w:rsidRPr="00882F71">
              <w:rPr>
                <w:sz w:val="24"/>
                <w:szCs w:val="24"/>
              </w:rPr>
              <w:t xml:space="preserve"> </w:t>
            </w:r>
            <w:r w:rsidR="0033272F" w:rsidRPr="00882F71">
              <w:rPr>
                <w:sz w:val="24"/>
                <w:szCs w:val="24"/>
              </w:rPr>
              <w:t>ноября</w:t>
            </w:r>
            <w:r w:rsidRPr="00882F71">
              <w:rPr>
                <w:sz w:val="24"/>
                <w:szCs w:val="24"/>
              </w:rPr>
              <w:t xml:space="preserve"> 2015г такое разъяснение направляется участнику закупки</w:t>
            </w:r>
            <w:r w:rsidRPr="00FD4150">
              <w:rPr>
                <w:sz w:val="24"/>
                <w:szCs w:val="24"/>
              </w:rPr>
              <w:t>, направившего запрос на разъяснении документации о закупке и размещается Заказчиком в ЕИС</w:t>
            </w:r>
            <w:r w:rsidR="00DE7A57" w:rsidRPr="00FD4150">
              <w:rPr>
                <w:sz w:val="24"/>
                <w:szCs w:val="24"/>
              </w:rPr>
              <w:t xml:space="preserve"> и на сайте ЭТП</w:t>
            </w:r>
            <w:r w:rsidRPr="00FD4150">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Default="006126F4" w:rsidP="006126F4">
            <w:pPr>
              <w:tabs>
                <w:tab w:val="left" w:pos="709"/>
              </w:tabs>
              <w:jc w:val="both"/>
              <w:rPr>
                <w:sz w:val="24"/>
                <w:szCs w:val="24"/>
              </w:rPr>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p w:rsidR="00011DDB" w:rsidRPr="006126F4" w:rsidRDefault="00011DDB" w:rsidP="006126F4">
            <w:pPr>
              <w:tabs>
                <w:tab w:val="left" w:pos="709"/>
              </w:tabs>
              <w:jc w:val="both"/>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37D0B" w:rsidRDefault="00680222">
            <w:pPr>
              <w:pStyle w:val="ConsPlusNormal0"/>
              <w:ind w:firstLine="0"/>
              <w:jc w:val="center"/>
              <w:rPr>
                <w:rFonts w:ascii="Times New Roman" w:hAnsi="Times New Roman" w:cs="Times New Roman"/>
                <w:b/>
                <w:sz w:val="20"/>
                <w:szCs w:val="20"/>
              </w:rPr>
            </w:pPr>
            <w:r w:rsidRPr="00F37D0B">
              <w:rPr>
                <w:rFonts w:ascii="Times New Roman" w:hAnsi="Times New Roman" w:cs="Times New Roman"/>
                <w:b/>
                <w:sz w:val="20"/>
                <w:szCs w:val="20"/>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 xml:space="preserve">участники закупок, объединения должны согласовать между собой все правовые нюансы отношений, которые не противоречат ГК РФ. Соглашение должно </w:t>
            </w:r>
            <w:r w:rsidR="00D70C4F" w:rsidRPr="002129DA">
              <w:rPr>
                <w:rFonts w:ascii="Times New Roman" w:hAnsi="Times New Roman"/>
                <w:sz w:val="24"/>
                <w:szCs w:val="24"/>
              </w:rPr>
              <w:lastRenderedPageBreak/>
              <w:t>содержать следующие условия:</w:t>
            </w:r>
          </w:p>
          <w:p w:rsidR="00D70C4F" w:rsidRPr="002129DA" w:rsidRDefault="00D70C4F" w:rsidP="00B52A47">
            <w:pPr>
              <w:numPr>
                <w:ilvl w:val="0"/>
                <w:numId w:val="25"/>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B52A47">
            <w:pPr>
              <w:numPr>
                <w:ilvl w:val="0"/>
                <w:numId w:val="25"/>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B52A47">
            <w:pPr>
              <w:numPr>
                <w:ilvl w:val="0"/>
                <w:numId w:val="25"/>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00D70C4F" w:rsidRPr="002129DA">
              <w:rPr>
                <w:sz w:val="24"/>
                <w:szCs w:val="24"/>
              </w:rPr>
              <w:t>случае</w:t>
            </w:r>
            <w:proofErr w:type="gramEnd"/>
            <w:r w:rsidR="00D70C4F" w:rsidRPr="002129DA">
              <w:rPr>
                <w:sz w:val="24"/>
                <w:szCs w:val="24"/>
              </w:rPr>
              <w:t xml:space="preserve"> установления </w:t>
            </w:r>
            <w:r w:rsidR="00554459" w:rsidRPr="002129DA">
              <w:rPr>
                <w:sz w:val="24"/>
                <w:szCs w:val="24"/>
              </w:rPr>
              <w:t xml:space="preserve"> в Разделе </w:t>
            </w:r>
            <w:r w:rsidR="00D70C4F" w:rsidRPr="002129DA">
              <w:rPr>
                <w:sz w:val="24"/>
                <w:szCs w:val="24"/>
              </w:rPr>
              <w:t>17 ИК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w:t>
            </w:r>
            <w:r w:rsidR="00D70C4F" w:rsidRPr="002129DA">
              <w:rPr>
                <w:sz w:val="24"/>
                <w:szCs w:val="24"/>
              </w:rPr>
              <w:lastRenderedPageBreak/>
              <w:t>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456E79" w:rsidRPr="00E10B0C" w:rsidRDefault="00456E79" w:rsidP="00456E79">
            <w:pPr>
              <w:tabs>
                <w:tab w:val="left" w:pos="0"/>
                <w:tab w:val="left" w:pos="567"/>
                <w:tab w:val="left" w:pos="709"/>
                <w:tab w:val="left" w:pos="851"/>
              </w:tabs>
              <w:jc w:val="both"/>
              <w:rPr>
                <w:sz w:val="24"/>
                <w:szCs w:val="24"/>
              </w:rPr>
            </w:pPr>
            <w:r>
              <w:rPr>
                <w:sz w:val="24"/>
                <w:szCs w:val="24"/>
              </w:rPr>
              <w:t xml:space="preserve">1. </w:t>
            </w:r>
            <w:r w:rsidRPr="008A63D2">
              <w:rPr>
                <w:sz w:val="24"/>
                <w:szCs w:val="24"/>
              </w:rPr>
              <w:t xml:space="preserve">Заявка на участие в запросе цен оформляется и предоставляется по Форме -1. </w:t>
            </w:r>
            <w:proofErr w:type="gramStart"/>
            <w:r w:rsidRPr="008A63D2">
              <w:rPr>
                <w:sz w:val="24"/>
                <w:szCs w:val="24"/>
              </w:rPr>
              <w:t xml:space="preserve">Сведения о предлагаемых к </w:t>
            </w:r>
            <w:r w:rsidR="00EF2ED5" w:rsidRPr="00947627">
              <w:rPr>
                <w:sz w:val="24"/>
                <w:szCs w:val="24"/>
              </w:rPr>
              <w:t xml:space="preserve">оказанию услуг  </w:t>
            </w:r>
            <w:r w:rsidRPr="008A63D2">
              <w:rPr>
                <w:sz w:val="24"/>
                <w:szCs w:val="24"/>
              </w:rPr>
              <w:t xml:space="preserve">должны содержать характеристики в соответствии </w:t>
            </w:r>
            <w:r w:rsidR="00C820D7">
              <w:rPr>
                <w:sz w:val="24"/>
                <w:szCs w:val="24"/>
              </w:rPr>
              <w:t xml:space="preserve">с </w:t>
            </w:r>
            <w:r w:rsidRPr="008A63D2">
              <w:rPr>
                <w:sz w:val="24"/>
                <w:szCs w:val="24"/>
              </w:rPr>
              <w:t>требованиями документации о проведении запроса цен, позволяющие сделать вывод об объем</w:t>
            </w:r>
            <w:r>
              <w:rPr>
                <w:sz w:val="24"/>
                <w:szCs w:val="24"/>
              </w:rPr>
              <w:t>ах</w:t>
            </w:r>
            <w:r w:rsidR="00006473">
              <w:rPr>
                <w:sz w:val="24"/>
                <w:szCs w:val="24"/>
              </w:rPr>
              <w:t xml:space="preserve"> предлагаемых</w:t>
            </w:r>
            <w:r w:rsidRPr="008A63D2">
              <w:rPr>
                <w:sz w:val="24"/>
                <w:szCs w:val="24"/>
              </w:rPr>
              <w:t xml:space="preserve"> </w:t>
            </w:r>
            <w:r w:rsidR="00EF2ED5" w:rsidRPr="00947627">
              <w:rPr>
                <w:sz w:val="24"/>
                <w:szCs w:val="24"/>
              </w:rPr>
              <w:t>оказываемых услуг</w:t>
            </w:r>
            <w:r w:rsidR="00787676">
              <w:rPr>
                <w:sz w:val="24"/>
                <w:szCs w:val="24"/>
              </w:rPr>
              <w:t xml:space="preserve">, </w:t>
            </w:r>
            <w:r w:rsidRPr="008A63D2">
              <w:rPr>
                <w:sz w:val="24"/>
                <w:szCs w:val="24"/>
              </w:rPr>
              <w:t xml:space="preserve">их количественных и качественных характеристиках и об их соответствии требованиям настоящей </w:t>
            </w:r>
            <w:r w:rsidRPr="00E10B0C">
              <w:rPr>
                <w:sz w:val="24"/>
                <w:szCs w:val="24"/>
              </w:rPr>
              <w:t>документации о проведении запроса цен:</w:t>
            </w:r>
            <w:proofErr w:type="gramEnd"/>
          </w:p>
          <w:p w:rsidR="008C5D32" w:rsidRPr="008C5D32" w:rsidRDefault="00456E79" w:rsidP="008C5D32">
            <w:pPr>
              <w:pStyle w:val="affff3"/>
              <w:tabs>
                <w:tab w:val="left" w:pos="0"/>
                <w:tab w:val="left" w:pos="35"/>
                <w:tab w:val="left" w:pos="319"/>
                <w:tab w:val="left" w:pos="851"/>
              </w:tabs>
              <w:spacing w:after="0"/>
              <w:ind w:left="35"/>
              <w:jc w:val="both"/>
              <w:rPr>
                <w:rFonts w:ascii="Times New Roman" w:hAnsi="Times New Roman"/>
                <w:sz w:val="24"/>
                <w:szCs w:val="24"/>
              </w:rPr>
            </w:pPr>
            <w:r w:rsidRPr="00EF2ED5">
              <w:rPr>
                <w:sz w:val="24"/>
                <w:szCs w:val="24"/>
              </w:rPr>
              <w:t xml:space="preserve">1.1. </w:t>
            </w:r>
            <w:r w:rsidR="00EF2ED5" w:rsidRPr="008C5D32">
              <w:rPr>
                <w:rFonts w:ascii="Times New Roman" w:hAnsi="Times New Roman"/>
                <w:sz w:val="24"/>
                <w:szCs w:val="24"/>
              </w:rPr>
              <w:t xml:space="preserve">В таблице 1 Формы-1 должны быть указаны наименование, характеристики </w:t>
            </w:r>
            <w:r w:rsidR="008C5D32" w:rsidRPr="008C5D32">
              <w:rPr>
                <w:rFonts w:ascii="Times New Roman" w:hAnsi="Times New Roman"/>
                <w:sz w:val="24"/>
                <w:szCs w:val="24"/>
              </w:rPr>
              <w:t>и объем оказываемых услуг</w:t>
            </w:r>
            <w:r w:rsidR="00EF2ED5" w:rsidRPr="008C5D32">
              <w:rPr>
                <w:rFonts w:ascii="Times New Roman" w:hAnsi="Times New Roman"/>
                <w:sz w:val="24"/>
                <w:szCs w:val="24"/>
              </w:rPr>
              <w:t>.</w:t>
            </w:r>
            <w:r w:rsidR="008C5D32" w:rsidRPr="008C5D32">
              <w:rPr>
                <w:rFonts w:ascii="Times New Roman" w:hAnsi="Times New Roman"/>
                <w:sz w:val="24"/>
                <w:szCs w:val="24"/>
              </w:rPr>
              <w:t xml:space="preserve"> </w:t>
            </w:r>
          </w:p>
          <w:p w:rsidR="00EF2ED5" w:rsidRPr="008C5D32" w:rsidRDefault="008C5D32" w:rsidP="008C5D32">
            <w:pPr>
              <w:pStyle w:val="affff3"/>
              <w:tabs>
                <w:tab w:val="left" w:pos="0"/>
                <w:tab w:val="left" w:pos="35"/>
                <w:tab w:val="left" w:pos="319"/>
                <w:tab w:val="left" w:pos="851"/>
              </w:tabs>
              <w:spacing w:after="0"/>
              <w:ind w:left="35"/>
              <w:jc w:val="both"/>
              <w:rPr>
                <w:rFonts w:ascii="Times New Roman" w:hAnsi="Times New Roman"/>
                <w:sz w:val="24"/>
                <w:szCs w:val="24"/>
              </w:rPr>
            </w:pPr>
            <w:r w:rsidRPr="008C5D32">
              <w:rPr>
                <w:rFonts w:ascii="Times New Roman" w:hAnsi="Times New Roman"/>
                <w:sz w:val="24"/>
                <w:szCs w:val="24"/>
              </w:rPr>
              <w:t>В таблице 2 Формы-</w:t>
            </w:r>
            <w:r>
              <w:rPr>
                <w:rFonts w:ascii="Times New Roman" w:hAnsi="Times New Roman"/>
                <w:sz w:val="24"/>
                <w:szCs w:val="24"/>
              </w:rPr>
              <w:t>1</w:t>
            </w:r>
            <w:r w:rsidRPr="008C5D32">
              <w:rPr>
                <w:rFonts w:ascii="Times New Roman" w:hAnsi="Times New Roman"/>
                <w:sz w:val="24"/>
                <w:szCs w:val="24"/>
              </w:rPr>
              <w:t xml:space="preserve"> должны быть указаны сведения о товарах, которые являются результатом оказываемых услуг</w:t>
            </w:r>
            <w:r>
              <w:rPr>
                <w:rFonts w:ascii="Times New Roman" w:hAnsi="Times New Roman"/>
                <w:sz w:val="24"/>
                <w:szCs w:val="24"/>
              </w:rPr>
              <w:t>.</w:t>
            </w:r>
          </w:p>
          <w:p w:rsidR="00EF2ED5" w:rsidRPr="00EF2ED5" w:rsidRDefault="00EF2ED5" w:rsidP="00EF2ED5">
            <w:pPr>
              <w:tabs>
                <w:tab w:val="left" w:pos="0"/>
                <w:tab w:val="left" w:pos="142"/>
                <w:tab w:val="left" w:pos="567"/>
                <w:tab w:val="left" w:pos="851"/>
              </w:tabs>
              <w:jc w:val="both"/>
              <w:rPr>
                <w:sz w:val="24"/>
                <w:szCs w:val="24"/>
              </w:rPr>
            </w:pPr>
            <w:r>
              <w:rPr>
                <w:sz w:val="24"/>
                <w:szCs w:val="24"/>
              </w:rPr>
              <w:t>1.2.</w:t>
            </w:r>
            <w:r w:rsidRPr="00947627">
              <w:rPr>
                <w:sz w:val="24"/>
                <w:szCs w:val="24"/>
              </w:rPr>
              <w:t>Для определения соответствия предлагаемых к оказанию  услуг требованиям заказчика, при заполнении заявки не допускается использование слов «не более», «не менее», «</w:t>
            </w:r>
            <w:r>
              <w:rPr>
                <w:sz w:val="24"/>
                <w:szCs w:val="24"/>
              </w:rPr>
              <w:t>или эквивалент», «или аналог</w:t>
            </w:r>
            <w:proofErr w:type="gramStart"/>
            <w:r>
              <w:rPr>
                <w:sz w:val="24"/>
                <w:szCs w:val="24"/>
              </w:rPr>
              <w:t>»,</w:t>
            </w:r>
            <w:r w:rsidRPr="00947627">
              <w:rPr>
                <w:sz w:val="24"/>
                <w:szCs w:val="24"/>
              </w:rPr>
              <w:t xml:space="preserve"> «(+/-)», </w:t>
            </w:r>
            <w:proofErr w:type="gramEnd"/>
            <w:r w:rsidRPr="00947627">
              <w:rPr>
                <w:sz w:val="24"/>
                <w:szCs w:val="24"/>
              </w:rPr>
              <w:t>использование диапазонов значений при указании конкретных показателей и других выражений,</w:t>
            </w:r>
            <w:r w:rsidRPr="00947627">
              <w:rPr>
                <w:color w:val="FF0000"/>
                <w:sz w:val="24"/>
                <w:szCs w:val="24"/>
              </w:rPr>
              <w:t xml:space="preserve"> </w:t>
            </w:r>
            <w:r w:rsidRPr="00947627">
              <w:rPr>
                <w:sz w:val="24"/>
                <w:szCs w:val="24"/>
              </w:rPr>
              <w:t xml:space="preserve">допускающих разночтения или двусмысленное толкование. </w:t>
            </w:r>
          </w:p>
          <w:p w:rsidR="00456E79" w:rsidRDefault="00456E79" w:rsidP="00456E79">
            <w:pPr>
              <w:tabs>
                <w:tab w:val="left" w:pos="0"/>
                <w:tab w:val="left" w:pos="567"/>
                <w:tab w:val="left" w:pos="709"/>
                <w:tab w:val="left" w:pos="851"/>
              </w:tabs>
              <w:jc w:val="both"/>
              <w:rPr>
                <w:sz w:val="24"/>
                <w:szCs w:val="24"/>
              </w:rPr>
            </w:pPr>
            <w:r>
              <w:rPr>
                <w:sz w:val="24"/>
                <w:szCs w:val="24"/>
              </w:rPr>
              <w:t>1.</w:t>
            </w:r>
            <w:r w:rsidR="00EF2ED5">
              <w:rPr>
                <w:sz w:val="24"/>
                <w:szCs w:val="24"/>
              </w:rPr>
              <w:t>3</w:t>
            </w:r>
            <w:r>
              <w:rPr>
                <w:sz w:val="24"/>
                <w:szCs w:val="24"/>
              </w:rPr>
              <w:t xml:space="preserve">. </w:t>
            </w:r>
            <w:r w:rsidRPr="008A63D2">
              <w:rPr>
                <w:sz w:val="24"/>
                <w:szCs w:val="24"/>
              </w:rPr>
              <w:t>Предложение о цене должно содержать информацию о затратах участника закупки, связанных с исполнением договора.</w:t>
            </w:r>
          </w:p>
          <w:p w:rsidR="0033272F" w:rsidRPr="008A63D2" w:rsidRDefault="0033272F" w:rsidP="0033272F">
            <w:pPr>
              <w:tabs>
                <w:tab w:val="left" w:pos="0"/>
                <w:tab w:val="left" w:pos="33"/>
                <w:tab w:val="left" w:pos="459"/>
                <w:tab w:val="left" w:pos="851"/>
              </w:tabs>
              <w:jc w:val="both"/>
              <w:rPr>
                <w:sz w:val="24"/>
                <w:szCs w:val="24"/>
              </w:rPr>
            </w:pPr>
            <w:r w:rsidRPr="0049523E">
              <w:rPr>
                <w:sz w:val="24"/>
                <w:szCs w:val="24"/>
              </w:rPr>
              <w:t xml:space="preserve">Структура цены должна соответствовать </w:t>
            </w:r>
            <w:r w:rsidR="00F016C6">
              <w:rPr>
                <w:sz w:val="24"/>
                <w:szCs w:val="24"/>
              </w:rPr>
              <w:t xml:space="preserve">с </w:t>
            </w:r>
            <w:r w:rsidRPr="0049523E">
              <w:rPr>
                <w:sz w:val="24"/>
                <w:szCs w:val="24"/>
              </w:rPr>
              <w:t xml:space="preserve">Разделом 7 </w:t>
            </w:r>
            <w:r w:rsidRPr="00673F91">
              <w:rPr>
                <w:sz w:val="24"/>
                <w:szCs w:val="24"/>
              </w:rPr>
              <w:t xml:space="preserve">Информационной карты документации о проведении запроса </w:t>
            </w:r>
            <w:r w:rsidRPr="00DE19E6">
              <w:rPr>
                <w:sz w:val="24"/>
                <w:szCs w:val="24"/>
              </w:rPr>
              <w:t xml:space="preserve">цен </w:t>
            </w:r>
            <w:r w:rsidRPr="00087534">
              <w:rPr>
                <w:sz w:val="24"/>
                <w:szCs w:val="24"/>
              </w:rPr>
              <w:t>и п. 2.</w:t>
            </w:r>
            <w:r w:rsidR="00087534" w:rsidRPr="00087534">
              <w:rPr>
                <w:sz w:val="24"/>
                <w:szCs w:val="24"/>
              </w:rPr>
              <w:t>3</w:t>
            </w:r>
            <w:r w:rsidRPr="00087534">
              <w:rPr>
                <w:sz w:val="24"/>
                <w:szCs w:val="24"/>
              </w:rPr>
              <w:t xml:space="preserve"> проекта договора.</w:t>
            </w:r>
            <w:r w:rsidRPr="00DE19E6">
              <w:rPr>
                <w:sz w:val="24"/>
                <w:szCs w:val="24"/>
              </w:rPr>
              <w:t xml:space="preserve"> Изменение структуры цены участником закупки является основанием</w:t>
            </w:r>
            <w:r w:rsidRPr="0049523E">
              <w:rPr>
                <w:sz w:val="24"/>
                <w:szCs w:val="24"/>
              </w:rPr>
              <w:t xml:space="preserve">    для признания Заявки не соответствующей требованиям документации о закупке.</w:t>
            </w:r>
          </w:p>
          <w:p w:rsidR="00456E79" w:rsidRPr="008A63D2" w:rsidRDefault="00456E79" w:rsidP="00456E79">
            <w:pPr>
              <w:tabs>
                <w:tab w:val="left" w:pos="0"/>
                <w:tab w:val="left" w:pos="567"/>
                <w:tab w:val="left" w:pos="851"/>
              </w:tabs>
              <w:jc w:val="both"/>
              <w:rPr>
                <w:sz w:val="24"/>
                <w:szCs w:val="24"/>
              </w:rPr>
            </w:pPr>
            <w:r>
              <w:rPr>
                <w:sz w:val="24"/>
                <w:szCs w:val="24"/>
              </w:rPr>
              <w:t>1.</w:t>
            </w:r>
            <w:r w:rsidR="00EF2ED5">
              <w:rPr>
                <w:sz w:val="24"/>
                <w:szCs w:val="24"/>
              </w:rPr>
              <w:t>4</w:t>
            </w:r>
            <w:r>
              <w:rPr>
                <w:sz w:val="24"/>
                <w:szCs w:val="24"/>
              </w:rPr>
              <w:t xml:space="preserve">. </w:t>
            </w:r>
            <w:r w:rsidRPr="008A63D2">
              <w:rPr>
                <w:sz w:val="24"/>
                <w:szCs w:val="24"/>
              </w:rPr>
              <w:t xml:space="preserve">При оформлении заявки не допускается отступление от формы заявки: </w:t>
            </w:r>
            <w:proofErr w:type="spellStart"/>
            <w:r w:rsidRPr="008A63D2">
              <w:rPr>
                <w:sz w:val="24"/>
                <w:szCs w:val="24"/>
              </w:rPr>
              <w:t>незаполнение</w:t>
            </w:r>
            <w:proofErr w:type="spellEnd"/>
            <w:r w:rsidRPr="008A63D2">
              <w:rPr>
                <w:sz w:val="24"/>
                <w:szCs w:val="24"/>
              </w:rPr>
              <w:t xml:space="preserve"> предусмотренных формой полей, </w:t>
            </w:r>
            <w:r w:rsidRPr="008A63D2">
              <w:rPr>
                <w:sz w:val="24"/>
                <w:szCs w:val="24"/>
              </w:rPr>
              <w:lastRenderedPageBreak/>
              <w:t>правка формулировок, неразборчивое заполнение «от руки» или предоставление информации не в полном объеме, отсутствие печати и/или подписи.</w:t>
            </w:r>
          </w:p>
          <w:p w:rsidR="00456E79" w:rsidRDefault="00456E79" w:rsidP="00456E79">
            <w:pPr>
              <w:keepNext/>
              <w:jc w:val="both"/>
              <w:rPr>
                <w:sz w:val="24"/>
                <w:szCs w:val="24"/>
              </w:rPr>
            </w:pPr>
            <w:r>
              <w:rPr>
                <w:sz w:val="24"/>
                <w:szCs w:val="24"/>
              </w:rPr>
              <w:t>1.</w:t>
            </w:r>
            <w:r w:rsidR="00EF2ED5">
              <w:rPr>
                <w:sz w:val="24"/>
                <w:szCs w:val="24"/>
              </w:rPr>
              <w:t>5</w:t>
            </w:r>
            <w:r>
              <w:rPr>
                <w:sz w:val="24"/>
                <w:szCs w:val="24"/>
              </w:rPr>
              <w:t xml:space="preserve">. </w:t>
            </w:r>
            <w:r w:rsidRPr="008A63D2">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r w:rsidR="00092BE5" w:rsidRPr="00EF4EC8">
              <w:rPr>
                <w:sz w:val="24"/>
                <w:szCs w:val="24"/>
              </w:rPr>
              <w:t xml:space="preserve">                 </w:t>
            </w:r>
          </w:p>
          <w:p w:rsidR="00092BE5" w:rsidRPr="00EF4EC8" w:rsidRDefault="00456E79" w:rsidP="00456E79">
            <w:pPr>
              <w:keepNext/>
              <w:jc w:val="both"/>
              <w:rPr>
                <w:sz w:val="24"/>
                <w:szCs w:val="24"/>
              </w:rPr>
            </w:pPr>
            <w:r>
              <w:rPr>
                <w:sz w:val="24"/>
                <w:szCs w:val="24"/>
              </w:rPr>
              <w:t>1.</w:t>
            </w:r>
            <w:r w:rsidR="00EF2ED5">
              <w:rPr>
                <w:sz w:val="24"/>
                <w:szCs w:val="24"/>
              </w:rPr>
              <w:t>6</w:t>
            </w:r>
            <w:r>
              <w:rPr>
                <w:sz w:val="24"/>
                <w:szCs w:val="24"/>
              </w:rPr>
              <w:t xml:space="preserve">. </w:t>
            </w:r>
            <w:r w:rsidR="00092BE5" w:rsidRPr="00EF4EC8">
              <w:rPr>
                <w:sz w:val="24"/>
                <w:szCs w:val="24"/>
              </w:rPr>
              <w:t xml:space="preserve">Предоставляемые в составе заявки  документы должны быть четко напечатаны. </w:t>
            </w:r>
            <w:proofErr w:type="gramStart"/>
            <w:r w:rsidR="00092BE5" w:rsidRPr="00EF4EC8">
              <w:rPr>
                <w:sz w:val="24"/>
                <w:szCs w:val="24"/>
              </w:rPr>
              <w:t>Подчистки, дописки, исправления в сканированных документах, подготовленных самим участником, не</w:t>
            </w:r>
            <w:r w:rsidR="00092BE5" w:rsidRPr="00EF4EC8">
              <w:rPr>
                <w:sz w:val="24"/>
                <w:szCs w:val="24"/>
                <w:lang w:val="en-US"/>
              </w:rPr>
              <w:t> </w:t>
            </w:r>
            <w:r w:rsidR="00092BE5"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53BD" w:rsidRDefault="00092BE5" w:rsidP="005A53BD">
            <w:pPr>
              <w:tabs>
                <w:tab w:val="left" w:pos="0"/>
              </w:tabs>
              <w:jc w:val="both"/>
              <w:rPr>
                <w:sz w:val="24"/>
                <w:szCs w:val="24"/>
              </w:rPr>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781FD9">
              <w:rPr>
                <w:rFonts w:ascii="Times New Roman" w:hAnsi="Times New Roman" w:cs="Times New Roman"/>
                <w:b/>
                <w:szCs w:val="24"/>
              </w:rPr>
              <w:t xml:space="preserve">Обеспечение исполнения </w:t>
            </w:r>
            <w:r w:rsidRPr="00781FD9">
              <w:rPr>
                <w:rFonts w:ascii="Times New Roman" w:hAnsi="Times New Roman" w:cs="Times New Roman"/>
                <w:b/>
                <w:szCs w:val="24"/>
              </w:rPr>
              <w:lastRenderedPageBreak/>
              <w:t>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lastRenderedPageBreak/>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772210">
              <w:rPr>
                <w:sz w:val="24"/>
                <w:szCs w:val="24"/>
              </w:rPr>
              <w:t>10</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w:t>
            </w:r>
            <w:r w:rsidRPr="002129DA">
              <w:rPr>
                <w:sz w:val="24"/>
                <w:szCs w:val="24"/>
              </w:rPr>
              <w:lastRenderedPageBreak/>
              <w:t>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lastRenderedPageBreak/>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w:t>
            </w:r>
            <w:r w:rsidRPr="002129DA">
              <w:rPr>
                <w:sz w:val="24"/>
              </w:rPr>
              <w:lastRenderedPageBreak/>
              <w:t>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w:t>
            </w:r>
            <w:r w:rsidRPr="002129DA">
              <w:rPr>
                <w:sz w:val="24"/>
                <w:szCs w:val="24"/>
              </w:rPr>
              <w:lastRenderedPageBreak/>
              <w:t>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Сроки исполнения обязательств по договору, в </w:t>
            </w:r>
            <w:proofErr w:type="gramStart"/>
            <w:r w:rsidRPr="002129DA">
              <w:rPr>
                <w:sz w:val="24"/>
                <w:szCs w:val="24"/>
              </w:rPr>
              <w:t>случае</w:t>
            </w:r>
            <w:proofErr w:type="gramEnd"/>
            <w:r w:rsidRPr="002129DA">
              <w:rPr>
                <w:sz w:val="24"/>
                <w:szCs w:val="24"/>
              </w:rPr>
              <w:t xml:space="preserve">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lastRenderedPageBreak/>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680222" w:rsidRPr="002129DA" w:rsidRDefault="00216E21" w:rsidP="00A2754C">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A2754C" w:rsidRDefault="00680222">
            <w:pPr>
              <w:pStyle w:val="ConsPlusNormal0"/>
              <w:ind w:firstLine="0"/>
              <w:jc w:val="center"/>
              <w:rPr>
                <w:rFonts w:ascii="Times New Roman" w:hAnsi="Times New Roman" w:cs="Times New Roman"/>
                <w:b/>
              </w:rPr>
            </w:pPr>
            <w:r w:rsidRPr="00781FD9">
              <w:rPr>
                <w:rFonts w:ascii="Times New Roman" w:hAnsi="Times New Roman" w:cs="Times New Roman"/>
                <w:b/>
                <w:sz w:val="20"/>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7723CE">
      <w:pPr>
        <w:rPr>
          <w:b/>
          <w:sz w:val="22"/>
          <w:szCs w:val="22"/>
        </w:rPr>
      </w:pP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Мы обязуемся поставить товары, выполнить работы, оказать услуги (Таблица №1</w:t>
      </w:r>
      <w:r w:rsidR="006274C8">
        <w:rPr>
          <w:color w:val="000000"/>
          <w:sz w:val="24"/>
          <w:szCs w:val="24"/>
        </w:rPr>
        <w:t>,2</w:t>
      </w:r>
      <w:r w:rsidRPr="00184A15">
        <w:rPr>
          <w:color w:val="000000"/>
          <w:sz w:val="24"/>
          <w:szCs w:val="24"/>
        </w:rPr>
        <w:t>) с соблюдением требований (Таблица №</w:t>
      </w:r>
      <w:r w:rsidR="006274C8">
        <w:rPr>
          <w:color w:val="000000"/>
          <w:sz w:val="24"/>
          <w:szCs w:val="24"/>
        </w:rPr>
        <w:t>3</w:t>
      </w:r>
      <w:r w:rsidRPr="00184A15">
        <w:rPr>
          <w:color w:val="000000"/>
          <w:sz w:val="24"/>
          <w:szCs w:val="24"/>
        </w:rPr>
        <w:t xml:space="preserve">)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DE208C" w:rsidRDefault="00DE208C" w:rsidP="00DE208C">
      <w:pPr>
        <w:jc w:val="center"/>
        <w:rPr>
          <w:sz w:val="24"/>
          <w:szCs w:val="24"/>
          <w:vertAlign w:val="superscript"/>
        </w:rPr>
      </w:pPr>
      <w:proofErr w:type="gramStart"/>
      <w:r w:rsidRPr="00D26732">
        <w:rPr>
          <w:color w:val="000000"/>
          <w:sz w:val="24"/>
          <w:szCs w:val="24"/>
          <w:vertAlign w:val="superscript"/>
        </w:rPr>
        <w:t xml:space="preserve">(*указать </w:t>
      </w:r>
      <w:r w:rsidRPr="00D26732">
        <w:rPr>
          <w:sz w:val="24"/>
          <w:szCs w:val="24"/>
          <w:vertAlign w:val="superscript"/>
        </w:rPr>
        <w:t>затраты Участника, связанные с исполнением договора, в соответствии с Разделом 7</w:t>
      </w:r>
      <w:proofErr w:type="gramEnd"/>
    </w:p>
    <w:p w:rsidR="00DE208C" w:rsidRPr="00D26732" w:rsidRDefault="00DE208C" w:rsidP="00DE208C">
      <w:pPr>
        <w:jc w:val="center"/>
        <w:rPr>
          <w:sz w:val="24"/>
          <w:szCs w:val="24"/>
          <w:vertAlign w:val="superscript"/>
        </w:rPr>
      </w:pPr>
      <w:proofErr w:type="gramStart"/>
      <w:r w:rsidRPr="00D26732">
        <w:rPr>
          <w:sz w:val="24"/>
          <w:szCs w:val="24"/>
          <w:vertAlign w:val="superscript"/>
        </w:rPr>
        <w:t xml:space="preserve">Информационной карты запроса цен </w:t>
      </w:r>
      <w:r w:rsidR="00087534">
        <w:rPr>
          <w:sz w:val="24"/>
          <w:szCs w:val="24"/>
          <w:vertAlign w:val="superscript"/>
        </w:rPr>
        <w:t>и п. 2.3</w:t>
      </w:r>
      <w:r w:rsidRPr="00030D23">
        <w:rPr>
          <w:sz w:val="24"/>
          <w:szCs w:val="24"/>
          <w:vertAlign w:val="superscript"/>
        </w:rPr>
        <w:t>. проекта договора)</w:t>
      </w:r>
      <w:proofErr w:type="gramEnd"/>
    </w:p>
    <w:p w:rsidR="00184A15" w:rsidRPr="00184A15" w:rsidRDefault="00184A15" w:rsidP="00DE208C">
      <w:pPr>
        <w:jc w:val="center"/>
        <w:rPr>
          <w:sz w:val="24"/>
          <w:szCs w:val="24"/>
          <w:vertAlign w:val="superscript"/>
        </w:rPr>
      </w:pPr>
    </w:p>
    <w:p w:rsidR="00184A15"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184A15">
        <w:rPr>
          <w:b/>
          <w:sz w:val="24"/>
          <w:szCs w:val="24"/>
        </w:rPr>
        <w:lastRenderedPageBreak/>
        <w:t>Таблица №1</w:t>
      </w:r>
    </w:p>
    <w:p w:rsidR="005F0378" w:rsidRDefault="005F0378" w:rsidP="00FD71A8">
      <w:pPr>
        <w:jc w:val="both"/>
        <w:rPr>
          <w:b/>
          <w:sz w:val="24"/>
          <w:szCs w:val="24"/>
        </w:rPr>
      </w:pPr>
    </w:p>
    <w:p w:rsidR="00FD71A8" w:rsidRPr="00184A15" w:rsidRDefault="009011AB" w:rsidP="00FD71A8">
      <w:pPr>
        <w:jc w:val="both"/>
        <w:rPr>
          <w:b/>
          <w:sz w:val="24"/>
          <w:szCs w:val="24"/>
        </w:rPr>
      </w:pPr>
      <w:r w:rsidRPr="009011AB">
        <w:rPr>
          <w:b/>
          <w:sz w:val="24"/>
          <w:szCs w:val="24"/>
        </w:rPr>
        <w:t>Наименование</w:t>
      </w:r>
      <w:r w:rsidR="005428ED">
        <w:rPr>
          <w:b/>
          <w:sz w:val="24"/>
          <w:szCs w:val="24"/>
        </w:rPr>
        <w:t xml:space="preserve">, </w:t>
      </w:r>
      <w:r w:rsidR="005428ED" w:rsidRPr="005428ED">
        <w:rPr>
          <w:b/>
          <w:sz w:val="24"/>
          <w:szCs w:val="24"/>
        </w:rPr>
        <w:t xml:space="preserve">характеристики и объем </w:t>
      </w:r>
      <w:r w:rsidR="00006473" w:rsidRPr="00FE48D8">
        <w:rPr>
          <w:b/>
          <w:sz w:val="22"/>
          <w:szCs w:val="22"/>
        </w:rPr>
        <w:t>оказываемых услуг</w:t>
      </w:r>
      <w:r w:rsidR="00FD71A8" w:rsidRPr="005428ED">
        <w:rPr>
          <w:b/>
          <w:sz w:val="24"/>
          <w:szCs w:val="24"/>
        </w:rPr>
        <w:t>:</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4"/>
        <w:gridCol w:w="3112"/>
        <w:gridCol w:w="6379"/>
      </w:tblGrid>
      <w:tr w:rsidR="00772210" w:rsidRPr="00EA497E" w:rsidTr="00DE208C">
        <w:tc>
          <w:tcPr>
            <w:tcW w:w="574" w:type="dxa"/>
            <w:shd w:val="clear" w:color="auto" w:fill="D9D9D9"/>
            <w:vAlign w:val="center"/>
          </w:tcPr>
          <w:p w:rsidR="00772210" w:rsidRPr="00EA497E" w:rsidRDefault="00772210" w:rsidP="00B04FE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3112" w:type="dxa"/>
            <w:shd w:val="clear" w:color="auto" w:fill="D9D9D9"/>
            <w:vAlign w:val="center"/>
          </w:tcPr>
          <w:p w:rsidR="00772210" w:rsidRPr="00EA497E" w:rsidRDefault="00772210" w:rsidP="00006473">
            <w:pPr>
              <w:tabs>
                <w:tab w:val="num" w:pos="502"/>
              </w:tabs>
              <w:jc w:val="center"/>
              <w:rPr>
                <w:b/>
                <w:sz w:val="24"/>
                <w:szCs w:val="24"/>
              </w:rPr>
            </w:pPr>
            <w:r w:rsidRPr="00EF4EC8">
              <w:rPr>
                <w:sz w:val="24"/>
                <w:szCs w:val="24"/>
              </w:rPr>
              <w:t>Наиме</w:t>
            </w:r>
            <w:r>
              <w:rPr>
                <w:sz w:val="24"/>
                <w:szCs w:val="24"/>
              </w:rPr>
              <w:t xml:space="preserve">нование </w:t>
            </w:r>
            <w:r w:rsidR="00006473">
              <w:rPr>
                <w:sz w:val="24"/>
                <w:szCs w:val="24"/>
              </w:rPr>
              <w:t>услуги</w:t>
            </w:r>
          </w:p>
        </w:tc>
        <w:tc>
          <w:tcPr>
            <w:tcW w:w="6379" w:type="dxa"/>
            <w:shd w:val="clear" w:color="auto" w:fill="D9D9D9"/>
            <w:vAlign w:val="center"/>
          </w:tcPr>
          <w:p w:rsidR="00772210" w:rsidRPr="00B97195" w:rsidRDefault="00B97195" w:rsidP="00006473">
            <w:pPr>
              <w:tabs>
                <w:tab w:val="num" w:pos="502"/>
              </w:tabs>
              <w:jc w:val="center"/>
              <w:rPr>
                <w:b/>
                <w:sz w:val="24"/>
                <w:szCs w:val="24"/>
              </w:rPr>
            </w:pPr>
            <w:r w:rsidRPr="00B97195">
              <w:rPr>
                <w:sz w:val="24"/>
                <w:szCs w:val="24"/>
              </w:rPr>
              <w:t xml:space="preserve">Требования к </w:t>
            </w:r>
            <w:r w:rsidR="00006473">
              <w:rPr>
                <w:sz w:val="22"/>
                <w:szCs w:val="22"/>
              </w:rPr>
              <w:t xml:space="preserve">оказываемым </w:t>
            </w:r>
            <w:r w:rsidR="00006473" w:rsidRPr="00FE48D8">
              <w:rPr>
                <w:sz w:val="22"/>
                <w:szCs w:val="22"/>
              </w:rPr>
              <w:t>услугам</w:t>
            </w:r>
            <w:r w:rsidR="00006473" w:rsidRPr="00B97195">
              <w:rPr>
                <w:sz w:val="24"/>
                <w:szCs w:val="24"/>
              </w:rPr>
              <w:t xml:space="preserve"> </w:t>
            </w:r>
            <w:r w:rsidRPr="00B97195">
              <w:rPr>
                <w:sz w:val="24"/>
                <w:szCs w:val="24"/>
              </w:rPr>
              <w:t>(перечень дейс</w:t>
            </w:r>
            <w:r>
              <w:rPr>
                <w:sz w:val="24"/>
                <w:szCs w:val="24"/>
              </w:rPr>
              <w:t xml:space="preserve">твий, входящих в состав </w:t>
            </w:r>
            <w:r w:rsidR="00006473">
              <w:rPr>
                <w:sz w:val="24"/>
                <w:szCs w:val="24"/>
              </w:rPr>
              <w:t>услуги</w:t>
            </w:r>
            <w:r w:rsidRPr="00B97195">
              <w:rPr>
                <w:sz w:val="24"/>
                <w:szCs w:val="24"/>
              </w:rPr>
              <w:t>, позволяющих максимально возможно до</w:t>
            </w:r>
            <w:r w:rsidR="00DD3AE5">
              <w:rPr>
                <w:sz w:val="24"/>
                <w:szCs w:val="24"/>
              </w:rPr>
              <w:t xml:space="preserve">стичь результата </w:t>
            </w:r>
            <w:r w:rsidR="00006473">
              <w:rPr>
                <w:sz w:val="24"/>
                <w:szCs w:val="24"/>
              </w:rPr>
              <w:t>услуги</w:t>
            </w:r>
            <w:r w:rsidRPr="00B97195">
              <w:rPr>
                <w:sz w:val="24"/>
                <w:szCs w:val="24"/>
              </w:rPr>
              <w:t xml:space="preserve">;  количественные и качественные характеристики)  </w:t>
            </w:r>
          </w:p>
        </w:tc>
      </w:tr>
      <w:tr w:rsidR="00772210" w:rsidRPr="00EA497E" w:rsidTr="00DE208C">
        <w:tc>
          <w:tcPr>
            <w:tcW w:w="574" w:type="dxa"/>
          </w:tcPr>
          <w:p w:rsidR="00772210" w:rsidRPr="00EA497E" w:rsidRDefault="00772210" w:rsidP="00B04FE1">
            <w:pPr>
              <w:tabs>
                <w:tab w:val="num" w:pos="502"/>
              </w:tabs>
              <w:jc w:val="center"/>
              <w:rPr>
                <w:b/>
                <w:i/>
                <w:sz w:val="24"/>
                <w:szCs w:val="24"/>
              </w:rPr>
            </w:pPr>
            <w:r w:rsidRPr="00EA497E">
              <w:rPr>
                <w:b/>
                <w:i/>
                <w:sz w:val="24"/>
                <w:szCs w:val="24"/>
              </w:rPr>
              <w:t>1</w:t>
            </w:r>
          </w:p>
        </w:tc>
        <w:tc>
          <w:tcPr>
            <w:tcW w:w="3112" w:type="dxa"/>
          </w:tcPr>
          <w:p w:rsidR="00772210" w:rsidRPr="00EA497E" w:rsidRDefault="00772210" w:rsidP="00B04FE1">
            <w:pPr>
              <w:tabs>
                <w:tab w:val="num" w:pos="502"/>
              </w:tabs>
              <w:jc w:val="center"/>
              <w:rPr>
                <w:b/>
                <w:i/>
                <w:sz w:val="24"/>
                <w:szCs w:val="24"/>
              </w:rPr>
            </w:pPr>
            <w:r w:rsidRPr="00EA497E">
              <w:rPr>
                <w:b/>
                <w:i/>
                <w:sz w:val="24"/>
                <w:szCs w:val="24"/>
              </w:rPr>
              <w:t>2</w:t>
            </w:r>
          </w:p>
        </w:tc>
        <w:tc>
          <w:tcPr>
            <w:tcW w:w="6379" w:type="dxa"/>
          </w:tcPr>
          <w:p w:rsidR="00772210" w:rsidRPr="00EA497E" w:rsidRDefault="00772210" w:rsidP="00B04FE1">
            <w:pPr>
              <w:tabs>
                <w:tab w:val="num" w:pos="502"/>
              </w:tabs>
              <w:jc w:val="center"/>
              <w:rPr>
                <w:b/>
                <w:i/>
                <w:sz w:val="24"/>
                <w:szCs w:val="24"/>
              </w:rPr>
            </w:pPr>
            <w:r w:rsidRPr="00EA497E">
              <w:rPr>
                <w:b/>
                <w:i/>
                <w:sz w:val="24"/>
                <w:szCs w:val="24"/>
              </w:rPr>
              <w:t>3</w:t>
            </w:r>
          </w:p>
        </w:tc>
      </w:tr>
      <w:tr w:rsidR="00772210" w:rsidRPr="00EA497E" w:rsidTr="00DE208C">
        <w:trPr>
          <w:trHeight w:val="307"/>
        </w:trPr>
        <w:tc>
          <w:tcPr>
            <w:tcW w:w="574" w:type="dxa"/>
          </w:tcPr>
          <w:p w:rsidR="00772210" w:rsidRPr="00EA497E" w:rsidRDefault="00772210" w:rsidP="00B04FE1">
            <w:pPr>
              <w:rPr>
                <w:sz w:val="24"/>
                <w:szCs w:val="24"/>
              </w:rPr>
            </w:pPr>
            <w:r w:rsidRPr="00EA497E">
              <w:rPr>
                <w:sz w:val="24"/>
                <w:szCs w:val="24"/>
              </w:rPr>
              <w:t>1.</w:t>
            </w:r>
          </w:p>
        </w:tc>
        <w:tc>
          <w:tcPr>
            <w:tcW w:w="3112" w:type="dxa"/>
          </w:tcPr>
          <w:p w:rsidR="00772210" w:rsidRPr="00EA497E" w:rsidRDefault="00772210" w:rsidP="00B04FE1">
            <w:pPr>
              <w:tabs>
                <w:tab w:val="num" w:pos="502"/>
              </w:tabs>
              <w:rPr>
                <w:sz w:val="24"/>
                <w:szCs w:val="24"/>
              </w:rPr>
            </w:pPr>
          </w:p>
        </w:tc>
        <w:tc>
          <w:tcPr>
            <w:tcW w:w="6379" w:type="dxa"/>
          </w:tcPr>
          <w:p w:rsidR="00772210" w:rsidRPr="00EA497E" w:rsidRDefault="00772210" w:rsidP="00B04FE1">
            <w:pPr>
              <w:tabs>
                <w:tab w:val="num" w:pos="502"/>
              </w:tabs>
              <w:rPr>
                <w:sz w:val="24"/>
                <w:szCs w:val="24"/>
              </w:rPr>
            </w:pPr>
          </w:p>
        </w:tc>
      </w:tr>
      <w:tr w:rsidR="00772210" w:rsidRPr="00EA497E" w:rsidTr="00DE208C">
        <w:trPr>
          <w:trHeight w:val="307"/>
        </w:trPr>
        <w:tc>
          <w:tcPr>
            <w:tcW w:w="574" w:type="dxa"/>
          </w:tcPr>
          <w:p w:rsidR="00772210" w:rsidRPr="00EA497E" w:rsidRDefault="00772210" w:rsidP="00B04FE1">
            <w:pPr>
              <w:rPr>
                <w:sz w:val="24"/>
                <w:szCs w:val="24"/>
              </w:rPr>
            </w:pPr>
            <w:r w:rsidRPr="00EA497E">
              <w:rPr>
                <w:sz w:val="24"/>
                <w:szCs w:val="24"/>
              </w:rPr>
              <w:t>...</w:t>
            </w:r>
          </w:p>
        </w:tc>
        <w:tc>
          <w:tcPr>
            <w:tcW w:w="3112" w:type="dxa"/>
          </w:tcPr>
          <w:p w:rsidR="00772210" w:rsidRPr="00EA497E" w:rsidRDefault="00772210" w:rsidP="00B04FE1">
            <w:pPr>
              <w:tabs>
                <w:tab w:val="num" w:pos="502"/>
              </w:tabs>
              <w:jc w:val="both"/>
              <w:rPr>
                <w:sz w:val="24"/>
                <w:szCs w:val="24"/>
              </w:rPr>
            </w:pPr>
          </w:p>
        </w:tc>
        <w:tc>
          <w:tcPr>
            <w:tcW w:w="6379" w:type="dxa"/>
          </w:tcPr>
          <w:p w:rsidR="00772210" w:rsidRPr="00EA497E" w:rsidRDefault="00772210" w:rsidP="00B04FE1">
            <w:pPr>
              <w:rPr>
                <w:sz w:val="24"/>
                <w:szCs w:val="24"/>
              </w:rPr>
            </w:pPr>
          </w:p>
        </w:tc>
      </w:tr>
    </w:tbl>
    <w:p w:rsidR="00DE208C" w:rsidRDefault="00DE208C" w:rsidP="00DE208C">
      <w:pPr>
        <w:shd w:val="clear" w:color="auto" w:fill="FFFFFF"/>
        <w:tabs>
          <w:tab w:val="left" w:pos="284"/>
        </w:tabs>
        <w:autoSpaceDE w:val="0"/>
        <w:autoSpaceDN w:val="0"/>
        <w:adjustRightInd w:val="0"/>
        <w:ind w:left="-11"/>
        <w:jc w:val="both"/>
        <w:rPr>
          <w:b/>
          <w:sz w:val="24"/>
          <w:szCs w:val="24"/>
        </w:rPr>
      </w:pPr>
    </w:p>
    <w:p w:rsidR="00DE208C" w:rsidRPr="00184A15" w:rsidRDefault="00DE208C" w:rsidP="00DE208C">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Pr>
          <w:b/>
          <w:sz w:val="24"/>
          <w:szCs w:val="24"/>
        </w:rPr>
        <w:t>2</w:t>
      </w:r>
    </w:p>
    <w:p w:rsidR="00DE208C" w:rsidRPr="00DE208C" w:rsidRDefault="00DE208C" w:rsidP="00DE208C">
      <w:pPr>
        <w:jc w:val="both"/>
        <w:rPr>
          <w:b/>
          <w:sz w:val="24"/>
          <w:szCs w:val="24"/>
        </w:rPr>
      </w:pPr>
      <w:r w:rsidRPr="005C1FE1">
        <w:rPr>
          <w:b/>
          <w:sz w:val="24"/>
          <w:szCs w:val="24"/>
        </w:rPr>
        <w:t>Требования к товару, который должен являться резу</w:t>
      </w:r>
      <w:r>
        <w:rPr>
          <w:b/>
          <w:sz w:val="24"/>
          <w:szCs w:val="24"/>
        </w:rPr>
        <w:t xml:space="preserve">льтатом оказания услуг </w:t>
      </w:r>
    </w:p>
    <w:tbl>
      <w:tblPr>
        <w:tblW w:w="5152" w:type="pct"/>
        <w:tblCellSpacing w:w="1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000"/>
      </w:tblPr>
      <w:tblGrid>
        <w:gridCol w:w="709"/>
        <w:gridCol w:w="1134"/>
        <w:gridCol w:w="5254"/>
        <w:gridCol w:w="1225"/>
        <w:gridCol w:w="1163"/>
        <w:gridCol w:w="590"/>
      </w:tblGrid>
      <w:tr w:rsidR="00DE208C" w:rsidRPr="00862A0D" w:rsidTr="00DE208C">
        <w:trPr>
          <w:tblCellSpacing w:w="15" w:type="dxa"/>
        </w:trPr>
        <w:tc>
          <w:tcPr>
            <w:tcW w:w="330" w:type="pct"/>
            <w:shd w:val="clear" w:color="auto" w:fill="D9D9D9" w:themeFill="background1" w:themeFillShade="D9"/>
            <w:vAlign w:val="center"/>
          </w:tcPr>
          <w:p w:rsidR="00DE208C" w:rsidRPr="00791C6D" w:rsidRDefault="00DE208C" w:rsidP="005563B3">
            <w:pPr>
              <w:ind w:left="57"/>
              <w:rPr>
                <w:sz w:val="24"/>
                <w:szCs w:val="24"/>
              </w:rPr>
            </w:pPr>
            <w:r w:rsidRPr="00AE2EFA">
              <w:rPr>
                <w:b/>
                <w:bCs/>
                <w:sz w:val="24"/>
                <w:szCs w:val="24"/>
              </w:rPr>
              <w:t>№</w:t>
            </w:r>
          </w:p>
        </w:tc>
        <w:tc>
          <w:tcPr>
            <w:tcW w:w="548" w:type="pct"/>
            <w:shd w:val="clear" w:color="auto" w:fill="D9D9D9" w:themeFill="background1" w:themeFillShade="D9"/>
            <w:vAlign w:val="center"/>
          </w:tcPr>
          <w:p w:rsidR="00DE208C" w:rsidRPr="00791C6D" w:rsidRDefault="00DE208C" w:rsidP="005563B3">
            <w:pPr>
              <w:jc w:val="center"/>
              <w:rPr>
                <w:sz w:val="24"/>
                <w:szCs w:val="24"/>
              </w:rPr>
            </w:pPr>
            <w:r w:rsidRPr="00AE2EFA">
              <w:rPr>
                <w:b/>
                <w:bCs/>
                <w:sz w:val="16"/>
                <w:szCs w:val="16"/>
              </w:rPr>
              <w:t>Индек</w:t>
            </w:r>
            <w:r w:rsidRPr="001A1F66">
              <w:rPr>
                <w:b/>
                <w:bCs/>
                <w:sz w:val="16"/>
                <w:szCs w:val="16"/>
              </w:rPr>
              <w:t>с</w:t>
            </w:r>
            <w:r w:rsidRPr="00AE2EFA">
              <w:rPr>
                <w:b/>
                <w:bCs/>
                <w:sz w:val="16"/>
                <w:szCs w:val="16"/>
              </w:rPr>
              <w:t xml:space="preserve"> издания</w:t>
            </w:r>
          </w:p>
        </w:tc>
        <w:tc>
          <w:tcPr>
            <w:tcW w:w="2593" w:type="pct"/>
            <w:shd w:val="clear" w:color="auto" w:fill="D9D9D9" w:themeFill="background1" w:themeFillShade="D9"/>
            <w:vAlign w:val="center"/>
          </w:tcPr>
          <w:p w:rsidR="00DE208C" w:rsidRPr="00791C6D" w:rsidRDefault="00DE208C" w:rsidP="005563B3">
            <w:pPr>
              <w:jc w:val="center"/>
              <w:rPr>
                <w:sz w:val="24"/>
                <w:szCs w:val="24"/>
              </w:rPr>
            </w:pPr>
            <w:r>
              <w:rPr>
                <w:b/>
                <w:bCs/>
                <w:sz w:val="24"/>
                <w:szCs w:val="24"/>
              </w:rPr>
              <w:t>Н</w:t>
            </w:r>
            <w:r w:rsidRPr="00AE2EFA">
              <w:rPr>
                <w:b/>
                <w:bCs/>
                <w:sz w:val="24"/>
                <w:szCs w:val="24"/>
              </w:rPr>
              <w:t>аименование издания</w:t>
            </w:r>
          </w:p>
        </w:tc>
        <w:tc>
          <w:tcPr>
            <w:tcW w:w="594" w:type="pct"/>
            <w:shd w:val="clear" w:color="auto" w:fill="D9D9D9" w:themeFill="background1" w:themeFillShade="D9"/>
          </w:tcPr>
          <w:p w:rsidR="00DE208C" w:rsidRPr="00791C6D" w:rsidRDefault="00DE208C" w:rsidP="005563B3">
            <w:pPr>
              <w:jc w:val="center"/>
              <w:rPr>
                <w:sz w:val="24"/>
                <w:szCs w:val="24"/>
              </w:rPr>
            </w:pPr>
            <w:r w:rsidRPr="00AE2EFA">
              <w:rPr>
                <w:b/>
                <w:bCs/>
                <w:sz w:val="16"/>
                <w:szCs w:val="16"/>
              </w:rPr>
              <w:t>Характеристика поставляемого товара</w:t>
            </w:r>
          </w:p>
        </w:tc>
        <w:tc>
          <w:tcPr>
            <w:tcW w:w="562" w:type="pct"/>
            <w:shd w:val="clear" w:color="auto" w:fill="D9D9D9" w:themeFill="background1" w:themeFillShade="D9"/>
          </w:tcPr>
          <w:p w:rsidR="00DE208C" w:rsidRPr="00AE2EFA" w:rsidRDefault="00DE208C" w:rsidP="005563B3">
            <w:pPr>
              <w:jc w:val="center"/>
              <w:rPr>
                <w:b/>
                <w:bCs/>
                <w:sz w:val="16"/>
                <w:szCs w:val="16"/>
              </w:rPr>
            </w:pPr>
            <w:r w:rsidRPr="00AE2EFA">
              <w:rPr>
                <w:b/>
                <w:bCs/>
                <w:sz w:val="16"/>
                <w:szCs w:val="16"/>
              </w:rPr>
              <w:t>Единица измерения</w:t>
            </w:r>
          </w:p>
        </w:tc>
        <w:tc>
          <w:tcPr>
            <w:tcW w:w="270" w:type="pct"/>
            <w:shd w:val="clear" w:color="auto" w:fill="D9D9D9" w:themeFill="background1" w:themeFillShade="D9"/>
          </w:tcPr>
          <w:p w:rsidR="00DE208C" w:rsidRPr="00791C6D" w:rsidRDefault="00DE208C" w:rsidP="005563B3">
            <w:pPr>
              <w:jc w:val="center"/>
              <w:rPr>
                <w:sz w:val="24"/>
                <w:szCs w:val="24"/>
              </w:rPr>
            </w:pPr>
            <w:r w:rsidRPr="00AE2EFA">
              <w:rPr>
                <w:b/>
                <w:bCs/>
                <w:sz w:val="16"/>
                <w:szCs w:val="16"/>
              </w:rPr>
              <w:t>Кол-во</w:t>
            </w:r>
          </w:p>
        </w:tc>
      </w:tr>
      <w:tr w:rsidR="00DE208C" w:rsidRPr="00862A0D" w:rsidTr="00DE208C">
        <w:trPr>
          <w:tblCellSpacing w:w="15" w:type="dxa"/>
        </w:trPr>
        <w:tc>
          <w:tcPr>
            <w:tcW w:w="330" w:type="pct"/>
            <w:shd w:val="clear" w:color="auto" w:fill="auto"/>
            <w:vAlign w:val="center"/>
          </w:tcPr>
          <w:p w:rsidR="00DE208C" w:rsidRPr="00791C6D" w:rsidRDefault="00DE208C" w:rsidP="00DE208C">
            <w:pPr>
              <w:numPr>
                <w:ilvl w:val="0"/>
                <w:numId w:val="36"/>
              </w:numPr>
              <w:tabs>
                <w:tab w:val="num" w:pos="57"/>
              </w:tabs>
              <w:ind w:left="57"/>
              <w:rPr>
                <w:sz w:val="24"/>
                <w:szCs w:val="24"/>
              </w:rPr>
            </w:pPr>
          </w:p>
        </w:tc>
        <w:tc>
          <w:tcPr>
            <w:tcW w:w="548" w:type="pct"/>
            <w:shd w:val="clear" w:color="auto" w:fill="auto"/>
            <w:vAlign w:val="center"/>
          </w:tcPr>
          <w:p w:rsidR="00DE208C" w:rsidRPr="00791C6D" w:rsidRDefault="00DE208C" w:rsidP="005563B3">
            <w:pPr>
              <w:jc w:val="center"/>
              <w:rPr>
                <w:sz w:val="24"/>
                <w:szCs w:val="24"/>
              </w:rPr>
            </w:pPr>
          </w:p>
        </w:tc>
        <w:tc>
          <w:tcPr>
            <w:tcW w:w="2593" w:type="pct"/>
            <w:shd w:val="clear" w:color="auto" w:fill="auto"/>
            <w:vAlign w:val="center"/>
          </w:tcPr>
          <w:p w:rsidR="00DE208C" w:rsidRPr="00791C6D" w:rsidRDefault="00DE208C" w:rsidP="005563B3">
            <w:pPr>
              <w:rPr>
                <w:sz w:val="24"/>
                <w:szCs w:val="24"/>
              </w:rPr>
            </w:pPr>
          </w:p>
        </w:tc>
        <w:tc>
          <w:tcPr>
            <w:tcW w:w="594" w:type="pct"/>
            <w:shd w:val="clear" w:color="auto" w:fill="auto"/>
          </w:tcPr>
          <w:p w:rsidR="00DE208C" w:rsidRPr="00791C6D" w:rsidRDefault="00DE208C" w:rsidP="005563B3">
            <w:pPr>
              <w:jc w:val="center"/>
              <w:rPr>
                <w:sz w:val="24"/>
                <w:szCs w:val="24"/>
              </w:rPr>
            </w:pPr>
          </w:p>
        </w:tc>
        <w:tc>
          <w:tcPr>
            <w:tcW w:w="562" w:type="pct"/>
          </w:tcPr>
          <w:p w:rsidR="00DE208C" w:rsidRPr="00791C6D" w:rsidRDefault="00DE208C" w:rsidP="005563B3">
            <w:pPr>
              <w:jc w:val="center"/>
              <w:rPr>
                <w:sz w:val="24"/>
                <w:szCs w:val="24"/>
              </w:rPr>
            </w:pPr>
          </w:p>
        </w:tc>
        <w:tc>
          <w:tcPr>
            <w:tcW w:w="270" w:type="pct"/>
          </w:tcPr>
          <w:p w:rsidR="00DE208C" w:rsidRPr="00791C6D" w:rsidRDefault="00DE208C" w:rsidP="005563B3">
            <w:pPr>
              <w:jc w:val="center"/>
              <w:rPr>
                <w:sz w:val="24"/>
                <w:szCs w:val="24"/>
              </w:rPr>
            </w:pPr>
          </w:p>
        </w:tc>
      </w:tr>
      <w:tr w:rsidR="00DE208C" w:rsidRPr="002329D8" w:rsidTr="00DE208C">
        <w:trPr>
          <w:tblCellSpacing w:w="15" w:type="dxa"/>
        </w:trPr>
        <w:tc>
          <w:tcPr>
            <w:tcW w:w="330" w:type="pct"/>
            <w:shd w:val="clear" w:color="auto" w:fill="auto"/>
            <w:vAlign w:val="center"/>
          </w:tcPr>
          <w:p w:rsidR="00DE208C" w:rsidRPr="00791C6D" w:rsidRDefault="00DE208C" w:rsidP="00DE208C">
            <w:pPr>
              <w:numPr>
                <w:ilvl w:val="0"/>
                <w:numId w:val="36"/>
              </w:numPr>
              <w:tabs>
                <w:tab w:val="num" w:pos="57"/>
              </w:tabs>
              <w:ind w:left="57"/>
              <w:rPr>
                <w:sz w:val="24"/>
                <w:szCs w:val="24"/>
              </w:rPr>
            </w:pPr>
          </w:p>
        </w:tc>
        <w:tc>
          <w:tcPr>
            <w:tcW w:w="548" w:type="pct"/>
            <w:shd w:val="clear" w:color="auto" w:fill="auto"/>
            <w:vAlign w:val="center"/>
          </w:tcPr>
          <w:p w:rsidR="00DE208C" w:rsidRPr="00791C6D" w:rsidRDefault="00DE208C" w:rsidP="005563B3">
            <w:pPr>
              <w:jc w:val="center"/>
              <w:rPr>
                <w:sz w:val="24"/>
                <w:szCs w:val="24"/>
              </w:rPr>
            </w:pPr>
          </w:p>
        </w:tc>
        <w:tc>
          <w:tcPr>
            <w:tcW w:w="2593" w:type="pct"/>
            <w:shd w:val="clear" w:color="auto" w:fill="auto"/>
            <w:vAlign w:val="center"/>
          </w:tcPr>
          <w:p w:rsidR="00DE208C" w:rsidRPr="00791C6D" w:rsidRDefault="00DE208C" w:rsidP="005563B3">
            <w:pPr>
              <w:rPr>
                <w:sz w:val="24"/>
                <w:szCs w:val="24"/>
              </w:rPr>
            </w:pPr>
          </w:p>
        </w:tc>
        <w:tc>
          <w:tcPr>
            <w:tcW w:w="594" w:type="pct"/>
            <w:shd w:val="clear" w:color="auto" w:fill="auto"/>
          </w:tcPr>
          <w:p w:rsidR="00DE208C" w:rsidRPr="00791C6D" w:rsidRDefault="00DE208C" w:rsidP="005563B3">
            <w:pPr>
              <w:jc w:val="center"/>
              <w:rPr>
                <w:sz w:val="24"/>
                <w:szCs w:val="24"/>
              </w:rPr>
            </w:pPr>
          </w:p>
        </w:tc>
        <w:tc>
          <w:tcPr>
            <w:tcW w:w="562" w:type="pct"/>
          </w:tcPr>
          <w:p w:rsidR="00DE208C" w:rsidRDefault="00DE208C" w:rsidP="005563B3"/>
        </w:tc>
        <w:tc>
          <w:tcPr>
            <w:tcW w:w="270" w:type="pct"/>
          </w:tcPr>
          <w:p w:rsidR="00DE208C" w:rsidRPr="00DE208C" w:rsidRDefault="00DE208C" w:rsidP="005563B3">
            <w:pPr>
              <w:jc w:val="center"/>
              <w:rPr>
                <w:sz w:val="24"/>
                <w:szCs w:val="24"/>
              </w:rPr>
            </w:pPr>
          </w:p>
        </w:tc>
      </w:tr>
      <w:tr w:rsidR="00DE208C" w:rsidRPr="002329D8" w:rsidTr="00DE208C">
        <w:trPr>
          <w:tblCellSpacing w:w="15" w:type="dxa"/>
        </w:trPr>
        <w:tc>
          <w:tcPr>
            <w:tcW w:w="330" w:type="pct"/>
            <w:shd w:val="clear" w:color="auto" w:fill="auto"/>
            <w:vAlign w:val="center"/>
          </w:tcPr>
          <w:p w:rsidR="00DE208C" w:rsidRPr="00791C6D" w:rsidRDefault="00DE208C" w:rsidP="00DE208C">
            <w:pPr>
              <w:rPr>
                <w:sz w:val="24"/>
                <w:szCs w:val="24"/>
              </w:rPr>
            </w:pPr>
            <w:r>
              <w:rPr>
                <w:sz w:val="24"/>
                <w:szCs w:val="24"/>
              </w:rPr>
              <w:t>….</w:t>
            </w:r>
          </w:p>
        </w:tc>
        <w:tc>
          <w:tcPr>
            <w:tcW w:w="548" w:type="pct"/>
            <w:shd w:val="clear" w:color="auto" w:fill="auto"/>
            <w:vAlign w:val="center"/>
          </w:tcPr>
          <w:p w:rsidR="00DE208C" w:rsidRPr="00791C6D" w:rsidRDefault="00DE208C" w:rsidP="005563B3">
            <w:pPr>
              <w:jc w:val="center"/>
              <w:rPr>
                <w:sz w:val="24"/>
                <w:szCs w:val="24"/>
              </w:rPr>
            </w:pPr>
          </w:p>
        </w:tc>
        <w:tc>
          <w:tcPr>
            <w:tcW w:w="2593" w:type="pct"/>
            <w:shd w:val="clear" w:color="auto" w:fill="auto"/>
            <w:vAlign w:val="center"/>
          </w:tcPr>
          <w:p w:rsidR="00DE208C" w:rsidRPr="00791C6D" w:rsidRDefault="00DE208C" w:rsidP="005563B3">
            <w:pPr>
              <w:rPr>
                <w:sz w:val="24"/>
                <w:szCs w:val="24"/>
              </w:rPr>
            </w:pPr>
          </w:p>
        </w:tc>
        <w:tc>
          <w:tcPr>
            <w:tcW w:w="594" w:type="pct"/>
            <w:shd w:val="clear" w:color="auto" w:fill="auto"/>
          </w:tcPr>
          <w:p w:rsidR="00DE208C" w:rsidRPr="00791C6D" w:rsidRDefault="00DE208C" w:rsidP="005563B3">
            <w:pPr>
              <w:jc w:val="center"/>
              <w:rPr>
                <w:sz w:val="24"/>
                <w:szCs w:val="24"/>
              </w:rPr>
            </w:pPr>
          </w:p>
        </w:tc>
        <w:tc>
          <w:tcPr>
            <w:tcW w:w="562" w:type="pct"/>
          </w:tcPr>
          <w:p w:rsidR="00DE208C" w:rsidRDefault="00DE208C" w:rsidP="005563B3"/>
        </w:tc>
        <w:tc>
          <w:tcPr>
            <w:tcW w:w="270" w:type="pct"/>
          </w:tcPr>
          <w:p w:rsidR="00DE208C" w:rsidRPr="00DE208C" w:rsidRDefault="00DE208C" w:rsidP="005563B3">
            <w:pPr>
              <w:jc w:val="center"/>
              <w:rPr>
                <w:sz w:val="24"/>
                <w:szCs w:val="24"/>
              </w:rPr>
            </w:pPr>
          </w:p>
        </w:tc>
      </w:tr>
    </w:tbl>
    <w:p w:rsidR="00DE208C" w:rsidRDefault="00DE208C" w:rsidP="00184A15">
      <w:pPr>
        <w:shd w:val="clear" w:color="auto" w:fill="FFFFFF"/>
        <w:tabs>
          <w:tab w:val="left" w:pos="284"/>
        </w:tabs>
        <w:autoSpaceDE w:val="0"/>
        <w:autoSpaceDN w:val="0"/>
        <w:adjustRightInd w:val="0"/>
        <w:ind w:left="-11"/>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DE208C">
        <w:rPr>
          <w:b/>
          <w:sz w:val="24"/>
          <w:szCs w:val="24"/>
        </w:rPr>
        <w:t>3</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CC1CB0">
        <w:rPr>
          <w:rFonts w:ascii="Times New Roman" w:hAnsi="Times New Roman"/>
          <w:b/>
          <w:sz w:val="24"/>
          <w:szCs w:val="24"/>
        </w:rPr>
        <w:t xml:space="preserve">Требования к качеству </w:t>
      </w:r>
      <w:r w:rsidR="00006473">
        <w:rPr>
          <w:rFonts w:ascii="Times New Roman" w:hAnsi="Times New Roman"/>
          <w:b/>
          <w:sz w:val="24"/>
          <w:szCs w:val="24"/>
        </w:rPr>
        <w:t>услуг</w:t>
      </w:r>
      <w:r w:rsidR="00772210">
        <w:rPr>
          <w:rFonts w:ascii="Times New Roman" w:hAnsi="Times New Roman"/>
          <w:b/>
          <w:sz w:val="24"/>
          <w:szCs w:val="24"/>
        </w:rPr>
        <w:t xml:space="preserve">, требования к их безопасности </w:t>
      </w:r>
      <w:r w:rsidRPr="00CC1CB0">
        <w:rPr>
          <w:rFonts w:ascii="Times New Roman" w:hAnsi="Times New Roman"/>
          <w:b/>
          <w:sz w:val="24"/>
          <w:szCs w:val="24"/>
        </w:rPr>
        <w:t xml:space="preserve">и иные показатели, связанные с определением соответствия </w:t>
      </w:r>
      <w:r w:rsidR="00006473" w:rsidRPr="00006473">
        <w:rPr>
          <w:rFonts w:ascii="Times New Roman" w:hAnsi="Times New Roman"/>
          <w:b/>
        </w:rPr>
        <w:t>оказываемых услуг</w:t>
      </w:r>
      <w:r w:rsidR="00006473" w:rsidRPr="00006473">
        <w:rPr>
          <w:rFonts w:ascii="Times New Roman" w:hAnsi="Times New Roman"/>
          <w:b/>
          <w:sz w:val="24"/>
          <w:szCs w:val="24"/>
        </w:rPr>
        <w:t xml:space="preserve"> </w:t>
      </w:r>
      <w:r w:rsidRPr="00006473">
        <w:rPr>
          <w:rFonts w:ascii="Times New Roman" w:hAnsi="Times New Roman"/>
          <w:b/>
          <w:sz w:val="24"/>
          <w:szCs w:val="24"/>
        </w:rPr>
        <w:t>потребностям</w:t>
      </w:r>
      <w:r w:rsidRPr="00CC1CB0">
        <w:rPr>
          <w:rFonts w:ascii="Times New Roman" w:hAnsi="Times New Roman"/>
          <w:b/>
          <w:sz w:val="24"/>
          <w:szCs w:val="24"/>
        </w:rPr>
        <w:t xml:space="preserve">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9564"/>
      </w:tblGrid>
      <w:tr w:rsidR="00DE208C" w:rsidRPr="005C1FE1" w:rsidTr="005563B3">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DE208C" w:rsidRPr="005C1FE1" w:rsidRDefault="00DE208C" w:rsidP="005563B3">
            <w:pPr>
              <w:jc w:val="center"/>
            </w:pPr>
            <w:r w:rsidRPr="005C1FE1">
              <w:t xml:space="preserve">№ </w:t>
            </w:r>
            <w:proofErr w:type="spellStart"/>
            <w:proofErr w:type="gramStart"/>
            <w:r w:rsidRPr="005C1FE1">
              <w:t>п</w:t>
            </w:r>
            <w:proofErr w:type="spellEnd"/>
            <w:proofErr w:type="gramEnd"/>
            <w:r w:rsidRPr="005C1FE1">
              <w:t>/</w:t>
            </w:r>
            <w:proofErr w:type="spellStart"/>
            <w:r w:rsidRPr="005C1FE1">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DE208C" w:rsidRPr="005C1FE1" w:rsidRDefault="00DE208C" w:rsidP="005563B3">
            <w:pPr>
              <w:jc w:val="center"/>
            </w:pPr>
            <w:r w:rsidRPr="005C1FE1">
              <w:t>Содержание требования</w:t>
            </w:r>
          </w:p>
        </w:tc>
      </w:tr>
      <w:tr w:rsidR="00DE208C" w:rsidRPr="005C1FE1" w:rsidTr="005563B3">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DE208C" w:rsidRPr="005C1FE1" w:rsidRDefault="00DE208C" w:rsidP="005563B3">
            <w:pPr>
              <w:jc w:val="both"/>
            </w:pPr>
            <w:r w:rsidRPr="005C1FE1">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DE208C" w:rsidRPr="005046A7" w:rsidRDefault="00DE208C" w:rsidP="005563B3">
            <w:pPr>
              <w:rPr>
                <w:sz w:val="24"/>
                <w:szCs w:val="24"/>
              </w:rPr>
            </w:pPr>
            <w:r w:rsidRPr="005046A7">
              <w:rPr>
                <w:sz w:val="24"/>
                <w:szCs w:val="24"/>
              </w:rPr>
              <w:t xml:space="preserve">Услуги </w:t>
            </w:r>
            <w:r>
              <w:rPr>
                <w:sz w:val="24"/>
                <w:szCs w:val="24"/>
              </w:rPr>
              <w:t xml:space="preserve">по подписке и доставке печатных периодических изданий </w:t>
            </w:r>
            <w:r w:rsidRPr="005046A7">
              <w:rPr>
                <w:sz w:val="24"/>
                <w:szCs w:val="24"/>
              </w:rPr>
              <w:t>должны быть оказан</w:t>
            </w:r>
            <w:r>
              <w:rPr>
                <w:sz w:val="24"/>
                <w:szCs w:val="24"/>
              </w:rPr>
              <w:t>ы с 01 января 2016 по 30 июня 2016 года</w:t>
            </w:r>
            <w:r w:rsidRPr="005046A7">
              <w:rPr>
                <w:sz w:val="24"/>
                <w:szCs w:val="24"/>
              </w:rPr>
              <w:t xml:space="preserve"> в полном объ</w:t>
            </w:r>
            <w:r>
              <w:rPr>
                <w:sz w:val="24"/>
                <w:szCs w:val="24"/>
              </w:rPr>
              <w:t>еме по адресам заказчика силами Исполнителя</w:t>
            </w:r>
          </w:p>
        </w:tc>
      </w:tr>
      <w:tr w:rsidR="00DE208C" w:rsidRPr="005C1FE1" w:rsidTr="005563B3">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DE208C" w:rsidRPr="005C1FE1" w:rsidRDefault="00DE208C" w:rsidP="005563B3">
            <w:pPr>
              <w:jc w:val="both"/>
            </w:pPr>
            <w:r w:rsidRPr="005C1FE1">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DE208C" w:rsidRPr="005046A7" w:rsidRDefault="00DE208C" w:rsidP="005563B3">
            <w:pPr>
              <w:jc w:val="both"/>
              <w:rPr>
                <w:sz w:val="24"/>
                <w:szCs w:val="24"/>
              </w:rPr>
            </w:pPr>
            <w:r w:rsidRPr="005046A7">
              <w:rPr>
                <w:sz w:val="24"/>
                <w:szCs w:val="24"/>
              </w:rPr>
              <w:t xml:space="preserve">Доставка печатных периодических изданий (газеты, журналы) должна осуществляться согласно Спецификации </w:t>
            </w:r>
            <w:r w:rsidRPr="00763080">
              <w:rPr>
                <w:b/>
                <w:sz w:val="24"/>
                <w:szCs w:val="24"/>
              </w:rPr>
              <w:t>ежедневно</w:t>
            </w:r>
            <w:r w:rsidRPr="005046A7">
              <w:rPr>
                <w:sz w:val="24"/>
                <w:szCs w:val="24"/>
              </w:rPr>
              <w:t>, по мере выхода в свет изданий, в течение января-июня 2016 года</w:t>
            </w:r>
          </w:p>
        </w:tc>
      </w:tr>
      <w:tr w:rsidR="00DE208C" w:rsidRPr="005C1FE1" w:rsidTr="005563B3">
        <w:trPr>
          <w:trHeight w:val="1376"/>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DE208C" w:rsidRPr="005C1FE1" w:rsidRDefault="00DE208C" w:rsidP="005563B3">
            <w:pPr>
              <w:jc w:val="both"/>
            </w:pPr>
            <w:r w:rsidRPr="005C1FE1">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DE208C" w:rsidRPr="005046A7" w:rsidRDefault="00DE208C" w:rsidP="005563B3">
            <w:pPr>
              <w:shd w:val="clear" w:color="auto" w:fill="FFFFFF"/>
              <w:tabs>
                <w:tab w:val="left" w:pos="284"/>
                <w:tab w:val="left" w:pos="864"/>
              </w:tabs>
              <w:spacing w:line="276" w:lineRule="auto"/>
              <w:ind w:left="-7" w:right="7"/>
              <w:jc w:val="both"/>
              <w:rPr>
                <w:sz w:val="24"/>
                <w:szCs w:val="24"/>
              </w:rPr>
            </w:pPr>
            <w:r w:rsidRPr="005046A7">
              <w:rPr>
                <w:sz w:val="24"/>
                <w:szCs w:val="24"/>
              </w:rPr>
              <w:t>Ежедневная доставка</w:t>
            </w:r>
            <w:r w:rsidRPr="005046A7">
              <w:rPr>
                <w:color w:val="808080"/>
              </w:rPr>
              <w:t xml:space="preserve"> </w:t>
            </w:r>
            <w:r w:rsidRPr="005046A7">
              <w:rPr>
                <w:sz w:val="24"/>
                <w:szCs w:val="24"/>
              </w:rPr>
              <w:t>печатных периодических изданий должна осуществляться до рабочего места ответственного лица, в отдельном пакете, защищающем издания от повреждения, порчи, намокания, сопровождаться накладной с датой доставки, адресом и получателем, перечнем названий и номеров печатных периодических изданий.</w:t>
            </w:r>
          </w:p>
          <w:p w:rsidR="00DE208C" w:rsidRPr="005046A7" w:rsidRDefault="00DE208C" w:rsidP="005563B3">
            <w:pPr>
              <w:shd w:val="clear" w:color="auto" w:fill="FFFFFF"/>
              <w:tabs>
                <w:tab w:val="left" w:pos="284"/>
                <w:tab w:val="left" w:pos="864"/>
              </w:tabs>
              <w:spacing w:line="276" w:lineRule="auto"/>
              <w:ind w:left="-7" w:right="7"/>
              <w:jc w:val="both"/>
              <w:rPr>
                <w:color w:val="808080"/>
              </w:rPr>
            </w:pPr>
          </w:p>
        </w:tc>
      </w:tr>
      <w:tr w:rsidR="00DE208C" w:rsidRPr="005C1FE1" w:rsidTr="005563B3">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DE208C" w:rsidRPr="005C1FE1" w:rsidRDefault="00DE208C" w:rsidP="005563B3">
            <w:pPr>
              <w:jc w:val="both"/>
            </w:pPr>
            <w:r w:rsidRPr="005C1FE1">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DE208C" w:rsidRPr="005046A7" w:rsidRDefault="00DE208C" w:rsidP="005563B3">
            <w:pPr>
              <w:shd w:val="clear" w:color="auto" w:fill="FFFFFF"/>
              <w:tabs>
                <w:tab w:val="left" w:pos="284"/>
                <w:tab w:val="left" w:pos="851"/>
              </w:tabs>
              <w:spacing w:line="276" w:lineRule="auto"/>
              <w:ind w:left="-7"/>
              <w:rPr>
                <w:color w:val="808080"/>
              </w:rPr>
            </w:pPr>
            <w:r w:rsidRPr="005046A7">
              <w:rPr>
                <w:sz w:val="24"/>
                <w:szCs w:val="24"/>
              </w:rPr>
              <w:t>Обязательно предоставление доступа к информационному ресурсу  «</w:t>
            </w:r>
            <w:r w:rsidRPr="005046A7">
              <w:rPr>
                <w:sz w:val="24"/>
                <w:szCs w:val="24"/>
                <w:lang w:val="en-US"/>
              </w:rPr>
              <w:t>Title</w:t>
            </w:r>
            <w:r w:rsidRPr="005046A7">
              <w:rPr>
                <w:sz w:val="24"/>
                <w:szCs w:val="24"/>
              </w:rPr>
              <w:t xml:space="preserve"> </w:t>
            </w:r>
            <w:r w:rsidRPr="005046A7">
              <w:rPr>
                <w:sz w:val="24"/>
                <w:szCs w:val="24"/>
                <w:lang w:val="en-US"/>
              </w:rPr>
              <w:t>bank</w:t>
            </w:r>
            <w:r w:rsidRPr="005046A7">
              <w:rPr>
                <w:sz w:val="24"/>
                <w:szCs w:val="24"/>
              </w:rPr>
              <w:t>» (онлайновый каталог, обеспечивающий навигацию по изданиям, заявленным к поставке согласно спецификации)</w:t>
            </w:r>
            <w:r w:rsidRPr="005046A7">
              <w:rPr>
                <w:color w:val="808080"/>
              </w:rPr>
              <w:t>.</w:t>
            </w:r>
          </w:p>
        </w:tc>
      </w:tr>
      <w:tr w:rsidR="00DE208C" w:rsidRPr="005C1FE1" w:rsidTr="005563B3">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DE208C" w:rsidRPr="005C1FE1" w:rsidRDefault="00DE208C" w:rsidP="005563B3">
            <w:pPr>
              <w:jc w:val="both"/>
            </w:pPr>
            <w: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DE208C" w:rsidRPr="005046A7" w:rsidRDefault="00DE208C" w:rsidP="005563B3">
            <w:pPr>
              <w:shd w:val="clear" w:color="auto" w:fill="FFFFFF"/>
              <w:tabs>
                <w:tab w:val="left" w:pos="284"/>
                <w:tab w:val="left" w:pos="851"/>
              </w:tabs>
              <w:spacing w:line="276" w:lineRule="auto"/>
              <w:ind w:left="-7"/>
              <w:rPr>
                <w:sz w:val="24"/>
                <w:szCs w:val="24"/>
              </w:rPr>
            </w:pPr>
            <w:r w:rsidRPr="005046A7">
              <w:rPr>
                <w:sz w:val="24"/>
                <w:szCs w:val="24"/>
              </w:rPr>
              <w:t>Печатные периодические издания  должны быть оригиналами, новыми (не бывшими в использовании), без дефектов и повреждений и по качеству соответствовать требованиям, предъявляемым к полиграфической продукции    ГОСТ 29.33-98</w:t>
            </w:r>
          </w:p>
        </w:tc>
      </w:tr>
    </w:tbl>
    <w:p w:rsidR="00772210" w:rsidRDefault="00772210" w:rsidP="00184A15">
      <w:pPr>
        <w:shd w:val="clear" w:color="auto" w:fill="FFFFFF"/>
        <w:tabs>
          <w:tab w:val="left" w:pos="284"/>
        </w:tabs>
        <w:autoSpaceDE w:val="0"/>
        <w:autoSpaceDN w:val="0"/>
        <w:adjustRightInd w:val="0"/>
        <w:ind w:left="-11"/>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 xml:space="preserve">Место </w:t>
      </w:r>
      <w:r w:rsidR="00DE208C">
        <w:rPr>
          <w:b/>
          <w:sz w:val="24"/>
          <w:szCs w:val="24"/>
        </w:rPr>
        <w:t>оказания услуг</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DE208C">
        <w:rPr>
          <w:b/>
          <w:sz w:val="24"/>
          <w:szCs w:val="24"/>
        </w:rPr>
        <w:t>оказания услуг</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B52A47">
      <w:pPr>
        <w:pStyle w:val="affff3"/>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772210">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w:t>
      </w:r>
      <w:r w:rsidRPr="00FD71A8">
        <w:rPr>
          <w:rFonts w:ascii="Times New Roman" w:hAnsi="Times New Roman"/>
          <w:sz w:val="24"/>
          <w:szCs w:val="24"/>
        </w:rPr>
        <w:lastRenderedPageBreak/>
        <w:t xml:space="preserve">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CC1CB0" w:rsidRDefault="00184A15" w:rsidP="00184A15">
      <w:pPr>
        <w:tabs>
          <w:tab w:val="left" w:pos="1080"/>
        </w:tabs>
        <w:jc w:val="both"/>
        <w:rPr>
          <w:i/>
          <w:sz w:val="22"/>
          <w:szCs w:val="24"/>
        </w:rPr>
      </w:pPr>
      <w:r w:rsidRPr="00CC1CB0">
        <w:rPr>
          <w:sz w:val="22"/>
          <w:szCs w:val="24"/>
        </w:rPr>
        <w:t xml:space="preserve">      </w:t>
      </w:r>
      <w:r w:rsidRPr="00CC1CB0">
        <w:rPr>
          <w:i/>
          <w:sz w:val="22"/>
          <w:szCs w:val="24"/>
        </w:rPr>
        <w:t xml:space="preserve">(Ф.И.О., телефон, адрес электронной </w:t>
      </w:r>
      <w:proofErr w:type="gramStart"/>
      <w:r w:rsidRPr="00CC1CB0">
        <w:rPr>
          <w:i/>
          <w:sz w:val="22"/>
          <w:szCs w:val="24"/>
        </w:rPr>
        <w:t>почты работника Участника процедуры закупки</w:t>
      </w:r>
      <w:proofErr w:type="gramEnd"/>
      <w:r w:rsidRPr="00CC1CB0">
        <w:rPr>
          <w:i/>
          <w:sz w:val="22"/>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ИНН</w:t>
            </w:r>
            <w:r w:rsidR="004C7238">
              <w:rPr>
                <w:sz w:val="24"/>
                <w:szCs w:val="24"/>
              </w:rPr>
              <w:t>/КПП</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ОКПО</w:t>
            </w:r>
            <w:r w:rsidR="004C7238">
              <w:rPr>
                <w:sz w:val="24"/>
                <w:szCs w:val="24"/>
              </w:rPr>
              <w:t>/</w:t>
            </w:r>
            <w:r w:rsidR="004C7238" w:rsidRPr="00184A15">
              <w:rPr>
                <w:sz w:val="24"/>
                <w:szCs w:val="24"/>
              </w:rPr>
              <w:t xml:space="preserve"> ОКТМО</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4804" w:type="dxa"/>
          </w:tcPr>
          <w:p w:rsidR="00184A15" w:rsidRPr="00184A15" w:rsidRDefault="00184A15" w:rsidP="003271B5">
            <w:pPr>
              <w:autoSpaceDE w:val="0"/>
              <w:autoSpaceDN w:val="0"/>
              <w:adjustRightInd w:val="0"/>
              <w:rPr>
                <w:sz w:val="24"/>
                <w:szCs w:val="24"/>
              </w:rPr>
            </w:pPr>
          </w:p>
        </w:tc>
      </w:tr>
    </w:tbl>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204003" w:rsidRDefault="00184A15" w:rsidP="00184A15">
      <w:pPr>
        <w:shd w:val="clear" w:color="auto" w:fill="FFFFFF"/>
        <w:tabs>
          <w:tab w:val="left" w:pos="7088"/>
        </w:tabs>
        <w:autoSpaceDE w:val="0"/>
        <w:autoSpaceDN w:val="0"/>
        <w:adjustRightInd w:val="0"/>
        <w:rPr>
          <w:b/>
          <w:vertAlign w:val="superscript"/>
        </w:rPr>
      </w:pPr>
      <w:r w:rsidRPr="00204003">
        <w:rPr>
          <w:b/>
          <w:vertAlign w:val="superscript"/>
        </w:rPr>
        <w:t>М.П.</w:t>
      </w:r>
      <w:r w:rsidR="00204003" w:rsidRPr="00204003">
        <w:rPr>
          <w:b/>
          <w:vertAlign w:val="superscript"/>
        </w:rPr>
        <w:t xml:space="preserve"> (при наличии)</w:t>
      </w:r>
    </w:p>
    <w:p w:rsidR="00772210" w:rsidRDefault="00772210"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680222">
      <w:pPr>
        <w:tabs>
          <w:tab w:val="left" w:pos="4253"/>
          <w:tab w:val="right" w:pos="9354"/>
        </w:tabs>
        <w:jc w:val="right"/>
        <w:rPr>
          <w:color w:val="000000"/>
          <w:sz w:val="24"/>
          <w:szCs w:val="24"/>
        </w:rPr>
      </w:pPr>
    </w:p>
    <w:p w:rsidR="00006473" w:rsidRDefault="00006473" w:rsidP="005563B3">
      <w:pPr>
        <w:tabs>
          <w:tab w:val="left" w:pos="4253"/>
          <w:tab w:val="right" w:pos="9354"/>
        </w:tabs>
        <w:rPr>
          <w:color w:val="000000"/>
          <w:sz w:val="24"/>
          <w:szCs w:val="24"/>
        </w:rPr>
      </w:pP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lastRenderedPageBreak/>
        <w:t>Приложение</w:t>
      </w:r>
      <w:r w:rsidRPr="00EF48E1">
        <w:rPr>
          <w:b/>
          <w:sz w:val="24"/>
          <w:szCs w:val="24"/>
          <w:vertAlign w:val="superscript"/>
        </w:rPr>
        <w:t xml:space="preserve"> </w:t>
      </w:r>
      <w:r w:rsidRPr="00EF48E1">
        <w:rPr>
          <w:b/>
          <w:sz w:val="24"/>
          <w:szCs w:val="24"/>
        </w:rPr>
        <w:t xml:space="preserve">№1 </w:t>
      </w: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к ФОРМЕ 1</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4D64A0" w:rsidRPr="00EF48E1" w:rsidRDefault="004D64A0" w:rsidP="004D64A0">
      <w:pPr>
        <w:shd w:val="clear" w:color="auto" w:fill="FFFFFF"/>
        <w:tabs>
          <w:tab w:val="left" w:pos="7088"/>
        </w:tabs>
        <w:autoSpaceDE w:val="0"/>
        <w:autoSpaceDN w:val="0"/>
        <w:adjustRightInd w:val="0"/>
        <w:jc w:val="right"/>
        <w:rPr>
          <w:b/>
          <w:sz w:val="24"/>
          <w:szCs w:val="24"/>
          <w:vertAlign w:val="superscript"/>
        </w:rPr>
      </w:pPr>
    </w:p>
    <w:p w:rsidR="004D64A0" w:rsidRPr="00EF48E1" w:rsidRDefault="004D64A0" w:rsidP="004D64A0">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4D64A0" w:rsidRPr="00EF48E1" w:rsidRDefault="004D64A0" w:rsidP="004D64A0">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4D64A0" w:rsidRPr="00EF48E1" w:rsidRDefault="004D64A0" w:rsidP="004D64A0">
      <w:pPr>
        <w:shd w:val="clear" w:color="auto" w:fill="FFFFFF"/>
        <w:rPr>
          <w:color w:val="000000"/>
          <w:sz w:val="24"/>
          <w:szCs w:val="24"/>
        </w:rPr>
      </w:pPr>
    </w:p>
    <w:p w:rsidR="004D64A0" w:rsidRPr="00EF48E1" w:rsidRDefault="004D64A0" w:rsidP="004D64A0">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4D64A0" w:rsidRPr="00EF48E1" w:rsidRDefault="004D64A0" w:rsidP="004D64A0">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EF48E1">
        <w:rPr>
          <w:color w:val="000000"/>
          <w:sz w:val="24"/>
          <w:szCs w:val="24"/>
        </w:rPr>
        <w:t xml:space="preserve"> </w:t>
      </w:r>
      <w:proofErr w:type="gramStart"/>
      <w:r w:rsidRPr="00EF48E1">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lastRenderedPageBreak/>
        <w:t xml:space="preserve">Подтверждаю, что ознакомлен (а) с положениями Федерального закона </w:t>
      </w:r>
      <w:proofErr w:type="gramStart"/>
      <w:r w:rsidRPr="00EF48E1">
        <w:rPr>
          <w:color w:val="000000"/>
          <w:sz w:val="24"/>
          <w:szCs w:val="24"/>
        </w:rPr>
        <w:t>-Ф</w:t>
      </w:r>
      <w:proofErr w:type="gramEnd"/>
      <w:r w:rsidRPr="00EF48E1">
        <w:rPr>
          <w:color w:val="000000"/>
          <w:sz w:val="24"/>
          <w:szCs w:val="24"/>
        </w:rPr>
        <w:t>З «О персональных данных», права и обязанности в области защиты персональных данных мне понятны.</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rPr>
          <w:color w:val="000000"/>
          <w:sz w:val="24"/>
          <w:szCs w:val="24"/>
        </w:rPr>
      </w:pPr>
      <w:r w:rsidRPr="00EF48E1">
        <w:rPr>
          <w:color w:val="000000"/>
          <w:sz w:val="24"/>
          <w:szCs w:val="24"/>
        </w:rPr>
        <w:t>Настоящим _____________________________________________________,</w:t>
      </w:r>
    </w:p>
    <w:p w:rsidR="004D64A0" w:rsidRPr="00EF48E1" w:rsidRDefault="004D64A0" w:rsidP="004D64A0">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jc w:val="both"/>
        <w:rPr>
          <w:color w:val="000000"/>
          <w:sz w:val="24"/>
          <w:szCs w:val="24"/>
        </w:rPr>
      </w:pPr>
      <w:proofErr w:type="gramStart"/>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4"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w:t>
      </w:r>
      <w:proofErr w:type="gramEnd"/>
      <w:r w:rsidRPr="00EF48E1">
        <w:rPr>
          <w:color w:val="000000"/>
          <w:sz w:val="24"/>
          <w:szCs w:val="24"/>
        </w:rPr>
        <w:t xml:space="preserve">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зарегистрированному по адресу: Россия, г. Ростов-на-Дону, ул. Б.Садовая 105/42, т. е. на совершение действий, предусмотренных п.3 ст.3. Закон 152- ФЗ.</w:t>
      </w:r>
    </w:p>
    <w:p w:rsidR="004D64A0" w:rsidRPr="00EF48E1" w:rsidRDefault="004D64A0" w:rsidP="004D64A0">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EF48E1">
        <w:rPr>
          <w:color w:val="000000"/>
          <w:sz w:val="24"/>
          <w:szCs w:val="24"/>
        </w:rPr>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EF48E1">
        <w:rPr>
          <w:color w:val="000000"/>
          <w:sz w:val="24"/>
          <w:szCs w:val="24"/>
        </w:rPr>
        <w:t xml:space="preserve"> </w:t>
      </w:r>
      <w:proofErr w:type="gramStart"/>
      <w:r w:rsidRPr="00EF48E1">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b/>
          <w:bCs/>
          <w:i/>
          <w:iCs/>
          <w:color w:val="000000"/>
          <w:sz w:val="24"/>
          <w:szCs w:val="24"/>
          <w:shd w:val="clear" w:color="auto" w:fill="FFFF99"/>
        </w:rPr>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lastRenderedPageBreak/>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w:t>
      </w:r>
      <w:proofErr w:type="gramEnd"/>
      <w:r w:rsidRPr="00EF48E1">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4D64A0" w:rsidRPr="00EF48E1" w:rsidRDefault="004D64A0" w:rsidP="004D64A0">
      <w:pPr>
        <w:rPr>
          <w:sz w:val="24"/>
          <w:szCs w:val="24"/>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772210" w:rsidRDefault="0077221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680222" w:rsidRDefault="00184A15" w:rsidP="00680222">
      <w:pPr>
        <w:tabs>
          <w:tab w:val="left" w:pos="4253"/>
          <w:tab w:val="right" w:pos="9354"/>
        </w:tabs>
        <w:jc w:val="right"/>
        <w:rPr>
          <w:b/>
          <w:color w:val="000000"/>
          <w:sz w:val="24"/>
          <w:szCs w:val="24"/>
        </w:rPr>
      </w:pPr>
      <w:r>
        <w:rPr>
          <w:color w:val="000000"/>
          <w:sz w:val="24"/>
          <w:szCs w:val="24"/>
        </w:rPr>
        <w:lastRenderedPageBreak/>
        <w:t xml:space="preserve"> </w:t>
      </w:r>
      <w:r w:rsidR="00366128">
        <w:rPr>
          <w:color w:val="000000"/>
          <w:sz w:val="24"/>
          <w:szCs w:val="24"/>
        </w:rPr>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772210"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5563B3">
        <w:rPr>
          <w:sz w:val="24"/>
          <w:szCs w:val="24"/>
        </w:rPr>
        <w:t>28</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7602E" w:rsidRDefault="0067602E" w:rsidP="00680222">
      <w:pPr>
        <w:tabs>
          <w:tab w:val="left" w:pos="4253"/>
          <w:tab w:val="right" w:pos="9354"/>
        </w:tabs>
        <w:jc w:val="center"/>
        <w:rPr>
          <w:b/>
          <w:color w:val="000000"/>
        </w:rPr>
      </w:pPr>
    </w:p>
    <w:p w:rsidR="00AB77EA" w:rsidRDefault="00AB77EA" w:rsidP="00680222">
      <w:pPr>
        <w:tabs>
          <w:tab w:val="left" w:pos="4253"/>
          <w:tab w:val="right" w:pos="9354"/>
        </w:tabs>
        <w:jc w:val="center"/>
        <w:rPr>
          <w:b/>
          <w:color w:val="000000"/>
        </w:rPr>
      </w:pPr>
    </w:p>
    <w:p w:rsidR="0056642C" w:rsidRPr="005563B3" w:rsidRDefault="00680222" w:rsidP="005563B3">
      <w:pPr>
        <w:tabs>
          <w:tab w:val="left" w:pos="4253"/>
          <w:tab w:val="right" w:pos="9354"/>
        </w:tabs>
        <w:jc w:val="center"/>
        <w:rPr>
          <w:b/>
          <w:color w:val="000000"/>
        </w:rPr>
      </w:pPr>
      <w:r w:rsidRPr="005A25D9">
        <w:rPr>
          <w:b/>
          <w:color w:val="000000"/>
        </w:rPr>
        <w:lastRenderedPageBreak/>
        <w:t>ТЕХН</w:t>
      </w:r>
      <w:bookmarkStart w:id="2" w:name="ТехническаяЧастьДокументации"/>
      <w:bookmarkEnd w:id="2"/>
      <w:r w:rsidRPr="005A25D9">
        <w:rPr>
          <w:b/>
          <w:color w:val="000000"/>
        </w:rPr>
        <w:t>ИЧЕСКОЕ ЗАДАНИЕ</w:t>
      </w:r>
    </w:p>
    <w:p w:rsidR="005563B3" w:rsidRPr="005563B3" w:rsidRDefault="005563B3" w:rsidP="005563B3">
      <w:pPr>
        <w:tabs>
          <w:tab w:val="num" w:pos="0"/>
        </w:tabs>
        <w:ind w:firstLine="284"/>
        <w:jc w:val="center"/>
        <w:rPr>
          <w:b/>
          <w:sz w:val="24"/>
          <w:szCs w:val="24"/>
        </w:rPr>
      </w:pPr>
      <w:r w:rsidRPr="005563B3">
        <w:rPr>
          <w:b/>
          <w:sz w:val="24"/>
          <w:szCs w:val="24"/>
          <w:u w:val="single"/>
        </w:rPr>
        <w:t xml:space="preserve">На услуги по подписке и доставке печатных периодических изданий на 1-е полугодие 2016 года </w:t>
      </w:r>
      <w:r w:rsidRPr="005563B3">
        <w:rPr>
          <w:b/>
          <w:sz w:val="24"/>
          <w:szCs w:val="24"/>
        </w:rPr>
        <w:t>для административно-управленческого аппарата</w:t>
      </w:r>
    </w:p>
    <w:p w:rsidR="005563B3" w:rsidRDefault="005563B3" w:rsidP="005563B3">
      <w:pPr>
        <w:tabs>
          <w:tab w:val="num" w:pos="0"/>
        </w:tabs>
        <w:ind w:firstLine="284"/>
        <w:jc w:val="center"/>
        <w:rPr>
          <w:b/>
          <w:sz w:val="24"/>
          <w:szCs w:val="24"/>
        </w:rPr>
      </w:pPr>
      <w:r w:rsidRPr="005563B3">
        <w:rPr>
          <w:b/>
          <w:sz w:val="24"/>
          <w:szCs w:val="24"/>
        </w:rPr>
        <w:t xml:space="preserve"> Южного федерального университета.</w:t>
      </w:r>
    </w:p>
    <w:p w:rsidR="005563B3" w:rsidRPr="005563B3" w:rsidRDefault="005563B3" w:rsidP="005563B3">
      <w:pPr>
        <w:tabs>
          <w:tab w:val="num" w:pos="0"/>
        </w:tabs>
        <w:ind w:firstLine="284"/>
        <w:jc w:val="center"/>
        <w:rPr>
          <w:b/>
          <w:sz w:val="24"/>
          <w:szCs w:val="24"/>
        </w:rPr>
      </w:pPr>
    </w:p>
    <w:p w:rsidR="00122CAA" w:rsidRDefault="00105D33" w:rsidP="00825E7C">
      <w:pPr>
        <w:pStyle w:val="ConsPlusNormal0"/>
        <w:ind w:firstLine="0"/>
        <w:rPr>
          <w:rFonts w:ascii="Times New Roman" w:hAnsi="Times New Roman" w:cs="Times New Roman"/>
          <w:b/>
          <w:sz w:val="24"/>
          <w:szCs w:val="24"/>
        </w:rPr>
      </w:pPr>
      <w:r w:rsidRPr="00825E7C">
        <w:rPr>
          <w:rFonts w:ascii="Times New Roman" w:hAnsi="Times New Roman" w:cs="Times New Roman"/>
          <w:b/>
          <w:sz w:val="24"/>
          <w:szCs w:val="24"/>
        </w:rPr>
        <w:t>1.</w:t>
      </w:r>
      <w:r w:rsidR="00122CAA" w:rsidRPr="00825E7C">
        <w:rPr>
          <w:rFonts w:ascii="Times New Roman" w:hAnsi="Times New Roman" w:cs="Times New Roman"/>
          <w:b/>
          <w:sz w:val="24"/>
          <w:szCs w:val="24"/>
        </w:rPr>
        <w:t xml:space="preserve">Наименование, характеристики и объем </w:t>
      </w:r>
      <w:r w:rsidR="00006473">
        <w:rPr>
          <w:rFonts w:ascii="Times New Roman" w:hAnsi="Times New Roman" w:cs="Times New Roman"/>
          <w:b/>
          <w:sz w:val="24"/>
          <w:szCs w:val="24"/>
        </w:rPr>
        <w:t>оказываемых услуг</w:t>
      </w:r>
      <w:r w:rsidR="00122CAA" w:rsidRPr="00825E7C">
        <w:rPr>
          <w:rFonts w:ascii="Times New Roman" w:hAnsi="Times New Roman" w:cs="Times New Roman"/>
          <w:b/>
          <w:sz w:val="24"/>
          <w:szCs w:val="24"/>
        </w:rPr>
        <w:t>:</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4394"/>
        <w:gridCol w:w="4961"/>
      </w:tblGrid>
      <w:tr w:rsidR="005563B3" w:rsidRPr="005563B3" w:rsidTr="005563B3">
        <w:trPr>
          <w:trHeight w:val="1263"/>
        </w:trPr>
        <w:tc>
          <w:tcPr>
            <w:tcW w:w="710" w:type="dxa"/>
            <w:shd w:val="pct25" w:color="auto" w:fill="auto"/>
          </w:tcPr>
          <w:p w:rsidR="005563B3" w:rsidRPr="005563B3" w:rsidRDefault="005563B3" w:rsidP="005563B3">
            <w:pPr>
              <w:ind w:right="-6"/>
              <w:jc w:val="center"/>
              <w:rPr>
                <w:sz w:val="22"/>
                <w:szCs w:val="22"/>
              </w:rPr>
            </w:pPr>
            <w:r w:rsidRPr="005563B3">
              <w:rPr>
                <w:sz w:val="22"/>
                <w:szCs w:val="22"/>
              </w:rPr>
              <w:t xml:space="preserve">№ </w:t>
            </w:r>
            <w:proofErr w:type="spellStart"/>
            <w:proofErr w:type="gramStart"/>
            <w:r w:rsidRPr="005563B3">
              <w:rPr>
                <w:sz w:val="22"/>
                <w:szCs w:val="22"/>
              </w:rPr>
              <w:t>п</w:t>
            </w:r>
            <w:proofErr w:type="spellEnd"/>
            <w:proofErr w:type="gramEnd"/>
            <w:r w:rsidRPr="005563B3">
              <w:rPr>
                <w:sz w:val="22"/>
                <w:szCs w:val="22"/>
              </w:rPr>
              <w:t>/</w:t>
            </w:r>
            <w:proofErr w:type="spellStart"/>
            <w:r w:rsidRPr="005563B3">
              <w:rPr>
                <w:sz w:val="22"/>
                <w:szCs w:val="22"/>
              </w:rPr>
              <w:t>п</w:t>
            </w:r>
            <w:proofErr w:type="spellEnd"/>
          </w:p>
        </w:tc>
        <w:tc>
          <w:tcPr>
            <w:tcW w:w="4394" w:type="dxa"/>
            <w:tcBorders>
              <w:bottom w:val="single" w:sz="4" w:space="0" w:color="auto"/>
            </w:tcBorders>
            <w:shd w:val="pct25" w:color="auto" w:fill="auto"/>
          </w:tcPr>
          <w:p w:rsidR="005563B3" w:rsidRPr="005563B3" w:rsidRDefault="005563B3" w:rsidP="005563B3">
            <w:pPr>
              <w:ind w:right="-6"/>
              <w:jc w:val="center"/>
              <w:rPr>
                <w:sz w:val="22"/>
                <w:szCs w:val="22"/>
              </w:rPr>
            </w:pPr>
            <w:r w:rsidRPr="005563B3">
              <w:rPr>
                <w:sz w:val="22"/>
                <w:szCs w:val="22"/>
              </w:rPr>
              <w:t>Наименование работы (услуги)</w:t>
            </w:r>
          </w:p>
        </w:tc>
        <w:tc>
          <w:tcPr>
            <w:tcW w:w="4961" w:type="dxa"/>
            <w:tcBorders>
              <w:bottom w:val="single" w:sz="4" w:space="0" w:color="auto"/>
            </w:tcBorders>
            <w:shd w:val="pct25" w:color="auto" w:fill="auto"/>
          </w:tcPr>
          <w:p w:rsidR="005563B3" w:rsidRPr="005563B3" w:rsidRDefault="005563B3" w:rsidP="005563B3">
            <w:pPr>
              <w:jc w:val="both"/>
              <w:rPr>
                <w:sz w:val="22"/>
                <w:szCs w:val="22"/>
              </w:rPr>
            </w:pPr>
            <w:r w:rsidRPr="005563B3">
              <w:rPr>
                <w:sz w:val="22"/>
                <w:szCs w:val="22"/>
              </w:rPr>
              <w:t xml:space="preserve">Требования к выполняемым  работам  (услугам) (перечень действий, входящих в состав работы (услуги), позволяющих максимально возможно достичь результата работы (услуги);  количественные и качественные характеристики)  </w:t>
            </w:r>
          </w:p>
        </w:tc>
      </w:tr>
      <w:tr w:rsidR="005563B3" w:rsidRPr="005563B3" w:rsidTr="005563B3">
        <w:tc>
          <w:tcPr>
            <w:tcW w:w="710" w:type="dxa"/>
          </w:tcPr>
          <w:p w:rsidR="005563B3" w:rsidRPr="005563B3" w:rsidRDefault="005563B3" w:rsidP="005563B3">
            <w:pPr>
              <w:jc w:val="center"/>
              <w:rPr>
                <w:b/>
                <w:i/>
                <w:sz w:val="22"/>
                <w:szCs w:val="22"/>
              </w:rPr>
            </w:pPr>
            <w:r w:rsidRPr="005563B3">
              <w:rPr>
                <w:b/>
                <w:i/>
                <w:sz w:val="22"/>
                <w:szCs w:val="22"/>
              </w:rPr>
              <w:t>1</w:t>
            </w:r>
          </w:p>
        </w:tc>
        <w:tc>
          <w:tcPr>
            <w:tcW w:w="4394" w:type="dxa"/>
            <w:shd w:val="clear" w:color="auto" w:fill="FFFFFF"/>
          </w:tcPr>
          <w:p w:rsidR="005563B3" w:rsidRPr="005563B3" w:rsidRDefault="005563B3" w:rsidP="005563B3">
            <w:pPr>
              <w:ind w:right="-6"/>
              <w:jc w:val="center"/>
              <w:rPr>
                <w:b/>
                <w:i/>
                <w:sz w:val="22"/>
                <w:szCs w:val="22"/>
              </w:rPr>
            </w:pPr>
            <w:r w:rsidRPr="005563B3">
              <w:rPr>
                <w:b/>
                <w:i/>
                <w:sz w:val="22"/>
                <w:szCs w:val="22"/>
              </w:rPr>
              <w:t>2</w:t>
            </w:r>
          </w:p>
        </w:tc>
        <w:tc>
          <w:tcPr>
            <w:tcW w:w="4961" w:type="dxa"/>
            <w:shd w:val="clear" w:color="auto" w:fill="FFFFFF"/>
          </w:tcPr>
          <w:p w:rsidR="005563B3" w:rsidRPr="005563B3" w:rsidRDefault="005563B3" w:rsidP="005563B3">
            <w:pPr>
              <w:ind w:right="72"/>
              <w:jc w:val="center"/>
              <w:rPr>
                <w:b/>
                <w:i/>
                <w:sz w:val="22"/>
                <w:szCs w:val="22"/>
              </w:rPr>
            </w:pPr>
            <w:r w:rsidRPr="005563B3">
              <w:rPr>
                <w:b/>
                <w:i/>
                <w:sz w:val="22"/>
                <w:szCs w:val="22"/>
              </w:rPr>
              <w:t>3</w:t>
            </w:r>
          </w:p>
        </w:tc>
      </w:tr>
      <w:tr w:rsidR="005563B3" w:rsidRPr="005563B3" w:rsidTr="005563B3">
        <w:tc>
          <w:tcPr>
            <w:tcW w:w="710" w:type="dxa"/>
          </w:tcPr>
          <w:p w:rsidR="005563B3" w:rsidRPr="005563B3" w:rsidRDefault="005563B3" w:rsidP="005563B3">
            <w:pPr>
              <w:jc w:val="center"/>
              <w:rPr>
                <w:sz w:val="22"/>
                <w:szCs w:val="22"/>
              </w:rPr>
            </w:pPr>
          </w:p>
        </w:tc>
        <w:tc>
          <w:tcPr>
            <w:tcW w:w="4394" w:type="dxa"/>
            <w:shd w:val="clear" w:color="auto" w:fill="FFFFFF"/>
          </w:tcPr>
          <w:p w:rsidR="005563B3" w:rsidRPr="005563B3" w:rsidRDefault="005563B3" w:rsidP="005563B3">
            <w:pPr>
              <w:ind w:right="-6"/>
              <w:jc w:val="both"/>
              <w:rPr>
                <w:sz w:val="22"/>
                <w:szCs w:val="22"/>
              </w:rPr>
            </w:pPr>
            <w:r w:rsidRPr="005563B3">
              <w:rPr>
                <w:sz w:val="22"/>
                <w:szCs w:val="22"/>
              </w:rPr>
              <w:t>Услуги по подписке и доставке печатных периодических изданий в течение  1-го полугодия 2016г. (с 01.01.2016 по 30.06.2016)</w:t>
            </w:r>
          </w:p>
        </w:tc>
        <w:tc>
          <w:tcPr>
            <w:tcW w:w="4961" w:type="dxa"/>
            <w:shd w:val="clear" w:color="auto" w:fill="FFFFFF"/>
          </w:tcPr>
          <w:p w:rsidR="005563B3" w:rsidRPr="005563B3" w:rsidRDefault="005563B3" w:rsidP="005563B3">
            <w:pPr>
              <w:ind w:right="72"/>
              <w:jc w:val="both"/>
              <w:rPr>
                <w:sz w:val="22"/>
                <w:szCs w:val="22"/>
              </w:rPr>
            </w:pPr>
          </w:p>
          <w:p w:rsidR="005563B3" w:rsidRPr="00084CE9" w:rsidRDefault="00084CE9" w:rsidP="00084CE9">
            <w:pPr>
              <w:pStyle w:val="affff3"/>
              <w:ind w:left="175" w:right="72"/>
              <w:jc w:val="center"/>
              <w:rPr>
                <w:rFonts w:ascii="Times New Roman" w:hAnsi="Times New Roman"/>
              </w:rPr>
            </w:pPr>
            <w:r>
              <w:rPr>
                <w:rFonts w:ascii="Times New Roman" w:hAnsi="Times New Roman"/>
              </w:rPr>
              <w:t>48 н</w:t>
            </w:r>
            <w:r w:rsidR="005563B3" w:rsidRPr="00084CE9">
              <w:rPr>
                <w:rFonts w:ascii="Times New Roman" w:hAnsi="Times New Roman"/>
              </w:rPr>
              <w:t>аименований,</w:t>
            </w:r>
          </w:p>
          <w:p w:rsidR="005563B3" w:rsidRPr="005563B3" w:rsidRDefault="00084CE9" w:rsidP="00084CE9">
            <w:pPr>
              <w:pStyle w:val="affff3"/>
              <w:ind w:left="317" w:right="72"/>
              <w:jc w:val="center"/>
            </w:pPr>
            <w:r>
              <w:rPr>
                <w:rFonts w:ascii="Times New Roman" w:hAnsi="Times New Roman"/>
              </w:rPr>
              <w:t xml:space="preserve">66 </w:t>
            </w:r>
            <w:r w:rsidR="005563B3" w:rsidRPr="00084CE9">
              <w:rPr>
                <w:rFonts w:ascii="Times New Roman" w:hAnsi="Times New Roman"/>
              </w:rPr>
              <w:t>комплектов</w:t>
            </w:r>
          </w:p>
        </w:tc>
      </w:tr>
    </w:tbl>
    <w:p w:rsidR="005563B3" w:rsidRDefault="005563B3" w:rsidP="005563B3">
      <w:pPr>
        <w:pStyle w:val="affff3"/>
        <w:jc w:val="both"/>
        <w:rPr>
          <w:rFonts w:ascii="Times New Roman" w:hAnsi="Times New Roman"/>
          <w:b/>
          <w:sz w:val="24"/>
          <w:szCs w:val="24"/>
        </w:rPr>
      </w:pPr>
    </w:p>
    <w:p w:rsidR="005563B3" w:rsidRPr="005563B3" w:rsidRDefault="005563B3" w:rsidP="005563B3">
      <w:pPr>
        <w:pStyle w:val="affff3"/>
        <w:numPr>
          <w:ilvl w:val="0"/>
          <w:numId w:val="39"/>
        </w:numPr>
        <w:jc w:val="both"/>
        <w:rPr>
          <w:rFonts w:ascii="Times New Roman" w:hAnsi="Times New Roman"/>
          <w:b/>
          <w:sz w:val="24"/>
          <w:szCs w:val="24"/>
        </w:rPr>
      </w:pPr>
      <w:r w:rsidRPr="005563B3">
        <w:rPr>
          <w:rFonts w:ascii="Times New Roman" w:hAnsi="Times New Roman"/>
          <w:b/>
          <w:sz w:val="24"/>
          <w:szCs w:val="24"/>
        </w:rPr>
        <w:t xml:space="preserve">Требования к товару, который должен являться результатом оказания услуг </w:t>
      </w:r>
    </w:p>
    <w:tbl>
      <w:tblPr>
        <w:tblW w:w="5219" w:type="pct"/>
        <w:tblCellSpacing w:w="1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000"/>
      </w:tblPr>
      <w:tblGrid>
        <w:gridCol w:w="572"/>
        <w:gridCol w:w="1070"/>
        <w:gridCol w:w="4329"/>
        <w:gridCol w:w="1804"/>
        <w:gridCol w:w="38"/>
        <w:gridCol w:w="1694"/>
        <w:gridCol w:w="699"/>
      </w:tblGrid>
      <w:tr w:rsidR="006407CE" w:rsidRPr="00862A0D" w:rsidTr="006407CE">
        <w:trPr>
          <w:tblCellSpacing w:w="15" w:type="dxa"/>
        </w:trPr>
        <w:tc>
          <w:tcPr>
            <w:tcW w:w="259" w:type="pct"/>
            <w:shd w:val="clear" w:color="auto" w:fill="BFBFBF" w:themeFill="background1" w:themeFillShade="BF"/>
            <w:vAlign w:val="center"/>
          </w:tcPr>
          <w:p w:rsidR="005563B3" w:rsidRPr="00791C6D" w:rsidRDefault="005563B3" w:rsidP="005563B3">
            <w:pPr>
              <w:ind w:left="57"/>
              <w:rPr>
                <w:sz w:val="24"/>
                <w:szCs w:val="24"/>
              </w:rPr>
            </w:pPr>
            <w:r w:rsidRPr="00AE2EFA">
              <w:rPr>
                <w:b/>
                <w:bCs/>
                <w:sz w:val="24"/>
                <w:szCs w:val="24"/>
              </w:rPr>
              <w:t>№</w:t>
            </w:r>
          </w:p>
        </w:tc>
        <w:tc>
          <w:tcPr>
            <w:tcW w:w="511" w:type="pct"/>
            <w:shd w:val="clear" w:color="auto" w:fill="BFBFBF" w:themeFill="background1" w:themeFillShade="BF"/>
            <w:vAlign w:val="center"/>
          </w:tcPr>
          <w:p w:rsidR="005563B3" w:rsidRPr="00791C6D" w:rsidRDefault="005563B3" w:rsidP="005563B3">
            <w:pPr>
              <w:jc w:val="center"/>
              <w:rPr>
                <w:sz w:val="24"/>
                <w:szCs w:val="24"/>
              </w:rPr>
            </w:pPr>
            <w:r w:rsidRPr="00AE2EFA">
              <w:rPr>
                <w:b/>
                <w:bCs/>
                <w:sz w:val="16"/>
                <w:szCs w:val="16"/>
              </w:rPr>
              <w:t>Индек</w:t>
            </w:r>
            <w:r w:rsidRPr="001A1F66">
              <w:rPr>
                <w:b/>
                <w:bCs/>
                <w:sz w:val="16"/>
                <w:szCs w:val="16"/>
              </w:rPr>
              <w:t>с</w:t>
            </w:r>
            <w:r w:rsidRPr="00AE2EFA">
              <w:rPr>
                <w:b/>
                <w:bCs/>
                <w:sz w:val="16"/>
                <w:szCs w:val="16"/>
              </w:rPr>
              <w:t xml:space="preserve"> издания</w:t>
            </w:r>
          </w:p>
        </w:tc>
        <w:tc>
          <w:tcPr>
            <w:tcW w:w="2112" w:type="pct"/>
            <w:shd w:val="clear" w:color="auto" w:fill="BFBFBF" w:themeFill="background1" w:themeFillShade="BF"/>
            <w:vAlign w:val="center"/>
          </w:tcPr>
          <w:p w:rsidR="005563B3" w:rsidRPr="00791C6D" w:rsidRDefault="005563B3" w:rsidP="005563B3">
            <w:pPr>
              <w:jc w:val="center"/>
              <w:rPr>
                <w:sz w:val="24"/>
                <w:szCs w:val="24"/>
              </w:rPr>
            </w:pPr>
            <w:r>
              <w:rPr>
                <w:b/>
                <w:bCs/>
                <w:sz w:val="24"/>
                <w:szCs w:val="24"/>
              </w:rPr>
              <w:t>Н</w:t>
            </w:r>
            <w:r w:rsidRPr="00AE2EFA">
              <w:rPr>
                <w:b/>
                <w:bCs/>
                <w:sz w:val="24"/>
                <w:szCs w:val="24"/>
              </w:rPr>
              <w:t>аименование издания</w:t>
            </w:r>
          </w:p>
        </w:tc>
        <w:tc>
          <w:tcPr>
            <w:tcW w:w="871" w:type="pct"/>
            <w:shd w:val="clear" w:color="auto" w:fill="BFBFBF" w:themeFill="background1" w:themeFillShade="BF"/>
          </w:tcPr>
          <w:p w:rsidR="005563B3" w:rsidRPr="00791C6D" w:rsidRDefault="005563B3" w:rsidP="005563B3">
            <w:pPr>
              <w:jc w:val="center"/>
              <w:rPr>
                <w:sz w:val="24"/>
                <w:szCs w:val="24"/>
              </w:rPr>
            </w:pPr>
            <w:r w:rsidRPr="00AE2EFA">
              <w:rPr>
                <w:b/>
                <w:bCs/>
                <w:sz w:val="16"/>
                <w:szCs w:val="16"/>
              </w:rPr>
              <w:t>Характеристика поставляемого товара</w:t>
            </w:r>
          </w:p>
        </w:tc>
        <w:tc>
          <w:tcPr>
            <w:tcW w:w="822" w:type="pct"/>
            <w:gridSpan w:val="2"/>
            <w:shd w:val="clear" w:color="auto" w:fill="BFBFBF" w:themeFill="background1" w:themeFillShade="BF"/>
          </w:tcPr>
          <w:p w:rsidR="005563B3" w:rsidRPr="00AE2EFA" w:rsidRDefault="005563B3" w:rsidP="005563B3">
            <w:pPr>
              <w:jc w:val="center"/>
              <w:rPr>
                <w:b/>
                <w:bCs/>
                <w:sz w:val="16"/>
                <w:szCs w:val="16"/>
              </w:rPr>
            </w:pPr>
            <w:r w:rsidRPr="00AE2EFA">
              <w:rPr>
                <w:b/>
                <w:bCs/>
                <w:sz w:val="16"/>
                <w:szCs w:val="16"/>
              </w:rPr>
              <w:t>Единица измерения</w:t>
            </w:r>
          </w:p>
        </w:tc>
        <w:tc>
          <w:tcPr>
            <w:tcW w:w="321" w:type="pct"/>
            <w:shd w:val="clear" w:color="auto" w:fill="BFBFBF" w:themeFill="background1" w:themeFillShade="BF"/>
          </w:tcPr>
          <w:p w:rsidR="005563B3" w:rsidRPr="00791C6D" w:rsidRDefault="005563B3" w:rsidP="005563B3">
            <w:pPr>
              <w:jc w:val="center"/>
              <w:rPr>
                <w:sz w:val="24"/>
                <w:szCs w:val="24"/>
              </w:rPr>
            </w:pPr>
            <w:r w:rsidRPr="00AE2EFA">
              <w:rPr>
                <w:b/>
                <w:bCs/>
                <w:sz w:val="16"/>
                <w:szCs w:val="16"/>
              </w:rPr>
              <w:t>Кол-во</w:t>
            </w:r>
          </w:p>
        </w:tc>
      </w:tr>
      <w:tr w:rsidR="006407CE" w:rsidRPr="00862A0D" w:rsidTr="006407CE">
        <w:trPr>
          <w:tblCellSpacing w:w="15" w:type="dxa"/>
        </w:trPr>
        <w:tc>
          <w:tcPr>
            <w:tcW w:w="259" w:type="pct"/>
            <w:shd w:val="clear" w:color="auto" w:fill="auto"/>
            <w:vAlign w:val="center"/>
          </w:tcPr>
          <w:p w:rsidR="005563B3" w:rsidRPr="00791C6D" w:rsidRDefault="005563B3" w:rsidP="006407CE">
            <w:pPr>
              <w:numPr>
                <w:ilvl w:val="0"/>
                <w:numId w:val="37"/>
              </w:numPr>
              <w:tabs>
                <w:tab w:val="clear" w:pos="425"/>
                <w:tab w:val="num" w:pos="-70"/>
              </w:tabs>
              <w:ind w:left="0"/>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36715</w:t>
            </w:r>
          </w:p>
        </w:tc>
        <w:tc>
          <w:tcPr>
            <w:tcW w:w="2112" w:type="pct"/>
            <w:shd w:val="clear" w:color="auto" w:fill="auto"/>
            <w:vAlign w:val="center"/>
          </w:tcPr>
          <w:p w:rsidR="005563B3" w:rsidRPr="00791C6D" w:rsidRDefault="005563B3" w:rsidP="005563B3">
            <w:pPr>
              <w:rPr>
                <w:sz w:val="24"/>
                <w:szCs w:val="24"/>
              </w:rPr>
            </w:pPr>
            <w:r w:rsidRPr="00791C6D">
              <w:rPr>
                <w:sz w:val="24"/>
                <w:szCs w:val="24"/>
              </w:rPr>
              <w:t>Автономные учреждения: бухгалтерский учет и налогообложение</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Pr="00791C6D" w:rsidRDefault="005563B3" w:rsidP="005563B3">
            <w:pPr>
              <w:jc w:val="center"/>
              <w:rPr>
                <w:sz w:val="24"/>
                <w:szCs w:val="24"/>
              </w:rPr>
            </w:pPr>
            <w:r>
              <w:rPr>
                <w:sz w:val="24"/>
                <w:szCs w:val="24"/>
              </w:rPr>
              <w:t xml:space="preserve">Комплект </w:t>
            </w:r>
          </w:p>
        </w:tc>
        <w:tc>
          <w:tcPr>
            <w:tcW w:w="321" w:type="pct"/>
          </w:tcPr>
          <w:p w:rsidR="005563B3" w:rsidRPr="00791C6D" w:rsidRDefault="005563B3" w:rsidP="005563B3">
            <w:pPr>
              <w:jc w:val="center"/>
              <w:rPr>
                <w:sz w:val="24"/>
                <w:szCs w:val="24"/>
              </w:rPr>
            </w:pPr>
            <w:r w:rsidRPr="00791C6D">
              <w:rPr>
                <w:sz w:val="24"/>
                <w:szCs w:val="24"/>
              </w:rPr>
              <w:t>4</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79070</w:t>
            </w:r>
          </w:p>
        </w:tc>
        <w:tc>
          <w:tcPr>
            <w:tcW w:w="2112" w:type="pct"/>
            <w:shd w:val="clear" w:color="auto" w:fill="auto"/>
            <w:vAlign w:val="center"/>
          </w:tcPr>
          <w:p w:rsidR="005563B3" w:rsidRPr="00791C6D" w:rsidRDefault="005563B3" w:rsidP="005563B3">
            <w:pPr>
              <w:rPr>
                <w:sz w:val="24"/>
                <w:szCs w:val="24"/>
              </w:rPr>
            </w:pPr>
            <w:r w:rsidRPr="00791C6D">
              <w:rPr>
                <w:sz w:val="24"/>
                <w:szCs w:val="24"/>
              </w:rPr>
              <w:t>Администратор образования</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E46306"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53861</w:t>
            </w:r>
          </w:p>
        </w:tc>
        <w:tc>
          <w:tcPr>
            <w:tcW w:w="2112" w:type="pct"/>
            <w:shd w:val="clear" w:color="auto" w:fill="auto"/>
            <w:vAlign w:val="center"/>
          </w:tcPr>
          <w:p w:rsidR="005563B3" w:rsidRPr="00791C6D" w:rsidRDefault="005563B3" w:rsidP="005563B3">
            <w:pPr>
              <w:rPr>
                <w:sz w:val="24"/>
                <w:szCs w:val="24"/>
              </w:rPr>
            </w:pPr>
            <w:r w:rsidRPr="00791C6D">
              <w:rPr>
                <w:sz w:val="24"/>
                <w:szCs w:val="24"/>
              </w:rPr>
              <w:t>Академия</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70234</w:t>
            </w:r>
          </w:p>
        </w:tc>
        <w:tc>
          <w:tcPr>
            <w:tcW w:w="2112" w:type="pct"/>
            <w:shd w:val="clear" w:color="auto" w:fill="auto"/>
            <w:vAlign w:val="center"/>
          </w:tcPr>
          <w:p w:rsidR="005563B3" w:rsidRPr="00791C6D" w:rsidRDefault="005563B3" w:rsidP="005563B3">
            <w:pPr>
              <w:rPr>
                <w:sz w:val="24"/>
                <w:szCs w:val="24"/>
              </w:rPr>
            </w:pPr>
            <w:r w:rsidRPr="00791C6D">
              <w:rPr>
                <w:sz w:val="24"/>
                <w:szCs w:val="24"/>
              </w:rPr>
              <w:t>Аккредитация в образовании</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46542</w:t>
            </w:r>
          </w:p>
        </w:tc>
        <w:tc>
          <w:tcPr>
            <w:tcW w:w="2112" w:type="pct"/>
            <w:shd w:val="clear" w:color="auto" w:fill="auto"/>
            <w:vAlign w:val="center"/>
          </w:tcPr>
          <w:p w:rsidR="005563B3" w:rsidRPr="00791C6D" w:rsidRDefault="005563B3" w:rsidP="005563B3">
            <w:pPr>
              <w:rPr>
                <w:sz w:val="24"/>
                <w:szCs w:val="24"/>
              </w:rPr>
            </w:pPr>
            <w:r w:rsidRPr="00791C6D">
              <w:rPr>
                <w:sz w:val="24"/>
                <w:szCs w:val="24"/>
              </w:rPr>
              <w:t>Бюджетный учет</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70058</w:t>
            </w:r>
          </w:p>
        </w:tc>
        <w:tc>
          <w:tcPr>
            <w:tcW w:w="2112" w:type="pct"/>
            <w:shd w:val="clear" w:color="auto" w:fill="auto"/>
            <w:vAlign w:val="center"/>
          </w:tcPr>
          <w:p w:rsidR="005563B3" w:rsidRPr="00791C6D" w:rsidRDefault="005563B3" w:rsidP="005563B3">
            <w:pPr>
              <w:rPr>
                <w:sz w:val="24"/>
                <w:szCs w:val="24"/>
              </w:rPr>
            </w:pPr>
            <w:r w:rsidRPr="00791C6D">
              <w:rPr>
                <w:sz w:val="24"/>
                <w:szCs w:val="24"/>
              </w:rPr>
              <w:t>Бюллетень Высшей аттестационной комиссии Министерства образования РФ</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9834EF"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70082</w:t>
            </w:r>
          </w:p>
        </w:tc>
        <w:tc>
          <w:tcPr>
            <w:tcW w:w="2112" w:type="pct"/>
            <w:shd w:val="clear" w:color="auto" w:fill="auto"/>
            <w:vAlign w:val="center"/>
          </w:tcPr>
          <w:p w:rsidR="005563B3" w:rsidRPr="00791C6D" w:rsidRDefault="005563B3" w:rsidP="005563B3">
            <w:pPr>
              <w:rPr>
                <w:sz w:val="24"/>
                <w:szCs w:val="24"/>
              </w:rPr>
            </w:pPr>
            <w:r w:rsidRPr="00791C6D">
              <w:rPr>
                <w:sz w:val="24"/>
                <w:szCs w:val="24"/>
              </w:rPr>
              <w:t>Бюллетень министерства образования и науки РФ. Высшее и среднее профессиональное образование</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2</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70234</w:t>
            </w:r>
          </w:p>
        </w:tc>
        <w:tc>
          <w:tcPr>
            <w:tcW w:w="2112" w:type="pct"/>
            <w:shd w:val="clear" w:color="auto" w:fill="auto"/>
            <w:vAlign w:val="center"/>
          </w:tcPr>
          <w:p w:rsidR="005563B3" w:rsidRPr="00791C6D" w:rsidRDefault="005563B3" w:rsidP="005563B3">
            <w:pPr>
              <w:rPr>
                <w:sz w:val="24"/>
                <w:szCs w:val="24"/>
              </w:rPr>
            </w:pPr>
            <w:r w:rsidRPr="00791C6D">
              <w:rPr>
                <w:sz w:val="24"/>
                <w:szCs w:val="24"/>
              </w:rPr>
              <w:t>Бюллетень трудового и социального законодательства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70040</w:t>
            </w:r>
          </w:p>
        </w:tc>
        <w:tc>
          <w:tcPr>
            <w:tcW w:w="2112" w:type="pct"/>
            <w:shd w:val="clear" w:color="auto" w:fill="auto"/>
            <w:vAlign w:val="center"/>
          </w:tcPr>
          <w:p w:rsidR="005563B3" w:rsidRPr="00791C6D" w:rsidRDefault="005563B3" w:rsidP="005563B3">
            <w:pPr>
              <w:rPr>
                <w:sz w:val="24"/>
                <w:szCs w:val="24"/>
              </w:rPr>
            </w:pPr>
            <w:r w:rsidRPr="00791C6D">
              <w:rPr>
                <w:sz w:val="24"/>
                <w:szCs w:val="24"/>
              </w:rPr>
              <w:t>В</w:t>
            </w:r>
            <w:r>
              <w:rPr>
                <w:sz w:val="24"/>
                <w:szCs w:val="24"/>
              </w:rPr>
              <w:t>естник экономического правосудия РФ</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53548</w:t>
            </w:r>
          </w:p>
        </w:tc>
        <w:tc>
          <w:tcPr>
            <w:tcW w:w="2112" w:type="pct"/>
            <w:shd w:val="clear" w:color="auto" w:fill="auto"/>
            <w:vAlign w:val="center"/>
          </w:tcPr>
          <w:p w:rsidR="005563B3" w:rsidRPr="00791C6D" w:rsidRDefault="005563B3" w:rsidP="005563B3">
            <w:pPr>
              <w:rPr>
                <w:sz w:val="24"/>
                <w:szCs w:val="24"/>
              </w:rPr>
            </w:pPr>
            <w:r w:rsidRPr="00791C6D">
              <w:rPr>
                <w:sz w:val="24"/>
                <w:szCs w:val="24"/>
              </w:rPr>
              <w:t>Вечерний Ростов</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Газета</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15163</w:t>
            </w:r>
          </w:p>
        </w:tc>
        <w:tc>
          <w:tcPr>
            <w:tcW w:w="2112" w:type="pct"/>
            <w:shd w:val="clear" w:color="auto" w:fill="auto"/>
            <w:vAlign w:val="center"/>
          </w:tcPr>
          <w:p w:rsidR="005563B3" w:rsidRPr="00791C6D" w:rsidRDefault="005563B3" w:rsidP="005563B3">
            <w:pPr>
              <w:rPr>
                <w:sz w:val="24"/>
                <w:szCs w:val="24"/>
              </w:rPr>
            </w:pPr>
            <w:r w:rsidRPr="00791C6D">
              <w:rPr>
                <w:sz w:val="24"/>
                <w:szCs w:val="24"/>
              </w:rPr>
              <w:t>Вопросы образования</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E46306"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19369</w:t>
            </w:r>
          </w:p>
        </w:tc>
        <w:tc>
          <w:tcPr>
            <w:tcW w:w="2112" w:type="pct"/>
            <w:shd w:val="clear" w:color="auto" w:fill="auto"/>
            <w:vAlign w:val="center"/>
          </w:tcPr>
          <w:p w:rsidR="005563B3" w:rsidRPr="00791C6D" w:rsidRDefault="005563B3" w:rsidP="005563B3">
            <w:pPr>
              <w:rPr>
                <w:sz w:val="24"/>
                <w:szCs w:val="24"/>
              </w:rPr>
            </w:pPr>
            <w:r w:rsidRPr="00791C6D">
              <w:rPr>
                <w:sz w:val="24"/>
                <w:szCs w:val="24"/>
              </w:rPr>
              <w:t>Вузовский вестник</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RPr="00960777"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82251</w:t>
            </w:r>
          </w:p>
        </w:tc>
        <w:tc>
          <w:tcPr>
            <w:tcW w:w="2112" w:type="pct"/>
            <w:shd w:val="clear" w:color="auto" w:fill="auto"/>
            <w:vAlign w:val="center"/>
          </w:tcPr>
          <w:p w:rsidR="005563B3" w:rsidRPr="00791C6D" w:rsidRDefault="005563B3" w:rsidP="005563B3">
            <w:pPr>
              <w:rPr>
                <w:sz w:val="24"/>
                <w:szCs w:val="24"/>
              </w:rPr>
            </w:pPr>
            <w:r w:rsidRPr="00791C6D">
              <w:rPr>
                <w:sz w:val="24"/>
                <w:szCs w:val="24"/>
              </w:rPr>
              <w:t>Высшее образование в России</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2</w:t>
            </w:r>
          </w:p>
        </w:tc>
      </w:tr>
      <w:tr w:rsidR="006407CE"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72037</w:t>
            </w:r>
          </w:p>
        </w:tc>
        <w:tc>
          <w:tcPr>
            <w:tcW w:w="2112" w:type="pct"/>
            <w:shd w:val="clear" w:color="auto" w:fill="auto"/>
            <w:vAlign w:val="center"/>
          </w:tcPr>
          <w:p w:rsidR="005563B3" w:rsidRPr="00791C6D" w:rsidRDefault="005563B3" w:rsidP="005563B3">
            <w:pPr>
              <w:rPr>
                <w:sz w:val="24"/>
                <w:szCs w:val="24"/>
              </w:rPr>
            </w:pPr>
            <w:r w:rsidRPr="00791C6D">
              <w:rPr>
                <w:sz w:val="24"/>
                <w:szCs w:val="24"/>
              </w:rPr>
              <w:t>Главбух</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2</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80369</w:t>
            </w:r>
          </w:p>
        </w:tc>
        <w:tc>
          <w:tcPr>
            <w:tcW w:w="2112" w:type="pct"/>
            <w:shd w:val="clear" w:color="auto" w:fill="auto"/>
            <w:vAlign w:val="center"/>
          </w:tcPr>
          <w:p w:rsidR="005563B3" w:rsidRPr="00791C6D" w:rsidRDefault="005563B3" w:rsidP="005563B3">
            <w:pPr>
              <w:rPr>
                <w:sz w:val="24"/>
                <w:szCs w:val="24"/>
              </w:rPr>
            </w:pPr>
            <w:r w:rsidRPr="00791C6D">
              <w:rPr>
                <w:sz w:val="24"/>
                <w:szCs w:val="24"/>
              </w:rPr>
              <w:t>Главный метролог</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37293</w:t>
            </w:r>
          </w:p>
        </w:tc>
        <w:tc>
          <w:tcPr>
            <w:tcW w:w="2112" w:type="pct"/>
            <w:shd w:val="clear" w:color="auto" w:fill="auto"/>
            <w:vAlign w:val="center"/>
          </w:tcPr>
          <w:p w:rsidR="005563B3" w:rsidRPr="00791C6D" w:rsidRDefault="005563B3" w:rsidP="005563B3">
            <w:pPr>
              <w:rPr>
                <w:sz w:val="24"/>
                <w:szCs w:val="24"/>
              </w:rPr>
            </w:pPr>
            <w:proofErr w:type="spellStart"/>
            <w:r w:rsidRPr="00791C6D">
              <w:rPr>
                <w:sz w:val="24"/>
                <w:szCs w:val="24"/>
              </w:rPr>
              <w:t>Госзакупки</w:t>
            </w:r>
            <w:proofErr w:type="gramStart"/>
            <w:r w:rsidRPr="00791C6D">
              <w:rPr>
                <w:sz w:val="24"/>
                <w:szCs w:val="24"/>
              </w:rPr>
              <w:t>.р</w:t>
            </w:r>
            <w:proofErr w:type="gramEnd"/>
            <w:r w:rsidRPr="00791C6D">
              <w:rPr>
                <w:sz w:val="24"/>
                <w:szCs w:val="24"/>
              </w:rPr>
              <w:t>у</w:t>
            </w:r>
            <w:proofErr w:type="spellEnd"/>
            <w:r w:rsidRPr="00791C6D">
              <w:rPr>
                <w:sz w:val="24"/>
                <w:szCs w:val="24"/>
              </w:rPr>
              <w:t xml:space="preserve"> с приложением Административная практика ФАС</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81261</w:t>
            </w:r>
          </w:p>
        </w:tc>
        <w:tc>
          <w:tcPr>
            <w:tcW w:w="2112" w:type="pct"/>
            <w:shd w:val="clear" w:color="auto" w:fill="auto"/>
            <w:vAlign w:val="center"/>
          </w:tcPr>
          <w:p w:rsidR="005563B3" w:rsidRPr="00791C6D" w:rsidRDefault="005563B3" w:rsidP="005563B3">
            <w:pPr>
              <w:rPr>
                <w:sz w:val="24"/>
                <w:szCs w:val="24"/>
              </w:rPr>
            </w:pPr>
            <w:r w:rsidRPr="00791C6D">
              <w:rPr>
                <w:sz w:val="24"/>
                <w:szCs w:val="24"/>
              </w:rPr>
              <w:t>Делопроизводство и документооборот на предприятии</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80772</w:t>
            </w:r>
          </w:p>
        </w:tc>
        <w:tc>
          <w:tcPr>
            <w:tcW w:w="2112" w:type="pct"/>
            <w:shd w:val="clear" w:color="auto" w:fill="auto"/>
            <w:vAlign w:val="center"/>
          </w:tcPr>
          <w:p w:rsidR="005563B3" w:rsidRPr="00791C6D" w:rsidRDefault="005563B3" w:rsidP="005563B3">
            <w:pPr>
              <w:rPr>
                <w:sz w:val="24"/>
                <w:szCs w:val="24"/>
              </w:rPr>
            </w:pPr>
            <w:r w:rsidRPr="00791C6D">
              <w:rPr>
                <w:sz w:val="24"/>
                <w:szCs w:val="24"/>
              </w:rPr>
              <w:t>Для кадровика: нормативные акты</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80826</w:t>
            </w:r>
          </w:p>
        </w:tc>
        <w:tc>
          <w:tcPr>
            <w:tcW w:w="2112" w:type="pct"/>
            <w:shd w:val="clear" w:color="auto" w:fill="auto"/>
            <w:vAlign w:val="center"/>
          </w:tcPr>
          <w:p w:rsidR="005563B3" w:rsidRPr="00791C6D" w:rsidRDefault="005563B3" w:rsidP="005563B3">
            <w:pPr>
              <w:rPr>
                <w:sz w:val="24"/>
                <w:szCs w:val="24"/>
              </w:rPr>
            </w:pPr>
            <w:r w:rsidRPr="00791C6D">
              <w:rPr>
                <w:sz w:val="24"/>
                <w:szCs w:val="24"/>
              </w:rPr>
              <w:t>Журналист</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862A0D"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36715</w:t>
            </w:r>
          </w:p>
        </w:tc>
        <w:tc>
          <w:tcPr>
            <w:tcW w:w="2112" w:type="pct"/>
            <w:shd w:val="clear" w:color="auto" w:fill="auto"/>
            <w:vAlign w:val="center"/>
          </w:tcPr>
          <w:p w:rsidR="005563B3" w:rsidRPr="00791C6D" w:rsidRDefault="005563B3" w:rsidP="005563B3">
            <w:pPr>
              <w:rPr>
                <w:sz w:val="24"/>
                <w:szCs w:val="24"/>
              </w:rPr>
            </w:pPr>
            <w:r w:rsidRPr="00791C6D">
              <w:rPr>
                <w:sz w:val="24"/>
                <w:szCs w:val="24"/>
              </w:rPr>
              <w:t>Зарплата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2</w:t>
            </w:r>
          </w:p>
        </w:tc>
      </w:tr>
      <w:tr w:rsidR="006407CE" w:rsidRPr="003137A0"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36390</w:t>
            </w:r>
          </w:p>
        </w:tc>
        <w:tc>
          <w:tcPr>
            <w:tcW w:w="2112" w:type="pct"/>
            <w:shd w:val="clear" w:color="auto" w:fill="auto"/>
            <w:vAlign w:val="center"/>
          </w:tcPr>
          <w:p w:rsidR="005563B3" w:rsidRPr="00791C6D" w:rsidRDefault="005563B3" w:rsidP="005563B3">
            <w:pPr>
              <w:rPr>
                <w:sz w:val="24"/>
                <w:szCs w:val="24"/>
              </w:rPr>
            </w:pPr>
            <w:r w:rsidRPr="00791C6D">
              <w:rPr>
                <w:sz w:val="24"/>
                <w:szCs w:val="24"/>
              </w:rPr>
              <w:t>Инновационный менеджмент</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RPr="00CC06B5"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79706</w:t>
            </w:r>
          </w:p>
        </w:tc>
        <w:tc>
          <w:tcPr>
            <w:tcW w:w="2112" w:type="pct"/>
            <w:shd w:val="clear" w:color="auto" w:fill="auto"/>
            <w:vAlign w:val="center"/>
          </w:tcPr>
          <w:p w:rsidR="005563B3" w:rsidRPr="00791C6D" w:rsidRDefault="005563B3" w:rsidP="005563B3">
            <w:pPr>
              <w:rPr>
                <w:sz w:val="24"/>
                <w:szCs w:val="24"/>
              </w:rPr>
            </w:pPr>
            <w:r w:rsidRPr="00791C6D">
              <w:rPr>
                <w:sz w:val="24"/>
                <w:szCs w:val="24"/>
              </w:rPr>
              <w:t>Интеллектуальная собственность. Авторские и смежные права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2</w:t>
            </w:r>
          </w:p>
        </w:tc>
      </w:tr>
      <w:tr w:rsidR="006407CE" w:rsidRPr="00CC06B5"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70161</w:t>
            </w:r>
          </w:p>
        </w:tc>
        <w:tc>
          <w:tcPr>
            <w:tcW w:w="2112" w:type="pct"/>
            <w:shd w:val="clear" w:color="auto" w:fill="auto"/>
            <w:vAlign w:val="center"/>
          </w:tcPr>
          <w:p w:rsidR="005563B3" w:rsidRPr="00791C6D" w:rsidRDefault="005563B3" w:rsidP="005563B3">
            <w:pPr>
              <w:rPr>
                <w:sz w:val="24"/>
                <w:szCs w:val="24"/>
              </w:rPr>
            </w:pPr>
            <w:r w:rsidRPr="00791C6D">
              <w:rPr>
                <w:sz w:val="24"/>
                <w:szCs w:val="24"/>
              </w:rPr>
              <w:t>Интеллектуальная собственность. Промышленная собственность</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2</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81565</w:t>
            </w:r>
          </w:p>
        </w:tc>
        <w:tc>
          <w:tcPr>
            <w:tcW w:w="2112" w:type="pct"/>
            <w:shd w:val="clear" w:color="auto" w:fill="auto"/>
            <w:vAlign w:val="center"/>
          </w:tcPr>
          <w:p w:rsidR="005563B3" w:rsidRPr="00791C6D" w:rsidRDefault="005563B3" w:rsidP="005563B3">
            <w:pPr>
              <w:rPr>
                <w:sz w:val="24"/>
                <w:szCs w:val="24"/>
              </w:rPr>
            </w:pPr>
            <w:r w:rsidRPr="00791C6D">
              <w:rPr>
                <w:sz w:val="24"/>
                <w:szCs w:val="24"/>
              </w:rPr>
              <w:t>Интеллектуальные права. Авторское право. Патентное право</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81902</w:t>
            </w:r>
          </w:p>
        </w:tc>
        <w:tc>
          <w:tcPr>
            <w:tcW w:w="2112" w:type="pct"/>
            <w:shd w:val="clear" w:color="auto" w:fill="auto"/>
            <w:vAlign w:val="center"/>
          </w:tcPr>
          <w:p w:rsidR="005563B3" w:rsidRPr="00791C6D" w:rsidRDefault="005563B3" w:rsidP="005563B3">
            <w:pPr>
              <w:rPr>
                <w:sz w:val="24"/>
                <w:szCs w:val="24"/>
              </w:rPr>
            </w:pPr>
            <w:r w:rsidRPr="00791C6D">
              <w:rPr>
                <w:sz w:val="24"/>
                <w:szCs w:val="24"/>
              </w:rPr>
              <w:t>Кадровое дело</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31470</w:t>
            </w:r>
          </w:p>
        </w:tc>
        <w:tc>
          <w:tcPr>
            <w:tcW w:w="2112" w:type="pct"/>
            <w:shd w:val="clear" w:color="auto" w:fill="auto"/>
            <w:vAlign w:val="center"/>
          </w:tcPr>
          <w:p w:rsidR="005563B3" w:rsidRPr="00791C6D" w:rsidRDefault="005563B3" w:rsidP="005563B3">
            <w:pPr>
              <w:rPr>
                <w:sz w:val="24"/>
                <w:szCs w:val="24"/>
              </w:rPr>
            </w:pPr>
            <w:proofErr w:type="gramStart"/>
            <w:r w:rsidRPr="00791C6D">
              <w:rPr>
                <w:sz w:val="24"/>
                <w:szCs w:val="24"/>
              </w:rPr>
              <w:t>Комсомольская</w:t>
            </w:r>
            <w:proofErr w:type="gramEnd"/>
            <w:r w:rsidRPr="00791C6D">
              <w:rPr>
                <w:sz w:val="24"/>
                <w:szCs w:val="24"/>
              </w:rPr>
              <w:t xml:space="preserve"> правда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Газета</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84164</w:t>
            </w:r>
          </w:p>
        </w:tc>
        <w:tc>
          <w:tcPr>
            <w:tcW w:w="2112" w:type="pct"/>
            <w:shd w:val="clear" w:color="auto" w:fill="auto"/>
            <w:vAlign w:val="center"/>
          </w:tcPr>
          <w:p w:rsidR="005563B3" w:rsidRPr="00791C6D" w:rsidRDefault="005563B3" w:rsidP="005563B3">
            <w:pPr>
              <w:rPr>
                <w:sz w:val="24"/>
                <w:szCs w:val="24"/>
              </w:rPr>
            </w:pPr>
            <w:r w:rsidRPr="00791C6D">
              <w:rPr>
                <w:sz w:val="24"/>
                <w:szCs w:val="24"/>
              </w:rPr>
              <w:t>Нормативные акты по охране труда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48883</w:t>
            </w:r>
          </w:p>
        </w:tc>
        <w:tc>
          <w:tcPr>
            <w:tcW w:w="2112" w:type="pct"/>
            <w:shd w:val="clear" w:color="auto" w:fill="auto"/>
            <w:vAlign w:val="center"/>
          </w:tcPr>
          <w:p w:rsidR="005563B3" w:rsidRPr="00791C6D" w:rsidRDefault="005563B3" w:rsidP="005563B3">
            <w:pPr>
              <w:rPr>
                <w:sz w:val="24"/>
                <w:szCs w:val="24"/>
              </w:rPr>
            </w:pPr>
            <w:r w:rsidRPr="00791C6D">
              <w:rPr>
                <w:sz w:val="24"/>
                <w:szCs w:val="24"/>
              </w:rPr>
              <w:t>Охрана труда в вопросах и ответах</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70674</w:t>
            </w:r>
          </w:p>
        </w:tc>
        <w:tc>
          <w:tcPr>
            <w:tcW w:w="2112" w:type="pct"/>
            <w:shd w:val="clear" w:color="auto" w:fill="auto"/>
            <w:vAlign w:val="center"/>
          </w:tcPr>
          <w:p w:rsidR="005563B3" w:rsidRPr="00791C6D" w:rsidRDefault="005563B3" w:rsidP="005563B3">
            <w:pPr>
              <w:rPr>
                <w:sz w:val="24"/>
                <w:szCs w:val="24"/>
              </w:rPr>
            </w:pPr>
            <w:r w:rsidRPr="00791C6D">
              <w:rPr>
                <w:sz w:val="24"/>
                <w:szCs w:val="24"/>
              </w:rPr>
              <w:t>Охрана труда и социальное страхование</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CC06B5"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73300</w:t>
            </w:r>
          </w:p>
        </w:tc>
        <w:tc>
          <w:tcPr>
            <w:tcW w:w="2112" w:type="pct"/>
            <w:shd w:val="clear" w:color="auto" w:fill="auto"/>
            <w:vAlign w:val="center"/>
          </w:tcPr>
          <w:p w:rsidR="005563B3" w:rsidRPr="00791C6D" w:rsidRDefault="005563B3" w:rsidP="005563B3">
            <w:pPr>
              <w:rPr>
                <w:sz w:val="24"/>
                <w:szCs w:val="24"/>
              </w:rPr>
            </w:pPr>
            <w:r w:rsidRPr="00791C6D">
              <w:rPr>
                <w:sz w:val="24"/>
                <w:szCs w:val="24"/>
              </w:rPr>
              <w:t>Патенты и лицензии</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RPr="00E46306"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29855</w:t>
            </w:r>
          </w:p>
        </w:tc>
        <w:tc>
          <w:tcPr>
            <w:tcW w:w="2112" w:type="pct"/>
            <w:shd w:val="clear" w:color="auto" w:fill="auto"/>
            <w:vAlign w:val="center"/>
          </w:tcPr>
          <w:p w:rsidR="005563B3" w:rsidRPr="00791C6D" w:rsidRDefault="005563B3" w:rsidP="005563B3">
            <w:pPr>
              <w:rPr>
                <w:sz w:val="24"/>
                <w:szCs w:val="24"/>
              </w:rPr>
            </w:pPr>
            <w:r w:rsidRPr="00791C6D">
              <w:rPr>
                <w:sz w:val="24"/>
                <w:szCs w:val="24"/>
              </w:rPr>
              <w:t>Поиск</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Газета</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3</w:t>
            </w:r>
          </w:p>
        </w:tc>
      </w:tr>
      <w:tr w:rsidR="006407CE" w:rsidRPr="00862A0D"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18589</w:t>
            </w:r>
          </w:p>
        </w:tc>
        <w:tc>
          <w:tcPr>
            <w:tcW w:w="2112" w:type="pct"/>
            <w:shd w:val="clear" w:color="auto" w:fill="auto"/>
            <w:vAlign w:val="center"/>
          </w:tcPr>
          <w:p w:rsidR="005563B3" w:rsidRPr="00791C6D" w:rsidRDefault="005563B3" w:rsidP="005563B3">
            <w:pPr>
              <w:rPr>
                <w:sz w:val="24"/>
                <w:szCs w:val="24"/>
              </w:rPr>
            </w:pPr>
            <w:r w:rsidRPr="00791C6D">
              <w:rPr>
                <w:sz w:val="24"/>
                <w:szCs w:val="24"/>
              </w:rPr>
              <w:t>Практическое налоговое планирование</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RPr="00E46306"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46313</w:t>
            </w:r>
          </w:p>
        </w:tc>
        <w:tc>
          <w:tcPr>
            <w:tcW w:w="2112" w:type="pct"/>
            <w:shd w:val="clear" w:color="auto" w:fill="auto"/>
            <w:vAlign w:val="center"/>
          </w:tcPr>
          <w:p w:rsidR="005563B3" w:rsidRPr="00791C6D" w:rsidRDefault="005563B3" w:rsidP="005563B3">
            <w:pPr>
              <w:rPr>
                <w:sz w:val="24"/>
                <w:szCs w:val="24"/>
              </w:rPr>
            </w:pPr>
            <w:r w:rsidRPr="00791C6D">
              <w:rPr>
                <w:sz w:val="24"/>
                <w:szCs w:val="24"/>
              </w:rPr>
              <w:t>Ректор вуза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RPr="00E46306"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32184</w:t>
            </w:r>
          </w:p>
        </w:tc>
        <w:tc>
          <w:tcPr>
            <w:tcW w:w="2112" w:type="pct"/>
            <w:shd w:val="clear" w:color="auto" w:fill="auto"/>
            <w:vAlign w:val="center"/>
          </w:tcPr>
          <w:p w:rsidR="005563B3" w:rsidRPr="00791C6D" w:rsidRDefault="005563B3" w:rsidP="005563B3">
            <w:pPr>
              <w:rPr>
                <w:sz w:val="24"/>
                <w:szCs w:val="24"/>
              </w:rPr>
            </w:pPr>
            <w:r w:rsidRPr="00791C6D">
              <w:rPr>
                <w:sz w:val="24"/>
                <w:szCs w:val="24"/>
              </w:rPr>
              <w:t>Российская газета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Газета</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2</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71801</w:t>
            </w:r>
          </w:p>
        </w:tc>
        <w:tc>
          <w:tcPr>
            <w:tcW w:w="2112" w:type="pct"/>
            <w:shd w:val="clear" w:color="auto" w:fill="auto"/>
            <w:vAlign w:val="center"/>
          </w:tcPr>
          <w:p w:rsidR="005563B3" w:rsidRPr="00791C6D" w:rsidRDefault="005563B3" w:rsidP="005563B3">
            <w:pPr>
              <w:rPr>
                <w:sz w:val="24"/>
                <w:szCs w:val="24"/>
              </w:rPr>
            </w:pPr>
            <w:r w:rsidRPr="00791C6D">
              <w:rPr>
                <w:sz w:val="24"/>
                <w:szCs w:val="24"/>
              </w:rPr>
              <w:t>Российская юстиция</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862A0D"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87918</w:t>
            </w:r>
          </w:p>
        </w:tc>
        <w:tc>
          <w:tcPr>
            <w:tcW w:w="2112" w:type="pct"/>
            <w:shd w:val="clear" w:color="auto" w:fill="auto"/>
            <w:vAlign w:val="center"/>
          </w:tcPr>
          <w:p w:rsidR="005563B3" w:rsidRPr="00791C6D" w:rsidRDefault="005563B3" w:rsidP="005563B3">
            <w:pPr>
              <w:rPr>
                <w:sz w:val="24"/>
                <w:szCs w:val="24"/>
              </w:rPr>
            </w:pPr>
            <w:r w:rsidRPr="00791C6D">
              <w:rPr>
                <w:sz w:val="24"/>
                <w:szCs w:val="24"/>
              </w:rPr>
              <w:t>Советник бухгалтера в сфере образования</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4</w:t>
            </w:r>
          </w:p>
        </w:tc>
      </w:tr>
      <w:tr w:rsidR="006407CE"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84674</w:t>
            </w:r>
          </w:p>
        </w:tc>
        <w:tc>
          <w:tcPr>
            <w:tcW w:w="2112" w:type="pct"/>
            <w:shd w:val="clear" w:color="auto" w:fill="auto"/>
            <w:vAlign w:val="center"/>
          </w:tcPr>
          <w:p w:rsidR="005563B3" w:rsidRPr="00791C6D" w:rsidRDefault="005563B3" w:rsidP="005563B3">
            <w:pPr>
              <w:rPr>
                <w:sz w:val="24"/>
                <w:szCs w:val="24"/>
              </w:rPr>
            </w:pPr>
            <w:r w:rsidRPr="00791C6D">
              <w:rPr>
                <w:sz w:val="24"/>
                <w:szCs w:val="24"/>
              </w:rPr>
              <w:t>Советник бухгалтера государственного и муниципального учреждения</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4</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18336</w:t>
            </w:r>
          </w:p>
        </w:tc>
        <w:tc>
          <w:tcPr>
            <w:tcW w:w="2112" w:type="pct"/>
            <w:shd w:val="clear" w:color="auto" w:fill="auto"/>
            <w:vAlign w:val="center"/>
          </w:tcPr>
          <w:p w:rsidR="005563B3" w:rsidRPr="00791C6D" w:rsidRDefault="005563B3" w:rsidP="005563B3">
            <w:pPr>
              <w:rPr>
                <w:sz w:val="24"/>
                <w:szCs w:val="24"/>
              </w:rPr>
            </w:pPr>
            <w:r w:rsidRPr="00791C6D">
              <w:rPr>
                <w:sz w:val="24"/>
                <w:szCs w:val="24"/>
              </w:rPr>
              <w:t>Советник метролога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37295</w:t>
            </w:r>
          </w:p>
        </w:tc>
        <w:tc>
          <w:tcPr>
            <w:tcW w:w="2112" w:type="pct"/>
            <w:shd w:val="clear" w:color="auto" w:fill="auto"/>
            <w:vAlign w:val="center"/>
          </w:tcPr>
          <w:p w:rsidR="005563B3" w:rsidRPr="00791C6D" w:rsidRDefault="005563B3" w:rsidP="005563B3">
            <w:pPr>
              <w:rPr>
                <w:sz w:val="24"/>
                <w:szCs w:val="24"/>
              </w:rPr>
            </w:pPr>
            <w:r w:rsidRPr="00791C6D">
              <w:rPr>
                <w:sz w:val="24"/>
                <w:szCs w:val="24"/>
              </w:rPr>
              <w:t>Современные технологии делопроизводства и документооборота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79844</w:t>
            </w:r>
          </w:p>
        </w:tc>
        <w:tc>
          <w:tcPr>
            <w:tcW w:w="2112" w:type="pct"/>
            <w:shd w:val="clear" w:color="auto" w:fill="auto"/>
            <w:vAlign w:val="center"/>
          </w:tcPr>
          <w:p w:rsidR="005563B3" w:rsidRPr="00791C6D" w:rsidRDefault="005563B3" w:rsidP="005563B3">
            <w:pPr>
              <w:rPr>
                <w:sz w:val="24"/>
                <w:szCs w:val="24"/>
              </w:rPr>
            </w:pPr>
            <w:r w:rsidRPr="00791C6D">
              <w:rPr>
                <w:sz w:val="24"/>
                <w:szCs w:val="24"/>
              </w:rPr>
              <w:t>Справочник кадровика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47441</w:t>
            </w:r>
          </w:p>
        </w:tc>
        <w:tc>
          <w:tcPr>
            <w:tcW w:w="2112" w:type="pct"/>
            <w:shd w:val="clear" w:color="auto" w:fill="auto"/>
            <w:vAlign w:val="center"/>
          </w:tcPr>
          <w:p w:rsidR="005563B3" w:rsidRPr="00791C6D" w:rsidRDefault="005563B3" w:rsidP="005563B3">
            <w:pPr>
              <w:rPr>
                <w:sz w:val="24"/>
                <w:szCs w:val="24"/>
              </w:rPr>
            </w:pPr>
            <w:r w:rsidRPr="00791C6D">
              <w:rPr>
                <w:sz w:val="24"/>
                <w:szCs w:val="24"/>
              </w:rPr>
              <w:t>Справочник секретари и офи</w:t>
            </w:r>
            <w:proofErr w:type="gramStart"/>
            <w:r w:rsidRPr="00791C6D">
              <w:rPr>
                <w:sz w:val="24"/>
                <w:szCs w:val="24"/>
              </w:rPr>
              <w:t>с-</w:t>
            </w:r>
            <w:proofErr w:type="gramEnd"/>
            <w:r w:rsidRPr="00791C6D">
              <w:rPr>
                <w:sz w:val="24"/>
                <w:szCs w:val="24"/>
              </w:rPr>
              <w:t xml:space="preserve"> менеджера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80774</w:t>
            </w:r>
          </w:p>
        </w:tc>
        <w:tc>
          <w:tcPr>
            <w:tcW w:w="2112" w:type="pct"/>
            <w:shd w:val="clear" w:color="auto" w:fill="auto"/>
            <w:vAlign w:val="center"/>
          </w:tcPr>
          <w:p w:rsidR="005563B3" w:rsidRPr="00791C6D" w:rsidRDefault="005563B3" w:rsidP="005563B3">
            <w:pPr>
              <w:rPr>
                <w:sz w:val="24"/>
                <w:szCs w:val="24"/>
              </w:rPr>
            </w:pPr>
            <w:r w:rsidRPr="00791C6D">
              <w:rPr>
                <w:sz w:val="24"/>
                <w:szCs w:val="24"/>
              </w:rPr>
              <w:t>Справочник специалиста по охране труда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2329D8"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46431</w:t>
            </w:r>
          </w:p>
        </w:tc>
        <w:tc>
          <w:tcPr>
            <w:tcW w:w="2112" w:type="pct"/>
            <w:shd w:val="clear" w:color="auto" w:fill="auto"/>
            <w:vAlign w:val="center"/>
          </w:tcPr>
          <w:p w:rsidR="005563B3" w:rsidRPr="00791C6D" w:rsidRDefault="005563B3" w:rsidP="005563B3">
            <w:pPr>
              <w:rPr>
                <w:sz w:val="24"/>
                <w:szCs w:val="24"/>
              </w:rPr>
            </w:pPr>
            <w:r w:rsidRPr="00791C6D">
              <w:rPr>
                <w:sz w:val="24"/>
                <w:szCs w:val="24"/>
              </w:rPr>
              <w:t>Университетское управление: практика и анализ</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lang w:val="en-US"/>
              </w:rPr>
            </w:pPr>
            <w:r w:rsidRPr="00791C6D">
              <w:rPr>
                <w:sz w:val="24"/>
                <w:szCs w:val="24"/>
                <w:lang w:val="en-US"/>
              </w:rPr>
              <w:t>1</w:t>
            </w:r>
          </w:p>
        </w:tc>
      </w:tr>
      <w:tr w:rsidR="006407CE" w:rsidRPr="00960777"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46311</w:t>
            </w:r>
          </w:p>
        </w:tc>
        <w:tc>
          <w:tcPr>
            <w:tcW w:w="2112" w:type="pct"/>
            <w:shd w:val="clear" w:color="auto" w:fill="auto"/>
            <w:vAlign w:val="center"/>
          </w:tcPr>
          <w:p w:rsidR="005563B3" w:rsidRPr="00791C6D" w:rsidRDefault="005563B3" w:rsidP="005563B3">
            <w:pPr>
              <w:rPr>
                <w:sz w:val="24"/>
                <w:szCs w:val="24"/>
              </w:rPr>
            </w:pPr>
            <w:r w:rsidRPr="00791C6D">
              <w:rPr>
                <w:sz w:val="24"/>
                <w:szCs w:val="24"/>
              </w:rPr>
              <w:t>Ученый совет</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RPr="00960777"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44100</w:t>
            </w:r>
          </w:p>
        </w:tc>
        <w:tc>
          <w:tcPr>
            <w:tcW w:w="2112" w:type="pct"/>
            <w:shd w:val="clear" w:color="auto" w:fill="auto"/>
            <w:vAlign w:val="center"/>
          </w:tcPr>
          <w:p w:rsidR="005563B3" w:rsidRPr="00791C6D" w:rsidRDefault="005563B3" w:rsidP="005563B3">
            <w:pPr>
              <w:rPr>
                <w:sz w:val="24"/>
                <w:szCs w:val="24"/>
              </w:rPr>
            </w:pPr>
            <w:r w:rsidRPr="00791C6D">
              <w:rPr>
                <w:sz w:val="24"/>
                <w:szCs w:val="24"/>
              </w:rPr>
              <w:t>Учет. Налоги. Право</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33284</w:t>
            </w:r>
          </w:p>
        </w:tc>
        <w:tc>
          <w:tcPr>
            <w:tcW w:w="2112" w:type="pct"/>
            <w:shd w:val="clear" w:color="auto" w:fill="auto"/>
            <w:vAlign w:val="center"/>
          </w:tcPr>
          <w:p w:rsidR="005563B3" w:rsidRPr="00791C6D" w:rsidRDefault="005563B3" w:rsidP="005563B3">
            <w:pPr>
              <w:rPr>
                <w:sz w:val="24"/>
                <w:szCs w:val="24"/>
              </w:rPr>
            </w:pPr>
            <w:r w:rsidRPr="00791C6D">
              <w:rPr>
                <w:sz w:val="24"/>
                <w:szCs w:val="24"/>
              </w:rPr>
              <w:t>Финансовая газета</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Газета</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RPr="00862A0D"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79253</w:t>
            </w:r>
          </w:p>
        </w:tc>
        <w:tc>
          <w:tcPr>
            <w:tcW w:w="2112" w:type="pct"/>
            <w:shd w:val="clear" w:color="auto" w:fill="auto"/>
            <w:vAlign w:val="center"/>
          </w:tcPr>
          <w:p w:rsidR="005563B3" w:rsidRPr="00791C6D" w:rsidRDefault="005563B3" w:rsidP="005563B3">
            <w:pPr>
              <w:rPr>
                <w:sz w:val="24"/>
                <w:szCs w:val="24"/>
              </w:rPr>
            </w:pPr>
            <w:r w:rsidRPr="00791C6D">
              <w:rPr>
                <w:sz w:val="24"/>
                <w:szCs w:val="24"/>
              </w:rPr>
              <w:t>Хозяйство и право</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r w:rsidR="006407CE" w:rsidRPr="00862A0D" w:rsidTr="006407CE">
        <w:trPr>
          <w:tblCellSpacing w:w="15" w:type="dxa"/>
        </w:trPr>
        <w:tc>
          <w:tcPr>
            <w:tcW w:w="259" w:type="pct"/>
            <w:shd w:val="clear" w:color="auto" w:fill="auto"/>
            <w:vAlign w:val="center"/>
          </w:tcPr>
          <w:p w:rsidR="005563B3" w:rsidRPr="00791C6D" w:rsidRDefault="005563B3" w:rsidP="005563B3">
            <w:pPr>
              <w:numPr>
                <w:ilvl w:val="0"/>
                <w:numId w:val="37"/>
              </w:numPr>
              <w:tabs>
                <w:tab w:val="num" w:pos="57"/>
              </w:tabs>
              <w:ind w:left="57"/>
              <w:rPr>
                <w:sz w:val="24"/>
                <w:szCs w:val="24"/>
              </w:rPr>
            </w:pPr>
          </w:p>
        </w:tc>
        <w:tc>
          <w:tcPr>
            <w:tcW w:w="511" w:type="pct"/>
            <w:shd w:val="clear" w:color="auto" w:fill="auto"/>
            <w:vAlign w:val="center"/>
          </w:tcPr>
          <w:p w:rsidR="005563B3" w:rsidRPr="00791C6D" w:rsidRDefault="005563B3" w:rsidP="005563B3">
            <w:pPr>
              <w:jc w:val="center"/>
              <w:rPr>
                <w:sz w:val="24"/>
                <w:szCs w:val="24"/>
              </w:rPr>
            </w:pPr>
            <w:r w:rsidRPr="00791C6D">
              <w:rPr>
                <w:sz w:val="24"/>
                <w:szCs w:val="24"/>
              </w:rPr>
              <w:t>36980</w:t>
            </w:r>
          </w:p>
        </w:tc>
        <w:tc>
          <w:tcPr>
            <w:tcW w:w="2112" w:type="pct"/>
            <w:shd w:val="clear" w:color="auto" w:fill="auto"/>
            <w:vAlign w:val="center"/>
          </w:tcPr>
          <w:p w:rsidR="005563B3" w:rsidRPr="00791C6D" w:rsidRDefault="005563B3" w:rsidP="005563B3">
            <w:pPr>
              <w:rPr>
                <w:sz w:val="24"/>
                <w:szCs w:val="24"/>
              </w:rPr>
            </w:pPr>
            <w:r w:rsidRPr="00791C6D">
              <w:rPr>
                <w:sz w:val="24"/>
                <w:szCs w:val="24"/>
              </w:rPr>
              <w:t>Юрист компании</w:t>
            </w:r>
          </w:p>
        </w:tc>
        <w:tc>
          <w:tcPr>
            <w:tcW w:w="875" w:type="pct"/>
            <w:gridSpan w:val="2"/>
            <w:shd w:val="clear" w:color="auto" w:fill="auto"/>
          </w:tcPr>
          <w:p w:rsidR="005563B3" w:rsidRPr="00791C6D" w:rsidRDefault="005563B3" w:rsidP="005563B3">
            <w:pPr>
              <w:jc w:val="center"/>
              <w:rPr>
                <w:sz w:val="24"/>
                <w:szCs w:val="24"/>
              </w:rPr>
            </w:pPr>
            <w:r w:rsidRPr="00791C6D">
              <w:rPr>
                <w:sz w:val="24"/>
                <w:szCs w:val="24"/>
              </w:rPr>
              <w:t>Журнал</w:t>
            </w:r>
          </w:p>
        </w:tc>
        <w:tc>
          <w:tcPr>
            <w:tcW w:w="818" w:type="pct"/>
          </w:tcPr>
          <w:p w:rsidR="005563B3" w:rsidRDefault="005563B3" w:rsidP="005563B3">
            <w:r w:rsidRPr="00C428D9">
              <w:rPr>
                <w:sz w:val="24"/>
                <w:szCs w:val="24"/>
              </w:rPr>
              <w:t>Комплект</w:t>
            </w:r>
          </w:p>
        </w:tc>
        <w:tc>
          <w:tcPr>
            <w:tcW w:w="321" w:type="pct"/>
          </w:tcPr>
          <w:p w:rsidR="005563B3" w:rsidRPr="00791C6D" w:rsidRDefault="005563B3" w:rsidP="005563B3">
            <w:pPr>
              <w:jc w:val="center"/>
              <w:rPr>
                <w:sz w:val="24"/>
                <w:szCs w:val="24"/>
              </w:rPr>
            </w:pPr>
            <w:r w:rsidRPr="00791C6D">
              <w:rPr>
                <w:sz w:val="24"/>
                <w:szCs w:val="24"/>
              </w:rPr>
              <w:t>1</w:t>
            </w:r>
          </w:p>
        </w:tc>
      </w:tr>
    </w:tbl>
    <w:p w:rsidR="006407CE" w:rsidRDefault="006407CE" w:rsidP="00B52A47">
      <w:pPr>
        <w:pStyle w:val="3"/>
        <w:numPr>
          <w:ilvl w:val="0"/>
          <w:numId w:val="0"/>
        </w:numPr>
        <w:spacing w:line="240" w:lineRule="auto"/>
        <w:jc w:val="both"/>
        <w:rPr>
          <w:rFonts w:ascii="Times New Roman" w:eastAsia="Times New Roman" w:hAnsi="Times New Roman" w:cs="Times New Roman"/>
          <w:b/>
          <w:kern w:val="32"/>
          <w:szCs w:val="24"/>
          <w:lang w:eastAsia="ru-RU"/>
        </w:rPr>
      </w:pPr>
    </w:p>
    <w:p w:rsidR="00122CAA" w:rsidRPr="00122CAA" w:rsidRDefault="006407CE" w:rsidP="00B52A47">
      <w:pPr>
        <w:pStyle w:val="3"/>
        <w:numPr>
          <w:ilvl w:val="0"/>
          <w:numId w:val="0"/>
        </w:numPr>
        <w:spacing w:line="240" w:lineRule="auto"/>
        <w:jc w:val="both"/>
        <w:rPr>
          <w:rFonts w:ascii="Times New Roman" w:hAnsi="Times New Roman" w:cs="Times New Roman"/>
          <w:b/>
          <w:szCs w:val="24"/>
        </w:rPr>
      </w:pPr>
      <w:r>
        <w:rPr>
          <w:rFonts w:ascii="Times New Roman" w:eastAsia="Times New Roman" w:hAnsi="Times New Roman" w:cs="Times New Roman"/>
          <w:b/>
          <w:kern w:val="32"/>
          <w:szCs w:val="24"/>
          <w:lang w:eastAsia="ru-RU"/>
        </w:rPr>
        <w:t>3</w:t>
      </w:r>
      <w:r w:rsidR="000A4B63" w:rsidRPr="00B52A47">
        <w:rPr>
          <w:rFonts w:ascii="Times New Roman" w:hAnsi="Times New Roman" w:cs="Times New Roman"/>
          <w:b/>
          <w:szCs w:val="24"/>
        </w:rPr>
        <w:t>.</w:t>
      </w:r>
      <w:r w:rsidR="00122CAA" w:rsidRPr="00B52A47">
        <w:rPr>
          <w:rFonts w:ascii="Times New Roman" w:hAnsi="Times New Roman" w:cs="Times New Roman"/>
          <w:b/>
          <w:szCs w:val="24"/>
        </w:rPr>
        <w:t xml:space="preserve">Требования к качеству </w:t>
      </w:r>
      <w:r w:rsidR="00006473">
        <w:rPr>
          <w:rFonts w:ascii="Times New Roman" w:hAnsi="Times New Roman" w:cs="Times New Roman"/>
          <w:b/>
          <w:szCs w:val="24"/>
        </w:rPr>
        <w:t>услуг</w:t>
      </w:r>
      <w:r w:rsidR="00772210">
        <w:rPr>
          <w:rFonts w:ascii="Times New Roman" w:hAnsi="Times New Roman" w:cs="Times New Roman"/>
          <w:b/>
          <w:szCs w:val="24"/>
        </w:rPr>
        <w:t xml:space="preserve">, требования к их безопасности </w:t>
      </w:r>
      <w:r w:rsidR="00122CAA" w:rsidRPr="00B52A47">
        <w:rPr>
          <w:rFonts w:ascii="Times New Roman" w:hAnsi="Times New Roman" w:cs="Times New Roman"/>
          <w:b/>
          <w:szCs w:val="24"/>
        </w:rPr>
        <w:t xml:space="preserve">и иные показатели, связанные с определением соответствия </w:t>
      </w:r>
      <w:r w:rsidR="00006473" w:rsidRPr="00006473">
        <w:rPr>
          <w:rFonts w:ascii="Times New Roman" w:hAnsi="Times New Roman" w:cs="Times New Roman"/>
          <w:b/>
          <w:sz w:val="22"/>
        </w:rPr>
        <w:t xml:space="preserve">оказываемых услуг </w:t>
      </w:r>
      <w:r w:rsidR="00122CAA" w:rsidRPr="00006473">
        <w:rPr>
          <w:rFonts w:ascii="Times New Roman" w:hAnsi="Times New Roman" w:cs="Times New Roman"/>
          <w:b/>
          <w:szCs w:val="24"/>
        </w:rPr>
        <w:t>потребностям</w:t>
      </w:r>
      <w:r w:rsidR="00122CAA" w:rsidRPr="00B52A47">
        <w:rPr>
          <w:rFonts w:ascii="Times New Roman" w:hAnsi="Times New Roman" w:cs="Times New Roman"/>
          <w:b/>
          <w:szCs w:val="24"/>
        </w:rPr>
        <w:t xml:space="preserve">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9564"/>
      </w:tblGrid>
      <w:tr w:rsidR="006407CE" w:rsidRPr="005C1FE1" w:rsidTr="006407CE">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6407CE" w:rsidRPr="005C1FE1" w:rsidRDefault="006407CE" w:rsidP="006407CE">
            <w:pPr>
              <w:jc w:val="center"/>
            </w:pPr>
            <w:r w:rsidRPr="005C1FE1">
              <w:lastRenderedPageBreak/>
              <w:t xml:space="preserve">№ </w:t>
            </w:r>
            <w:proofErr w:type="spellStart"/>
            <w:proofErr w:type="gramStart"/>
            <w:r w:rsidRPr="005C1FE1">
              <w:t>п</w:t>
            </w:r>
            <w:proofErr w:type="spellEnd"/>
            <w:proofErr w:type="gramEnd"/>
            <w:r w:rsidRPr="005C1FE1">
              <w:t>/</w:t>
            </w:r>
            <w:proofErr w:type="spellStart"/>
            <w:r w:rsidRPr="005C1FE1">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6407CE" w:rsidRPr="005C1FE1" w:rsidRDefault="006407CE" w:rsidP="006407CE">
            <w:pPr>
              <w:jc w:val="center"/>
            </w:pPr>
            <w:r w:rsidRPr="005C1FE1">
              <w:t>Содержание требования</w:t>
            </w:r>
          </w:p>
        </w:tc>
      </w:tr>
      <w:tr w:rsidR="006407CE" w:rsidRPr="005C1FE1" w:rsidTr="006407C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5C1FE1" w:rsidRDefault="006407CE" w:rsidP="006407CE">
            <w:pPr>
              <w:jc w:val="both"/>
            </w:pPr>
            <w:r w:rsidRPr="005C1FE1">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5046A7" w:rsidRDefault="006407CE" w:rsidP="006407CE">
            <w:pPr>
              <w:rPr>
                <w:sz w:val="24"/>
                <w:szCs w:val="24"/>
              </w:rPr>
            </w:pPr>
            <w:r w:rsidRPr="005046A7">
              <w:rPr>
                <w:sz w:val="24"/>
                <w:szCs w:val="24"/>
              </w:rPr>
              <w:t xml:space="preserve">Услуги </w:t>
            </w:r>
            <w:r>
              <w:rPr>
                <w:sz w:val="24"/>
                <w:szCs w:val="24"/>
              </w:rPr>
              <w:t xml:space="preserve">по подписке и доставке печатных периодических изданий </w:t>
            </w:r>
            <w:r w:rsidRPr="005046A7">
              <w:rPr>
                <w:sz w:val="24"/>
                <w:szCs w:val="24"/>
              </w:rPr>
              <w:t>должны быть оказан</w:t>
            </w:r>
            <w:r>
              <w:rPr>
                <w:sz w:val="24"/>
                <w:szCs w:val="24"/>
              </w:rPr>
              <w:t>ы с 01 января 2016 по 30 июня 2016 года</w:t>
            </w:r>
            <w:r w:rsidRPr="005046A7">
              <w:rPr>
                <w:sz w:val="24"/>
                <w:szCs w:val="24"/>
              </w:rPr>
              <w:t xml:space="preserve"> в полном объ</w:t>
            </w:r>
            <w:r>
              <w:rPr>
                <w:sz w:val="24"/>
                <w:szCs w:val="24"/>
              </w:rPr>
              <w:t>еме по адресам заказчика силами Исполнителя</w:t>
            </w:r>
          </w:p>
        </w:tc>
      </w:tr>
      <w:tr w:rsidR="006407CE" w:rsidRPr="005C1FE1" w:rsidTr="006407C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5C1FE1" w:rsidRDefault="006407CE" w:rsidP="006407CE">
            <w:pPr>
              <w:jc w:val="both"/>
            </w:pPr>
            <w:r w:rsidRPr="005C1FE1">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5046A7" w:rsidRDefault="006407CE" w:rsidP="006407CE">
            <w:pPr>
              <w:jc w:val="both"/>
              <w:rPr>
                <w:sz w:val="24"/>
                <w:szCs w:val="24"/>
              </w:rPr>
            </w:pPr>
            <w:r w:rsidRPr="005046A7">
              <w:rPr>
                <w:sz w:val="24"/>
                <w:szCs w:val="24"/>
              </w:rPr>
              <w:t xml:space="preserve">Доставка печатных периодических изданий (газеты, журналы) должна осуществляться согласно Спецификации </w:t>
            </w:r>
            <w:r w:rsidRPr="00763080">
              <w:rPr>
                <w:b/>
                <w:sz w:val="24"/>
                <w:szCs w:val="24"/>
              </w:rPr>
              <w:t>ежедневно</w:t>
            </w:r>
            <w:r w:rsidRPr="005046A7">
              <w:rPr>
                <w:sz w:val="24"/>
                <w:szCs w:val="24"/>
              </w:rPr>
              <w:t>, по мере выхода в свет изданий, в течение января-июня 2016 года</w:t>
            </w:r>
          </w:p>
        </w:tc>
      </w:tr>
      <w:tr w:rsidR="006407CE" w:rsidRPr="005C1FE1" w:rsidTr="006407CE">
        <w:trPr>
          <w:trHeight w:val="1376"/>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5C1FE1" w:rsidRDefault="006407CE" w:rsidP="006407CE">
            <w:pPr>
              <w:jc w:val="both"/>
            </w:pPr>
            <w:r w:rsidRPr="005C1FE1">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5046A7" w:rsidRDefault="006407CE" w:rsidP="006407CE">
            <w:pPr>
              <w:shd w:val="clear" w:color="auto" w:fill="FFFFFF"/>
              <w:tabs>
                <w:tab w:val="left" w:pos="284"/>
                <w:tab w:val="left" w:pos="864"/>
              </w:tabs>
              <w:spacing w:line="276" w:lineRule="auto"/>
              <w:ind w:left="-7" w:right="7"/>
              <w:jc w:val="both"/>
              <w:rPr>
                <w:sz w:val="24"/>
                <w:szCs w:val="24"/>
              </w:rPr>
            </w:pPr>
            <w:r w:rsidRPr="005046A7">
              <w:rPr>
                <w:sz w:val="24"/>
                <w:szCs w:val="24"/>
              </w:rPr>
              <w:t>Ежедневная доставка</w:t>
            </w:r>
            <w:r w:rsidRPr="005046A7">
              <w:rPr>
                <w:color w:val="808080"/>
              </w:rPr>
              <w:t xml:space="preserve"> </w:t>
            </w:r>
            <w:r w:rsidRPr="005046A7">
              <w:rPr>
                <w:sz w:val="24"/>
                <w:szCs w:val="24"/>
              </w:rPr>
              <w:t>печатных периодических изданий должна осуществляться до рабочего места ответственного лица, в отдельном пакете, защищающем издания от повреждения, порчи, намокания, сопровождаться накладной с датой доставки, адресом и получателем, перечнем названий и номеров печатных периодических изданий.</w:t>
            </w:r>
          </w:p>
          <w:p w:rsidR="006407CE" w:rsidRPr="005046A7" w:rsidRDefault="006407CE" w:rsidP="006407CE">
            <w:pPr>
              <w:shd w:val="clear" w:color="auto" w:fill="FFFFFF"/>
              <w:tabs>
                <w:tab w:val="left" w:pos="284"/>
                <w:tab w:val="left" w:pos="864"/>
              </w:tabs>
              <w:spacing w:line="276" w:lineRule="auto"/>
              <w:ind w:left="-7" w:right="7"/>
              <w:jc w:val="both"/>
              <w:rPr>
                <w:color w:val="808080"/>
              </w:rPr>
            </w:pPr>
          </w:p>
        </w:tc>
      </w:tr>
      <w:tr w:rsidR="006407CE" w:rsidRPr="005C1FE1" w:rsidTr="006407C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5C1FE1" w:rsidRDefault="006407CE" w:rsidP="006407CE">
            <w:pPr>
              <w:jc w:val="both"/>
            </w:pPr>
            <w:r w:rsidRPr="005C1FE1">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5046A7" w:rsidRDefault="006407CE" w:rsidP="001A0F9A">
            <w:pPr>
              <w:shd w:val="clear" w:color="auto" w:fill="FFFFFF"/>
              <w:tabs>
                <w:tab w:val="left" w:pos="284"/>
                <w:tab w:val="left" w:pos="851"/>
              </w:tabs>
              <w:spacing w:line="276" w:lineRule="auto"/>
              <w:ind w:left="-7"/>
              <w:rPr>
                <w:color w:val="808080"/>
              </w:rPr>
            </w:pPr>
            <w:r w:rsidRPr="005046A7">
              <w:rPr>
                <w:sz w:val="24"/>
                <w:szCs w:val="24"/>
              </w:rPr>
              <w:t>Обязательно предоставление доступа к информационному ресурсу  «</w:t>
            </w:r>
            <w:r w:rsidRPr="005046A7">
              <w:rPr>
                <w:sz w:val="24"/>
                <w:szCs w:val="24"/>
                <w:lang w:val="en-US"/>
              </w:rPr>
              <w:t>Title</w:t>
            </w:r>
            <w:r w:rsidRPr="005046A7">
              <w:rPr>
                <w:sz w:val="24"/>
                <w:szCs w:val="24"/>
              </w:rPr>
              <w:t xml:space="preserve"> </w:t>
            </w:r>
            <w:r w:rsidRPr="005046A7">
              <w:rPr>
                <w:sz w:val="24"/>
                <w:szCs w:val="24"/>
                <w:lang w:val="en-US"/>
              </w:rPr>
              <w:t>bank</w:t>
            </w:r>
            <w:r w:rsidRPr="005046A7">
              <w:rPr>
                <w:sz w:val="24"/>
                <w:szCs w:val="24"/>
              </w:rPr>
              <w:t>» (онлайновый каталог, обеспечивающий навигацию по изданиям, заявленным к поставке согласно спецификации)</w:t>
            </w:r>
            <w:r w:rsidRPr="005046A7">
              <w:rPr>
                <w:color w:val="808080"/>
              </w:rPr>
              <w:t>.</w:t>
            </w:r>
          </w:p>
        </w:tc>
      </w:tr>
      <w:tr w:rsidR="006407CE" w:rsidRPr="005C1FE1" w:rsidTr="006407C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5C1FE1" w:rsidRDefault="006407CE" w:rsidP="006407CE">
            <w:pPr>
              <w:jc w:val="both"/>
            </w:pPr>
            <w: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5046A7" w:rsidRDefault="006407CE" w:rsidP="006407CE">
            <w:pPr>
              <w:shd w:val="clear" w:color="auto" w:fill="FFFFFF"/>
              <w:tabs>
                <w:tab w:val="left" w:pos="284"/>
                <w:tab w:val="left" w:pos="851"/>
              </w:tabs>
              <w:spacing w:line="276" w:lineRule="auto"/>
              <w:ind w:left="-7"/>
              <w:rPr>
                <w:sz w:val="24"/>
                <w:szCs w:val="24"/>
              </w:rPr>
            </w:pPr>
            <w:r w:rsidRPr="005046A7">
              <w:rPr>
                <w:sz w:val="24"/>
                <w:szCs w:val="24"/>
              </w:rPr>
              <w:t>Печатные периодические издания  должны быть оригиналами, новыми (не бывшими в использовании), без дефектов и повреждений и по качеству соответствовать требованиям, предъявляемым к полиграфической продукции    ГОСТ 29.33-98</w:t>
            </w:r>
          </w:p>
        </w:tc>
      </w:tr>
    </w:tbl>
    <w:p w:rsidR="00772210" w:rsidRDefault="00772210" w:rsidP="00E63260">
      <w:pPr>
        <w:tabs>
          <w:tab w:val="left" w:pos="502"/>
        </w:tabs>
        <w:jc w:val="both"/>
        <w:rPr>
          <w:b/>
          <w:sz w:val="24"/>
          <w:szCs w:val="24"/>
        </w:rPr>
      </w:pPr>
    </w:p>
    <w:p w:rsidR="00006473" w:rsidRPr="00FE48D8" w:rsidRDefault="008F2147" w:rsidP="00006473">
      <w:pPr>
        <w:tabs>
          <w:tab w:val="left" w:pos="7500"/>
        </w:tabs>
        <w:jc w:val="both"/>
        <w:rPr>
          <w:sz w:val="22"/>
          <w:szCs w:val="22"/>
        </w:rPr>
      </w:pPr>
      <w:r w:rsidRPr="00DD3AE5">
        <w:rPr>
          <w:b/>
          <w:color w:val="000000"/>
          <w:sz w:val="24"/>
          <w:szCs w:val="24"/>
        </w:rPr>
        <w:t>Контактное лицо по Техническому заданию</w:t>
      </w:r>
      <w:r w:rsidR="000A2DC6" w:rsidRPr="00DD3AE5">
        <w:rPr>
          <w:b/>
          <w:color w:val="000000"/>
          <w:sz w:val="24"/>
          <w:szCs w:val="24"/>
        </w:rPr>
        <w:t>:</w:t>
      </w:r>
      <w:r w:rsidR="0044763B" w:rsidRPr="0044763B">
        <w:rPr>
          <w:color w:val="000000"/>
          <w:sz w:val="24"/>
          <w:szCs w:val="24"/>
        </w:rPr>
        <w:t xml:space="preserve"> </w:t>
      </w:r>
      <w:r w:rsidR="00006473" w:rsidRPr="00FE48D8">
        <w:rPr>
          <w:sz w:val="22"/>
          <w:szCs w:val="22"/>
        </w:rPr>
        <w:t xml:space="preserve">Зав. отд. комплектования  Филатова Л.А.     </w:t>
      </w:r>
    </w:p>
    <w:p w:rsidR="00006473" w:rsidRPr="00FE48D8" w:rsidRDefault="00006473" w:rsidP="00006473">
      <w:pPr>
        <w:tabs>
          <w:tab w:val="left" w:pos="7500"/>
        </w:tabs>
        <w:jc w:val="both"/>
        <w:rPr>
          <w:sz w:val="22"/>
          <w:szCs w:val="22"/>
        </w:rPr>
      </w:pPr>
      <w:r w:rsidRPr="00FE48D8">
        <w:rPr>
          <w:sz w:val="22"/>
          <w:szCs w:val="22"/>
        </w:rPr>
        <w:t xml:space="preserve">рабочий телефон: 219-97-49 доб.12507, </w:t>
      </w:r>
      <w:proofErr w:type="spellStart"/>
      <w:r w:rsidRPr="00FE48D8">
        <w:rPr>
          <w:sz w:val="22"/>
          <w:szCs w:val="22"/>
        </w:rPr>
        <w:t>моб</w:t>
      </w:r>
      <w:proofErr w:type="spellEnd"/>
      <w:r w:rsidRPr="00FE48D8">
        <w:rPr>
          <w:sz w:val="22"/>
          <w:szCs w:val="22"/>
        </w:rPr>
        <w:t xml:space="preserve">. телефон: 8 928 147 39 21,  </w:t>
      </w:r>
      <w:r w:rsidRPr="00FE48D8">
        <w:rPr>
          <w:sz w:val="22"/>
          <w:szCs w:val="22"/>
          <w:lang w:val="en-US"/>
        </w:rPr>
        <w:t>e</w:t>
      </w:r>
      <w:r w:rsidRPr="00FE48D8">
        <w:rPr>
          <w:sz w:val="22"/>
          <w:szCs w:val="22"/>
        </w:rPr>
        <w:t>-</w:t>
      </w:r>
      <w:r w:rsidRPr="00FE48D8">
        <w:rPr>
          <w:sz w:val="22"/>
          <w:szCs w:val="22"/>
          <w:lang w:val="en-US"/>
        </w:rPr>
        <w:t>mail</w:t>
      </w:r>
      <w:r w:rsidRPr="00FE48D8">
        <w:rPr>
          <w:sz w:val="22"/>
          <w:szCs w:val="22"/>
        </w:rPr>
        <w:t xml:space="preserve">: </w:t>
      </w:r>
      <w:proofErr w:type="spellStart"/>
      <w:r w:rsidRPr="00FE48D8">
        <w:rPr>
          <w:sz w:val="22"/>
          <w:szCs w:val="22"/>
          <w:lang w:val="en-US"/>
        </w:rPr>
        <w:t>filatova</w:t>
      </w:r>
      <w:proofErr w:type="spellEnd"/>
      <w:r w:rsidRPr="00FE48D8">
        <w:rPr>
          <w:sz w:val="22"/>
          <w:szCs w:val="22"/>
        </w:rPr>
        <w:t>@</w:t>
      </w:r>
      <w:proofErr w:type="spellStart"/>
      <w:r w:rsidRPr="00FE48D8">
        <w:rPr>
          <w:sz w:val="22"/>
          <w:szCs w:val="22"/>
          <w:lang w:val="en-US"/>
        </w:rPr>
        <w:t>sfedu</w:t>
      </w:r>
      <w:proofErr w:type="spellEnd"/>
      <w:r w:rsidRPr="00FE48D8">
        <w:rPr>
          <w:sz w:val="22"/>
          <w:szCs w:val="22"/>
        </w:rPr>
        <w:t>.</w:t>
      </w:r>
      <w:proofErr w:type="spellStart"/>
      <w:r w:rsidRPr="00FE48D8">
        <w:rPr>
          <w:sz w:val="22"/>
          <w:szCs w:val="22"/>
          <w:lang w:val="en-US"/>
        </w:rPr>
        <w:t>ru</w:t>
      </w:r>
      <w:proofErr w:type="spellEnd"/>
      <w:r w:rsidRPr="00FE48D8">
        <w:rPr>
          <w:sz w:val="22"/>
          <w:szCs w:val="22"/>
        </w:rPr>
        <w:t xml:space="preserve"> </w:t>
      </w:r>
    </w:p>
    <w:p w:rsidR="00006473" w:rsidRPr="00FE48D8" w:rsidRDefault="00006473" w:rsidP="00006473">
      <w:pPr>
        <w:tabs>
          <w:tab w:val="left" w:pos="7500"/>
        </w:tabs>
        <w:jc w:val="both"/>
        <w:rPr>
          <w:sz w:val="22"/>
          <w:szCs w:val="22"/>
        </w:rPr>
      </w:pPr>
    </w:p>
    <w:p w:rsidR="00122CAA" w:rsidRPr="00A91946" w:rsidRDefault="00122CAA" w:rsidP="00DD3AE5">
      <w:pPr>
        <w:tabs>
          <w:tab w:val="num" w:pos="0"/>
        </w:tabs>
        <w:rPr>
          <w:sz w:val="24"/>
          <w:szCs w:val="24"/>
        </w:rPr>
        <w:sectPr w:rsidR="00122CAA" w:rsidRPr="00A91946" w:rsidSect="003930ED">
          <w:footerReference w:type="default" r:id="rId15"/>
          <w:pgSz w:w="11906" w:h="16838"/>
          <w:pgMar w:top="851" w:right="850" w:bottom="851" w:left="1418" w:header="708" w:footer="567" w:gutter="0"/>
          <w:cols w:space="708"/>
          <w:titlePg/>
          <w:docGrid w:linePitch="360"/>
        </w:sectPr>
      </w:pPr>
    </w:p>
    <w:p w:rsidR="00AB463B" w:rsidRDefault="00AB463B" w:rsidP="009D60C3">
      <w:pPr>
        <w:jc w:val="center"/>
        <w:rPr>
          <w:b/>
          <w:sz w:val="24"/>
          <w:szCs w:val="24"/>
        </w:rPr>
      </w:pPr>
      <w:r w:rsidRPr="0067602E">
        <w:rPr>
          <w:b/>
          <w:sz w:val="24"/>
          <w:szCs w:val="24"/>
        </w:rPr>
        <w:lastRenderedPageBreak/>
        <w:t>Проект договора №__________</w:t>
      </w:r>
    </w:p>
    <w:p w:rsidR="006407CE" w:rsidRPr="00BF3729" w:rsidRDefault="006407CE" w:rsidP="006407CE">
      <w:pPr>
        <w:tabs>
          <w:tab w:val="num" w:pos="0"/>
        </w:tabs>
        <w:jc w:val="center"/>
        <w:rPr>
          <w:b/>
          <w:sz w:val="24"/>
          <w:szCs w:val="24"/>
        </w:rPr>
      </w:pPr>
    </w:p>
    <w:p w:rsidR="006407CE" w:rsidRPr="00BF3729" w:rsidRDefault="006407CE" w:rsidP="006407CE">
      <w:pPr>
        <w:jc w:val="both"/>
        <w:rPr>
          <w:rFonts w:eastAsia="Calibri"/>
          <w:sz w:val="24"/>
          <w:szCs w:val="24"/>
        </w:rPr>
      </w:pPr>
      <w:r w:rsidRPr="00BF3729">
        <w:rPr>
          <w:rFonts w:eastAsia="Calibri"/>
          <w:sz w:val="24"/>
          <w:szCs w:val="24"/>
        </w:rPr>
        <w:t>г.</w:t>
      </w:r>
      <w:r>
        <w:rPr>
          <w:rFonts w:eastAsia="Calibri"/>
          <w:sz w:val="24"/>
          <w:szCs w:val="24"/>
        </w:rPr>
        <w:t xml:space="preserve"> </w:t>
      </w:r>
      <w:r w:rsidRPr="00BF3729">
        <w:rPr>
          <w:rFonts w:eastAsia="Calibri"/>
          <w:sz w:val="24"/>
          <w:szCs w:val="24"/>
        </w:rPr>
        <w:t xml:space="preserve">Ростов-на-Дону                                                        </w:t>
      </w:r>
      <w:r>
        <w:rPr>
          <w:rFonts w:eastAsia="Calibri"/>
          <w:sz w:val="24"/>
          <w:szCs w:val="24"/>
        </w:rPr>
        <w:t xml:space="preserve">                           </w:t>
      </w:r>
      <w:r w:rsidRPr="00BF3729">
        <w:rPr>
          <w:rFonts w:eastAsia="Calibri"/>
          <w:sz w:val="24"/>
          <w:szCs w:val="24"/>
        </w:rPr>
        <w:t xml:space="preserve">        «___»_________2015г.</w:t>
      </w:r>
    </w:p>
    <w:p w:rsidR="006407CE" w:rsidRPr="00BF3729" w:rsidRDefault="006407CE" w:rsidP="006407CE">
      <w:pPr>
        <w:jc w:val="both"/>
        <w:rPr>
          <w:rFonts w:eastAsia="Calibri"/>
          <w:sz w:val="24"/>
          <w:szCs w:val="24"/>
        </w:rPr>
      </w:pPr>
    </w:p>
    <w:p w:rsidR="006407CE" w:rsidRPr="00BF3729" w:rsidRDefault="006407CE" w:rsidP="006407CE">
      <w:pPr>
        <w:ind w:firstLine="426"/>
        <w:jc w:val="both"/>
        <w:rPr>
          <w:sz w:val="24"/>
          <w:szCs w:val="24"/>
        </w:rPr>
      </w:pPr>
      <w:proofErr w:type="gramStart"/>
      <w:r w:rsidRPr="00BF3729">
        <w:rPr>
          <w:color w:val="000000"/>
          <w:sz w:val="24"/>
          <w:szCs w:val="24"/>
        </w:rPr>
        <w:t>Федеральное государственное автономное образовательное учреждение высшего образования «Южный федеральный университет» (ЮФУ), именуемое в дальнейшем «</w:t>
      </w:r>
      <w:r>
        <w:rPr>
          <w:color w:val="000000"/>
          <w:sz w:val="24"/>
          <w:szCs w:val="24"/>
        </w:rPr>
        <w:t xml:space="preserve">Заказчик», в </w:t>
      </w:r>
      <w:proofErr w:type="spellStart"/>
      <w:r>
        <w:rPr>
          <w:color w:val="000000"/>
          <w:sz w:val="24"/>
          <w:szCs w:val="24"/>
        </w:rPr>
        <w:t>лице___________________</w:t>
      </w:r>
      <w:proofErr w:type="spellEnd"/>
      <w:r w:rsidRPr="00BF3729">
        <w:rPr>
          <w:color w:val="000000"/>
          <w:sz w:val="24"/>
          <w:szCs w:val="24"/>
        </w:rPr>
        <w:t xml:space="preserve">, действующего на основании </w:t>
      </w:r>
      <w:r>
        <w:rPr>
          <w:sz w:val="24"/>
          <w:szCs w:val="24"/>
        </w:rPr>
        <w:t>Доверенности № ____________ и Устава</w:t>
      </w:r>
      <w:r w:rsidRPr="00BF3729">
        <w:rPr>
          <w:color w:val="000000"/>
          <w:sz w:val="24"/>
          <w:szCs w:val="24"/>
        </w:rPr>
        <w:t>, с одной стороны, и ___________</w:t>
      </w:r>
      <w:r w:rsidRPr="00BF3729">
        <w:rPr>
          <w:sz w:val="24"/>
          <w:szCs w:val="24"/>
        </w:rPr>
        <w:t xml:space="preserve"> именуемое в дальнейшем «Исполнитель», зарегистрированное в _________________ за основным государственным регистрационным номером ____________ (свидетельство о внесении записи в ЕГРЮЛ (индивидуальных предпринимателей) №_______ от _________ г.) в лице ___________________, действующего на основании __________, с другой стороны, совместно именуемые «Стороны», в</w:t>
      </w:r>
      <w:proofErr w:type="gramEnd"/>
      <w:r w:rsidRPr="00BF3729">
        <w:rPr>
          <w:sz w:val="24"/>
          <w:szCs w:val="24"/>
        </w:rPr>
        <w:t xml:space="preserve"> </w:t>
      </w:r>
      <w:proofErr w:type="gramStart"/>
      <w:r w:rsidRPr="00BF3729">
        <w:rPr>
          <w:sz w:val="24"/>
          <w:szCs w:val="24"/>
        </w:rPr>
        <w:t>соответствии с требованиями Федерального закона от 18.07.2011 №223-ФЗ «О закупках товаров, работ, услуг отдельными видами юридических лиц», Положения ЮФУ «О закупке товаров, работ, услуг для нужд Южного федерального университета» от 24.12.2014 г. заключили настоящий договор (далее – «Договор») о нижеследующем:</w:t>
      </w:r>
      <w:proofErr w:type="gramEnd"/>
    </w:p>
    <w:p w:rsidR="006407CE" w:rsidRPr="00BF3729" w:rsidRDefault="006407CE" w:rsidP="006407CE">
      <w:pPr>
        <w:numPr>
          <w:ilvl w:val="0"/>
          <w:numId w:val="32"/>
        </w:numPr>
        <w:suppressAutoHyphens/>
        <w:jc w:val="center"/>
        <w:rPr>
          <w:b/>
          <w:color w:val="000000"/>
          <w:sz w:val="24"/>
          <w:szCs w:val="24"/>
        </w:rPr>
      </w:pPr>
      <w:r w:rsidRPr="00BF3729">
        <w:rPr>
          <w:b/>
          <w:color w:val="000000"/>
          <w:sz w:val="24"/>
          <w:szCs w:val="24"/>
        </w:rPr>
        <w:t>Предмет Договора</w:t>
      </w:r>
    </w:p>
    <w:p w:rsidR="006407CE" w:rsidRPr="00BF3729" w:rsidRDefault="006407CE" w:rsidP="006407CE">
      <w:pPr>
        <w:numPr>
          <w:ilvl w:val="1"/>
          <w:numId w:val="31"/>
        </w:numPr>
        <w:tabs>
          <w:tab w:val="left" w:pos="426"/>
        </w:tabs>
        <w:suppressAutoHyphens/>
        <w:ind w:left="0" w:firstLine="0"/>
        <w:jc w:val="both"/>
        <w:rPr>
          <w:color w:val="000000"/>
          <w:sz w:val="24"/>
          <w:szCs w:val="24"/>
        </w:rPr>
      </w:pPr>
      <w:r w:rsidRPr="00BF3729">
        <w:rPr>
          <w:color w:val="000000"/>
          <w:sz w:val="24"/>
          <w:szCs w:val="24"/>
        </w:rPr>
        <w:t xml:space="preserve"> Исполнитель </w:t>
      </w:r>
      <w:r w:rsidRPr="00BF3729">
        <w:rPr>
          <w:sz w:val="24"/>
          <w:szCs w:val="24"/>
        </w:rPr>
        <w:t xml:space="preserve">по </w:t>
      </w:r>
      <w:r w:rsidRPr="00BF3729">
        <w:rPr>
          <w:color w:val="000000"/>
          <w:sz w:val="24"/>
          <w:szCs w:val="24"/>
        </w:rPr>
        <w:t>заданию Заказчика обязуетс</w:t>
      </w:r>
      <w:r>
        <w:rPr>
          <w:color w:val="000000"/>
          <w:sz w:val="24"/>
          <w:szCs w:val="24"/>
        </w:rPr>
        <w:t>я оказать услуги по подписке и доставке печатных периодических изданий на 1-е полугодие 2016 года (с 01.01.2016 по 30.06.2016) для административно-управленческого аппарата Южного федерального университета (далее Услуги),</w:t>
      </w:r>
      <w:r w:rsidRPr="00BF3729">
        <w:rPr>
          <w:color w:val="000000"/>
          <w:sz w:val="24"/>
          <w:szCs w:val="24"/>
        </w:rPr>
        <w:t xml:space="preserve"> а Заказчик обязуется принять и обеспечить оплату надлежащим образом оказанных Услуг.</w:t>
      </w:r>
    </w:p>
    <w:p w:rsidR="006407CE" w:rsidRPr="00BF3729" w:rsidRDefault="006407CE" w:rsidP="006407CE">
      <w:pPr>
        <w:numPr>
          <w:ilvl w:val="1"/>
          <w:numId w:val="31"/>
        </w:numPr>
        <w:tabs>
          <w:tab w:val="left" w:pos="0"/>
          <w:tab w:val="left" w:pos="426"/>
        </w:tabs>
        <w:suppressAutoHyphens/>
        <w:ind w:left="0" w:firstLine="0"/>
        <w:jc w:val="both"/>
        <w:rPr>
          <w:color w:val="000000"/>
          <w:sz w:val="24"/>
          <w:szCs w:val="24"/>
        </w:rPr>
      </w:pPr>
      <w:r w:rsidRPr="00BF3729">
        <w:rPr>
          <w:color w:val="000000"/>
          <w:sz w:val="24"/>
          <w:szCs w:val="24"/>
        </w:rPr>
        <w:t xml:space="preserve"> Наименование, количество, стоимость оказываемых услуг по договору определяются в </w:t>
      </w:r>
      <w:r w:rsidR="00747FD3">
        <w:rPr>
          <w:color w:val="000000"/>
          <w:sz w:val="24"/>
          <w:szCs w:val="24"/>
        </w:rPr>
        <w:t>Спецификации</w:t>
      </w:r>
      <w:r w:rsidRPr="00BF3729">
        <w:rPr>
          <w:color w:val="000000"/>
          <w:sz w:val="24"/>
          <w:szCs w:val="24"/>
        </w:rPr>
        <w:t xml:space="preserve"> (Приложении №1 к настоящему Договору, являющееся его неотъемлемой частью)</w:t>
      </w:r>
    </w:p>
    <w:p w:rsidR="006407CE" w:rsidRPr="00BF3729" w:rsidRDefault="006407CE" w:rsidP="006407CE">
      <w:pPr>
        <w:numPr>
          <w:ilvl w:val="1"/>
          <w:numId w:val="31"/>
        </w:numPr>
        <w:tabs>
          <w:tab w:val="left" w:pos="0"/>
          <w:tab w:val="left" w:pos="426"/>
        </w:tabs>
        <w:suppressAutoHyphens/>
        <w:ind w:left="0" w:firstLine="0"/>
        <w:jc w:val="both"/>
        <w:rPr>
          <w:color w:val="000000"/>
          <w:sz w:val="24"/>
          <w:szCs w:val="24"/>
        </w:rPr>
      </w:pPr>
      <w:r w:rsidRPr="00BF3729">
        <w:rPr>
          <w:color w:val="000000"/>
          <w:sz w:val="24"/>
          <w:szCs w:val="24"/>
        </w:rPr>
        <w:t>Требования, предъявляемые к Услугам, характеристики Услуг, содержание, объем, требования к качеству, техническим характеристикам услуг, требования к их безопасности, и иные показатели, связанные с определением соответствия, оказываемых услуг потребностям Заказчика определяются в Техническом задании (Приложение №2 к настоящему Договору, являющееся  его неотъемлемой частью).</w:t>
      </w:r>
    </w:p>
    <w:p w:rsidR="006407CE" w:rsidRPr="00BF3729" w:rsidRDefault="006407CE" w:rsidP="006407CE">
      <w:pPr>
        <w:widowControl w:val="0"/>
        <w:numPr>
          <w:ilvl w:val="1"/>
          <w:numId w:val="31"/>
        </w:numPr>
        <w:tabs>
          <w:tab w:val="left" w:pos="540"/>
        </w:tabs>
        <w:suppressAutoHyphens/>
        <w:jc w:val="both"/>
        <w:rPr>
          <w:sz w:val="24"/>
          <w:szCs w:val="24"/>
        </w:rPr>
      </w:pPr>
      <w:r w:rsidRPr="00BF3729">
        <w:rPr>
          <w:sz w:val="24"/>
          <w:szCs w:val="24"/>
        </w:rPr>
        <w:t>Срок оказани</w:t>
      </w:r>
      <w:r>
        <w:rPr>
          <w:sz w:val="24"/>
          <w:szCs w:val="24"/>
        </w:rPr>
        <w:t>я услуг: В течение 1-го полугодия 2016 года, с 01.01.2016 по 30.06.2016г.</w:t>
      </w:r>
    </w:p>
    <w:p w:rsidR="006407CE" w:rsidRPr="00BF3729" w:rsidRDefault="006407CE" w:rsidP="006407CE">
      <w:pPr>
        <w:tabs>
          <w:tab w:val="left" w:pos="432"/>
        </w:tabs>
        <w:ind w:hanging="1440"/>
        <w:jc w:val="both"/>
        <w:rPr>
          <w:color w:val="000000"/>
          <w:sz w:val="24"/>
          <w:szCs w:val="24"/>
        </w:rPr>
      </w:pPr>
    </w:p>
    <w:p w:rsidR="006407CE" w:rsidRPr="00BF3729" w:rsidRDefault="006407CE" w:rsidP="006407CE">
      <w:pPr>
        <w:numPr>
          <w:ilvl w:val="0"/>
          <w:numId w:val="31"/>
        </w:numPr>
        <w:suppressAutoHyphens/>
        <w:jc w:val="center"/>
        <w:rPr>
          <w:b/>
          <w:bCs/>
          <w:iCs/>
          <w:color w:val="000000"/>
          <w:sz w:val="24"/>
          <w:szCs w:val="24"/>
        </w:rPr>
      </w:pPr>
      <w:r w:rsidRPr="00BF3729">
        <w:rPr>
          <w:b/>
          <w:bCs/>
          <w:iCs/>
          <w:color w:val="000000"/>
          <w:sz w:val="24"/>
          <w:szCs w:val="24"/>
        </w:rPr>
        <w:t>Цена Договора</w:t>
      </w:r>
    </w:p>
    <w:p w:rsidR="006407CE" w:rsidRPr="00BF3729" w:rsidRDefault="006407CE" w:rsidP="006407CE">
      <w:pPr>
        <w:numPr>
          <w:ilvl w:val="1"/>
          <w:numId w:val="31"/>
        </w:numPr>
        <w:suppressAutoHyphens/>
        <w:ind w:left="0" w:firstLine="0"/>
        <w:jc w:val="both"/>
        <w:rPr>
          <w:sz w:val="24"/>
          <w:szCs w:val="24"/>
        </w:rPr>
      </w:pPr>
      <w:r w:rsidRPr="00BF3729">
        <w:rPr>
          <w:sz w:val="24"/>
          <w:szCs w:val="24"/>
        </w:rPr>
        <w:t>Цена Договора составляет: ______________________________. в т.ч. НДС</w:t>
      </w:r>
      <w:proofErr w:type="gramStart"/>
      <w:r w:rsidRPr="00BF3729">
        <w:rPr>
          <w:sz w:val="24"/>
          <w:szCs w:val="24"/>
        </w:rPr>
        <w:t xml:space="preserve"> (______) </w:t>
      </w:r>
      <w:proofErr w:type="gramEnd"/>
      <w:r w:rsidRPr="00BF3729">
        <w:rPr>
          <w:sz w:val="24"/>
          <w:szCs w:val="24"/>
        </w:rPr>
        <w:t>рублей.</w:t>
      </w:r>
    </w:p>
    <w:p w:rsidR="006407CE" w:rsidRPr="006407CE" w:rsidRDefault="006407CE" w:rsidP="006407CE">
      <w:pPr>
        <w:jc w:val="both"/>
        <w:rPr>
          <w:sz w:val="24"/>
          <w:szCs w:val="24"/>
        </w:rPr>
      </w:pPr>
      <w:r w:rsidRPr="00BF3729">
        <w:rPr>
          <w:sz w:val="24"/>
          <w:szCs w:val="24"/>
        </w:rPr>
        <w:t xml:space="preserve">2.2. </w:t>
      </w:r>
      <w:r w:rsidRPr="006407CE">
        <w:rPr>
          <w:sz w:val="24"/>
          <w:szCs w:val="24"/>
        </w:rPr>
        <w:t>Валютой Договора является Российский рубль.</w:t>
      </w:r>
    </w:p>
    <w:p w:rsidR="006407CE" w:rsidRPr="00087534" w:rsidRDefault="006407CE" w:rsidP="00747FD3">
      <w:pPr>
        <w:pStyle w:val="affff3"/>
        <w:spacing w:after="0"/>
        <w:ind w:left="0"/>
        <w:jc w:val="both"/>
        <w:rPr>
          <w:sz w:val="24"/>
          <w:szCs w:val="24"/>
        </w:rPr>
      </w:pPr>
      <w:r w:rsidRPr="00087534">
        <w:rPr>
          <w:rFonts w:ascii="Times New Roman" w:hAnsi="Times New Roman"/>
          <w:sz w:val="24"/>
          <w:szCs w:val="24"/>
        </w:rPr>
        <w:t>2.3.</w:t>
      </w:r>
      <w:r w:rsidRPr="006407CE">
        <w:rPr>
          <w:rFonts w:ascii="Times New Roman" w:hAnsi="Times New Roman"/>
        </w:rPr>
        <w:t xml:space="preserve"> </w:t>
      </w:r>
      <w:proofErr w:type="gramStart"/>
      <w:r w:rsidRPr="00087534">
        <w:rPr>
          <w:rFonts w:ascii="Times New Roman" w:hAnsi="Times New Roman"/>
          <w:sz w:val="24"/>
          <w:szCs w:val="24"/>
        </w:rPr>
        <w:t>Цена договора включает в себя: стоимость услуг по подписке и доставке печатных периодических изданий,</w:t>
      </w:r>
      <w:r w:rsidRPr="00087534">
        <w:rPr>
          <w:rFonts w:ascii="Times New Roman" w:hAnsi="Times New Roman"/>
          <w:b/>
          <w:sz w:val="24"/>
          <w:szCs w:val="24"/>
        </w:rPr>
        <w:t xml:space="preserve">  </w:t>
      </w:r>
      <w:r w:rsidRPr="00087534">
        <w:rPr>
          <w:rFonts w:ascii="Times New Roman" w:hAnsi="Times New Roman"/>
          <w:sz w:val="24"/>
          <w:szCs w:val="24"/>
        </w:rPr>
        <w:t>предоставление доступа к Информационному ресурсу «</w:t>
      </w:r>
      <w:r w:rsidRPr="00087534">
        <w:rPr>
          <w:rFonts w:ascii="Times New Roman" w:hAnsi="Times New Roman"/>
          <w:sz w:val="24"/>
          <w:szCs w:val="24"/>
          <w:lang w:val="en-US"/>
        </w:rPr>
        <w:t>Title</w:t>
      </w:r>
      <w:r w:rsidRPr="00087534">
        <w:rPr>
          <w:rFonts w:ascii="Times New Roman" w:hAnsi="Times New Roman"/>
          <w:sz w:val="24"/>
          <w:szCs w:val="24"/>
        </w:rPr>
        <w:t xml:space="preserve"> </w:t>
      </w:r>
      <w:r w:rsidRPr="00087534">
        <w:rPr>
          <w:rFonts w:ascii="Times New Roman" w:hAnsi="Times New Roman"/>
          <w:sz w:val="24"/>
          <w:szCs w:val="24"/>
          <w:lang w:val="en-US"/>
        </w:rPr>
        <w:t>bank</w:t>
      </w:r>
      <w:r w:rsidRPr="00087534">
        <w:rPr>
          <w:rFonts w:ascii="Times New Roman" w:hAnsi="Times New Roman"/>
          <w:sz w:val="24"/>
          <w:szCs w:val="24"/>
        </w:rPr>
        <w:t>»  (онлайновый каталог, обеспечивающий навигацию по изданиям, заявленным к поставке согласно спецификации), все затраты  Исполнителя, связанные с исполнением договора,  все  расходы на страхование, уплату таможенных пошлин, налогов, сборов и других обязательных платежей, а также иные расходы, которые понесет либо может</w:t>
      </w:r>
      <w:proofErr w:type="gramEnd"/>
      <w:r w:rsidRPr="00087534">
        <w:rPr>
          <w:rFonts w:ascii="Times New Roman" w:hAnsi="Times New Roman"/>
          <w:sz w:val="24"/>
          <w:szCs w:val="24"/>
        </w:rPr>
        <w:t xml:space="preserve"> понести Исполнитель в связи с исполнением настоящего Договора</w:t>
      </w:r>
    </w:p>
    <w:p w:rsidR="006407CE" w:rsidRPr="00BF3729" w:rsidRDefault="006407CE" w:rsidP="006407CE">
      <w:pPr>
        <w:pStyle w:val="ListParagraph1"/>
        <w:tabs>
          <w:tab w:val="left" w:pos="0"/>
        </w:tabs>
        <w:ind w:left="0"/>
        <w:jc w:val="both"/>
        <w:rPr>
          <w:sz w:val="24"/>
          <w:szCs w:val="24"/>
        </w:rPr>
      </w:pPr>
      <w:r w:rsidRPr="00BF3729">
        <w:rPr>
          <w:sz w:val="24"/>
          <w:szCs w:val="24"/>
        </w:rPr>
        <w:t>2.4. По соглашению Сторон цена договора может быть уменьшена без изменения иных условий исполнения договора.</w:t>
      </w:r>
    </w:p>
    <w:p w:rsidR="006407CE" w:rsidRPr="00BF3729" w:rsidRDefault="006407CE" w:rsidP="006407CE">
      <w:pPr>
        <w:pStyle w:val="ListParagraph1"/>
        <w:tabs>
          <w:tab w:val="left" w:pos="0"/>
        </w:tabs>
        <w:ind w:left="0"/>
        <w:jc w:val="both"/>
        <w:rPr>
          <w:sz w:val="24"/>
          <w:szCs w:val="24"/>
        </w:rPr>
      </w:pPr>
      <w:r w:rsidRPr="00BF3729">
        <w:rPr>
          <w:sz w:val="24"/>
          <w:szCs w:val="24"/>
        </w:rPr>
        <w:t>2.5. По соглашению Сторон в случае увеличения или уменьшения объема оказываемых услуг цена договора изменяется соответствующим образом.</w:t>
      </w:r>
    </w:p>
    <w:p w:rsidR="006407CE" w:rsidRDefault="006407CE" w:rsidP="006407CE">
      <w:pPr>
        <w:tabs>
          <w:tab w:val="left" w:pos="426"/>
        </w:tabs>
        <w:jc w:val="both"/>
        <w:rPr>
          <w:rStyle w:val="FontStyle11"/>
          <w:sz w:val="24"/>
          <w:szCs w:val="24"/>
        </w:rPr>
      </w:pPr>
      <w:r w:rsidRPr="00BF3729">
        <w:rPr>
          <w:color w:val="000000"/>
          <w:sz w:val="24"/>
          <w:szCs w:val="24"/>
        </w:rPr>
        <w:t xml:space="preserve">2.6. </w:t>
      </w:r>
      <w:r w:rsidRPr="005D7D3F">
        <w:rPr>
          <w:rStyle w:val="FontStyle11"/>
          <w:sz w:val="24"/>
          <w:szCs w:val="24"/>
        </w:rPr>
        <w:t xml:space="preserve">Расчет с Исполнителем осуществляется в безналичной форме в пределах стоимости (цены) оказанных Услуг, </w:t>
      </w:r>
      <w:r>
        <w:rPr>
          <w:rStyle w:val="FontStyle11"/>
          <w:sz w:val="24"/>
          <w:szCs w:val="24"/>
        </w:rPr>
        <w:t>предусмотренной Договором, ежеквартально</w:t>
      </w:r>
      <w:r w:rsidRPr="005D7D3F">
        <w:rPr>
          <w:rStyle w:val="FontStyle11"/>
          <w:sz w:val="24"/>
          <w:szCs w:val="24"/>
        </w:rPr>
        <w:t>, исходя из фактически произведенных затрат Исполнителя в соответствии с подписанными Сторонами промежуточными актами оказанных Услуг (далее - «Акт») в течение 10 (десяти)  банковских дней с момента подписания Сторонами соответствующих актов, на основании выставленного Исполнителем счета.</w:t>
      </w:r>
    </w:p>
    <w:p w:rsidR="006407CE" w:rsidRPr="00BF3729" w:rsidRDefault="006407CE" w:rsidP="006407CE">
      <w:pPr>
        <w:tabs>
          <w:tab w:val="left" w:pos="426"/>
        </w:tabs>
        <w:jc w:val="both"/>
        <w:rPr>
          <w:rFonts w:eastAsia="Arial Unicode MS"/>
          <w:sz w:val="24"/>
          <w:szCs w:val="24"/>
        </w:rPr>
      </w:pPr>
      <w:r w:rsidRPr="00BF3729">
        <w:rPr>
          <w:rStyle w:val="FontStyle11"/>
          <w:sz w:val="24"/>
          <w:szCs w:val="24"/>
        </w:rPr>
        <w:lastRenderedPageBreak/>
        <w:t>2.7.</w:t>
      </w:r>
      <w:r w:rsidRPr="00BF3729">
        <w:rPr>
          <w:rFonts w:eastAsia="Arial Unicode MS"/>
          <w:sz w:val="24"/>
          <w:szCs w:val="24"/>
        </w:rPr>
        <w:t xml:space="preserve"> В случае изменения банковских реквизитов Исполнитель обязан в течение одного дня в письменной форме сообщить об этом Заказчику и предоставить реквизиты. В этом случае сторонами оформляется дополнительное соглашение к настоящему Договору. Все риски, связанные с перечислением Заказчиком денежных средств на указанные в Договоре банковские реквизиты несет Исполнитель.</w:t>
      </w:r>
    </w:p>
    <w:p w:rsidR="006407CE" w:rsidRPr="00BF3729" w:rsidRDefault="006407CE" w:rsidP="006407CE">
      <w:pPr>
        <w:tabs>
          <w:tab w:val="left" w:pos="9639"/>
        </w:tabs>
        <w:jc w:val="both"/>
        <w:rPr>
          <w:color w:val="000000"/>
          <w:sz w:val="24"/>
          <w:szCs w:val="24"/>
        </w:rPr>
      </w:pPr>
      <w:r w:rsidRPr="00BF3729">
        <w:rPr>
          <w:sz w:val="24"/>
          <w:szCs w:val="24"/>
        </w:rPr>
        <w:t>2.8. Днем оплаты считается день списания денежных сре</w:t>
      </w:r>
      <w:proofErr w:type="gramStart"/>
      <w:r w:rsidRPr="00BF3729">
        <w:rPr>
          <w:sz w:val="24"/>
          <w:szCs w:val="24"/>
        </w:rPr>
        <w:t>дств с р</w:t>
      </w:r>
      <w:proofErr w:type="gramEnd"/>
      <w:r w:rsidRPr="00BF3729">
        <w:rPr>
          <w:sz w:val="24"/>
          <w:szCs w:val="24"/>
        </w:rPr>
        <w:t>асчетного счета Заказчика</w:t>
      </w:r>
      <w:r w:rsidRPr="00BF3729">
        <w:rPr>
          <w:color w:val="000000"/>
          <w:sz w:val="24"/>
          <w:szCs w:val="24"/>
        </w:rPr>
        <w:t>.</w:t>
      </w:r>
    </w:p>
    <w:p w:rsidR="006407CE" w:rsidRPr="00BF3729" w:rsidRDefault="006407CE" w:rsidP="006407CE">
      <w:pPr>
        <w:tabs>
          <w:tab w:val="left" w:pos="9639"/>
        </w:tabs>
        <w:jc w:val="both"/>
        <w:rPr>
          <w:color w:val="000000"/>
          <w:sz w:val="24"/>
          <w:szCs w:val="24"/>
        </w:rPr>
      </w:pPr>
      <w:r w:rsidRPr="00BF3729">
        <w:rPr>
          <w:color w:val="000000"/>
          <w:sz w:val="24"/>
          <w:szCs w:val="24"/>
        </w:rPr>
        <w:t xml:space="preserve">2.9. Фактом оказания услуг и основанием для оплаты оказываемых услуг по настоящему договору является подписанный  сторонами Акт об оказании услуг. </w:t>
      </w:r>
    </w:p>
    <w:p w:rsidR="006407CE" w:rsidRPr="00BF3729" w:rsidRDefault="006407CE" w:rsidP="006407CE">
      <w:pPr>
        <w:widowControl w:val="0"/>
        <w:numPr>
          <w:ilvl w:val="0"/>
          <w:numId w:val="33"/>
        </w:numPr>
        <w:suppressAutoHyphens/>
        <w:jc w:val="center"/>
        <w:rPr>
          <w:b/>
          <w:bCs/>
          <w:iCs/>
          <w:color w:val="000000"/>
          <w:sz w:val="24"/>
          <w:szCs w:val="24"/>
        </w:rPr>
      </w:pPr>
      <w:r w:rsidRPr="00BF3729">
        <w:rPr>
          <w:b/>
          <w:bCs/>
          <w:iCs/>
          <w:color w:val="000000"/>
          <w:sz w:val="24"/>
          <w:szCs w:val="24"/>
        </w:rPr>
        <w:t>Порядок сдачи–приемки Услуг</w:t>
      </w:r>
    </w:p>
    <w:p w:rsidR="006407CE" w:rsidRPr="00BF3729" w:rsidRDefault="006407CE" w:rsidP="006407CE">
      <w:pPr>
        <w:widowControl w:val="0"/>
        <w:numPr>
          <w:ilvl w:val="1"/>
          <w:numId w:val="33"/>
        </w:numPr>
        <w:tabs>
          <w:tab w:val="clear" w:pos="0"/>
        </w:tabs>
        <w:suppressAutoHyphens/>
        <w:ind w:left="0" w:firstLine="0"/>
        <w:jc w:val="both"/>
        <w:rPr>
          <w:sz w:val="24"/>
          <w:szCs w:val="24"/>
        </w:rPr>
      </w:pPr>
      <w:r w:rsidRPr="00DD0C86">
        <w:rPr>
          <w:sz w:val="24"/>
          <w:szCs w:val="24"/>
        </w:rPr>
        <w:t>Услуги по подписке и доставке печатных периодических изданий должны быть оказаны с 01 января 2016 по 30 июня 2016 года в полном объе</w:t>
      </w:r>
      <w:r>
        <w:rPr>
          <w:sz w:val="24"/>
          <w:szCs w:val="24"/>
        </w:rPr>
        <w:t>ме по адресам заказчика силами Исполнителя.</w:t>
      </w:r>
      <w:r w:rsidRPr="00BF3729">
        <w:rPr>
          <w:sz w:val="24"/>
          <w:szCs w:val="24"/>
        </w:rPr>
        <w:t xml:space="preserve"> Услуга должна оказываться надлежащим образом в срок и в полном объёме, в соответствии с условиями настоящего договора.</w:t>
      </w:r>
    </w:p>
    <w:p w:rsidR="006407CE" w:rsidRDefault="006407CE" w:rsidP="006407CE">
      <w:pPr>
        <w:widowControl w:val="0"/>
        <w:numPr>
          <w:ilvl w:val="1"/>
          <w:numId w:val="33"/>
        </w:numPr>
        <w:tabs>
          <w:tab w:val="left" w:pos="567"/>
        </w:tabs>
        <w:suppressAutoHyphens/>
        <w:ind w:left="567" w:hanging="567"/>
        <w:jc w:val="both"/>
        <w:rPr>
          <w:sz w:val="24"/>
          <w:szCs w:val="24"/>
        </w:rPr>
      </w:pPr>
      <w:r w:rsidRPr="00BD12D3">
        <w:rPr>
          <w:sz w:val="24"/>
          <w:szCs w:val="24"/>
        </w:rPr>
        <w:t>Оказание услуг осуществляется Исполнителем по адресам:</w:t>
      </w:r>
    </w:p>
    <w:p w:rsidR="006407CE" w:rsidRDefault="006407CE" w:rsidP="00747FD3">
      <w:pPr>
        <w:pStyle w:val="14095"/>
        <w:numPr>
          <w:ilvl w:val="0"/>
          <w:numId w:val="0"/>
        </w:numPr>
        <w:rPr>
          <w:b/>
          <w:sz w:val="24"/>
          <w:szCs w:val="24"/>
        </w:rPr>
      </w:pPr>
      <w:r w:rsidRPr="00CC60D5">
        <w:rPr>
          <w:b/>
          <w:sz w:val="24"/>
          <w:szCs w:val="24"/>
        </w:rPr>
        <w:t>г. Ростов-на-Дону:</w:t>
      </w:r>
    </w:p>
    <w:p w:rsidR="006407CE" w:rsidRDefault="006407CE" w:rsidP="00747FD3">
      <w:pPr>
        <w:pStyle w:val="14095"/>
        <w:numPr>
          <w:ilvl w:val="0"/>
          <w:numId w:val="0"/>
        </w:numPr>
        <w:ind w:left="142"/>
        <w:rPr>
          <w:sz w:val="24"/>
          <w:szCs w:val="24"/>
        </w:rPr>
      </w:pPr>
      <w:r>
        <w:rPr>
          <w:sz w:val="24"/>
          <w:szCs w:val="24"/>
        </w:rPr>
        <w:t xml:space="preserve">344006  ул. </w:t>
      </w:r>
      <w:proofErr w:type="gramStart"/>
      <w:r>
        <w:rPr>
          <w:sz w:val="24"/>
          <w:szCs w:val="24"/>
        </w:rPr>
        <w:t>Большая</w:t>
      </w:r>
      <w:proofErr w:type="gramEnd"/>
      <w:r>
        <w:rPr>
          <w:sz w:val="24"/>
          <w:szCs w:val="24"/>
        </w:rPr>
        <w:t xml:space="preserve">  Садовая, 105, 2 этаж, к.216, Южный федеральный университет, </w:t>
      </w:r>
      <w:proofErr w:type="spellStart"/>
      <w:r>
        <w:rPr>
          <w:sz w:val="24"/>
          <w:szCs w:val="24"/>
        </w:rPr>
        <w:t>Долакова</w:t>
      </w:r>
      <w:proofErr w:type="spellEnd"/>
      <w:r>
        <w:rPr>
          <w:sz w:val="24"/>
          <w:szCs w:val="24"/>
        </w:rPr>
        <w:t xml:space="preserve"> А.Г., тел.: 263-83-36</w:t>
      </w:r>
    </w:p>
    <w:p w:rsidR="006407CE" w:rsidRDefault="006407CE" w:rsidP="00747FD3">
      <w:pPr>
        <w:pStyle w:val="14095"/>
        <w:numPr>
          <w:ilvl w:val="0"/>
          <w:numId w:val="0"/>
        </w:numPr>
        <w:ind w:left="142"/>
        <w:rPr>
          <w:sz w:val="24"/>
          <w:szCs w:val="24"/>
        </w:rPr>
      </w:pPr>
      <w:r>
        <w:rPr>
          <w:sz w:val="24"/>
          <w:szCs w:val="24"/>
        </w:rPr>
        <w:t>344090  пр. Стачки, д.194, к.202  Управление метрологии ЮФУ, Симоненко А.А., тел.: 243-41-00</w:t>
      </w:r>
    </w:p>
    <w:p w:rsidR="006407CE" w:rsidRPr="00BF3729" w:rsidRDefault="006407CE" w:rsidP="00747FD3">
      <w:pPr>
        <w:pStyle w:val="14095"/>
        <w:numPr>
          <w:ilvl w:val="0"/>
          <w:numId w:val="0"/>
        </w:numPr>
        <w:rPr>
          <w:sz w:val="24"/>
          <w:szCs w:val="24"/>
        </w:rPr>
      </w:pPr>
      <w:r>
        <w:rPr>
          <w:sz w:val="24"/>
          <w:szCs w:val="24"/>
        </w:rPr>
        <w:t xml:space="preserve">3.3 </w:t>
      </w:r>
      <w:r w:rsidRPr="00BF3729">
        <w:rPr>
          <w:sz w:val="24"/>
          <w:szCs w:val="24"/>
        </w:rPr>
        <w:t>Сдача-приемка оказанных Услуг осуществляется посредством оформления Сторонами Акта об оказании услуг, подписываемого уполномоченными на это лицами и скрепленного печатями</w:t>
      </w:r>
      <w:r w:rsidRPr="00BF3729">
        <w:rPr>
          <w:color w:val="000000"/>
          <w:sz w:val="24"/>
          <w:szCs w:val="24"/>
        </w:rPr>
        <w:t xml:space="preserve"> Заказчика и Исполнителя</w:t>
      </w:r>
      <w:r w:rsidRPr="00BF3729">
        <w:rPr>
          <w:sz w:val="24"/>
          <w:szCs w:val="24"/>
        </w:rPr>
        <w:t>. Подп</w:t>
      </w:r>
      <w:r>
        <w:rPr>
          <w:sz w:val="24"/>
          <w:szCs w:val="24"/>
        </w:rPr>
        <w:t>исанный со стороны Исполнителя А</w:t>
      </w:r>
      <w:r w:rsidRPr="00BF3729">
        <w:rPr>
          <w:sz w:val="24"/>
          <w:szCs w:val="24"/>
        </w:rPr>
        <w:t>кт в двух экземплярах, и выписанный Исполнителем счет направляются сопроводительным письмом в адрес Заказчика по почте либо нарочным с отметкой о принятии.</w:t>
      </w:r>
    </w:p>
    <w:p w:rsidR="006407CE" w:rsidRPr="00BF3729" w:rsidRDefault="006407CE" w:rsidP="006407CE">
      <w:pPr>
        <w:widowControl w:val="0"/>
        <w:numPr>
          <w:ilvl w:val="1"/>
          <w:numId w:val="33"/>
        </w:numPr>
        <w:tabs>
          <w:tab w:val="left" w:pos="0"/>
          <w:tab w:val="left" w:pos="567"/>
        </w:tabs>
        <w:suppressAutoHyphens/>
        <w:ind w:left="0" w:firstLine="0"/>
        <w:jc w:val="both"/>
        <w:rPr>
          <w:rFonts w:eastAsia="Arial Unicode MS"/>
          <w:bCs/>
          <w:iCs/>
          <w:color w:val="000000"/>
          <w:sz w:val="24"/>
          <w:szCs w:val="24"/>
        </w:rPr>
      </w:pPr>
      <w:r w:rsidRPr="00BF3729">
        <w:rPr>
          <w:rFonts w:eastAsia="Arial Unicode MS"/>
          <w:bCs/>
          <w:iCs/>
          <w:color w:val="000000"/>
          <w:sz w:val="24"/>
          <w:szCs w:val="24"/>
        </w:rPr>
        <w:t>При отсутствии претензий к качеству, количеству (объему) и другим существенным характеристикам Услуг, Заказчик подписывает Акт об оказании услуг в течение 10 (десяти) рабочих дней со дня его получения.</w:t>
      </w:r>
    </w:p>
    <w:p w:rsidR="006407CE" w:rsidRPr="00747FD3" w:rsidRDefault="006407CE" w:rsidP="006407CE">
      <w:pPr>
        <w:widowControl w:val="0"/>
        <w:numPr>
          <w:ilvl w:val="1"/>
          <w:numId w:val="33"/>
        </w:numPr>
        <w:tabs>
          <w:tab w:val="left" w:pos="0"/>
          <w:tab w:val="left" w:pos="567"/>
        </w:tabs>
        <w:suppressAutoHyphens/>
        <w:ind w:left="0" w:firstLine="0"/>
        <w:jc w:val="both"/>
        <w:rPr>
          <w:rFonts w:eastAsia="Arial Unicode MS"/>
          <w:bCs/>
          <w:iCs/>
          <w:color w:val="000000"/>
          <w:sz w:val="24"/>
          <w:szCs w:val="24"/>
        </w:rPr>
      </w:pPr>
      <w:r w:rsidRPr="00BF3729">
        <w:rPr>
          <w:rFonts w:eastAsia="Arial Unicode MS"/>
          <w:bCs/>
          <w:iCs/>
          <w:color w:val="000000"/>
          <w:sz w:val="24"/>
          <w:szCs w:val="24"/>
        </w:rPr>
        <w:t>В случае получения мотивированного отказа Заказчика от подписания Акта,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7 (семи) календарных дней с момента его получения.</w:t>
      </w:r>
    </w:p>
    <w:p w:rsidR="006407CE" w:rsidRPr="00BF3729" w:rsidRDefault="006407CE" w:rsidP="006407CE">
      <w:pPr>
        <w:numPr>
          <w:ilvl w:val="0"/>
          <w:numId w:val="33"/>
        </w:numPr>
        <w:suppressAutoHyphens/>
        <w:jc w:val="center"/>
        <w:rPr>
          <w:rFonts w:eastAsia="Arial Unicode MS"/>
          <w:b/>
          <w:bCs/>
          <w:iCs/>
          <w:color w:val="000000"/>
          <w:sz w:val="24"/>
          <w:szCs w:val="24"/>
        </w:rPr>
      </w:pPr>
      <w:r w:rsidRPr="00BF3729">
        <w:rPr>
          <w:rFonts w:eastAsia="Arial Unicode MS"/>
          <w:b/>
          <w:bCs/>
          <w:iCs/>
          <w:color w:val="000000"/>
          <w:sz w:val="24"/>
          <w:szCs w:val="24"/>
        </w:rPr>
        <w:t>Права и обязанности Сторон</w:t>
      </w:r>
    </w:p>
    <w:p w:rsidR="006407CE" w:rsidRPr="00BF3729" w:rsidRDefault="006407CE" w:rsidP="006407CE">
      <w:pPr>
        <w:numPr>
          <w:ilvl w:val="1"/>
          <w:numId w:val="33"/>
        </w:numPr>
        <w:tabs>
          <w:tab w:val="clear" w:pos="0"/>
        </w:tabs>
        <w:suppressAutoHyphens/>
        <w:ind w:left="0" w:firstLine="0"/>
        <w:jc w:val="both"/>
        <w:rPr>
          <w:color w:val="000000"/>
          <w:sz w:val="24"/>
          <w:szCs w:val="24"/>
          <w:u w:val="single"/>
        </w:rPr>
      </w:pPr>
      <w:r w:rsidRPr="00BF3729">
        <w:rPr>
          <w:color w:val="000000"/>
          <w:sz w:val="24"/>
          <w:szCs w:val="24"/>
          <w:u w:val="single"/>
        </w:rPr>
        <w:t>Заказчик вправе:</w:t>
      </w:r>
    </w:p>
    <w:p w:rsidR="006407CE" w:rsidRPr="00BF3729" w:rsidRDefault="006407CE" w:rsidP="006407CE">
      <w:pPr>
        <w:numPr>
          <w:ilvl w:val="2"/>
          <w:numId w:val="33"/>
        </w:numPr>
        <w:tabs>
          <w:tab w:val="clear" w:pos="0"/>
        </w:tabs>
        <w:suppressAutoHyphens/>
        <w:ind w:left="0" w:firstLine="0"/>
        <w:jc w:val="both"/>
        <w:rPr>
          <w:color w:val="000000"/>
          <w:sz w:val="24"/>
          <w:szCs w:val="24"/>
        </w:rPr>
      </w:pPr>
      <w:r w:rsidRPr="00BF3729">
        <w:rPr>
          <w:sz w:val="24"/>
          <w:szCs w:val="24"/>
        </w:rPr>
        <w:t>Осуществлять контроль и надзор за ходом и качеством оказываемых услуг, не вмешиваясь при этом в профессиональную деятельность Исполнителя.</w:t>
      </w:r>
    </w:p>
    <w:p w:rsidR="006407CE" w:rsidRPr="00BF3729" w:rsidRDefault="006407CE" w:rsidP="006407CE">
      <w:pPr>
        <w:numPr>
          <w:ilvl w:val="2"/>
          <w:numId w:val="33"/>
        </w:numPr>
        <w:tabs>
          <w:tab w:val="clear" w:pos="0"/>
        </w:tabs>
        <w:suppressAutoHyphens/>
        <w:ind w:left="0" w:firstLine="0"/>
        <w:jc w:val="both"/>
        <w:rPr>
          <w:color w:val="000000"/>
          <w:sz w:val="24"/>
          <w:szCs w:val="24"/>
        </w:rPr>
      </w:pPr>
      <w:r w:rsidRPr="00BF3729">
        <w:rPr>
          <w:sz w:val="24"/>
          <w:szCs w:val="24"/>
        </w:rPr>
        <w:t>Запрашивать информацию у Исполнителя о ходе выполнения договора.</w:t>
      </w:r>
    </w:p>
    <w:p w:rsidR="006407CE" w:rsidRPr="00BF3729" w:rsidRDefault="006407CE" w:rsidP="006407CE">
      <w:pPr>
        <w:numPr>
          <w:ilvl w:val="2"/>
          <w:numId w:val="33"/>
        </w:numPr>
        <w:tabs>
          <w:tab w:val="clear" w:pos="0"/>
        </w:tabs>
        <w:suppressAutoHyphens/>
        <w:ind w:left="0" w:firstLine="0"/>
        <w:jc w:val="both"/>
        <w:rPr>
          <w:color w:val="000000"/>
          <w:sz w:val="24"/>
          <w:szCs w:val="24"/>
        </w:rPr>
      </w:pPr>
      <w:r w:rsidRPr="00BF3729">
        <w:rPr>
          <w:color w:val="000000"/>
          <w:sz w:val="24"/>
          <w:szCs w:val="24"/>
        </w:rPr>
        <w:t>Требовать от Исполнителя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6407CE" w:rsidRPr="00BF3729" w:rsidRDefault="006407CE" w:rsidP="006407CE">
      <w:pPr>
        <w:numPr>
          <w:ilvl w:val="2"/>
          <w:numId w:val="33"/>
        </w:numPr>
        <w:tabs>
          <w:tab w:val="clear" w:pos="0"/>
        </w:tabs>
        <w:suppressAutoHyphens/>
        <w:ind w:left="0" w:firstLine="0"/>
        <w:jc w:val="both"/>
        <w:rPr>
          <w:rFonts w:eastAsia="Arial Unicode MS"/>
          <w:color w:val="000000"/>
          <w:sz w:val="24"/>
          <w:szCs w:val="24"/>
        </w:rPr>
      </w:pPr>
      <w:r w:rsidRPr="00BF3729">
        <w:rPr>
          <w:rFonts w:eastAsia="Arial Unicode MS"/>
          <w:color w:val="000000"/>
          <w:sz w:val="24"/>
          <w:szCs w:val="24"/>
        </w:rPr>
        <w:t>В случае оказания Исполнителем услуг, не предусмотренных настоящим Договором, Заказчик вправе отказаться от оплаты оказанных услуг и потребовать возврата уплаченных Исполнителю денежных средств, которые подлежат возврату в течение 3 (трех) банковских дней с момента получения Исполнителем письменного требования.</w:t>
      </w:r>
    </w:p>
    <w:p w:rsidR="006407CE" w:rsidRPr="00BF3729" w:rsidRDefault="006407CE" w:rsidP="006407CE">
      <w:pPr>
        <w:numPr>
          <w:ilvl w:val="2"/>
          <w:numId w:val="33"/>
        </w:numPr>
        <w:tabs>
          <w:tab w:val="clear" w:pos="0"/>
        </w:tabs>
        <w:suppressAutoHyphens/>
        <w:ind w:left="0" w:firstLine="0"/>
        <w:jc w:val="both"/>
        <w:rPr>
          <w:rFonts w:eastAsia="Arial Unicode MS"/>
          <w:sz w:val="24"/>
          <w:szCs w:val="24"/>
        </w:rPr>
      </w:pPr>
      <w:r w:rsidRPr="00BF3729">
        <w:rPr>
          <w:rFonts w:eastAsia="Arial Unicode MS"/>
          <w:color w:val="000000"/>
          <w:sz w:val="24"/>
          <w:szCs w:val="24"/>
        </w:rPr>
        <w:t>Требовать от Исполнителя предоставления</w:t>
      </w:r>
      <w:r w:rsidRPr="00BF3729">
        <w:rPr>
          <w:rFonts w:eastAsia="Arial Unicode MS"/>
          <w:sz w:val="24"/>
          <w:szCs w:val="24"/>
        </w:rPr>
        <w:t xml:space="preserve"> надлежащим образом оформленной отчетной документации и материалов, подтверждающих исполнение обязательств в соответствии с условиями настоящего Договора.</w:t>
      </w:r>
    </w:p>
    <w:p w:rsidR="006407CE" w:rsidRPr="00BF3729" w:rsidRDefault="006407CE" w:rsidP="006407CE">
      <w:pPr>
        <w:numPr>
          <w:ilvl w:val="2"/>
          <w:numId w:val="33"/>
        </w:numPr>
        <w:tabs>
          <w:tab w:val="clear" w:pos="0"/>
        </w:tabs>
        <w:suppressAutoHyphens/>
        <w:ind w:left="0" w:firstLine="0"/>
        <w:jc w:val="both"/>
        <w:rPr>
          <w:color w:val="000000"/>
          <w:sz w:val="24"/>
          <w:szCs w:val="24"/>
        </w:rPr>
      </w:pPr>
      <w:r w:rsidRPr="00BF3729">
        <w:rPr>
          <w:color w:val="000000"/>
          <w:sz w:val="24"/>
          <w:szCs w:val="24"/>
        </w:rPr>
        <w:t xml:space="preserve">Определять лиц, непосредственно участвующих в </w:t>
      </w:r>
      <w:proofErr w:type="gramStart"/>
      <w:r w:rsidRPr="00BF3729">
        <w:rPr>
          <w:color w:val="000000"/>
          <w:sz w:val="24"/>
          <w:szCs w:val="24"/>
        </w:rPr>
        <w:t>контроле за</w:t>
      </w:r>
      <w:proofErr w:type="gramEnd"/>
      <w:r w:rsidRPr="00BF3729">
        <w:rPr>
          <w:color w:val="000000"/>
          <w:sz w:val="24"/>
          <w:szCs w:val="24"/>
        </w:rPr>
        <w:t xml:space="preserve"> ходом оказания Исполнителем Услуг и/или участвующих в сдаче-приемке оказанных Услуг по Договору.</w:t>
      </w:r>
    </w:p>
    <w:p w:rsidR="006407CE" w:rsidRPr="00BF3729" w:rsidRDefault="006407CE" w:rsidP="006407CE">
      <w:pPr>
        <w:numPr>
          <w:ilvl w:val="1"/>
          <w:numId w:val="33"/>
        </w:numPr>
        <w:tabs>
          <w:tab w:val="clear" w:pos="0"/>
        </w:tabs>
        <w:suppressAutoHyphens/>
        <w:ind w:left="0" w:firstLine="0"/>
        <w:jc w:val="both"/>
        <w:rPr>
          <w:color w:val="000000"/>
          <w:sz w:val="24"/>
          <w:szCs w:val="24"/>
          <w:u w:val="single"/>
        </w:rPr>
      </w:pPr>
      <w:r w:rsidRPr="00BF3729">
        <w:rPr>
          <w:color w:val="000000"/>
          <w:sz w:val="24"/>
          <w:szCs w:val="24"/>
          <w:u w:val="single"/>
        </w:rPr>
        <w:t>Заказчик обязуется:</w:t>
      </w:r>
    </w:p>
    <w:p w:rsidR="006407CE" w:rsidRPr="00BF3729" w:rsidRDefault="006407CE" w:rsidP="006407CE">
      <w:pPr>
        <w:jc w:val="both"/>
        <w:rPr>
          <w:color w:val="000000"/>
          <w:sz w:val="24"/>
          <w:szCs w:val="24"/>
        </w:rPr>
      </w:pPr>
      <w:r w:rsidRPr="00BF3729">
        <w:rPr>
          <w:color w:val="000000"/>
          <w:sz w:val="24"/>
          <w:szCs w:val="24"/>
        </w:rPr>
        <w:t>4.2.1.</w:t>
      </w:r>
      <w:r w:rsidRPr="00BF3729">
        <w:rPr>
          <w:color w:val="000000"/>
          <w:sz w:val="24"/>
          <w:szCs w:val="24"/>
        </w:rPr>
        <w:tab/>
        <w:t xml:space="preserve">Своевременно сообщать в письменной форме Исполнителю о недостатках, обнаруженных в ходе оказания Услуг и/или сдачи-приемки Услуг. </w:t>
      </w:r>
    </w:p>
    <w:p w:rsidR="006407CE" w:rsidRPr="00BF3729" w:rsidRDefault="006407CE" w:rsidP="006407CE">
      <w:pPr>
        <w:jc w:val="both"/>
        <w:rPr>
          <w:sz w:val="24"/>
          <w:szCs w:val="24"/>
        </w:rPr>
      </w:pPr>
      <w:r w:rsidRPr="00BF3729">
        <w:rPr>
          <w:color w:val="000000"/>
          <w:sz w:val="24"/>
          <w:szCs w:val="24"/>
        </w:rPr>
        <w:t>4.2.2.</w:t>
      </w:r>
      <w:r w:rsidRPr="00BF3729">
        <w:rPr>
          <w:color w:val="000000"/>
          <w:sz w:val="24"/>
          <w:szCs w:val="24"/>
        </w:rPr>
        <w:tab/>
      </w:r>
      <w:r w:rsidRPr="00BF3729">
        <w:rPr>
          <w:sz w:val="24"/>
          <w:szCs w:val="24"/>
        </w:rPr>
        <w:t>Своевременно принять и обеспечить оплату надлежащим образом оказанных Услуг в соответствии с условиями Договора.</w:t>
      </w:r>
    </w:p>
    <w:p w:rsidR="006407CE" w:rsidRPr="00BF3729" w:rsidRDefault="006407CE" w:rsidP="006407CE">
      <w:pPr>
        <w:numPr>
          <w:ilvl w:val="1"/>
          <w:numId w:val="33"/>
        </w:numPr>
        <w:tabs>
          <w:tab w:val="clear" w:pos="0"/>
        </w:tabs>
        <w:suppressAutoHyphens/>
        <w:ind w:left="0" w:firstLine="0"/>
        <w:jc w:val="both"/>
        <w:rPr>
          <w:color w:val="000000"/>
          <w:sz w:val="24"/>
          <w:szCs w:val="24"/>
          <w:u w:val="single"/>
        </w:rPr>
      </w:pPr>
      <w:r w:rsidRPr="00BF3729">
        <w:rPr>
          <w:color w:val="000000"/>
          <w:sz w:val="24"/>
          <w:szCs w:val="24"/>
          <w:u w:val="single"/>
        </w:rPr>
        <w:t>Исполнитель вправе:</w:t>
      </w:r>
    </w:p>
    <w:p w:rsidR="006407CE" w:rsidRPr="00BF3729" w:rsidRDefault="006407CE" w:rsidP="006407CE">
      <w:pPr>
        <w:numPr>
          <w:ilvl w:val="2"/>
          <w:numId w:val="33"/>
        </w:numPr>
        <w:tabs>
          <w:tab w:val="clear" w:pos="0"/>
        </w:tabs>
        <w:suppressAutoHyphens/>
        <w:ind w:left="0" w:firstLine="0"/>
        <w:jc w:val="both"/>
        <w:rPr>
          <w:color w:val="000000"/>
          <w:sz w:val="24"/>
          <w:szCs w:val="24"/>
        </w:rPr>
      </w:pPr>
      <w:r w:rsidRPr="00BF3729">
        <w:rPr>
          <w:color w:val="000000"/>
          <w:sz w:val="24"/>
          <w:szCs w:val="24"/>
        </w:rPr>
        <w:lastRenderedPageBreak/>
        <w:t>Требовать своевременной оплаты надлежащим образом оказанных Услуг в соответствии с подписанным Сторонами Актом.</w:t>
      </w:r>
    </w:p>
    <w:p w:rsidR="006407CE" w:rsidRPr="00BF3729" w:rsidRDefault="006407CE" w:rsidP="006407CE">
      <w:pPr>
        <w:numPr>
          <w:ilvl w:val="1"/>
          <w:numId w:val="33"/>
        </w:numPr>
        <w:tabs>
          <w:tab w:val="clear" w:pos="0"/>
        </w:tabs>
        <w:suppressAutoHyphens/>
        <w:ind w:left="0" w:firstLine="0"/>
        <w:jc w:val="both"/>
        <w:rPr>
          <w:color w:val="000000"/>
          <w:sz w:val="24"/>
          <w:szCs w:val="24"/>
          <w:u w:val="single"/>
        </w:rPr>
      </w:pPr>
      <w:r w:rsidRPr="00BF3729">
        <w:rPr>
          <w:color w:val="000000"/>
          <w:sz w:val="24"/>
          <w:szCs w:val="24"/>
          <w:u w:val="single"/>
        </w:rPr>
        <w:t>Исполнитель обязуется:</w:t>
      </w:r>
    </w:p>
    <w:p w:rsidR="006407CE" w:rsidRPr="00BF3729" w:rsidRDefault="006407CE" w:rsidP="006407CE">
      <w:pPr>
        <w:numPr>
          <w:ilvl w:val="2"/>
          <w:numId w:val="33"/>
        </w:numPr>
        <w:tabs>
          <w:tab w:val="clear" w:pos="0"/>
        </w:tabs>
        <w:suppressAutoHyphens/>
        <w:ind w:left="0" w:firstLine="0"/>
        <w:jc w:val="both"/>
        <w:rPr>
          <w:color w:val="000000"/>
          <w:sz w:val="24"/>
          <w:szCs w:val="24"/>
        </w:rPr>
      </w:pPr>
      <w:r w:rsidRPr="00BF3729">
        <w:rPr>
          <w:sz w:val="24"/>
          <w:szCs w:val="24"/>
        </w:rPr>
        <w:t>Оказывать услуги надлежащим образом в соответствии с требованиями указанными в договоре.</w:t>
      </w:r>
    </w:p>
    <w:p w:rsidR="006407CE" w:rsidRPr="00BF3729" w:rsidRDefault="006407CE" w:rsidP="006407CE">
      <w:pPr>
        <w:numPr>
          <w:ilvl w:val="2"/>
          <w:numId w:val="33"/>
        </w:numPr>
        <w:tabs>
          <w:tab w:val="clear" w:pos="0"/>
        </w:tabs>
        <w:suppressAutoHyphens/>
        <w:ind w:left="0" w:firstLine="0"/>
        <w:jc w:val="both"/>
        <w:rPr>
          <w:color w:val="000000"/>
          <w:sz w:val="24"/>
          <w:szCs w:val="24"/>
        </w:rPr>
      </w:pPr>
      <w:r w:rsidRPr="00BF3729">
        <w:rPr>
          <w:sz w:val="24"/>
          <w:szCs w:val="24"/>
        </w:rPr>
        <w:t xml:space="preserve">Обеспечивать надлежащее качество оказанных услуг и их оказание в установленные договором сроки. </w:t>
      </w:r>
    </w:p>
    <w:p w:rsidR="006407CE" w:rsidRPr="00BF3729" w:rsidRDefault="006407CE" w:rsidP="006407CE">
      <w:pPr>
        <w:numPr>
          <w:ilvl w:val="2"/>
          <w:numId w:val="33"/>
        </w:numPr>
        <w:tabs>
          <w:tab w:val="clear" w:pos="0"/>
        </w:tabs>
        <w:suppressAutoHyphens/>
        <w:ind w:left="0" w:firstLine="0"/>
        <w:jc w:val="both"/>
        <w:rPr>
          <w:color w:val="000000"/>
          <w:sz w:val="24"/>
          <w:szCs w:val="24"/>
        </w:rPr>
      </w:pPr>
      <w:r w:rsidRPr="00BF3729">
        <w:rPr>
          <w:color w:val="000000"/>
          <w:sz w:val="24"/>
          <w:szCs w:val="24"/>
        </w:rPr>
        <w:t xml:space="preserve">Своевременно и надлежащим образом оформлять </w:t>
      </w:r>
      <w:r w:rsidRPr="00BF3729">
        <w:rPr>
          <w:sz w:val="24"/>
          <w:szCs w:val="24"/>
        </w:rPr>
        <w:t>счета и акты сдачи-приемки оказания услуг, подтверждающих исполнение обязательств в соответствии с условиями договора и направлять их в адрес Заказчика указанный в разделе __ настоящего договора заказными письмами с уведомлением, либо нарочным с подтверждающей отметкой о принятии их Заказчиком.</w:t>
      </w:r>
    </w:p>
    <w:p w:rsidR="006407CE" w:rsidRPr="00BF3729" w:rsidRDefault="006407CE" w:rsidP="006407CE">
      <w:pPr>
        <w:numPr>
          <w:ilvl w:val="2"/>
          <w:numId w:val="33"/>
        </w:numPr>
        <w:tabs>
          <w:tab w:val="clear" w:pos="0"/>
        </w:tabs>
        <w:suppressAutoHyphens/>
        <w:ind w:left="0" w:firstLine="0"/>
        <w:jc w:val="both"/>
        <w:rPr>
          <w:color w:val="000000"/>
          <w:sz w:val="24"/>
          <w:szCs w:val="24"/>
        </w:rPr>
      </w:pPr>
      <w:r w:rsidRPr="00BF3729">
        <w:rPr>
          <w:color w:val="000000"/>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со дня получения письменного извещения (требования) Заказчика об устранении недостатков. </w:t>
      </w:r>
    </w:p>
    <w:p w:rsidR="006407CE" w:rsidRPr="00BF3729" w:rsidRDefault="006407CE" w:rsidP="006407CE">
      <w:pPr>
        <w:numPr>
          <w:ilvl w:val="2"/>
          <w:numId w:val="33"/>
        </w:numPr>
        <w:tabs>
          <w:tab w:val="clear" w:pos="0"/>
        </w:tabs>
        <w:suppressAutoHyphens/>
        <w:ind w:left="0" w:firstLine="0"/>
        <w:jc w:val="both"/>
        <w:rPr>
          <w:color w:val="000000"/>
          <w:sz w:val="24"/>
          <w:szCs w:val="24"/>
        </w:rPr>
      </w:pPr>
      <w:r w:rsidRPr="00BF3729">
        <w:rPr>
          <w:sz w:val="24"/>
          <w:szCs w:val="24"/>
        </w:rPr>
        <w:t>Предоставить сертификаты и лицензии и иные документы, подтверждающие качество оказываемых услуг, оформленные в соответствии с законодательством Российской Федерации.</w:t>
      </w:r>
    </w:p>
    <w:p w:rsidR="006407CE" w:rsidRPr="00747FD3" w:rsidRDefault="006407CE" w:rsidP="006407CE">
      <w:pPr>
        <w:numPr>
          <w:ilvl w:val="2"/>
          <w:numId w:val="33"/>
        </w:numPr>
        <w:tabs>
          <w:tab w:val="clear" w:pos="0"/>
        </w:tabs>
        <w:suppressAutoHyphens/>
        <w:ind w:left="0" w:firstLine="0"/>
        <w:jc w:val="both"/>
        <w:rPr>
          <w:color w:val="000000"/>
          <w:sz w:val="24"/>
          <w:szCs w:val="24"/>
        </w:rPr>
      </w:pPr>
      <w:r w:rsidRPr="00BF3729">
        <w:rPr>
          <w:sz w:val="24"/>
          <w:szCs w:val="24"/>
        </w:rPr>
        <w:t>Бережно относиться к имуществу Заказчика, находящемуся в зоне оказания услуг, не допускать его повреждения работниками Исполнителя.</w:t>
      </w:r>
    </w:p>
    <w:p w:rsidR="006407CE" w:rsidRPr="00BF3729" w:rsidRDefault="006407CE" w:rsidP="006407CE">
      <w:pPr>
        <w:numPr>
          <w:ilvl w:val="0"/>
          <w:numId w:val="33"/>
        </w:numPr>
        <w:suppressAutoHyphens/>
        <w:jc w:val="center"/>
        <w:rPr>
          <w:b/>
          <w:sz w:val="24"/>
          <w:szCs w:val="24"/>
        </w:rPr>
      </w:pPr>
      <w:r w:rsidRPr="00BF3729">
        <w:rPr>
          <w:b/>
          <w:sz w:val="24"/>
          <w:szCs w:val="24"/>
        </w:rPr>
        <w:t>Гарантии качества услуг и гарантийные обязательства</w:t>
      </w:r>
    </w:p>
    <w:p w:rsidR="006407CE" w:rsidRPr="00BF3729" w:rsidRDefault="006407CE" w:rsidP="006407CE">
      <w:pPr>
        <w:jc w:val="both"/>
        <w:rPr>
          <w:sz w:val="24"/>
          <w:szCs w:val="24"/>
        </w:rPr>
      </w:pPr>
      <w:r w:rsidRPr="00BF3729">
        <w:rPr>
          <w:sz w:val="24"/>
          <w:szCs w:val="24"/>
        </w:rPr>
        <w:t>5.1. Исполнитель гарантирует:</w:t>
      </w:r>
    </w:p>
    <w:p w:rsidR="006407CE" w:rsidRPr="00BF3729" w:rsidRDefault="006407CE" w:rsidP="006407CE">
      <w:pPr>
        <w:jc w:val="both"/>
        <w:rPr>
          <w:sz w:val="24"/>
          <w:szCs w:val="24"/>
        </w:rPr>
      </w:pPr>
      <w:r w:rsidRPr="00BF3729">
        <w:rPr>
          <w:sz w:val="24"/>
          <w:szCs w:val="24"/>
        </w:rPr>
        <w:t>5.1.1. Качество и безопасность оказываемых услуг соответствует действующим стандартам, утвержденным законодательством Российской Федерации, условиям настоящего договора, своевременное устранение недостатков и дефектов, выявленных при приемке оказанных услуг.</w:t>
      </w:r>
    </w:p>
    <w:p w:rsidR="006407CE" w:rsidRPr="00BF3729" w:rsidRDefault="006407CE" w:rsidP="006407CE">
      <w:pPr>
        <w:jc w:val="both"/>
        <w:rPr>
          <w:sz w:val="24"/>
          <w:szCs w:val="24"/>
        </w:rPr>
      </w:pPr>
      <w:r w:rsidRPr="00BF3729">
        <w:rPr>
          <w:sz w:val="24"/>
          <w:szCs w:val="24"/>
        </w:rPr>
        <w:t>5.1.2. Исполнитель несет ответственность за недостатки (дефекты) и качество услуг, если не докажет, что они произошли по вине другой стороны.</w:t>
      </w:r>
    </w:p>
    <w:p w:rsidR="006407CE" w:rsidRPr="00BF3729" w:rsidRDefault="006407CE" w:rsidP="006407CE">
      <w:pPr>
        <w:jc w:val="both"/>
        <w:rPr>
          <w:rFonts w:eastAsia="Arial Unicode MS"/>
          <w:sz w:val="24"/>
          <w:szCs w:val="24"/>
        </w:rPr>
      </w:pPr>
      <w:r w:rsidRPr="00BF3729">
        <w:rPr>
          <w:sz w:val="24"/>
          <w:szCs w:val="24"/>
        </w:rPr>
        <w:t>5.1.3.</w:t>
      </w:r>
      <w:r w:rsidRPr="00BF3729">
        <w:rPr>
          <w:rFonts w:eastAsia="Arial Unicode MS"/>
          <w:sz w:val="24"/>
          <w:szCs w:val="24"/>
        </w:rPr>
        <w:t xml:space="preserve"> На оказанные услуги  по договору Исполнителем дается гарантия сроком _______ месяцев с момента подписания Заказчиком Акта сдачи-приемки услуг.</w:t>
      </w:r>
    </w:p>
    <w:p w:rsidR="006407CE" w:rsidRPr="00BF3729" w:rsidRDefault="006407CE" w:rsidP="006407CE">
      <w:pPr>
        <w:jc w:val="both"/>
        <w:rPr>
          <w:sz w:val="24"/>
          <w:szCs w:val="24"/>
        </w:rPr>
      </w:pPr>
      <w:r w:rsidRPr="00BF3729">
        <w:rPr>
          <w:rFonts w:eastAsia="Arial Unicode MS"/>
          <w:sz w:val="24"/>
          <w:szCs w:val="24"/>
        </w:rPr>
        <w:t>5.1.4. Гарантийные обязательства по устранению недостатков и дефектов услуг  осуществляются по месту оказанию услуг, срок устранения недостатков и дефектов услуг в период  гарантийных обязательств составляет 30 дней с момента получения Исполнителем соответствующего уведомления от Заказчика.</w:t>
      </w:r>
      <w:r w:rsidRPr="00BF3729">
        <w:rPr>
          <w:sz w:val="24"/>
          <w:szCs w:val="24"/>
        </w:rPr>
        <w:t xml:space="preserve"> В случае возникновения гарантийного случая срок действия гарантийных обязательств по договору продлевается на время устранения недостатков и дефектов услуг. </w:t>
      </w:r>
    </w:p>
    <w:p w:rsidR="006407CE" w:rsidRPr="00BF3729" w:rsidRDefault="006407CE" w:rsidP="006407CE">
      <w:pPr>
        <w:jc w:val="both"/>
        <w:rPr>
          <w:rFonts w:eastAsia="Arial Unicode MS"/>
          <w:sz w:val="24"/>
          <w:szCs w:val="24"/>
        </w:rPr>
      </w:pPr>
      <w:r w:rsidRPr="00BF3729">
        <w:rPr>
          <w:sz w:val="24"/>
          <w:szCs w:val="24"/>
        </w:rPr>
        <w:t xml:space="preserve">5.1.5. Все расходы в рамках гарантийных обязательств, связанные с устранением недостатков и дефектов услуг, включая, </w:t>
      </w:r>
      <w:proofErr w:type="gramStart"/>
      <w:r w:rsidRPr="00BF3729">
        <w:rPr>
          <w:sz w:val="24"/>
          <w:szCs w:val="24"/>
        </w:rPr>
        <w:t>но</w:t>
      </w:r>
      <w:proofErr w:type="gramEnd"/>
      <w:r w:rsidRPr="00BF3729">
        <w:rPr>
          <w:sz w:val="24"/>
          <w:szCs w:val="24"/>
        </w:rPr>
        <w:t xml:space="preserve"> не ограничиваясь расходами по проведению экспертизы, несет Исполнитель.</w:t>
      </w:r>
    </w:p>
    <w:p w:rsidR="006407CE" w:rsidRPr="00BF3729" w:rsidRDefault="006407CE" w:rsidP="006407CE">
      <w:pPr>
        <w:numPr>
          <w:ilvl w:val="0"/>
          <w:numId w:val="33"/>
        </w:numPr>
        <w:suppressAutoHyphens/>
        <w:jc w:val="center"/>
        <w:rPr>
          <w:b/>
          <w:bCs/>
          <w:iCs/>
          <w:color w:val="000000"/>
          <w:sz w:val="24"/>
          <w:szCs w:val="24"/>
        </w:rPr>
      </w:pPr>
      <w:r w:rsidRPr="00BF3729">
        <w:rPr>
          <w:b/>
          <w:bCs/>
          <w:iCs/>
          <w:color w:val="000000"/>
          <w:sz w:val="24"/>
          <w:szCs w:val="24"/>
        </w:rPr>
        <w:t>Ответственность Сторон</w:t>
      </w:r>
    </w:p>
    <w:p w:rsidR="006407CE" w:rsidRPr="00BF3729" w:rsidRDefault="006407CE" w:rsidP="006407CE">
      <w:pPr>
        <w:numPr>
          <w:ilvl w:val="1"/>
          <w:numId w:val="33"/>
        </w:numPr>
        <w:tabs>
          <w:tab w:val="left" w:pos="540"/>
        </w:tabs>
        <w:suppressAutoHyphens/>
        <w:jc w:val="both"/>
        <w:rPr>
          <w:rFonts w:eastAsia="Arial Unicode MS"/>
          <w:color w:val="000000"/>
          <w:sz w:val="24"/>
          <w:szCs w:val="24"/>
          <w:u w:val="single"/>
        </w:rPr>
      </w:pPr>
      <w:r w:rsidRPr="00BF3729">
        <w:rPr>
          <w:rFonts w:eastAsia="Arial Unicode MS"/>
          <w:color w:val="000000"/>
          <w:sz w:val="24"/>
          <w:szCs w:val="24"/>
        </w:rPr>
        <w:t xml:space="preserve"> </w:t>
      </w:r>
      <w:r w:rsidRPr="00BF3729">
        <w:rPr>
          <w:rFonts w:eastAsia="Arial Unicode MS"/>
          <w:color w:val="000000"/>
          <w:sz w:val="24"/>
          <w:szCs w:val="24"/>
          <w:u w:val="single"/>
        </w:rPr>
        <w:t>Ответственность Заказчика:</w:t>
      </w:r>
    </w:p>
    <w:p w:rsidR="006407CE" w:rsidRPr="00BF3729" w:rsidRDefault="006407CE" w:rsidP="006407CE">
      <w:pPr>
        <w:numPr>
          <w:ilvl w:val="2"/>
          <w:numId w:val="33"/>
        </w:numPr>
        <w:tabs>
          <w:tab w:val="left" w:pos="709"/>
        </w:tabs>
        <w:suppressAutoHyphens/>
        <w:ind w:left="0" w:firstLine="0"/>
        <w:jc w:val="both"/>
        <w:rPr>
          <w:rFonts w:eastAsia="Arial Unicode MS"/>
          <w:color w:val="000000"/>
          <w:sz w:val="24"/>
          <w:szCs w:val="24"/>
        </w:rPr>
      </w:pPr>
      <w:r w:rsidRPr="00BF3729">
        <w:rPr>
          <w:rFonts w:eastAsia="Arial Unicode MS"/>
          <w:color w:val="000000"/>
          <w:sz w:val="24"/>
          <w:szCs w:val="24"/>
        </w:rPr>
        <w:t xml:space="preserve"> В случае просрочки исполнения Заказчиком обязательства по оплате, Исполнитель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rsidR="006407CE" w:rsidRPr="00BF3729" w:rsidRDefault="006407CE" w:rsidP="006407CE">
      <w:pPr>
        <w:numPr>
          <w:ilvl w:val="1"/>
          <w:numId w:val="33"/>
        </w:numPr>
        <w:tabs>
          <w:tab w:val="left" w:pos="540"/>
        </w:tabs>
        <w:suppressAutoHyphens/>
        <w:jc w:val="both"/>
        <w:rPr>
          <w:sz w:val="24"/>
          <w:szCs w:val="24"/>
          <w:u w:val="single"/>
        </w:rPr>
      </w:pPr>
      <w:r w:rsidRPr="00BF3729">
        <w:rPr>
          <w:color w:val="000000"/>
          <w:sz w:val="24"/>
          <w:szCs w:val="24"/>
          <w:u w:val="single"/>
        </w:rPr>
        <w:t>Ответственность Исполнителя:</w:t>
      </w:r>
      <w:r w:rsidRPr="00BF3729">
        <w:rPr>
          <w:sz w:val="24"/>
          <w:szCs w:val="24"/>
          <w:u w:val="single"/>
        </w:rPr>
        <w:t xml:space="preserve"> </w:t>
      </w:r>
    </w:p>
    <w:p w:rsidR="006407CE" w:rsidRPr="00BF3729" w:rsidRDefault="006407CE" w:rsidP="006407CE">
      <w:pPr>
        <w:numPr>
          <w:ilvl w:val="2"/>
          <w:numId w:val="33"/>
        </w:numPr>
        <w:tabs>
          <w:tab w:val="left" w:pos="567"/>
          <w:tab w:val="left" w:pos="1620"/>
        </w:tabs>
        <w:suppressAutoHyphens/>
        <w:ind w:left="0" w:firstLine="0"/>
        <w:jc w:val="both"/>
        <w:rPr>
          <w:rFonts w:eastAsia="Arial Unicode MS"/>
          <w:color w:val="000000"/>
          <w:sz w:val="24"/>
          <w:szCs w:val="24"/>
        </w:rPr>
      </w:pPr>
      <w:r w:rsidRPr="00BF3729">
        <w:rPr>
          <w:rFonts w:eastAsia="Arial Unicode MS"/>
          <w:color w:val="000000"/>
          <w:sz w:val="24"/>
          <w:szCs w:val="24"/>
        </w:rPr>
        <w:t xml:space="preserve"> В случае просрочки исполнения Исполнителем обязательства, предусмотренного Договором, Заказчик вправе потребовать уплаты штрафной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срока исполнения обязательства. Размер такой неустойки устанавливается в размере 0,3% (ноль целых три десятых процента) от цены Договора. Исполнитель освобождается от уплаты неустойки, если докажет, что просрочка </w:t>
      </w:r>
      <w:r w:rsidRPr="00BF3729">
        <w:rPr>
          <w:rFonts w:eastAsia="Arial Unicode MS"/>
          <w:color w:val="000000"/>
          <w:sz w:val="24"/>
          <w:szCs w:val="24"/>
        </w:rPr>
        <w:lastRenderedPageBreak/>
        <w:t>исполнения указанного обязательства произошла вследствие непреодолимой силы или по вине Заказчика.</w:t>
      </w:r>
    </w:p>
    <w:p w:rsidR="006407CE" w:rsidRPr="00BF3729" w:rsidRDefault="006407CE" w:rsidP="006407CE">
      <w:pPr>
        <w:numPr>
          <w:ilvl w:val="2"/>
          <w:numId w:val="33"/>
        </w:numPr>
        <w:tabs>
          <w:tab w:val="left" w:pos="567"/>
          <w:tab w:val="left" w:pos="1620"/>
        </w:tabs>
        <w:suppressAutoHyphens/>
        <w:ind w:left="0" w:firstLine="0"/>
        <w:jc w:val="both"/>
        <w:rPr>
          <w:rFonts w:eastAsia="Arial Unicode MS"/>
          <w:color w:val="000000"/>
          <w:sz w:val="24"/>
          <w:szCs w:val="24"/>
        </w:rPr>
      </w:pPr>
      <w:r w:rsidRPr="00BF3729">
        <w:rPr>
          <w:rFonts w:eastAsia="Arial Unicode MS"/>
          <w:sz w:val="24"/>
          <w:szCs w:val="24"/>
        </w:rPr>
        <w:t>В случае оказания услуг, несоответствующих количеству, качеству, требованиям настоящего договора и Технического задания, Исполнителю начисляется штраф. Размер штрафа устанавливается в виде фиксированной суммы и составляет 10% цены договора, что составляет ______ руб. ___ коп.</w:t>
      </w:r>
    </w:p>
    <w:p w:rsidR="006407CE" w:rsidRPr="00747FD3" w:rsidRDefault="006407CE" w:rsidP="006407CE">
      <w:pPr>
        <w:numPr>
          <w:ilvl w:val="1"/>
          <w:numId w:val="33"/>
        </w:numPr>
        <w:tabs>
          <w:tab w:val="left" w:pos="426"/>
        </w:tabs>
        <w:suppressAutoHyphens/>
        <w:ind w:left="0" w:firstLine="0"/>
        <w:jc w:val="both"/>
        <w:rPr>
          <w:color w:val="000000"/>
          <w:sz w:val="24"/>
          <w:szCs w:val="24"/>
        </w:rPr>
      </w:pPr>
      <w:r w:rsidRPr="00BF3729">
        <w:rPr>
          <w:color w:val="000000"/>
          <w:sz w:val="24"/>
          <w:szCs w:val="24"/>
        </w:rPr>
        <w:t>Уплата неустойки (штрафа, пеней) не освобождает Исполнителя от исполнения обязательств по Договору в полном объеме.</w:t>
      </w:r>
    </w:p>
    <w:p w:rsidR="006407CE" w:rsidRPr="00BF3729" w:rsidRDefault="006407CE" w:rsidP="006407CE">
      <w:pPr>
        <w:numPr>
          <w:ilvl w:val="0"/>
          <w:numId w:val="33"/>
        </w:numPr>
        <w:suppressAutoHyphens/>
        <w:jc w:val="center"/>
        <w:rPr>
          <w:b/>
          <w:sz w:val="24"/>
          <w:szCs w:val="24"/>
        </w:rPr>
      </w:pPr>
      <w:r w:rsidRPr="00BF3729">
        <w:rPr>
          <w:b/>
          <w:sz w:val="24"/>
          <w:szCs w:val="24"/>
        </w:rPr>
        <w:t>Обстоятельства непреодолимой силы (форс-мажор)</w:t>
      </w:r>
    </w:p>
    <w:p w:rsidR="006407CE" w:rsidRPr="00BF3729" w:rsidRDefault="006407CE" w:rsidP="006407CE">
      <w:pPr>
        <w:numPr>
          <w:ilvl w:val="1"/>
          <w:numId w:val="33"/>
        </w:numPr>
        <w:tabs>
          <w:tab w:val="left" w:pos="426"/>
        </w:tabs>
        <w:suppressAutoHyphens/>
        <w:ind w:left="0" w:firstLine="0"/>
        <w:jc w:val="both"/>
        <w:rPr>
          <w:sz w:val="24"/>
          <w:szCs w:val="24"/>
        </w:rPr>
      </w:pPr>
      <w:proofErr w:type="gramStart"/>
      <w:r w:rsidRPr="00BF3729">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BF3729">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6407CE" w:rsidRPr="00BF3729" w:rsidRDefault="006407CE" w:rsidP="006407CE">
      <w:pPr>
        <w:numPr>
          <w:ilvl w:val="1"/>
          <w:numId w:val="33"/>
        </w:numPr>
        <w:tabs>
          <w:tab w:val="left" w:pos="0"/>
          <w:tab w:val="left" w:pos="426"/>
        </w:tabs>
        <w:suppressAutoHyphens/>
        <w:ind w:left="0" w:firstLine="0"/>
        <w:jc w:val="both"/>
        <w:rPr>
          <w:sz w:val="24"/>
          <w:szCs w:val="24"/>
        </w:rPr>
      </w:pPr>
      <w:r w:rsidRPr="00BF3729">
        <w:rPr>
          <w:sz w:val="24"/>
          <w:szCs w:val="24"/>
        </w:rPr>
        <w:t xml:space="preserve">Форс-мажором не являются события, вызванные небрежностью или преднамеренным действием Стороны или </w:t>
      </w:r>
      <w:proofErr w:type="spellStart"/>
      <w:r w:rsidRPr="00BF3729">
        <w:rPr>
          <w:sz w:val="24"/>
          <w:szCs w:val="24"/>
        </w:rPr>
        <w:t>субисполнителей</w:t>
      </w:r>
      <w:proofErr w:type="spellEnd"/>
      <w:r w:rsidRPr="00BF3729">
        <w:rPr>
          <w:sz w:val="24"/>
          <w:szCs w:val="24"/>
        </w:rPr>
        <w:t>,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6407CE" w:rsidRPr="00BF3729" w:rsidRDefault="006407CE" w:rsidP="006407CE">
      <w:pPr>
        <w:numPr>
          <w:ilvl w:val="1"/>
          <w:numId w:val="33"/>
        </w:numPr>
        <w:tabs>
          <w:tab w:val="left" w:pos="426"/>
        </w:tabs>
        <w:suppressAutoHyphens/>
        <w:ind w:left="0" w:firstLine="0"/>
        <w:jc w:val="both"/>
        <w:rPr>
          <w:sz w:val="24"/>
          <w:szCs w:val="24"/>
        </w:rPr>
      </w:pPr>
      <w:r w:rsidRPr="00BF3729">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6407CE" w:rsidRPr="00BF3729" w:rsidRDefault="006407CE" w:rsidP="006407CE">
      <w:pPr>
        <w:numPr>
          <w:ilvl w:val="1"/>
          <w:numId w:val="33"/>
        </w:numPr>
        <w:tabs>
          <w:tab w:val="left" w:pos="0"/>
          <w:tab w:val="left" w:pos="426"/>
        </w:tabs>
        <w:suppressAutoHyphens/>
        <w:ind w:left="0" w:firstLine="0"/>
        <w:jc w:val="both"/>
        <w:rPr>
          <w:sz w:val="24"/>
          <w:szCs w:val="24"/>
        </w:rPr>
      </w:pPr>
      <w:r w:rsidRPr="00BF3729">
        <w:rPr>
          <w:sz w:val="24"/>
          <w:szCs w:val="24"/>
        </w:rPr>
        <w:t xml:space="preserve">Сторона, пострадавшая от события форс-мажора, должна как можно скорее уведомить </w:t>
      </w:r>
      <w:r w:rsidRPr="00BF3729">
        <w:rPr>
          <w:spacing w:val="-2"/>
          <w:sz w:val="24"/>
          <w:szCs w:val="24"/>
        </w:rPr>
        <w:t xml:space="preserve">другую Сторону о таком событии, по крайней </w:t>
      </w:r>
      <w:proofErr w:type="gramStart"/>
      <w:r w:rsidRPr="00BF3729">
        <w:rPr>
          <w:spacing w:val="-2"/>
          <w:sz w:val="24"/>
          <w:szCs w:val="24"/>
        </w:rPr>
        <w:t>мере</w:t>
      </w:r>
      <w:proofErr w:type="gramEnd"/>
      <w:r w:rsidRPr="00BF3729">
        <w:rPr>
          <w:spacing w:val="-2"/>
          <w:sz w:val="24"/>
          <w:szCs w:val="24"/>
        </w:rPr>
        <w:t xml:space="preserve"> не позднее чем через 14 (четырнадцать) рабочих</w:t>
      </w:r>
      <w:r w:rsidRPr="00BF3729">
        <w:rPr>
          <w:sz w:val="24"/>
          <w:szCs w:val="24"/>
        </w:rPr>
        <w:t xml:space="preserve">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6407CE" w:rsidRPr="00BF3729" w:rsidRDefault="006407CE" w:rsidP="006407CE">
      <w:pPr>
        <w:numPr>
          <w:ilvl w:val="1"/>
          <w:numId w:val="33"/>
        </w:numPr>
        <w:tabs>
          <w:tab w:val="left" w:pos="0"/>
          <w:tab w:val="left" w:pos="426"/>
        </w:tabs>
        <w:suppressAutoHyphens/>
        <w:ind w:left="0" w:firstLine="0"/>
        <w:jc w:val="both"/>
        <w:rPr>
          <w:sz w:val="24"/>
          <w:szCs w:val="24"/>
        </w:rPr>
      </w:pPr>
      <w:r w:rsidRPr="00BF3729">
        <w:rPr>
          <w:sz w:val="24"/>
          <w:szCs w:val="24"/>
        </w:rPr>
        <w:t>Стороны должны принять все разумные меры для сведения к минимуму последствий любого события форс-мажора.</w:t>
      </w:r>
    </w:p>
    <w:p w:rsidR="006407CE" w:rsidRPr="00747FD3" w:rsidRDefault="006407CE" w:rsidP="006407CE">
      <w:pPr>
        <w:numPr>
          <w:ilvl w:val="1"/>
          <w:numId w:val="33"/>
        </w:numPr>
        <w:tabs>
          <w:tab w:val="left" w:pos="0"/>
          <w:tab w:val="left" w:pos="426"/>
        </w:tabs>
        <w:suppressAutoHyphens/>
        <w:ind w:left="0" w:firstLine="0"/>
        <w:jc w:val="both"/>
        <w:rPr>
          <w:sz w:val="24"/>
          <w:szCs w:val="24"/>
        </w:rPr>
      </w:pPr>
      <w:r w:rsidRPr="00BF3729">
        <w:rPr>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6407CE" w:rsidRPr="00BF3729" w:rsidRDefault="006407CE" w:rsidP="006407CE">
      <w:pPr>
        <w:numPr>
          <w:ilvl w:val="0"/>
          <w:numId w:val="33"/>
        </w:numPr>
        <w:suppressAutoHyphens/>
        <w:jc w:val="center"/>
        <w:rPr>
          <w:b/>
          <w:bCs/>
          <w:iCs/>
          <w:color w:val="000000"/>
          <w:sz w:val="24"/>
          <w:szCs w:val="24"/>
        </w:rPr>
      </w:pPr>
      <w:r w:rsidRPr="00BF3729">
        <w:rPr>
          <w:b/>
          <w:bCs/>
          <w:iCs/>
          <w:color w:val="000000"/>
          <w:sz w:val="24"/>
          <w:szCs w:val="24"/>
        </w:rPr>
        <w:t>Порядок разрешения споров, претензии Сторон</w:t>
      </w:r>
    </w:p>
    <w:p w:rsidR="006407CE" w:rsidRPr="00BF3729" w:rsidRDefault="006407CE" w:rsidP="006407CE">
      <w:pPr>
        <w:numPr>
          <w:ilvl w:val="1"/>
          <w:numId w:val="33"/>
        </w:numPr>
        <w:tabs>
          <w:tab w:val="left" w:pos="0"/>
          <w:tab w:val="left" w:pos="426"/>
        </w:tabs>
        <w:suppressAutoHyphens/>
        <w:ind w:left="0" w:firstLine="0"/>
        <w:jc w:val="both"/>
        <w:rPr>
          <w:color w:val="000000"/>
          <w:sz w:val="24"/>
          <w:szCs w:val="24"/>
        </w:rPr>
      </w:pPr>
      <w:r w:rsidRPr="00BF3729">
        <w:rPr>
          <w:color w:val="000000"/>
          <w:sz w:val="24"/>
          <w:szCs w:val="24"/>
        </w:rPr>
        <w:t>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6407CE" w:rsidRPr="00BF3729" w:rsidRDefault="006407CE" w:rsidP="006407CE">
      <w:pPr>
        <w:numPr>
          <w:ilvl w:val="1"/>
          <w:numId w:val="33"/>
        </w:numPr>
        <w:tabs>
          <w:tab w:val="left" w:pos="0"/>
          <w:tab w:val="left" w:pos="426"/>
        </w:tabs>
        <w:suppressAutoHyphens/>
        <w:ind w:left="0" w:firstLine="0"/>
        <w:jc w:val="both"/>
        <w:rPr>
          <w:color w:val="000000"/>
          <w:sz w:val="24"/>
          <w:szCs w:val="24"/>
        </w:rPr>
      </w:pPr>
      <w:r w:rsidRPr="00BF3729">
        <w:rPr>
          <w:color w:val="000000"/>
          <w:sz w:val="24"/>
          <w:szCs w:val="24"/>
        </w:rPr>
        <w:t>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407CE" w:rsidRPr="00BF3729" w:rsidRDefault="006407CE" w:rsidP="006407CE">
      <w:pPr>
        <w:numPr>
          <w:ilvl w:val="1"/>
          <w:numId w:val="33"/>
        </w:numPr>
        <w:tabs>
          <w:tab w:val="left" w:pos="0"/>
          <w:tab w:val="left" w:pos="426"/>
        </w:tabs>
        <w:suppressAutoHyphens/>
        <w:ind w:left="0" w:firstLine="0"/>
        <w:jc w:val="both"/>
        <w:rPr>
          <w:color w:val="000000"/>
          <w:sz w:val="24"/>
          <w:szCs w:val="24"/>
        </w:rPr>
      </w:pPr>
      <w:r w:rsidRPr="00BF3729">
        <w:rPr>
          <w:color w:val="000000"/>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407CE" w:rsidRPr="00747FD3" w:rsidRDefault="006407CE" w:rsidP="006407CE">
      <w:pPr>
        <w:numPr>
          <w:ilvl w:val="1"/>
          <w:numId w:val="33"/>
        </w:numPr>
        <w:tabs>
          <w:tab w:val="left" w:pos="0"/>
          <w:tab w:val="left" w:pos="426"/>
        </w:tabs>
        <w:suppressAutoHyphens/>
        <w:ind w:left="0" w:firstLine="0"/>
        <w:jc w:val="both"/>
        <w:rPr>
          <w:color w:val="000000"/>
          <w:sz w:val="24"/>
          <w:szCs w:val="24"/>
        </w:rPr>
      </w:pPr>
      <w:r w:rsidRPr="00BF3729">
        <w:rPr>
          <w:color w:val="000000"/>
          <w:sz w:val="24"/>
          <w:szCs w:val="24"/>
        </w:rPr>
        <w:t xml:space="preserve">При </w:t>
      </w:r>
      <w:proofErr w:type="spellStart"/>
      <w:r w:rsidRPr="00BF3729">
        <w:rPr>
          <w:color w:val="000000"/>
          <w:sz w:val="24"/>
          <w:szCs w:val="24"/>
        </w:rPr>
        <w:t>неурегулировании</w:t>
      </w:r>
      <w:proofErr w:type="spellEnd"/>
      <w:r w:rsidRPr="00BF3729">
        <w:rPr>
          <w:color w:val="000000"/>
          <w:sz w:val="24"/>
          <w:szCs w:val="24"/>
        </w:rPr>
        <w:t xml:space="preserve"> Сторонами спора в досудебном порядке, спор передается на разрешение в Арбитражный суд Ростовской области.</w:t>
      </w:r>
    </w:p>
    <w:p w:rsidR="006407CE" w:rsidRPr="00BF3729" w:rsidRDefault="006407CE" w:rsidP="006407CE">
      <w:pPr>
        <w:numPr>
          <w:ilvl w:val="0"/>
          <w:numId w:val="33"/>
        </w:numPr>
        <w:suppressAutoHyphens/>
        <w:jc w:val="center"/>
        <w:rPr>
          <w:b/>
          <w:bCs/>
          <w:iCs/>
          <w:color w:val="000000"/>
          <w:sz w:val="24"/>
          <w:szCs w:val="24"/>
        </w:rPr>
      </w:pPr>
      <w:r w:rsidRPr="00BF3729">
        <w:rPr>
          <w:b/>
          <w:bCs/>
          <w:iCs/>
          <w:color w:val="000000"/>
          <w:sz w:val="24"/>
          <w:szCs w:val="24"/>
        </w:rPr>
        <w:t>Срок действия, изменение и расторжение Договора</w:t>
      </w:r>
    </w:p>
    <w:p w:rsidR="006407CE" w:rsidRPr="00BF3729" w:rsidRDefault="006407CE" w:rsidP="006407CE">
      <w:pPr>
        <w:numPr>
          <w:ilvl w:val="1"/>
          <w:numId w:val="33"/>
        </w:numPr>
        <w:tabs>
          <w:tab w:val="left" w:pos="0"/>
          <w:tab w:val="left" w:pos="284"/>
          <w:tab w:val="left" w:pos="426"/>
        </w:tabs>
        <w:suppressAutoHyphens/>
        <w:ind w:left="0" w:firstLine="0"/>
        <w:jc w:val="both"/>
        <w:rPr>
          <w:sz w:val="24"/>
          <w:szCs w:val="24"/>
        </w:rPr>
      </w:pPr>
      <w:r w:rsidRPr="00BF3729">
        <w:rPr>
          <w:sz w:val="24"/>
          <w:szCs w:val="24"/>
        </w:rPr>
        <w:t>Договор считается заключенным с момента подписания его Стор</w:t>
      </w:r>
      <w:r>
        <w:rPr>
          <w:sz w:val="24"/>
          <w:szCs w:val="24"/>
        </w:rPr>
        <w:t>онами и действует до  полного исполнения обязательств, взятых сторонами.</w:t>
      </w:r>
    </w:p>
    <w:p w:rsidR="006407CE" w:rsidRPr="00BF3729" w:rsidRDefault="006407CE" w:rsidP="006407CE">
      <w:pPr>
        <w:numPr>
          <w:ilvl w:val="1"/>
          <w:numId w:val="33"/>
        </w:numPr>
        <w:tabs>
          <w:tab w:val="left" w:pos="0"/>
          <w:tab w:val="left" w:pos="284"/>
          <w:tab w:val="left" w:pos="426"/>
        </w:tabs>
        <w:suppressAutoHyphens/>
        <w:ind w:left="0" w:firstLine="0"/>
        <w:jc w:val="both"/>
        <w:rPr>
          <w:sz w:val="24"/>
          <w:szCs w:val="24"/>
        </w:rPr>
      </w:pPr>
      <w:proofErr w:type="gramStart"/>
      <w:r w:rsidRPr="00BF3729">
        <w:rPr>
          <w:sz w:val="24"/>
          <w:szCs w:val="24"/>
        </w:rPr>
        <w:lastRenderedPageBreak/>
        <w:t>В случае изменения у какой-либо из Сторон юридического адреса или реквизитов такие изменения в обязательном порядке отражаются в дополнительном соглашении, которое подписывается Сторонами и будет являться неотъемлемой частью Договора.</w:t>
      </w:r>
      <w:proofErr w:type="gramEnd"/>
      <w:r w:rsidRPr="00BF3729">
        <w:rPr>
          <w:sz w:val="24"/>
          <w:szCs w:val="24"/>
        </w:rPr>
        <w:t xml:space="preserve"> Сторона, претерпевшая изменение юридического адреса и/или банковских реквизитов, обязана в 3 (трех) </w:t>
      </w:r>
      <w:proofErr w:type="spellStart"/>
      <w:r w:rsidRPr="00BF3729">
        <w:rPr>
          <w:sz w:val="24"/>
          <w:szCs w:val="24"/>
        </w:rPr>
        <w:t>дневный</w:t>
      </w:r>
      <w:proofErr w:type="spellEnd"/>
      <w:r w:rsidRPr="00BF3729">
        <w:rPr>
          <w:sz w:val="24"/>
          <w:szCs w:val="24"/>
        </w:rPr>
        <w:t xml:space="preserve"> срок уведомить об этом факте другую Сторону.</w:t>
      </w:r>
    </w:p>
    <w:p w:rsidR="006407CE" w:rsidRPr="00BF3729" w:rsidRDefault="006407CE" w:rsidP="006407CE">
      <w:pPr>
        <w:numPr>
          <w:ilvl w:val="1"/>
          <w:numId w:val="33"/>
        </w:numPr>
        <w:tabs>
          <w:tab w:val="left" w:pos="0"/>
          <w:tab w:val="left" w:pos="284"/>
          <w:tab w:val="left" w:pos="426"/>
        </w:tabs>
        <w:suppressAutoHyphens/>
        <w:ind w:left="0" w:firstLine="0"/>
        <w:jc w:val="both"/>
        <w:rPr>
          <w:sz w:val="24"/>
          <w:szCs w:val="24"/>
        </w:rPr>
      </w:pPr>
      <w:r w:rsidRPr="00BF3729">
        <w:rPr>
          <w:sz w:val="24"/>
          <w:szCs w:val="24"/>
        </w:rPr>
        <w:t xml:space="preserve">Изменение положений Договора возможно по соглашению Сторон в соответствии с действующим законодательством.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6407CE" w:rsidRPr="00BF3729" w:rsidRDefault="006407CE" w:rsidP="006407CE">
      <w:pPr>
        <w:numPr>
          <w:ilvl w:val="1"/>
          <w:numId w:val="33"/>
        </w:numPr>
        <w:tabs>
          <w:tab w:val="left" w:pos="0"/>
          <w:tab w:val="left" w:pos="284"/>
          <w:tab w:val="left" w:pos="426"/>
        </w:tabs>
        <w:suppressAutoHyphens/>
        <w:ind w:left="0" w:firstLine="0"/>
        <w:jc w:val="both"/>
        <w:rPr>
          <w:sz w:val="24"/>
          <w:szCs w:val="24"/>
        </w:rPr>
      </w:pPr>
      <w:r w:rsidRPr="00BF3729">
        <w:rPr>
          <w:sz w:val="24"/>
          <w:szCs w:val="24"/>
        </w:rPr>
        <w:t>Расторжение Договора допускается по основаниям, предусмотренным законодательством Российской Федерации.</w:t>
      </w:r>
    </w:p>
    <w:p w:rsidR="006407CE" w:rsidRPr="00BF3729" w:rsidRDefault="006407CE" w:rsidP="006407CE">
      <w:pPr>
        <w:numPr>
          <w:ilvl w:val="1"/>
          <w:numId w:val="33"/>
        </w:numPr>
        <w:tabs>
          <w:tab w:val="left" w:pos="0"/>
          <w:tab w:val="left" w:pos="284"/>
          <w:tab w:val="left" w:pos="426"/>
        </w:tabs>
        <w:suppressAutoHyphens/>
        <w:ind w:left="0" w:firstLine="0"/>
        <w:jc w:val="both"/>
        <w:rPr>
          <w:sz w:val="24"/>
          <w:szCs w:val="24"/>
        </w:rPr>
      </w:pPr>
      <w:r w:rsidRPr="00BF3729">
        <w:rPr>
          <w:sz w:val="24"/>
          <w:szCs w:val="24"/>
        </w:rPr>
        <w:t>Досрочное расторжение Договора может иметь место по соглашению Сторон либо в судебном порядке по основаниям, предусмотренным законодательством Российской Федерации.</w:t>
      </w:r>
    </w:p>
    <w:p w:rsidR="006407CE" w:rsidRPr="00BF3729" w:rsidRDefault="006407CE" w:rsidP="006407CE">
      <w:pPr>
        <w:numPr>
          <w:ilvl w:val="1"/>
          <w:numId w:val="33"/>
        </w:numPr>
        <w:tabs>
          <w:tab w:val="left" w:pos="0"/>
          <w:tab w:val="left" w:pos="284"/>
          <w:tab w:val="left" w:pos="426"/>
        </w:tabs>
        <w:suppressAutoHyphens/>
        <w:ind w:left="0" w:firstLine="0"/>
        <w:jc w:val="both"/>
        <w:rPr>
          <w:sz w:val="24"/>
          <w:szCs w:val="24"/>
        </w:rPr>
      </w:pPr>
      <w:r w:rsidRPr="00BF3729">
        <w:rPr>
          <w:sz w:val="24"/>
          <w:szCs w:val="24"/>
        </w:rPr>
        <w:t>Заказчик вправе в одностороннем порядке отказаться от исполнения настоящего договора, в связи с существенным нарушением Исполнителем обязательств по настоящему договору, в следующих случаях:</w:t>
      </w:r>
    </w:p>
    <w:p w:rsidR="006407CE" w:rsidRPr="00BF3729" w:rsidRDefault="006407CE" w:rsidP="006407CE">
      <w:pPr>
        <w:jc w:val="both"/>
        <w:rPr>
          <w:sz w:val="24"/>
          <w:szCs w:val="24"/>
        </w:rPr>
      </w:pPr>
      <w:r w:rsidRPr="00BF3729">
        <w:rPr>
          <w:sz w:val="24"/>
          <w:szCs w:val="24"/>
        </w:rPr>
        <w:t>- если Исполнитель не приступает в установленный договором срок к исполнению договора или оказывает услуги таким образом, что окончание их к сроку, предусмотренному договором, становится явно  невозможным, либо в ходе оказания услуг стало очевидно, что они не будут оказаны надлежащим образом в срок, установленный договором;</w:t>
      </w:r>
    </w:p>
    <w:p w:rsidR="006407CE" w:rsidRPr="00BF3729" w:rsidRDefault="006407CE" w:rsidP="006407CE">
      <w:pPr>
        <w:jc w:val="both"/>
        <w:rPr>
          <w:sz w:val="24"/>
          <w:szCs w:val="24"/>
        </w:rPr>
      </w:pPr>
      <w:r w:rsidRPr="00BF3729">
        <w:rPr>
          <w:sz w:val="24"/>
          <w:szCs w:val="24"/>
        </w:rPr>
        <w:t>- если во время оказания услуг нарушены условия исполнения договора, и в назначенный для устранения нарушений разумный срок исполнителем такие нарушения не устранены, либо являются существенными и неустранимыми;</w:t>
      </w:r>
    </w:p>
    <w:p w:rsidR="006407CE" w:rsidRPr="00BF3729" w:rsidRDefault="006407CE" w:rsidP="006407CE">
      <w:pPr>
        <w:jc w:val="both"/>
        <w:rPr>
          <w:sz w:val="24"/>
          <w:szCs w:val="24"/>
        </w:rPr>
      </w:pPr>
      <w:r w:rsidRPr="00BF3729">
        <w:rPr>
          <w:sz w:val="24"/>
          <w:szCs w:val="24"/>
        </w:rPr>
        <w:t>- неоднократного (два или более) или существенного (более ________ календарных дней) нарушения сроков оказания услуг, указанных в договоре;</w:t>
      </w:r>
    </w:p>
    <w:p w:rsidR="006407CE" w:rsidRPr="00BF3729" w:rsidRDefault="006407CE" w:rsidP="006407CE">
      <w:pPr>
        <w:jc w:val="both"/>
        <w:rPr>
          <w:sz w:val="24"/>
          <w:szCs w:val="24"/>
        </w:rPr>
      </w:pPr>
      <w:r w:rsidRPr="00BF3729">
        <w:rPr>
          <w:sz w:val="24"/>
          <w:szCs w:val="24"/>
        </w:rPr>
        <w:t>-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6407CE" w:rsidRPr="00BF3729" w:rsidRDefault="006407CE" w:rsidP="006407CE">
      <w:pPr>
        <w:jc w:val="both"/>
        <w:rPr>
          <w:sz w:val="24"/>
          <w:szCs w:val="24"/>
        </w:rPr>
      </w:pPr>
      <w:r w:rsidRPr="00BF3729">
        <w:rPr>
          <w:sz w:val="24"/>
          <w:szCs w:val="24"/>
        </w:rPr>
        <w:t xml:space="preserve">При одностороннем порядке отказа Заказчика от исполнения договора, договор считается расторгнутым </w:t>
      </w:r>
      <w:proofErr w:type="gramStart"/>
      <w:r w:rsidRPr="00BF3729">
        <w:rPr>
          <w:sz w:val="24"/>
          <w:szCs w:val="24"/>
        </w:rPr>
        <w:t>с даты получения</w:t>
      </w:r>
      <w:proofErr w:type="gramEnd"/>
      <w:r w:rsidRPr="00BF3729">
        <w:rPr>
          <w:sz w:val="24"/>
          <w:szCs w:val="24"/>
        </w:rPr>
        <w:t xml:space="preserve"> Исполнителем соответствующего письменного уведомления Заказчика,</w:t>
      </w:r>
      <w:r w:rsidRPr="00BF3729">
        <w:rPr>
          <w:b/>
          <w:bCs/>
          <w:sz w:val="24"/>
          <w:szCs w:val="24"/>
        </w:rPr>
        <w:t xml:space="preserve"> </w:t>
      </w:r>
      <w:r w:rsidRPr="00BF3729">
        <w:rPr>
          <w:sz w:val="24"/>
          <w:szCs w:val="24"/>
        </w:rPr>
        <w:t>если более поздняя дата не будет установлена в уведомлении.</w:t>
      </w:r>
    </w:p>
    <w:p w:rsidR="006407CE" w:rsidRPr="00BF3729" w:rsidRDefault="006407CE" w:rsidP="006407CE">
      <w:pPr>
        <w:numPr>
          <w:ilvl w:val="0"/>
          <w:numId w:val="33"/>
        </w:numPr>
        <w:tabs>
          <w:tab w:val="left" w:pos="0"/>
          <w:tab w:val="left" w:pos="284"/>
          <w:tab w:val="left" w:pos="426"/>
        </w:tabs>
        <w:suppressAutoHyphens/>
        <w:ind w:left="0" w:firstLine="0"/>
        <w:jc w:val="center"/>
        <w:rPr>
          <w:b/>
          <w:bCs/>
          <w:iCs/>
          <w:color w:val="000000"/>
          <w:sz w:val="24"/>
          <w:szCs w:val="24"/>
        </w:rPr>
      </w:pPr>
      <w:r w:rsidRPr="00BF3729">
        <w:rPr>
          <w:b/>
          <w:bCs/>
          <w:iCs/>
          <w:color w:val="000000"/>
          <w:sz w:val="24"/>
          <w:szCs w:val="24"/>
        </w:rPr>
        <w:t>Прочие условия Договора</w:t>
      </w:r>
    </w:p>
    <w:p w:rsidR="006407CE" w:rsidRPr="00747FD3" w:rsidRDefault="006407CE" w:rsidP="00747FD3">
      <w:pPr>
        <w:numPr>
          <w:ilvl w:val="1"/>
          <w:numId w:val="33"/>
        </w:numPr>
        <w:tabs>
          <w:tab w:val="left" w:pos="0"/>
          <w:tab w:val="left" w:pos="284"/>
          <w:tab w:val="left" w:pos="426"/>
        </w:tabs>
        <w:suppressAutoHyphens/>
        <w:ind w:left="0" w:firstLine="0"/>
        <w:jc w:val="both"/>
        <w:rPr>
          <w:sz w:val="24"/>
          <w:szCs w:val="24"/>
        </w:rPr>
      </w:pPr>
      <w:r w:rsidRPr="00BF3729">
        <w:rPr>
          <w:sz w:val="24"/>
          <w:szCs w:val="24"/>
        </w:rPr>
        <w:t>Настоящий Договор составлен в 3 (трех) подлинных экземплярах, 1 (один) из которых  находится у Исполнителя, и 2 (два) – у Заказчика.</w:t>
      </w:r>
    </w:p>
    <w:p w:rsidR="006407CE" w:rsidRPr="00BF3729" w:rsidRDefault="006407CE" w:rsidP="006407CE">
      <w:pPr>
        <w:numPr>
          <w:ilvl w:val="0"/>
          <w:numId w:val="33"/>
        </w:numPr>
        <w:suppressAutoHyphens/>
        <w:jc w:val="center"/>
        <w:rPr>
          <w:b/>
          <w:bCs/>
          <w:iCs/>
          <w:color w:val="000000"/>
          <w:sz w:val="24"/>
          <w:szCs w:val="24"/>
        </w:rPr>
      </w:pPr>
      <w:r w:rsidRPr="00BF3729">
        <w:rPr>
          <w:b/>
          <w:bCs/>
          <w:iCs/>
          <w:color w:val="000000"/>
          <w:sz w:val="24"/>
          <w:szCs w:val="24"/>
        </w:rPr>
        <w:t>Юридические адреса и банковские реквизиты Сторон</w:t>
      </w:r>
    </w:p>
    <w:tbl>
      <w:tblPr>
        <w:tblW w:w="0" w:type="auto"/>
        <w:tblInd w:w="108" w:type="dxa"/>
        <w:tblLayout w:type="fixed"/>
        <w:tblLook w:val="0000"/>
      </w:tblPr>
      <w:tblGrid>
        <w:gridCol w:w="4820"/>
        <w:gridCol w:w="5008"/>
      </w:tblGrid>
      <w:tr w:rsidR="006407CE" w:rsidRPr="00BF3729" w:rsidTr="006407CE">
        <w:tc>
          <w:tcPr>
            <w:tcW w:w="4820" w:type="dxa"/>
          </w:tcPr>
          <w:p w:rsidR="006407CE" w:rsidRPr="006407CE" w:rsidRDefault="006407CE" w:rsidP="006407CE">
            <w:pPr>
              <w:pStyle w:val="212"/>
              <w:widowControl w:val="0"/>
              <w:snapToGrid w:val="0"/>
              <w:ind w:firstLine="0"/>
              <w:jc w:val="left"/>
              <w:rPr>
                <w:b/>
                <w:sz w:val="24"/>
              </w:rPr>
            </w:pPr>
            <w:r w:rsidRPr="006407CE">
              <w:rPr>
                <w:b/>
                <w:sz w:val="24"/>
              </w:rPr>
              <w:t>Заказчик:</w:t>
            </w:r>
          </w:p>
        </w:tc>
        <w:tc>
          <w:tcPr>
            <w:tcW w:w="5008" w:type="dxa"/>
          </w:tcPr>
          <w:p w:rsidR="006407CE" w:rsidRPr="006407CE" w:rsidRDefault="006407CE" w:rsidP="006407CE">
            <w:pPr>
              <w:pStyle w:val="212"/>
              <w:widowControl w:val="0"/>
              <w:snapToGrid w:val="0"/>
              <w:ind w:firstLine="0"/>
              <w:jc w:val="left"/>
              <w:rPr>
                <w:b/>
                <w:sz w:val="24"/>
              </w:rPr>
            </w:pPr>
            <w:r w:rsidRPr="006407CE">
              <w:rPr>
                <w:b/>
                <w:sz w:val="24"/>
              </w:rPr>
              <w:t>Исполнитель:</w:t>
            </w:r>
          </w:p>
        </w:tc>
      </w:tr>
      <w:tr w:rsidR="006407CE" w:rsidRPr="00BF3729" w:rsidTr="006407CE">
        <w:trPr>
          <w:trHeight w:val="1065"/>
        </w:trPr>
        <w:tc>
          <w:tcPr>
            <w:tcW w:w="4820" w:type="dxa"/>
          </w:tcPr>
          <w:p w:rsidR="006407CE" w:rsidRPr="00BF3729" w:rsidRDefault="006407CE" w:rsidP="006407CE">
            <w:pPr>
              <w:snapToGrid w:val="0"/>
              <w:rPr>
                <w:color w:val="000000"/>
                <w:sz w:val="24"/>
                <w:szCs w:val="24"/>
              </w:rPr>
            </w:pPr>
            <w:r w:rsidRPr="00BF3729">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5008" w:type="dxa"/>
          </w:tcPr>
          <w:p w:rsidR="006407CE" w:rsidRPr="00BF3729" w:rsidRDefault="006407CE" w:rsidP="006407CE">
            <w:pPr>
              <w:snapToGrid w:val="0"/>
              <w:jc w:val="center"/>
              <w:rPr>
                <w:sz w:val="24"/>
                <w:szCs w:val="24"/>
              </w:rPr>
            </w:pPr>
          </w:p>
        </w:tc>
      </w:tr>
      <w:tr w:rsidR="006407CE" w:rsidRPr="00BF3729" w:rsidTr="00747FD3">
        <w:trPr>
          <w:trHeight w:val="1439"/>
        </w:trPr>
        <w:tc>
          <w:tcPr>
            <w:tcW w:w="4820" w:type="dxa"/>
          </w:tcPr>
          <w:p w:rsidR="006407CE" w:rsidRPr="00BF3729" w:rsidRDefault="006407CE" w:rsidP="006407CE">
            <w:pPr>
              <w:ind w:right="459"/>
              <w:jc w:val="both"/>
              <w:rPr>
                <w:sz w:val="24"/>
                <w:szCs w:val="24"/>
              </w:rPr>
            </w:pPr>
            <w:r w:rsidRPr="00BF3729">
              <w:rPr>
                <w:sz w:val="24"/>
                <w:szCs w:val="24"/>
              </w:rPr>
              <w:t>344006, г. Ростов-на-Дону, ул. Б.Садовая, 105/42</w:t>
            </w:r>
          </w:p>
          <w:p w:rsidR="006407CE" w:rsidRPr="00747FD3" w:rsidRDefault="006407CE" w:rsidP="00747FD3">
            <w:pPr>
              <w:ind w:right="459"/>
              <w:jc w:val="both"/>
              <w:rPr>
                <w:sz w:val="24"/>
                <w:szCs w:val="24"/>
              </w:rPr>
            </w:pPr>
            <w:r w:rsidRPr="00BF3729">
              <w:rPr>
                <w:sz w:val="24"/>
                <w:szCs w:val="24"/>
              </w:rPr>
              <w:t>ИНН 6163027810 КПП 616301001</w:t>
            </w:r>
          </w:p>
        </w:tc>
        <w:tc>
          <w:tcPr>
            <w:tcW w:w="5008" w:type="dxa"/>
          </w:tcPr>
          <w:p w:rsidR="006407CE" w:rsidRPr="00BF3729" w:rsidRDefault="006407CE" w:rsidP="006407CE">
            <w:pPr>
              <w:rPr>
                <w:sz w:val="24"/>
                <w:szCs w:val="24"/>
              </w:rPr>
            </w:pPr>
          </w:p>
        </w:tc>
      </w:tr>
      <w:tr w:rsidR="006407CE" w:rsidRPr="00BF3729" w:rsidTr="00747FD3">
        <w:trPr>
          <w:trHeight w:val="108"/>
        </w:trPr>
        <w:tc>
          <w:tcPr>
            <w:tcW w:w="4820" w:type="dxa"/>
          </w:tcPr>
          <w:p w:rsidR="006407CE" w:rsidRPr="00BF3729" w:rsidRDefault="006407CE" w:rsidP="006407CE">
            <w:pPr>
              <w:jc w:val="both"/>
              <w:rPr>
                <w:color w:val="000000"/>
                <w:sz w:val="24"/>
                <w:szCs w:val="24"/>
              </w:rPr>
            </w:pPr>
            <w:r w:rsidRPr="00BF3729">
              <w:rPr>
                <w:color w:val="000000"/>
                <w:sz w:val="24"/>
                <w:szCs w:val="24"/>
              </w:rPr>
              <w:t>___________________(____________)</w:t>
            </w:r>
          </w:p>
          <w:p w:rsidR="006407CE" w:rsidRPr="00BF3729" w:rsidRDefault="006407CE" w:rsidP="006407CE">
            <w:pPr>
              <w:jc w:val="both"/>
              <w:rPr>
                <w:color w:val="000000"/>
                <w:sz w:val="24"/>
                <w:szCs w:val="24"/>
              </w:rPr>
            </w:pPr>
            <w:r w:rsidRPr="00BF3729">
              <w:rPr>
                <w:color w:val="000000"/>
                <w:sz w:val="24"/>
                <w:szCs w:val="24"/>
              </w:rPr>
              <w:t>М.П.</w:t>
            </w:r>
          </w:p>
        </w:tc>
        <w:tc>
          <w:tcPr>
            <w:tcW w:w="5008" w:type="dxa"/>
          </w:tcPr>
          <w:p w:rsidR="006407CE" w:rsidRPr="00BF3729" w:rsidRDefault="006407CE" w:rsidP="006407CE">
            <w:pPr>
              <w:jc w:val="both"/>
              <w:rPr>
                <w:color w:val="000000"/>
                <w:sz w:val="24"/>
                <w:szCs w:val="24"/>
              </w:rPr>
            </w:pPr>
            <w:r w:rsidRPr="00BF3729">
              <w:rPr>
                <w:color w:val="000000"/>
                <w:sz w:val="24"/>
                <w:szCs w:val="24"/>
              </w:rPr>
              <w:t>____________________(</w:t>
            </w:r>
            <w:r w:rsidRPr="00BF3729">
              <w:rPr>
                <w:color w:val="000000"/>
                <w:sz w:val="24"/>
                <w:szCs w:val="24"/>
                <w:lang w:val="en-US"/>
              </w:rPr>
              <w:t>____________</w:t>
            </w:r>
            <w:r w:rsidRPr="00BF3729">
              <w:rPr>
                <w:color w:val="000000"/>
                <w:sz w:val="24"/>
                <w:szCs w:val="24"/>
              </w:rPr>
              <w:t>)</w:t>
            </w:r>
          </w:p>
          <w:p w:rsidR="006407CE" w:rsidRPr="00BF3729" w:rsidRDefault="006407CE" w:rsidP="006407CE">
            <w:pPr>
              <w:rPr>
                <w:color w:val="000000"/>
                <w:sz w:val="24"/>
                <w:szCs w:val="24"/>
              </w:rPr>
            </w:pPr>
            <w:r w:rsidRPr="00BF3729">
              <w:rPr>
                <w:color w:val="000000"/>
                <w:sz w:val="24"/>
                <w:szCs w:val="24"/>
              </w:rPr>
              <w:t>М.П.</w:t>
            </w:r>
          </w:p>
        </w:tc>
      </w:tr>
    </w:tbl>
    <w:p w:rsidR="006407CE" w:rsidRDefault="006407CE" w:rsidP="006407CE">
      <w:pPr>
        <w:tabs>
          <w:tab w:val="left" w:pos="7500"/>
        </w:tabs>
        <w:jc w:val="both"/>
        <w:rPr>
          <w:sz w:val="24"/>
          <w:szCs w:val="24"/>
        </w:rPr>
      </w:pPr>
      <w:r w:rsidRPr="00BF3729">
        <w:rPr>
          <w:sz w:val="24"/>
          <w:szCs w:val="24"/>
        </w:rPr>
        <w:t>Контактное лицо от Заказчика:</w:t>
      </w:r>
    </w:p>
    <w:p w:rsidR="006407CE" w:rsidRPr="00BF3729" w:rsidRDefault="006407CE" w:rsidP="006407CE">
      <w:pPr>
        <w:tabs>
          <w:tab w:val="left" w:pos="7500"/>
        </w:tabs>
        <w:jc w:val="both"/>
        <w:rPr>
          <w:sz w:val="24"/>
          <w:szCs w:val="24"/>
        </w:rPr>
      </w:pPr>
    </w:p>
    <w:p w:rsidR="006407CE" w:rsidRDefault="006407CE" w:rsidP="006407CE">
      <w:pPr>
        <w:rPr>
          <w:sz w:val="24"/>
          <w:szCs w:val="24"/>
        </w:rPr>
      </w:pPr>
      <w:r w:rsidRPr="00BF3729">
        <w:rPr>
          <w:sz w:val="24"/>
          <w:szCs w:val="24"/>
        </w:rPr>
        <w:t>Контактное лицо от Исполнителя:</w:t>
      </w:r>
    </w:p>
    <w:p w:rsidR="006407CE" w:rsidRDefault="006407CE" w:rsidP="00747FD3">
      <w:pPr>
        <w:rPr>
          <w:sz w:val="24"/>
          <w:szCs w:val="24"/>
        </w:rPr>
      </w:pPr>
    </w:p>
    <w:p w:rsidR="00087534" w:rsidRDefault="00087534" w:rsidP="00747FD3">
      <w:pPr>
        <w:rPr>
          <w:sz w:val="24"/>
          <w:szCs w:val="24"/>
        </w:rPr>
      </w:pPr>
    </w:p>
    <w:p w:rsidR="00087534" w:rsidRPr="00BF3729" w:rsidRDefault="00087534" w:rsidP="00747FD3">
      <w:pPr>
        <w:rPr>
          <w:sz w:val="24"/>
          <w:szCs w:val="24"/>
        </w:rPr>
      </w:pPr>
    </w:p>
    <w:p w:rsidR="006407CE" w:rsidRPr="00BF3729" w:rsidRDefault="006407CE" w:rsidP="006407CE">
      <w:pPr>
        <w:jc w:val="right"/>
        <w:rPr>
          <w:sz w:val="24"/>
          <w:szCs w:val="24"/>
        </w:rPr>
      </w:pPr>
      <w:r w:rsidRPr="00BF3729">
        <w:rPr>
          <w:sz w:val="24"/>
          <w:szCs w:val="24"/>
        </w:rPr>
        <w:lastRenderedPageBreak/>
        <w:t>Приложение №1</w:t>
      </w:r>
    </w:p>
    <w:p w:rsidR="006407CE" w:rsidRPr="00BF3729" w:rsidRDefault="006407CE" w:rsidP="006407CE">
      <w:pPr>
        <w:jc w:val="right"/>
        <w:rPr>
          <w:sz w:val="24"/>
          <w:szCs w:val="24"/>
        </w:rPr>
      </w:pPr>
      <w:r w:rsidRPr="00BF3729">
        <w:rPr>
          <w:sz w:val="24"/>
          <w:szCs w:val="24"/>
        </w:rPr>
        <w:t>к Договору № _____________________</w:t>
      </w:r>
    </w:p>
    <w:p w:rsidR="006407CE" w:rsidRPr="00BF3729" w:rsidRDefault="006407CE" w:rsidP="006407CE">
      <w:pPr>
        <w:jc w:val="right"/>
        <w:rPr>
          <w:sz w:val="24"/>
          <w:szCs w:val="24"/>
        </w:rPr>
      </w:pPr>
      <w:r w:rsidRPr="00BF3729">
        <w:rPr>
          <w:sz w:val="24"/>
          <w:szCs w:val="24"/>
        </w:rPr>
        <w:t>от «___» _________________</w:t>
      </w:r>
    </w:p>
    <w:p w:rsidR="006407CE" w:rsidRPr="00BF3729" w:rsidRDefault="006407CE" w:rsidP="006407CE">
      <w:pPr>
        <w:jc w:val="right"/>
        <w:rPr>
          <w:sz w:val="24"/>
          <w:szCs w:val="24"/>
        </w:rPr>
      </w:pPr>
    </w:p>
    <w:p w:rsidR="006407CE" w:rsidRPr="00BF3729" w:rsidRDefault="00835CCD" w:rsidP="006407CE">
      <w:pPr>
        <w:jc w:val="center"/>
        <w:rPr>
          <w:b/>
          <w:sz w:val="24"/>
          <w:szCs w:val="24"/>
        </w:rPr>
      </w:pPr>
      <w:r>
        <w:rPr>
          <w:b/>
          <w:sz w:val="24"/>
          <w:szCs w:val="24"/>
        </w:rPr>
        <w:t>Спецификация</w:t>
      </w:r>
    </w:p>
    <w:p w:rsidR="006407CE" w:rsidRDefault="006407CE" w:rsidP="006407CE">
      <w:pPr>
        <w:jc w:val="center"/>
        <w:rPr>
          <w:b/>
          <w:sz w:val="24"/>
          <w:szCs w:val="24"/>
        </w:rPr>
      </w:pPr>
    </w:p>
    <w:tbl>
      <w:tblPr>
        <w:tblStyle w:val="afffffffb"/>
        <w:tblW w:w="0" w:type="auto"/>
        <w:tblLook w:val="04A0"/>
      </w:tblPr>
      <w:tblGrid>
        <w:gridCol w:w="646"/>
        <w:gridCol w:w="1315"/>
        <w:gridCol w:w="1689"/>
        <w:gridCol w:w="1869"/>
        <w:gridCol w:w="1272"/>
        <w:gridCol w:w="933"/>
        <w:gridCol w:w="1151"/>
        <w:gridCol w:w="1263"/>
      </w:tblGrid>
      <w:tr w:rsidR="00835CCD" w:rsidRPr="00835CCD" w:rsidTr="00835CCD">
        <w:tc>
          <w:tcPr>
            <w:tcW w:w="675" w:type="dxa"/>
            <w:shd w:val="clear" w:color="auto" w:fill="BFBFBF" w:themeFill="background1" w:themeFillShade="BF"/>
          </w:tcPr>
          <w:p w:rsidR="00835CCD" w:rsidRPr="00835CCD" w:rsidRDefault="00835CCD" w:rsidP="006407CE">
            <w:pPr>
              <w:jc w:val="center"/>
              <w:rPr>
                <w:b/>
                <w:sz w:val="22"/>
                <w:szCs w:val="22"/>
              </w:rPr>
            </w:pPr>
            <w:r w:rsidRPr="00835CCD">
              <w:rPr>
                <w:b/>
                <w:bCs/>
                <w:sz w:val="22"/>
                <w:szCs w:val="22"/>
              </w:rPr>
              <w:t xml:space="preserve">№ </w:t>
            </w:r>
            <w:proofErr w:type="spellStart"/>
            <w:proofErr w:type="gramStart"/>
            <w:r w:rsidRPr="00835CCD">
              <w:rPr>
                <w:b/>
                <w:bCs/>
                <w:sz w:val="22"/>
                <w:szCs w:val="22"/>
              </w:rPr>
              <w:t>п</w:t>
            </w:r>
            <w:proofErr w:type="spellEnd"/>
            <w:proofErr w:type="gramEnd"/>
            <w:r w:rsidRPr="00835CCD">
              <w:rPr>
                <w:b/>
                <w:bCs/>
                <w:sz w:val="22"/>
                <w:szCs w:val="22"/>
              </w:rPr>
              <w:t>/</w:t>
            </w:r>
            <w:proofErr w:type="spellStart"/>
            <w:r w:rsidRPr="00835CCD">
              <w:rPr>
                <w:b/>
                <w:bCs/>
                <w:sz w:val="22"/>
                <w:szCs w:val="22"/>
              </w:rPr>
              <w:t>п</w:t>
            </w:r>
            <w:proofErr w:type="spellEnd"/>
          </w:p>
        </w:tc>
        <w:tc>
          <w:tcPr>
            <w:tcW w:w="1387" w:type="dxa"/>
            <w:shd w:val="clear" w:color="auto" w:fill="BFBFBF" w:themeFill="background1" w:themeFillShade="BF"/>
          </w:tcPr>
          <w:p w:rsidR="00835CCD" w:rsidRPr="00835CCD" w:rsidRDefault="00835CCD" w:rsidP="006407CE">
            <w:pPr>
              <w:jc w:val="center"/>
              <w:rPr>
                <w:b/>
                <w:sz w:val="22"/>
                <w:szCs w:val="22"/>
              </w:rPr>
            </w:pPr>
            <w:r w:rsidRPr="00835CCD">
              <w:rPr>
                <w:b/>
                <w:bCs/>
                <w:sz w:val="22"/>
                <w:szCs w:val="22"/>
              </w:rPr>
              <w:t>Индекс издания</w:t>
            </w:r>
          </w:p>
        </w:tc>
        <w:tc>
          <w:tcPr>
            <w:tcW w:w="1555" w:type="dxa"/>
            <w:shd w:val="clear" w:color="auto" w:fill="BFBFBF" w:themeFill="background1" w:themeFillShade="BF"/>
          </w:tcPr>
          <w:p w:rsidR="00835CCD" w:rsidRPr="00835CCD" w:rsidRDefault="00835CCD" w:rsidP="006407CE">
            <w:pPr>
              <w:jc w:val="center"/>
              <w:rPr>
                <w:b/>
                <w:sz w:val="22"/>
                <w:szCs w:val="22"/>
              </w:rPr>
            </w:pPr>
            <w:r w:rsidRPr="00835CCD">
              <w:rPr>
                <w:b/>
                <w:bCs/>
                <w:sz w:val="22"/>
                <w:szCs w:val="22"/>
              </w:rPr>
              <w:t>Наименование издания</w:t>
            </w:r>
          </w:p>
        </w:tc>
        <w:tc>
          <w:tcPr>
            <w:tcW w:w="1718" w:type="dxa"/>
            <w:shd w:val="clear" w:color="auto" w:fill="BFBFBF" w:themeFill="background1" w:themeFillShade="BF"/>
          </w:tcPr>
          <w:p w:rsidR="00835CCD" w:rsidRPr="00835CCD" w:rsidRDefault="00835CCD" w:rsidP="006407CE">
            <w:pPr>
              <w:jc w:val="center"/>
              <w:rPr>
                <w:b/>
                <w:sz w:val="22"/>
                <w:szCs w:val="22"/>
              </w:rPr>
            </w:pPr>
            <w:r w:rsidRPr="00835CCD">
              <w:rPr>
                <w:b/>
                <w:bCs/>
                <w:sz w:val="22"/>
                <w:szCs w:val="22"/>
              </w:rPr>
              <w:t>Характеристика поставляемого товара</w:t>
            </w:r>
          </w:p>
        </w:tc>
        <w:tc>
          <w:tcPr>
            <w:tcW w:w="1218" w:type="dxa"/>
            <w:shd w:val="clear" w:color="auto" w:fill="BFBFBF" w:themeFill="background1" w:themeFillShade="BF"/>
          </w:tcPr>
          <w:p w:rsidR="00835CCD" w:rsidRPr="00835CCD" w:rsidRDefault="00835CCD" w:rsidP="006407CE">
            <w:pPr>
              <w:jc w:val="center"/>
              <w:rPr>
                <w:b/>
                <w:sz w:val="22"/>
                <w:szCs w:val="22"/>
              </w:rPr>
            </w:pPr>
            <w:r w:rsidRPr="00835CCD">
              <w:rPr>
                <w:b/>
                <w:bCs/>
                <w:sz w:val="22"/>
                <w:szCs w:val="22"/>
              </w:rPr>
              <w:t>Единица измерения</w:t>
            </w:r>
          </w:p>
        </w:tc>
        <w:tc>
          <w:tcPr>
            <w:tcW w:w="995" w:type="dxa"/>
            <w:shd w:val="clear" w:color="auto" w:fill="BFBFBF" w:themeFill="background1" w:themeFillShade="BF"/>
          </w:tcPr>
          <w:p w:rsidR="00835CCD" w:rsidRPr="00835CCD" w:rsidRDefault="00835CCD" w:rsidP="006407CE">
            <w:pPr>
              <w:jc w:val="center"/>
              <w:rPr>
                <w:b/>
                <w:sz w:val="22"/>
                <w:szCs w:val="22"/>
              </w:rPr>
            </w:pPr>
            <w:r w:rsidRPr="00835CCD">
              <w:rPr>
                <w:b/>
                <w:bCs/>
                <w:sz w:val="22"/>
                <w:szCs w:val="22"/>
              </w:rPr>
              <w:t>Кол-во</w:t>
            </w:r>
          </w:p>
        </w:tc>
        <w:tc>
          <w:tcPr>
            <w:tcW w:w="1178" w:type="dxa"/>
            <w:shd w:val="clear" w:color="auto" w:fill="BFBFBF" w:themeFill="background1" w:themeFillShade="BF"/>
          </w:tcPr>
          <w:p w:rsidR="00835CCD" w:rsidRPr="00835CCD" w:rsidRDefault="00835CCD" w:rsidP="00835CCD">
            <w:pPr>
              <w:jc w:val="center"/>
              <w:rPr>
                <w:b/>
                <w:sz w:val="22"/>
                <w:szCs w:val="22"/>
              </w:rPr>
            </w:pPr>
            <w:r w:rsidRPr="00835CCD">
              <w:rPr>
                <w:b/>
                <w:sz w:val="22"/>
                <w:szCs w:val="22"/>
              </w:rPr>
              <w:t>Цена за единицу</w:t>
            </w:r>
          </w:p>
          <w:p w:rsidR="00835CCD" w:rsidRPr="00835CCD" w:rsidRDefault="00835CCD" w:rsidP="00835CCD">
            <w:pPr>
              <w:jc w:val="center"/>
              <w:rPr>
                <w:b/>
                <w:sz w:val="22"/>
                <w:szCs w:val="22"/>
              </w:rPr>
            </w:pPr>
            <w:r w:rsidRPr="00835CCD">
              <w:rPr>
                <w:b/>
                <w:sz w:val="22"/>
                <w:szCs w:val="22"/>
              </w:rPr>
              <w:t>(руб.)</w:t>
            </w:r>
          </w:p>
        </w:tc>
        <w:tc>
          <w:tcPr>
            <w:tcW w:w="1269" w:type="dxa"/>
            <w:shd w:val="clear" w:color="auto" w:fill="BFBFBF" w:themeFill="background1" w:themeFillShade="BF"/>
          </w:tcPr>
          <w:p w:rsidR="00835CCD" w:rsidRPr="00835CCD" w:rsidRDefault="00835CCD" w:rsidP="00835CCD">
            <w:pPr>
              <w:jc w:val="center"/>
              <w:rPr>
                <w:b/>
                <w:sz w:val="22"/>
                <w:szCs w:val="22"/>
              </w:rPr>
            </w:pPr>
            <w:r w:rsidRPr="00835CCD">
              <w:rPr>
                <w:b/>
                <w:sz w:val="22"/>
                <w:szCs w:val="22"/>
              </w:rPr>
              <w:t>Общая стоимость</w:t>
            </w:r>
          </w:p>
          <w:p w:rsidR="00835CCD" w:rsidRPr="00835CCD" w:rsidRDefault="00835CCD" w:rsidP="00835CCD">
            <w:pPr>
              <w:jc w:val="center"/>
              <w:rPr>
                <w:b/>
                <w:sz w:val="22"/>
                <w:szCs w:val="22"/>
              </w:rPr>
            </w:pPr>
            <w:r w:rsidRPr="00835CCD">
              <w:rPr>
                <w:b/>
                <w:sz w:val="22"/>
                <w:szCs w:val="22"/>
              </w:rPr>
              <w:t>(руб.)</w:t>
            </w:r>
          </w:p>
        </w:tc>
      </w:tr>
      <w:tr w:rsidR="00835CCD" w:rsidTr="00835CCD">
        <w:trPr>
          <w:trHeight w:val="540"/>
        </w:trPr>
        <w:tc>
          <w:tcPr>
            <w:tcW w:w="675" w:type="dxa"/>
          </w:tcPr>
          <w:p w:rsidR="00835CCD" w:rsidRPr="00835CCD" w:rsidRDefault="00835CCD" w:rsidP="006407CE">
            <w:pPr>
              <w:jc w:val="center"/>
              <w:rPr>
                <w:sz w:val="24"/>
                <w:szCs w:val="24"/>
              </w:rPr>
            </w:pPr>
            <w:r w:rsidRPr="00835CCD">
              <w:rPr>
                <w:sz w:val="24"/>
                <w:szCs w:val="24"/>
              </w:rPr>
              <w:t>1.</w:t>
            </w:r>
          </w:p>
        </w:tc>
        <w:tc>
          <w:tcPr>
            <w:tcW w:w="1387" w:type="dxa"/>
          </w:tcPr>
          <w:p w:rsidR="00835CCD" w:rsidRDefault="00835CCD" w:rsidP="006407CE">
            <w:pPr>
              <w:jc w:val="center"/>
              <w:rPr>
                <w:b/>
                <w:sz w:val="24"/>
                <w:szCs w:val="24"/>
              </w:rPr>
            </w:pPr>
          </w:p>
        </w:tc>
        <w:tc>
          <w:tcPr>
            <w:tcW w:w="1555" w:type="dxa"/>
          </w:tcPr>
          <w:p w:rsidR="00835CCD" w:rsidRDefault="00835CCD" w:rsidP="006407CE">
            <w:pPr>
              <w:jc w:val="center"/>
              <w:rPr>
                <w:b/>
                <w:sz w:val="24"/>
                <w:szCs w:val="24"/>
              </w:rPr>
            </w:pPr>
          </w:p>
        </w:tc>
        <w:tc>
          <w:tcPr>
            <w:tcW w:w="1718" w:type="dxa"/>
          </w:tcPr>
          <w:p w:rsidR="00835CCD" w:rsidRDefault="00835CCD" w:rsidP="006407CE">
            <w:pPr>
              <w:jc w:val="center"/>
              <w:rPr>
                <w:b/>
                <w:sz w:val="24"/>
                <w:szCs w:val="24"/>
              </w:rPr>
            </w:pPr>
          </w:p>
        </w:tc>
        <w:tc>
          <w:tcPr>
            <w:tcW w:w="1218" w:type="dxa"/>
          </w:tcPr>
          <w:p w:rsidR="00835CCD" w:rsidRDefault="00835CCD" w:rsidP="006407CE">
            <w:pPr>
              <w:jc w:val="center"/>
              <w:rPr>
                <w:b/>
                <w:sz w:val="24"/>
                <w:szCs w:val="24"/>
              </w:rPr>
            </w:pPr>
          </w:p>
        </w:tc>
        <w:tc>
          <w:tcPr>
            <w:tcW w:w="995" w:type="dxa"/>
          </w:tcPr>
          <w:p w:rsidR="00835CCD" w:rsidRDefault="00835CCD" w:rsidP="006407CE">
            <w:pPr>
              <w:jc w:val="center"/>
              <w:rPr>
                <w:b/>
                <w:sz w:val="24"/>
                <w:szCs w:val="24"/>
              </w:rPr>
            </w:pPr>
          </w:p>
        </w:tc>
        <w:tc>
          <w:tcPr>
            <w:tcW w:w="1178" w:type="dxa"/>
          </w:tcPr>
          <w:p w:rsidR="00835CCD" w:rsidRDefault="00835CCD" w:rsidP="006407CE">
            <w:pPr>
              <w:jc w:val="center"/>
              <w:rPr>
                <w:b/>
                <w:sz w:val="24"/>
                <w:szCs w:val="24"/>
              </w:rPr>
            </w:pPr>
          </w:p>
        </w:tc>
        <w:tc>
          <w:tcPr>
            <w:tcW w:w="1269" w:type="dxa"/>
          </w:tcPr>
          <w:p w:rsidR="00835CCD" w:rsidRDefault="00835CCD" w:rsidP="006407CE">
            <w:pPr>
              <w:jc w:val="center"/>
              <w:rPr>
                <w:b/>
                <w:sz w:val="24"/>
                <w:szCs w:val="24"/>
              </w:rPr>
            </w:pPr>
          </w:p>
        </w:tc>
      </w:tr>
      <w:tr w:rsidR="00835CCD" w:rsidTr="00835CCD">
        <w:trPr>
          <w:trHeight w:val="548"/>
        </w:trPr>
        <w:tc>
          <w:tcPr>
            <w:tcW w:w="675" w:type="dxa"/>
          </w:tcPr>
          <w:p w:rsidR="00835CCD" w:rsidRPr="00835CCD" w:rsidRDefault="00835CCD" w:rsidP="006407CE">
            <w:pPr>
              <w:jc w:val="center"/>
              <w:rPr>
                <w:sz w:val="24"/>
                <w:szCs w:val="24"/>
              </w:rPr>
            </w:pPr>
            <w:r w:rsidRPr="00835CCD">
              <w:rPr>
                <w:sz w:val="24"/>
                <w:szCs w:val="24"/>
              </w:rPr>
              <w:t>2.</w:t>
            </w:r>
          </w:p>
        </w:tc>
        <w:tc>
          <w:tcPr>
            <w:tcW w:w="1387" w:type="dxa"/>
          </w:tcPr>
          <w:p w:rsidR="00835CCD" w:rsidRDefault="00835CCD" w:rsidP="006407CE">
            <w:pPr>
              <w:jc w:val="center"/>
              <w:rPr>
                <w:b/>
                <w:sz w:val="24"/>
                <w:szCs w:val="24"/>
              </w:rPr>
            </w:pPr>
          </w:p>
        </w:tc>
        <w:tc>
          <w:tcPr>
            <w:tcW w:w="1555" w:type="dxa"/>
          </w:tcPr>
          <w:p w:rsidR="00835CCD" w:rsidRDefault="00835CCD" w:rsidP="006407CE">
            <w:pPr>
              <w:jc w:val="center"/>
              <w:rPr>
                <w:b/>
                <w:sz w:val="24"/>
                <w:szCs w:val="24"/>
              </w:rPr>
            </w:pPr>
          </w:p>
        </w:tc>
        <w:tc>
          <w:tcPr>
            <w:tcW w:w="1718" w:type="dxa"/>
          </w:tcPr>
          <w:p w:rsidR="00835CCD" w:rsidRDefault="00835CCD" w:rsidP="006407CE">
            <w:pPr>
              <w:jc w:val="center"/>
              <w:rPr>
                <w:b/>
                <w:sz w:val="24"/>
                <w:szCs w:val="24"/>
              </w:rPr>
            </w:pPr>
          </w:p>
        </w:tc>
        <w:tc>
          <w:tcPr>
            <w:tcW w:w="1218" w:type="dxa"/>
          </w:tcPr>
          <w:p w:rsidR="00835CCD" w:rsidRDefault="00835CCD" w:rsidP="006407CE">
            <w:pPr>
              <w:jc w:val="center"/>
              <w:rPr>
                <w:b/>
                <w:sz w:val="24"/>
                <w:szCs w:val="24"/>
              </w:rPr>
            </w:pPr>
          </w:p>
        </w:tc>
        <w:tc>
          <w:tcPr>
            <w:tcW w:w="995" w:type="dxa"/>
          </w:tcPr>
          <w:p w:rsidR="00835CCD" w:rsidRDefault="00835CCD" w:rsidP="006407CE">
            <w:pPr>
              <w:jc w:val="center"/>
              <w:rPr>
                <w:b/>
                <w:sz w:val="24"/>
                <w:szCs w:val="24"/>
              </w:rPr>
            </w:pPr>
          </w:p>
        </w:tc>
        <w:tc>
          <w:tcPr>
            <w:tcW w:w="1178" w:type="dxa"/>
          </w:tcPr>
          <w:p w:rsidR="00835CCD" w:rsidRDefault="00835CCD" w:rsidP="006407CE">
            <w:pPr>
              <w:jc w:val="center"/>
              <w:rPr>
                <w:b/>
                <w:sz w:val="24"/>
                <w:szCs w:val="24"/>
              </w:rPr>
            </w:pPr>
          </w:p>
        </w:tc>
        <w:tc>
          <w:tcPr>
            <w:tcW w:w="1269" w:type="dxa"/>
          </w:tcPr>
          <w:p w:rsidR="00835CCD" w:rsidRDefault="00835CCD" w:rsidP="006407CE">
            <w:pPr>
              <w:jc w:val="center"/>
              <w:rPr>
                <w:b/>
                <w:sz w:val="24"/>
                <w:szCs w:val="24"/>
              </w:rPr>
            </w:pPr>
          </w:p>
        </w:tc>
      </w:tr>
      <w:tr w:rsidR="00835CCD" w:rsidTr="00835CCD">
        <w:trPr>
          <w:trHeight w:val="570"/>
        </w:trPr>
        <w:tc>
          <w:tcPr>
            <w:tcW w:w="675" w:type="dxa"/>
          </w:tcPr>
          <w:p w:rsidR="00835CCD" w:rsidRPr="00835CCD" w:rsidRDefault="00835CCD" w:rsidP="006407CE">
            <w:pPr>
              <w:jc w:val="center"/>
              <w:rPr>
                <w:sz w:val="24"/>
                <w:szCs w:val="24"/>
              </w:rPr>
            </w:pPr>
            <w:r w:rsidRPr="00835CCD">
              <w:rPr>
                <w:sz w:val="24"/>
                <w:szCs w:val="24"/>
              </w:rPr>
              <w:t>…</w:t>
            </w:r>
          </w:p>
        </w:tc>
        <w:tc>
          <w:tcPr>
            <w:tcW w:w="1387" w:type="dxa"/>
          </w:tcPr>
          <w:p w:rsidR="00835CCD" w:rsidRDefault="00835CCD" w:rsidP="006407CE">
            <w:pPr>
              <w:jc w:val="center"/>
              <w:rPr>
                <w:b/>
                <w:sz w:val="24"/>
                <w:szCs w:val="24"/>
              </w:rPr>
            </w:pPr>
          </w:p>
        </w:tc>
        <w:tc>
          <w:tcPr>
            <w:tcW w:w="1555" w:type="dxa"/>
          </w:tcPr>
          <w:p w:rsidR="00835CCD" w:rsidRDefault="00835CCD" w:rsidP="006407CE">
            <w:pPr>
              <w:jc w:val="center"/>
              <w:rPr>
                <w:b/>
                <w:sz w:val="24"/>
                <w:szCs w:val="24"/>
              </w:rPr>
            </w:pPr>
          </w:p>
        </w:tc>
        <w:tc>
          <w:tcPr>
            <w:tcW w:w="1718" w:type="dxa"/>
          </w:tcPr>
          <w:p w:rsidR="00835CCD" w:rsidRDefault="00835CCD" w:rsidP="006407CE">
            <w:pPr>
              <w:jc w:val="center"/>
              <w:rPr>
                <w:b/>
                <w:sz w:val="24"/>
                <w:szCs w:val="24"/>
              </w:rPr>
            </w:pPr>
          </w:p>
        </w:tc>
        <w:tc>
          <w:tcPr>
            <w:tcW w:w="1218" w:type="dxa"/>
          </w:tcPr>
          <w:p w:rsidR="00835CCD" w:rsidRDefault="00835CCD" w:rsidP="006407CE">
            <w:pPr>
              <w:jc w:val="center"/>
              <w:rPr>
                <w:b/>
                <w:sz w:val="24"/>
                <w:szCs w:val="24"/>
              </w:rPr>
            </w:pPr>
          </w:p>
        </w:tc>
        <w:tc>
          <w:tcPr>
            <w:tcW w:w="995" w:type="dxa"/>
          </w:tcPr>
          <w:p w:rsidR="00835CCD" w:rsidRDefault="00835CCD" w:rsidP="006407CE">
            <w:pPr>
              <w:jc w:val="center"/>
              <w:rPr>
                <w:b/>
                <w:sz w:val="24"/>
                <w:szCs w:val="24"/>
              </w:rPr>
            </w:pPr>
          </w:p>
        </w:tc>
        <w:tc>
          <w:tcPr>
            <w:tcW w:w="1178" w:type="dxa"/>
          </w:tcPr>
          <w:p w:rsidR="00835CCD" w:rsidRDefault="00835CCD" w:rsidP="006407CE">
            <w:pPr>
              <w:jc w:val="center"/>
              <w:rPr>
                <w:b/>
                <w:sz w:val="24"/>
                <w:szCs w:val="24"/>
              </w:rPr>
            </w:pPr>
          </w:p>
        </w:tc>
        <w:tc>
          <w:tcPr>
            <w:tcW w:w="1269" w:type="dxa"/>
          </w:tcPr>
          <w:p w:rsidR="00835CCD" w:rsidRDefault="00835CCD" w:rsidP="006407CE">
            <w:pPr>
              <w:jc w:val="center"/>
              <w:rPr>
                <w:b/>
                <w:sz w:val="24"/>
                <w:szCs w:val="24"/>
              </w:rPr>
            </w:pPr>
          </w:p>
        </w:tc>
      </w:tr>
      <w:tr w:rsidR="00835CCD" w:rsidTr="00461A29">
        <w:tc>
          <w:tcPr>
            <w:tcW w:w="9995" w:type="dxa"/>
            <w:gridSpan w:val="8"/>
          </w:tcPr>
          <w:p w:rsidR="00835CCD" w:rsidRDefault="00835CCD" w:rsidP="00835CCD">
            <w:pPr>
              <w:rPr>
                <w:b/>
                <w:sz w:val="24"/>
                <w:szCs w:val="24"/>
              </w:rPr>
            </w:pPr>
            <w:r w:rsidRPr="00BF3729">
              <w:rPr>
                <w:sz w:val="24"/>
                <w:szCs w:val="24"/>
              </w:rPr>
              <w:t>ИТОГО</w:t>
            </w:r>
            <w:proofErr w:type="gramStart"/>
            <w:r w:rsidRPr="00BF3729">
              <w:rPr>
                <w:sz w:val="24"/>
                <w:szCs w:val="24"/>
              </w:rPr>
              <w:t xml:space="preserve">: ____ (_____) </w:t>
            </w:r>
            <w:proofErr w:type="gramEnd"/>
            <w:r w:rsidRPr="00BF3729">
              <w:rPr>
                <w:sz w:val="24"/>
                <w:szCs w:val="24"/>
              </w:rPr>
              <w:t>рублей ___ копеек, в т. ч. НДС в сумме: _____ (_____) рублей ___ копеек</w:t>
            </w:r>
          </w:p>
        </w:tc>
      </w:tr>
    </w:tbl>
    <w:p w:rsidR="00835CCD" w:rsidRDefault="00835CCD" w:rsidP="006407CE">
      <w:pPr>
        <w:jc w:val="center"/>
        <w:rPr>
          <w:b/>
          <w:sz w:val="24"/>
          <w:szCs w:val="24"/>
        </w:rPr>
      </w:pPr>
    </w:p>
    <w:p w:rsidR="00835CCD" w:rsidRDefault="00835CCD" w:rsidP="006407CE">
      <w:pPr>
        <w:jc w:val="center"/>
        <w:rPr>
          <w:b/>
          <w:sz w:val="24"/>
          <w:szCs w:val="24"/>
        </w:rPr>
      </w:pPr>
    </w:p>
    <w:p w:rsidR="00835CCD" w:rsidRDefault="00835CCD" w:rsidP="006407CE">
      <w:pPr>
        <w:jc w:val="center"/>
        <w:rPr>
          <w:b/>
          <w:sz w:val="24"/>
          <w:szCs w:val="24"/>
        </w:rPr>
      </w:pPr>
    </w:p>
    <w:p w:rsidR="00835CCD" w:rsidRDefault="00835CCD" w:rsidP="006407CE">
      <w:pPr>
        <w:jc w:val="center"/>
        <w:rPr>
          <w:b/>
          <w:sz w:val="24"/>
          <w:szCs w:val="24"/>
        </w:rPr>
      </w:pPr>
    </w:p>
    <w:p w:rsidR="00835CCD" w:rsidRPr="00BF3729" w:rsidRDefault="00835CCD" w:rsidP="006407CE">
      <w:pPr>
        <w:jc w:val="center"/>
        <w:rPr>
          <w:b/>
          <w:sz w:val="24"/>
          <w:szCs w:val="24"/>
        </w:rPr>
      </w:pPr>
    </w:p>
    <w:p w:rsidR="006407CE" w:rsidRDefault="006407CE" w:rsidP="006407CE">
      <w:pPr>
        <w:jc w:val="center"/>
        <w:rPr>
          <w:b/>
          <w:sz w:val="24"/>
          <w:szCs w:val="24"/>
        </w:rPr>
      </w:pPr>
    </w:p>
    <w:p w:rsidR="006407CE" w:rsidRPr="00BF3729" w:rsidRDefault="006407CE" w:rsidP="006407CE">
      <w:pPr>
        <w:jc w:val="center"/>
        <w:rPr>
          <w:sz w:val="24"/>
          <w:szCs w:val="24"/>
        </w:rPr>
      </w:pPr>
    </w:p>
    <w:p w:rsidR="006407CE" w:rsidRPr="00BF3729" w:rsidRDefault="006407CE" w:rsidP="006407CE">
      <w:pPr>
        <w:jc w:val="center"/>
        <w:rPr>
          <w:sz w:val="24"/>
          <w:szCs w:val="24"/>
        </w:rPr>
      </w:pPr>
    </w:p>
    <w:tbl>
      <w:tblPr>
        <w:tblW w:w="9828" w:type="dxa"/>
        <w:tblInd w:w="108" w:type="dxa"/>
        <w:tblLayout w:type="fixed"/>
        <w:tblLook w:val="0000"/>
      </w:tblPr>
      <w:tblGrid>
        <w:gridCol w:w="4820"/>
        <w:gridCol w:w="5008"/>
      </w:tblGrid>
      <w:tr w:rsidR="006407CE" w:rsidRPr="00BF3729" w:rsidTr="006407CE">
        <w:tc>
          <w:tcPr>
            <w:tcW w:w="4820" w:type="dxa"/>
          </w:tcPr>
          <w:p w:rsidR="006407CE" w:rsidRPr="006407CE" w:rsidRDefault="006407CE" w:rsidP="006407CE">
            <w:pPr>
              <w:pStyle w:val="212"/>
              <w:widowControl w:val="0"/>
              <w:snapToGrid w:val="0"/>
              <w:ind w:firstLine="0"/>
              <w:jc w:val="left"/>
              <w:rPr>
                <w:b/>
                <w:sz w:val="24"/>
              </w:rPr>
            </w:pPr>
            <w:r w:rsidRPr="006407CE">
              <w:rPr>
                <w:b/>
                <w:sz w:val="24"/>
              </w:rPr>
              <w:t>Заказчик:</w:t>
            </w:r>
          </w:p>
        </w:tc>
        <w:tc>
          <w:tcPr>
            <w:tcW w:w="5008" w:type="dxa"/>
          </w:tcPr>
          <w:p w:rsidR="006407CE" w:rsidRPr="006407CE" w:rsidRDefault="006407CE" w:rsidP="006407CE">
            <w:pPr>
              <w:pStyle w:val="212"/>
              <w:widowControl w:val="0"/>
              <w:snapToGrid w:val="0"/>
              <w:ind w:firstLine="0"/>
              <w:jc w:val="left"/>
              <w:rPr>
                <w:b/>
                <w:sz w:val="24"/>
              </w:rPr>
            </w:pPr>
            <w:r w:rsidRPr="006407CE">
              <w:rPr>
                <w:b/>
                <w:sz w:val="24"/>
              </w:rPr>
              <w:t>Исполнитель:</w:t>
            </w:r>
          </w:p>
        </w:tc>
      </w:tr>
      <w:tr w:rsidR="006407CE" w:rsidRPr="00BF3729" w:rsidTr="006407CE">
        <w:trPr>
          <w:trHeight w:val="1065"/>
        </w:trPr>
        <w:tc>
          <w:tcPr>
            <w:tcW w:w="4820" w:type="dxa"/>
          </w:tcPr>
          <w:p w:rsidR="006407CE" w:rsidRPr="00BF3729" w:rsidRDefault="006407CE" w:rsidP="006407CE">
            <w:pPr>
              <w:snapToGrid w:val="0"/>
              <w:rPr>
                <w:color w:val="000000"/>
                <w:sz w:val="24"/>
                <w:szCs w:val="24"/>
              </w:rPr>
            </w:pPr>
            <w:r w:rsidRPr="00BF3729">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5008" w:type="dxa"/>
          </w:tcPr>
          <w:p w:rsidR="006407CE" w:rsidRPr="00BF3729" w:rsidRDefault="006407CE" w:rsidP="006407CE">
            <w:pPr>
              <w:snapToGrid w:val="0"/>
              <w:jc w:val="center"/>
              <w:rPr>
                <w:sz w:val="24"/>
                <w:szCs w:val="24"/>
              </w:rPr>
            </w:pPr>
          </w:p>
        </w:tc>
      </w:tr>
      <w:tr w:rsidR="006407CE" w:rsidRPr="00BF3729" w:rsidTr="006407CE">
        <w:trPr>
          <w:trHeight w:val="796"/>
        </w:trPr>
        <w:tc>
          <w:tcPr>
            <w:tcW w:w="4820" w:type="dxa"/>
          </w:tcPr>
          <w:p w:rsidR="006407CE" w:rsidRPr="00BF3729" w:rsidRDefault="006407CE" w:rsidP="006407CE">
            <w:pPr>
              <w:snapToGrid w:val="0"/>
              <w:jc w:val="both"/>
              <w:rPr>
                <w:b/>
                <w:color w:val="000000"/>
                <w:sz w:val="24"/>
                <w:szCs w:val="24"/>
              </w:rPr>
            </w:pPr>
          </w:p>
          <w:p w:rsidR="006407CE" w:rsidRPr="00BF3729" w:rsidRDefault="006407CE" w:rsidP="006407CE">
            <w:pPr>
              <w:jc w:val="both"/>
              <w:rPr>
                <w:color w:val="000000"/>
                <w:sz w:val="24"/>
                <w:szCs w:val="24"/>
              </w:rPr>
            </w:pPr>
          </w:p>
          <w:p w:rsidR="006407CE" w:rsidRPr="00BF3729" w:rsidRDefault="006407CE" w:rsidP="006407CE">
            <w:pPr>
              <w:jc w:val="both"/>
              <w:rPr>
                <w:color w:val="000000"/>
                <w:sz w:val="24"/>
                <w:szCs w:val="24"/>
              </w:rPr>
            </w:pPr>
            <w:r w:rsidRPr="00BF3729">
              <w:rPr>
                <w:color w:val="000000"/>
                <w:sz w:val="24"/>
                <w:szCs w:val="24"/>
              </w:rPr>
              <w:t>____________________(____________)</w:t>
            </w:r>
          </w:p>
          <w:p w:rsidR="006407CE" w:rsidRPr="00BF3729" w:rsidRDefault="006407CE" w:rsidP="006407CE">
            <w:pPr>
              <w:jc w:val="both"/>
              <w:rPr>
                <w:color w:val="000000"/>
                <w:sz w:val="24"/>
                <w:szCs w:val="24"/>
              </w:rPr>
            </w:pPr>
            <w:r w:rsidRPr="00BF3729">
              <w:rPr>
                <w:color w:val="000000"/>
                <w:sz w:val="24"/>
                <w:szCs w:val="24"/>
              </w:rPr>
              <w:t>М.П.</w:t>
            </w:r>
          </w:p>
        </w:tc>
        <w:tc>
          <w:tcPr>
            <w:tcW w:w="5008" w:type="dxa"/>
          </w:tcPr>
          <w:p w:rsidR="006407CE" w:rsidRPr="00BF3729" w:rsidRDefault="006407CE" w:rsidP="006407CE">
            <w:pPr>
              <w:jc w:val="both"/>
              <w:rPr>
                <w:color w:val="000000"/>
                <w:sz w:val="24"/>
                <w:szCs w:val="24"/>
              </w:rPr>
            </w:pPr>
          </w:p>
          <w:p w:rsidR="006407CE" w:rsidRPr="00BF3729" w:rsidRDefault="006407CE" w:rsidP="006407CE">
            <w:pPr>
              <w:jc w:val="both"/>
              <w:rPr>
                <w:color w:val="000000"/>
                <w:sz w:val="24"/>
                <w:szCs w:val="24"/>
                <w:lang w:val="en-US"/>
              </w:rPr>
            </w:pPr>
          </w:p>
          <w:p w:rsidR="006407CE" w:rsidRPr="00BF3729" w:rsidRDefault="006407CE" w:rsidP="006407CE">
            <w:pPr>
              <w:jc w:val="both"/>
              <w:rPr>
                <w:color w:val="000000"/>
                <w:sz w:val="24"/>
                <w:szCs w:val="24"/>
              </w:rPr>
            </w:pPr>
            <w:r w:rsidRPr="00BF3729">
              <w:rPr>
                <w:color w:val="000000"/>
                <w:sz w:val="24"/>
                <w:szCs w:val="24"/>
              </w:rPr>
              <w:t>____________________(</w:t>
            </w:r>
            <w:r w:rsidRPr="00BF3729">
              <w:rPr>
                <w:color w:val="000000"/>
                <w:sz w:val="24"/>
                <w:szCs w:val="24"/>
                <w:lang w:val="en-US"/>
              </w:rPr>
              <w:t>____________</w:t>
            </w:r>
            <w:r w:rsidRPr="00BF3729">
              <w:rPr>
                <w:color w:val="000000"/>
                <w:sz w:val="24"/>
                <w:szCs w:val="24"/>
              </w:rPr>
              <w:t>)</w:t>
            </w:r>
          </w:p>
          <w:p w:rsidR="006407CE" w:rsidRPr="00BF3729" w:rsidRDefault="006407CE" w:rsidP="006407CE">
            <w:pPr>
              <w:rPr>
                <w:color w:val="000000"/>
                <w:sz w:val="24"/>
                <w:szCs w:val="24"/>
              </w:rPr>
            </w:pPr>
            <w:r w:rsidRPr="00BF3729">
              <w:rPr>
                <w:color w:val="000000"/>
                <w:sz w:val="24"/>
                <w:szCs w:val="24"/>
              </w:rPr>
              <w:t>М.П.</w:t>
            </w:r>
          </w:p>
        </w:tc>
      </w:tr>
    </w:tbl>
    <w:p w:rsidR="006407CE" w:rsidRDefault="006407CE" w:rsidP="006407CE">
      <w:pPr>
        <w:jc w:val="center"/>
        <w:rPr>
          <w:sz w:val="24"/>
          <w:szCs w:val="24"/>
        </w:rPr>
      </w:pPr>
    </w:p>
    <w:p w:rsidR="006407CE" w:rsidRDefault="006407CE" w:rsidP="006407CE">
      <w:pPr>
        <w:jc w:val="center"/>
        <w:rPr>
          <w:sz w:val="24"/>
          <w:szCs w:val="24"/>
        </w:rPr>
      </w:pPr>
    </w:p>
    <w:p w:rsidR="006407CE" w:rsidRDefault="006407CE" w:rsidP="006407CE">
      <w:pPr>
        <w:jc w:val="center"/>
        <w:rPr>
          <w:sz w:val="24"/>
          <w:szCs w:val="24"/>
        </w:rPr>
      </w:pPr>
    </w:p>
    <w:p w:rsidR="006407CE" w:rsidRDefault="006407CE"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835CCD" w:rsidRDefault="00835CCD" w:rsidP="006407CE">
      <w:pPr>
        <w:jc w:val="center"/>
        <w:rPr>
          <w:sz w:val="24"/>
          <w:szCs w:val="24"/>
        </w:rPr>
      </w:pPr>
    </w:p>
    <w:p w:rsidR="00087534" w:rsidRDefault="00087534" w:rsidP="006407CE">
      <w:pPr>
        <w:jc w:val="center"/>
        <w:rPr>
          <w:sz w:val="24"/>
          <w:szCs w:val="24"/>
        </w:rPr>
      </w:pPr>
    </w:p>
    <w:p w:rsidR="00835CCD" w:rsidRPr="00BF3729" w:rsidRDefault="00835CCD" w:rsidP="006407CE">
      <w:pPr>
        <w:jc w:val="center"/>
        <w:rPr>
          <w:sz w:val="24"/>
          <w:szCs w:val="24"/>
        </w:rPr>
      </w:pPr>
    </w:p>
    <w:p w:rsidR="006407CE" w:rsidRPr="00BF3729" w:rsidRDefault="006407CE" w:rsidP="006407CE">
      <w:pPr>
        <w:jc w:val="right"/>
        <w:rPr>
          <w:sz w:val="24"/>
          <w:szCs w:val="24"/>
        </w:rPr>
      </w:pPr>
      <w:r>
        <w:rPr>
          <w:sz w:val="24"/>
          <w:szCs w:val="24"/>
        </w:rPr>
        <w:lastRenderedPageBreak/>
        <w:t xml:space="preserve"> </w:t>
      </w:r>
      <w:r w:rsidRPr="00BF3729">
        <w:rPr>
          <w:sz w:val="24"/>
          <w:szCs w:val="24"/>
        </w:rPr>
        <w:t>Приложение № 2</w:t>
      </w:r>
    </w:p>
    <w:p w:rsidR="006407CE" w:rsidRPr="00BF3729" w:rsidRDefault="006407CE" w:rsidP="006407CE">
      <w:pPr>
        <w:jc w:val="right"/>
        <w:rPr>
          <w:sz w:val="24"/>
          <w:szCs w:val="24"/>
        </w:rPr>
      </w:pPr>
      <w:r w:rsidRPr="00BF3729">
        <w:rPr>
          <w:sz w:val="24"/>
          <w:szCs w:val="24"/>
        </w:rPr>
        <w:t>к Договору № _____________________</w:t>
      </w:r>
    </w:p>
    <w:p w:rsidR="006407CE" w:rsidRDefault="006407CE" w:rsidP="006407CE">
      <w:pPr>
        <w:jc w:val="right"/>
        <w:rPr>
          <w:sz w:val="24"/>
          <w:szCs w:val="24"/>
        </w:rPr>
      </w:pPr>
      <w:r w:rsidRPr="00BF3729">
        <w:rPr>
          <w:sz w:val="24"/>
          <w:szCs w:val="24"/>
        </w:rPr>
        <w:t>от «____» ________________</w:t>
      </w:r>
    </w:p>
    <w:p w:rsidR="00835CCD" w:rsidRDefault="00835CCD" w:rsidP="006407CE">
      <w:pPr>
        <w:jc w:val="right"/>
        <w:rPr>
          <w:sz w:val="24"/>
          <w:szCs w:val="24"/>
        </w:rPr>
      </w:pPr>
    </w:p>
    <w:p w:rsidR="00835CCD" w:rsidRPr="00BF3729" w:rsidRDefault="00835CCD" w:rsidP="006407CE">
      <w:pPr>
        <w:jc w:val="right"/>
        <w:rPr>
          <w:sz w:val="24"/>
          <w:szCs w:val="24"/>
        </w:rPr>
      </w:pP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910"/>
      </w:tblGrid>
      <w:tr w:rsidR="006407CE" w:rsidRPr="00835CCD" w:rsidTr="006407CE">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6407CE" w:rsidRPr="00835CCD" w:rsidRDefault="006407CE" w:rsidP="006407CE">
            <w:pPr>
              <w:jc w:val="center"/>
              <w:rPr>
                <w:sz w:val="24"/>
                <w:szCs w:val="24"/>
              </w:rPr>
            </w:pPr>
            <w:r w:rsidRPr="00835CCD">
              <w:rPr>
                <w:sz w:val="24"/>
                <w:szCs w:val="24"/>
              </w:rPr>
              <w:t xml:space="preserve">№ </w:t>
            </w:r>
            <w:proofErr w:type="spellStart"/>
            <w:proofErr w:type="gramStart"/>
            <w:r w:rsidRPr="00835CCD">
              <w:rPr>
                <w:sz w:val="24"/>
                <w:szCs w:val="24"/>
              </w:rPr>
              <w:t>п</w:t>
            </w:r>
            <w:proofErr w:type="spellEnd"/>
            <w:proofErr w:type="gramEnd"/>
            <w:r w:rsidRPr="00835CCD">
              <w:rPr>
                <w:sz w:val="24"/>
                <w:szCs w:val="24"/>
              </w:rPr>
              <w:t>/</w:t>
            </w:r>
            <w:proofErr w:type="spellStart"/>
            <w:r w:rsidRPr="00835CCD">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6407CE" w:rsidRPr="00835CCD" w:rsidRDefault="006407CE" w:rsidP="006407CE">
            <w:pPr>
              <w:jc w:val="center"/>
              <w:rPr>
                <w:sz w:val="24"/>
                <w:szCs w:val="24"/>
              </w:rPr>
            </w:pPr>
            <w:r w:rsidRPr="00835CCD">
              <w:rPr>
                <w:sz w:val="24"/>
                <w:szCs w:val="24"/>
              </w:rPr>
              <w:t>Содержание требования</w:t>
            </w:r>
          </w:p>
        </w:tc>
      </w:tr>
      <w:tr w:rsidR="006407CE" w:rsidRPr="00835CCD" w:rsidTr="006407C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835CCD" w:rsidRDefault="006407CE" w:rsidP="006407CE">
            <w:pPr>
              <w:jc w:val="both"/>
              <w:rPr>
                <w:sz w:val="24"/>
                <w:szCs w:val="24"/>
              </w:rPr>
            </w:pPr>
            <w:r w:rsidRPr="00835CCD">
              <w:rPr>
                <w:sz w:val="24"/>
                <w:szCs w:val="24"/>
              </w:rPr>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835CCD" w:rsidRDefault="006407CE" w:rsidP="006407CE">
            <w:pPr>
              <w:rPr>
                <w:sz w:val="24"/>
                <w:szCs w:val="24"/>
              </w:rPr>
            </w:pPr>
            <w:r w:rsidRPr="00835CCD">
              <w:rPr>
                <w:sz w:val="24"/>
                <w:szCs w:val="24"/>
              </w:rPr>
              <w:t>Услуги по подписке и доставке печатных периодических изданий должны быть оказаны с 01 января 2016 по 30 июня 2016 года в полном объеме по адресам заказчика силами исполнителя</w:t>
            </w:r>
          </w:p>
        </w:tc>
      </w:tr>
      <w:tr w:rsidR="006407CE" w:rsidRPr="00835CCD" w:rsidTr="006407C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835CCD" w:rsidRDefault="006407CE" w:rsidP="006407CE">
            <w:pPr>
              <w:jc w:val="both"/>
              <w:rPr>
                <w:sz w:val="24"/>
                <w:szCs w:val="24"/>
              </w:rPr>
            </w:pPr>
            <w:r w:rsidRPr="00835CCD">
              <w:rPr>
                <w:sz w:val="24"/>
                <w:szCs w:val="24"/>
              </w:rPr>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835CCD" w:rsidRDefault="006407CE" w:rsidP="006407CE">
            <w:pPr>
              <w:jc w:val="both"/>
              <w:rPr>
                <w:sz w:val="24"/>
                <w:szCs w:val="24"/>
              </w:rPr>
            </w:pPr>
            <w:r w:rsidRPr="00835CCD">
              <w:rPr>
                <w:sz w:val="24"/>
                <w:szCs w:val="24"/>
              </w:rPr>
              <w:t xml:space="preserve">Доставка печатных периодических изданий (газеты, журналы) должна осуществляться согласно Спецификации </w:t>
            </w:r>
            <w:r w:rsidRPr="00835CCD">
              <w:rPr>
                <w:b/>
                <w:sz w:val="24"/>
                <w:szCs w:val="24"/>
              </w:rPr>
              <w:t>ежедневно</w:t>
            </w:r>
            <w:r w:rsidRPr="00835CCD">
              <w:rPr>
                <w:sz w:val="24"/>
                <w:szCs w:val="24"/>
              </w:rPr>
              <w:t>, по мере выхода в свет изданий, в течение января-июня 2016 года</w:t>
            </w:r>
          </w:p>
        </w:tc>
      </w:tr>
      <w:tr w:rsidR="006407CE" w:rsidRPr="00835CCD" w:rsidTr="00835CCD">
        <w:trPr>
          <w:trHeight w:val="1606"/>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835CCD" w:rsidRDefault="006407CE" w:rsidP="006407CE">
            <w:pPr>
              <w:jc w:val="both"/>
              <w:rPr>
                <w:sz w:val="24"/>
                <w:szCs w:val="24"/>
              </w:rPr>
            </w:pPr>
            <w:r w:rsidRPr="00835CCD">
              <w:rPr>
                <w:sz w:val="24"/>
                <w:szCs w:val="24"/>
              </w:rPr>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835CCD" w:rsidRDefault="006407CE" w:rsidP="00835CCD">
            <w:pPr>
              <w:shd w:val="clear" w:color="auto" w:fill="FFFFFF"/>
              <w:tabs>
                <w:tab w:val="left" w:pos="284"/>
                <w:tab w:val="left" w:pos="864"/>
              </w:tabs>
              <w:ind w:left="-7" w:right="7"/>
              <w:jc w:val="both"/>
              <w:rPr>
                <w:sz w:val="24"/>
                <w:szCs w:val="24"/>
              </w:rPr>
            </w:pPr>
            <w:r w:rsidRPr="00835CCD">
              <w:rPr>
                <w:sz w:val="24"/>
                <w:szCs w:val="24"/>
              </w:rPr>
              <w:t>Ежедневная доставка</w:t>
            </w:r>
            <w:r w:rsidRPr="00835CCD">
              <w:rPr>
                <w:color w:val="808080"/>
                <w:sz w:val="24"/>
                <w:szCs w:val="24"/>
              </w:rPr>
              <w:t xml:space="preserve"> </w:t>
            </w:r>
            <w:r w:rsidRPr="00835CCD">
              <w:rPr>
                <w:sz w:val="24"/>
                <w:szCs w:val="24"/>
              </w:rPr>
              <w:t>печатных периодических изданий должна осуществляться до рабочего места ответственного лица, в отдельном пакете, защищающем издания от повреждения, порчи, намокания, сопровождаться накладной с датой доставки, адресом и получателем, перечнем названий и номеров печатных периодических изданий.</w:t>
            </w:r>
          </w:p>
        </w:tc>
      </w:tr>
      <w:tr w:rsidR="006407CE" w:rsidRPr="00835CCD" w:rsidTr="006407C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835CCD" w:rsidRDefault="006407CE" w:rsidP="006407CE">
            <w:pPr>
              <w:jc w:val="both"/>
              <w:rPr>
                <w:sz w:val="24"/>
                <w:szCs w:val="24"/>
              </w:rPr>
            </w:pPr>
            <w:r w:rsidRPr="00835CCD">
              <w:rPr>
                <w:sz w:val="24"/>
                <w:szCs w:val="24"/>
              </w:rPr>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835CCD" w:rsidRDefault="006407CE" w:rsidP="006407CE">
            <w:pPr>
              <w:shd w:val="clear" w:color="auto" w:fill="FFFFFF"/>
              <w:tabs>
                <w:tab w:val="left" w:pos="284"/>
                <w:tab w:val="left" w:pos="851"/>
              </w:tabs>
              <w:ind w:left="-7"/>
              <w:rPr>
                <w:color w:val="808080"/>
                <w:sz w:val="24"/>
                <w:szCs w:val="24"/>
              </w:rPr>
            </w:pPr>
            <w:r w:rsidRPr="00835CCD">
              <w:rPr>
                <w:sz w:val="24"/>
                <w:szCs w:val="24"/>
              </w:rPr>
              <w:t>Обязательно предоставление доступа к информационному ресурсу  «</w:t>
            </w:r>
            <w:r w:rsidRPr="00835CCD">
              <w:rPr>
                <w:sz w:val="24"/>
                <w:szCs w:val="24"/>
                <w:lang w:val="en-US"/>
              </w:rPr>
              <w:t>Title</w:t>
            </w:r>
            <w:r w:rsidRPr="00835CCD">
              <w:rPr>
                <w:sz w:val="24"/>
                <w:szCs w:val="24"/>
              </w:rPr>
              <w:t xml:space="preserve"> </w:t>
            </w:r>
            <w:r w:rsidRPr="00835CCD">
              <w:rPr>
                <w:sz w:val="24"/>
                <w:szCs w:val="24"/>
                <w:lang w:val="en-US"/>
              </w:rPr>
              <w:t>bank</w:t>
            </w:r>
            <w:r w:rsidRPr="00835CCD">
              <w:rPr>
                <w:sz w:val="24"/>
                <w:szCs w:val="24"/>
              </w:rPr>
              <w:t>» (онлайновый каталог, обеспечивающий навигацию по изданиям, заявленным к поставке согласно спецификации)</w:t>
            </w:r>
            <w:r w:rsidRPr="00835CCD">
              <w:rPr>
                <w:color w:val="808080"/>
                <w:sz w:val="24"/>
                <w:szCs w:val="24"/>
              </w:rPr>
              <w:t>.</w:t>
            </w:r>
          </w:p>
        </w:tc>
      </w:tr>
      <w:tr w:rsidR="006407CE" w:rsidRPr="00835CCD" w:rsidTr="006407CE">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835CCD" w:rsidRDefault="006407CE" w:rsidP="006407CE">
            <w:pPr>
              <w:jc w:val="both"/>
              <w:rPr>
                <w:sz w:val="24"/>
                <w:szCs w:val="24"/>
              </w:rPr>
            </w:pPr>
            <w:r w:rsidRPr="00835CCD">
              <w:rPr>
                <w:sz w:val="24"/>
                <w:szCs w:val="24"/>
              </w:rP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6407CE" w:rsidRPr="00835CCD" w:rsidRDefault="006407CE" w:rsidP="006407CE">
            <w:pPr>
              <w:shd w:val="clear" w:color="auto" w:fill="FFFFFF"/>
              <w:tabs>
                <w:tab w:val="left" w:pos="284"/>
                <w:tab w:val="left" w:pos="851"/>
              </w:tabs>
              <w:ind w:left="-7"/>
              <w:rPr>
                <w:sz w:val="24"/>
                <w:szCs w:val="24"/>
              </w:rPr>
            </w:pPr>
            <w:r w:rsidRPr="00835CCD">
              <w:rPr>
                <w:sz w:val="24"/>
                <w:szCs w:val="24"/>
              </w:rPr>
              <w:t>Печатные периодические издания  должны быть оригиналами, новыми (не бывшими в использовании), без дефектов и повреждений и по качеству соответствовать требованиям, предъявляемым к полиграфической продукции    ГОСТ 29.33-98</w:t>
            </w:r>
          </w:p>
        </w:tc>
      </w:tr>
    </w:tbl>
    <w:p w:rsidR="006407CE" w:rsidRDefault="006407CE" w:rsidP="006407CE">
      <w:pPr>
        <w:rPr>
          <w:sz w:val="24"/>
          <w:szCs w:val="24"/>
        </w:rPr>
      </w:pPr>
    </w:p>
    <w:p w:rsidR="00835CCD" w:rsidRDefault="00835CCD" w:rsidP="006407CE">
      <w:pPr>
        <w:rPr>
          <w:sz w:val="24"/>
          <w:szCs w:val="24"/>
        </w:rPr>
      </w:pPr>
    </w:p>
    <w:p w:rsidR="00835CCD" w:rsidRDefault="00835CCD" w:rsidP="006407CE">
      <w:pPr>
        <w:rPr>
          <w:sz w:val="24"/>
          <w:szCs w:val="24"/>
        </w:rPr>
      </w:pPr>
    </w:p>
    <w:p w:rsidR="00835CCD" w:rsidRDefault="00835CCD" w:rsidP="006407CE">
      <w:pPr>
        <w:rPr>
          <w:sz w:val="24"/>
          <w:szCs w:val="24"/>
        </w:rPr>
      </w:pPr>
    </w:p>
    <w:tbl>
      <w:tblPr>
        <w:tblW w:w="9828" w:type="dxa"/>
        <w:tblInd w:w="108" w:type="dxa"/>
        <w:tblLayout w:type="fixed"/>
        <w:tblLook w:val="0000"/>
      </w:tblPr>
      <w:tblGrid>
        <w:gridCol w:w="4820"/>
        <w:gridCol w:w="5008"/>
      </w:tblGrid>
      <w:tr w:rsidR="006407CE" w:rsidRPr="00BF3729" w:rsidTr="006407CE">
        <w:tc>
          <w:tcPr>
            <w:tcW w:w="4820" w:type="dxa"/>
          </w:tcPr>
          <w:p w:rsidR="006407CE" w:rsidRPr="006407CE" w:rsidRDefault="006407CE" w:rsidP="006407CE">
            <w:pPr>
              <w:pStyle w:val="212"/>
              <w:widowControl w:val="0"/>
              <w:snapToGrid w:val="0"/>
              <w:ind w:firstLine="0"/>
              <w:jc w:val="left"/>
              <w:rPr>
                <w:b/>
                <w:sz w:val="24"/>
              </w:rPr>
            </w:pPr>
            <w:r w:rsidRPr="006407CE">
              <w:rPr>
                <w:b/>
                <w:sz w:val="24"/>
              </w:rPr>
              <w:t>Заказчик:</w:t>
            </w:r>
          </w:p>
        </w:tc>
        <w:tc>
          <w:tcPr>
            <w:tcW w:w="5008" w:type="dxa"/>
          </w:tcPr>
          <w:p w:rsidR="006407CE" w:rsidRPr="006407CE" w:rsidRDefault="006407CE" w:rsidP="006407CE">
            <w:pPr>
              <w:pStyle w:val="212"/>
              <w:widowControl w:val="0"/>
              <w:snapToGrid w:val="0"/>
              <w:ind w:firstLine="0"/>
              <w:jc w:val="left"/>
              <w:rPr>
                <w:b/>
                <w:sz w:val="24"/>
              </w:rPr>
            </w:pPr>
            <w:r w:rsidRPr="006407CE">
              <w:rPr>
                <w:b/>
                <w:sz w:val="24"/>
              </w:rPr>
              <w:t>Исполнитель:</w:t>
            </w:r>
          </w:p>
        </w:tc>
      </w:tr>
      <w:tr w:rsidR="006407CE" w:rsidRPr="00BF3729" w:rsidTr="006407CE">
        <w:trPr>
          <w:trHeight w:val="1065"/>
        </w:trPr>
        <w:tc>
          <w:tcPr>
            <w:tcW w:w="4820" w:type="dxa"/>
          </w:tcPr>
          <w:p w:rsidR="006407CE" w:rsidRPr="00BF3729" w:rsidRDefault="006407CE" w:rsidP="006407CE">
            <w:pPr>
              <w:snapToGrid w:val="0"/>
              <w:rPr>
                <w:color w:val="000000"/>
                <w:sz w:val="24"/>
                <w:szCs w:val="24"/>
              </w:rPr>
            </w:pPr>
            <w:r w:rsidRPr="00BF3729">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5008" w:type="dxa"/>
          </w:tcPr>
          <w:p w:rsidR="006407CE" w:rsidRPr="00BF3729" w:rsidRDefault="006407CE" w:rsidP="006407CE">
            <w:pPr>
              <w:snapToGrid w:val="0"/>
              <w:jc w:val="center"/>
              <w:rPr>
                <w:sz w:val="24"/>
                <w:szCs w:val="24"/>
              </w:rPr>
            </w:pPr>
          </w:p>
        </w:tc>
      </w:tr>
      <w:tr w:rsidR="006407CE" w:rsidRPr="00BF3729" w:rsidTr="006407CE">
        <w:trPr>
          <w:trHeight w:val="796"/>
        </w:trPr>
        <w:tc>
          <w:tcPr>
            <w:tcW w:w="4820" w:type="dxa"/>
          </w:tcPr>
          <w:p w:rsidR="006407CE" w:rsidRPr="00BF3729" w:rsidRDefault="006407CE" w:rsidP="006407CE">
            <w:pPr>
              <w:snapToGrid w:val="0"/>
              <w:jc w:val="both"/>
              <w:rPr>
                <w:b/>
                <w:color w:val="000000"/>
                <w:sz w:val="24"/>
                <w:szCs w:val="24"/>
              </w:rPr>
            </w:pPr>
          </w:p>
          <w:p w:rsidR="006407CE" w:rsidRPr="00BF3729" w:rsidRDefault="006407CE" w:rsidP="006407CE">
            <w:pPr>
              <w:jc w:val="both"/>
              <w:rPr>
                <w:color w:val="000000"/>
                <w:sz w:val="24"/>
                <w:szCs w:val="24"/>
              </w:rPr>
            </w:pPr>
          </w:p>
          <w:p w:rsidR="006407CE" w:rsidRPr="00BF3729" w:rsidRDefault="006407CE" w:rsidP="006407CE">
            <w:pPr>
              <w:jc w:val="both"/>
              <w:rPr>
                <w:color w:val="000000"/>
                <w:sz w:val="24"/>
                <w:szCs w:val="24"/>
              </w:rPr>
            </w:pPr>
            <w:r w:rsidRPr="00BF3729">
              <w:rPr>
                <w:color w:val="000000"/>
                <w:sz w:val="24"/>
                <w:szCs w:val="24"/>
              </w:rPr>
              <w:t>____________________(____________)</w:t>
            </w:r>
          </w:p>
          <w:p w:rsidR="006407CE" w:rsidRPr="00BF3729" w:rsidRDefault="006407CE" w:rsidP="006407CE">
            <w:pPr>
              <w:jc w:val="both"/>
              <w:rPr>
                <w:color w:val="000000"/>
                <w:sz w:val="24"/>
                <w:szCs w:val="24"/>
              </w:rPr>
            </w:pPr>
            <w:r w:rsidRPr="00BF3729">
              <w:rPr>
                <w:color w:val="000000"/>
                <w:sz w:val="24"/>
                <w:szCs w:val="24"/>
              </w:rPr>
              <w:t>М.П.</w:t>
            </w:r>
          </w:p>
        </w:tc>
        <w:tc>
          <w:tcPr>
            <w:tcW w:w="5008" w:type="dxa"/>
          </w:tcPr>
          <w:p w:rsidR="006407CE" w:rsidRPr="00BF3729" w:rsidRDefault="006407CE" w:rsidP="006407CE">
            <w:pPr>
              <w:jc w:val="both"/>
              <w:rPr>
                <w:color w:val="000000"/>
                <w:sz w:val="24"/>
                <w:szCs w:val="24"/>
              </w:rPr>
            </w:pPr>
          </w:p>
          <w:p w:rsidR="006407CE" w:rsidRPr="00BF3729" w:rsidRDefault="006407CE" w:rsidP="006407CE">
            <w:pPr>
              <w:jc w:val="both"/>
              <w:rPr>
                <w:color w:val="000000"/>
                <w:sz w:val="24"/>
                <w:szCs w:val="24"/>
                <w:lang w:val="en-US"/>
              </w:rPr>
            </w:pPr>
          </w:p>
          <w:p w:rsidR="006407CE" w:rsidRPr="00BF3729" w:rsidRDefault="006407CE" w:rsidP="006407CE">
            <w:pPr>
              <w:jc w:val="both"/>
              <w:rPr>
                <w:color w:val="000000"/>
                <w:sz w:val="24"/>
                <w:szCs w:val="24"/>
              </w:rPr>
            </w:pPr>
            <w:r w:rsidRPr="00BF3729">
              <w:rPr>
                <w:color w:val="000000"/>
                <w:sz w:val="24"/>
                <w:szCs w:val="24"/>
              </w:rPr>
              <w:t>____________________(</w:t>
            </w:r>
            <w:r w:rsidRPr="00BF3729">
              <w:rPr>
                <w:color w:val="000000"/>
                <w:sz w:val="24"/>
                <w:szCs w:val="24"/>
                <w:lang w:val="en-US"/>
              </w:rPr>
              <w:t>____________</w:t>
            </w:r>
            <w:r w:rsidRPr="00BF3729">
              <w:rPr>
                <w:color w:val="000000"/>
                <w:sz w:val="24"/>
                <w:szCs w:val="24"/>
              </w:rPr>
              <w:t>)</w:t>
            </w:r>
          </w:p>
          <w:p w:rsidR="006407CE" w:rsidRPr="00BF3729" w:rsidRDefault="006407CE" w:rsidP="006407CE">
            <w:pPr>
              <w:rPr>
                <w:color w:val="000000"/>
                <w:sz w:val="24"/>
                <w:szCs w:val="24"/>
              </w:rPr>
            </w:pPr>
            <w:r w:rsidRPr="00BF3729">
              <w:rPr>
                <w:color w:val="000000"/>
                <w:sz w:val="24"/>
                <w:szCs w:val="24"/>
              </w:rPr>
              <w:t>М.П.</w:t>
            </w:r>
          </w:p>
        </w:tc>
      </w:tr>
    </w:tbl>
    <w:p w:rsidR="006407CE" w:rsidRPr="00BF3729" w:rsidRDefault="006407CE" w:rsidP="006407CE"/>
    <w:p w:rsidR="006407CE" w:rsidRDefault="006407CE" w:rsidP="009D60C3">
      <w:pPr>
        <w:jc w:val="center"/>
        <w:rPr>
          <w:b/>
          <w:sz w:val="24"/>
          <w:szCs w:val="24"/>
        </w:rPr>
      </w:pPr>
    </w:p>
    <w:sectPr w:rsidR="006407CE" w:rsidSect="00087534">
      <w:footerReference w:type="default" r:id="rId16"/>
      <w:pgSz w:w="11906" w:h="16838"/>
      <w:pgMar w:top="680" w:right="991" w:bottom="567"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07CE" w:rsidRDefault="006407CE" w:rsidP="00680222">
      <w:r>
        <w:separator/>
      </w:r>
    </w:p>
  </w:endnote>
  <w:endnote w:type="continuationSeparator" w:id="0">
    <w:p w:rsidR="006407CE" w:rsidRDefault="006407CE"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7CE" w:rsidRDefault="00E83573" w:rsidP="00B04FE1">
    <w:pPr>
      <w:pStyle w:val="af1"/>
      <w:jc w:val="right"/>
    </w:pPr>
    <w:fldSimple w:instr=" PAGE   \* MERGEFORMAT ">
      <w:r w:rsidR="00A9510C">
        <w:rPr>
          <w:noProof/>
        </w:rPr>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7CE" w:rsidRDefault="006407CE"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07CE" w:rsidRDefault="006407CE" w:rsidP="00680222">
      <w:r>
        <w:separator/>
      </w:r>
    </w:p>
  </w:footnote>
  <w:footnote w:type="continuationSeparator" w:id="0">
    <w:p w:rsidR="006407CE" w:rsidRDefault="006407CE" w:rsidP="00680222">
      <w:r>
        <w:continuationSeparator/>
      </w:r>
    </w:p>
  </w:footnote>
  <w:footnote w:id="1">
    <w:p w:rsidR="006407CE" w:rsidRPr="001D3843" w:rsidRDefault="006407CE"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6407CE" w:rsidRPr="00001169" w:rsidRDefault="006407CE"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2A937A3"/>
    <w:multiLevelType w:val="hybridMultilevel"/>
    <w:tmpl w:val="F63614FE"/>
    <w:lvl w:ilvl="0" w:tplc="0E0426EE">
      <w:start w:val="2"/>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3F331B9"/>
    <w:multiLevelType w:val="hybridMultilevel"/>
    <w:tmpl w:val="D124EE1E"/>
    <w:lvl w:ilvl="0" w:tplc="5EF65CF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1">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3">
    <w:nsid w:val="206B5050"/>
    <w:multiLevelType w:val="hybridMultilevel"/>
    <w:tmpl w:val="C4EAC0D0"/>
    <w:lvl w:ilvl="0" w:tplc="2E54AAB0">
      <w:start w:val="4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7">
    <w:nsid w:val="2F10356C"/>
    <w:multiLevelType w:val="hybridMultilevel"/>
    <w:tmpl w:val="109699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35C7B09"/>
    <w:multiLevelType w:val="hybridMultilevel"/>
    <w:tmpl w:val="8E6412EC"/>
    <w:lvl w:ilvl="0" w:tplc="58B807B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2">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1586094"/>
    <w:multiLevelType w:val="hybridMultilevel"/>
    <w:tmpl w:val="C7BC1D02"/>
    <w:lvl w:ilvl="0" w:tplc="93EEBBF2">
      <w:start w:val="4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54163C1"/>
    <w:multiLevelType w:val="hybridMultilevel"/>
    <w:tmpl w:val="3FC84AFA"/>
    <w:lvl w:ilvl="0" w:tplc="3B0E1096">
      <w:start w:val="1"/>
      <w:numFmt w:val="decimal"/>
      <w:lvlText w:val="%1."/>
      <w:lvlJc w:val="left"/>
      <w:pPr>
        <w:tabs>
          <w:tab w:val="num" w:pos="425"/>
        </w:tabs>
        <w:ind w:left="425" w:firstLine="0"/>
      </w:pPr>
      <w:rPr>
        <w:rFonts w:hint="default"/>
      </w:rPr>
    </w:lvl>
    <w:lvl w:ilvl="1" w:tplc="04190019" w:tentative="1">
      <w:start w:val="1"/>
      <w:numFmt w:val="lowerLetter"/>
      <w:lvlText w:val="%2."/>
      <w:lvlJc w:val="left"/>
      <w:pPr>
        <w:tabs>
          <w:tab w:val="num" w:pos="1723"/>
        </w:tabs>
        <w:ind w:left="1723" w:hanging="360"/>
      </w:pPr>
    </w:lvl>
    <w:lvl w:ilvl="2" w:tplc="0419001B" w:tentative="1">
      <w:start w:val="1"/>
      <w:numFmt w:val="lowerRoman"/>
      <w:lvlText w:val="%3."/>
      <w:lvlJc w:val="right"/>
      <w:pPr>
        <w:tabs>
          <w:tab w:val="num" w:pos="2443"/>
        </w:tabs>
        <w:ind w:left="2443" w:hanging="180"/>
      </w:pPr>
    </w:lvl>
    <w:lvl w:ilvl="3" w:tplc="0419000F" w:tentative="1">
      <w:start w:val="1"/>
      <w:numFmt w:val="decimal"/>
      <w:lvlText w:val="%4."/>
      <w:lvlJc w:val="left"/>
      <w:pPr>
        <w:tabs>
          <w:tab w:val="num" w:pos="3163"/>
        </w:tabs>
        <w:ind w:left="3163" w:hanging="360"/>
      </w:pPr>
    </w:lvl>
    <w:lvl w:ilvl="4" w:tplc="04190019" w:tentative="1">
      <w:start w:val="1"/>
      <w:numFmt w:val="lowerLetter"/>
      <w:lvlText w:val="%5."/>
      <w:lvlJc w:val="left"/>
      <w:pPr>
        <w:tabs>
          <w:tab w:val="num" w:pos="3883"/>
        </w:tabs>
        <w:ind w:left="3883" w:hanging="360"/>
      </w:pPr>
    </w:lvl>
    <w:lvl w:ilvl="5" w:tplc="0419001B" w:tentative="1">
      <w:start w:val="1"/>
      <w:numFmt w:val="lowerRoman"/>
      <w:lvlText w:val="%6."/>
      <w:lvlJc w:val="right"/>
      <w:pPr>
        <w:tabs>
          <w:tab w:val="num" w:pos="4603"/>
        </w:tabs>
        <w:ind w:left="4603" w:hanging="180"/>
      </w:pPr>
    </w:lvl>
    <w:lvl w:ilvl="6" w:tplc="0419000F" w:tentative="1">
      <w:start w:val="1"/>
      <w:numFmt w:val="decimal"/>
      <w:lvlText w:val="%7."/>
      <w:lvlJc w:val="left"/>
      <w:pPr>
        <w:tabs>
          <w:tab w:val="num" w:pos="5323"/>
        </w:tabs>
        <w:ind w:left="5323" w:hanging="360"/>
      </w:pPr>
    </w:lvl>
    <w:lvl w:ilvl="7" w:tplc="04190019" w:tentative="1">
      <w:start w:val="1"/>
      <w:numFmt w:val="lowerLetter"/>
      <w:lvlText w:val="%8."/>
      <w:lvlJc w:val="left"/>
      <w:pPr>
        <w:tabs>
          <w:tab w:val="num" w:pos="6043"/>
        </w:tabs>
        <w:ind w:left="6043" w:hanging="360"/>
      </w:pPr>
    </w:lvl>
    <w:lvl w:ilvl="8" w:tplc="0419001B" w:tentative="1">
      <w:start w:val="1"/>
      <w:numFmt w:val="lowerRoman"/>
      <w:lvlText w:val="%9."/>
      <w:lvlJc w:val="right"/>
      <w:pPr>
        <w:tabs>
          <w:tab w:val="num" w:pos="6763"/>
        </w:tabs>
        <w:ind w:left="6763" w:hanging="180"/>
      </w:pPr>
    </w:lvl>
  </w:abstractNum>
  <w:abstractNum w:abstractNumId="26">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7">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0">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4">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5">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nsid w:val="6F7B066D"/>
    <w:multiLevelType w:val="hybridMultilevel"/>
    <w:tmpl w:val="2B1421D0"/>
    <w:lvl w:ilvl="0" w:tplc="C936ADBA">
      <w:start w:val="6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8">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78AE7536"/>
    <w:multiLevelType w:val="multilevel"/>
    <w:tmpl w:val="6E74DA8A"/>
    <w:lvl w:ilvl="0">
      <w:start w:val="1"/>
      <w:numFmt w:val="decimal"/>
      <w:lvlText w:val="%1."/>
      <w:lvlJc w:val="left"/>
      <w:pPr>
        <w:ind w:left="502" w:hanging="360"/>
      </w:pPr>
      <w:rPr>
        <w:rFonts w:ascii="Times New Roman" w:hAnsi="Times New Roman" w:cs="Times New Roman" w:hint="default"/>
        <w:b/>
        <w:color w:val="auto"/>
        <w:sz w:val="24"/>
        <w:szCs w:val="24"/>
      </w:rPr>
    </w:lvl>
    <w:lvl w:ilvl="1">
      <w:start w:val="1"/>
      <w:numFmt w:val="decimal"/>
      <w:isLgl/>
      <w:lvlText w:val="%2."/>
      <w:lvlJc w:val="left"/>
      <w:pPr>
        <w:ind w:left="480" w:hanging="480"/>
      </w:pPr>
      <w:rPr>
        <w:rFonts w:ascii="Times New Roman" w:eastAsia="Times New Roman" w:hAnsi="Times New Roman" w:cs="Times New Roman"/>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1">
    <w:nsid w:val="7B7C263E"/>
    <w:multiLevelType w:val="hybridMultilevel"/>
    <w:tmpl w:val="3FC84AFA"/>
    <w:lvl w:ilvl="0" w:tplc="3B0E1096">
      <w:start w:val="1"/>
      <w:numFmt w:val="decimal"/>
      <w:lvlText w:val="%1."/>
      <w:lvlJc w:val="left"/>
      <w:pPr>
        <w:tabs>
          <w:tab w:val="num" w:pos="425"/>
        </w:tabs>
        <w:ind w:left="425" w:firstLine="0"/>
      </w:pPr>
      <w:rPr>
        <w:rFonts w:hint="default"/>
      </w:rPr>
    </w:lvl>
    <w:lvl w:ilvl="1" w:tplc="04190019" w:tentative="1">
      <w:start w:val="1"/>
      <w:numFmt w:val="lowerLetter"/>
      <w:lvlText w:val="%2."/>
      <w:lvlJc w:val="left"/>
      <w:pPr>
        <w:tabs>
          <w:tab w:val="num" w:pos="1723"/>
        </w:tabs>
        <w:ind w:left="1723" w:hanging="360"/>
      </w:pPr>
    </w:lvl>
    <w:lvl w:ilvl="2" w:tplc="0419001B" w:tentative="1">
      <w:start w:val="1"/>
      <w:numFmt w:val="lowerRoman"/>
      <w:lvlText w:val="%3."/>
      <w:lvlJc w:val="right"/>
      <w:pPr>
        <w:tabs>
          <w:tab w:val="num" w:pos="2443"/>
        </w:tabs>
        <w:ind w:left="2443" w:hanging="180"/>
      </w:pPr>
    </w:lvl>
    <w:lvl w:ilvl="3" w:tplc="0419000F" w:tentative="1">
      <w:start w:val="1"/>
      <w:numFmt w:val="decimal"/>
      <w:lvlText w:val="%4."/>
      <w:lvlJc w:val="left"/>
      <w:pPr>
        <w:tabs>
          <w:tab w:val="num" w:pos="3163"/>
        </w:tabs>
        <w:ind w:left="3163" w:hanging="360"/>
      </w:pPr>
    </w:lvl>
    <w:lvl w:ilvl="4" w:tplc="04190019" w:tentative="1">
      <w:start w:val="1"/>
      <w:numFmt w:val="lowerLetter"/>
      <w:lvlText w:val="%5."/>
      <w:lvlJc w:val="left"/>
      <w:pPr>
        <w:tabs>
          <w:tab w:val="num" w:pos="3883"/>
        </w:tabs>
        <w:ind w:left="3883" w:hanging="360"/>
      </w:pPr>
    </w:lvl>
    <w:lvl w:ilvl="5" w:tplc="0419001B" w:tentative="1">
      <w:start w:val="1"/>
      <w:numFmt w:val="lowerRoman"/>
      <w:lvlText w:val="%6."/>
      <w:lvlJc w:val="right"/>
      <w:pPr>
        <w:tabs>
          <w:tab w:val="num" w:pos="4603"/>
        </w:tabs>
        <w:ind w:left="4603" w:hanging="180"/>
      </w:pPr>
    </w:lvl>
    <w:lvl w:ilvl="6" w:tplc="0419000F" w:tentative="1">
      <w:start w:val="1"/>
      <w:numFmt w:val="decimal"/>
      <w:lvlText w:val="%7."/>
      <w:lvlJc w:val="left"/>
      <w:pPr>
        <w:tabs>
          <w:tab w:val="num" w:pos="5323"/>
        </w:tabs>
        <w:ind w:left="5323" w:hanging="360"/>
      </w:pPr>
    </w:lvl>
    <w:lvl w:ilvl="7" w:tplc="04190019" w:tentative="1">
      <w:start w:val="1"/>
      <w:numFmt w:val="lowerLetter"/>
      <w:lvlText w:val="%8."/>
      <w:lvlJc w:val="left"/>
      <w:pPr>
        <w:tabs>
          <w:tab w:val="num" w:pos="6043"/>
        </w:tabs>
        <w:ind w:left="6043" w:hanging="360"/>
      </w:pPr>
    </w:lvl>
    <w:lvl w:ilvl="8" w:tplc="0419001B" w:tentative="1">
      <w:start w:val="1"/>
      <w:numFmt w:val="lowerRoman"/>
      <w:lvlText w:val="%9."/>
      <w:lvlJc w:val="right"/>
      <w:pPr>
        <w:tabs>
          <w:tab w:val="num" w:pos="6763"/>
        </w:tabs>
        <w:ind w:left="6763" w:hanging="180"/>
      </w:pPr>
    </w:lvl>
  </w:abstractNum>
  <w:num w:numId="1">
    <w:abstractNumId w:val="4"/>
    <w:lvlOverride w:ilvl="0">
      <w:startOverride w:val="1"/>
    </w:lvlOverride>
  </w:num>
  <w:num w:numId="2">
    <w:abstractNumId w:val="3"/>
  </w:num>
  <w:num w:numId="3">
    <w:abstractNumId w:val="2"/>
  </w:num>
  <w:num w:numId="4">
    <w:abstractNumId w:val="1"/>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num>
  <w:num w:numId="19">
    <w:abstractNumId w:val="22"/>
  </w:num>
  <w:num w:numId="20">
    <w:abstractNumId w:val="24"/>
  </w:num>
  <w:num w:numId="21">
    <w:abstractNumId w:val="27"/>
  </w:num>
  <w:num w:numId="22">
    <w:abstractNumId w:val="32"/>
  </w:num>
  <w:num w:numId="23">
    <w:abstractNumId w:val="33"/>
  </w:num>
  <w:num w:numId="24">
    <w:abstractNumId w:val="31"/>
  </w:num>
  <w:num w:numId="25">
    <w:abstractNumId w:val="12"/>
  </w:num>
  <w:num w:numId="26">
    <w:abstractNumId w:val="29"/>
  </w:num>
  <w:num w:numId="27">
    <w:abstractNumId w:val="15"/>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7"/>
  </w:num>
  <w:num w:numId="33">
    <w:abstractNumId w:val="8"/>
  </w:num>
  <w:num w:numId="34">
    <w:abstractNumId w:val="17"/>
  </w:num>
  <w:num w:numId="35">
    <w:abstractNumId w:val="34"/>
  </w:num>
  <w:num w:numId="36">
    <w:abstractNumId w:val="25"/>
  </w:num>
  <w:num w:numId="37">
    <w:abstractNumId w:val="41"/>
  </w:num>
  <w:num w:numId="38">
    <w:abstractNumId w:val="36"/>
  </w:num>
  <w:num w:numId="39">
    <w:abstractNumId w:val="9"/>
  </w:num>
  <w:num w:numId="40">
    <w:abstractNumId w:val="10"/>
  </w:num>
  <w:num w:numId="41">
    <w:abstractNumId w:val="23"/>
  </w:num>
  <w:num w:numId="42">
    <w:abstractNumId w:val="13"/>
  </w:num>
  <w:num w:numId="43">
    <w:abstractNumId w:val="40"/>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06473"/>
    <w:rsid w:val="00011DDB"/>
    <w:rsid w:val="0001216A"/>
    <w:rsid w:val="000170EA"/>
    <w:rsid w:val="00021ECE"/>
    <w:rsid w:val="00025B1D"/>
    <w:rsid w:val="00032E1E"/>
    <w:rsid w:val="00035BD2"/>
    <w:rsid w:val="00037535"/>
    <w:rsid w:val="00042BA9"/>
    <w:rsid w:val="00053D3E"/>
    <w:rsid w:val="000579A1"/>
    <w:rsid w:val="00057BCD"/>
    <w:rsid w:val="0006671B"/>
    <w:rsid w:val="000702A0"/>
    <w:rsid w:val="00081693"/>
    <w:rsid w:val="00084CE9"/>
    <w:rsid w:val="000856C9"/>
    <w:rsid w:val="00087534"/>
    <w:rsid w:val="00090921"/>
    <w:rsid w:val="00092BE5"/>
    <w:rsid w:val="000A03C5"/>
    <w:rsid w:val="000A2DC6"/>
    <w:rsid w:val="000A4B63"/>
    <w:rsid w:val="000A5276"/>
    <w:rsid w:val="000B0C7A"/>
    <w:rsid w:val="000B50B4"/>
    <w:rsid w:val="000B573E"/>
    <w:rsid w:val="000C0E9E"/>
    <w:rsid w:val="000C1A4E"/>
    <w:rsid w:val="000C5FE8"/>
    <w:rsid w:val="000D1507"/>
    <w:rsid w:val="000D25B3"/>
    <w:rsid w:val="000D2A5B"/>
    <w:rsid w:val="000D3899"/>
    <w:rsid w:val="000E53C1"/>
    <w:rsid w:val="000F19B4"/>
    <w:rsid w:val="00104C49"/>
    <w:rsid w:val="00105D33"/>
    <w:rsid w:val="001066EA"/>
    <w:rsid w:val="00113487"/>
    <w:rsid w:val="00117B73"/>
    <w:rsid w:val="0012271E"/>
    <w:rsid w:val="00122CAA"/>
    <w:rsid w:val="00127EA6"/>
    <w:rsid w:val="001315A5"/>
    <w:rsid w:val="001325D0"/>
    <w:rsid w:val="00140CA0"/>
    <w:rsid w:val="00143409"/>
    <w:rsid w:val="001474F4"/>
    <w:rsid w:val="00155A7E"/>
    <w:rsid w:val="001574E6"/>
    <w:rsid w:val="001576CA"/>
    <w:rsid w:val="001822C5"/>
    <w:rsid w:val="00184A15"/>
    <w:rsid w:val="001856CF"/>
    <w:rsid w:val="0019520F"/>
    <w:rsid w:val="0019623C"/>
    <w:rsid w:val="00196C8E"/>
    <w:rsid w:val="001A017F"/>
    <w:rsid w:val="001A0F9A"/>
    <w:rsid w:val="001A59BC"/>
    <w:rsid w:val="001B0021"/>
    <w:rsid w:val="001B3FB5"/>
    <w:rsid w:val="001B5226"/>
    <w:rsid w:val="001B65DD"/>
    <w:rsid w:val="001B6F13"/>
    <w:rsid w:val="001B77CD"/>
    <w:rsid w:val="001B7DD9"/>
    <w:rsid w:val="001C59B6"/>
    <w:rsid w:val="001C62C0"/>
    <w:rsid w:val="001C7741"/>
    <w:rsid w:val="001D238A"/>
    <w:rsid w:val="001D3088"/>
    <w:rsid w:val="001E1D1A"/>
    <w:rsid w:val="001F3017"/>
    <w:rsid w:val="00203B59"/>
    <w:rsid w:val="00204003"/>
    <w:rsid w:val="002044EA"/>
    <w:rsid w:val="002047DB"/>
    <w:rsid w:val="002054C7"/>
    <w:rsid w:val="002129DA"/>
    <w:rsid w:val="00213DAA"/>
    <w:rsid w:val="00215469"/>
    <w:rsid w:val="00216166"/>
    <w:rsid w:val="00216E21"/>
    <w:rsid w:val="00224BFB"/>
    <w:rsid w:val="00226667"/>
    <w:rsid w:val="002300B1"/>
    <w:rsid w:val="002423F9"/>
    <w:rsid w:val="00242754"/>
    <w:rsid w:val="0024434C"/>
    <w:rsid w:val="00255AA8"/>
    <w:rsid w:val="00255D7A"/>
    <w:rsid w:val="00261934"/>
    <w:rsid w:val="00265B60"/>
    <w:rsid w:val="0028025E"/>
    <w:rsid w:val="00293427"/>
    <w:rsid w:val="00294A3B"/>
    <w:rsid w:val="00295D6A"/>
    <w:rsid w:val="002A0C4F"/>
    <w:rsid w:val="002A3B92"/>
    <w:rsid w:val="002A44D2"/>
    <w:rsid w:val="002A68FE"/>
    <w:rsid w:val="002A70A3"/>
    <w:rsid w:val="002A75BE"/>
    <w:rsid w:val="002B2F43"/>
    <w:rsid w:val="002B447D"/>
    <w:rsid w:val="002B55C7"/>
    <w:rsid w:val="002C0C9A"/>
    <w:rsid w:val="002D3FCB"/>
    <w:rsid w:val="002D60A4"/>
    <w:rsid w:val="002E0061"/>
    <w:rsid w:val="002E07DD"/>
    <w:rsid w:val="002E0914"/>
    <w:rsid w:val="002E1AED"/>
    <w:rsid w:val="002E1FF4"/>
    <w:rsid w:val="002E30ED"/>
    <w:rsid w:val="002E53AF"/>
    <w:rsid w:val="002E5BA2"/>
    <w:rsid w:val="002E76F1"/>
    <w:rsid w:val="002F0136"/>
    <w:rsid w:val="002F33C3"/>
    <w:rsid w:val="003017D5"/>
    <w:rsid w:val="00304DCC"/>
    <w:rsid w:val="00325880"/>
    <w:rsid w:val="003271B5"/>
    <w:rsid w:val="003272A8"/>
    <w:rsid w:val="0033139C"/>
    <w:rsid w:val="0033272F"/>
    <w:rsid w:val="00337724"/>
    <w:rsid w:val="00352CA7"/>
    <w:rsid w:val="00354437"/>
    <w:rsid w:val="00354B88"/>
    <w:rsid w:val="00356AAA"/>
    <w:rsid w:val="00363B52"/>
    <w:rsid w:val="0036434C"/>
    <w:rsid w:val="00366128"/>
    <w:rsid w:val="00390328"/>
    <w:rsid w:val="003930ED"/>
    <w:rsid w:val="00395010"/>
    <w:rsid w:val="003A614E"/>
    <w:rsid w:val="003B4C83"/>
    <w:rsid w:val="003B60B9"/>
    <w:rsid w:val="003B643C"/>
    <w:rsid w:val="003C19D8"/>
    <w:rsid w:val="003C4633"/>
    <w:rsid w:val="003C5DC4"/>
    <w:rsid w:val="003D61AC"/>
    <w:rsid w:val="003E2AEB"/>
    <w:rsid w:val="003E350E"/>
    <w:rsid w:val="003E45FD"/>
    <w:rsid w:val="003F2AFB"/>
    <w:rsid w:val="003F3D57"/>
    <w:rsid w:val="003F6E11"/>
    <w:rsid w:val="00400CAE"/>
    <w:rsid w:val="004053F3"/>
    <w:rsid w:val="004077B8"/>
    <w:rsid w:val="00410E40"/>
    <w:rsid w:val="004111E0"/>
    <w:rsid w:val="0041409C"/>
    <w:rsid w:val="00414C55"/>
    <w:rsid w:val="00415D29"/>
    <w:rsid w:val="00420F93"/>
    <w:rsid w:val="00422422"/>
    <w:rsid w:val="00425971"/>
    <w:rsid w:val="00441392"/>
    <w:rsid w:val="0044763B"/>
    <w:rsid w:val="00453CBE"/>
    <w:rsid w:val="00455B34"/>
    <w:rsid w:val="00456E79"/>
    <w:rsid w:val="0046340C"/>
    <w:rsid w:val="00465020"/>
    <w:rsid w:val="004705D8"/>
    <w:rsid w:val="004715F9"/>
    <w:rsid w:val="00472E5A"/>
    <w:rsid w:val="004731D4"/>
    <w:rsid w:val="004779DC"/>
    <w:rsid w:val="00482716"/>
    <w:rsid w:val="00485985"/>
    <w:rsid w:val="00491873"/>
    <w:rsid w:val="0049236D"/>
    <w:rsid w:val="00496B7F"/>
    <w:rsid w:val="00496CF3"/>
    <w:rsid w:val="004A599B"/>
    <w:rsid w:val="004A5B15"/>
    <w:rsid w:val="004C0109"/>
    <w:rsid w:val="004C0128"/>
    <w:rsid w:val="004C1EC3"/>
    <w:rsid w:val="004C51ED"/>
    <w:rsid w:val="004C7238"/>
    <w:rsid w:val="004D243B"/>
    <w:rsid w:val="004D32A8"/>
    <w:rsid w:val="004D4348"/>
    <w:rsid w:val="004D64A0"/>
    <w:rsid w:val="004D664E"/>
    <w:rsid w:val="004E793A"/>
    <w:rsid w:val="004F2DB0"/>
    <w:rsid w:val="00507BE0"/>
    <w:rsid w:val="00507C3B"/>
    <w:rsid w:val="00514613"/>
    <w:rsid w:val="005153A3"/>
    <w:rsid w:val="00516E92"/>
    <w:rsid w:val="005204B5"/>
    <w:rsid w:val="00523238"/>
    <w:rsid w:val="00527B5B"/>
    <w:rsid w:val="00532642"/>
    <w:rsid w:val="00533040"/>
    <w:rsid w:val="0053490B"/>
    <w:rsid w:val="00537B1C"/>
    <w:rsid w:val="00540101"/>
    <w:rsid w:val="005428ED"/>
    <w:rsid w:val="00542DE2"/>
    <w:rsid w:val="00552F7D"/>
    <w:rsid w:val="00553588"/>
    <w:rsid w:val="00554459"/>
    <w:rsid w:val="005563B3"/>
    <w:rsid w:val="00557179"/>
    <w:rsid w:val="00561356"/>
    <w:rsid w:val="00562513"/>
    <w:rsid w:val="00566008"/>
    <w:rsid w:val="0056642C"/>
    <w:rsid w:val="00567AE1"/>
    <w:rsid w:val="0057518C"/>
    <w:rsid w:val="0058042B"/>
    <w:rsid w:val="00584269"/>
    <w:rsid w:val="00584B34"/>
    <w:rsid w:val="00585BAA"/>
    <w:rsid w:val="00585C0F"/>
    <w:rsid w:val="00593BB7"/>
    <w:rsid w:val="00595151"/>
    <w:rsid w:val="005951D1"/>
    <w:rsid w:val="005973F0"/>
    <w:rsid w:val="005A25D9"/>
    <w:rsid w:val="005A454C"/>
    <w:rsid w:val="005A53BD"/>
    <w:rsid w:val="005B4FDD"/>
    <w:rsid w:val="005C4F85"/>
    <w:rsid w:val="005C5927"/>
    <w:rsid w:val="005C7CF8"/>
    <w:rsid w:val="005C7D2E"/>
    <w:rsid w:val="005E0CD3"/>
    <w:rsid w:val="005E6188"/>
    <w:rsid w:val="005E7CD0"/>
    <w:rsid w:val="005F0378"/>
    <w:rsid w:val="005F06C3"/>
    <w:rsid w:val="005F2E41"/>
    <w:rsid w:val="0060218A"/>
    <w:rsid w:val="006102BC"/>
    <w:rsid w:val="006126F4"/>
    <w:rsid w:val="006167FF"/>
    <w:rsid w:val="0062155E"/>
    <w:rsid w:val="0062517B"/>
    <w:rsid w:val="00626141"/>
    <w:rsid w:val="006274C8"/>
    <w:rsid w:val="00631231"/>
    <w:rsid w:val="00633C9A"/>
    <w:rsid w:val="00635FF2"/>
    <w:rsid w:val="006407CE"/>
    <w:rsid w:val="00651457"/>
    <w:rsid w:val="00655A8E"/>
    <w:rsid w:val="006577D5"/>
    <w:rsid w:val="00667F7E"/>
    <w:rsid w:val="00670315"/>
    <w:rsid w:val="0067602E"/>
    <w:rsid w:val="006760D2"/>
    <w:rsid w:val="00676A5B"/>
    <w:rsid w:val="00680222"/>
    <w:rsid w:val="006949A9"/>
    <w:rsid w:val="00696A34"/>
    <w:rsid w:val="00697CD6"/>
    <w:rsid w:val="006A12EE"/>
    <w:rsid w:val="006A1A68"/>
    <w:rsid w:val="006A3D5F"/>
    <w:rsid w:val="006B1BB8"/>
    <w:rsid w:val="006C082B"/>
    <w:rsid w:val="006C0A29"/>
    <w:rsid w:val="006C1F62"/>
    <w:rsid w:val="006C2015"/>
    <w:rsid w:val="006D0D71"/>
    <w:rsid w:val="006D322B"/>
    <w:rsid w:val="006D4C71"/>
    <w:rsid w:val="006E4B1F"/>
    <w:rsid w:val="006E563D"/>
    <w:rsid w:val="006F0261"/>
    <w:rsid w:val="006F1CE8"/>
    <w:rsid w:val="006F2CEE"/>
    <w:rsid w:val="0070078E"/>
    <w:rsid w:val="00701583"/>
    <w:rsid w:val="007018F6"/>
    <w:rsid w:val="007043BC"/>
    <w:rsid w:val="007164B0"/>
    <w:rsid w:val="00722C98"/>
    <w:rsid w:val="0072430B"/>
    <w:rsid w:val="007262D8"/>
    <w:rsid w:val="00741339"/>
    <w:rsid w:val="007470C6"/>
    <w:rsid w:val="00747FD3"/>
    <w:rsid w:val="0076105A"/>
    <w:rsid w:val="00772210"/>
    <w:rsid w:val="007723CE"/>
    <w:rsid w:val="0077305B"/>
    <w:rsid w:val="0078114B"/>
    <w:rsid w:val="00781FD9"/>
    <w:rsid w:val="00784D02"/>
    <w:rsid w:val="0078637E"/>
    <w:rsid w:val="00787676"/>
    <w:rsid w:val="0079102B"/>
    <w:rsid w:val="007A188A"/>
    <w:rsid w:val="007A47EE"/>
    <w:rsid w:val="007B562C"/>
    <w:rsid w:val="007B6B15"/>
    <w:rsid w:val="007B7F72"/>
    <w:rsid w:val="007C32A2"/>
    <w:rsid w:val="007D7484"/>
    <w:rsid w:val="007F62E9"/>
    <w:rsid w:val="007F680F"/>
    <w:rsid w:val="007F6A1F"/>
    <w:rsid w:val="00800BE6"/>
    <w:rsid w:val="008028B3"/>
    <w:rsid w:val="00816A31"/>
    <w:rsid w:val="00816D43"/>
    <w:rsid w:val="008202AB"/>
    <w:rsid w:val="00822154"/>
    <w:rsid w:val="00825E7C"/>
    <w:rsid w:val="00835CCD"/>
    <w:rsid w:val="00842F9B"/>
    <w:rsid w:val="00846AFE"/>
    <w:rsid w:val="00847080"/>
    <w:rsid w:val="00852E8C"/>
    <w:rsid w:val="00854D7E"/>
    <w:rsid w:val="00857AB4"/>
    <w:rsid w:val="00862EB4"/>
    <w:rsid w:val="00873816"/>
    <w:rsid w:val="0087648B"/>
    <w:rsid w:val="0087706E"/>
    <w:rsid w:val="00882F71"/>
    <w:rsid w:val="008853CD"/>
    <w:rsid w:val="00885849"/>
    <w:rsid w:val="008B2340"/>
    <w:rsid w:val="008B2DDB"/>
    <w:rsid w:val="008B6770"/>
    <w:rsid w:val="008C1C74"/>
    <w:rsid w:val="008C3524"/>
    <w:rsid w:val="008C5D32"/>
    <w:rsid w:val="008C5DCC"/>
    <w:rsid w:val="008D3E22"/>
    <w:rsid w:val="008D5EAF"/>
    <w:rsid w:val="008F06E2"/>
    <w:rsid w:val="008F2147"/>
    <w:rsid w:val="009011AB"/>
    <w:rsid w:val="00902F97"/>
    <w:rsid w:val="00904A12"/>
    <w:rsid w:val="00907A9E"/>
    <w:rsid w:val="00912EBB"/>
    <w:rsid w:val="00916063"/>
    <w:rsid w:val="00920737"/>
    <w:rsid w:val="00942FFE"/>
    <w:rsid w:val="009460B6"/>
    <w:rsid w:val="00946340"/>
    <w:rsid w:val="00953024"/>
    <w:rsid w:val="00956DD1"/>
    <w:rsid w:val="009623C5"/>
    <w:rsid w:val="009740DD"/>
    <w:rsid w:val="00981FD7"/>
    <w:rsid w:val="009849D0"/>
    <w:rsid w:val="00987107"/>
    <w:rsid w:val="00992760"/>
    <w:rsid w:val="0099561D"/>
    <w:rsid w:val="0099679D"/>
    <w:rsid w:val="00996B87"/>
    <w:rsid w:val="00996D5A"/>
    <w:rsid w:val="009A0245"/>
    <w:rsid w:val="009A7683"/>
    <w:rsid w:val="009B2645"/>
    <w:rsid w:val="009B3D54"/>
    <w:rsid w:val="009C172E"/>
    <w:rsid w:val="009C6981"/>
    <w:rsid w:val="009C7168"/>
    <w:rsid w:val="009D191F"/>
    <w:rsid w:val="009D324B"/>
    <w:rsid w:val="009D3BA6"/>
    <w:rsid w:val="009D60C3"/>
    <w:rsid w:val="009E0519"/>
    <w:rsid w:val="009E6E16"/>
    <w:rsid w:val="009F1FFE"/>
    <w:rsid w:val="009F36E4"/>
    <w:rsid w:val="009F7159"/>
    <w:rsid w:val="00A04694"/>
    <w:rsid w:val="00A066EA"/>
    <w:rsid w:val="00A10A22"/>
    <w:rsid w:val="00A1516F"/>
    <w:rsid w:val="00A1684D"/>
    <w:rsid w:val="00A169E2"/>
    <w:rsid w:val="00A23B59"/>
    <w:rsid w:val="00A27051"/>
    <w:rsid w:val="00A2754C"/>
    <w:rsid w:val="00A31120"/>
    <w:rsid w:val="00A339DD"/>
    <w:rsid w:val="00A35CFA"/>
    <w:rsid w:val="00A36BF9"/>
    <w:rsid w:val="00A42E5D"/>
    <w:rsid w:val="00A472B5"/>
    <w:rsid w:val="00A5274C"/>
    <w:rsid w:val="00A6086B"/>
    <w:rsid w:val="00A60A17"/>
    <w:rsid w:val="00A60C67"/>
    <w:rsid w:val="00A60C8C"/>
    <w:rsid w:val="00A84CB0"/>
    <w:rsid w:val="00A91946"/>
    <w:rsid w:val="00A93A97"/>
    <w:rsid w:val="00A9510C"/>
    <w:rsid w:val="00AA01DA"/>
    <w:rsid w:val="00AB463B"/>
    <w:rsid w:val="00AB4D35"/>
    <w:rsid w:val="00AB6955"/>
    <w:rsid w:val="00AB77EA"/>
    <w:rsid w:val="00AC54F7"/>
    <w:rsid w:val="00AD1A8C"/>
    <w:rsid w:val="00AD25C9"/>
    <w:rsid w:val="00AD46FA"/>
    <w:rsid w:val="00AE00A7"/>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42F1F"/>
    <w:rsid w:val="00B46D94"/>
    <w:rsid w:val="00B52A47"/>
    <w:rsid w:val="00B53CD4"/>
    <w:rsid w:val="00B54447"/>
    <w:rsid w:val="00B56F5E"/>
    <w:rsid w:val="00B65123"/>
    <w:rsid w:val="00B676A6"/>
    <w:rsid w:val="00B753F2"/>
    <w:rsid w:val="00B76A7B"/>
    <w:rsid w:val="00B77CF6"/>
    <w:rsid w:val="00B813F9"/>
    <w:rsid w:val="00B904FB"/>
    <w:rsid w:val="00B93242"/>
    <w:rsid w:val="00B958D8"/>
    <w:rsid w:val="00B96F7A"/>
    <w:rsid w:val="00B97195"/>
    <w:rsid w:val="00B974E4"/>
    <w:rsid w:val="00BA5CAC"/>
    <w:rsid w:val="00BA795A"/>
    <w:rsid w:val="00BB26EA"/>
    <w:rsid w:val="00BB584A"/>
    <w:rsid w:val="00BB7401"/>
    <w:rsid w:val="00BB7B8D"/>
    <w:rsid w:val="00BD3406"/>
    <w:rsid w:val="00BE565C"/>
    <w:rsid w:val="00BE66C9"/>
    <w:rsid w:val="00BF0C3F"/>
    <w:rsid w:val="00C054E7"/>
    <w:rsid w:val="00C0609C"/>
    <w:rsid w:val="00C07087"/>
    <w:rsid w:val="00C17A17"/>
    <w:rsid w:val="00C20D65"/>
    <w:rsid w:val="00C21F04"/>
    <w:rsid w:val="00C255F3"/>
    <w:rsid w:val="00C304D7"/>
    <w:rsid w:val="00C34D4B"/>
    <w:rsid w:val="00C42036"/>
    <w:rsid w:val="00C44DD6"/>
    <w:rsid w:val="00C457BA"/>
    <w:rsid w:val="00C50E5B"/>
    <w:rsid w:val="00C61EA4"/>
    <w:rsid w:val="00C63561"/>
    <w:rsid w:val="00C70F86"/>
    <w:rsid w:val="00C7399A"/>
    <w:rsid w:val="00C820D7"/>
    <w:rsid w:val="00C842FD"/>
    <w:rsid w:val="00C87258"/>
    <w:rsid w:val="00C977CA"/>
    <w:rsid w:val="00CA09CE"/>
    <w:rsid w:val="00CA0DD1"/>
    <w:rsid w:val="00CA1C59"/>
    <w:rsid w:val="00CA43A7"/>
    <w:rsid w:val="00CA55B1"/>
    <w:rsid w:val="00CA5A2E"/>
    <w:rsid w:val="00CA7877"/>
    <w:rsid w:val="00CB00C1"/>
    <w:rsid w:val="00CB1454"/>
    <w:rsid w:val="00CB3475"/>
    <w:rsid w:val="00CB4557"/>
    <w:rsid w:val="00CC1CB0"/>
    <w:rsid w:val="00CC1D78"/>
    <w:rsid w:val="00CC2CF8"/>
    <w:rsid w:val="00CC6029"/>
    <w:rsid w:val="00CD150B"/>
    <w:rsid w:val="00CD1F90"/>
    <w:rsid w:val="00CD2CFC"/>
    <w:rsid w:val="00CD4C69"/>
    <w:rsid w:val="00CD6747"/>
    <w:rsid w:val="00CD6A1B"/>
    <w:rsid w:val="00CD71DD"/>
    <w:rsid w:val="00CE179B"/>
    <w:rsid w:val="00CF33C2"/>
    <w:rsid w:val="00CF3A29"/>
    <w:rsid w:val="00CF3B4F"/>
    <w:rsid w:val="00D01296"/>
    <w:rsid w:val="00D05414"/>
    <w:rsid w:val="00D05DF3"/>
    <w:rsid w:val="00D232C4"/>
    <w:rsid w:val="00D24B1A"/>
    <w:rsid w:val="00D253E9"/>
    <w:rsid w:val="00D26D07"/>
    <w:rsid w:val="00D274CE"/>
    <w:rsid w:val="00D32D25"/>
    <w:rsid w:val="00D34A93"/>
    <w:rsid w:val="00D45841"/>
    <w:rsid w:val="00D50B8B"/>
    <w:rsid w:val="00D50F33"/>
    <w:rsid w:val="00D57D6F"/>
    <w:rsid w:val="00D616FD"/>
    <w:rsid w:val="00D654A8"/>
    <w:rsid w:val="00D70C4F"/>
    <w:rsid w:val="00D720EC"/>
    <w:rsid w:val="00D7699C"/>
    <w:rsid w:val="00D77704"/>
    <w:rsid w:val="00D86AD5"/>
    <w:rsid w:val="00D870CD"/>
    <w:rsid w:val="00D91090"/>
    <w:rsid w:val="00D93246"/>
    <w:rsid w:val="00D95605"/>
    <w:rsid w:val="00D956E8"/>
    <w:rsid w:val="00D97390"/>
    <w:rsid w:val="00DA001A"/>
    <w:rsid w:val="00DA4CCD"/>
    <w:rsid w:val="00DA5429"/>
    <w:rsid w:val="00DB0E7C"/>
    <w:rsid w:val="00DB54C8"/>
    <w:rsid w:val="00DC4CD7"/>
    <w:rsid w:val="00DC7C5D"/>
    <w:rsid w:val="00DD3AE5"/>
    <w:rsid w:val="00DD7DD8"/>
    <w:rsid w:val="00DD7EDC"/>
    <w:rsid w:val="00DE1942"/>
    <w:rsid w:val="00DE1DE7"/>
    <w:rsid w:val="00DE208C"/>
    <w:rsid w:val="00DE7A57"/>
    <w:rsid w:val="00DF3BBB"/>
    <w:rsid w:val="00E01F1C"/>
    <w:rsid w:val="00E03F31"/>
    <w:rsid w:val="00E06243"/>
    <w:rsid w:val="00E07176"/>
    <w:rsid w:val="00E10B0C"/>
    <w:rsid w:val="00E25254"/>
    <w:rsid w:val="00E27AFF"/>
    <w:rsid w:val="00E306DF"/>
    <w:rsid w:val="00E30E07"/>
    <w:rsid w:val="00E3167A"/>
    <w:rsid w:val="00E36964"/>
    <w:rsid w:val="00E36EDE"/>
    <w:rsid w:val="00E37DA0"/>
    <w:rsid w:val="00E43FF7"/>
    <w:rsid w:val="00E44877"/>
    <w:rsid w:val="00E451DD"/>
    <w:rsid w:val="00E46F50"/>
    <w:rsid w:val="00E5601B"/>
    <w:rsid w:val="00E568B8"/>
    <w:rsid w:val="00E613BF"/>
    <w:rsid w:val="00E63260"/>
    <w:rsid w:val="00E65C11"/>
    <w:rsid w:val="00E66021"/>
    <w:rsid w:val="00E678A6"/>
    <w:rsid w:val="00E723E8"/>
    <w:rsid w:val="00E83573"/>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0954"/>
    <w:rsid w:val="00EF1F50"/>
    <w:rsid w:val="00EF2ED5"/>
    <w:rsid w:val="00EF4EC8"/>
    <w:rsid w:val="00F016C6"/>
    <w:rsid w:val="00F048AF"/>
    <w:rsid w:val="00F04FF8"/>
    <w:rsid w:val="00F13928"/>
    <w:rsid w:val="00F22A91"/>
    <w:rsid w:val="00F258CD"/>
    <w:rsid w:val="00F26677"/>
    <w:rsid w:val="00F26D93"/>
    <w:rsid w:val="00F30E9D"/>
    <w:rsid w:val="00F37D0B"/>
    <w:rsid w:val="00F530AF"/>
    <w:rsid w:val="00F536EC"/>
    <w:rsid w:val="00F56E61"/>
    <w:rsid w:val="00F576EC"/>
    <w:rsid w:val="00F61F3C"/>
    <w:rsid w:val="00F653BE"/>
    <w:rsid w:val="00F66F6B"/>
    <w:rsid w:val="00F76502"/>
    <w:rsid w:val="00F80004"/>
    <w:rsid w:val="00F80D9C"/>
    <w:rsid w:val="00F81262"/>
    <w:rsid w:val="00F82468"/>
    <w:rsid w:val="00F83DCE"/>
    <w:rsid w:val="00F84D20"/>
    <w:rsid w:val="00F86A53"/>
    <w:rsid w:val="00F907BE"/>
    <w:rsid w:val="00F91198"/>
    <w:rsid w:val="00FA080A"/>
    <w:rsid w:val="00FA6BC1"/>
    <w:rsid w:val="00FB2747"/>
    <w:rsid w:val="00FB48B4"/>
    <w:rsid w:val="00FC64A6"/>
    <w:rsid w:val="00FD4150"/>
    <w:rsid w:val="00FD6B1A"/>
    <w:rsid w:val="00FD71A8"/>
    <w:rsid w:val="00FE0DB4"/>
    <w:rsid w:val="00FE39A2"/>
    <w:rsid w:val="00FE49B0"/>
    <w:rsid w:val="00FF1A59"/>
    <w:rsid w:val="00FF38F0"/>
    <w:rsid w:val="00FF73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iPriority w:val="99"/>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uiPriority w:val="99"/>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uiPriority w:val="99"/>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 w:type="paragraph" w:customStyle="1" w:styleId="3f9">
    <w:name w:val="Абзац списка3"/>
    <w:basedOn w:val="a2"/>
    <w:rsid w:val="00DD3AE5"/>
    <w:pPr>
      <w:ind w:left="720" w:firstLine="709"/>
      <w:jc w:val="both"/>
    </w:pPr>
    <w:rPr>
      <w:rFonts w:ascii="Calibri" w:hAnsi="Calibri"/>
      <w:kern w:val="0"/>
      <w:sz w:val="22"/>
      <w:szCs w:val="22"/>
      <w:lang w:eastAsia="en-US"/>
    </w:rPr>
  </w:style>
  <w:style w:type="paragraph" w:customStyle="1" w:styleId="ListParagraph1">
    <w:name w:val="List Paragraph1"/>
    <w:basedOn w:val="a2"/>
    <w:rsid w:val="006407CE"/>
    <w:pPr>
      <w:ind w:left="720"/>
      <w:contextualSpacing/>
    </w:pPr>
    <w:rPr>
      <w:kern w:val="0"/>
      <w:sz w:val="20"/>
      <w:szCs w:val="20"/>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745997850">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pandia.ru/text/category/zakoni_v_ross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29B33E-0119-4727-9B3F-94B6A510B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31</Pages>
  <Words>10886</Words>
  <Characters>62051</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72792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29</cp:revision>
  <cp:lastPrinted>2015-11-05T12:58:00Z</cp:lastPrinted>
  <dcterms:created xsi:type="dcterms:W3CDTF">2015-07-06T11:13:00Z</dcterms:created>
  <dcterms:modified xsi:type="dcterms:W3CDTF">2015-11-05T13:28:00Z</dcterms:modified>
</cp:coreProperties>
</file>