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2FC9" w:rsidRDefault="002F2FC9" w:rsidP="002F2FC9">
      <w:pPr>
        <w:jc w:val="center"/>
        <w:rPr>
          <w:bCs/>
          <w:sz w:val="32"/>
          <w:szCs w:val="32"/>
        </w:rPr>
      </w:pPr>
      <w:r>
        <w:rPr>
          <w:bCs/>
          <w:sz w:val="32"/>
          <w:szCs w:val="32"/>
        </w:rPr>
        <w:t>А</w:t>
      </w:r>
      <w:r w:rsidRPr="005C0AB4">
        <w:rPr>
          <w:bCs/>
          <w:sz w:val="32"/>
          <w:szCs w:val="32"/>
        </w:rPr>
        <w:t>кционерное общество</w:t>
      </w:r>
    </w:p>
    <w:p w:rsidR="00284BAB" w:rsidRDefault="002F2FC9" w:rsidP="00284BAB">
      <w:pPr>
        <w:jc w:val="center"/>
        <w:rPr>
          <w:bCs/>
          <w:sz w:val="32"/>
          <w:szCs w:val="32"/>
        </w:rPr>
      </w:pPr>
      <w:r w:rsidRPr="008F1A0E">
        <w:rPr>
          <w:bCs/>
          <w:sz w:val="32"/>
          <w:szCs w:val="32"/>
        </w:rPr>
        <w:t>«Управление административными зданиями»</w:t>
      </w:r>
    </w:p>
    <w:p w:rsidR="00C87330" w:rsidRPr="00284BAB" w:rsidRDefault="002F2FC9" w:rsidP="00CF7630">
      <w:pPr>
        <w:rPr>
          <w:bCs/>
          <w:sz w:val="32"/>
          <w:szCs w:val="32"/>
        </w:rPr>
      </w:pPr>
      <w:r>
        <w:rPr>
          <w:bCs/>
          <w:noProof/>
          <w:sz w:val="28"/>
          <w:szCs w:val="28"/>
        </w:rPr>
        <mc:AlternateContent>
          <mc:Choice Requires="wps">
            <w:drawing>
              <wp:anchor distT="0" distB="0" distL="114300" distR="114300" simplePos="0" relativeHeight="251659264" behindDoc="0" locked="0" layoutInCell="1" allowOverlap="1" wp14:anchorId="4F27E700" wp14:editId="48D5B807">
                <wp:simplePos x="0" y="0"/>
                <wp:positionH relativeFrom="column">
                  <wp:posOffset>257175</wp:posOffset>
                </wp:positionH>
                <wp:positionV relativeFrom="paragraph">
                  <wp:posOffset>184150</wp:posOffset>
                </wp:positionV>
                <wp:extent cx="5770880" cy="0"/>
                <wp:effectExtent l="28575" t="31750" r="29845" b="34925"/>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25pt,14.5pt" to="474.6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" strokeweight="4.5pt">
                <v:stroke linestyle="thickThin"/>
              </v:line>
            </w:pict>
          </mc:Fallback>
        </mc:AlternateContent>
      </w:r>
    </w:p>
    <w:tbl>
      <w:tblPr>
        <w:tblpPr w:leftFromText="180" w:rightFromText="180" w:vertAnchor="page" w:horzAnchor="margin" w:tblpY="2341"/>
        <w:tblW w:w="10173" w:type="dxa"/>
        <w:tblLook w:val="0000" w:firstRow="0" w:lastRow="0" w:firstColumn="0" w:lastColumn="0" w:noHBand="0" w:noVBand="0"/>
      </w:tblPr>
      <w:tblGrid>
        <w:gridCol w:w="4077"/>
        <w:gridCol w:w="6096"/>
      </w:tblGrid>
      <w:tr w:rsidR="00284BAB" w:rsidRPr="00563FFA" w:rsidTr="00284BAB">
        <w:trPr>
          <w:trHeight w:val="1135"/>
        </w:trPr>
        <w:tc>
          <w:tcPr>
            <w:tcW w:w="4077" w:type="dxa"/>
          </w:tcPr>
          <w:p w:rsidR="00284BAB" w:rsidRPr="00563FFA" w:rsidRDefault="00284BAB" w:rsidP="00284BAB">
            <w:pPr>
              <w:rPr>
                <w:sz w:val="28"/>
                <w:szCs w:val="28"/>
              </w:rPr>
            </w:pPr>
            <w:bookmarkStart w:id="0" w:name="_Toc398564569"/>
            <w:bookmarkStart w:id="1" w:name="_Toc399408079"/>
            <w:bookmarkStart w:id="2" w:name="_Toc412202935"/>
            <w:bookmarkStart w:id="3" w:name="_Toc318103488"/>
          </w:p>
        </w:tc>
        <w:tc>
          <w:tcPr>
            <w:tcW w:w="6096" w:type="dxa"/>
          </w:tcPr>
          <w:p w:rsidR="00A81F07" w:rsidRDefault="00A81F07" w:rsidP="00A81F07">
            <w:pPr>
              <w:pStyle w:val="HTML"/>
              <w:tabs>
                <w:tab w:val="clear" w:pos="916"/>
                <w:tab w:val="clear" w:pos="1832"/>
                <w:tab w:val="clear" w:pos="2748"/>
                <w:tab w:val="clear" w:pos="3664"/>
                <w:tab w:val="clear" w:pos="4580"/>
                <w:tab w:val="clear" w:pos="5496"/>
                <w:tab w:val="left" w:pos="-117"/>
                <w:tab w:val="left" w:pos="6516"/>
              </w:tabs>
              <w:suppressAutoHyphens/>
              <w:ind w:left="1026"/>
              <w:jc w:val="center"/>
              <w:rPr>
                <w:rFonts w:ascii="Times New Roman" w:hAnsi="Times New Roman" w:cs="Times New Roman"/>
                <w:bCs/>
                <w:sz w:val="28"/>
                <w:szCs w:val="28"/>
              </w:rPr>
            </w:pPr>
            <w:r w:rsidRPr="00CE4979">
              <w:rPr>
                <w:rFonts w:ascii="Times New Roman" w:hAnsi="Times New Roman" w:cs="Times New Roman"/>
                <w:bCs/>
                <w:sz w:val="28"/>
                <w:szCs w:val="28"/>
              </w:rPr>
              <w:t>УТВЕРЖДАЮ</w:t>
            </w:r>
          </w:p>
          <w:p w:rsidR="00381CBE" w:rsidRDefault="00A81F07" w:rsidP="00A81F07">
            <w:pPr>
              <w:jc w:val="center"/>
              <w:rPr>
                <w:sz w:val="28"/>
              </w:rPr>
            </w:pPr>
            <w:r>
              <w:rPr>
                <w:sz w:val="28"/>
              </w:rPr>
              <w:t>ВЕИО – И.О.</w:t>
            </w:r>
            <w:r w:rsidR="00381CBE">
              <w:rPr>
                <w:sz w:val="28"/>
              </w:rPr>
              <w:t xml:space="preserve"> </w:t>
            </w:r>
            <w:r>
              <w:rPr>
                <w:sz w:val="28"/>
              </w:rPr>
              <w:t>Генерального</w:t>
            </w:r>
            <w:r w:rsidRPr="00A81F07">
              <w:rPr>
                <w:sz w:val="28"/>
              </w:rPr>
              <w:t xml:space="preserve"> </w:t>
            </w:r>
            <w:r>
              <w:rPr>
                <w:sz w:val="28"/>
              </w:rPr>
              <w:t xml:space="preserve">директора </w:t>
            </w:r>
          </w:p>
          <w:p w:rsidR="00A81F07" w:rsidRPr="00A81F07" w:rsidRDefault="00A81F07" w:rsidP="00A81F07">
            <w:pPr>
              <w:jc w:val="center"/>
              <w:rPr>
                <w:sz w:val="28"/>
              </w:rPr>
            </w:pPr>
            <w:r>
              <w:rPr>
                <w:sz w:val="28"/>
              </w:rPr>
              <w:t>АО</w:t>
            </w:r>
            <w:r w:rsidRPr="00A81F07">
              <w:rPr>
                <w:sz w:val="28"/>
              </w:rPr>
              <w:t xml:space="preserve"> </w:t>
            </w:r>
            <w:r>
              <w:rPr>
                <w:sz w:val="28"/>
              </w:rPr>
              <w:t>«УАЗ»</w:t>
            </w:r>
          </w:p>
          <w:p w:rsidR="00A81F07" w:rsidRDefault="00A81F07" w:rsidP="00A81F07">
            <w:pPr>
              <w:pStyle w:val="HTML"/>
              <w:tabs>
                <w:tab w:val="clear" w:pos="916"/>
                <w:tab w:val="clear" w:pos="1832"/>
                <w:tab w:val="clear" w:pos="2748"/>
                <w:tab w:val="clear" w:pos="3664"/>
                <w:tab w:val="clear" w:pos="4580"/>
                <w:tab w:val="clear" w:pos="5496"/>
                <w:tab w:val="left" w:pos="-117"/>
                <w:tab w:val="left" w:pos="2019"/>
                <w:tab w:val="left" w:pos="6516"/>
              </w:tabs>
              <w:suppressAutoHyphens/>
              <w:ind w:left="743"/>
              <w:jc w:val="center"/>
              <w:rPr>
                <w:rFonts w:ascii="Times New Roman" w:hAnsi="Times New Roman" w:cs="Times New Roman"/>
                <w:sz w:val="28"/>
                <w:szCs w:val="28"/>
              </w:rPr>
            </w:pPr>
          </w:p>
          <w:p w:rsidR="00A81F07" w:rsidRPr="00CE4979" w:rsidRDefault="00A81F07" w:rsidP="00A81F07">
            <w:pPr>
              <w:pStyle w:val="HTML"/>
              <w:tabs>
                <w:tab w:val="clear" w:pos="916"/>
                <w:tab w:val="clear" w:pos="1832"/>
                <w:tab w:val="clear" w:pos="2748"/>
                <w:tab w:val="clear" w:pos="3664"/>
                <w:tab w:val="clear" w:pos="4580"/>
                <w:tab w:val="clear" w:pos="5496"/>
                <w:tab w:val="left" w:pos="-117"/>
                <w:tab w:val="left" w:pos="1026"/>
                <w:tab w:val="left" w:pos="2019"/>
                <w:tab w:val="left" w:pos="6516"/>
              </w:tabs>
              <w:suppressAutoHyphens/>
              <w:ind w:left="1026"/>
              <w:jc w:val="center"/>
              <w:rPr>
                <w:rFonts w:ascii="Times New Roman" w:hAnsi="Times New Roman" w:cs="Times New Roman"/>
                <w:sz w:val="28"/>
                <w:szCs w:val="28"/>
              </w:rPr>
            </w:pPr>
            <w:r>
              <w:rPr>
                <w:rFonts w:ascii="Times New Roman" w:hAnsi="Times New Roman" w:cs="Times New Roman"/>
                <w:sz w:val="28"/>
                <w:szCs w:val="28"/>
              </w:rPr>
              <w:t>_________________</w:t>
            </w:r>
            <w:r w:rsidRPr="00C1263D">
              <w:rPr>
                <w:rFonts w:ascii="Times New Roman" w:hAnsi="Times New Roman" w:cs="Times New Roman"/>
                <w:sz w:val="28"/>
                <w:szCs w:val="28"/>
              </w:rPr>
              <w:t xml:space="preserve"> </w:t>
            </w:r>
            <w:r>
              <w:rPr>
                <w:rFonts w:ascii="Times New Roman" w:hAnsi="Times New Roman" w:cs="Times New Roman"/>
                <w:sz w:val="28"/>
                <w:szCs w:val="28"/>
              </w:rPr>
              <w:t>О.А. Ханыков</w:t>
            </w:r>
          </w:p>
          <w:p w:rsidR="00284BAB" w:rsidRPr="00EF0178" w:rsidRDefault="00284BAB" w:rsidP="00284BAB">
            <w:pPr>
              <w:pStyle w:val="HTML"/>
              <w:tabs>
                <w:tab w:val="clear" w:pos="916"/>
                <w:tab w:val="clear" w:pos="1832"/>
                <w:tab w:val="clear" w:pos="2748"/>
                <w:tab w:val="clear" w:pos="3664"/>
                <w:tab w:val="clear" w:pos="4580"/>
                <w:tab w:val="clear" w:pos="5496"/>
                <w:tab w:val="left" w:pos="1026"/>
                <w:tab w:val="left" w:pos="1168"/>
                <w:tab w:val="left" w:pos="2019"/>
                <w:tab w:val="left" w:pos="6516"/>
              </w:tabs>
              <w:suppressAutoHyphens/>
              <w:ind w:left="1026"/>
              <w:rPr>
                <w:rFonts w:ascii="Times New Roman" w:hAnsi="Times New Roman" w:cs="Times New Roman"/>
                <w:sz w:val="28"/>
                <w:szCs w:val="28"/>
              </w:rPr>
            </w:pPr>
            <w:r w:rsidRPr="00EF0178">
              <w:rPr>
                <w:rFonts w:ascii="Times New Roman" w:hAnsi="Times New Roman" w:cs="Times New Roman"/>
                <w:sz w:val="28"/>
                <w:szCs w:val="28"/>
              </w:rPr>
              <w:t>«___»</w:t>
            </w:r>
            <w:r w:rsidR="00381CBE">
              <w:rPr>
                <w:rFonts w:ascii="Times New Roman" w:hAnsi="Times New Roman" w:cs="Times New Roman"/>
                <w:sz w:val="28"/>
                <w:szCs w:val="28"/>
              </w:rPr>
              <w:t xml:space="preserve"> но</w:t>
            </w:r>
            <w:r w:rsidR="00A82D15">
              <w:rPr>
                <w:rFonts w:ascii="Times New Roman" w:hAnsi="Times New Roman" w:cs="Times New Roman"/>
                <w:sz w:val="28"/>
                <w:szCs w:val="28"/>
              </w:rPr>
              <w:t xml:space="preserve">ября </w:t>
            </w:r>
            <w:r w:rsidRPr="00EF0178">
              <w:rPr>
                <w:rFonts w:ascii="Times New Roman" w:hAnsi="Times New Roman" w:cs="Times New Roman"/>
                <w:sz w:val="28"/>
                <w:szCs w:val="28"/>
              </w:rPr>
              <w:t>2015 г.</w:t>
            </w:r>
          </w:p>
          <w:p w:rsidR="00284BAB" w:rsidRPr="00563FFA" w:rsidRDefault="00284BAB" w:rsidP="00284BAB">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FA0949" w:rsidRPr="000357A7" w:rsidRDefault="00FA0949" w:rsidP="00CA2886">
      <w:pPr>
        <w:jc w:val="center"/>
        <w:outlineLvl w:val="0"/>
        <w:rPr>
          <w:sz w:val="28"/>
          <w:szCs w:val="28"/>
        </w:rPr>
      </w:pPr>
      <w:bookmarkStart w:id="4" w:name="_Toc426622574"/>
    </w:p>
    <w:p w:rsidR="00CA2886" w:rsidRPr="00FA0949" w:rsidRDefault="00007DC9" w:rsidP="00CA2886">
      <w:pPr>
        <w:jc w:val="center"/>
        <w:outlineLvl w:val="0"/>
        <w:rPr>
          <w:sz w:val="26"/>
          <w:szCs w:val="26"/>
        </w:rPr>
      </w:pPr>
      <w:bookmarkStart w:id="5" w:name="_Toc436046253"/>
      <w:r w:rsidRPr="00FA0949">
        <w:rPr>
          <w:sz w:val="26"/>
          <w:szCs w:val="26"/>
        </w:rPr>
        <w:t>ЗАКУПОЧНАЯ</w:t>
      </w:r>
      <w:r w:rsidR="00CA2886" w:rsidRPr="00FA0949">
        <w:rPr>
          <w:sz w:val="26"/>
          <w:szCs w:val="26"/>
        </w:rPr>
        <w:t xml:space="preserve"> ДОКУМЕНТАЦИЯ</w:t>
      </w:r>
      <w:bookmarkEnd w:id="0"/>
      <w:bookmarkEnd w:id="1"/>
      <w:bookmarkEnd w:id="2"/>
      <w:bookmarkEnd w:id="4"/>
      <w:bookmarkEnd w:id="5"/>
    </w:p>
    <w:p w:rsidR="002F2FC9" w:rsidRPr="00FA0949" w:rsidRDefault="002F2FC9" w:rsidP="002F2FC9">
      <w:pPr>
        <w:jc w:val="center"/>
      </w:pPr>
      <w:r w:rsidRPr="00FA0949">
        <w:t>открытый одноэтапный запрос предложений в электронной форме без квалификационного отбора на право заключения договора на тему:</w:t>
      </w:r>
    </w:p>
    <w:p w:rsidR="00381CBE" w:rsidRDefault="00284BAB" w:rsidP="0093557E">
      <w:pPr>
        <w:jc w:val="center"/>
        <w:rPr>
          <w:i/>
        </w:rPr>
      </w:pPr>
      <w:r w:rsidRPr="00A82D15">
        <w:t>«</w:t>
      </w:r>
      <w:r w:rsidR="00381CBE" w:rsidRPr="007D02D2">
        <w:rPr>
          <w:i/>
        </w:rPr>
        <w:t xml:space="preserve">Выполнение работ по текущему ремонту подсобных помещений, помещения ресторана на 2-ом этаже и монтажу системы отопления  в нежилой части гостиницы Дон по адресу: </w:t>
      </w:r>
    </w:p>
    <w:p w:rsidR="002F2FC9" w:rsidRPr="00A82D15" w:rsidRDefault="00381CBE" w:rsidP="0093557E">
      <w:pPr>
        <w:jc w:val="center"/>
      </w:pPr>
      <w:r w:rsidRPr="007D02D2">
        <w:rPr>
          <w:i/>
        </w:rPr>
        <w:t xml:space="preserve">г. </w:t>
      </w:r>
      <w:proofErr w:type="spellStart"/>
      <w:r w:rsidRPr="007D02D2">
        <w:rPr>
          <w:i/>
        </w:rPr>
        <w:t>Но</w:t>
      </w:r>
      <w:r>
        <w:rPr>
          <w:i/>
        </w:rPr>
        <w:t>воворонеж</w:t>
      </w:r>
      <w:proofErr w:type="spellEnd"/>
      <w:r>
        <w:rPr>
          <w:i/>
        </w:rPr>
        <w:t>, ул. Курчатова, д. 2</w:t>
      </w:r>
      <w:proofErr w:type="gramStart"/>
      <w:r w:rsidRPr="00381CBE">
        <w:rPr>
          <w:i/>
        </w:rPr>
        <w:t xml:space="preserve"> </w:t>
      </w:r>
      <w:r>
        <w:rPr>
          <w:i/>
        </w:rPr>
        <w:t>Б</w:t>
      </w:r>
      <w:proofErr w:type="gramEnd"/>
      <w:r w:rsidR="00F96540" w:rsidRPr="00A82D15">
        <w:t>»</w:t>
      </w:r>
    </w:p>
    <w:p w:rsidR="00CA2886" w:rsidRPr="00563FFA" w:rsidRDefault="00CA2886" w:rsidP="00284BAB">
      <w:pPr>
        <w:rPr>
          <w:sz w:val="28"/>
          <w:szCs w:val="28"/>
        </w:rPr>
      </w:pPr>
    </w:p>
    <w:p w:rsidR="00CA2886" w:rsidRPr="00A81F07" w:rsidRDefault="00CA2886" w:rsidP="00CA2886">
      <w:pPr>
        <w:jc w:val="center"/>
        <w:rPr>
          <w:caps/>
        </w:rPr>
      </w:pPr>
      <w:r w:rsidRPr="00A81F07">
        <w:rPr>
          <w:caps/>
        </w:rPr>
        <w:t>том 1 «общая и коммерческая части»</w:t>
      </w:r>
    </w:p>
    <w:p w:rsidR="002F2FC9" w:rsidRPr="00A81F07" w:rsidRDefault="002F2FC9" w:rsidP="002F2FC9">
      <w:pPr>
        <w:jc w:val="center"/>
      </w:pPr>
      <w:r w:rsidRPr="00A81F07">
        <w:t xml:space="preserve">Извещение размещено на официальном сайте </w:t>
      </w:r>
      <w:hyperlink r:id="rId10" w:history="1">
        <w:r w:rsidRPr="00A81F07">
          <w:rPr>
            <w:rStyle w:val="afb"/>
          </w:rPr>
          <w:t>http://zakupki.</w:t>
        </w:r>
        <w:proofErr w:type="spellStart"/>
        <w:r w:rsidRPr="00A81F07">
          <w:rPr>
            <w:rStyle w:val="afb"/>
            <w:lang w:val="en-US"/>
          </w:rPr>
          <w:t>gov</w:t>
        </w:r>
        <w:proofErr w:type="spellEnd"/>
        <w:r w:rsidRPr="00A81F07">
          <w:rPr>
            <w:rStyle w:val="afb"/>
          </w:rPr>
          <w:t>.</w:t>
        </w:r>
        <w:proofErr w:type="spellStart"/>
        <w:r w:rsidRPr="00A81F07">
          <w:rPr>
            <w:rStyle w:val="afb"/>
          </w:rPr>
          <w:t>ru</w:t>
        </w:r>
        <w:proofErr w:type="spellEnd"/>
      </w:hyperlink>
    </w:p>
    <w:p w:rsidR="002F2FC9" w:rsidRPr="00A81F07" w:rsidRDefault="002F2FC9" w:rsidP="002F2FC9">
      <w:pPr>
        <w:jc w:val="center"/>
      </w:pPr>
      <w:r w:rsidRPr="00A81F07">
        <w:t xml:space="preserve">от «___» </w:t>
      </w:r>
      <w:r w:rsidR="00381CBE">
        <w:t>но</w:t>
      </w:r>
      <w:r w:rsidR="009D7C76">
        <w:t>ября</w:t>
      </w:r>
      <w:r w:rsidRPr="00A81F07">
        <w:t xml:space="preserve"> 2015 года №__________</w:t>
      </w:r>
    </w:p>
    <w:p w:rsidR="002F2FC9" w:rsidRPr="00A81F07" w:rsidRDefault="002F2FC9" w:rsidP="002F2FC9">
      <w:pPr>
        <w:suppressAutoHyphens/>
        <w:ind w:right="639"/>
        <w:jc w:val="center"/>
      </w:pPr>
      <w:r w:rsidRPr="00A81F07">
        <w:t xml:space="preserve">Извещение размещено на официальном сайте </w:t>
      </w:r>
      <w:hyperlink r:id="rId11" w:history="1">
        <w:r w:rsidRPr="00A81F07">
          <w:rPr>
            <w:rStyle w:val="afb"/>
            <w:lang w:val="en-US"/>
          </w:rPr>
          <w:t>http</w:t>
        </w:r>
        <w:r w:rsidRPr="00A81F07">
          <w:rPr>
            <w:rStyle w:val="afb"/>
          </w:rPr>
          <w:t>://</w:t>
        </w:r>
        <w:r w:rsidRPr="00A81F07">
          <w:rPr>
            <w:rStyle w:val="afb"/>
            <w:lang w:val="en-US"/>
          </w:rPr>
          <w:t>www</w:t>
        </w:r>
        <w:r w:rsidRPr="00A81F07">
          <w:rPr>
            <w:rStyle w:val="afb"/>
          </w:rPr>
          <w:t>.</w:t>
        </w:r>
        <w:proofErr w:type="spellStart"/>
        <w:r w:rsidRPr="00A81F07">
          <w:rPr>
            <w:rStyle w:val="afb"/>
            <w:lang w:val="en-US"/>
          </w:rPr>
          <w:t>zakupki</w:t>
        </w:r>
        <w:proofErr w:type="spellEnd"/>
        <w:r w:rsidRPr="00A81F07">
          <w:rPr>
            <w:rStyle w:val="afb"/>
          </w:rPr>
          <w:t>.</w:t>
        </w:r>
        <w:proofErr w:type="spellStart"/>
        <w:r w:rsidRPr="00A81F07">
          <w:rPr>
            <w:rStyle w:val="afb"/>
            <w:lang w:val="en-US"/>
          </w:rPr>
          <w:t>rosatom</w:t>
        </w:r>
        <w:proofErr w:type="spellEnd"/>
        <w:r w:rsidRPr="00A81F07">
          <w:rPr>
            <w:rStyle w:val="afb"/>
          </w:rPr>
          <w:t>.</w:t>
        </w:r>
        <w:proofErr w:type="spellStart"/>
        <w:r w:rsidRPr="00A81F07">
          <w:rPr>
            <w:rStyle w:val="afb"/>
            <w:lang w:val="en-US"/>
          </w:rPr>
          <w:t>ru</w:t>
        </w:r>
        <w:proofErr w:type="spellEnd"/>
      </w:hyperlink>
    </w:p>
    <w:p w:rsidR="002F2FC9" w:rsidRPr="00A81F07" w:rsidRDefault="00381CBE" w:rsidP="002F2FC9">
      <w:pPr>
        <w:jc w:val="center"/>
      </w:pPr>
      <w:r w:rsidRPr="00A81F07">
        <w:t xml:space="preserve">от «___» </w:t>
      </w:r>
      <w:r>
        <w:t>ноября</w:t>
      </w:r>
      <w:r w:rsidRPr="00A81F07">
        <w:t xml:space="preserve"> 2015 года </w:t>
      </w:r>
      <w:r w:rsidR="002F2FC9" w:rsidRPr="00A81F07">
        <w:t>№________/0486/____</w:t>
      </w:r>
    </w:p>
    <w:p w:rsidR="002F2FC9" w:rsidRPr="00A81F07" w:rsidRDefault="002F2FC9" w:rsidP="002F2FC9">
      <w:pPr>
        <w:suppressAutoHyphens/>
        <w:ind w:right="639"/>
        <w:jc w:val="center"/>
        <w:rPr>
          <w:rStyle w:val="afb"/>
        </w:rPr>
      </w:pPr>
      <w:r w:rsidRPr="00A81F07">
        <w:t xml:space="preserve">Извещение размещено на официальном сайте </w:t>
      </w:r>
      <w:r w:rsidRPr="00A81F07">
        <w:rPr>
          <w:rStyle w:val="afb"/>
          <w:lang w:val="en-US"/>
        </w:rPr>
        <w:t>http</w:t>
      </w:r>
      <w:r w:rsidRPr="00A81F07">
        <w:rPr>
          <w:rStyle w:val="afb"/>
        </w:rPr>
        <w:t>://</w:t>
      </w:r>
      <w:hyperlink r:id="rId12" w:history="1">
        <w:r w:rsidR="002B27B1" w:rsidRPr="00A81F07">
          <w:rPr>
            <w:rStyle w:val="afb"/>
            <w:lang w:val="en-US"/>
          </w:rPr>
          <w:t>www</w:t>
        </w:r>
        <w:r w:rsidR="002B27B1" w:rsidRPr="00A81F07">
          <w:rPr>
            <w:rStyle w:val="afb"/>
          </w:rPr>
          <w:t>.</w:t>
        </w:r>
        <w:r w:rsidR="002B27B1" w:rsidRPr="00A81F07">
          <w:rPr>
            <w:rStyle w:val="afb"/>
            <w:lang w:val="en-US"/>
          </w:rPr>
          <w:t>a</w:t>
        </w:r>
        <w:r w:rsidR="002B27B1" w:rsidRPr="00A81F07">
          <w:rPr>
            <w:rStyle w:val="afb"/>
          </w:rPr>
          <w:t>-</w:t>
        </w:r>
        <w:r w:rsidR="002B27B1" w:rsidRPr="00A81F07">
          <w:rPr>
            <w:rStyle w:val="afb"/>
            <w:lang w:val="en-US"/>
          </w:rPr>
          <w:t>k</w:t>
        </w:r>
        <w:r w:rsidR="002B27B1" w:rsidRPr="00A81F07">
          <w:rPr>
            <w:rStyle w:val="afb"/>
          </w:rPr>
          <w:t>-</w:t>
        </w:r>
        <w:r w:rsidR="002B27B1" w:rsidRPr="00A81F07">
          <w:rPr>
            <w:rStyle w:val="afb"/>
            <w:lang w:val="en-US"/>
          </w:rPr>
          <w:t>d</w:t>
        </w:r>
        <w:r w:rsidR="002B27B1" w:rsidRPr="00A81F07">
          <w:rPr>
            <w:rStyle w:val="afb"/>
          </w:rPr>
          <w:t>.</w:t>
        </w:r>
        <w:proofErr w:type="spellStart"/>
        <w:r w:rsidR="002B27B1" w:rsidRPr="00A81F07">
          <w:rPr>
            <w:rStyle w:val="afb"/>
            <w:lang w:val="en-US"/>
          </w:rPr>
          <w:t>ru</w:t>
        </w:r>
        <w:proofErr w:type="spellEnd"/>
      </w:hyperlink>
    </w:p>
    <w:p w:rsidR="00CA2886" w:rsidRPr="00A81F07" w:rsidRDefault="00381CBE" w:rsidP="002F2FC9">
      <w:pPr>
        <w:suppressAutoHyphens/>
        <w:ind w:right="639"/>
        <w:jc w:val="center"/>
        <w:rPr>
          <w:u w:val="single"/>
        </w:rPr>
      </w:pPr>
      <w:r w:rsidRPr="00A81F07">
        <w:t xml:space="preserve">от «___» </w:t>
      </w:r>
      <w:r>
        <w:t>ноября</w:t>
      </w:r>
      <w:r w:rsidRPr="00A81F07">
        <w:t xml:space="preserve"> 2015 года </w:t>
      </w:r>
      <w:r w:rsidR="002F2FC9" w:rsidRPr="00A81F07">
        <w:t>№ ____________</w:t>
      </w:r>
    </w:p>
    <w:tbl>
      <w:tblPr>
        <w:tblpPr w:leftFromText="180" w:rightFromText="180" w:vertAnchor="text" w:horzAnchor="margin" w:tblpY="216"/>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0"/>
        <w:gridCol w:w="250"/>
        <w:gridCol w:w="4961"/>
      </w:tblGrid>
      <w:tr w:rsidR="00381CBE" w:rsidRPr="006C17B4" w:rsidTr="00CD30F8">
        <w:tc>
          <w:tcPr>
            <w:tcW w:w="4820" w:type="dxa"/>
          </w:tcPr>
          <w:p w:rsidR="00381CBE" w:rsidRPr="00EF0178" w:rsidRDefault="00381CBE" w:rsidP="00CD30F8">
            <w:pPr>
              <w:jc w:val="center"/>
              <w:rPr>
                <w:sz w:val="22"/>
                <w:szCs w:val="22"/>
              </w:rPr>
            </w:pPr>
            <w:bookmarkStart w:id="6" w:name="_Toc398564570"/>
            <w:bookmarkStart w:id="7" w:name="_Toc399408080"/>
            <w:bookmarkStart w:id="8" w:name="_Toc412202936"/>
            <w:bookmarkStart w:id="9" w:name="_Toc426622575"/>
            <w:r w:rsidRPr="00EF0178">
              <w:rPr>
                <w:sz w:val="22"/>
                <w:szCs w:val="22"/>
              </w:rPr>
              <w:t>Председатель комиссии:</w:t>
            </w:r>
          </w:p>
          <w:p w:rsidR="00381CBE" w:rsidRPr="00EF0178" w:rsidRDefault="00381CBE" w:rsidP="00CD30F8">
            <w:pPr>
              <w:jc w:val="center"/>
              <w:rPr>
                <w:sz w:val="22"/>
                <w:szCs w:val="22"/>
              </w:rPr>
            </w:pPr>
            <w:r w:rsidRPr="00EF0178">
              <w:rPr>
                <w:sz w:val="22"/>
                <w:szCs w:val="22"/>
              </w:rPr>
              <w:t>Начальник управления</w:t>
            </w:r>
          </w:p>
          <w:p w:rsidR="00381CBE" w:rsidRPr="00EF0178" w:rsidRDefault="00381CBE" w:rsidP="00CD30F8">
            <w:pPr>
              <w:rPr>
                <w:sz w:val="22"/>
                <w:szCs w:val="22"/>
              </w:rPr>
            </w:pPr>
          </w:p>
          <w:p w:rsidR="00381CBE" w:rsidRPr="00EF0178" w:rsidRDefault="00381CBE" w:rsidP="00CD30F8">
            <w:pPr>
              <w:jc w:val="center"/>
              <w:rPr>
                <w:sz w:val="22"/>
                <w:szCs w:val="22"/>
              </w:rPr>
            </w:pPr>
            <w:r w:rsidRPr="00EF0178">
              <w:rPr>
                <w:sz w:val="22"/>
                <w:szCs w:val="22"/>
              </w:rPr>
              <w:t>____________________ Васильев В.Н.</w:t>
            </w:r>
          </w:p>
          <w:p w:rsidR="00381CBE" w:rsidRPr="00D87A47" w:rsidRDefault="00381CBE" w:rsidP="00CD30F8">
            <w:pPr>
              <w:rPr>
                <w:b/>
                <w:sz w:val="22"/>
                <w:szCs w:val="22"/>
              </w:rPr>
            </w:pPr>
            <w:r>
              <w:rPr>
                <w:sz w:val="22"/>
                <w:szCs w:val="22"/>
              </w:rPr>
              <w:t>от «___» но</w:t>
            </w:r>
            <w:r w:rsidRPr="006C17B4">
              <w:rPr>
                <w:sz w:val="22"/>
                <w:szCs w:val="22"/>
              </w:rPr>
              <w:t>ября 2015 года</w:t>
            </w:r>
          </w:p>
        </w:tc>
        <w:tc>
          <w:tcPr>
            <w:tcW w:w="250" w:type="dxa"/>
          </w:tcPr>
          <w:p w:rsidR="00381CBE" w:rsidRPr="006C17B4" w:rsidRDefault="00381CBE" w:rsidP="00CD30F8">
            <w:pPr>
              <w:jc w:val="center"/>
              <w:rPr>
                <w:sz w:val="22"/>
                <w:szCs w:val="22"/>
              </w:rPr>
            </w:pPr>
          </w:p>
        </w:tc>
        <w:tc>
          <w:tcPr>
            <w:tcW w:w="4961" w:type="dxa"/>
          </w:tcPr>
          <w:p w:rsidR="00381CBE" w:rsidRPr="006C17B4" w:rsidRDefault="00381CBE" w:rsidP="00CD30F8">
            <w:pPr>
              <w:jc w:val="center"/>
              <w:rPr>
                <w:sz w:val="22"/>
                <w:szCs w:val="22"/>
              </w:rPr>
            </w:pPr>
            <w:r w:rsidRPr="006C17B4">
              <w:rPr>
                <w:sz w:val="22"/>
                <w:szCs w:val="22"/>
              </w:rPr>
              <w:t>Член комиссии:</w:t>
            </w:r>
          </w:p>
          <w:p w:rsidR="00381CBE" w:rsidRPr="006C17B4" w:rsidRDefault="00381CBE" w:rsidP="00CD30F8">
            <w:pPr>
              <w:jc w:val="center"/>
              <w:rPr>
                <w:sz w:val="22"/>
                <w:szCs w:val="22"/>
              </w:rPr>
            </w:pPr>
            <w:r w:rsidRPr="006C17B4">
              <w:rPr>
                <w:sz w:val="22"/>
                <w:szCs w:val="22"/>
              </w:rPr>
              <w:t>Начальник управления</w:t>
            </w:r>
          </w:p>
          <w:p w:rsidR="00381CBE" w:rsidRPr="006C17B4" w:rsidRDefault="00381CBE" w:rsidP="00CD30F8">
            <w:pPr>
              <w:jc w:val="center"/>
              <w:rPr>
                <w:sz w:val="22"/>
                <w:szCs w:val="22"/>
              </w:rPr>
            </w:pPr>
          </w:p>
          <w:p w:rsidR="00381CBE" w:rsidRPr="006C17B4" w:rsidRDefault="00381CBE" w:rsidP="00CD30F8">
            <w:pPr>
              <w:jc w:val="center"/>
              <w:rPr>
                <w:sz w:val="22"/>
                <w:szCs w:val="22"/>
              </w:rPr>
            </w:pPr>
            <w:r w:rsidRPr="006C17B4">
              <w:rPr>
                <w:sz w:val="22"/>
                <w:szCs w:val="22"/>
              </w:rPr>
              <w:t>____________________ Журавлев В.Г.</w:t>
            </w:r>
          </w:p>
          <w:p w:rsidR="00381CBE" w:rsidRPr="006C17B4" w:rsidRDefault="00381CBE" w:rsidP="00CD30F8">
            <w:pPr>
              <w:rPr>
                <w:b/>
                <w:sz w:val="22"/>
                <w:szCs w:val="22"/>
              </w:rPr>
            </w:pPr>
            <w:r>
              <w:rPr>
                <w:sz w:val="22"/>
                <w:szCs w:val="22"/>
              </w:rPr>
              <w:t>от «___» но</w:t>
            </w:r>
            <w:r w:rsidRPr="006C17B4">
              <w:rPr>
                <w:sz w:val="22"/>
                <w:szCs w:val="22"/>
              </w:rPr>
              <w:t>ября 2015 года</w:t>
            </w:r>
          </w:p>
        </w:tc>
      </w:tr>
      <w:tr w:rsidR="00381CBE" w:rsidRPr="006C17B4" w:rsidTr="00CD30F8">
        <w:tc>
          <w:tcPr>
            <w:tcW w:w="4820" w:type="dxa"/>
          </w:tcPr>
          <w:p w:rsidR="00381CBE" w:rsidRPr="006C17B4" w:rsidRDefault="00381CBE" w:rsidP="00CD30F8">
            <w:pPr>
              <w:jc w:val="center"/>
              <w:rPr>
                <w:sz w:val="22"/>
                <w:szCs w:val="22"/>
              </w:rPr>
            </w:pPr>
            <w:r w:rsidRPr="006C17B4">
              <w:rPr>
                <w:sz w:val="22"/>
                <w:szCs w:val="22"/>
              </w:rPr>
              <w:t>Член комиссии:</w:t>
            </w:r>
          </w:p>
          <w:p w:rsidR="00381CBE" w:rsidRPr="006C17B4" w:rsidRDefault="00381CBE" w:rsidP="00CD30F8">
            <w:pPr>
              <w:jc w:val="center"/>
              <w:rPr>
                <w:sz w:val="22"/>
                <w:szCs w:val="22"/>
              </w:rPr>
            </w:pPr>
            <w:r w:rsidRPr="006C17B4">
              <w:rPr>
                <w:sz w:val="22"/>
                <w:szCs w:val="22"/>
              </w:rPr>
              <w:t>Начальник отдела</w:t>
            </w:r>
          </w:p>
          <w:p w:rsidR="00381CBE" w:rsidRPr="006C17B4" w:rsidRDefault="00381CBE" w:rsidP="00CD30F8">
            <w:pPr>
              <w:rPr>
                <w:sz w:val="22"/>
                <w:szCs w:val="22"/>
              </w:rPr>
            </w:pPr>
          </w:p>
          <w:p w:rsidR="00381CBE" w:rsidRPr="006C17B4" w:rsidRDefault="00381CBE" w:rsidP="00CD30F8">
            <w:pPr>
              <w:jc w:val="center"/>
              <w:rPr>
                <w:sz w:val="22"/>
                <w:szCs w:val="22"/>
              </w:rPr>
            </w:pPr>
            <w:r w:rsidRPr="006C17B4">
              <w:rPr>
                <w:sz w:val="22"/>
                <w:szCs w:val="22"/>
              </w:rPr>
              <w:t>____________________ Белозерцева Е.Г.</w:t>
            </w:r>
          </w:p>
          <w:p w:rsidR="00381CBE" w:rsidRPr="006C17B4" w:rsidRDefault="00381CBE" w:rsidP="00CD30F8">
            <w:pPr>
              <w:rPr>
                <w:sz w:val="22"/>
                <w:szCs w:val="22"/>
              </w:rPr>
            </w:pPr>
            <w:r>
              <w:rPr>
                <w:sz w:val="22"/>
                <w:szCs w:val="22"/>
              </w:rPr>
              <w:t>от «___» но</w:t>
            </w:r>
            <w:r w:rsidRPr="006C17B4">
              <w:rPr>
                <w:sz w:val="22"/>
                <w:szCs w:val="22"/>
              </w:rPr>
              <w:t>ября 2015 года</w:t>
            </w:r>
          </w:p>
        </w:tc>
        <w:tc>
          <w:tcPr>
            <w:tcW w:w="250" w:type="dxa"/>
          </w:tcPr>
          <w:p w:rsidR="00381CBE" w:rsidRPr="006C17B4" w:rsidRDefault="00381CBE" w:rsidP="00CD30F8">
            <w:pPr>
              <w:jc w:val="center"/>
              <w:rPr>
                <w:sz w:val="22"/>
                <w:szCs w:val="22"/>
              </w:rPr>
            </w:pPr>
          </w:p>
        </w:tc>
        <w:tc>
          <w:tcPr>
            <w:tcW w:w="4961" w:type="dxa"/>
          </w:tcPr>
          <w:p w:rsidR="00381CBE" w:rsidRPr="006C17B4" w:rsidRDefault="00381CBE" w:rsidP="00CD30F8">
            <w:pPr>
              <w:jc w:val="center"/>
              <w:rPr>
                <w:sz w:val="22"/>
                <w:szCs w:val="22"/>
              </w:rPr>
            </w:pPr>
            <w:r w:rsidRPr="006C17B4">
              <w:rPr>
                <w:sz w:val="22"/>
                <w:szCs w:val="22"/>
              </w:rPr>
              <w:t>Член комиссии:</w:t>
            </w:r>
          </w:p>
          <w:p w:rsidR="00381CBE" w:rsidRPr="006C17B4" w:rsidRDefault="00381CBE" w:rsidP="00CD30F8">
            <w:pPr>
              <w:jc w:val="center"/>
              <w:rPr>
                <w:sz w:val="22"/>
                <w:szCs w:val="22"/>
              </w:rPr>
            </w:pPr>
            <w:r w:rsidRPr="006C17B4">
              <w:rPr>
                <w:sz w:val="22"/>
                <w:szCs w:val="22"/>
              </w:rPr>
              <w:t>Начальник отдела</w:t>
            </w:r>
          </w:p>
          <w:p w:rsidR="00381CBE" w:rsidRPr="006C17B4" w:rsidRDefault="00381CBE" w:rsidP="00CD30F8">
            <w:pPr>
              <w:rPr>
                <w:sz w:val="22"/>
                <w:szCs w:val="22"/>
              </w:rPr>
            </w:pPr>
          </w:p>
          <w:p w:rsidR="00381CBE" w:rsidRPr="006C17B4" w:rsidRDefault="00381CBE" w:rsidP="00CD30F8">
            <w:pPr>
              <w:jc w:val="center"/>
              <w:rPr>
                <w:sz w:val="22"/>
                <w:szCs w:val="22"/>
              </w:rPr>
            </w:pPr>
            <w:r w:rsidRPr="006C17B4">
              <w:rPr>
                <w:sz w:val="22"/>
                <w:szCs w:val="22"/>
              </w:rPr>
              <w:t>____________________ Тагунова Т.В.</w:t>
            </w:r>
          </w:p>
          <w:p w:rsidR="00381CBE" w:rsidRPr="006C17B4" w:rsidRDefault="00381CBE" w:rsidP="00CD30F8">
            <w:pPr>
              <w:rPr>
                <w:sz w:val="22"/>
                <w:szCs w:val="22"/>
              </w:rPr>
            </w:pPr>
            <w:r>
              <w:rPr>
                <w:sz w:val="22"/>
                <w:szCs w:val="22"/>
              </w:rPr>
              <w:t>от «___» но</w:t>
            </w:r>
            <w:r w:rsidRPr="006C17B4">
              <w:rPr>
                <w:sz w:val="22"/>
                <w:szCs w:val="22"/>
              </w:rPr>
              <w:t>ября 2015 года</w:t>
            </w:r>
          </w:p>
        </w:tc>
      </w:tr>
      <w:tr w:rsidR="00381CBE" w:rsidRPr="006C17B4" w:rsidTr="00CD30F8">
        <w:tc>
          <w:tcPr>
            <w:tcW w:w="4820" w:type="dxa"/>
          </w:tcPr>
          <w:p w:rsidR="00381CBE" w:rsidRPr="006C17B4" w:rsidRDefault="00381CBE" w:rsidP="00CD30F8">
            <w:pPr>
              <w:jc w:val="center"/>
              <w:rPr>
                <w:sz w:val="22"/>
                <w:szCs w:val="22"/>
              </w:rPr>
            </w:pPr>
            <w:r w:rsidRPr="006C17B4">
              <w:rPr>
                <w:sz w:val="22"/>
                <w:szCs w:val="22"/>
              </w:rPr>
              <w:t>Член комиссии:</w:t>
            </w:r>
          </w:p>
          <w:p w:rsidR="00381CBE" w:rsidRPr="006C17B4" w:rsidRDefault="00381CBE" w:rsidP="00CD30F8">
            <w:pPr>
              <w:jc w:val="center"/>
              <w:rPr>
                <w:sz w:val="22"/>
                <w:szCs w:val="22"/>
              </w:rPr>
            </w:pPr>
            <w:r w:rsidRPr="006C17B4">
              <w:rPr>
                <w:sz w:val="22"/>
                <w:szCs w:val="22"/>
              </w:rPr>
              <w:t>Финансовый директор</w:t>
            </w:r>
          </w:p>
          <w:p w:rsidR="00381CBE" w:rsidRPr="006C17B4" w:rsidRDefault="00381CBE" w:rsidP="00CD30F8">
            <w:pPr>
              <w:jc w:val="center"/>
              <w:rPr>
                <w:sz w:val="22"/>
                <w:szCs w:val="22"/>
              </w:rPr>
            </w:pPr>
          </w:p>
          <w:p w:rsidR="00381CBE" w:rsidRPr="006C17B4" w:rsidRDefault="00381CBE" w:rsidP="00CD30F8">
            <w:pPr>
              <w:jc w:val="center"/>
              <w:rPr>
                <w:sz w:val="22"/>
                <w:szCs w:val="22"/>
              </w:rPr>
            </w:pPr>
            <w:r w:rsidRPr="006C17B4">
              <w:rPr>
                <w:sz w:val="22"/>
                <w:szCs w:val="22"/>
              </w:rPr>
              <w:t>____________________ Васильев И.В.</w:t>
            </w:r>
          </w:p>
          <w:p w:rsidR="00381CBE" w:rsidRPr="006C17B4" w:rsidRDefault="00381CBE" w:rsidP="00CD30F8">
            <w:pPr>
              <w:rPr>
                <w:sz w:val="22"/>
                <w:szCs w:val="22"/>
              </w:rPr>
            </w:pPr>
            <w:r>
              <w:rPr>
                <w:sz w:val="22"/>
                <w:szCs w:val="22"/>
              </w:rPr>
              <w:t>от «___» но</w:t>
            </w:r>
            <w:r w:rsidRPr="006C17B4">
              <w:rPr>
                <w:sz w:val="22"/>
                <w:szCs w:val="22"/>
              </w:rPr>
              <w:t>ября 2015 года</w:t>
            </w:r>
          </w:p>
        </w:tc>
        <w:tc>
          <w:tcPr>
            <w:tcW w:w="250" w:type="dxa"/>
          </w:tcPr>
          <w:p w:rsidR="00381CBE" w:rsidRPr="006C17B4" w:rsidRDefault="00381CBE" w:rsidP="00CD30F8">
            <w:pPr>
              <w:jc w:val="center"/>
              <w:rPr>
                <w:sz w:val="22"/>
                <w:szCs w:val="22"/>
              </w:rPr>
            </w:pPr>
          </w:p>
        </w:tc>
        <w:tc>
          <w:tcPr>
            <w:tcW w:w="4961" w:type="dxa"/>
          </w:tcPr>
          <w:p w:rsidR="00381CBE" w:rsidRPr="006C17B4" w:rsidRDefault="00381CBE" w:rsidP="00CD30F8">
            <w:pPr>
              <w:jc w:val="center"/>
              <w:rPr>
                <w:sz w:val="22"/>
                <w:szCs w:val="22"/>
              </w:rPr>
            </w:pPr>
            <w:r w:rsidRPr="006C17B4">
              <w:rPr>
                <w:sz w:val="22"/>
                <w:szCs w:val="22"/>
              </w:rPr>
              <w:t>Секретарь комиссии (без права голоса):</w:t>
            </w:r>
          </w:p>
          <w:p w:rsidR="00381CBE" w:rsidRPr="006C17B4" w:rsidRDefault="00381CBE" w:rsidP="00CD30F8">
            <w:pPr>
              <w:jc w:val="center"/>
              <w:rPr>
                <w:sz w:val="22"/>
                <w:szCs w:val="22"/>
              </w:rPr>
            </w:pPr>
            <w:r w:rsidRPr="006C17B4">
              <w:rPr>
                <w:sz w:val="22"/>
                <w:szCs w:val="22"/>
              </w:rPr>
              <w:t xml:space="preserve">Старший специалист </w:t>
            </w:r>
          </w:p>
          <w:p w:rsidR="00381CBE" w:rsidRPr="006C17B4" w:rsidRDefault="00381CBE" w:rsidP="00CD30F8">
            <w:pPr>
              <w:rPr>
                <w:sz w:val="22"/>
                <w:szCs w:val="22"/>
              </w:rPr>
            </w:pPr>
          </w:p>
          <w:p w:rsidR="00381CBE" w:rsidRPr="006C17B4" w:rsidRDefault="00381CBE" w:rsidP="00CD30F8">
            <w:pPr>
              <w:ind w:left="601" w:hanging="601"/>
              <w:jc w:val="center"/>
              <w:rPr>
                <w:sz w:val="22"/>
                <w:szCs w:val="22"/>
              </w:rPr>
            </w:pPr>
            <w:r w:rsidRPr="006C17B4">
              <w:rPr>
                <w:sz w:val="22"/>
                <w:szCs w:val="22"/>
              </w:rPr>
              <w:t>____________________ Вишнякова М.В.</w:t>
            </w:r>
          </w:p>
          <w:p w:rsidR="00381CBE" w:rsidRPr="006C17B4" w:rsidRDefault="00381CBE" w:rsidP="00CD30F8">
            <w:pPr>
              <w:rPr>
                <w:b/>
                <w:sz w:val="22"/>
                <w:szCs w:val="22"/>
              </w:rPr>
            </w:pPr>
            <w:r>
              <w:rPr>
                <w:sz w:val="22"/>
                <w:szCs w:val="22"/>
              </w:rPr>
              <w:t>от «___» но</w:t>
            </w:r>
            <w:r w:rsidRPr="006C17B4">
              <w:rPr>
                <w:sz w:val="22"/>
                <w:szCs w:val="22"/>
              </w:rPr>
              <w:t>ября 2015 года</w:t>
            </w:r>
          </w:p>
        </w:tc>
      </w:tr>
      <w:tr w:rsidR="00381CBE" w:rsidRPr="006C17B4" w:rsidTr="00CD30F8">
        <w:tc>
          <w:tcPr>
            <w:tcW w:w="4820" w:type="dxa"/>
          </w:tcPr>
          <w:p w:rsidR="00381CBE" w:rsidRPr="006C17B4" w:rsidRDefault="00381CBE" w:rsidP="00CD30F8">
            <w:pPr>
              <w:rPr>
                <w:b/>
                <w:sz w:val="22"/>
                <w:szCs w:val="22"/>
              </w:rPr>
            </w:pPr>
          </w:p>
        </w:tc>
        <w:tc>
          <w:tcPr>
            <w:tcW w:w="250" w:type="dxa"/>
          </w:tcPr>
          <w:p w:rsidR="00381CBE" w:rsidRPr="006C17B4" w:rsidRDefault="00381CBE" w:rsidP="00CD30F8">
            <w:pPr>
              <w:jc w:val="center"/>
              <w:rPr>
                <w:sz w:val="22"/>
                <w:szCs w:val="22"/>
              </w:rPr>
            </w:pPr>
          </w:p>
        </w:tc>
        <w:tc>
          <w:tcPr>
            <w:tcW w:w="4961" w:type="dxa"/>
          </w:tcPr>
          <w:p w:rsidR="00381CBE" w:rsidRPr="006C17B4" w:rsidRDefault="00381CBE" w:rsidP="00CD30F8">
            <w:pPr>
              <w:jc w:val="center"/>
              <w:rPr>
                <w:sz w:val="22"/>
                <w:szCs w:val="22"/>
              </w:rPr>
            </w:pPr>
            <w:r w:rsidRPr="006C17B4">
              <w:rPr>
                <w:sz w:val="22"/>
                <w:szCs w:val="22"/>
              </w:rPr>
              <w:t>Инициатор закупки:</w:t>
            </w:r>
          </w:p>
          <w:p w:rsidR="00381CBE" w:rsidRDefault="00CD30F8" w:rsidP="00CD30F8">
            <w:pPr>
              <w:jc w:val="center"/>
              <w:rPr>
                <w:sz w:val="22"/>
                <w:szCs w:val="22"/>
              </w:rPr>
            </w:pPr>
            <w:r>
              <w:rPr>
                <w:sz w:val="22"/>
                <w:szCs w:val="22"/>
              </w:rPr>
              <w:t>Начальник производственно-технического отдела</w:t>
            </w:r>
          </w:p>
          <w:p w:rsidR="00CD30F8" w:rsidRPr="006C17B4" w:rsidRDefault="00CD30F8" w:rsidP="00CD30F8">
            <w:pPr>
              <w:jc w:val="center"/>
              <w:rPr>
                <w:sz w:val="22"/>
                <w:szCs w:val="22"/>
              </w:rPr>
            </w:pPr>
          </w:p>
          <w:p w:rsidR="00381CBE" w:rsidRPr="006C17B4" w:rsidRDefault="00381CBE" w:rsidP="00CD30F8">
            <w:pPr>
              <w:jc w:val="center"/>
              <w:rPr>
                <w:sz w:val="22"/>
                <w:szCs w:val="22"/>
              </w:rPr>
            </w:pPr>
            <w:r w:rsidRPr="006C17B4">
              <w:rPr>
                <w:sz w:val="22"/>
                <w:szCs w:val="22"/>
              </w:rPr>
              <w:t xml:space="preserve">____________________ </w:t>
            </w:r>
            <w:r w:rsidR="00CD30F8">
              <w:rPr>
                <w:sz w:val="22"/>
                <w:szCs w:val="22"/>
              </w:rPr>
              <w:t>Науменко Г.Л.</w:t>
            </w:r>
          </w:p>
          <w:p w:rsidR="00381CBE" w:rsidRPr="006C17B4" w:rsidRDefault="00381CBE" w:rsidP="00CD30F8">
            <w:pPr>
              <w:rPr>
                <w:sz w:val="22"/>
                <w:szCs w:val="22"/>
              </w:rPr>
            </w:pPr>
            <w:r>
              <w:rPr>
                <w:sz w:val="22"/>
                <w:szCs w:val="22"/>
              </w:rPr>
              <w:t>от «___» но</w:t>
            </w:r>
            <w:r w:rsidRPr="006C17B4">
              <w:rPr>
                <w:sz w:val="22"/>
                <w:szCs w:val="22"/>
              </w:rPr>
              <w:t>ября 2015 года</w:t>
            </w:r>
          </w:p>
        </w:tc>
      </w:tr>
      <w:tr w:rsidR="00381CBE" w:rsidRPr="006C17B4" w:rsidTr="00CD30F8">
        <w:tc>
          <w:tcPr>
            <w:tcW w:w="4820" w:type="dxa"/>
          </w:tcPr>
          <w:p w:rsidR="00381CBE" w:rsidRPr="006C17B4" w:rsidRDefault="00381CBE" w:rsidP="00CD30F8">
            <w:pPr>
              <w:jc w:val="center"/>
              <w:rPr>
                <w:sz w:val="22"/>
                <w:szCs w:val="22"/>
              </w:rPr>
            </w:pPr>
            <w:r w:rsidRPr="006C17B4">
              <w:rPr>
                <w:sz w:val="22"/>
                <w:szCs w:val="22"/>
              </w:rPr>
              <w:t>Член комиссии:</w:t>
            </w:r>
          </w:p>
          <w:p w:rsidR="00381CBE" w:rsidRPr="006C17B4" w:rsidRDefault="00381CBE" w:rsidP="00CD30F8">
            <w:pPr>
              <w:jc w:val="center"/>
              <w:rPr>
                <w:sz w:val="22"/>
                <w:szCs w:val="22"/>
              </w:rPr>
            </w:pPr>
            <w:r w:rsidRPr="006C17B4">
              <w:rPr>
                <w:sz w:val="22"/>
                <w:szCs w:val="22"/>
              </w:rPr>
              <w:t>Заместитель генерального директора – руководитель департамента – главный инженер</w:t>
            </w:r>
          </w:p>
          <w:p w:rsidR="00381CBE" w:rsidRPr="006C17B4" w:rsidRDefault="00381CBE" w:rsidP="00CD30F8">
            <w:pPr>
              <w:rPr>
                <w:sz w:val="22"/>
                <w:szCs w:val="22"/>
              </w:rPr>
            </w:pPr>
          </w:p>
          <w:p w:rsidR="00381CBE" w:rsidRPr="006C17B4" w:rsidRDefault="00381CBE" w:rsidP="00CD30F8">
            <w:pPr>
              <w:jc w:val="center"/>
              <w:rPr>
                <w:sz w:val="22"/>
                <w:szCs w:val="22"/>
              </w:rPr>
            </w:pPr>
            <w:r w:rsidRPr="006C17B4">
              <w:rPr>
                <w:sz w:val="22"/>
                <w:szCs w:val="22"/>
              </w:rPr>
              <w:t>____________________ Ханыков О.А.</w:t>
            </w:r>
          </w:p>
          <w:p w:rsidR="00381CBE" w:rsidRPr="006C17B4" w:rsidRDefault="00381CBE" w:rsidP="00CD30F8">
            <w:pPr>
              <w:rPr>
                <w:sz w:val="22"/>
                <w:szCs w:val="22"/>
              </w:rPr>
            </w:pPr>
            <w:r>
              <w:rPr>
                <w:sz w:val="22"/>
                <w:szCs w:val="22"/>
              </w:rPr>
              <w:t>от «___» но</w:t>
            </w:r>
            <w:r w:rsidRPr="006C17B4">
              <w:rPr>
                <w:sz w:val="22"/>
                <w:szCs w:val="22"/>
              </w:rPr>
              <w:t>ября 2015 года</w:t>
            </w:r>
          </w:p>
        </w:tc>
        <w:tc>
          <w:tcPr>
            <w:tcW w:w="250" w:type="dxa"/>
          </w:tcPr>
          <w:p w:rsidR="00381CBE" w:rsidRPr="006C17B4" w:rsidRDefault="00381CBE" w:rsidP="00CD30F8">
            <w:pPr>
              <w:jc w:val="center"/>
              <w:rPr>
                <w:sz w:val="22"/>
                <w:szCs w:val="22"/>
              </w:rPr>
            </w:pPr>
          </w:p>
        </w:tc>
        <w:tc>
          <w:tcPr>
            <w:tcW w:w="4961" w:type="dxa"/>
          </w:tcPr>
          <w:p w:rsidR="00381CBE" w:rsidRPr="006C17B4" w:rsidRDefault="00381CBE" w:rsidP="00CD30F8">
            <w:pPr>
              <w:ind w:right="-250"/>
              <w:jc w:val="center"/>
              <w:rPr>
                <w:sz w:val="22"/>
                <w:szCs w:val="22"/>
              </w:rPr>
            </w:pPr>
            <w:r w:rsidRPr="006C17B4">
              <w:rPr>
                <w:sz w:val="22"/>
                <w:szCs w:val="22"/>
              </w:rPr>
              <w:t>Данная закупочная процедура включена в ГПЗ</w:t>
            </w:r>
          </w:p>
          <w:p w:rsidR="00381CBE" w:rsidRPr="006C17B4" w:rsidRDefault="00381CBE" w:rsidP="00CD30F8">
            <w:pPr>
              <w:ind w:right="-250"/>
              <w:jc w:val="center"/>
              <w:rPr>
                <w:sz w:val="22"/>
                <w:szCs w:val="22"/>
              </w:rPr>
            </w:pPr>
            <w:r w:rsidRPr="006C17B4">
              <w:rPr>
                <w:sz w:val="22"/>
                <w:szCs w:val="22"/>
              </w:rPr>
              <w:t>АО «УАЗ» на 2015 г. под № 7911</w:t>
            </w:r>
            <w:r w:rsidR="00CD30F8">
              <w:rPr>
                <w:sz w:val="22"/>
                <w:szCs w:val="22"/>
              </w:rPr>
              <w:t>/269</w:t>
            </w:r>
          </w:p>
          <w:p w:rsidR="00381CBE" w:rsidRPr="006C17B4" w:rsidRDefault="00381CBE" w:rsidP="00CD30F8">
            <w:pPr>
              <w:ind w:right="-250"/>
              <w:jc w:val="center"/>
              <w:rPr>
                <w:sz w:val="22"/>
                <w:szCs w:val="22"/>
              </w:rPr>
            </w:pPr>
            <w:r w:rsidRPr="006C17B4">
              <w:rPr>
                <w:sz w:val="22"/>
                <w:szCs w:val="22"/>
              </w:rPr>
              <w:t xml:space="preserve">Начальник отдела </w:t>
            </w:r>
          </w:p>
          <w:p w:rsidR="00381CBE" w:rsidRPr="006C17B4" w:rsidRDefault="00381CBE" w:rsidP="00CD30F8">
            <w:pPr>
              <w:jc w:val="center"/>
              <w:rPr>
                <w:sz w:val="22"/>
                <w:szCs w:val="22"/>
              </w:rPr>
            </w:pPr>
          </w:p>
          <w:p w:rsidR="00381CBE" w:rsidRPr="006C17B4" w:rsidRDefault="00381CBE" w:rsidP="00CD30F8">
            <w:pPr>
              <w:jc w:val="center"/>
              <w:rPr>
                <w:sz w:val="22"/>
                <w:szCs w:val="22"/>
              </w:rPr>
            </w:pPr>
            <w:r w:rsidRPr="006C17B4">
              <w:rPr>
                <w:sz w:val="22"/>
                <w:szCs w:val="22"/>
              </w:rPr>
              <w:t>_______________________ Васин Д.М.</w:t>
            </w:r>
          </w:p>
          <w:p w:rsidR="00381CBE" w:rsidRPr="006C17B4" w:rsidRDefault="00381CBE" w:rsidP="00CD30F8">
            <w:pPr>
              <w:ind w:right="-250"/>
              <w:rPr>
                <w:sz w:val="22"/>
                <w:szCs w:val="22"/>
                <w:lang w:val="en-US"/>
              </w:rPr>
            </w:pPr>
            <w:r>
              <w:rPr>
                <w:sz w:val="22"/>
                <w:szCs w:val="22"/>
              </w:rPr>
              <w:t>от «___» но</w:t>
            </w:r>
            <w:r w:rsidRPr="006C17B4">
              <w:rPr>
                <w:sz w:val="22"/>
                <w:szCs w:val="22"/>
              </w:rPr>
              <w:t>ября 2015 года</w:t>
            </w:r>
          </w:p>
        </w:tc>
      </w:tr>
    </w:tbl>
    <w:p w:rsidR="00635439" w:rsidRDefault="00635439" w:rsidP="00015C7E">
      <w:pPr>
        <w:pStyle w:val="14"/>
        <w:widowControl/>
        <w:outlineLvl w:val="0"/>
        <w:rPr>
          <w:b w:val="0"/>
          <w:snapToGrid/>
          <w:sz w:val="28"/>
          <w:szCs w:val="24"/>
        </w:rPr>
      </w:pPr>
    </w:p>
    <w:p w:rsidR="00015C7E" w:rsidRPr="00635439" w:rsidRDefault="00015C7E" w:rsidP="00015C7E">
      <w:pPr>
        <w:pStyle w:val="14"/>
        <w:widowControl/>
        <w:outlineLvl w:val="0"/>
        <w:rPr>
          <w:bCs/>
          <w:snapToGrid/>
          <w:sz w:val="24"/>
          <w:szCs w:val="24"/>
        </w:rPr>
      </w:pPr>
      <w:bookmarkStart w:id="10" w:name="_Toc436046254"/>
      <w:r w:rsidRPr="00635439">
        <w:rPr>
          <w:b w:val="0"/>
          <w:snapToGrid/>
          <w:sz w:val="24"/>
          <w:szCs w:val="24"/>
        </w:rPr>
        <w:t>СОДЕРЖАНИЕ</w:t>
      </w:r>
      <w:bookmarkEnd w:id="10"/>
    </w:p>
    <w:p w:rsidR="00015C7E" w:rsidRPr="00635439" w:rsidRDefault="00015C7E" w:rsidP="00015C7E">
      <w:pPr>
        <w:pStyle w:val="aff7"/>
        <w:keepNext w:val="0"/>
        <w:keepLines w:val="0"/>
        <w:numPr>
          <w:ilvl w:val="0"/>
          <w:numId w:val="0"/>
        </w:numPr>
        <w:spacing w:before="0" w:after="0" w:line="240" w:lineRule="auto"/>
        <w:jc w:val="both"/>
        <w:rPr>
          <w:b w:val="0"/>
          <w:spacing w:val="0"/>
          <w:kern w:val="0"/>
          <w:szCs w:val="24"/>
          <w:lang w:eastAsia="ru-RU"/>
        </w:rPr>
      </w:pPr>
    </w:p>
    <w:p w:rsidR="00A26CF3" w:rsidRPr="00A26CF3" w:rsidRDefault="00015C7E" w:rsidP="00A26CF3">
      <w:pPr>
        <w:pStyle w:val="15"/>
        <w:rPr>
          <w:rFonts w:eastAsiaTheme="minorEastAsia"/>
        </w:rPr>
      </w:pPr>
      <w:r w:rsidRPr="00635439">
        <w:rPr>
          <w:bCs/>
        </w:rPr>
        <w:fldChar w:fldCharType="begin"/>
      </w:r>
      <w:r w:rsidRPr="00635439">
        <w:rPr>
          <w:bCs/>
        </w:rPr>
        <w:instrText xml:space="preserve"> TOC \o "1-3" \h \z \u </w:instrText>
      </w:r>
      <w:r w:rsidRPr="00635439">
        <w:rPr>
          <w:bCs/>
        </w:rPr>
        <w:fldChar w:fldCharType="separate"/>
      </w:r>
      <w:hyperlink w:anchor="_Toc436046253" w:history="1">
        <w:r w:rsidR="00A26CF3" w:rsidRPr="00A26CF3">
          <w:rPr>
            <w:rStyle w:val="afb"/>
            <w:szCs w:val="24"/>
          </w:rPr>
          <w:t>ЗАКУПОЧНАЯ ДОКУМЕНТАЦИЯ</w:t>
        </w:r>
        <w:r w:rsidR="00A26CF3" w:rsidRPr="00A26CF3">
          <w:rPr>
            <w:webHidden/>
          </w:rPr>
          <w:tab/>
        </w:r>
        <w:r w:rsidR="00A26CF3" w:rsidRPr="00A26CF3">
          <w:rPr>
            <w:webHidden/>
          </w:rPr>
          <w:fldChar w:fldCharType="begin"/>
        </w:r>
        <w:r w:rsidR="00A26CF3" w:rsidRPr="00A26CF3">
          <w:rPr>
            <w:webHidden/>
          </w:rPr>
          <w:instrText xml:space="preserve"> PAGEREF _Toc436046253 \h </w:instrText>
        </w:r>
        <w:r w:rsidR="00A26CF3" w:rsidRPr="00A26CF3">
          <w:rPr>
            <w:webHidden/>
          </w:rPr>
        </w:r>
        <w:r w:rsidR="00A26CF3" w:rsidRPr="00A26CF3">
          <w:rPr>
            <w:webHidden/>
          </w:rPr>
          <w:fldChar w:fldCharType="separate"/>
        </w:r>
        <w:r w:rsidR="00C4389B">
          <w:rPr>
            <w:webHidden/>
          </w:rPr>
          <w:t>1</w:t>
        </w:r>
        <w:r w:rsidR="00A26CF3" w:rsidRPr="00A26CF3">
          <w:rPr>
            <w:webHidden/>
          </w:rPr>
          <w:fldChar w:fldCharType="end"/>
        </w:r>
      </w:hyperlink>
    </w:p>
    <w:p w:rsidR="00A26CF3" w:rsidRPr="00A26CF3" w:rsidRDefault="0055510C" w:rsidP="00A26CF3">
      <w:pPr>
        <w:pStyle w:val="15"/>
        <w:rPr>
          <w:rFonts w:eastAsiaTheme="minorEastAsia"/>
        </w:rPr>
      </w:pPr>
      <w:hyperlink w:anchor="_Toc436046254" w:history="1">
        <w:r w:rsidR="00A26CF3" w:rsidRPr="00A26CF3">
          <w:rPr>
            <w:rStyle w:val="afb"/>
            <w:szCs w:val="24"/>
          </w:rPr>
          <w:t>СОДЕРЖАНИЕ</w:t>
        </w:r>
        <w:r w:rsidR="00A26CF3" w:rsidRPr="00A26CF3">
          <w:rPr>
            <w:webHidden/>
          </w:rPr>
          <w:tab/>
        </w:r>
        <w:r w:rsidR="00A26CF3" w:rsidRPr="00A26CF3">
          <w:rPr>
            <w:webHidden/>
          </w:rPr>
          <w:fldChar w:fldCharType="begin"/>
        </w:r>
        <w:r w:rsidR="00A26CF3" w:rsidRPr="00A26CF3">
          <w:rPr>
            <w:webHidden/>
          </w:rPr>
          <w:instrText xml:space="preserve"> PAGEREF _Toc436046254 \h </w:instrText>
        </w:r>
        <w:r w:rsidR="00A26CF3" w:rsidRPr="00A26CF3">
          <w:rPr>
            <w:webHidden/>
          </w:rPr>
        </w:r>
        <w:r w:rsidR="00A26CF3" w:rsidRPr="00A26CF3">
          <w:rPr>
            <w:webHidden/>
          </w:rPr>
          <w:fldChar w:fldCharType="separate"/>
        </w:r>
        <w:r w:rsidR="00C4389B">
          <w:rPr>
            <w:webHidden/>
          </w:rPr>
          <w:t>2</w:t>
        </w:r>
        <w:r w:rsidR="00A26CF3" w:rsidRPr="00A26CF3">
          <w:rPr>
            <w:webHidden/>
          </w:rPr>
          <w:fldChar w:fldCharType="end"/>
        </w:r>
      </w:hyperlink>
    </w:p>
    <w:p w:rsidR="00A26CF3" w:rsidRPr="00A26CF3" w:rsidRDefault="0055510C" w:rsidP="00A26CF3">
      <w:pPr>
        <w:pStyle w:val="15"/>
        <w:rPr>
          <w:rFonts w:eastAsiaTheme="minorEastAsia"/>
        </w:rPr>
      </w:pPr>
      <w:hyperlink w:anchor="_Toc436046255" w:history="1">
        <w:r w:rsidR="00A26CF3" w:rsidRPr="00A26CF3">
          <w:rPr>
            <w:rStyle w:val="afb"/>
            <w:szCs w:val="24"/>
          </w:rPr>
          <w:t>1.ИЗВЕЩЕНИЕ О ПРОВЕДЕНИИ ЗАКУПКИ</w:t>
        </w:r>
        <w:r w:rsidR="00A26CF3" w:rsidRPr="00A26CF3">
          <w:rPr>
            <w:webHidden/>
          </w:rPr>
          <w:tab/>
        </w:r>
        <w:r w:rsidR="00A26CF3" w:rsidRPr="00A26CF3">
          <w:rPr>
            <w:webHidden/>
          </w:rPr>
          <w:fldChar w:fldCharType="begin"/>
        </w:r>
        <w:r w:rsidR="00A26CF3" w:rsidRPr="00A26CF3">
          <w:rPr>
            <w:webHidden/>
          </w:rPr>
          <w:instrText xml:space="preserve"> PAGEREF _Toc436046255 \h </w:instrText>
        </w:r>
        <w:r w:rsidR="00A26CF3" w:rsidRPr="00A26CF3">
          <w:rPr>
            <w:webHidden/>
          </w:rPr>
        </w:r>
        <w:r w:rsidR="00A26CF3" w:rsidRPr="00A26CF3">
          <w:rPr>
            <w:webHidden/>
          </w:rPr>
          <w:fldChar w:fldCharType="separate"/>
        </w:r>
        <w:r w:rsidR="00C4389B">
          <w:rPr>
            <w:webHidden/>
          </w:rPr>
          <w:t>3</w:t>
        </w:r>
        <w:r w:rsidR="00A26CF3" w:rsidRPr="00A26CF3">
          <w:rPr>
            <w:webHidden/>
          </w:rPr>
          <w:fldChar w:fldCharType="end"/>
        </w:r>
      </w:hyperlink>
    </w:p>
    <w:p w:rsidR="00A26CF3" w:rsidRPr="00A26CF3" w:rsidRDefault="0055510C" w:rsidP="00A26CF3">
      <w:pPr>
        <w:pStyle w:val="15"/>
        <w:rPr>
          <w:rFonts w:eastAsiaTheme="minorEastAsia"/>
        </w:rPr>
      </w:pPr>
      <w:hyperlink w:anchor="_Toc436046256" w:history="1">
        <w:r w:rsidR="00A26CF3" w:rsidRPr="00A26CF3">
          <w:rPr>
            <w:rStyle w:val="afb"/>
            <w:szCs w:val="24"/>
          </w:rPr>
          <w:t>ЧАСТЬ 1</w:t>
        </w:r>
        <w:r w:rsidR="00A26CF3" w:rsidRPr="00A26CF3">
          <w:rPr>
            <w:webHidden/>
          </w:rPr>
          <w:tab/>
        </w:r>
        <w:r w:rsidR="00A26CF3" w:rsidRPr="00A26CF3">
          <w:rPr>
            <w:webHidden/>
          </w:rPr>
          <w:fldChar w:fldCharType="begin"/>
        </w:r>
        <w:r w:rsidR="00A26CF3" w:rsidRPr="00A26CF3">
          <w:rPr>
            <w:webHidden/>
          </w:rPr>
          <w:instrText xml:space="preserve"> PAGEREF _Toc436046256 \h </w:instrText>
        </w:r>
        <w:r w:rsidR="00A26CF3" w:rsidRPr="00A26CF3">
          <w:rPr>
            <w:webHidden/>
          </w:rPr>
        </w:r>
        <w:r w:rsidR="00A26CF3" w:rsidRPr="00A26CF3">
          <w:rPr>
            <w:webHidden/>
          </w:rPr>
          <w:fldChar w:fldCharType="separate"/>
        </w:r>
        <w:r w:rsidR="00C4389B">
          <w:rPr>
            <w:webHidden/>
          </w:rPr>
          <w:t>8</w:t>
        </w:r>
        <w:r w:rsidR="00A26CF3" w:rsidRPr="00A26CF3">
          <w:rPr>
            <w:webHidden/>
          </w:rPr>
          <w:fldChar w:fldCharType="end"/>
        </w:r>
      </w:hyperlink>
    </w:p>
    <w:p w:rsidR="00A26CF3" w:rsidRPr="00A26CF3" w:rsidRDefault="0055510C" w:rsidP="00A26CF3">
      <w:pPr>
        <w:pStyle w:val="15"/>
        <w:rPr>
          <w:rFonts w:eastAsiaTheme="minorEastAsia"/>
        </w:rPr>
      </w:pPr>
      <w:hyperlink w:anchor="_Toc436046257" w:history="1">
        <w:r w:rsidR="00A26CF3" w:rsidRPr="00A26CF3">
          <w:rPr>
            <w:rStyle w:val="afb"/>
            <w:szCs w:val="24"/>
          </w:rPr>
          <w:t>2.ТРЕБОВАНИЯ. ДОКУМЕНТЫ. СОСТАВ ЗАЯВКИ НА УЧАСТИЕ В ЗАКУПКЕ.</w:t>
        </w:r>
        <w:r w:rsidR="00A26CF3" w:rsidRPr="00A26CF3">
          <w:rPr>
            <w:webHidden/>
          </w:rPr>
          <w:tab/>
        </w:r>
        <w:r w:rsidR="00A26CF3" w:rsidRPr="00A26CF3">
          <w:rPr>
            <w:webHidden/>
          </w:rPr>
          <w:fldChar w:fldCharType="begin"/>
        </w:r>
        <w:r w:rsidR="00A26CF3" w:rsidRPr="00A26CF3">
          <w:rPr>
            <w:webHidden/>
          </w:rPr>
          <w:instrText xml:space="preserve"> PAGEREF _Toc436046257 \h </w:instrText>
        </w:r>
        <w:r w:rsidR="00A26CF3" w:rsidRPr="00A26CF3">
          <w:rPr>
            <w:webHidden/>
          </w:rPr>
        </w:r>
        <w:r w:rsidR="00A26CF3" w:rsidRPr="00A26CF3">
          <w:rPr>
            <w:webHidden/>
          </w:rPr>
          <w:fldChar w:fldCharType="separate"/>
        </w:r>
        <w:r w:rsidR="00C4389B">
          <w:rPr>
            <w:webHidden/>
          </w:rPr>
          <w:t>8</w:t>
        </w:r>
        <w:r w:rsidR="00A26CF3" w:rsidRPr="00A26CF3">
          <w:rPr>
            <w:webHidden/>
          </w:rPr>
          <w:fldChar w:fldCharType="end"/>
        </w:r>
      </w:hyperlink>
    </w:p>
    <w:p w:rsidR="00A26CF3" w:rsidRPr="00A26CF3" w:rsidRDefault="0055510C" w:rsidP="00A26CF3">
      <w:pPr>
        <w:pStyle w:val="15"/>
        <w:rPr>
          <w:rFonts w:eastAsiaTheme="minorEastAsia"/>
        </w:rPr>
      </w:pPr>
      <w:hyperlink w:anchor="_Toc436046258" w:history="1">
        <w:r w:rsidR="00A26CF3" w:rsidRPr="00A26CF3">
          <w:rPr>
            <w:rStyle w:val="afb"/>
            <w:szCs w:val="24"/>
          </w:rPr>
          <w:t>2.1.ТРЕБОВАНИЯ. ДОКУМЕНТЫ, ПОДТВЕРЖДАЮЩИЕ СООТВЕТСТВИЕ УСТАНОВЛЕННЫМ ТРЕБОВАНИЯМ.</w:t>
        </w:r>
        <w:r w:rsidR="00A26CF3" w:rsidRPr="00A26CF3">
          <w:rPr>
            <w:webHidden/>
          </w:rPr>
          <w:tab/>
        </w:r>
        <w:r w:rsidR="00A26CF3" w:rsidRPr="00A26CF3">
          <w:rPr>
            <w:webHidden/>
          </w:rPr>
          <w:fldChar w:fldCharType="begin"/>
        </w:r>
        <w:r w:rsidR="00A26CF3" w:rsidRPr="00A26CF3">
          <w:rPr>
            <w:webHidden/>
          </w:rPr>
          <w:instrText xml:space="preserve"> PAGEREF _Toc436046258 \h </w:instrText>
        </w:r>
        <w:r w:rsidR="00A26CF3" w:rsidRPr="00A26CF3">
          <w:rPr>
            <w:webHidden/>
          </w:rPr>
        </w:r>
        <w:r w:rsidR="00A26CF3" w:rsidRPr="00A26CF3">
          <w:rPr>
            <w:webHidden/>
          </w:rPr>
          <w:fldChar w:fldCharType="separate"/>
        </w:r>
        <w:r w:rsidR="00C4389B">
          <w:rPr>
            <w:webHidden/>
          </w:rPr>
          <w:t>8</w:t>
        </w:r>
        <w:r w:rsidR="00A26CF3" w:rsidRPr="00A26CF3">
          <w:rPr>
            <w:webHidden/>
          </w:rPr>
          <w:fldChar w:fldCharType="end"/>
        </w:r>
      </w:hyperlink>
    </w:p>
    <w:p w:rsidR="00A26CF3" w:rsidRPr="00A26CF3" w:rsidRDefault="0055510C" w:rsidP="00A26CF3">
      <w:pPr>
        <w:pStyle w:val="15"/>
        <w:rPr>
          <w:rFonts w:eastAsiaTheme="minorEastAsia"/>
        </w:rPr>
      </w:pPr>
      <w:hyperlink w:anchor="_Toc436046259" w:history="1">
        <w:r w:rsidR="00A26CF3" w:rsidRPr="00A26CF3">
          <w:rPr>
            <w:rStyle w:val="afb"/>
            <w:szCs w:val="24"/>
          </w:rPr>
          <w:t>2.1.1.Требования к участникам закупки</w:t>
        </w:r>
        <w:r w:rsidR="00A26CF3" w:rsidRPr="00A26CF3">
          <w:rPr>
            <w:rStyle w:val="afb"/>
            <w:bCs/>
            <w:i/>
            <w:szCs w:val="24"/>
          </w:rPr>
          <w:t>, субподрядчикам (соисполнителям), изготовителям</w:t>
        </w:r>
        <w:r w:rsidR="00A26CF3" w:rsidRPr="00A26CF3">
          <w:rPr>
            <w:webHidden/>
          </w:rPr>
          <w:tab/>
        </w:r>
        <w:r w:rsidR="00A26CF3" w:rsidRPr="00A26CF3">
          <w:rPr>
            <w:webHidden/>
          </w:rPr>
          <w:fldChar w:fldCharType="begin"/>
        </w:r>
        <w:r w:rsidR="00A26CF3" w:rsidRPr="00A26CF3">
          <w:rPr>
            <w:webHidden/>
          </w:rPr>
          <w:instrText xml:space="preserve"> PAGEREF _Toc436046259 \h </w:instrText>
        </w:r>
        <w:r w:rsidR="00A26CF3" w:rsidRPr="00A26CF3">
          <w:rPr>
            <w:webHidden/>
          </w:rPr>
        </w:r>
        <w:r w:rsidR="00A26CF3" w:rsidRPr="00A26CF3">
          <w:rPr>
            <w:webHidden/>
          </w:rPr>
          <w:fldChar w:fldCharType="separate"/>
        </w:r>
        <w:r w:rsidR="00C4389B">
          <w:rPr>
            <w:webHidden/>
          </w:rPr>
          <w:t>8</w:t>
        </w:r>
        <w:r w:rsidR="00A26CF3" w:rsidRPr="00A26CF3">
          <w:rPr>
            <w:webHidden/>
          </w:rPr>
          <w:fldChar w:fldCharType="end"/>
        </w:r>
      </w:hyperlink>
    </w:p>
    <w:p w:rsidR="00A26CF3" w:rsidRPr="00A26CF3" w:rsidRDefault="0055510C" w:rsidP="00A26CF3">
      <w:pPr>
        <w:pStyle w:val="15"/>
        <w:rPr>
          <w:rFonts w:eastAsiaTheme="minorEastAsia"/>
        </w:rPr>
      </w:pPr>
      <w:hyperlink w:anchor="_Toc436046260" w:history="1">
        <w:r w:rsidR="00A26CF3" w:rsidRPr="00A26CF3">
          <w:rPr>
            <w:rStyle w:val="afb"/>
            <w:szCs w:val="24"/>
          </w:rPr>
          <w:t>2.1.2.Требования к продукции</w:t>
        </w:r>
        <w:r w:rsidR="00A26CF3" w:rsidRPr="00A26CF3">
          <w:rPr>
            <w:webHidden/>
          </w:rPr>
          <w:tab/>
        </w:r>
        <w:r w:rsidR="00A26CF3" w:rsidRPr="00A26CF3">
          <w:rPr>
            <w:webHidden/>
          </w:rPr>
          <w:fldChar w:fldCharType="begin"/>
        </w:r>
        <w:r w:rsidR="00A26CF3" w:rsidRPr="00A26CF3">
          <w:rPr>
            <w:webHidden/>
          </w:rPr>
          <w:instrText xml:space="preserve"> PAGEREF _Toc436046260 \h </w:instrText>
        </w:r>
        <w:r w:rsidR="00A26CF3" w:rsidRPr="00A26CF3">
          <w:rPr>
            <w:webHidden/>
          </w:rPr>
        </w:r>
        <w:r w:rsidR="00A26CF3" w:rsidRPr="00A26CF3">
          <w:rPr>
            <w:webHidden/>
          </w:rPr>
          <w:fldChar w:fldCharType="separate"/>
        </w:r>
        <w:r w:rsidR="00C4389B">
          <w:rPr>
            <w:webHidden/>
          </w:rPr>
          <w:t>14</w:t>
        </w:r>
        <w:r w:rsidR="00A26CF3" w:rsidRPr="00A26CF3">
          <w:rPr>
            <w:webHidden/>
          </w:rPr>
          <w:fldChar w:fldCharType="end"/>
        </w:r>
      </w:hyperlink>
    </w:p>
    <w:p w:rsidR="00A26CF3" w:rsidRPr="00A26CF3" w:rsidRDefault="0055510C" w:rsidP="00A26CF3">
      <w:pPr>
        <w:pStyle w:val="15"/>
        <w:rPr>
          <w:rFonts w:eastAsiaTheme="minorEastAsia"/>
        </w:rPr>
      </w:pPr>
      <w:hyperlink w:anchor="_Toc436046262" w:history="1">
        <w:r w:rsidR="00A26CF3" w:rsidRPr="00A26CF3">
          <w:rPr>
            <w:rStyle w:val="afb"/>
            <w:szCs w:val="24"/>
          </w:rPr>
          <w:t>2.2.СОСТАВ ЗАЯВКИ НА УЧАСТИЕ В ЗАКУПКЕ.</w:t>
        </w:r>
        <w:r w:rsidR="00A26CF3" w:rsidRPr="00A26CF3">
          <w:rPr>
            <w:webHidden/>
          </w:rPr>
          <w:tab/>
        </w:r>
        <w:r w:rsidR="00A26CF3" w:rsidRPr="00A26CF3">
          <w:rPr>
            <w:webHidden/>
          </w:rPr>
          <w:fldChar w:fldCharType="begin"/>
        </w:r>
        <w:r w:rsidR="00A26CF3" w:rsidRPr="00A26CF3">
          <w:rPr>
            <w:webHidden/>
          </w:rPr>
          <w:instrText xml:space="preserve"> PAGEREF _Toc436046262 \h </w:instrText>
        </w:r>
        <w:r w:rsidR="00A26CF3" w:rsidRPr="00A26CF3">
          <w:rPr>
            <w:webHidden/>
          </w:rPr>
        </w:r>
        <w:r w:rsidR="00A26CF3" w:rsidRPr="00A26CF3">
          <w:rPr>
            <w:webHidden/>
          </w:rPr>
          <w:fldChar w:fldCharType="separate"/>
        </w:r>
        <w:r w:rsidR="00C4389B">
          <w:rPr>
            <w:webHidden/>
          </w:rPr>
          <w:t>18</w:t>
        </w:r>
        <w:r w:rsidR="00A26CF3" w:rsidRPr="00A26CF3">
          <w:rPr>
            <w:webHidden/>
          </w:rPr>
          <w:fldChar w:fldCharType="end"/>
        </w:r>
      </w:hyperlink>
    </w:p>
    <w:p w:rsidR="00A26CF3" w:rsidRPr="00A26CF3" w:rsidRDefault="0055510C" w:rsidP="00A26CF3">
      <w:pPr>
        <w:pStyle w:val="15"/>
        <w:rPr>
          <w:rFonts w:eastAsiaTheme="minorEastAsia"/>
        </w:rPr>
      </w:pPr>
      <w:hyperlink w:anchor="_Toc436046263" w:history="1">
        <w:r w:rsidR="00A26CF3" w:rsidRPr="00A26CF3">
          <w:rPr>
            <w:rStyle w:val="afb"/>
            <w:szCs w:val="24"/>
          </w:rPr>
          <w:t>3.МЕТОДИКА РАСЧЕТА ОБЕСПЕЧЕННОСТИ ФИНАНСОВЫМИ РЕСУРСАМИ УЧАСТНИКОВ ПРОЦЕДУРЫ ЗАКУПКИ</w:t>
        </w:r>
        <w:r w:rsidR="00A26CF3" w:rsidRPr="00A26CF3">
          <w:rPr>
            <w:webHidden/>
          </w:rPr>
          <w:tab/>
        </w:r>
        <w:r w:rsidR="00A26CF3" w:rsidRPr="00A26CF3">
          <w:rPr>
            <w:webHidden/>
          </w:rPr>
          <w:fldChar w:fldCharType="begin"/>
        </w:r>
        <w:r w:rsidR="00A26CF3" w:rsidRPr="00A26CF3">
          <w:rPr>
            <w:webHidden/>
          </w:rPr>
          <w:instrText xml:space="preserve"> PAGEREF _Toc436046263 \h </w:instrText>
        </w:r>
        <w:r w:rsidR="00A26CF3" w:rsidRPr="00A26CF3">
          <w:rPr>
            <w:webHidden/>
          </w:rPr>
        </w:r>
        <w:r w:rsidR="00A26CF3" w:rsidRPr="00A26CF3">
          <w:rPr>
            <w:webHidden/>
          </w:rPr>
          <w:fldChar w:fldCharType="separate"/>
        </w:r>
        <w:r w:rsidR="00C4389B">
          <w:rPr>
            <w:webHidden/>
          </w:rPr>
          <w:t>20</w:t>
        </w:r>
        <w:r w:rsidR="00A26CF3" w:rsidRPr="00A26CF3">
          <w:rPr>
            <w:webHidden/>
          </w:rPr>
          <w:fldChar w:fldCharType="end"/>
        </w:r>
      </w:hyperlink>
    </w:p>
    <w:p w:rsidR="00A26CF3" w:rsidRPr="00A26CF3" w:rsidRDefault="0055510C" w:rsidP="00A26CF3">
      <w:pPr>
        <w:pStyle w:val="15"/>
        <w:rPr>
          <w:rFonts w:eastAsiaTheme="minorEastAsia"/>
        </w:rPr>
      </w:pPr>
      <w:hyperlink w:anchor="_Toc436046264" w:history="1">
        <w:r w:rsidR="00A26CF3" w:rsidRPr="00A26CF3">
          <w:rPr>
            <w:rStyle w:val="afb"/>
            <w:szCs w:val="24"/>
          </w:rPr>
          <w:t>4.КРИТЕРИИ И МЕТОДИКА ОЦЕНКИ ЗАЯВОК НА УЧАСТИЕ В ЗАКУПКЕ</w:t>
        </w:r>
        <w:r w:rsidR="00A26CF3" w:rsidRPr="00A26CF3">
          <w:rPr>
            <w:webHidden/>
          </w:rPr>
          <w:tab/>
        </w:r>
        <w:r w:rsidR="00A26CF3" w:rsidRPr="00A26CF3">
          <w:rPr>
            <w:webHidden/>
          </w:rPr>
          <w:fldChar w:fldCharType="begin"/>
        </w:r>
        <w:r w:rsidR="00A26CF3" w:rsidRPr="00A26CF3">
          <w:rPr>
            <w:webHidden/>
          </w:rPr>
          <w:instrText xml:space="preserve"> PAGEREF _Toc436046264 \h </w:instrText>
        </w:r>
        <w:r w:rsidR="00A26CF3" w:rsidRPr="00A26CF3">
          <w:rPr>
            <w:webHidden/>
          </w:rPr>
        </w:r>
        <w:r w:rsidR="00A26CF3" w:rsidRPr="00A26CF3">
          <w:rPr>
            <w:webHidden/>
          </w:rPr>
          <w:fldChar w:fldCharType="separate"/>
        </w:r>
        <w:r w:rsidR="00C4389B">
          <w:rPr>
            <w:webHidden/>
          </w:rPr>
          <w:t>27</w:t>
        </w:r>
        <w:r w:rsidR="00A26CF3" w:rsidRPr="00A26CF3">
          <w:rPr>
            <w:webHidden/>
          </w:rPr>
          <w:fldChar w:fldCharType="end"/>
        </w:r>
      </w:hyperlink>
    </w:p>
    <w:p w:rsidR="00A26CF3" w:rsidRPr="00A26CF3" w:rsidRDefault="0055510C" w:rsidP="00A26CF3">
      <w:pPr>
        <w:pStyle w:val="3a"/>
        <w:tabs>
          <w:tab w:val="left" w:pos="0"/>
          <w:tab w:val="right" w:leader="dot" w:pos="10206"/>
        </w:tabs>
        <w:rPr>
          <w:rFonts w:eastAsiaTheme="minorEastAsia"/>
          <w:noProof/>
          <w:szCs w:val="24"/>
        </w:rPr>
      </w:pPr>
      <w:hyperlink w:anchor="_Toc436046265" w:history="1">
        <w:r w:rsidR="00A26CF3" w:rsidRPr="00A26CF3">
          <w:rPr>
            <w:rStyle w:val="afb"/>
            <w:iCs/>
            <w:noProof/>
            <w:szCs w:val="24"/>
          </w:rPr>
          <w:t>4.1.Критерии оценки и их значимость</w:t>
        </w:r>
        <w:r w:rsidR="00A26CF3" w:rsidRPr="00A26CF3">
          <w:rPr>
            <w:noProof/>
            <w:webHidden/>
            <w:szCs w:val="24"/>
          </w:rPr>
          <w:tab/>
        </w:r>
        <w:r w:rsidR="00A26CF3" w:rsidRPr="00A26CF3">
          <w:rPr>
            <w:noProof/>
            <w:webHidden/>
            <w:szCs w:val="24"/>
          </w:rPr>
          <w:fldChar w:fldCharType="begin"/>
        </w:r>
        <w:r w:rsidR="00A26CF3" w:rsidRPr="00A26CF3">
          <w:rPr>
            <w:noProof/>
            <w:webHidden/>
            <w:szCs w:val="24"/>
          </w:rPr>
          <w:instrText xml:space="preserve"> PAGEREF _Toc436046265 \h </w:instrText>
        </w:r>
        <w:r w:rsidR="00A26CF3" w:rsidRPr="00A26CF3">
          <w:rPr>
            <w:noProof/>
            <w:webHidden/>
            <w:szCs w:val="24"/>
          </w:rPr>
        </w:r>
        <w:r w:rsidR="00A26CF3" w:rsidRPr="00A26CF3">
          <w:rPr>
            <w:noProof/>
            <w:webHidden/>
            <w:szCs w:val="24"/>
          </w:rPr>
          <w:fldChar w:fldCharType="separate"/>
        </w:r>
        <w:r w:rsidR="00C4389B">
          <w:rPr>
            <w:noProof/>
            <w:webHidden/>
            <w:szCs w:val="24"/>
          </w:rPr>
          <w:t>27</w:t>
        </w:r>
        <w:r w:rsidR="00A26CF3" w:rsidRPr="00A26CF3">
          <w:rPr>
            <w:noProof/>
            <w:webHidden/>
            <w:szCs w:val="24"/>
          </w:rPr>
          <w:fldChar w:fldCharType="end"/>
        </w:r>
      </w:hyperlink>
    </w:p>
    <w:p w:rsidR="00A26CF3" w:rsidRPr="00A26CF3" w:rsidRDefault="0055510C" w:rsidP="00A26CF3">
      <w:pPr>
        <w:pStyle w:val="3a"/>
        <w:tabs>
          <w:tab w:val="left" w:pos="0"/>
          <w:tab w:val="left" w:pos="960"/>
          <w:tab w:val="right" w:leader="dot" w:pos="10206"/>
        </w:tabs>
        <w:rPr>
          <w:rFonts w:eastAsiaTheme="minorEastAsia"/>
          <w:noProof/>
          <w:szCs w:val="24"/>
        </w:rPr>
      </w:pPr>
      <w:hyperlink w:anchor="_Toc436046266" w:history="1">
        <w:r w:rsidR="00A26CF3" w:rsidRPr="00A26CF3">
          <w:rPr>
            <w:rStyle w:val="afb"/>
            <w:noProof/>
            <w:szCs w:val="24"/>
          </w:rPr>
          <w:t>4.1.1.</w:t>
        </w:r>
        <w:r w:rsidR="00A26CF3" w:rsidRPr="00A26CF3">
          <w:rPr>
            <w:rFonts w:eastAsiaTheme="minorEastAsia"/>
            <w:noProof/>
            <w:szCs w:val="24"/>
          </w:rPr>
          <w:tab/>
        </w:r>
        <w:r w:rsidR="00A26CF3" w:rsidRPr="00A26CF3">
          <w:rPr>
            <w:rStyle w:val="afb"/>
            <w:noProof/>
            <w:szCs w:val="24"/>
          </w:rPr>
          <w:t>Оценка по критерию «цена договора, цена единицы продукции»:</w:t>
        </w:r>
        <w:r w:rsidR="00A26CF3" w:rsidRPr="00A26CF3">
          <w:rPr>
            <w:noProof/>
            <w:webHidden/>
            <w:szCs w:val="24"/>
          </w:rPr>
          <w:tab/>
        </w:r>
        <w:r w:rsidR="00A26CF3" w:rsidRPr="00A26CF3">
          <w:rPr>
            <w:noProof/>
            <w:webHidden/>
            <w:szCs w:val="24"/>
          </w:rPr>
          <w:fldChar w:fldCharType="begin"/>
        </w:r>
        <w:r w:rsidR="00A26CF3" w:rsidRPr="00A26CF3">
          <w:rPr>
            <w:noProof/>
            <w:webHidden/>
            <w:szCs w:val="24"/>
          </w:rPr>
          <w:instrText xml:space="preserve"> PAGEREF _Toc436046266 \h </w:instrText>
        </w:r>
        <w:r w:rsidR="00A26CF3" w:rsidRPr="00A26CF3">
          <w:rPr>
            <w:noProof/>
            <w:webHidden/>
            <w:szCs w:val="24"/>
          </w:rPr>
        </w:r>
        <w:r w:rsidR="00A26CF3" w:rsidRPr="00A26CF3">
          <w:rPr>
            <w:noProof/>
            <w:webHidden/>
            <w:szCs w:val="24"/>
          </w:rPr>
          <w:fldChar w:fldCharType="separate"/>
        </w:r>
        <w:r w:rsidR="00C4389B">
          <w:rPr>
            <w:noProof/>
            <w:webHidden/>
            <w:szCs w:val="24"/>
          </w:rPr>
          <w:t>27</w:t>
        </w:r>
        <w:r w:rsidR="00A26CF3" w:rsidRPr="00A26CF3">
          <w:rPr>
            <w:noProof/>
            <w:webHidden/>
            <w:szCs w:val="24"/>
          </w:rPr>
          <w:fldChar w:fldCharType="end"/>
        </w:r>
      </w:hyperlink>
    </w:p>
    <w:p w:rsidR="00A26CF3" w:rsidRPr="00A26CF3" w:rsidRDefault="0055510C" w:rsidP="00A26CF3">
      <w:pPr>
        <w:pStyle w:val="3a"/>
        <w:tabs>
          <w:tab w:val="left" w:pos="0"/>
          <w:tab w:val="left" w:pos="960"/>
          <w:tab w:val="right" w:leader="dot" w:pos="10206"/>
        </w:tabs>
        <w:rPr>
          <w:rFonts w:eastAsiaTheme="minorEastAsia"/>
          <w:noProof/>
          <w:szCs w:val="24"/>
        </w:rPr>
      </w:pPr>
      <w:hyperlink w:anchor="_Toc436046267" w:history="1">
        <w:r w:rsidR="00A26CF3" w:rsidRPr="00A26CF3">
          <w:rPr>
            <w:rStyle w:val="afb"/>
            <w:noProof/>
            <w:szCs w:val="24"/>
          </w:rPr>
          <w:t>4.1.2.</w:t>
        </w:r>
        <w:r w:rsidR="00A26CF3" w:rsidRPr="00A26CF3">
          <w:rPr>
            <w:rFonts w:eastAsiaTheme="minorEastAsia"/>
            <w:noProof/>
            <w:szCs w:val="24"/>
          </w:rPr>
          <w:tab/>
        </w:r>
        <w:r w:rsidR="00A26CF3" w:rsidRPr="00A26CF3">
          <w:rPr>
            <w:rStyle w:val="afb"/>
            <w:noProof/>
            <w:szCs w:val="24"/>
          </w:rPr>
          <w:t xml:space="preserve">Оценка по критерию «квалификация участника» </w:t>
        </w:r>
        <w:r w:rsidR="00A26CF3" w:rsidRPr="00A26CF3">
          <w:rPr>
            <w:rStyle w:val="afb"/>
            <w:i/>
            <w:noProof/>
            <w:szCs w:val="24"/>
          </w:rPr>
          <w:t>(если не оценивались на этапе квалификационного отбора)</w:t>
        </w:r>
        <w:r w:rsidR="00A26CF3" w:rsidRPr="00A26CF3">
          <w:rPr>
            <w:rStyle w:val="afb"/>
            <w:noProof/>
            <w:szCs w:val="24"/>
          </w:rPr>
          <w:t>, в том числе:</w:t>
        </w:r>
        <w:r w:rsidR="00A26CF3" w:rsidRPr="00A26CF3">
          <w:rPr>
            <w:noProof/>
            <w:webHidden/>
            <w:szCs w:val="24"/>
          </w:rPr>
          <w:tab/>
        </w:r>
        <w:r w:rsidR="00A26CF3" w:rsidRPr="00A26CF3">
          <w:rPr>
            <w:noProof/>
            <w:webHidden/>
            <w:szCs w:val="24"/>
          </w:rPr>
          <w:fldChar w:fldCharType="begin"/>
        </w:r>
        <w:r w:rsidR="00A26CF3" w:rsidRPr="00A26CF3">
          <w:rPr>
            <w:noProof/>
            <w:webHidden/>
            <w:szCs w:val="24"/>
          </w:rPr>
          <w:instrText xml:space="preserve"> PAGEREF _Toc436046267 \h </w:instrText>
        </w:r>
        <w:r w:rsidR="00A26CF3" w:rsidRPr="00A26CF3">
          <w:rPr>
            <w:noProof/>
            <w:webHidden/>
            <w:szCs w:val="24"/>
          </w:rPr>
        </w:r>
        <w:r w:rsidR="00A26CF3" w:rsidRPr="00A26CF3">
          <w:rPr>
            <w:noProof/>
            <w:webHidden/>
            <w:szCs w:val="24"/>
          </w:rPr>
          <w:fldChar w:fldCharType="separate"/>
        </w:r>
        <w:r w:rsidR="00C4389B">
          <w:rPr>
            <w:noProof/>
            <w:webHidden/>
            <w:szCs w:val="24"/>
          </w:rPr>
          <w:t>28</w:t>
        </w:r>
        <w:r w:rsidR="00A26CF3" w:rsidRPr="00A26CF3">
          <w:rPr>
            <w:noProof/>
            <w:webHidden/>
            <w:szCs w:val="24"/>
          </w:rPr>
          <w:fldChar w:fldCharType="end"/>
        </w:r>
      </w:hyperlink>
    </w:p>
    <w:p w:rsidR="00A26CF3" w:rsidRPr="00A26CF3" w:rsidRDefault="0055510C" w:rsidP="00A26CF3">
      <w:pPr>
        <w:pStyle w:val="3a"/>
        <w:tabs>
          <w:tab w:val="left" w:pos="0"/>
          <w:tab w:val="right" w:leader="dot" w:pos="10206"/>
        </w:tabs>
        <w:rPr>
          <w:rFonts w:eastAsiaTheme="minorEastAsia"/>
          <w:noProof/>
          <w:szCs w:val="24"/>
        </w:rPr>
      </w:pPr>
      <w:hyperlink w:anchor="_Toc436046268" w:history="1">
        <w:r w:rsidR="00A26CF3" w:rsidRPr="00A26CF3">
          <w:rPr>
            <w:rStyle w:val="afb"/>
            <w:noProof/>
            <w:szCs w:val="24"/>
          </w:rPr>
          <w:t xml:space="preserve">- опыт участника закупки (значимость подкритерия О </w:t>
        </w:r>
        <w:r w:rsidR="00A26CF3" w:rsidRPr="00A26CF3">
          <w:rPr>
            <w:rStyle w:val="afb"/>
            <w:noProof/>
            <w:szCs w:val="24"/>
            <w:vertAlign w:val="subscript"/>
            <w:lang w:val="en-US"/>
          </w:rPr>
          <w:t>i</w:t>
        </w:r>
        <w:r w:rsidR="00A26CF3" w:rsidRPr="00A26CF3">
          <w:rPr>
            <w:rStyle w:val="afb"/>
            <w:noProof/>
            <w:szCs w:val="24"/>
          </w:rPr>
          <w:t xml:space="preserve"> – 100%</w:t>
        </w:r>
        <w:r w:rsidR="00A26CF3" w:rsidRPr="00A26CF3">
          <w:rPr>
            <w:noProof/>
            <w:webHidden/>
            <w:szCs w:val="24"/>
          </w:rPr>
          <w:tab/>
        </w:r>
        <w:r w:rsidR="00A26CF3" w:rsidRPr="00A26CF3">
          <w:rPr>
            <w:noProof/>
            <w:webHidden/>
            <w:szCs w:val="24"/>
          </w:rPr>
          <w:fldChar w:fldCharType="begin"/>
        </w:r>
        <w:r w:rsidR="00A26CF3" w:rsidRPr="00A26CF3">
          <w:rPr>
            <w:noProof/>
            <w:webHidden/>
            <w:szCs w:val="24"/>
          </w:rPr>
          <w:instrText xml:space="preserve"> PAGEREF _Toc436046268 \h </w:instrText>
        </w:r>
        <w:r w:rsidR="00A26CF3" w:rsidRPr="00A26CF3">
          <w:rPr>
            <w:noProof/>
            <w:webHidden/>
            <w:szCs w:val="24"/>
          </w:rPr>
        </w:r>
        <w:r w:rsidR="00A26CF3" w:rsidRPr="00A26CF3">
          <w:rPr>
            <w:noProof/>
            <w:webHidden/>
            <w:szCs w:val="24"/>
          </w:rPr>
          <w:fldChar w:fldCharType="separate"/>
        </w:r>
        <w:r w:rsidR="00C4389B">
          <w:rPr>
            <w:noProof/>
            <w:webHidden/>
            <w:szCs w:val="24"/>
          </w:rPr>
          <w:t>28</w:t>
        </w:r>
        <w:r w:rsidR="00A26CF3" w:rsidRPr="00A26CF3">
          <w:rPr>
            <w:noProof/>
            <w:webHidden/>
            <w:szCs w:val="24"/>
          </w:rPr>
          <w:fldChar w:fldCharType="end"/>
        </w:r>
      </w:hyperlink>
    </w:p>
    <w:p w:rsidR="00A26CF3" w:rsidRPr="00A26CF3" w:rsidRDefault="0055510C" w:rsidP="00A26CF3">
      <w:pPr>
        <w:pStyle w:val="15"/>
        <w:rPr>
          <w:rFonts w:eastAsiaTheme="minorEastAsia"/>
        </w:rPr>
      </w:pPr>
      <w:hyperlink w:anchor="_Toc436046270" w:history="1">
        <w:r w:rsidR="00A26CF3" w:rsidRPr="00A26CF3">
          <w:rPr>
            <w:rStyle w:val="afb"/>
            <w:szCs w:val="24"/>
          </w:rPr>
          <w:t>5.ОБРАЗЦЫ ФОРМ ОСНОВНЫХ ДОКУМЕНТОВ</w:t>
        </w:r>
        <w:r w:rsidR="00A26CF3" w:rsidRPr="00A26CF3">
          <w:rPr>
            <w:webHidden/>
          </w:rPr>
          <w:tab/>
        </w:r>
        <w:r w:rsidR="00A26CF3" w:rsidRPr="00A26CF3">
          <w:rPr>
            <w:webHidden/>
          </w:rPr>
          <w:fldChar w:fldCharType="begin"/>
        </w:r>
        <w:r w:rsidR="00A26CF3" w:rsidRPr="00A26CF3">
          <w:rPr>
            <w:webHidden/>
          </w:rPr>
          <w:instrText xml:space="preserve"> PAGEREF _Toc436046270 \h </w:instrText>
        </w:r>
        <w:r w:rsidR="00A26CF3" w:rsidRPr="00A26CF3">
          <w:rPr>
            <w:webHidden/>
          </w:rPr>
        </w:r>
        <w:r w:rsidR="00A26CF3" w:rsidRPr="00A26CF3">
          <w:rPr>
            <w:webHidden/>
          </w:rPr>
          <w:fldChar w:fldCharType="separate"/>
        </w:r>
        <w:r w:rsidR="00C4389B">
          <w:rPr>
            <w:webHidden/>
          </w:rPr>
          <w:t>31</w:t>
        </w:r>
        <w:r w:rsidR="00A26CF3" w:rsidRPr="00A26CF3">
          <w:rPr>
            <w:webHidden/>
          </w:rPr>
          <w:fldChar w:fldCharType="end"/>
        </w:r>
      </w:hyperlink>
    </w:p>
    <w:p w:rsidR="00A26CF3" w:rsidRPr="00A26CF3" w:rsidRDefault="0055510C" w:rsidP="00A26CF3">
      <w:pPr>
        <w:pStyle w:val="15"/>
        <w:rPr>
          <w:rFonts w:eastAsiaTheme="minorEastAsia"/>
        </w:rPr>
      </w:pPr>
      <w:hyperlink w:anchor="_Toc436046271" w:history="1">
        <w:r w:rsidR="00A26CF3" w:rsidRPr="00A26CF3">
          <w:rPr>
            <w:rStyle w:val="afb"/>
            <w:szCs w:val="24"/>
          </w:rPr>
          <w:t>5.1. Образцы форм основных документов, включаемых в заявку на участие в закупке</w:t>
        </w:r>
        <w:r w:rsidR="00A26CF3" w:rsidRPr="00A26CF3">
          <w:rPr>
            <w:webHidden/>
          </w:rPr>
          <w:tab/>
        </w:r>
        <w:r w:rsidR="00A26CF3" w:rsidRPr="00A26CF3">
          <w:rPr>
            <w:webHidden/>
          </w:rPr>
          <w:fldChar w:fldCharType="begin"/>
        </w:r>
        <w:r w:rsidR="00A26CF3" w:rsidRPr="00A26CF3">
          <w:rPr>
            <w:webHidden/>
          </w:rPr>
          <w:instrText xml:space="preserve"> PAGEREF _Toc436046271 \h </w:instrText>
        </w:r>
        <w:r w:rsidR="00A26CF3" w:rsidRPr="00A26CF3">
          <w:rPr>
            <w:webHidden/>
          </w:rPr>
        </w:r>
        <w:r w:rsidR="00A26CF3" w:rsidRPr="00A26CF3">
          <w:rPr>
            <w:webHidden/>
          </w:rPr>
          <w:fldChar w:fldCharType="separate"/>
        </w:r>
        <w:r w:rsidR="00C4389B">
          <w:rPr>
            <w:webHidden/>
          </w:rPr>
          <w:t>31</w:t>
        </w:r>
        <w:r w:rsidR="00A26CF3" w:rsidRPr="00A26CF3">
          <w:rPr>
            <w:webHidden/>
          </w:rPr>
          <w:fldChar w:fldCharType="end"/>
        </w:r>
      </w:hyperlink>
    </w:p>
    <w:p w:rsidR="00A26CF3" w:rsidRPr="00A26CF3" w:rsidRDefault="0055510C" w:rsidP="00A26CF3">
      <w:pPr>
        <w:pStyle w:val="2a"/>
        <w:tabs>
          <w:tab w:val="clear" w:pos="426"/>
          <w:tab w:val="clear" w:pos="9923"/>
          <w:tab w:val="left" w:pos="0"/>
          <w:tab w:val="right" w:leader="dot" w:pos="10206"/>
        </w:tabs>
        <w:ind w:left="0" w:right="0"/>
        <w:rPr>
          <w:rFonts w:ascii="Times New Roman" w:eastAsiaTheme="minorEastAsia" w:hAnsi="Times New Roman" w:cs="Times New Roman"/>
          <w:b w:val="0"/>
          <w:bCs w:val="0"/>
          <w:sz w:val="24"/>
          <w:szCs w:val="24"/>
        </w:rPr>
      </w:pPr>
      <w:hyperlink w:anchor="_Toc436046272" w:history="1">
        <w:r w:rsidR="00A26CF3" w:rsidRPr="00A26CF3">
          <w:rPr>
            <w:rStyle w:val="afb"/>
            <w:rFonts w:ascii="Times New Roman" w:hAnsi="Times New Roman" w:cs="Times New Roman"/>
            <w:b w:val="0"/>
            <w:sz w:val="24"/>
            <w:szCs w:val="24"/>
          </w:rPr>
          <w:t>ЗАЯВКА НА УЧАСТИЕ В ЗАКУПКЕ (Форма 1)</w:t>
        </w:r>
        <w:r w:rsidR="00A26CF3" w:rsidRPr="00A26CF3">
          <w:rPr>
            <w:rFonts w:ascii="Times New Roman" w:hAnsi="Times New Roman" w:cs="Times New Roman"/>
            <w:b w:val="0"/>
            <w:webHidden/>
            <w:sz w:val="24"/>
            <w:szCs w:val="24"/>
          </w:rPr>
          <w:tab/>
        </w:r>
        <w:r w:rsidR="00A26CF3" w:rsidRPr="00A26CF3">
          <w:rPr>
            <w:rFonts w:ascii="Times New Roman" w:hAnsi="Times New Roman" w:cs="Times New Roman"/>
            <w:b w:val="0"/>
            <w:webHidden/>
            <w:sz w:val="24"/>
            <w:szCs w:val="24"/>
          </w:rPr>
          <w:fldChar w:fldCharType="begin"/>
        </w:r>
        <w:r w:rsidR="00A26CF3" w:rsidRPr="00A26CF3">
          <w:rPr>
            <w:rFonts w:ascii="Times New Roman" w:hAnsi="Times New Roman" w:cs="Times New Roman"/>
            <w:b w:val="0"/>
            <w:webHidden/>
            <w:sz w:val="24"/>
            <w:szCs w:val="24"/>
          </w:rPr>
          <w:instrText xml:space="preserve"> PAGEREF _Toc436046272 \h </w:instrText>
        </w:r>
        <w:r w:rsidR="00A26CF3" w:rsidRPr="00A26CF3">
          <w:rPr>
            <w:rFonts w:ascii="Times New Roman" w:hAnsi="Times New Roman" w:cs="Times New Roman"/>
            <w:b w:val="0"/>
            <w:webHidden/>
            <w:sz w:val="24"/>
            <w:szCs w:val="24"/>
          </w:rPr>
        </w:r>
        <w:r w:rsidR="00A26CF3" w:rsidRPr="00A26CF3">
          <w:rPr>
            <w:rFonts w:ascii="Times New Roman" w:hAnsi="Times New Roman" w:cs="Times New Roman"/>
            <w:b w:val="0"/>
            <w:webHidden/>
            <w:sz w:val="24"/>
            <w:szCs w:val="24"/>
          </w:rPr>
          <w:fldChar w:fldCharType="separate"/>
        </w:r>
        <w:r w:rsidR="00C4389B">
          <w:rPr>
            <w:rFonts w:ascii="Times New Roman" w:hAnsi="Times New Roman" w:cs="Times New Roman"/>
            <w:b w:val="0"/>
            <w:webHidden/>
            <w:sz w:val="24"/>
            <w:szCs w:val="24"/>
          </w:rPr>
          <w:t>31</w:t>
        </w:r>
        <w:r w:rsidR="00A26CF3" w:rsidRPr="00A26CF3">
          <w:rPr>
            <w:rFonts w:ascii="Times New Roman" w:hAnsi="Times New Roman" w:cs="Times New Roman"/>
            <w:b w:val="0"/>
            <w:webHidden/>
            <w:sz w:val="24"/>
            <w:szCs w:val="24"/>
          </w:rPr>
          <w:fldChar w:fldCharType="end"/>
        </w:r>
      </w:hyperlink>
    </w:p>
    <w:p w:rsidR="00A26CF3" w:rsidRPr="00A26CF3" w:rsidRDefault="0055510C" w:rsidP="00A26CF3">
      <w:pPr>
        <w:pStyle w:val="2a"/>
        <w:tabs>
          <w:tab w:val="clear" w:pos="426"/>
          <w:tab w:val="clear" w:pos="9923"/>
          <w:tab w:val="left" w:pos="0"/>
          <w:tab w:val="right" w:leader="dot" w:pos="10206"/>
        </w:tabs>
        <w:ind w:left="0" w:right="0"/>
        <w:rPr>
          <w:rFonts w:ascii="Times New Roman" w:eastAsiaTheme="minorEastAsia" w:hAnsi="Times New Roman" w:cs="Times New Roman"/>
          <w:b w:val="0"/>
          <w:bCs w:val="0"/>
          <w:sz w:val="24"/>
          <w:szCs w:val="24"/>
        </w:rPr>
      </w:pPr>
      <w:hyperlink w:anchor="_Toc436046273" w:history="1">
        <w:r w:rsidR="00A26CF3" w:rsidRPr="00A26CF3">
          <w:rPr>
            <w:rStyle w:val="afb"/>
            <w:rFonts w:ascii="Times New Roman" w:hAnsi="Times New Roman" w:cs="Times New Roman"/>
            <w:b w:val="0"/>
            <w:sz w:val="24"/>
            <w:szCs w:val="24"/>
          </w:rPr>
          <w:t>СВЕДЕНИЯ О ПРИНАДЛЕЖНОСТИ К СУБЪЕКТАМ МАЛОГО И СРЕДНЕГО ПРЕДПРИНИМАТЕЛЬСТВА (Форма 1.1)</w:t>
        </w:r>
        <w:r w:rsidR="00A26CF3" w:rsidRPr="00A26CF3">
          <w:rPr>
            <w:rFonts w:ascii="Times New Roman" w:hAnsi="Times New Roman" w:cs="Times New Roman"/>
            <w:b w:val="0"/>
            <w:webHidden/>
            <w:sz w:val="24"/>
            <w:szCs w:val="24"/>
          </w:rPr>
          <w:tab/>
        </w:r>
        <w:r w:rsidR="00A26CF3" w:rsidRPr="00A26CF3">
          <w:rPr>
            <w:rFonts w:ascii="Times New Roman" w:hAnsi="Times New Roman" w:cs="Times New Roman"/>
            <w:b w:val="0"/>
            <w:webHidden/>
            <w:sz w:val="24"/>
            <w:szCs w:val="24"/>
          </w:rPr>
          <w:fldChar w:fldCharType="begin"/>
        </w:r>
        <w:r w:rsidR="00A26CF3" w:rsidRPr="00A26CF3">
          <w:rPr>
            <w:rFonts w:ascii="Times New Roman" w:hAnsi="Times New Roman" w:cs="Times New Roman"/>
            <w:b w:val="0"/>
            <w:webHidden/>
            <w:sz w:val="24"/>
            <w:szCs w:val="24"/>
          </w:rPr>
          <w:instrText xml:space="preserve"> PAGEREF _Toc436046273 \h </w:instrText>
        </w:r>
        <w:r w:rsidR="00A26CF3" w:rsidRPr="00A26CF3">
          <w:rPr>
            <w:rFonts w:ascii="Times New Roman" w:hAnsi="Times New Roman" w:cs="Times New Roman"/>
            <w:b w:val="0"/>
            <w:webHidden/>
            <w:sz w:val="24"/>
            <w:szCs w:val="24"/>
          </w:rPr>
        </w:r>
        <w:r w:rsidR="00A26CF3" w:rsidRPr="00A26CF3">
          <w:rPr>
            <w:rFonts w:ascii="Times New Roman" w:hAnsi="Times New Roman" w:cs="Times New Roman"/>
            <w:b w:val="0"/>
            <w:webHidden/>
            <w:sz w:val="24"/>
            <w:szCs w:val="24"/>
          </w:rPr>
          <w:fldChar w:fldCharType="separate"/>
        </w:r>
        <w:r w:rsidR="00C4389B">
          <w:rPr>
            <w:rFonts w:ascii="Times New Roman" w:hAnsi="Times New Roman" w:cs="Times New Roman"/>
            <w:b w:val="0"/>
            <w:webHidden/>
            <w:sz w:val="24"/>
            <w:szCs w:val="24"/>
          </w:rPr>
          <w:t>36</w:t>
        </w:r>
        <w:r w:rsidR="00A26CF3" w:rsidRPr="00A26CF3">
          <w:rPr>
            <w:rFonts w:ascii="Times New Roman" w:hAnsi="Times New Roman" w:cs="Times New Roman"/>
            <w:b w:val="0"/>
            <w:webHidden/>
            <w:sz w:val="24"/>
            <w:szCs w:val="24"/>
          </w:rPr>
          <w:fldChar w:fldCharType="end"/>
        </w:r>
      </w:hyperlink>
    </w:p>
    <w:p w:rsidR="00A26CF3" w:rsidRPr="00A26CF3" w:rsidRDefault="0055510C" w:rsidP="00A26CF3">
      <w:pPr>
        <w:pStyle w:val="2a"/>
        <w:tabs>
          <w:tab w:val="clear" w:pos="426"/>
          <w:tab w:val="clear" w:pos="9923"/>
          <w:tab w:val="left" w:pos="0"/>
          <w:tab w:val="right" w:leader="dot" w:pos="10206"/>
        </w:tabs>
        <w:ind w:left="0" w:right="0"/>
        <w:rPr>
          <w:rFonts w:ascii="Times New Roman" w:eastAsiaTheme="minorEastAsia" w:hAnsi="Times New Roman" w:cs="Times New Roman"/>
          <w:b w:val="0"/>
          <w:bCs w:val="0"/>
          <w:sz w:val="24"/>
          <w:szCs w:val="24"/>
        </w:rPr>
      </w:pPr>
      <w:hyperlink w:anchor="_Toc436046274" w:history="1">
        <w:r w:rsidR="00A26CF3" w:rsidRPr="00A26CF3">
          <w:rPr>
            <w:rStyle w:val="afb"/>
            <w:rFonts w:ascii="Times New Roman" w:hAnsi="Times New Roman" w:cs="Times New Roman"/>
            <w:b w:val="0"/>
            <w:sz w:val="24"/>
            <w:szCs w:val="24"/>
          </w:rPr>
          <w:t>СВЕДЕНИЯ О ЦЕПОЧКЕ СОБСТВЕННИКОВ, ВКЛЮЧАЯ БЕНЕФИЦИАРОВ (В ТОМ ЧИСЛЕ КОНЕЧНЫХ) (Форма 1.2)</w:t>
        </w:r>
        <w:r w:rsidR="00A26CF3" w:rsidRPr="00A26CF3">
          <w:rPr>
            <w:rFonts w:ascii="Times New Roman" w:hAnsi="Times New Roman" w:cs="Times New Roman"/>
            <w:b w:val="0"/>
            <w:webHidden/>
            <w:sz w:val="24"/>
            <w:szCs w:val="24"/>
          </w:rPr>
          <w:tab/>
        </w:r>
        <w:r w:rsidR="00A26CF3" w:rsidRPr="00A26CF3">
          <w:rPr>
            <w:rFonts w:ascii="Times New Roman" w:hAnsi="Times New Roman" w:cs="Times New Roman"/>
            <w:b w:val="0"/>
            <w:webHidden/>
            <w:sz w:val="24"/>
            <w:szCs w:val="24"/>
          </w:rPr>
          <w:fldChar w:fldCharType="begin"/>
        </w:r>
        <w:r w:rsidR="00A26CF3" w:rsidRPr="00A26CF3">
          <w:rPr>
            <w:rFonts w:ascii="Times New Roman" w:hAnsi="Times New Roman" w:cs="Times New Roman"/>
            <w:b w:val="0"/>
            <w:webHidden/>
            <w:sz w:val="24"/>
            <w:szCs w:val="24"/>
          </w:rPr>
          <w:instrText xml:space="preserve"> PAGEREF _Toc436046274 \h </w:instrText>
        </w:r>
        <w:r w:rsidR="00A26CF3" w:rsidRPr="00A26CF3">
          <w:rPr>
            <w:rFonts w:ascii="Times New Roman" w:hAnsi="Times New Roman" w:cs="Times New Roman"/>
            <w:b w:val="0"/>
            <w:webHidden/>
            <w:sz w:val="24"/>
            <w:szCs w:val="24"/>
          </w:rPr>
        </w:r>
        <w:r w:rsidR="00A26CF3" w:rsidRPr="00A26CF3">
          <w:rPr>
            <w:rFonts w:ascii="Times New Roman" w:hAnsi="Times New Roman" w:cs="Times New Roman"/>
            <w:b w:val="0"/>
            <w:webHidden/>
            <w:sz w:val="24"/>
            <w:szCs w:val="24"/>
          </w:rPr>
          <w:fldChar w:fldCharType="separate"/>
        </w:r>
        <w:r w:rsidR="00C4389B">
          <w:rPr>
            <w:rFonts w:ascii="Times New Roman" w:hAnsi="Times New Roman" w:cs="Times New Roman"/>
            <w:b w:val="0"/>
            <w:webHidden/>
            <w:sz w:val="24"/>
            <w:szCs w:val="24"/>
          </w:rPr>
          <w:t>38</w:t>
        </w:r>
        <w:r w:rsidR="00A26CF3" w:rsidRPr="00A26CF3">
          <w:rPr>
            <w:rFonts w:ascii="Times New Roman" w:hAnsi="Times New Roman" w:cs="Times New Roman"/>
            <w:b w:val="0"/>
            <w:webHidden/>
            <w:sz w:val="24"/>
            <w:szCs w:val="24"/>
          </w:rPr>
          <w:fldChar w:fldCharType="end"/>
        </w:r>
      </w:hyperlink>
    </w:p>
    <w:p w:rsidR="00A26CF3" w:rsidRPr="00A26CF3" w:rsidRDefault="0055510C" w:rsidP="00A26CF3">
      <w:pPr>
        <w:pStyle w:val="2a"/>
        <w:tabs>
          <w:tab w:val="clear" w:pos="426"/>
          <w:tab w:val="clear" w:pos="9923"/>
          <w:tab w:val="left" w:pos="0"/>
          <w:tab w:val="right" w:leader="dot" w:pos="10206"/>
        </w:tabs>
        <w:ind w:left="0" w:right="0"/>
        <w:rPr>
          <w:rFonts w:ascii="Times New Roman" w:eastAsiaTheme="minorEastAsia" w:hAnsi="Times New Roman" w:cs="Times New Roman"/>
          <w:b w:val="0"/>
          <w:bCs w:val="0"/>
          <w:sz w:val="24"/>
          <w:szCs w:val="24"/>
        </w:rPr>
      </w:pPr>
      <w:hyperlink w:anchor="_Toc436046275" w:history="1">
        <w:r w:rsidR="00A26CF3" w:rsidRPr="00A26CF3">
          <w:rPr>
            <w:rStyle w:val="afb"/>
            <w:rFonts w:ascii="Times New Roman" w:hAnsi="Times New Roman" w:cs="Times New Roman"/>
            <w:b w:val="0"/>
            <w:sz w:val="24"/>
            <w:szCs w:val="24"/>
          </w:rPr>
          <w:t>ТЕХНИЧЕСКОЕ ПРЕДЛОЖЕНИЕ (Форма 2)</w:t>
        </w:r>
        <w:r w:rsidR="00A26CF3" w:rsidRPr="00A26CF3">
          <w:rPr>
            <w:rFonts w:ascii="Times New Roman" w:hAnsi="Times New Roman" w:cs="Times New Roman"/>
            <w:b w:val="0"/>
            <w:webHidden/>
            <w:sz w:val="24"/>
            <w:szCs w:val="24"/>
          </w:rPr>
          <w:tab/>
        </w:r>
        <w:r w:rsidR="00A26CF3" w:rsidRPr="00A26CF3">
          <w:rPr>
            <w:rFonts w:ascii="Times New Roman" w:hAnsi="Times New Roman" w:cs="Times New Roman"/>
            <w:b w:val="0"/>
            <w:webHidden/>
            <w:sz w:val="24"/>
            <w:szCs w:val="24"/>
          </w:rPr>
          <w:fldChar w:fldCharType="begin"/>
        </w:r>
        <w:r w:rsidR="00A26CF3" w:rsidRPr="00A26CF3">
          <w:rPr>
            <w:rFonts w:ascii="Times New Roman" w:hAnsi="Times New Roman" w:cs="Times New Roman"/>
            <w:b w:val="0"/>
            <w:webHidden/>
            <w:sz w:val="24"/>
            <w:szCs w:val="24"/>
          </w:rPr>
          <w:instrText xml:space="preserve"> PAGEREF _Toc436046275 \h </w:instrText>
        </w:r>
        <w:r w:rsidR="00A26CF3" w:rsidRPr="00A26CF3">
          <w:rPr>
            <w:rFonts w:ascii="Times New Roman" w:hAnsi="Times New Roman" w:cs="Times New Roman"/>
            <w:b w:val="0"/>
            <w:webHidden/>
            <w:sz w:val="24"/>
            <w:szCs w:val="24"/>
          </w:rPr>
        </w:r>
        <w:r w:rsidR="00A26CF3" w:rsidRPr="00A26CF3">
          <w:rPr>
            <w:rFonts w:ascii="Times New Roman" w:hAnsi="Times New Roman" w:cs="Times New Roman"/>
            <w:b w:val="0"/>
            <w:webHidden/>
            <w:sz w:val="24"/>
            <w:szCs w:val="24"/>
          </w:rPr>
          <w:fldChar w:fldCharType="separate"/>
        </w:r>
        <w:r w:rsidR="00C4389B">
          <w:rPr>
            <w:rFonts w:ascii="Times New Roman" w:hAnsi="Times New Roman" w:cs="Times New Roman"/>
            <w:b w:val="0"/>
            <w:webHidden/>
            <w:sz w:val="24"/>
            <w:szCs w:val="24"/>
          </w:rPr>
          <w:t>42</w:t>
        </w:r>
        <w:r w:rsidR="00A26CF3" w:rsidRPr="00A26CF3">
          <w:rPr>
            <w:rFonts w:ascii="Times New Roman" w:hAnsi="Times New Roman" w:cs="Times New Roman"/>
            <w:b w:val="0"/>
            <w:webHidden/>
            <w:sz w:val="24"/>
            <w:szCs w:val="24"/>
          </w:rPr>
          <w:fldChar w:fldCharType="end"/>
        </w:r>
      </w:hyperlink>
    </w:p>
    <w:p w:rsidR="00A26CF3" w:rsidRPr="00A26CF3" w:rsidRDefault="0055510C" w:rsidP="00A26CF3">
      <w:pPr>
        <w:pStyle w:val="2a"/>
        <w:tabs>
          <w:tab w:val="clear" w:pos="426"/>
          <w:tab w:val="clear" w:pos="9923"/>
          <w:tab w:val="left" w:pos="0"/>
          <w:tab w:val="right" w:leader="dot" w:pos="10206"/>
        </w:tabs>
        <w:ind w:left="0" w:right="0"/>
        <w:rPr>
          <w:rFonts w:ascii="Times New Roman" w:eastAsiaTheme="minorEastAsia" w:hAnsi="Times New Roman" w:cs="Times New Roman"/>
          <w:b w:val="0"/>
          <w:bCs w:val="0"/>
          <w:sz w:val="24"/>
          <w:szCs w:val="24"/>
        </w:rPr>
      </w:pPr>
      <w:hyperlink w:anchor="_Toc436046276" w:history="1">
        <w:r w:rsidR="00A26CF3" w:rsidRPr="00A26CF3">
          <w:rPr>
            <w:rStyle w:val="afb"/>
            <w:rFonts w:ascii="Times New Roman" w:hAnsi="Times New Roman" w:cs="Times New Roman"/>
            <w:b w:val="0"/>
            <w:sz w:val="24"/>
            <w:szCs w:val="24"/>
          </w:rPr>
          <w:t>СВОДНАЯ ТАБЛИЦА СТОИМОСТИ (Форма 3)</w:t>
        </w:r>
        <w:r w:rsidR="00A26CF3" w:rsidRPr="00A26CF3">
          <w:rPr>
            <w:rFonts w:ascii="Times New Roman" w:hAnsi="Times New Roman" w:cs="Times New Roman"/>
            <w:b w:val="0"/>
            <w:webHidden/>
            <w:sz w:val="24"/>
            <w:szCs w:val="24"/>
          </w:rPr>
          <w:tab/>
        </w:r>
        <w:r w:rsidR="00A26CF3" w:rsidRPr="00A26CF3">
          <w:rPr>
            <w:rFonts w:ascii="Times New Roman" w:hAnsi="Times New Roman" w:cs="Times New Roman"/>
            <w:b w:val="0"/>
            <w:webHidden/>
            <w:sz w:val="24"/>
            <w:szCs w:val="24"/>
          </w:rPr>
          <w:fldChar w:fldCharType="begin"/>
        </w:r>
        <w:r w:rsidR="00A26CF3" w:rsidRPr="00A26CF3">
          <w:rPr>
            <w:rFonts w:ascii="Times New Roman" w:hAnsi="Times New Roman" w:cs="Times New Roman"/>
            <w:b w:val="0"/>
            <w:webHidden/>
            <w:sz w:val="24"/>
            <w:szCs w:val="24"/>
          </w:rPr>
          <w:instrText xml:space="preserve"> PAGEREF _Toc436046276 \h </w:instrText>
        </w:r>
        <w:r w:rsidR="00A26CF3" w:rsidRPr="00A26CF3">
          <w:rPr>
            <w:rFonts w:ascii="Times New Roman" w:hAnsi="Times New Roman" w:cs="Times New Roman"/>
            <w:b w:val="0"/>
            <w:webHidden/>
            <w:sz w:val="24"/>
            <w:szCs w:val="24"/>
          </w:rPr>
        </w:r>
        <w:r w:rsidR="00A26CF3" w:rsidRPr="00A26CF3">
          <w:rPr>
            <w:rFonts w:ascii="Times New Roman" w:hAnsi="Times New Roman" w:cs="Times New Roman"/>
            <w:b w:val="0"/>
            <w:webHidden/>
            <w:sz w:val="24"/>
            <w:szCs w:val="24"/>
          </w:rPr>
          <w:fldChar w:fldCharType="separate"/>
        </w:r>
        <w:r w:rsidR="00C4389B">
          <w:rPr>
            <w:rFonts w:ascii="Times New Roman" w:hAnsi="Times New Roman" w:cs="Times New Roman"/>
            <w:b w:val="0"/>
            <w:webHidden/>
            <w:sz w:val="24"/>
            <w:szCs w:val="24"/>
          </w:rPr>
          <w:t>44</w:t>
        </w:r>
        <w:r w:rsidR="00A26CF3" w:rsidRPr="00A26CF3">
          <w:rPr>
            <w:rFonts w:ascii="Times New Roman" w:hAnsi="Times New Roman" w:cs="Times New Roman"/>
            <w:b w:val="0"/>
            <w:webHidden/>
            <w:sz w:val="24"/>
            <w:szCs w:val="24"/>
          </w:rPr>
          <w:fldChar w:fldCharType="end"/>
        </w:r>
      </w:hyperlink>
    </w:p>
    <w:p w:rsidR="00A26CF3" w:rsidRPr="00A26CF3" w:rsidRDefault="0055510C" w:rsidP="00A26CF3">
      <w:pPr>
        <w:pStyle w:val="2a"/>
        <w:tabs>
          <w:tab w:val="clear" w:pos="426"/>
          <w:tab w:val="clear" w:pos="9923"/>
          <w:tab w:val="left" w:pos="0"/>
          <w:tab w:val="right" w:leader="dot" w:pos="10206"/>
        </w:tabs>
        <w:ind w:left="0" w:right="0"/>
        <w:rPr>
          <w:rFonts w:ascii="Times New Roman" w:eastAsiaTheme="minorEastAsia" w:hAnsi="Times New Roman" w:cs="Times New Roman"/>
          <w:b w:val="0"/>
          <w:bCs w:val="0"/>
          <w:sz w:val="24"/>
          <w:szCs w:val="24"/>
        </w:rPr>
      </w:pPr>
      <w:hyperlink w:anchor="_Toc436046277" w:history="1">
        <w:r w:rsidR="00A26CF3" w:rsidRPr="00A26CF3">
          <w:rPr>
            <w:rStyle w:val="afb"/>
            <w:rFonts w:ascii="Times New Roman" w:hAnsi="Times New Roman" w:cs="Times New Roman"/>
            <w:b w:val="0"/>
            <w:sz w:val="24"/>
            <w:szCs w:val="24"/>
          </w:rPr>
          <w:t>ГРАФИК ВЫПОЛНЕНИЯ РАБОТ (Форма 4)</w:t>
        </w:r>
        <w:r w:rsidR="00A26CF3" w:rsidRPr="00A26CF3">
          <w:rPr>
            <w:rFonts w:ascii="Times New Roman" w:hAnsi="Times New Roman" w:cs="Times New Roman"/>
            <w:b w:val="0"/>
            <w:webHidden/>
            <w:sz w:val="24"/>
            <w:szCs w:val="24"/>
          </w:rPr>
          <w:tab/>
        </w:r>
        <w:r w:rsidR="00A26CF3" w:rsidRPr="00A26CF3">
          <w:rPr>
            <w:rFonts w:ascii="Times New Roman" w:hAnsi="Times New Roman" w:cs="Times New Roman"/>
            <w:b w:val="0"/>
            <w:webHidden/>
            <w:sz w:val="24"/>
            <w:szCs w:val="24"/>
          </w:rPr>
          <w:fldChar w:fldCharType="begin"/>
        </w:r>
        <w:r w:rsidR="00A26CF3" w:rsidRPr="00A26CF3">
          <w:rPr>
            <w:rFonts w:ascii="Times New Roman" w:hAnsi="Times New Roman" w:cs="Times New Roman"/>
            <w:b w:val="0"/>
            <w:webHidden/>
            <w:sz w:val="24"/>
            <w:szCs w:val="24"/>
          </w:rPr>
          <w:instrText xml:space="preserve"> PAGEREF _Toc436046277 \h </w:instrText>
        </w:r>
        <w:r w:rsidR="00A26CF3" w:rsidRPr="00A26CF3">
          <w:rPr>
            <w:rFonts w:ascii="Times New Roman" w:hAnsi="Times New Roman" w:cs="Times New Roman"/>
            <w:b w:val="0"/>
            <w:webHidden/>
            <w:sz w:val="24"/>
            <w:szCs w:val="24"/>
          </w:rPr>
        </w:r>
        <w:r w:rsidR="00A26CF3" w:rsidRPr="00A26CF3">
          <w:rPr>
            <w:rFonts w:ascii="Times New Roman" w:hAnsi="Times New Roman" w:cs="Times New Roman"/>
            <w:b w:val="0"/>
            <w:webHidden/>
            <w:sz w:val="24"/>
            <w:szCs w:val="24"/>
          </w:rPr>
          <w:fldChar w:fldCharType="separate"/>
        </w:r>
        <w:r w:rsidR="00C4389B">
          <w:rPr>
            <w:rFonts w:ascii="Times New Roman" w:hAnsi="Times New Roman" w:cs="Times New Roman"/>
            <w:b w:val="0"/>
            <w:webHidden/>
            <w:sz w:val="24"/>
            <w:szCs w:val="24"/>
          </w:rPr>
          <w:t>46</w:t>
        </w:r>
        <w:r w:rsidR="00A26CF3" w:rsidRPr="00A26CF3">
          <w:rPr>
            <w:rFonts w:ascii="Times New Roman" w:hAnsi="Times New Roman" w:cs="Times New Roman"/>
            <w:b w:val="0"/>
            <w:webHidden/>
            <w:sz w:val="24"/>
            <w:szCs w:val="24"/>
          </w:rPr>
          <w:fldChar w:fldCharType="end"/>
        </w:r>
      </w:hyperlink>
    </w:p>
    <w:p w:rsidR="00A26CF3" w:rsidRPr="00A26CF3" w:rsidRDefault="0055510C" w:rsidP="00A26CF3">
      <w:pPr>
        <w:pStyle w:val="2a"/>
        <w:tabs>
          <w:tab w:val="clear" w:pos="426"/>
          <w:tab w:val="clear" w:pos="9923"/>
          <w:tab w:val="left" w:pos="0"/>
          <w:tab w:val="right" w:leader="dot" w:pos="10206"/>
        </w:tabs>
        <w:ind w:left="0" w:right="0"/>
        <w:rPr>
          <w:rFonts w:ascii="Times New Roman" w:eastAsiaTheme="minorEastAsia" w:hAnsi="Times New Roman" w:cs="Times New Roman"/>
          <w:b w:val="0"/>
          <w:bCs w:val="0"/>
          <w:sz w:val="24"/>
          <w:szCs w:val="24"/>
        </w:rPr>
      </w:pPr>
      <w:hyperlink w:anchor="_Toc436046278" w:history="1">
        <w:r w:rsidR="00A26CF3" w:rsidRPr="00A26CF3">
          <w:rPr>
            <w:rStyle w:val="afb"/>
            <w:rFonts w:ascii="Times New Roman" w:hAnsi="Times New Roman" w:cs="Times New Roman"/>
            <w:b w:val="0"/>
            <w:sz w:val="24"/>
            <w:szCs w:val="24"/>
          </w:rPr>
          <w:t>ГРАФИК ОПЛАТЫ поставляемого товара/выполнения работ (Форма 5)</w:t>
        </w:r>
        <w:r w:rsidR="00A26CF3" w:rsidRPr="00A26CF3">
          <w:rPr>
            <w:rFonts w:ascii="Times New Roman" w:hAnsi="Times New Roman" w:cs="Times New Roman"/>
            <w:b w:val="0"/>
            <w:webHidden/>
            <w:sz w:val="24"/>
            <w:szCs w:val="24"/>
          </w:rPr>
          <w:tab/>
        </w:r>
        <w:r w:rsidR="00A26CF3" w:rsidRPr="00A26CF3">
          <w:rPr>
            <w:rFonts w:ascii="Times New Roman" w:hAnsi="Times New Roman" w:cs="Times New Roman"/>
            <w:b w:val="0"/>
            <w:webHidden/>
            <w:sz w:val="24"/>
            <w:szCs w:val="24"/>
          </w:rPr>
          <w:fldChar w:fldCharType="begin"/>
        </w:r>
        <w:r w:rsidR="00A26CF3" w:rsidRPr="00A26CF3">
          <w:rPr>
            <w:rFonts w:ascii="Times New Roman" w:hAnsi="Times New Roman" w:cs="Times New Roman"/>
            <w:b w:val="0"/>
            <w:webHidden/>
            <w:sz w:val="24"/>
            <w:szCs w:val="24"/>
          </w:rPr>
          <w:instrText xml:space="preserve"> PAGEREF _Toc436046278 \h </w:instrText>
        </w:r>
        <w:r w:rsidR="00A26CF3" w:rsidRPr="00A26CF3">
          <w:rPr>
            <w:rFonts w:ascii="Times New Roman" w:hAnsi="Times New Roman" w:cs="Times New Roman"/>
            <w:b w:val="0"/>
            <w:webHidden/>
            <w:sz w:val="24"/>
            <w:szCs w:val="24"/>
          </w:rPr>
        </w:r>
        <w:r w:rsidR="00A26CF3" w:rsidRPr="00A26CF3">
          <w:rPr>
            <w:rFonts w:ascii="Times New Roman" w:hAnsi="Times New Roman" w:cs="Times New Roman"/>
            <w:b w:val="0"/>
            <w:webHidden/>
            <w:sz w:val="24"/>
            <w:szCs w:val="24"/>
          </w:rPr>
          <w:fldChar w:fldCharType="separate"/>
        </w:r>
        <w:r w:rsidR="00C4389B">
          <w:rPr>
            <w:rFonts w:ascii="Times New Roman" w:hAnsi="Times New Roman" w:cs="Times New Roman"/>
            <w:b w:val="0"/>
            <w:webHidden/>
            <w:sz w:val="24"/>
            <w:szCs w:val="24"/>
          </w:rPr>
          <w:t>49</w:t>
        </w:r>
        <w:r w:rsidR="00A26CF3" w:rsidRPr="00A26CF3">
          <w:rPr>
            <w:rFonts w:ascii="Times New Roman" w:hAnsi="Times New Roman" w:cs="Times New Roman"/>
            <w:b w:val="0"/>
            <w:webHidden/>
            <w:sz w:val="24"/>
            <w:szCs w:val="24"/>
          </w:rPr>
          <w:fldChar w:fldCharType="end"/>
        </w:r>
      </w:hyperlink>
    </w:p>
    <w:p w:rsidR="00A26CF3" w:rsidRPr="00A26CF3" w:rsidRDefault="0055510C" w:rsidP="00A26CF3">
      <w:pPr>
        <w:pStyle w:val="2a"/>
        <w:tabs>
          <w:tab w:val="clear" w:pos="426"/>
          <w:tab w:val="clear" w:pos="9923"/>
          <w:tab w:val="left" w:pos="0"/>
          <w:tab w:val="right" w:leader="dot" w:pos="10206"/>
        </w:tabs>
        <w:ind w:left="0" w:right="0"/>
        <w:rPr>
          <w:rFonts w:ascii="Times New Roman" w:eastAsiaTheme="minorEastAsia" w:hAnsi="Times New Roman" w:cs="Times New Roman"/>
          <w:b w:val="0"/>
          <w:bCs w:val="0"/>
          <w:sz w:val="24"/>
          <w:szCs w:val="24"/>
        </w:rPr>
      </w:pPr>
      <w:hyperlink w:anchor="_Toc436046279" w:history="1">
        <w:r w:rsidR="00A26CF3" w:rsidRPr="00A26CF3">
          <w:rPr>
            <w:rStyle w:val="afb"/>
            <w:rFonts w:ascii="Times New Roman" w:hAnsi="Times New Roman" w:cs="Times New Roman"/>
            <w:b w:val="0"/>
            <w:sz w:val="24"/>
            <w:szCs w:val="24"/>
          </w:rPr>
          <w:t>СПРАВКА ОБ ОПЫТЕ ВЫПОЛНЕНИЯ ДОГОВОРОВ (Форма 6)</w:t>
        </w:r>
        <w:r w:rsidR="00A26CF3" w:rsidRPr="00A26CF3">
          <w:rPr>
            <w:rFonts w:ascii="Times New Roman" w:hAnsi="Times New Roman" w:cs="Times New Roman"/>
            <w:b w:val="0"/>
            <w:webHidden/>
            <w:sz w:val="24"/>
            <w:szCs w:val="24"/>
          </w:rPr>
          <w:tab/>
        </w:r>
        <w:r w:rsidR="00A26CF3" w:rsidRPr="00A26CF3">
          <w:rPr>
            <w:rFonts w:ascii="Times New Roman" w:hAnsi="Times New Roman" w:cs="Times New Roman"/>
            <w:b w:val="0"/>
            <w:webHidden/>
            <w:sz w:val="24"/>
            <w:szCs w:val="24"/>
          </w:rPr>
          <w:fldChar w:fldCharType="begin"/>
        </w:r>
        <w:r w:rsidR="00A26CF3" w:rsidRPr="00A26CF3">
          <w:rPr>
            <w:rFonts w:ascii="Times New Roman" w:hAnsi="Times New Roman" w:cs="Times New Roman"/>
            <w:b w:val="0"/>
            <w:webHidden/>
            <w:sz w:val="24"/>
            <w:szCs w:val="24"/>
          </w:rPr>
          <w:instrText xml:space="preserve"> PAGEREF _Toc436046279 \h </w:instrText>
        </w:r>
        <w:r w:rsidR="00A26CF3" w:rsidRPr="00A26CF3">
          <w:rPr>
            <w:rFonts w:ascii="Times New Roman" w:hAnsi="Times New Roman" w:cs="Times New Roman"/>
            <w:b w:val="0"/>
            <w:webHidden/>
            <w:sz w:val="24"/>
            <w:szCs w:val="24"/>
          </w:rPr>
        </w:r>
        <w:r w:rsidR="00A26CF3" w:rsidRPr="00A26CF3">
          <w:rPr>
            <w:rFonts w:ascii="Times New Roman" w:hAnsi="Times New Roman" w:cs="Times New Roman"/>
            <w:b w:val="0"/>
            <w:webHidden/>
            <w:sz w:val="24"/>
            <w:szCs w:val="24"/>
          </w:rPr>
          <w:fldChar w:fldCharType="separate"/>
        </w:r>
        <w:r w:rsidR="00C4389B">
          <w:rPr>
            <w:rFonts w:ascii="Times New Roman" w:hAnsi="Times New Roman" w:cs="Times New Roman"/>
            <w:b w:val="0"/>
            <w:webHidden/>
            <w:sz w:val="24"/>
            <w:szCs w:val="24"/>
          </w:rPr>
          <w:t>50</w:t>
        </w:r>
        <w:r w:rsidR="00A26CF3" w:rsidRPr="00A26CF3">
          <w:rPr>
            <w:rFonts w:ascii="Times New Roman" w:hAnsi="Times New Roman" w:cs="Times New Roman"/>
            <w:b w:val="0"/>
            <w:webHidden/>
            <w:sz w:val="24"/>
            <w:szCs w:val="24"/>
          </w:rPr>
          <w:fldChar w:fldCharType="end"/>
        </w:r>
      </w:hyperlink>
    </w:p>
    <w:p w:rsidR="00A26CF3" w:rsidRPr="00A26CF3" w:rsidRDefault="0055510C" w:rsidP="00A26CF3">
      <w:pPr>
        <w:pStyle w:val="2a"/>
        <w:tabs>
          <w:tab w:val="clear" w:pos="426"/>
          <w:tab w:val="clear" w:pos="9923"/>
          <w:tab w:val="left" w:pos="0"/>
          <w:tab w:val="right" w:leader="dot" w:pos="10206"/>
        </w:tabs>
        <w:ind w:left="0" w:right="0"/>
        <w:rPr>
          <w:rFonts w:ascii="Times New Roman" w:eastAsiaTheme="minorEastAsia" w:hAnsi="Times New Roman" w:cs="Times New Roman"/>
          <w:b w:val="0"/>
          <w:bCs w:val="0"/>
          <w:sz w:val="24"/>
          <w:szCs w:val="24"/>
        </w:rPr>
      </w:pPr>
      <w:hyperlink w:anchor="_Toc436046280" w:history="1">
        <w:r w:rsidR="00A26CF3" w:rsidRPr="00A26CF3">
          <w:rPr>
            <w:rStyle w:val="afb"/>
            <w:rFonts w:ascii="Times New Roman" w:hAnsi="Times New Roman" w:cs="Times New Roman"/>
            <w:b w:val="0"/>
            <w:sz w:val="24"/>
            <w:szCs w:val="24"/>
          </w:rPr>
          <w:t>СПРАВКА О МАТЕРИАЛЬНО-ТЕХНИЧЕСКИХ РЕСУРСАХ (Форма 7)</w:t>
        </w:r>
        <w:r w:rsidR="00A26CF3" w:rsidRPr="00A26CF3">
          <w:rPr>
            <w:rFonts w:ascii="Times New Roman" w:hAnsi="Times New Roman" w:cs="Times New Roman"/>
            <w:b w:val="0"/>
            <w:webHidden/>
            <w:sz w:val="24"/>
            <w:szCs w:val="24"/>
          </w:rPr>
          <w:tab/>
        </w:r>
        <w:r w:rsidR="00A26CF3" w:rsidRPr="00A26CF3">
          <w:rPr>
            <w:rFonts w:ascii="Times New Roman" w:hAnsi="Times New Roman" w:cs="Times New Roman"/>
            <w:b w:val="0"/>
            <w:webHidden/>
            <w:sz w:val="24"/>
            <w:szCs w:val="24"/>
          </w:rPr>
          <w:fldChar w:fldCharType="begin"/>
        </w:r>
        <w:r w:rsidR="00A26CF3" w:rsidRPr="00A26CF3">
          <w:rPr>
            <w:rFonts w:ascii="Times New Roman" w:hAnsi="Times New Roman" w:cs="Times New Roman"/>
            <w:b w:val="0"/>
            <w:webHidden/>
            <w:sz w:val="24"/>
            <w:szCs w:val="24"/>
          </w:rPr>
          <w:instrText xml:space="preserve"> PAGEREF _Toc436046280 \h </w:instrText>
        </w:r>
        <w:r w:rsidR="00A26CF3" w:rsidRPr="00A26CF3">
          <w:rPr>
            <w:rFonts w:ascii="Times New Roman" w:hAnsi="Times New Roman" w:cs="Times New Roman"/>
            <w:b w:val="0"/>
            <w:webHidden/>
            <w:sz w:val="24"/>
            <w:szCs w:val="24"/>
          </w:rPr>
        </w:r>
        <w:r w:rsidR="00A26CF3" w:rsidRPr="00A26CF3">
          <w:rPr>
            <w:rFonts w:ascii="Times New Roman" w:hAnsi="Times New Roman" w:cs="Times New Roman"/>
            <w:b w:val="0"/>
            <w:webHidden/>
            <w:sz w:val="24"/>
            <w:szCs w:val="24"/>
          </w:rPr>
          <w:fldChar w:fldCharType="separate"/>
        </w:r>
        <w:r w:rsidR="00C4389B">
          <w:rPr>
            <w:rFonts w:ascii="Times New Roman" w:hAnsi="Times New Roman" w:cs="Times New Roman"/>
            <w:b w:val="0"/>
            <w:webHidden/>
            <w:sz w:val="24"/>
            <w:szCs w:val="24"/>
          </w:rPr>
          <w:t>53</w:t>
        </w:r>
        <w:r w:rsidR="00A26CF3" w:rsidRPr="00A26CF3">
          <w:rPr>
            <w:rFonts w:ascii="Times New Roman" w:hAnsi="Times New Roman" w:cs="Times New Roman"/>
            <w:b w:val="0"/>
            <w:webHidden/>
            <w:sz w:val="24"/>
            <w:szCs w:val="24"/>
          </w:rPr>
          <w:fldChar w:fldCharType="end"/>
        </w:r>
      </w:hyperlink>
    </w:p>
    <w:p w:rsidR="00A26CF3" w:rsidRPr="00A26CF3" w:rsidRDefault="0055510C" w:rsidP="00A26CF3">
      <w:pPr>
        <w:pStyle w:val="2a"/>
        <w:tabs>
          <w:tab w:val="clear" w:pos="426"/>
          <w:tab w:val="clear" w:pos="9923"/>
          <w:tab w:val="left" w:pos="0"/>
          <w:tab w:val="right" w:leader="dot" w:pos="10206"/>
        </w:tabs>
        <w:ind w:left="0" w:right="0"/>
        <w:rPr>
          <w:rFonts w:ascii="Times New Roman" w:eastAsiaTheme="minorEastAsia" w:hAnsi="Times New Roman" w:cs="Times New Roman"/>
          <w:b w:val="0"/>
          <w:bCs w:val="0"/>
          <w:sz w:val="24"/>
          <w:szCs w:val="24"/>
        </w:rPr>
      </w:pPr>
      <w:hyperlink w:anchor="_Toc436046281" w:history="1">
        <w:r w:rsidR="00A26CF3" w:rsidRPr="00A26CF3">
          <w:rPr>
            <w:rStyle w:val="afb"/>
            <w:rFonts w:ascii="Times New Roman" w:hAnsi="Times New Roman" w:cs="Times New Roman"/>
            <w:b w:val="0"/>
            <w:sz w:val="24"/>
            <w:szCs w:val="24"/>
          </w:rPr>
          <w:t>СПРАВКА О КАДРОВЫХ РЕСУРСАХ (Форма 8)</w:t>
        </w:r>
        <w:r w:rsidR="00A26CF3" w:rsidRPr="00A26CF3">
          <w:rPr>
            <w:rFonts w:ascii="Times New Roman" w:hAnsi="Times New Roman" w:cs="Times New Roman"/>
            <w:b w:val="0"/>
            <w:webHidden/>
            <w:sz w:val="24"/>
            <w:szCs w:val="24"/>
          </w:rPr>
          <w:tab/>
        </w:r>
        <w:r w:rsidR="00A26CF3" w:rsidRPr="00A26CF3">
          <w:rPr>
            <w:rFonts w:ascii="Times New Roman" w:hAnsi="Times New Roman" w:cs="Times New Roman"/>
            <w:b w:val="0"/>
            <w:webHidden/>
            <w:sz w:val="24"/>
            <w:szCs w:val="24"/>
          </w:rPr>
          <w:fldChar w:fldCharType="begin"/>
        </w:r>
        <w:r w:rsidR="00A26CF3" w:rsidRPr="00A26CF3">
          <w:rPr>
            <w:rFonts w:ascii="Times New Roman" w:hAnsi="Times New Roman" w:cs="Times New Roman"/>
            <w:b w:val="0"/>
            <w:webHidden/>
            <w:sz w:val="24"/>
            <w:szCs w:val="24"/>
          </w:rPr>
          <w:instrText xml:space="preserve"> PAGEREF _Toc436046281 \h </w:instrText>
        </w:r>
        <w:r w:rsidR="00A26CF3" w:rsidRPr="00A26CF3">
          <w:rPr>
            <w:rFonts w:ascii="Times New Roman" w:hAnsi="Times New Roman" w:cs="Times New Roman"/>
            <w:b w:val="0"/>
            <w:webHidden/>
            <w:sz w:val="24"/>
            <w:szCs w:val="24"/>
          </w:rPr>
        </w:r>
        <w:r w:rsidR="00A26CF3" w:rsidRPr="00A26CF3">
          <w:rPr>
            <w:rFonts w:ascii="Times New Roman" w:hAnsi="Times New Roman" w:cs="Times New Roman"/>
            <w:b w:val="0"/>
            <w:webHidden/>
            <w:sz w:val="24"/>
            <w:szCs w:val="24"/>
          </w:rPr>
          <w:fldChar w:fldCharType="separate"/>
        </w:r>
        <w:r w:rsidR="00C4389B">
          <w:rPr>
            <w:rFonts w:ascii="Times New Roman" w:hAnsi="Times New Roman" w:cs="Times New Roman"/>
            <w:b w:val="0"/>
            <w:webHidden/>
            <w:sz w:val="24"/>
            <w:szCs w:val="24"/>
          </w:rPr>
          <w:t>55</w:t>
        </w:r>
        <w:r w:rsidR="00A26CF3" w:rsidRPr="00A26CF3">
          <w:rPr>
            <w:rFonts w:ascii="Times New Roman" w:hAnsi="Times New Roman" w:cs="Times New Roman"/>
            <w:b w:val="0"/>
            <w:webHidden/>
            <w:sz w:val="24"/>
            <w:szCs w:val="24"/>
          </w:rPr>
          <w:fldChar w:fldCharType="end"/>
        </w:r>
      </w:hyperlink>
    </w:p>
    <w:p w:rsidR="00A26CF3" w:rsidRPr="00A26CF3" w:rsidRDefault="0055510C" w:rsidP="00A26CF3">
      <w:pPr>
        <w:pStyle w:val="2a"/>
        <w:tabs>
          <w:tab w:val="clear" w:pos="426"/>
          <w:tab w:val="clear" w:pos="9923"/>
          <w:tab w:val="left" w:pos="0"/>
          <w:tab w:val="right" w:leader="dot" w:pos="10206"/>
        </w:tabs>
        <w:ind w:left="0" w:right="0"/>
        <w:rPr>
          <w:rFonts w:ascii="Times New Roman" w:eastAsiaTheme="minorEastAsia" w:hAnsi="Times New Roman" w:cs="Times New Roman"/>
          <w:b w:val="0"/>
          <w:bCs w:val="0"/>
          <w:sz w:val="24"/>
          <w:szCs w:val="24"/>
        </w:rPr>
      </w:pPr>
      <w:hyperlink w:anchor="_Toc436046282" w:history="1">
        <w:r w:rsidR="00A26CF3" w:rsidRPr="00A26CF3">
          <w:rPr>
            <w:rStyle w:val="afb"/>
            <w:rFonts w:ascii="Times New Roman" w:hAnsi="Times New Roman" w:cs="Times New Roman"/>
            <w:b w:val="0"/>
            <w:sz w:val="24"/>
            <w:szCs w:val="24"/>
          </w:rPr>
          <w:t>ПЛАН РАСПРЕДЕЛЕНИЯ ВИДОВ И ОБЪЕМОВ выполнения работ/ оказания услуг МЕЖДУ УЧАСТНИКОМ ЗАКУПКИ И субподрядчиками/ соисполнителями (Форма 9)</w:t>
        </w:r>
        <w:r w:rsidR="00A26CF3" w:rsidRPr="00A26CF3">
          <w:rPr>
            <w:rFonts w:ascii="Times New Roman" w:hAnsi="Times New Roman" w:cs="Times New Roman"/>
            <w:b w:val="0"/>
            <w:webHidden/>
            <w:sz w:val="24"/>
            <w:szCs w:val="24"/>
          </w:rPr>
          <w:tab/>
        </w:r>
        <w:r w:rsidR="00A26CF3" w:rsidRPr="00A26CF3">
          <w:rPr>
            <w:rFonts w:ascii="Times New Roman" w:hAnsi="Times New Roman" w:cs="Times New Roman"/>
            <w:b w:val="0"/>
            <w:webHidden/>
            <w:sz w:val="24"/>
            <w:szCs w:val="24"/>
          </w:rPr>
          <w:fldChar w:fldCharType="begin"/>
        </w:r>
        <w:r w:rsidR="00A26CF3" w:rsidRPr="00A26CF3">
          <w:rPr>
            <w:rFonts w:ascii="Times New Roman" w:hAnsi="Times New Roman" w:cs="Times New Roman"/>
            <w:b w:val="0"/>
            <w:webHidden/>
            <w:sz w:val="24"/>
            <w:szCs w:val="24"/>
          </w:rPr>
          <w:instrText xml:space="preserve"> PAGEREF _Toc436046282 \h </w:instrText>
        </w:r>
        <w:r w:rsidR="00A26CF3" w:rsidRPr="00A26CF3">
          <w:rPr>
            <w:rFonts w:ascii="Times New Roman" w:hAnsi="Times New Roman" w:cs="Times New Roman"/>
            <w:b w:val="0"/>
            <w:webHidden/>
            <w:sz w:val="24"/>
            <w:szCs w:val="24"/>
          </w:rPr>
        </w:r>
        <w:r w:rsidR="00A26CF3" w:rsidRPr="00A26CF3">
          <w:rPr>
            <w:rFonts w:ascii="Times New Roman" w:hAnsi="Times New Roman" w:cs="Times New Roman"/>
            <w:b w:val="0"/>
            <w:webHidden/>
            <w:sz w:val="24"/>
            <w:szCs w:val="24"/>
          </w:rPr>
          <w:fldChar w:fldCharType="separate"/>
        </w:r>
        <w:r w:rsidR="00C4389B">
          <w:rPr>
            <w:rFonts w:ascii="Times New Roman" w:hAnsi="Times New Roman" w:cs="Times New Roman"/>
            <w:b w:val="0"/>
            <w:webHidden/>
            <w:sz w:val="24"/>
            <w:szCs w:val="24"/>
          </w:rPr>
          <w:t>58</w:t>
        </w:r>
        <w:r w:rsidR="00A26CF3" w:rsidRPr="00A26CF3">
          <w:rPr>
            <w:rFonts w:ascii="Times New Roman" w:hAnsi="Times New Roman" w:cs="Times New Roman"/>
            <w:b w:val="0"/>
            <w:webHidden/>
            <w:sz w:val="24"/>
            <w:szCs w:val="24"/>
          </w:rPr>
          <w:fldChar w:fldCharType="end"/>
        </w:r>
      </w:hyperlink>
    </w:p>
    <w:p w:rsidR="00A26CF3" w:rsidRPr="00A26CF3" w:rsidRDefault="0055510C" w:rsidP="00A26CF3">
      <w:pPr>
        <w:pStyle w:val="15"/>
        <w:rPr>
          <w:rFonts w:eastAsiaTheme="minorEastAsia"/>
        </w:rPr>
      </w:pPr>
      <w:hyperlink w:anchor="_Toc436046283" w:history="1">
        <w:r w:rsidR="00A26CF3" w:rsidRPr="00A26CF3">
          <w:rPr>
            <w:rStyle w:val="afb"/>
            <w:szCs w:val="24"/>
          </w:rPr>
          <w:t>5.2.Образцы форм обеспечения заявки на участие в закупке и обеспечения договора</w:t>
        </w:r>
        <w:r w:rsidR="00A26CF3" w:rsidRPr="00A26CF3">
          <w:rPr>
            <w:webHidden/>
          </w:rPr>
          <w:tab/>
        </w:r>
        <w:r w:rsidR="00A26CF3" w:rsidRPr="00A26CF3">
          <w:rPr>
            <w:webHidden/>
          </w:rPr>
          <w:fldChar w:fldCharType="begin"/>
        </w:r>
        <w:r w:rsidR="00A26CF3" w:rsidRPr="00A26CF3">
          <w:rPr>
            <w:webHidden/>
          </w:rPr>
          <w:instrText xml:space="preserve"> PAGEREF _Toc436046283 \h </w:instrText>
        </w:r>
        <w:r w:rsidR="00A26CF3" w:rsidRPr="00A26CF3">
          <w:rPr>
            <w:webHidden/>
          </w:rPr>
        </w:r>
        <w:r w:rsidR="00A26CF3" w:rsidRPr="00A26CF3">
          <w:rPr>
            <w:webHidden/>
          </w:rPr>
          <w:fldChar w:fldCharType="separate"/>
        </w:r>
        <w:r w:rsidR="00C4389B">
          <w:rPr>
            <w:webHidden/>
          </w:rPr>
          <w:t>60</w:t>
        </w:r>
        <w:r w:rsidR="00A26CF3" w:rsidRPr="00A26CF3">
          <w:rPr>
            <w:webHidden/>
          </w:rPr>
          <w:fldChar w:fldCharType="end"/>
        </w:r>
      </w:hyperlink>
    </w:p>
    <w:p w:rsidR="00A26CF3" w:rsidRPr="00A26CF3" w:rsidRDefault="0055510C" w:rsidP="00A26CF3">
      <w:pPr>
        <w:pStyle w:val="2a"/>
        <w:tabs>
          <w:tab w:val="clear" w:pos="426"/>
          <w:tab w:val="clear" w:pos="9923"/>
          <w:tab w:val="left" w:pos="0"/>
          <w:tab w:val="right" w:leader="dot" w:pos="10206"/>
        </w:tabs>
        <w:ind w:left="0" w:right="0"/>
        <w:rPr>
          <w:rFonts w:ascii="Times New Roman" w:eastAsiaTheme="minorEastAsia" w:hAnsi="Times New Roman" w:cs="Times New Roman"/>
          <w:b w:val="0"/>
          <w:bCs w:val="0"/>
          <w:sz w:val="24"/>
          <w:szCs w:val="24"/>
        </w:rPr>
      </w:pPr>
      <w:hyperlink w:anchor="_Toc436046284" w:history="1">
        <w:r w:rsidR="00A26CF3" w:rsidRPr="00A26CF3">
          <w:rPr>
            <w:rStyle w:val="afb"/>
            <w:rFonts w:ascii="Times New Roman" w:hAnsi="Times New Roman" w:cs="Times New Roman"/>
            <w:b w:val="0"/>
            <w:sz w:val="24"/>
            <w:szCs w:val="24"/>
          </w:rPr>
          <w:t>БАНКОВСКАЯ ГАРАНТИЯ ОБЕСПЕЧЕНИЯ ЗАЯВКИ НА УЧАСТИЕ В ЗАКУПКЕ (Форма 10)</w:t>
        </w:r>
        <w:r w:rsidR="00A26CF3" w:rsidRPr="00A26CF3">
          <w:rPr>
            <w:rFonts w:ascii="Times New Roman" w:hAnsi="Times New Roman" w:cs="Times New Roman"/>
            <w:b w:val="0"/>
            <w:webHidden/>
            <w:sz w:val="24"/>
            <w:szCs w:val="24"/>
          </w:rPr>
          <w:tab/>
        </w:r>
        <w:r w:rsidR="00A26CF3" w:rsidRPr="00A26CF3">
          <w:rPr>
            <w:rFonts w:ascii="Times New Roman" w:hAnsi="Times New Roman" w:cs="Times New Roman"/>
            <w:b w:val="0"/>
            <w:webHidden/>
            <w:sz w:val="24"/>
            <w:szCs w:val="24"/>
          </w:rPr>
          <w:fldChar w:fldCharType="begin"/>
        </w:r>
        <w:r w:rsidR="00A26CF3" w:rsidRPr="00A26CF3">
          <w:rPr>
            <w:rFonts w:ascii="Times New Roman" w:hAnsi="Times New Roman" w:cs="Times New Roman"/>
            <w:b w:val="0"/>
            <w:webHidden/>
            <w:sz w:val="24"/>
            <w:szCs w:val="24"/>
          </w:rPr>
          <w:instrText xml:space="preserve"> PAGEREF _Toc436046284 \h </w:instrText>
        </w:r>
        <w:r w:rsidR="00A26CF3" w:rsidRPr="00A26CF3">
          <w:rPr>
            <w:rFonts w:ascii="Times New Roman" w:hAnsi="Times New Roman" w:cs="Times New Roman"/>
            <w:b w:val="0"/>
            <w:webHidden/>
            <w:sz w:val="24"/>
            <w:szCs w:val="24"/>
          </w:rPr>
        </w:r>
        <w:r w:rsidR="00A26CF3" w:rsidRPr="00A26CF3">
          <w:rPr>
            <w:rFonts w:ascii="Times New Roman" w:hAnsi="Times New Roman" w:cs="Times New Roman"/>
            <w:b w:val="0"/>
            <w:webHidden/>
            <w:sz w:val="24"/>
            <w:szCs w:val="24"/>
          </w:rPr>
          <w:fldChar w:fldCharType="separate"/>
        </w:r>
        <w:r w:rsidR="00C4389B">
          <w:rPr>
            <w:rFonts w:ascii="Times New Roman" w:hAnsi="Times New Roman" w:cs="Times New Roman"/>
            <w:b w:val="0"/>
            <w:webHidden/>
            <w:sz w:val="24"/>
            <w:szCs w:val="24"/>
          </w:rPr>
          <w:t>60</w:t>
        </w:r>
        <w:r w:rsidR="00A26CF3" w:rsidRPr="00A26CF3">
          <w:rPr>
            <w:rFonts w:ascii="Times New Roman" w:hAnsi="Times New Roman" w:cs="Times New Roman"/>
            <w:b w:val="0"/>
            <w:webHidden/>
            <w:sz w:val="24"/>
            <w:szCs w:val="24"/>
          </w:rPr>
          <w:fldChar w:fldCharType="end"/>
        </w:r>
      </w:hyperlink>
    </w:p>
    <w:p w:rsidR="00A26CF3" w:rsidRPr="00A26CF3" w:rsidRDefault="0055510C" w:rsidP="00A26CF3">
      <w:pPr>
        <w:pStyle w:val="15"/>
        <w:rPr>
          <w:rFonts w:eastAsiaTheme="minorEastAsia"/>
        </w:rPr>
      </w:pPr>
      <w:hyperlink w:anchor="_Toc436046285" w:history="1">
        <w:r w:rsidR="00A26CF3" w:rsidRPr="00A26CF3">
          <w:rPr>
            <w:rStyle w:val="afb"/>
            <w:b/>
            <w:szCs w:val="24"/>
          </w:rPr>
          <w:t>ЧАСТЬ 2</w:t>
        </w:r>
        <w:r w:rsidR="00A26CF3" w:rsidRPr="00A26CF3">
          <w:rPr>
            <w:webHidden/>
          </w:rPr>
          <w:tab/>
        </w:r>
        <w:r w:rsidR="00A26CF3" w:rsidRPr="00A26CF3">
          <w:rPr>
            <w:webHidden/>
          </w:rPr>
          <w:fldChar w:fldCharType="begin"/>
        </w:r>
        <w:r w:rsidR="00A26CF3" w:rsidRPr="00A26CF3">
          <w:rPr>
            <w:webHidden/>
          </w:rPr>
          <w:instrText xml:space="preserve"> PAGEREF _Toc436046285 \h </w:instrText>
        </w:r>
        <w:r w:rsidR="00A26CF3" w:rsidRPr="00A26CF3">
          <w:rPr>
            <w:webHidden/>
          </w:rPr>
        </w:r>
        <w:r w:rsidR="00A26CF3" w:rsidRPr="00A26CF3">
          <w:rPr>
            <w:webHidden/>
          </w:rPr>
          <w:fldChar w:fldCharType="separate"/>
        </w:r>
        <w:r w:rsidR="00C4389B">
          <w:rPr>
            <w:webHidden/>
          </w:rPr>
          <w:t>62</w:t>
        </w:r>
        <w:r w:rsidR="00A26CF3" w:rsidRPr="00A26CF3">
          <w:rPr>
            <w:webHidden/>
          </w:rPr>
          <w:fldChar w:fldCharType="end"/>
        </w:r>
      </w:hyperlink>
    </w:p>
    <w:p w:rsidR="00A26CF3" w:rsidRDefault="0055510C" w:rsidP="00A26CF3">
      <w:pPr>
        <w:pStyle w:val="15"/>
        <w:rPr>
          <w:rFonts w:asciiTheme="minorHAnsi" w:eastAsiaTheme="minorEastAsia" w:hAnsiTheme="minorHAnsi" w:cstheme="minorBidi"/>
          <w:sz w:val="22"/>
          <w:szCs w:val="22"/>
        </w:rPr>
      </w:pPr>
      <w:hyperlink w:anchor="_Toc436046286" w:history="1">
        <w:r w:rsidR="00A26CF3" w:rsidRPr="00A26CF3">
          <w:rPr>
            <w:rStyle w:val="afb"/>
            <w:b/>
            <w:szCs w:val="24"/>
          </w:rPr>
          <w:t>ЧАСТЬ 3</w:t>
        </w:r>
        <w:r w:rsidR="00A26CF3" w:rsidRPr="00A26CF3">
          <w:rPr>
            <w:webHidden/>
          </w:rPr>
          <w:tab/>
        </w:r>
        <w:r w:rsidR="00A26CF3" w:rsidRPr="00A26CF3">
          <w:rPr>
            <w:webHidden/>
          </w:rPr>
          <w:fldChar w:fldCharType="begin"/>
        </w:r>
        <w:r w:rsidR="00A26CF3" w:rsidRPr="00A26CF3">
          <w:rPr>
            <w:webHidden/>
          </w:rPr>
          <w:instrText xml:space="preserve"> PAGEREF _Toc436046286 \h </w:instrText>
        </w:r>
        <w:r w:rsidR="00A26CF3" w:rsidRPr="00A26CF3">
          <w:rPr>
            <w:webHidden/>
          </w:rPr>
        </w:r>
        <w:r w:rsidR="00A26CF3" w:rsidRPr="00A26CF3">
          <w:rPr>
            <w:webHidden/>
          </w:rPr>
          <w:fldChar w:fldCharType="separate"/>
        </w:r>
        <w:r w:rsidR="00C4389B">
          <w:rPr>
            <w:webHidden/>
          </w:rPr>
          <w:t>62</w:t>
        </w:r>
        <w:r w:rsidR="00A26CF3" w:rsidRPr="00A26CF3">
          <w:rPr>
            <w:webHidden/>
          </w:rPr>
          <w:fldChar w:fldCharType="end"/>
        </w:r>
      </w:hyperlink>
    </w:p>
    <w:p w:rsidR="00F74A75" w:rsidRPr="00416809" w:rsidRDefault="00015C7E" w:rsidP="00635439">
      <w:pPr>
        <w:pStyle w:val="14"/>
        <w:widowControl/>
        <w:jc w:val="left"/>
        <w:outlineLvl w:val="0"/>
        <w:rPr>
          <w:b w:val="0"/>
          <w:iCs/>
          <w:sz w:val="28"/>
          <w:szCs w:val="28"/>
        </w:rPr>
      </w:pPr>
      <w:r w:rsidRPr="00635439">
        <w:rPr>
          <w:bCs/>
          <w:sz w:val="24"/>
          <w:szCs w:val="24"/>
        </w:rPr>
        <w:fldChar w:fldCharType="end"/>
      </w:r>
      <w:bookmarkEnd w:id="3"/>
      <w:bookmarkEnd w:id="6"/>
      <w:bookmarkEnd w:id="7"/>
      <w:bookmarkEnd w:id="8"/>
      <w:bookmarkEnd w:id="9"/>
    </w:p>
    <w:p w:rsidR="00F74A75" w:rsidRPr="00563FFA" w:rsidRDefault="00F74A75" w:rsidP="00600E86">
      <w:pPr>
        <w:rPr>
          <w:bCs/>
        </w:rPr>
      </w:pPr>
    </w:p>
    <w:p w:rsidR="00F74A75" w:rsidRPr="00563FFA" w:rsidRDefault="00F74A75" w:rsidP="00600E86">
      <w:pPr>
        <w:rPr>
          <w:bCs/>
        </w:rPr>
        <w:sectPr w:rsidR="00F74A75" w:rsidRPr="00563FFA" w:rsidSect="009D7C76">
          <w:headerReference w:type="default" r:id="rId13"/>
          <w:footerReference w:type="default" r:id="rId14"/>
          <w:pgSz w:w="11907" w:h="16840" w:code="9"/>
          <w:pgMar w:top="426" w:right="567" w:bottom="1134" w:left="1134" w:header="426" w:footer="624" w:gutter="0"/>
          <w:cols w:space="708"/>
          <w:docGrid w:linePitch="360"/>
        </w:sectPr>
      </w:pPr>
    </w:p>
    <w:p w:rsidR="005C0EFF" w:rsidRPr="00563FFA" w:rsidRDefault="005C0EFF" w:rsidP="00716675">
      <w:pPr>
        <w:pStyle w:val="10"/>
        <w:numPr>
          <w:ilvl w:val="0"/>
          <w:numId w:val="21"/>
        </w:numPr>
        <w:tabs>
          <w:tab w:val="left" w:pos="426"/>
        </w:tabs>
        <w:ind w:left="0" w:firstLine="0"/>
        <w:jc w:val="center"/>
        <w:rPr>
          <w:sz w:val="28"/>
          <w:szCs w:val="28"/>
        </w:rPr>
      </w:pPr>
      <w:bookmarkStart w:id="11" w:name="_Toc398564572"/>
      <w:bookmarkStart w:id="12" w:name="_Toc399408082"/>
      <w:bookmarkStart w:id="13" w:name="_Toc412202937"/>
      <w:bookmarkStart w:id="14" w:name="_Toc426622576"/>
      <w:bookmarkStart w:id="15" w:name="_Toc436046255"/>
      <w:r w:rsidRPr="00563FFA">
        <w:rPr>
          <w:sz w:val="28"/>
          <w:szCs w:val="28"/>
        </w:rPr>
        <w:lastRenderedPageBreak/>
        <w:t xml:space="preserve">ИЗВЕЩЕНИЕ О ПРОВЕДЕНИИ </w:t>
      </w:r>
      <w:bookmarkEnd w:id="11"/>
      <w:bookmarkEnd w:id="12"/>
      <w:r w:rsidR="00BA3C22" w:rsidRPr="00563FFA">
        <w:rPr>
          <w:sz w:val="28"/>
          <w:szCs w:val="28"/>
        </w:rPr>
        <w:t>ЗАКУПКИ</w:t>
      </w:r>
      <w:bookmarkEnd w:id="13"/>
      <w:bookmarkEnd w:id="14"/>
      <w:bookmarkEnd w:id="15"/>
    </w:p>
    <w:p w:rsidR="0025753D" w:rsidRPr="00793A8C" w:rsidRDefault="0025753D" w:rsidP="0025753D"/>
    <w:p w:rsidR="00416809" w:rsidRDefault="0025753D" w:rsidP="00416809">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eastAsia="Times New Roman" w:hAnsi="Times New Roman"/>
          <w:sz w:val="28"/>
          <w:szCs w:val="28"/>
          <w:lang w:eastAsia="ru-RU"/>
        </w:rPr>
        <w:t>Форма и способ процедуры закупки</w:t>
      </w:r>
      <w:r w:rsidRPr="0025753D">
        <w:rPr>
          <w:rFonts w:ascii="Times New Roman" w:eastAsia="Times New Roman" w:hAnsi="Times New Roman"/>
          <w:sz w:val="28"/>
          <w:szCs w:val="28"/>
          <w:lang w:eastAsia="ru-RU"/>
        </w:rPr>
        <w:t>:</w:t>
      </w:r>
      <w:r w:rsidRPr="0025753D">
        <w:rPr>
          <w:rFonts w:ascii="Times New Roman" w:hAnsi="Times New Roman"/>
          <w:sz w:val="28"/>
          <w:szCs w:val="28"/>
        </w:rPr>
        <w:t xml:space="preserve"> Открытый одноэтапный запрос предложений в электронной форме без квалификационного отбора.</w:t>
      </w:r>
    </w:p>
    <w:p w:rsidR="0025753D" w:rsidRPr="00416809" w:rsidRDefault="0025753D" w:rsidP="00416809">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proofErr w:type="gramStart"/>
      <w:r w:rsidRPr="00416809">
        <w:rPr>
          <w:rFonts w:ascii="Times New Roman" w:hAnsi="Times New Roman"/>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416809">
        <w:rPr>
          <w:rFonts w:ascii="Times New Roman" w:hAnsi="Times New Roman"/>
          <w:sz w:val="28"/>
          <w:szCs w:val="28"/>
        </w:rPr>
        <w:t>Росатом</w:t>
      </w:r>
      <w:proofErr w:type="spellEnd"/>
      <w:r w:rsidRPr="00416809">
        <w:rPr>
          <w:rFonts w:ascii="Times New Roman" w:hAnsi="Times New Roman"/>
          <w:sz w:val="28"/>
          <w:szCs w:val="28"/>
        </w:rPr>
        <w:t xml:space="preserve">» с изменениями, утвержденными решением наблюдательного совета </w:t>
      </w:r>
      <w:proofErr w:type="spellStart"/>
      <w:r w:rsidRPr="00416809">
        <w:rPr>
          <w:rFonts w:ascii="Times New Roman" w:hAnsi="Times New Roman"/>
          <w:sz w:val="28"/>
          <w:szCs w:val="28"/>
        </w:rPr>
        <w:t>Госкорпорации</w:t>
      </w:r>
      <w:proofErr w:type="spellEnd"/>
      <w:r w:rsidRPr="00416809">
        <w:rPr>
          <w:rFonts w:ascii="Times New Roman" w:hAnsi="Times New Roman"/>
          <w:sz w:val="28"/>
          <w:szCs w:val="28"/>
        </w:rPr>
        <w:t xml:space="preserve"> «</w:t>
      </w:r>
      <w:proofErr w:type="spellStart"/>
      <w:r w:rsidRPr="00416809">
        <w:rPr>
          <w:rFonts w:ascii="Times New Roman" w:hAnsi="Times New Roman"/>
          <w:sz w:val="28"/>
          <w:szCs w:val="28"/>
        </w:rPr>
        <w:t>Росатом</w:t>
      </w:r>
      <w:proofErr w:type="spellEnd"/>
      <w:r w:rsidRPr="00416809">
        <w:rPr>
          <w:rFonts w:ascii="Times New Roman" w:hAnsi="Times New Roman"/>
          <w:sz w:val="28"/>
          <w:szCs w:val="28"/>
        </w:rPr>
        <w:t>»</w:t>
      </w:r>
      <w:r w:rsidRPr="00416809">
        <w:rPr>
          <w:rFonts w:ascii="Times New Roman" w:hAnsi="Times New Roman"/>
        </w:rPr>
        <w:t xml:space="preserve"> </w:t>
      </w:r>
      <w:r w:rsidRPr="00416809">
        <w:rPr>
          <w:rFonts w:ascii="Times New Roman" w:hAnsi="Times New Roman"/>
          <w:sz w:val="28"/>
          <w:szCs w:val="28"/>
        </w:rPr>
        <w:t>(протокол от 15.02.2013 № 46, от 25.09.2013 № 53, от 03.12.2013 № 54, от 10.04. 2014 № 59, от 14.05.2014 № 61, от 04.06.2014 № 62, от 26.06.2014 № 63, от 17.10.2014 № 64, от 20.11.2014 № 66, от 31.03.2015 № 70, от 29.04.2015</w:t>
      </w:r>
      <w:proofErr w:type="gramEnd"/>
      <w:r w:rsidRPr="00416809">
        <w:rPr>
          <w:rFonts w:ascii="Times New Roman" w:hAnsi="Times New Roman"/>
          <w:sz w:val="28"/>
          <w:szCs w:val="28"/>
        </w:rPr>
        <w:t xml:space="preserve"> № </w:t>
      </w:r>
      <w:proofErr w:type="gramStart"/>
      <w:r w:rsidRPr="00416809">
        <w:rPr>
          <w:rFonts w:ascii="Times New Roman" w:hAnsi="Times New Roman"/>
          <w:sz w:val="28"/>
          <w:szCs w:val="28"/>
        </w:rPr>
        <w:t>72</w:t>
      </w:r>
      <w:r w:rsidR="00481C97" w:rsidRPr="00416809">
        <w:rPr>
          <w:rFonts w:ascii="Times New Roman" w:hAnsi="Times New Roman"/>
          <w:sz w:val="28"/>
          <w:szCs w:val="28"/>
        </w:rPr>
        <w:t>, от 04 июня 2015 № 73, от 29.07.2015 № 75</w:t>
      </w:r>
      <w:r w:rsidR="00A64754">
        <w:rPr>
          <w:rFonts w:ascii="Times New Roman" w:hAnsi="Times New Roman"/>
          <w:sz w:val="28"/>
          <w:szCs w:val="28"/>
        </w:rPr>
        <w:t>, от 22.09.2015 №</w:t>
      </w:r>
      <w:r w:rsidR="00A502ED" w:rsidRPr="00A502ED">
        <w:rPr>
          <w:rFonts w:ascii="Times New Roman" w:hAnsi="Times New Roman"/>
          <w:sz w:val="28"/>
          <w:szCs w:val="28"/>
        </w:rPr>
        <w:t xml:space="preserve"> </w:t>
      </w:r>
      <w:r w:rsidR="00A64754">
        <w:rPr>
          <w:rFonts w:ascii="Times New Roman" w:hAnsi="Times New Roman"/>
          <w:sz w:val="28"/>
          <w:szCs w:val="28"/>
        </w:rPr>
        <w:t>76</w:t>
      </w:r>
      <w:r w:rsidR="004844F4">
        <w:rPr>
          <w:rFonts w:ascii="Times New Roman" w:hAnsi="Times New Roman"/>
          <w:sz w:val="28"/>
          <w:szCs w:val="28"/>
        </w:rPr>
        <w:t>).</w:t>
      </w:r>
      <w:proofErr w:type="gramEnd"/>
    </w:p>
    <w:p w:rsidR="00826E5A" w:rsidRDefault="0025753D" w:rsidP="00826E5A">
      <w:pPr>
        <w:tabs>
          <w:tab w:val="left" w:pos="1134"/>
        </w:tabs>
        <w:ind w:firstLine="709"/>
        <w:contextualSpacing/>
        <w:jc w:val="both"/>
        <w:rPr>
          <w:rFonts w:eastAsia="Calibri"/>
          <w:sz w:val="28"/>
          <w:szCs w:val="28"/>
          <w:lang w:eastAsia="en-US"/>
        </w:rPr>
      </w:pPr>
      <w:r w:rsidRPr="009245D9">
        <w:rPr>
          <w:rFonts w:eastAsia="Calibri"/>
          <w:sz w:val="28"/>
          <w:szCs w:val="28"/>
        </w:rPr>
        <w:tab/>
      </w:r>
      <w:proofErr w:type="gramStart"/>
      <w:r w:rsidR="00826E5A">
        <w:rPr>
          <w:rFonts w:eastAsia="Calibri"/>
          <w:sz w:val="28"/>
          <w:szCs w:val="28"/>
          <w:lang w:eastAsia="en-US"/>
        </w:rPr>
        <w:t xml:space="preserve">Закупка осуществляется в соответствии с подпунктом б) пункта 4 </w:t>
      </w:r>
      <w:r w:rsidR="00826E5A" w:rsidRPr="00C3083B">
        <w:rPr>
          <w:rFonts w:eastAsia="Calibri"/>
          <w:sz w:val="28"/>
          <w:szCs w:val="28"/>
          <w:lang w:eastAsia="en-US"/>
        </w:rPr>
        <w:t>Положени</w:t>
      </w:r>
      <w:r w:rsidR="00826E5A">
        <w:rPr>
          <w:rFonts w:eastAsia="Calibri"/>
          <w:sz w:val="28"/>
          <w:szCs w:val="28"/>
          <w:lang w:eastAsia="en-US"/>
        </w:rPr>
        <w:t xml:space="preserve">я </w:t>
      </w:r>
      <w:r w:rsidR="00826E5A"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sidR="00826E5A">
        <w:rPr>
          <w:rFonts w:eastAsia="Calibri"/>
          <w:sz w:val="28"/>
          <w:szCs w:val="28"/>
          <w:lang w:eastAsia="en-US"/>
        </w:rPr>
        <w:t xml:space="preserve">, </w:t>
      </w:r>
      <w:r w:rsidR="00826E5A" w:rsidRPr="00C3083B">
        <w:rPr>
          <w:rFonts w:eastAsia="Calibri"/>
          <w:sz w:val="28"/>
          <w:szCs w:val="28"/>
          <w:lang w:eastAsia="en-US"/>
        </w:rPr>
        <w:t>утв</w:t>
      </w:r>
      <w:r w:rsidR="00826E5A">
        <w:rPr>
          <w:rFonts w:eastAsia="Calibri"/>
          <w:sz w:val="28"/>
          <w:szCs w:val="28"/>
          <w:lang w:eastAsia="en-US"/>
        </w:rPr>
        <w:t>ержденного П</w:t>
      </w:r>
      <w:r w:rsidR="00826E5A" w:rsidRPr="00C3083B">
        <w:rPr>
          <w:rFonts w:eastAsia="Calibri"/>
          <w:sz w:val="28"/>
          <w:szCs w:val="28"/>
          <w:lang w:eastAsia="en-US"/>
        </w:rPr>
        <w:t xml:space="preserve">остановлением Правительства РФ от 11 декабря 2014 г. </w:t>
      </w:r>
      <w:r w:rsidR="00826E5A">
        <w:rPr>
          <w:rFonts w:eastAsia="Calibri"/>
          <w:sz w:val="28"/>
          <w:szCs w:val="28"/>
          <w:lang w:eastAsia="en-US"/>
        </w:rPr>
        <w:t>№</w:t>
      </w:r>
      <w:r w:rsidR="00826E5A" w:rsidRPr="00C3083B">
        <w:rPr>
          <w:rFonts w:eastAsia="Calibri"/>
          <w:sz w:val="28"/>
          <w:szCs w:val="28"/>
          <w:lang w:eastAsia="en-US"/>
        </w:rPr>
        <w:t> 1352</w:t>
      </w:r>
      <w:r w:rsidR="00826E5A" w:rsidRPr="00E716C3">
        <w:rPr>
          <w:rFonts w:eastAsia="Calibri"/>
          <w:sz w:val="28"/>
          <w:szCs w:val="28"/>
          <w:lang w:eastAsia="en-US"/>
        </w:rPr>
        <w:t xml:space="preserve"> «</w:t>
      </w:r>
      <w:r w:rsidR="00826E5A"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00826E5A" w:rsidRPr="00963966">
        <w:rPr>
          <w:rFonts w:eastAsia="Calibri"/>
          <w:sz w:val="28"/>
          <w:szCs w:val="28"/>
          <w:lang w:eastAsia="en-US"/>
        </w:rPr>
        <w:t xml:space="preserve"> видами юридических лиц</w:t>
      </w:r>
      <w:r w:rsidR="00826E5A">
        <w:rPr>
          <w:rFonts w:eastAsia="Calibri"/>
          <w:sz w:val="28"/>
          <w:szCs w:val="28"/>
          <w:lang w:eastAsia="en-US"/>
        </w:rPr>
        <w:t>» (далее – Положение)</w:t>
      </w:r>
      <w:r w:rsidR="00826E5A" w:rsidRPr="00563FFA">
        <w:rPr>
          <w:rFonts w:eastAsia="Calibri"/>
          <w:sz w:val="28"/>
          <w:szCs w:val="28"/>
          <w:lang w:eastAsia="en-US"/>
        </w:rPr>
        <w:t>.</w:t>
      </w:r>
    </w:p>
    <w:p w:rsidR="000C2B0E" w:rsidRPr="000C2B0E" w:rsidRDefault="0025753D" w:rsidP="0093557E">
      <w:pPr>
        <w:pStyle w:val="afff"/>
        <w:numPr>
          <w:ilvl w:val="0"/>
          <w:numId w:val="20"/>
        </w:numPr>
        <w:tabs>
          <w:tab w:val="left" w:pos="1134"/>
        </w:tabs>
        <w:spacing w:after="0" w:line="240" w:lineRule="auto"/>
        <w:ind w:left="0" w:firstLine="567"/>
        <w:jc w:val="both"/>
        <w:rPr>
          <w:rFonts w:ascii="Times New Roman" w:hAnsi="Times New Roman"/>
          <w:sz w:val="28"/>
          <w:szCs w:val="28"/>
        </w:rPr>
      </w:pPr>
      <w:r w:rsidRPr="000C2B0E">
        <w:rPr>
          <w:rFonts w:ascii="Times New Roman" w:hAnsi="Times New Roman"/>
          <w:sz w:val="28"/>
          <w:szCs w:val="28"/>
        </w:rPr>
        <w:t xml:space="preserve">Предмет закупки: право заключения договора на </w:t>
      </w:r>
      <w:r w:rsidR="00CD30F8">
        <w:rPr>
          <w:rFonts w:ascii="Times New Roman" w:hAnsi="Times New Roman"/>
          <w:sz w:val="28"/>
          <w:szCs w:val="28"/>
        </w:rPr>
        <w:t>в</w:t>
      </w:r>
      <w:r w:rsidR="00CD30F8" w:rsidRPr="00CD30F8">
        <w:rPr>
          <w:rFonts w:ascii="Times New Roman" w:hAnsi="Times New Roman"/>
          <w:sz w:val="28"/>
          <w:szCs w:val="28"/>
        </w:rPr>
        <w:t>ыполнение работ по текущему ремонту подсобных помещений, помещения ресторана на 2-ом этаже и монтажу системы отопления  в нежилой части гостиницы Дон по адресу:</w:t>
      </w:r>
      <w:r w:rsidR="00C4389B">
        <w:rPr>
          <w:rFonts w:ascii="Times New Roman" w:hAnsi="Times New Roman"/>
          <w:sz w:val="28"/>
          <w:szCs w:val="28"/>
        </w:rPr>
        <w:t xml:space="preserve">                    </w:t>
      </w:r>
      <w:r w:rsidR="00CD30F8" w:rsidRPr="00CD30F8">
        <w:rPr>
          <w:rFonts w:ascii="Times New Roman" w:hAnsi="Times New Roman"/>
          <w:sz w:val="28"/>
          <w:szCs w:val="28"/>
        </w:rPr>
        <w:t xml:space="preserve"> г. </w:t>
      </w:r>
      <w:proofErr w:type="spellStart"/>
      <w:r w:rsidR="00CD30F8" w:rsidRPr="00CD30F8">
        <w:rPr>
          <w:rFonts w:ascii="Times New Roman" w:hAnsi="Times New Roman"/>
          <w:sz w:val="28"/>
          <w:szCs w:val="28"/>
        </w:rPr>
        <w:t>Нововоронеж</w:t>
      </w:r>
      <w:proofErr w:type="spellEnd"/>
      <w:r w:rsidR="00CD30F8" w:rsidRPr="00CD30F8">
        <w:rPr>
          <w:rFonts w:ascii="Times New Roman" w:hAnsi="Times New Roman"/>
          <w:sz w:val="28"/>
          <w:szCs w:val="28"/>
        </w:rPr>
        <w:t>, ул. Курчатова, д. 2</w:t>
      </w:r>
      <w:r w:rsidR="00CD30F8">
        <w:rPr>
          <w:rFonts w:ascii="Times New Roman" w:hAnsi="Times New Roman"/>
          <w:sz w:val="28"/>
          <w:szCs w:val="28"/>
        </w:rPr>
        <w:t xml:space="preserve"> </w:t>
      </w:r>
      <w:r w:rsidR="00CD30F8" w:rsidRPr="00CD30F8">
        <w:rPr>
          <w:rFonts w:ascii="Times New Roman" w:hAnsi="Times New Roman"/>
          <w:sz w:val="28"/>
          <w:szCs w:val="28"/>
        </w:rPr>
        <w:t>Б</w:t>
      </w:r>
      <w:r w:rsidR="000C2B0E" w:rsidRPr="000C2B0E">
        <w:rPr>
          <w:rFonts w:ascii="Times New Roman" w:hAnsi="Times New Roman"/>
          <w:sz w:val="28"/>
          <w:szCs w:val="28"/>
        </w:rPr>
        <w:t>.</w:t>
      </w:r>
    </w:p>
    <w:p w:rsidR="0093557E" w:rsidRPr="000C2B0E" w:rsidRDefault="0025753D" w:rsidP="0093557E">
      <w:pPr>
        <w:pStyle w:val="afff"/>
        <w:numPr>
          <w:ilvl w:val="0"/>
          <w:numId w:val="20"/>
        </w:numPr>
        <w:tabs>
          <w:tab w:val="left" w:pos="1134"/>
        </w:tabs>
        <w:spacing w:after="0" w:line="240" w:lineRule="auto"/>
        <w:ind w:left="0" w:firstLine="567"/>
        <w:jc w:val="both"/>
        <w:rPr>
          <w:rFonts w:ascii="Times New Roman" w:hAnsi="Times New Roman"/>
          <w:sz w:val="28"/>
          <w:szCs w:val="28"/>
        </w:rPr>
      </w:pPr>
      <w:r w:rsidRPr="000C2B0E">
        <w:rPr>
          <w:rFonts w:ascii="Times New Roman" w:hAnsi="Times New Roman"/>
          <w:sz w:val="28"/>
          <w:szCs w:val="28"/>
        </w:rPr>
        <w:t>Заказчик Акционерное общество «Управление административными зданиями» (далее – АО «УАЗ»)</w:t>
      </w:r>
    </w:p>
    <w:p w:rsidR="0025753D" w:rsidRPr="0093557E" w:rsidRDefault="0025753D" w:rsidP="0093557E">
      <w:pPr>
        <w:tabs>
          <w:tab w:val="left" w:pos="1134"/>
        </w:tabs>
        <w:jc w:val="both"/>
        <w:rPr>
          <w:rFonts w:eastAsia="Calibri"/>
          <w:sz w:val="28"/>
          <w:szCs w:val="28"/>
        </w:rPr>
      </w:pPr>
      <w:r w:rsidRPr="0093557E">
        <w:rPr>
          <w:rFonts w:eastAsia="Calibri"/>
          <w:sz w:val="28"/>
          <w:szCs w:val="28"/>
        </w:rPr>
        <w:t>Место нахождения: 119017, г. Москва, ул. Большая Ордынка, д. 24.</w:t>
      </w:r>
    </w:p>
    <w:p w:rsidR="0025753D" w:rsidRPr="0093557E" w:rsidRDefault="0025753D" w:rsidP="0093557E">
      <w:pPr>
        <w:tabs>
          <w:tab w:val="left" w:pos="1134"/>
        </w:tabs>
        <w:contextualSpacing/>
        <w:jc w:val="both"/>
        <w:rPr>
          <w:rFonts w:eastAsia="Calibri"/>
          <w:sz w:val="28"/>
          <w:szCs w:val="28"/>
          <w:lang w:eastAsia="en-US"/>
        </w:rPr>
      </w:pPr>
      <w:r w:rsidRPr="0093557E">
        <w:rPr>
          <w:rFonts w:eastAsia="Calibri"/>
          <w:sz w:val="28"/>
          <w:szCs w:val="28"/>
          <w:lang w:eastAsia="en-US"/>
        </w:rPr>
        <w:t>Почтовый адрес: 119017, г. Москва, ул. Большая Ордынка, д. 24.</w:t>
      </w:r>
      <w:r w:rsidRPr="0093557E">
        <w:rPr>
          <w:rFonts w:eastAsia="Calibri"/>
          <w:sz w:val="28"/>
          <w:szCs w:val="28"/>
          <w:lang w:eastAsia="en-US"/>
        </w:rPr>
        <w:tab/>
      </w:r>
    </w:p>
    <w:p w:rsidR="0025753D" w:rsidRPr="0093557E" w:rsidRDefault="0025753D" w:rsidP="0093557E">
      <w:pPr>
        <w:tabs>
          <w:tab w:val="left" w:pos="1134"/>
        </w:tabs>
        <w:contextualSpacing/>
        <w:jc w:val="both"/>
        <w:rPr>
          <w:rFonts w:eastAsia="Calibri"/>
          <w:sz w:val="28"/>
          <w:szCs w:val="28"/>
          <w:lang w:eastAsia="en-US"/>
        </w:rPr>
      </w:pPr>
      <w:r w:rsidRPr="0093557E">
        <w:rPr>
          <w:sz w:val="28"/>
          <w:szCs w:val="28"/>
        </w:rPr>
        <w:t xml:space="preserve">Тел./факс, эл. Почта: </w:t>
      </w:r>
      <w:r w:rsidRPr="0093557E">
        <w:rPr>
          <w:rFonts w:eastAsia="Calibri"/>
          <w:sz w:val="28"/>
          <w:szCs w:val="28"/>
          <w:lang w:eastAsia="en-US"/>
        </w:rPr>
        <w:t xml:space="preserve">8 (499) 949-46-00; </w:t>
      </w:r>
      <w:r w:rsidRPr="0093557E">
        <w:rPr>
          <w:rFonts w:eastAsia="Calibri"/>
          <w:sz w:val="28"/>
          <w:szCs w:val="28"/>
          <w:lang w:val="en-US" w:eastAsia="en-US"/>
        </w:rPr>
        <w:t>info</w:t>
      </w:r>
      <w:r w:rsidRPr="0093557E">
        <w:rPr>
          <w:rFonts w:eastAsia="Calibri"/>
          <w:sz w:val="28"/>
          <w:szCs w:val="28"/>
          <w:lang w:eastAsia="en-US"/>
        </w:rPr>
        <w:t>@</w:t>
      </w:r>
      <w:proofErr w:type="spellStart"/>
      <w:r w:rsidRPr="0093557E">
        <w:rPr>
          <w:rFonts w:eastAsia="Calibri"/>
          <w:sz w:val="28"/>
          <w:szCs w:val="28"/>
          <w:lang w:val="en-US" w:eastAsia="en-US"/>
        </w:rPr>
        <w:t>domatom</w:t>
      </w:r>
      <w:proofErr w:type="spellEnd"/>
      <w:r w:rsidRPr="0093557E">
        <w:rPr>
          <w:rFonts w:eastAsia="Calibri"/>
          <w:sz w:val="28"/>
          <w:szCs w:val="28"/>
          <w:lang w:eastAsia="en-US"/>
        </w:rPr>
        <w:t>.</w:t>
      </w:r>
      <w:proofErr w:type="spellStart"/>
      <w:r w:rsidRPr="0093557E">
        <w:rPr>
          <w:rFonts w:eastAsia="Calibri"/>
          <w:sz w:val="28"/>
          <w:szCs w:val="28"/>
          <w:lang w:val="en-US" w:eastAsia="en-US"/>
        </w:rPr>
        <w:t>ru</w:t>
      </w:r>
      <w:proofErr w:type="spellEnd"/>
    </w:p>
    <w:p w:rsidR="0025753D" w:rsidRPr="001F0468" w:rsidRDefault="0025753D" w:rsidP="00AD70ED">
      <w:pPr>
        <w:pStyle w:val="afff"/>
        <w:numPr>
          <w:ilvl w:val="0"/>
          <w:numId w:val="20"/>
        </w:numPr>
        <w:tabs>
          <w:tab w:val="left" w:pos="1134"/>
        </w:tabs>
        <w:spacing w:after="0" w:line="240" w:lineRule="auto"/>
        <w:ind w:left="0" w:firstLine="709"/>
        <w:jc w:val="both"/>
        <w:rPr>
          <w:rFonts w:ascii="Times New Roman" w:hAnsi="Times New Roman"/>
          <w:sz w:val="28"/>
          <w:szCs w:val="28"/>
        </w:rPr>
      </w:pPr>
      <w:r w:rsidRPr="0093557E">
        <w:rPr>
          <w:rFonts w:ascii="Times New Roman" w:hAnsi="Times New Roman"/>
          <w:sz w:val="28"/>
          <w:szCs w:val="28"/>
        </w:rPr>
        <w:t>Организатор закупки Акционерное общество</w:t>
      </w:r>
      <w:r w:rsidRPr="001F0468">
        <w:rPr>
          <w:rFonts w:ascii="Times New Roman" w:hAnsi="Times New Roman"/>
          <w:sz w:val="28"/>
          <w:szCs w:val="28"/>
        </w:rPr>
        <w:t xml:space="preserve"> «Управление административными зданиями» (далее – АО «УАЗ»)</w:t>
      </w:r>
    </w:p>
    <w:p w:rsidR="0025753D" w:rsidRPr="002105AC" w:rsidRDefault="0025753D" w:rsidP="00AD70ED">
      <w:pPr>
        <w:tabs>
          <w:tab w:val="left" w:pos="1134"/>
        </w:tabs>
        <w:ind w:firstLine="709"/>
        <w:contextualSpacing/>
        <w:jc w:val="both"/>
        <w:rPr>
          <w:rFonts w:eastAsia="Calibri"/>
          <w:sz w:val="28"/>
          <w:szCs w:val="28"/>
          <w:lang w:eastAsia="en-US"/>
        </w:rPr>
      </w:pPr>
      <w:r w:rsidRPr="002105AC">
        <w:rPr>
          <w:rFonts w:eastAsia="Calibri"/>
          <w:sz w:val="28"/>
          <w:szCs w:val="28"/>
          <w:lang w:eastAsia="en-US"/>
        </w:rPr>
        <w:t>Место нахождения: 119017, г. Москва, ул. Большая Ордынка, д. 24.</w:t>
      </w:r>
    </w:p>
    <w:p w:rsidR="0025753D" w:rsidRPr="002105AC" w:rsidRDefault="0025753D" w:rsidP="00AD70ED">
      <w:pPr>
        <w:tabs>
          <w:tab w:val="left" w:pos="1134"/>
        </w:tabs>
        <w:ind w:firstLine="709"/>
        <w:contextualSpacing/>
        <w:jc w:val="both"/>
        <w:rPr>
          <w:rFonts w:eastAsia="Calibri"/>
          <w:sz w:val="28"/>
          <w:szCs w:val="28"/>
          <w:lang w:eastAsia="en-US"/>
        </w:rPr>
      </w:pPr>
      <w:r w:rsidRPr="002105AC">
        <w:rPr>
          <w:rFonts w:eastAsia="Calibri"/>
          <w:sz w:val="28"/>
          <w:szCs w:val="28"/>
          <w:lang w:eastAsia="en-US"/>
        </w:rPr>
        <w:t>Почтовый адрес: 119017, г. Москва, ул. Большая Ордынка, д. 24.</w:t>
      </w:r>
      <w:r w:rsidRPr="002105AC">
        <w:rPr>
          <w:rFonts w:eastAsia="Calibri"/>
          <w:sz w:val="28"/>
          <w:szCs w:val="28"/>
          <w:lang w:eastAsia="en-US"/>
        </w:rPr>
        <w:tab/>
      </w:r>
    </w:p>
    <w:p w:rsidR="004844F4" w:rsidRDefault="0025753D" w:rsidP="00AD70ED">
      <w:pPr>
        <w:tabs>
          <w:tab w:val="left" w:pos="1134"/>
        </w:tabs>
        <w:ind w:firstLine="709"/>
        <w:contextualSpacing/>
        <w:jc w:val="both"/>
        <w:rPr>
          <w:sz w:val="28"/>
          <w:szCs w:val="28"/>
        </w:rPr>
      </w:pPr>
      <w:r w:rsidRPr="00C65EAD">
        <w:rPr>
          <w:sz w:val="28"/>
          <w:szCs w:val="28"/>
        </w:rPr>
        <w:t>Контак</w:t>
      </w:r>
      <w:r w:rsidR="004844F4">
        <w:rPr>
          <w:sz w:val="28"/>
          <w:szCs w:val="28"/>
        </w:rPr>
        <w:t>тные лица</w:t>
      </w:r>
      <w:r>
        <w:rPr>
          <w:sz w:val="28"/>
          <w:szCs w:val="28"/>
        </w:rPr>
        <w:t xml:space="preserve"> ФИО, тел./факс, эл. п</w:t>
      </w:r>
      <w:r w:rsidRPr="00C65EAD">
        <w:rPr>
          <w:sz w:val="28"/>
          <w:szCs w:val="28"/>
        </w:rPr>
        <w:t>очта:</w:t>
      </w:r>
    </w:p>
    <w:p w:rsidR="0025753D" w:rsidRPr="00C65EAD" w:rsidRDefault="004844F4" w:rsidP="00AD70ED">
      <w:pPr>
        <w:tabs>
          <w:tab w:val="left" w:pos="1134"/>
        </w:tabs>
        <w:ind w:firstLine="709"/>
        <w:contextualSpacing/>
        <w:jc w:val="both"/>
        <w:rPr>
          <w:rFonts w:eastAsia="Calibri"/>
          <w:sz w:val="28"/>
          <w:szCs w:val="28"/>
          <w:lang w:eastAsia="en-US"/>
        </w:rPr>
      </w:pPr>
      <w:r>
        <w:rPr>
          <w:sz w:val="28"/>
          <w:szCs w:val="28"/>
        </w:rPr>
        <w:t>1)</w:t>
      </w:r>
      <w:r w:rsidR="0025753D" w:rsidRPr="00C65EAD">
        <w:rPr>
          <w:sz w:val="28"/>
          <w:szCs w:val="28"/>
        </w:rPr>
        <w:t xml:space="preserve"> </w:t>
      </w:r>
      <w:r w:rsidR="0025753D" w:rsidRPr="00C65EAD">
        <w:rPr>
          <w:rFonts w:eastAsia="Calibri"/>
          <w:sz w:val="28"/>
          <w:szCs w:val="28"/>
          <w:lang w:eastAsia="en-US"/>
        </w:rPr>
        <w:t>Васин Дмитрий Михайлович (по вопросам процедуры закупки), DMVasin@do</w:t>
      </w:r>
      <w:r>
        <w:rPr>
          <w:rFonts w:eastAsia="Calibri"/>
          <w:sz w:val="28"/>
          <w:szCs w:val="28"/>
          <w:lang w:eastAsia="en-US"/>
        </w:rPr>
        <w:t>matom.ru, тел. 8(499) 949-40-55;</w:t>
      </w:r>
    </w:p>
    <w:p w:rsidR="0025753D" w:rsidRPr="00C65EAD" w:rsidRDefault="002043C9" w:rsidP="00AD70ED">
      <w:pPr>
        <w:tabs>
          <w:tab w:val="left" w:pos="1134"/>
        </w:tabs>
        <w:ind w:firstLine="709"/>
        <w:contextualSpacing/>
        <w:jc w:val="both"/>
        <w:rPr>
          <w:rFonts w:eastAsia="Calibri"/>
          <w:sz w:val="28"/>
          <w:szCs w:val="28"/>
          <w:lang w:eastAsia="en-US"/>
        </w:rPr>
      </w:pPr>
      <w:r>
        <w:rPr>
          <w:rFonts w:eastAsia="Calibri"/>
          <w:sz w:val="28"/>
          <w:szCs w:val="28"/>
          <w:lang w:eastAsia="en-US"/>
        </w:rPr>
        <w:t>2) И</w:t>
      </w:r>
      <w:r w:rsidR="004844F4">
        <w:rPr>
          <w:rFonts w:eastAsia="Calibri"/>
          <w:sz w:val="28"/>
          <w:szCs w:val="28"/>
          <w:lang w:eastAsia="en-US"/>
        </w:rPr>
        <w:t>нициатор</w:t>
      </w:r>
      <w:r w:rsidR="0025753D" w:rsidRPr="00C65EAD">
        <w:rPr>
          <w:rFonts w:eastAsia="Calibri"/>
          <w:sz w:val="28"/>
          <w:szCs w:val="28"/>
          <w:lang w:eastAsia="en-US"/>
        </w:rPr>
        <w:t xml:space="preserve"> закупки </w:t>
      </w:r>
      <w:r>
        <w:rPr>
          <w:rFonts w:eastAsia="Calibri"/>
          <w:sz w:val="28"/>
          <w:szCs w:val="28"/>
          <w:lang w:eastAsia="en-US"/>
        </w:rPr>
        <w:t>(</w:t>
      </w:r>
      <w:r w:rsidR="00C4389B">
        <w:rPr>
          <w:rFonts w:eastAsia="Calibri"/>
          <w:sz w:val="28"/>
          <w:szCs w:val="28"/>
          <w:lang w:eastAsia="en-US"/>
        </w:rPr>
        <w:t>по вопросам технического</w:t>
      </w:r>
      <w:r w:rsidR="0025753D" w:rsidRPr="00C65EAD">
        <w:rPr>
          <w:rFonts w:eastAsia="Calibri"/>
          <w:sz w:val="28"/>
          <w:szCs w:val="28"/>
          <w:lang w:eastAsia="en-US"/>
        </w:rPr>
        <w:t xml:space="preserve"> задания):</w:t>
      </w:r>
    </w:p>
    <w:p w:rsidR="0025753D" w:rsidRPr="00C65EAD" w:rsidRDefault="0025753D" w:rsidP="00AD70ED">
      <w:pPr>
        <w:tabs>
          <w:tab w:val="left" w:pos="1134"/>
        </w:tabs>
        <w:contextualSpacing/>
        <w:jc w:val="both"/>
        <w:rPr>
          <w:rFonts w:eastAsia="Calibri"/>
          <w:sz w:val="28"/>
          <w:szCs w:val="28"/>
          <w:lang w:eastAsia="en-US"/>
        </w:rPr>
      </w:pPr>
      <w:r>
        <w:rPr>
          <w:rFonts w:eastAsia="Calibri"/>
          <w:sz w:val="28"/>
          <w:szCs w:val="28"/>
          <w:lang w:eastAsia="en-US"/>
        </w:rPr>
        <w:t>а</w:t>
      </w:r>
      <w:r w:rsidRPr="00C65EAD">
        <w:rPr>
          <w:rFonts w:eastAsia="Calibri"/>
          <w:sz w:val="28"/>
          <w:szCs w:val="28"/>
          <w:lang w:eastAsia="en-US"/>
        </w:rPr>
        <w:t xml:space="preserve">) Ханыков Олег Анатольевич, </w:t>
      </w:r>
      <w:hyperlink r:id="rId15" w:history="1">
        <w:r w:rsidRPr="00C65EAD">
          <w:rPr>
            <w:rFonts w:eastAsia="Calibri"/>
            <w:sz w:val="28"/>
            <w:szCs w:val="28"/>
            <w:lang w:eastAsia="en-US"/>
          </w:rPr>
          <w:t>OAKhanykov@domatom.ru</w:t>
        </w:r>
      </w:hyperlink>
      <w:r w:rsidRPr="00C65EAD">
        <w:rPr>
          <w:rFonts w:eastAsia="Calibri"/>
          <w:sz w:val="28"/>
          <w:szCs w:val="28"/>
          <w:lang w:eastAsia="en-US"/>
        </w:rPr>
        <w:t>, тел. 8 (499) 949-27-71;</w:t>
      </w:r>
    </w:p>
    <w:p w:rsidR="00416809" w:rsidRPr="0093557E" w:rsidRDefault="0025753D" w:rsidP="00AD70ED">
      <w:pPr>
        <w:tabs>
          <w:tab w:val="left" w:pos="1134"/>
        </w:tabs>
        <w:contextualSpacing/>
        <w:jc w:val="both"/>
        <w:rPr>
          <w:rFonts w:eastAsia="Calibri"/>
          <w:b/>
          <w:sz w:val="28"/>
          <w:szCs w:val="28"/>
          <w:lang w:eastAsia="en-US"/>
        </w:rPr>
      </w:pPr>
      <w:r w:rsidRPr="00B95689">
        <w:rPr>
          <w:rFonts w:eastAsia="Calibri"/>
          <w:sz w:val="28"/>
          <w:szCs w:val="28"/>
          <w:lang w:eastAsia="en-US"/>
        </w:rPr>
        <w:t>б)</w:t>
      </w:r>
      <w:r w:rsidR="0093557E" w:rsidRPr="0093557E">
        <w:rPr>
          <w:rFonts w:eastAsia="Calibri"/>
          <w:sz w:val="28"/>
          <w:szCs w:val="28"/>
          <w:lang w:eastAsia="en-US"/>
        </w:rPr>
        <w:t xml:space="preserve"> </w:t>
      </w:r>
      <w:r w:rsidR="000C2B0E" w:rsidRPr="0093557E">
        <w:rPr>
          <w:rFonts w:eastAsia="Calibri"/>
          <w:sz w:val="28"/>
          <w:szCs w:val="28"/>
          <w:lang w:eastAsia="en-US"/>
        </w:rPr>
        <w:t xml:space="preserve">Науменко </w:t>
      </w:r>
      <w:r w:rsidR="0093557E" w:rsidRPr="0093557E">
        <w:rPr>
          <w:rFonts w:eastAsia="Calibri"/>
          <w:sz w:val="28"/>
          <w:szCs w:val="28"/>
          <w:lang w:eastAsia="en-US"/>
        </w:rPr>
        <w:t xml:space="preserve">Григорий Леонидович, </w:t>
      </w:r>
      <w:hyperlink r:id="rId16" w:history="1">
        <w:r w:rsidR="0093557E" w:rsidRPr="0093557E">
          <w:rPr>
            <w:rFonts w:eastAsia="Calibri"/>
            <w:sz w:val="28"/>
            <w:szCs w:val="28"/>
            <w:lang w:eastAsia="en-US"/>
          </w:rPr>
          <w:t>GLNaumenko@domatom.ru</w:t>
        </w:r>
      </w:hyperlink>
      <w:r w:rsidR="0093557E" w:rsidRPr="0093557E">
        <w:rPr>
          <w:rFonts w:eastAsia="Calibri"/>
          <w:sz w:val="28"/>
          <w:szCs w:val="28"/>
          <w:lang w:eastAsia="en-US"/>
        </w:rPr>
        <w:t xml:space="preserve">, </w:t>
      </w:r>
      <w:r w:rsidR="0093557E">
        <w:rPr>
          <w:rFonts w:eastAsia="Calibri"/>
          <w:sz w:val="28"/>
          <w:szCs w:val="28"/>
          <w:lang w:eastAsia="en-US"/>
        </w:rPr>
        <w:t>тел. 8 (499) 949-20-35</w:t>
      </w:r>
    </w:p>
    <w:p w:rsidR="00110245" w:rsidRDefault="00110245" w:rsidP="00CD30F8">
      <w:pPr>
        <w:tabs>
          <w:tab w:val="left" w:pos="567"/>
          <w:tab w:val="left" w:pos="993"/>
        </w:tabs>
        <w:ind w:firstLine="567"/>
        <w:contextualSpacing/>
        <w:jc w:val="both"/>
        <w:rPr>
          <w:rFonts w:eastAsia="Calibri"/>
          <w:sz w:val="28"/>
          <w:szCs w:val="28"/>
          <w:lang w:eastAsia="en-US"/>
        </w:rPr>
      </w:pPr>
      <w:r>
        <w:rPr>
          <w:rFonts w:eastAsia="Calibri"/>
          <w:sz w:val="28"/>
          <w:szCs w:val="28"/>
          <w:lang w:eastAsia="en-US"/>
        </w:rPr>
        <w:t>6</w:t>
      </w:r>
      <w:r w:rsidR="00416809">
        <w:rPr>
          <w:rFonts w:eastAsia="Calibri"/>
          <w:sz w:val="28"/>
          <w:szCs w:val="28"/>
          <w:lang w:eastAsia="en-US"/>
        </w:rPr>
        <w:t>)</w:t>
      </w:r>
      <w:r w:rsidR="00416809">
        <w:rPr>
          <w:rFonts w:eastAsia="Calibri"/>
          <w:sz w:val="28"/>
          <w:szCs w:val="28"/>
          <w:lang w:eastAsia="en-US"/>
        </w:rPr>
        <w:tab/>
      </w:r>
      <w:r w:rsidR="0025753D" w:rsidRPr="00B95689">
        <w:rPr>
          <w:sz w:val="28"/>
          <w:szCs w:val="28"/>
        </w:rPr>
        <w:t xml:space="preserve">Количество лотов: 1 (Один). </w:t>
      </w:r>
    </w:p>
    <w:p w:rsidR="000C2B0E" w:rsidRPr="000C2B0E" w:rsidRDefault="00110245" w:rsidP="000C2B0E">
      <w:pPr>
        <w:tabs>
          <w:tab w:val="left" w:pos="567"/>
        </w:tabs>
        <w:ind w:firstLine="567"/>
        <w:contextualSpacing/>
        <w:jc w:val="both"/>
        <w:rPr>
          <w:bCs/>
          <w:color w:val="000000"/>
          <w:sz w:val="28"/>
          <w:szCs w:val="28"/>
        </w:rPr>
      </w:pPr>
      <w:r>
        <w:rPr>
          <w:rFonts w:eastAsia="Calibri"/>
          <w:sz w:val="28"/>
          <w:szCs w:val="28"/>
          <w:lang w:eastAsia="en-US"/>
        </w:rPr>
        <w:t xml:space="preserve">7) </w:t>
      </w:r>
      <w:r w:rsidR="0025753D" w:rsidRPr="00110245">
        <w:rPr>
          <w:sz w:val="28"/>
          <w:szCs w:val="28"/>
        </w:rPr>
        <w:t>Предмет дого</w:t>
      </w:r>
      <w:r w:rsidR="0025753D" w:rsidRPr="00110245">
        <w:rPr>
          <w:bCs/>
          <w:color w:val="000000"/>
          <w:sz w:val="28"/>
          <w:szCs w:val="28"/>
        </w:rPr>
        <w:t xml:space="preserve">вора: </w:t>
      </w:r>
      <w:r w:rsidR="00CD30F8" w:rsidRPr="00CD30F8">
        <w:rPr>
          <w:rFonts w:eastAsia="Calibri"/>
          <w:sz w:val="28"/>
          <w:szCs w:val="28"/>
          <w:lang w:eastAsia="en-US"/>
        </w:rPr>
        <w:t xml:space="preserve">Выполнение работ по текущему ремонту подсобных помещений, помещения ресторана на 2-ом этаже и монтажу системы отопления  в нежилой части гостиницы Дон по адресу: г. </w:t>
      </w:r>
      <w:proofErr w:type="spellStart"/>
      <w:r w:rsidR="00CD30F8" w:rsidRPr="00CD30F8">
        <w:rPr>
          <w:rFonts w:eastAsia="Calibri"/>
          <w:sz w:val="28"/>
          <w:szCs w:val="28"/>
          <w:lang w:eastAsia="en-US"/>
        </w:rPr>
        <w:t>Нововоронеж</w:t>
      </w:r>
      <w:proofErr w:type="spellEnd"/>
      <w:r w:rsidR="00CD30F8" w:rsidRPr="00CD30F8">
        <w:rPr>
          <w:rFonts w:eastAsia="Calibri"/>
          <w:sz w:val="28"/>
          <w:szCs w:val="28"/>
          <w:lang w:eastAsia="en-US"/>
        </w:rPr>
        <w:t>, ул. Курчатова, д. 2</w:t>
      </w:r>
      <w:r w:rsidR="00CD30F8">
        <w:rPr>
          <w:rFonts w:eastAsia="Calibri"/>
          <w:sz w:val="28"/>
          <w:szCs w:val="28"/>
          <w:lang w:eastAsia="en-US"/>
        </w:rPr>
        <w:t xml:space="preserve"> </w:t>
      </w:r>
      <w:r w:rsidR="00CD30F8" w:rsidRPr="00CD30F8">
        <w:rPr>
          <w:rFonts w:eastAsia="Calibri"/>
          <w:sz w:val="28"/>
          <w:szCs w:val="28"/>
          <w:lang w:eastAsia="en-US"/>
        </w:rPr>
        <w:t>Б.</w:t>
      </w:r>
    </w:p>
    <w:p w:rsidR="00CD30F8" w:rsidRPr="00CD30F8" w:rsidRDefault="0025753D" w:rsidP="00CD30F8">
      <w:pPr>
        <w:tabs>
          <w:tab w:val="left" w:pos="1134"/>
        </w:tabs>
        <w:contextualSpacing/>
        <w:jc w:val="both"/>
        <w:rPr>
          <w:rFonts w:eastAsia="Calibri"/>
          <w:sz w:val="28"/>
          <w:szCs w:val="28"/>
          <w:lang w:eastAsia="en-US"/>
        </w:rPr>
      </w:pPr>
      <w:r w:rsidRPr="00110245">
        <w:rPr>
          <w:bCs/>
          <w:color w:val="000000"/>
          <w:sz w:val="28"/>
          <w:szCs w:val="28"/>
        </w:rPr>
        <w:t>Срок выполнения поставок/работ/услуг:</w:t>
      </w:r>
      <w:r w:rsidRPr="000C2B0E">
        <w:rPr>
          <w:rFonts w:eastAsia="Calibri"/>
          <w:sz w:val="28"/>
          <w:szCs w:val="28"/>
          <w:lang w:eastAsia="en-US"/>
        </w:rPr>
        <w:t xml:space="preserve"> </w:t>
      </w:r>
      <w:r w:rsidR="00CD30F8" w:rsidRPr="00CD30F8">
        <w:rPr>
          <w:rFonts w:eastAsia="Calibri"/>
          <w:sz w:val="28"/>
          <w:szCs w:val="28"/>
          <w:lang w:eastAsia="en-US"/>
        </w:rPr>
        <w:t xml:space="preserve">Настоящий Договор  вступает в силу с момента подписания Сторонами и действует до полного выполнения Сторонами своих обязательств, в том числе гарантийных обязательств, предусмотренных настоящим договором, а в случае, если обязательства, вытекающие из настоящего </w:t>
      </w:r>
      <w:r w:rsidR="00CD30F8" w:rsidRPr="00CD30F8">
        <w:rPr>
          <w:rFonts w:eastAsia="Calibri"/>
          <w:sz w:val="28"/>
          <w:szCs w:val="28"/>
          <w:lang w:eastAsia="en-US"/>
        </w:rPr>
        <w:lastRenderedPageBreak/>
        <w:t>договора, продолжались и после указанной даты, то до полного выполнения Сторонами обязательств.</w:t>
      </w:r>
    </w:p>
    <w:p w:rsidR="00CD30F8" w:rsidRPr="00CD30F8" w:rsidRDefault="00CD30F8" w:rsidP="00CD30F8">
      <w:pPr>
        <w:tabs>
          <w:tab w:val="left" w:pos="1134"/>
        </w:tabs>
        <w:contextualSpacing/>
        <w:jc w:val="both"/>
        <w:rPr>
          <w:rFonts w:eastAsia="Calibri"/>
          <w:sz w:val="28"/>
          <w:szCs w:val="28"/>
          <w:lang w:eastAsia="en-US"/>
        </w:rPr>
      </w:pPr>
      <w:r w:rsidRPr="00CD30F8">
        <w:rPr>
          <w:rFonts w:eastAsia="Calibri"/>
          <w:sz w:val="28"/>
          <w:szCs w:val="28"/>
          <w:lang w:eastAsia="en-US"/>
        </w:rPr>
        <w:t>Все строительно-монтажные работы по настоящему Договору должны быть выполнены в течение 30 (тридцати) календарных дней с момента его подписания.</w:t>
      </w:r>
    </w:p>
    <w:p w:rsidR="000C2B0E" w:rsidRDefault="0025753D" w:rsidP="00CD30F8">
      <w:pPr>
        <w:tabs>
          <w:tab w:val="left" w:pos="567"/>
        </w:tabs>
        <w:ind w:firstLine="567"/>
        <w:contextualSpacing/>
        <w:jc w:val="both"/>
        <w:rPr>
          <w:bCs/>
          <w:color w:val="000000"/>
          <w:sz w:val="28"/>
          <w:szCs w:val="28"/>
        </w:rPr>
      </w:pPr>
      <w:r w:rsidRPr="00B95689">
        <w:rPr>
          <w:bCs/>
          <w:color w:val="000000"/>
          <w:sz w:val="28"/>
          <w:szCs w:val="28"/>
        </w:rPr>
        <w:t>Место выполнения поставок/работ/услуг</w:t>
      </w:r>
      <w:r w:rsidR="00CD30F8">
        <w:rPr>
          <w:bCs/>
          <w:color w:val="000000"/>
          <w:sz w:val="28"/>
          <w:szCs w:val="28"/>
        </w:rPr>
        <w:t>:</w:t>
      </w:r>
      <w:r w:rsidR="000C2B0E" w:rsidRPr="000C2B0E">
        <w:rPr>
          <w:bCs/>
          <w:color w:val="000000"/>
          <w:sz w:val="28"/>
          <w:szCs w:val="28"/>
        </w:rPr>
        <w:t xml:space="preserve"> </w:t>
      </w:r>
      <w:r w:rsidR="00CD30F8" w:rsidRPr="00CD30F8">
        <w:rPr>
          <w:rFonts w:eastAsia="Calibri"/>
          <w:sz w:val="28"/>
          <w:szCs w:val="28"/>
          <w:lang w:eastAsia="en-US"/>
        </w:rPr>
        <w:t xml:space="preserve">г. </w:t>
      </w:r>
      <w:proofErr w:type="spellStart"/>
      <w:r w:rsidR="00CD30F8" w:rsidRPr="00CD30F8">
        <w:rPr>
          <w:rFonts w:eastAsia="Calibri"/>
          <w:sz w:val="28"/>
          <w:szCs w:val="28"/>
          <w:lang w:eastAsia="en-US"/>
        </w:rPr>
        <w:t>Нововоронеж</w:t>
      </w:r>
      <w:proofErr w:type="spellEnd"/>
      <w:r w:rsidR="00CD30F8" w:rsidRPr="00CD30F8">
        <w:rPr>
          <w:rFonts w:eastAsia="Calibri"/>
          <w:sz w:val="28"/>
          <w:szCs w:val="28"/>
          <w:lang w:eastAsia="en-US"/>
        </w:rPr>
        <w:t>, ул. Курчатова, д. 2</w:t>
      </w:r>
      <w:r w:rsidR="00CD30F8">
        <w:rPr>
          <w:rFonts w:eastAsia="Calibri"/>
          <w:sz w:val="28"/>
          <w:szCs w:val="28"/>
          <w:lang w:eastAsia="en-US"/>
        </w:rPr>
        <w:t xml:space="preserve"> </w:t>
      </w:r>
      <w:r w:rsidR="00CD30F8" w:rsidRPr="00CD30F8">
        <w:rPr>
          <w:rFonts w:eastAsia="Calibri"/>
          <w:sz w:val="28"/>
          <w:szCs w:val="28"/>
          <w:lang w:eastAsia="en-US"/>
        </w:rPr>
        <w:t>Б.</w:t>
      </w:r>
    </w:p>
    <w:p w:rsidR="0025753D" w:rsidRPr="00B95689" w:rsidRDefault="0025753D" w:rsidP="000C2B0E">
      <w:pPr>
        <w:tabs>
          <w:tab w:val="left" w:pos="567"/>
        </w:tabs>
        <w:ind w:firstLine="567"/>
        <w:contextualSpacing/>
        <w:jc w:val="both"/>
        <w:rPr>
          <w:bCs/>
          <w:color w:val="000000"/>
          <w:sz w:val="28"/>
          <w:szCs w:val="28"/>
        </w:rPr>
      </w:pPr>
      <w:r w:rsidRPr="00B95689">
        <w:rPr>
          <w:sz w:val="28"/>
          <w:szCs w:val="28"/>
        </w:rPr>
        <w:t>Состав и объем поставок/работ/услуг:</w:t>
      </w:r>
      <w:r w:rsidRPr="00B95689">
        <w:t xml:space="preserve"> </w:t>
      </w:r>
      <w:r w:rsidRPr="00B95689">
        <w:rPr>
          <w:sz w:val="28"/>
          <w:szCs w:val="28"/>
        </w:rPr>
        <w:t>все необходимые сведения приведены в Томе 2 закупочной документации.</w:t>
      </w:r>
    </w:p>
    <w:p w:rsidR="0025753D" w:rsidRPr="003A7F5E" w:rsidRDefault="0025753D" w:rsidP="00110245">
      <w:pPr>
        <w:tabs>
          <w:tab w:val="left" w:pos="709"/>
          <w:tab w:val="left" w:pos="1134"/>
        </w:tabs>
        <w:ind w:firstLine="709"/>
        <w:contextualSpacing/>
        <w:jc w:val="both"/>
        <w:rPr>
          <w:sz w:val="28"/>
          <w:szCs w:val="28"/>
        </w:rPr>
      </w:pPr>
      <w:r w:rsidRPr="00563FFA">
        <w:rPr>
          <w:sz w:val="28"/>
          <w:szCs w:val="28"/>
        </w:rPr>
        <w:t xml:space="preserve">Предложение частичного выполнения </w:t>
      </w:r>
      <w:r w:rsidRPr="003A7F5E">
        <w:rPr>
          <w:sz w:val="28"/>
          <w:szCs w:val="28"/>
        </w:rPr>
        <w:t>поставок/работ/услуг</w:t>
      </w:r>
      <w:r>
        <w:rPr>
          <w:sz w:val="28"/>
          <w:szCs w:val="28"/>
        </w:rPr>
        <w:t>:</w:t>
      </w:r>
      <w:r w:rsidRPr="003A7F5E">
        <w:rPr>
          <w:sz w:val="28"/>
          <w:szCs w:val="28"/>
        </w:rPr>
        <w:t xml:space="preserve"> не допускается.</w:t>
      </w:r>
    </w:p>
    <w:p w:rsidR="00D60768" w:rsidRDefault="00EA239D" w:rsidP="00D60768">
      <w:pPr>
        <w:tabs>
          <w:tab w:val="left" w:pos="0"/>
          <w:tab w:val="left" w:pos="1134"/>
        </w:tabs>
        <w:contextualSpacing/>
        <w:jc w:val="both"/>
        <w:rPr>
          <w:i/>
        </w:rPr>
      </w:pPr>
      <w:r w:rsidRPr="00221F2D">
        <w:rPr>
          <w:sz w:val="28"/>
          <w:szCs w:val="28"/>
        </w:rPr>
        <w:t>8</w:t>
      </w:r>
      <w:r w:rsidR="00947313">
        <w:rPr>
          <w:sz w:val="28"/>
          <w:szCs w:val="28"/>
        </w:rPr>
        <w:t>)</w:t>
      </w:r>
      <w:r w:rsidRPr="00221F2D">
        <w:rPr>
          <w:sz w:val="28"/>
          <w:szCs w:val="28"/>
        </w:rPr>
        <w:t xml:space="preserve"> </w:t>
      </w:r>
      <w:r w:rsidR="009A066E" w:rsidRPr="003D0409">
        <w:rPr>
          <w:sz w:val="28"/>
          <w:szCs w:val="28"/>
        </w:rPr>
        <w:t xml:space="preserve">Условия оплаты: </w:t>
      </w:r>
      <w:r w:rsidR="00D60768" w:rsidRPr="00D60768">
        <w:rPr>
          <w:sz w:val="28"/>
          <w:szCs w:val="28"/>
        </w:rPr>
        <w:t xml:space="preserve">Расчет по настоящему Договору производится по факту выполнения всех работ на основании выставленного счета после подписания Сторонами Актов приемки-сдачи выполненных работ КС-2, справки о стоимости работ КС-3 и </w:t>
      </w:r>
      <w:proofErr w:type="gramStart"/>
      <w:r w:rsidR="00D60768" w:rsidRPr="00D60768">
        <w:rPr>
          <w:sz w:val="28"/>
          <w:szCs w:val="28"/>
        </w:rPr>
        <w:t>счет-фактуры</w:t>
      </w:r>
      <w:proofErr w:type="gramEnd"/>
      <w:r w:rsidR="00D60768" w:rsidRPr="00D60768">
        <w:rPr>
          <w:sz w:val="28"/>
          <w:szCs w:val="28"/>
        </w:rPr>
        <w:t xml:space="preserve"> </w:t>
      </w:r>
      <w:r w:rsidR="00C4389B">
        <w:rPr>
          <w:sz w:val="28"/>
          <w:szCs w:val="28"/>
        </w:rPr>
        <w:t xml:space="preserve">в </w:t>
      </w:r>
      <w:r w:rsidR="00C4389B" w:rsidRPr="00AD32D2">
        <w:rPr>
          <w:sz w:val="28"/>
          <w:szCs w:val="28"/>
        </w:rPr>
        <w:t xml:space="preserve">течение 5 (пяти) банковских дней </w:t>
      </w:r>
      <w:r w:rsidR="00D60768" w:rsidRPr="00D60768">
        <w:rPr>
          <w:sz w:val="28"/>
          <w:szCs w:val="28"/>
        </w:rPr>
        <w:t>в безналичном порядке, путем перечисления платежными поручениями денежных средств на расчетный счет Подрядчика. Днем оплаты считается день перечисления  денежных средств со счета Генерального подрядчика на расчетный счет Подрядчика.</w:t>
      </w:r>
    </w:p>
    <w:p w:rsidR="0025753D" w:rsidRPr="00C4389B" w:rsidRDefault="0025753D" w:rsidP="00C4389B">
      <w:pPr>
        <w:tabs>
          <w:tab w:val="left" w:pos="0"/>
          <w:tab w:val="left" w:pos="1134"/>
        </w:tabs>
        <w:ind w:firstLine="709"/>
        <w:contextualSpacing/>
        <w:jc w:val="both"/>
        <w:rPr>
          <w:sz w:val="28"/>
          <w:szCs w:val="28"/>
        </w:rPr>
      </w:pPr>
      <w:r w:rsidRPr="006315A2">
        <w:rPr>
          <w:sz w:val="28"/>
          <w:szCs w:val="28"/>
        </w:rPr>
        <w:t xml:space="preserve">Форма и все условия проекта договора (Часть 3 «Проект договора») являются обязательными. </w:t>
      </w:r>
      <w:r w:rsidRPr="00C4389B">
        <w:rPr>
          <w:sz w:val="28"/>
          <w:szCs w:val="28"/>
        </w:rPr>
        <w:t>Встречные предложения участников по проекту договора не допускаются.</w:t>
      </w:r>
    </w:p>
    <w:p w:rsidR="0025753D" w:rsidRPr="00563FFA" w:rsidRDefault="0025753D" w:rsidP="001F0468">
      <w:pPr>
        <w:tabs>
          <w:tab w:val="left" w:pos="1134"/>
        </w:tabs>
        <w:ind w:firstLine="709"/>
        <w:contextualSpacing/>
        <w:jc w:val="both"/>
        <w:rPr>
          <w:sz w:val="28"/>
          <w:szCs w:val="28"/>
        </w:rPr>
      </w:pPr>
      <w:r w:rsidRPr="00C4389B">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25753D" w:rsidRPr="00EA239D" w:rsidRDefault="00EA239D" w:rsidP="00110245">
      <w:pPr>
        <w:tabs>
          <w:tab w:val="left" w:pos="0"/>
          <w:tab w:val="left" w:pos="1134"/>
        </w:tabs>
        <w:ind w:firstLine="709"/>
        <w:jc w:val="both"/>
        <w:rPr>
          <w:sz w:val="28"/>
          <w:szCs w:val="28"/>
        </w:rPr>
      </w:pPr>
      <w:r w:rsidRPr="00EA239D">
        <w:rPr>
          <w:sz w:val="28"/>
          <w:szCs w:val="28"/>
        </w:rPr>
        <w:t xml:space="preserve">9) </w:t>
      </w:r>
      <w:r w:rsidR="0025753D" w:rsidRPr="00EA239D">
        <w:rPr>
          <w:sz w:val="28"/>
          <w:szCs w:val="28"/>
        </w:rPr>
        <w:t xml:space="preserve">Начальная (максимальная) цена договора: </w:t>
      </w:r>
      <w:r w:rsidR="00D60768">
        <w:rPr>
          <w:sz w:val="28"/>
          <w:szCs w:val="28"/>
        </w:rPr>
        <w:t>11 123 289,36</w:t>
      </w:r>
      <w:r w:rsidR="006315A2" w:rsidRPr="00EA239D">
        <w:rPr>
          <w:sz w:val="28"/>
          <w:szCs w:val="28"/>
        </w:rPr>
        <w:t xml:space="preserve"> руб.</w:t>
      </w:r>
      <w:r w:rsidR="0025753D" w:rsidRPr="00EA239D">
        <w:rPr>
          <w:sz w:val="28"/>
          <w:szCs w:val="28"/>
        </w:rPr>
        <w:t>, включая НДС 18%, в том числе:</w:t>
      </w:r>
    </w:p>
    <w:p w:rsidR="000C2B0E" w:rsidRPr="000C2B0E" w:rsidRDefault="006315A2" w:rsidP="000C2B0E">
      <w:pPr>
        <w:pStyle w:val="38"/>
        <w:tabs>
          <w:tab w:val="clear" w:pos="1307"/>
        </w:tabs>
        <w:ind w:left="0" w:right="153" w:firstLine="709"/>
        <w:rPr>
          <w:bCs/>
          <w:color w:val="000000"/>
          <w:sz w:val="28"/>
          <w:szCs w:val="28"/>
        </w:rPr>
      </w:pPr>
      <w:r w:rsidRPr="006315A2">
        <w:rPr>
          <w:bCs/>
          <w:color w:val="000000"/>
          <w:sz w:val="28"/>
          <w:szCs w:val="28"/>
        </w:rPr>
        <w:t xml:space="preserve">В базисном уровне цен </w:t>
      </w:r>
      <w:r w:rsidR="000C2B0E" w:rsidRPr="000C2B0E">
        <w:rPr>
          <w:bCs/>
          <w:color w:val="000000"/>
          <w:sz w:val="28"/>
          <w:szCs w:val="28"/>
          <w:u w:val="single"/>
        </w:rPr>
        <w:t>01.01.2000</w:t>
      </w:r>
      <w:r w:rsidR="000C2B0E" w:rsidRPr="000C2B0E">
        <w:rPr>
          <w:bCs/>
          <w:color w:val="000000"/>
          <w:sz w:val="28"/>
          <w:szCs w:val="28"/>
        </w:rPr>
        <w:t xml:space="preserve"> года (для СМР и ПИР): </w:t>
      </w:r>
      <w:r w:rsidR="00D60768">
        <w:rPr>
          <w:bCs/>
          <w:i/>
          <w:color w:val="000000"/>
          <w:sz w:val="28"/>
          <w:szCs w:val="28"/>
          <w:u w:val="single"/>
        </w:rPr>
        <w:t>1 848 962,80</w:t>
      </w:r>
      <w:r w:rsidR="000C2B0E" w:rsidRPr="000C2B0E">
        <w:rPr>
          <w:bCs/>
          <w:color w:val="000000"/>
          <w:sz w:val="28"/>
          <w:szCs w:val="28"/>
        </w:rPr>
        <w:t xml:space="preserve"> руб., включая НДС (18%) </w:t>
      </w:r>
      <w:r w:rsidR="00D60768">
        <w:rPr>
          <w:bCs/>
          <w:i/>
          <w:color w:val="000000"/>
          <w:sz w:val="28"/>
          <w:szCs w:val="28"/>
          <w:u w:val="single"/>
        </w:rPr>
        <w:t>282 045,17</w:t>
      </w:r>
      <w:r w:rsidR="000C2B0E" w:rsidRPr="000C2B0E">
        <w:rPr>
          <w:bCs/>
          <w:color w:val="000000"/>
          <w:sz w:val="28"/>
          <w:szCs w:val="28"/>
        </w:rPr>
        <w:t xml:space="preserve"> руб.</w:t>
      </w:r>
    </w:p>
    <w:p w:rsidR="00B95689" w:rsidRDefault="0025753D" w:rsidP="000C2B0E">
      <w:pPr>
        <w:pStyle w:val="38"/>
        <w:tabs>
          <w:tab w:val="clear" w:pos="1307"/>
        </w:tabs>
        <w:ind w:left="0" w:right="153" w:firstLine="709"/>
        <w:rPr>
          <w:bCs/>
          <w:color w:val="000000"/>
          <w:szCs w:val="24"/>
        </w:rPr>
      </w:pPr>
      <w:r w:rsidRPr="006315A2">
        <w:rPr>
          <w:sz w:val="28"/>
          <w:szCs w:val="28"/>
        </w:rPr>
        <w:t xml:space="preserve">в текущем уровне цен: </w:t>
      </w:r>
      <w:r w:rsidR="00D60768">
        <w:rPr>
          <w:bCs/>
          <w:i/>
          <w:color w:val="000000"/>
          <w:sz w:val="28"/>
          <w:szCs w:val="28"/>
          <w:u w:val="single"/>
        </w:rPr>
        <w:t>11 123 289,36</w:t>
      </w:r>
      <w:r w:rsidR="006315A2" w:rsidRPr="006315A2">
        <w:rPr>
          <w:bCs/>
          <w:color w:val="000000"/>
          <w:sz w:val="28"/>
          <w:szCs w:val="28"/>
        </w:rPr>
        <w:t xml:space="preserve"> руб., включая НДС (18%) </w:t>
      </w:r>
      <w:r w:rsidR="00D60768">
        <w:rPr>
          <w:bCs/>
          <w:i/>
          <w:color w:val="000000"/>
          <w:sz w:val="28"/>
          <w:szCs w:val="28"/>
          <w:u w:val="single"/>
        </w:rPr>
        <w:t>1 696 772,95</w:t>
      </w:r>
      <w:r w:rsidR="006315A2" w:rsidRPr="006315A2">
        <w:rPr>
          <w:bCs/>
          <w:color w:val="000000"/>
          <w:sz w:val="28"/>
          <w:szCs w:val="28"/>
        </w:rPr>
        <w:t xml:space="preserve"> руб.</w:t>
      </w:r>
      <w:r w:rsidR="006315A2">
        <w:rPr>
          <w:bCs/>
          <w:color w:val="000000"/>
          <w:szCs w:val="24"/>
        </w:rPr>
        <w:t xml:space="preserve"> </w:t>
      </w:r>
    </w:p>
    <w:p w:rsidR="0025753D" w:rsidRPr="00563FFA" w:rsidRDefault="0025753D" w:rsidP="006315A2">
      <w:pPr>
        <w:pStyle w:val="38"/>
        <w:tabs>
          <w:tab w:val="clear" w:pos="1307"/>
        </w:tabs>
        <w:ind w:left="0" w:right="153" w:firstLine="709"/>
        <w:rPr>
          <w:b/>
          <w:i/>
        </w:rPr>
      </w:pPr>
      <w:r w:rsidRPr="00563FFA">
        <w:rPr>
          <w:b/>
          <w:i/>
        </w:rPr>
        <w:t xml:space="preserve">Предложение участника о цене договора не должно превышать начальную (максимальную) цену договора в базисе поданной участником закупки </w:t>
      </w:r>
      <w:bookmarkStart w:id="16" w:name="_GoBack"/>
      <w:bookmarkEnd w:id="16"/>
      <w:r w:rsidRPr="00563FFA">
        <w:rPr>
          <w:b/>
          <w:i/>
        </w:rPr>
        <w:t>цены.</w:t>
      </w:r>
    </w:p>
    <w:p w:rsidR="0025753D" w:rsidRPr="006C58EB" w:rsidRDefault="0025753D" w:rsidP="00110245">
      <w:pPr>
        <w:tabs>
          <w:tab w:val="left" w:pos="1134"/>
        </w:tabs>
        <w:ind w:firstLine="709"/>
        <w:contextualSpacing/>
        <w:jc w:val="both"/>
        <w:rPr>
          <w:sz w:val="28"/>
          <w:szCs w:val="28"/>
        </w:rPr>
      </w:pPr>
      <w:r w:rsidRPr="00302B11">
        <w:rPr>
          <w:sz w:val="28"/>
          <w:szCs w:val="28"/>
        </w:rPr>
        <w:t>Цена договора включает в себя:</w:t>
      </w:r>
      <w:r>
        <w:rPr>
          <w:b/>
          <w:i/>
        </w:rPr>
        <w:t xml:space="preserve"> </w:t>
      </w:r>
      <w:r w:rsidRPr="009F38B0">
        <w:rPr>
          <w:sz w:val="28"/>
          <w:szCs w:val="28"/>
        </w:rPr>
        <w:t>все расходы, связанные</w:t>
      </w:r>
      <w:r w:rsidRPr="00D21818">
        <w:rPr>
          <w:sz w:val="28"/>
          <w:szCs w:val="28"/>
        </w:rPr>
        <w:t xml:space="preserve"> с исполнением договора, в том числе все налоги, сборы и иные платежи,</w:t>
      </w:r>
      <w:r>
        <w:rPr>
          <w:sz w:val="28"/>
          <w:szCs w:val="28"/>
        </w:rPr>
        <w:t xml:space="preserve"> </w:t>
      </w:r>
      <w:r w:rsidRPr="006C58EB">
        <w:rPr>
          <w:sz w:val="28"/>
          <w:szCs w:val="28"/>
        </w:rPr>
        <w:t>расходов на перевозку, страхование, уплату таможенных пошлин</w:t>
      </w:r>
      <w:r w:rsidRPr="00D21818">
        <w:rPr>
          <w:sz w:val="28"/>
          <w:szCs w:val="28"/>
        </w:rPr>
        <w:t xml:space="preserve"> преду</w:t>
      </w:r>
      <w:r>
        <w:rPr>
          <w:sz w:val="28"/>
          <w:szCs w:val="28"/>
        </w:rPr>
        <w:t>смотренные законодательством РФ.</w:t>
      </w:r>
    </w:p>
    <w:p w:rsidR="0025753D" w:rsidRPr="00EA239D" w:rsidRDefault="00EA239D" w:rsidP="00EA239D">
      <w:pPr>
        <w:tabs>
          <w:tab w:val="left" w:pos="0"/>
          <w:tab w:val="left" w:pos="1134"/>
        </w:tabs>
        <w:ind w:left="568"/>
        <w:jc w:val="both"/>
        <w:rPr>
          <w:bCs/>
          <w:sz w:val="28"/>
          <w:szCs w:val="28"/>
        </w:rPr>
      </w:pPr>
      <w:r w:rsidRPr="00221F2D">
        <w:rPr>
          <w:sz w:val="28"/>
          <w:szCs w:val="28"/>
        </w:rPr>
        <w:t xml:space="preserve">10) </w:t>
      </w:r>
      <w:r w:rsidR="0025753D" w:rsidRPr="00EA239D">
        <w:rPr>
          <w:sz w:val="28"/>
          <w:szCs w:val="28"/>
        </w:rPr>
        <w:t>Официальный язык закупки: русский.</w:t>
      </w:r>
    </w:p>
    <w:p w:rsidR="0025753D" w:rsidRPr="006C58EB" w:rsidRDefault="0025753D" w:rsidP="0025753D">
      <w:pPr>
        <w:tabs>
          <w:tab w:val="left" w:pos="1134"/>
        </w:tabs>
        <w:ind w:firstLine="709"/>
        <w:contextualSpacing/>
        <w:jc w:val="both"/>
        <w:rPr>
          <w:rFonts w:eastAsia="Calibri"/>
          <w:b/>
          <w:bCs/>
          <w:i/>
          <w:szCs w:val="22"/>
          <w:lang w:eastAsia="en-US"/>
        </w:rPr>
      </w:pPr>
      <w:bookmarkStart w:id="17" w:name="_Ref317253353"/>
      <w:r w:rsidRPr="00563FFA">
        <w:rPr>
          <w:rFonts w:eastAsia="Calibri"/>
          <w:b/>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7"/>
      <w:r w:rsidRPr="00563FFA">
        <w:rPr>
          <w:rFonts w:eastAsia="Calibri"/>
          <w:b/>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25753D" w:rsidRPr="00EA239D" w:rsidRDefault="00EA239D" w:rsidP="00EA239D">
      <w:pPr>
        <w:tabs>
          <w:tab w:val="left" w:pos="0"/>
          <w:tab w:val="left" w:pos="1134"/>
        </w:tabs>
        <w:ind w:left="568"/>
        <w:jc w:val="both"/>
        <w:rPr>
          <w:bCs/>
          <w:sz w:val="28"/>
          <w:szCs w:val="28"/>
        </w:rPr>
      </w:pPr>
      <w:r w:rsidRPr="00221F2D">
        <w:rPr>
          <w:sz w:val="28"/>
          <w:szCs w:val="28"/>
        </w:rPr>
        <w:t xml:space="preserve">11) </w:t>
      </w:r>
      <w:r w:rsidR="0025753D" w:rsidRPr="00EA239D">
        <w:rPr>
          <w:sz w:val="28"/>
          <w:szCs w:val="28"/>
        </w:rPr>
        <w:t>Валюта закупки: российский рубль.</w:t>
      </w:r>
    </w:p>
    <w:p w:rsidR="0025753D" w:rsidRPr="006C58EB" w:rsidRDefault="0025753D" w:rsidP="0025753D">
      <w:pPr>
        <w:tabs>
          <w:tab w:val="left" w:pos="1134"/>
        </w:tabs>
        <w:ind w:firstLine="709"/>
        <w:contextualSpacing/>
        <w:jc w:val="both"/>
        <w:rPr>
          <w:rFonts w:eastAsia="Calibri"/>
          <w:b/>
          <w:i/>
          <w:szCs w:val="22"/>
          <w:lang w:eastAsia="en-US"/>
        </w:rPr>
      </w:pPr>
      <w:r w:rsidRPr="00563FFA">
        <w:rPr>
          <w:rFonts w:eastAsia="Calibri"/>
          <w:b/>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5753D" w:rsidRDefault="00EA239D" w:rsidP="00EA239D">
      <w:pPr>
        <w:tabs>
          <w:tab w:val="left" w:pos="0"/>
          <w:tab w:val="left" w:pos="1134"/>
        </w:tabs>
        <w:ind w:left="568"/>
        <w:jc w:val="both"/>
        <w:rPr>
          <w:sz w:val="28"/>
        </w:rPr>
      </w:pPr>
      <w:r w:rsidRPr="00EA239D">
        <w:rPr>
          <w:sz w:val="28"/>
          <w:szCs w:val="28"/>
        </w:rPr>
        <w:t xml:space="preserve">12) </w:t>
      </w:r>
      <w:r w:rsidR="0025753D" w:rsidRPr="00EA239D">
        <w:rPr>
          <w:sz w:val="28"/>
          <w:szCs w:val="28"/>
        </w:rPr>
        <w:t>Обеспечение заявки на участие в закупке</w:t>
      </w:r>
      <w:r w:rsidR="0025753D" w:rsidRPr="00EA239D">
        <w:rPr>
          <w:sz w:val="28"/>
        </w:rPr>
        <w:t>:</w:t>
      </w:r>
      <w:r w:rsidR="00416809">
        <w:rPr>
          <w:sz w:val="28"/>
        </w:rPr>
        <w:t xml:space="preserve"> </w:t>
      </w:r>
      <w:r w:rsidR="00947313" w:rsidRPr="00EA239D">
        <w:rPr>
          <w:sz w:val="28"/>
        </w:rPr>
        <w:t>требуется</w:t>
      </w:r>
    </w:p>
    <w:p w:rsidR="00416809" w:rsidRPr="00563FFA" w:rsidRDefault="00416809" w:rsidP="00416809">
      <w:pPr>
        <w:pStyle w:val="afff"/>
        <w:numPr>
          <w:ilvl w:val="0"/>
          <w:numId w:val="18"/>
        </w:numPr>
        <w:tabs>
          <w:tab w:val="left" w:pos="1134"/>
        </w:tabs>
        <w:spacing w:after="0" w:line="240" w:lineRule="auto"/>
        <w:ind w:left="0" w:firstLine="709"/>
        <w:contextualSpacing w:val="0"/>
        <w:jc w:val="both"/>
        <w:rPr>
          <w:rFonts w:ascii="Times New Roman" w:hAnsi="Times New Roman"/>
          <w:spacing w:val="-6"/>
          <w:sz w:val="28"/>
          <w:szCs w:val="28"/>
        </w:rPr>
      </w:pPr>
      <w:r w:rsidRPr="00563FFA">
        <w:rPr>
          <w:rFonts w:ascii="Times New Roman" w:hAnsi="Times New Roman"/>
          <w:spacing w:val="-6"/>
          <w:sz w:val="28"/>
          <w:szCs w:val="28"/>
        </w:rPr>
        <w:lastRenderedPageBreak/>
        <w:t xml:space="preserve">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563FFA">
        <w:rPr>
          <w:rFonts w:ascii="Times New Roman" w:hAnsi="Times New Roman"/>
          <w:spacing w:val="-6"/>
          <w:sz w:val="28"/>
          <w:szCs w:val="28"/>
        </w:rPr>
        <w:t>Госкорпорации</w:t>
      </w:r>
      <w:proofErr w:type="spellEnd"/>
      <w:r w:rsidRPr="00563FFA">
        <w:rPr>
          <w:rFonts w:ascii="Times New Roman" w:hAnsi="Times New Roman"/>
          <w:spacing w:val="-6"/>
          <w:sz w:val="28"/>
          <w:szCs w:val="28"/>
        </w:rPr>
        <w:t xml:space="preserve"> «</w:t>
      </w:r>
      <w:proofErr w:type="spellStart"/>
      <w:r w:rsidRPr="00563FFA">
        <w:rPr>
          <w:rFonts w:ascii="Times New Roman" w:hAnsi="Times New Roman"/>
          <w:spacing w:val="-6"/>
          <w:sz w:val="28"/>
          <w:szCs w:val="28"/>
        </w:rPr>
        <w:t>Росатом</w:t>
      </w:r>
      <w:proofErr w:type="spellEnd"/>
      <w:r w:rsidRPr="00563FFA">
        <w:rPr>
          <w:rFonts w:ascii="Times New Roman" w:hAnsi="Times New Roman"/>
          <w:spacing w:val="-6"/>
          <w:sz w:val="28"/>
          <w:szCs w:val="28"/>
        </w:rPr>
        <w:t>» и ее организаций, приведенным в Приложении 13 к Стандарту</w:t>
      </w:r>
      <w:r w:rsidR="00127F03">
        <w:rPr>
          <w:rFonts w:ascii="Times New Roman" w:hAnsi="Times New Roman"/>
          <w:spacing w:val="-6"/>
          <w:sz w:val="28"/>
          <w:szCs w:val="28"/>
        </w:rPr>
        <w:t>.</w:t>
      </w:r>
    </w:p>
    <w:p w:rsidR="00416809" w:rsidRPr="005E5165" w:rsidRDefault="00416809" w:rsidP="00416809">
      <w:pPr>
        <w:pStyle w:val="afff"/>
        <w:numPr>
          <w:ilvl w:val="0"/>
          <w:numId w:val="18"/>
        </w:numPr>
        <w:tabs>
          <w:tab w:val="left" w:pos="1134"/>
        </w:tabs>
        <w:spacing w:after="0" w:line="240" w:lineRule="auto"/>
        <w:ind w:left="0" w:firstLine="709"/>
        <w:contextualSpacing w:val="0"/>
        <w:jc w:val="both"/>
        <w:rPr>
          <w:rFonts w:ascii="Times New Roman" w:hAnsi="Times New Roman"/>
          <w:spacing w:val="-6"/>
          <w:sz w:val="28"/>
          <w:szCs w:val="28"/>
        </w:rPr>
      </w:pPr>
      <w:r w:rsidRPr="005E5165">
        <w:rPr>
          <w:rFonts w:ascii="Times New Roman" w:hAnsi="Times New Roman"/>
          <w:spacing w:val="-6"/>
          <w:sz w:val="28"/>
          <w:szCs w:val="28"/>
        </w:rPr>
        <w:t xml:space="preserve">Требуется в размере </w:t>
      </w:r>
      <w:r w:rsidR="00BF3E77">
        <w:rPr>
          <w:rFonts w:ascii="Times New Roman" w:hAnsi="Times New Roman"/>
          <w:spacing w:val="-6"/>
          <w:sz w:val="28"/>
          <w:szCs w:val="28"/>
        </w:rPr>
        <w:t xml:space="preserve">– </w:t>
      </w:r>
      <w:r w:rsidR="00D60768">
        <w:rPr>
          <w:rFonts w:ascii="Times New Roman" w:hAnsi="Times New Roman"/>
          <w:spacing w:val="-6"/>
          <w:sz w:val="28"/>
          <w:szCs w:val="28"/>
        </w:rPr>
        <w:t>220</w:t>
      </w:r>
      <w:r w:rsidR="00D82552">
        <w:rPr>
          <w:rFonts w:ascii="Times New Roman" w:hAnsi="Times New Roman"/>
          <w:spacing w:val="-6"/>
          <w:sz w:val="28"/>
          <w:szCs w:val="28"/>
        </w:rPr>
        <w:t xml:space="preserve"> </w:t>
      </w:r>
      <w:r w:rsidR="00F8608B">
        <w:rPr>
          <w:rFonts w:ascii="Times New Roman" w:hAnsi="Times New Roman"/>
          <w:spacing w:val="-6"/>
          <w:sz w:val="28"/>
          <w:szCs w:val="28"/>
        </w:rPr>
        <w:t>000,00 (</w:t>
      </w:r>
      <w:r w:rsidR="00D60768">
        <w:rPr>
          <w:rFonts w:ascii="Times New Roman" w:hAnsi="Times New Roman"/>
          <w:spacing w:val="-6"/>
          <w:sz w:val="28"/>
          <w:szCs w:val="28"/>
        </w:rPr>
        <w:t xml:space="preserve">Двести двадцать </w:t>
      </w:r>
      <w:r w:rsidRPr="005E5165">
        <w:rPr>
          <w:rFonts w:ascii="Times New Roman" w:hAnsi="Times New Roman"/>
          <w:spacing w:val="-6"/>
          <w:sz w:val="28"/>
          <w:szCs w:val="28"/>
        </w:rPr>
        <w:t>тысяч) руб.</w:t>
      </w:r>
      <w:r>
        <w:rPr>
          <w:rFonts w:ascii="Times New Roman" w:hAnsi="Times New Roman"/>
          <w:spacing w:val="-6"/>
          <w:sz w:val="28"/>
          <w:szCs w:val="28"/>
        </w:rPr>
        <w:t xml:space="preserve"> 00 копеек.</w:t>
      </w:r>
    </w:p>
    <w:p w:rsidR="00416809" w:rsidRDefault="00416809" w:rsidP="00416809">
      <w:pPr>
        <w:tabs>
          <w:tab w:val="left" w:pos="1134"/>
        </w:tabs>
        <w:contextualSpacing/>
        <w:jc w:val="both"/>
        <w:rPr>
          <w:spacing w:val="-6"/>
          <w:sz w:val="28"/>
          <w:szCs w:val="28"/>
        </w:rPr>
      </w:pPr>
      <w:r w:rsidRPr="00C36A44">
        <w:rPr>
          <w:bCs/>
          <w:sz w:val="28"/>
          <w:szCs w:val="28"/>
        </w:rPr>
        <w:t>Валюта обеспечения заявки</w:t>
      </w:r>
      <w:r>
        <w:rPr>
          <w:bCs/>
          <w:sz w:val="28"/>
          <w:szCs w:val="28"/>
        </w:rPr>
        <w:t xml:space="preserve">: </w:t>
      </w:r>
      <w:r w:rsidRPr="00C36A44">
        <w:rPr>
          <w:sz w:val="28"/>
          <w:szCs w:val="28"/>
        </w:rPr>
        <w:t>российский рубль.</w:t>
      </w:r>
    </w:p>
    <w:p w:rsidR="00416809" w:rsidRDefault="00416809" w:rsidP="00416809">
      <w:pPr>
        <w:tabs>
          <w:tab w:val="left" w:pos="1134"/>
        </w:tabs>
        <w:contextualSpacing/>
        <w:jc w:val="both"/>
        <w:rPr>
          <w:bCs/>
          <w:sz w:val="28"/>
          <w:szCs w:val="28"/>
        </w:rPr>
      </w:pPr>
      <w:r w:rsidRPr="00563FFA">
        <w:rPr>
          <w:spacing w:val="-6"/>
          <w:sz w:val="28"/>
          <w:szCs w:val="28"/>
        </w:rPr>
        <w:t xml:space="preserve">Получатель: </w:t>
      </w:r>
      <w:r>
        <w:rPr>
          <w:bCs/>
          <w:sz w:val="28"/>
          <w:szCs w:val="28"/>
        </w:rPr>
        <w:t>А</w:t>
      </w:r>
      <w:r w:rsidRPr="00C36A44">
        <w:rPr>
          <w:bCs/>
          <w:sz w:val="28"/>
          <w:szCs w:val="28"/>
        </w:rPr>
        <w:t>к</w:t>
      </w:r>
      <w:r>
        <w:rPr>
          <w:bCs/>
          <w:sz w:val="28"/>
          <w:szCs w:val="28"/>
        </w:rPr>
        <w:t xml:space="preserve">ционерное общество «Управление </w:t>
      </w:r>
      <w:r w:rsidRPr="00C36A44">
        <w:rPr>
          <w:bCs/>
          <w:sz w:val="28"/>
          <w:szCs w:val="28"/>
        </w:rPr>
        <w:t>административными зданиями»</w:t>
      </w:r>
      <w:r>
        <w:rPr>
          <w:bCs/>
          <w:sz w:val="28"/>
          <w:szCs w:val="28"/>
        </w:rPr>
        <w:t>.</w:t>
      </w:r>
    </w:p>
    <w:p w:rsidR="00416809" w:rsidRDefault="00416809" w:rsidP="00416809">
      <w:pPr>
        <w:tabs>
          <w:tab w:val="left" w:pos="1134"/>
        </w:tabs>
        <w:contextualSpacing/>
        <w:jc w:val="both"/>
        <w:rPr>
          <w:spacing w:val="-6"/>
          <w:sz w:val="28"/>
          <w:szCs w:val="28"/>
        </w:rPr>
      </w:pPr>
      <w:r w:rsidRPr="00563FFA">
        <w:rPr>
          <w:spacing w:val="-6"/>
          <w:sz w:val="28"/>
          <w:szCs w:val="28"/>
        </w:rPr>
        <w:t xml:space="preserve">Банковские реквизиты: </w:t>
      </w:r>
    </w:p>
    <w:tbl>
      <w:tblPr>
        <w:tblW w:w="10456" w:type="dxa"/>
        <w:tblLayout w:type="fixed"/>
        <w:tblLook w:val="0000" w:firstRow="0" w:lastRow="0" w:firstColumn="0" w:lastColumn="0" w:noHBand="0" w:noVBand="0"/>
      </w:tblPr>
      <w:tblGrid>
        <w:gridCol w:w="10456"/>
      </w:tblGrid>
      <w:tr w:rsidR="00416809" w:rsidRPr="00C36A44" w:rsidTr="004844F4">
        <w:trPr>
          <w:trHeight w:val="338"/>
        </w:trPr>
        <w:tc>
          <w:tcPr>
            <w:tcW w:w="10456" w:type="dxa"/>
            <w:vAlign w:val="center"/>
          </w:tcPr>
          <w:p w:rsidR="00416809" w:rsidRPr="00C36A44" w:rsidRDefault="00416809" w:rsidP="004844F4">
            <w:pPr>
              <w:rPr>
                <w:bCs/>
                <w:sz w:val="28"/>
                <w:szCs w:val="28"/>
              </w:rPr>
            </w:pPr>
            <w:r w:rsidRPr="00C36A44">
              <w:rPr>
                <w:bCs/>
                <w:sz w:val="28"/>
                <w:szCs w:val="28"/>
              </w:rPr>
              <w:t>119017, г. Москва, ул. Большая Ордынка, д. 24</w:t>
            </w:r>
          </w:p>
        </w:tc>
      </w:tr>
      <w:tr w:rsidR="00416809" w:rsidRPr="00C36A44" w:rsidTr="004844F4">
        <w:trPr>
          <w:trHeight w:val="331"/>
        </w:trPr>
        <w:tc>
          <w:tcPr>
            <w:tcW w:w="10456" w:type="dxa"/>
            <w:vAlign w:val="center"/>
          </w:tcPr>
          <w:p w:rsidR="00416809" w:rsidRPr="00C36A44" w:rsidRDefault="00416809" w:rsidP="004844F4">
            <w:pPr>
              <w:rPr>
                <w:bCs/>
                <w:sz w:val="28"/>
                <w:szCs w:val="28"/>
              </w:rPr>
            </w:pPr>
            <w:r w:rsidRPr="00C36A44">
              <w:rPr>
                <w:bCs/>
                <w:sz w:val="28"/>
                <w:szCs w:val="28"/>
              </w:rPr>
              <w:t xml:space="preserve">Телефоны: (499) 949-44-03,949-27-52   </w:t>
            </w:r>
          </w:p>
        </w:tc>
      </w:tr>
      <w:tr w:rsidR="00416809" w:rsidRPr="00C36A44" w:rsidTr="004844F4">
        <w:trPr>
          <w:trHeight w:val="169"/>
        </w:trPr>
        <w:tc>
          <w:tcPr>
            <w:tcW w:w="10456" w:type="dxa"/>
            <w:vAlign w:val="center"/>
          </w:tcPr>
          <w:p w:rsidR="00416809" w:rsidRPr="00C36A44" w:rsidRDefault="00416809" w:rsidP="004844F4">
            <w:pPr>
              <w:rPr>
                <w:bCs/>
                <w:sz w:val="28"/>
                <w:szCs w:val="28"/>
              </w:rPr>
            </w:pPr>
            <w:r>
              <w:rPr>
                <w:bCs/>
                <w:sz w:val="28"/>
                <w:szCs w:val="28"/>
              </w:rPr>
              <w:t xml:space="preserve">ИНН </w:t>
            </w:r>
            <w:r w:rsidRPr="00C36A44">
              <w:rPr>
                <w:bCs/>
                <w:sz w:val="28"/>
                <w:szCs w:val="28"/>
              </w:rPr>
              <w:t>7706804447</w:t>
            </w:r>
          </w:p>
        </w:tc>
      </w:tr>
      <w:tr w:rsidR="00416809" w:rsidRPr="00C36A44" w:rsidTr="004844F4">
        <w:trPr>
          <w:trHeight w:val="169"/>
        </w:trPr>
        <w:tc>
          <w:tcPr>
            <w:tcW w:w="10456" w:type="dxa"/>
            <w:vAlign w:val="center"/>
          </w:tcPr>
          <w:p w:rsidR="00416809" w:rsidRPr="00C36A44" w:rsidRDefault="00416809" w:rsidP="004844F4">
            <w:pPr>
              <w:rPr>
                <w:bCs/>
                <w:sz w:val="28"/>
                <w:szCs w:val="28"/>
              </w:rPr>
            </w:pPr>
            <w:r>
              <w:rPr>
                <w:bCs/>
                <w:sz w:val="28"/>
                <w:szCs w:val="28"/>
              </w:rPr>
              <w:t xml:space="preserve">КПП </w:t>
            </w:r>
            <w:r w:rsidRPr="00C36A44">
              <w:rPr>
                <w:bCs/>
                <w:sz w:val="28"/>
                <w:szCs w:val="28"/>
              </w:rPr>
              <w:t xml:space="preserve">770601001                                           </w:t>
            </w:r>
          </w:p>
        </w:tc>
      </w:tr>
      <w:tr w:rsidR="00416809" w:rsidRPr="00C36A44" w:rsidTr="004844F4">
        <w:trPr>
          <w:trHeight w:val="338"/>
        </w:trPr>
        <w:tc>
          <w:tcPr>
            <w:tcW w:w="10456" w:type="dxa"/>
            <w:vAlign w:val="center"/>
          </w:tcPr>
          <w:p w:rsidR="00416809" w:rsidRPr="00C36A44" w:rsidRDefault="00416809" w:rsidP="004844F4">
            <w:pPr>
              <w:rPr>
                <w:bCs/>
                <w:sz w:val="28"/>
                <w:szCs w:val="28"/>
              </w:rPr>
            </w:pPr>
            <w:r w:rsidRPr="00C36A44">
              <w:rPr>
                <w:bCs/>
                <w:sz w:val="28"/>
                <w:szCs w:val="28"/>
              </w:rPr>
              <w:t>Московский банк Сбербанка</w:t>
            </w:r>
          </w:p>
          <w:p w:rsidR="00416809" w:rsidRPr="00C36A44" w:rsidRDefault="00416809" w:rsidP="004844F4">
            <w:pPr>
              <w:rPr>
                <w:bCs/>
                <w:sz w:val="28"/>
                <w:szCs w:val="28"/>
              </w:rPr>
            </w:pPr>
            <w:r w:rsidRPr="00C36A44">
              <w:rPr>
                <w:bCs/>
                <w:sz w:val="28"/>
                <w:szCs w:val="28"/>
              </w:rPr>
              <w:t xml:space="preserve">России ОАО г. Москва                 </w:t>
            </w:r>
          </w:p>
        </w:tc>
      </w:tr>
      <w:tr w:rsidR="00416809" w:rsidRPr="00FD13D1" w:rsidTr="004844F4">
        <w:trPr>
          <w:trHeight w:val="162"/>
        </w:trPr>
        <w:tc>
          <w:tcPr>
            <w:tcW w:w="10456" w:type="dxa"/>
            <w:vAlign w:val="center"/>
          </w:tcPr>
          <w:p w:rsidR="00416809" w:rsidRPr="00B720EF" w:rsidRDefault="00416809" w:rsidP="004844F4">
            <w:pPr>
              <w:rPr>
                <w:bCs/>
                <w:sz w:val="28"/>
                <w:szCs w:val="28"/>
              </w:rPr>
            </w:pPr>
            <w:r w:rsidRPr="00C36A44">
              <w:rPr>
                <w:bCs/>
                <w:sz w:val="28"/>
                <w:szCs w:val="28"/>
              </w:rPr>
              <w:t>БИК 044525225</w:t>
            </w:r>
          </w:p>
          <w:p w:rsidR="00416809" w:rsidRDefault="00416809" w:rsidP="004844F4">
            <w:pPr>
              <w:rPr>
                <w:bCs/>
                <w:sz w:val="28"/>
                <w:szCs w:val="28"/>
              </w:rPr>
            </w:pPr>
            <w:r>
              <w:rPr>
                <w:bCs/>
                <w:sz w:val="28"/>
                <w:szCs w:val="28"/>
              </w:rPr>
              <w:t>ОГРН 5137746211290</w:t>
            </w:r>
          </w:p>
          <w:p w:rsidR="00416809" w:rsidRDefault="00416809" w:rsidP="004844F4">
            <w:pPr>
              <w:rPr>
                <w:bCs/>
                <w:sz w:val="28"/>
                <w:szCs w:val="28"/>
              </w:rPr>
            </w:pPr>
            <w:r>
              <w:rPr>
                <w:bCs/>
                <w:sz w:val="28"/>
                <w:szCs w:val="28"/>
              </w:rPr>
              <w:t>ОКПО 8626584</w:t>
            </w:r>
          </w:p>
          <w:p w:rsidR="00416809" w:rsidRPr="00FD13D1" w:rsidRDefault="00416809" w:rsidP="004844F4">
            <w:pPr>
              <w:rPr>
                <w:bCs/>
                <w:sz w:val="28"/>
                <w:szCs w:val="28"/>
              </w:rPr>
            </w:pPr>
            <w:proofErr w:type="gramStart"/>
            <w:r>
              <w:rPr>
                <w:bCs/>
                <w:sz w:val="28"/>
                <w:szCs w:val="28"/>
              </w:rPr>
              <w:t>Р</w:t>
            </w:r>
            <w:proofErr w:type="gramEnd"/>
            <w:r>
              <w:rPr>
                <w:bCs/>
                <w:sz w:val="28"/>
                <w:szCs w:val="28"/>
              </w:rPr>
              <w:t>/с 40702810438250019546</w:t>
            </w:r>
          </w:p>
        </w:tc>
      </w:tr>
      <w:tr w:rsidR="00416809" w:rsidRPr="00C36A44" w:rsidTr="004844F4">
        <w:trPr>
          <w:trHeight w:val="169"/>
        </w:trPr>
        <w:tc>
          <w:tcPr>
            <w:tcW w:w="10456" w:type="dxa"/>
            <w:vAlign w:val="center"/>
          </w:tcPr>
          <w:p w:rsidR="00416809" w:rsidRPr="00C36A44" w:rsidRDefault="00416809" w:rsidP="004844F4">
            <w:pPr>
              <w:rPr>
                <w:bCs/>
                <w:sz w:val="28"/>
                <w:szCs w:val="28"/>
              </w:rPr>
            </w:pPr>
            <w:r w:rsidRPr="00C36A44">
              <w:rPr>
                <w:bCs/>
                <w:sz w:val="28"/>
                <w:szCs w:val="28"/>
              </w:rPr>
              <w:t xml:space="preserve">К/с № 30101810400000000225                        </w:t>
            </w:r>
          </w:p>
        </w:tc>
      </w:tr>
    </w:tbl>
    <w:p w:rsidR="00416809" w:rsidRPr="00D82552" w:rsidRDefault="00416809" w:rsidP="00D82552">
      <w:pPr>
        <w:tabs>
          <w:tab w:val="left" w:pos="567"/>
        </w:tabs>
        <w:ind w:firstLine="567"/>
        <w:contextualSpacing/>
        <w:jc w:val="both"/>
        <w:rPr>
          <w:bCs/>
          <w:color w:val="000000"/>
          <w:sz w:val="28"/>
          <w:szCs w:val="28"/>
        </w:rPr>
      </w:pPr>
      <w:r w:rsidRPr="00F8608B">
        <w:rPr>
          <w:spacing w:val="-6"/>
          <w:sz w:val="28"/>
          <w:szCs w:val="28"/>
        </w:rPr>
        <w:t xml:space="preserve">Назначение платежа: Обеспечение заявки на участие в закупке на право заключения договора </w:t>
      </w:r>
      <w:r w:rsidRPr="00D60768">
        <w:rPr>
          <w:rFonts w:eastAsia="Calibri"/>
          <w:spacing w:val="-6"/>
          <w:sz w:val="28"/>
          <w:szCs w:val="28"/>
          <w:lang w:eastAsia="en-US"/>
        </w:rPr>
        <w:t xml:space="preserve">на </w:t>
      </w:r>
      <w:r w:rsidR="00D60768">
        <w:rPr>
          <w:rFonts w:eastAsia="Calibri"/>
          <w:spacing w:val="-6"/>
          <w:sz w:val="28"/>
          <w:szCs w:val="28"/>
          <w:lang w:eastAsia="en-US"/>
        </w:rPr>
        <w:t>в</w:t>
      </w:r>
      <w:r w:rsidR="00D60768" w:rsidRPr="00D60768">
        <w:rPr>
          <w:rFonts w:eastAsia="Calibri"/>
          <w:spacing w:val="-6"/>
          <w:sz w:val="28"/>
          <w:szCs w:val="28"/>
          <w:lang w:eastAsia="en-US"/>
        </w:rPr>
        <w:t xml:space="preserve">ыполнение работ по текущему ремонту подсобных помещений, помещения ресторана на 2-ом этаже и монтажу системы отопления  в нежилой части гостиницы Дон по адресу: г. </w:t>
      </w:r>
      <w:proofErr w:type="spellStart"/>
      <w:r w:rsidR="00D60768" w:rsidRPr="00D60768">
        <w:rPr>
          <w:rFonts w:eastAsia="Calibri"/>
          <w:spacing w:val="-6"/>
          <w:sz w:val="28"/>
          <w:szCs w:val="28"/>
          <w:lang w:eastAsia="en-US"/>
        </w:rPr>
        <w:t>Нововоронеж</w:t>
      </w:r>
      <w:proofErr w:type="spellEnd"/>
      <w:r w:rsidR="00D60768" w:rsidRPr="00D60768">
        <w:rPr>
          <w:rFonts w:eastAsia="Calibri"/>
          <w:spacing w:val="-6"/>
          <w:sz w:val="28"/>
          <w:szCs w:val="28"/>
          <w:lang w:eastAsia="en-US"/>
        </w:rPr>
        <w:t>, ул. Курчатова, д. 2</w:t>
      </w:r>
      <w:proofErr w:type="gramStart"/>
      <w:r w:rsidR="00D60768" w:rsidRPr="00D60768">
        <w:rPr>
          <w:rFonts w:eastAsia="Calibri"/>
          <w:spacing w:val="-6"/>
          <w:sz w:val="28"/>
          <w:szCs w:val="28"/>
          <w:lang w:eastAsia="en-US"/>
        </w:rPr>
        <w:t xml:space="preserve"> Б</w:t>
      </w:r>
      <w:proofErr w:type="gramEnd"/>
      <w:r w:rsidRPr="00D60768">
        <w:rPr>
          <w:rFonts w:eastAsia="Calibri"/>
          <w:spacing w:val="-6"/>
          <w:sz w:val="28"/>
          <w:szCs w:val="28"/>
          <w:lang w:eastAsia="en-US"/>
        </w:rPr>
        <w:t>, НДС не облагается.</w:t>
      </w:r>
    </w:p>
    <w:p w:rsidR="00127F03" w:rsidRPr="002A7F6B" w:rsidRDefault="00127F03" w:rsidP="00127F03">
      <w:pPr>
        <w:pStyle w:val="listparagraph"/>
        <w:spacing w:after="0"/>
        <w:ind w:left="0"/>
        <w:jc w:val="both"/>
        <w:rPr>
          <w:rFonts w:ascii="Times New Roman" w:hAnsi="Times New Roman" w:cs="Times New Roman"/>
          <w:sz w:val="28"/>
          <w:szCs w:val="28"/>
        </w:rPr>
      </w:pPr>
      <w:r w:rsidRPr="000E5408">
        <w:rPr>
          <w:rFonts w:ascii="Times New Roman" w:hAnsi="Times New Roman" w:cs="Times New Roman"/>
          <w:sz w:val="28"/>
          <w:szCs w:val="28"/>
        </w:rPr>
        <w:t xml:space="preserve">В случае принятия решения о представлении обеспечения договора в форме банковской гарантии, оформленная банковская гарантия должна соответствовать всем требованиям к поручителям и гарантам, банкам-партнерам, опорным банкам утвержденных решением наблюдательного совета </w:t>
      </w:r>
      <w:proofErr w:type="spellStart"/>
      <w:r w:rsidRPr="000E5408">
        <w:rPr>
          <w:rFonts w:ascii="Times New Roman" w:hAnsi="Times New Roman" w:cs="Times New Roman"/>
          <w:sz w:val="28"/>
          <w:szCs w:val="28"/>
        </w:rPr>
        <w:t>Госкорпорации</w:t>
      </w:r>
      <w:proofErr w:type="spellEnd"/>
      <w:r w:rsidRPr="000E5408">
        <w:rPr>
          <w:rFonts w:ascii="Times New Roman" w:hAnsi="Times New Roman" w:cs="Times New Roman"/>
          <w:sz w:val="28"/>
          <w:szCs w:val="28"/>
        </w:rPr>
        <w:t xml:space="preserve"> «</w:t>
      </w:r>
      <w:proofErr w:type="spellStart"/>
      <w:r w:rsidRPr="000E5408">
        <w:rPr>
          <w:rFonts w:ascii="Times New Roman" w:hAnsi="Times New Roman" w:cs="Times New Roman"/>
          <w:sz w:val="28"/>
          <w:szCs w:val="28"/>
        </w:rPr>
        <w:t>Росатом</w:t>
      </w:r>
      <w:proofErr w:type="spellEnd"/>
      <w:r w:rsidRPr="000E5408">
        <w:rPr>
          <w:rFonts w:ascii="Times New Roman" w:hAnsi="Times New Roman" w:cs="Times New Roman"/>
          <w:sz w:val="28"/>
          <w:szCs w:val="28"/>
        </w:rPr>
        <w:t xml:space="preserve">» от </w:t>
      </w:r>
      <w:r w:rsidR="00A64754">
        <w:rPr>
          <w:rFonts w:ascii="Times New Roman" w:hAnsi="Times New Roman" w:cs="Times New Roman"/>
          <w:sz w:val="28"/>
          <w:szCs w:val="28"/>
        </w:rPr>
        <w:t>22.09.2015 г. № 76</w:t>
      </w:r>
      <w:r w:rsidRPr="000E5408">
        <w:rPr>
          <w:rFonts w:ascii="Times New Roman" w:hAnsi="Times New Roman" w:cs="Times New Roman"/>
          <w:sz w:val="28"/>
          <w:szCs w:val="28"/>
        </w:rPr>
        <w:t xml:space="preserve"> в качестве приложения №13 к Единому отраслевому стандарту закупок </w:t>
      </w:r>
      <w:proofErr w:type="spellStart"/>
      <w:r w:rsidRPr="000E5408">
        <w:rPr>
          <w:rFonts w:ascii="Times New Roman" w:hAnsi="Times New Roman" w:cs="Times New Roman"/>
          <w:sz w:val="28"/>
          <w:szCs w:val="28"/>
        </w:rPr>
        <w:t>Госкорпорации</w:t>
      </w:r>
      <w:proofErr w:type="spellEnd"/>
      <w:r w:rsidRPr="000E5408">
        <w:rPr>
          <w:rFonts w:ascii="Times New Roman" w:hAnsi="Times New Roman" w:cs="Times New Roman"/>
          <w:sz w:val="28"/>
          <w:szCs w:val="28"/>
        </w:rPr>
        <w:t xml:space="preserve"> "</w:t>
      </w:r>
      <w:proofErr w:type="spellStart"/>
      <w:r w:rsidRPr="000E5408">
        <w:rPr>
          <w:rFonts w:ascii="Times New Roman" w:hAnsi="Times New Roman" w:cs="Times New Roman"/>
          <w:sz w:val="28"/>
          <w:szCs w:val="28"/>
        </w:rPr>
        <w:t>Росатом</w:t>
      </w:r>
      <w:proofErr w:type="spellEnd"/>
      <w:r w:rsidRPr="000E5408">
        <w:rPr>
          <w:rFonts w:ascii="Times New Roman" w:hAnsi="Times New Roman" w:cs="Times New Roman"/>
          <w:sz w:val="28"/>
          <w:szCs w:val="28"/>
        </w:rPr>
        <w:t xml:space="preserve">". Требования к поручителям и гарантам размещены на официальном сайте </w:t>
      </w:r>
      <w:proofErr w:type="spellStart"/>
      <w:r w:rsidRPr="000E5408">
        <w:rPr>
          <w:rFonts w:ascii="Times New Roman" w:hAnsi="Times New Roman" w:cs="Times New Roman"/>
          <w:sz w:val="28"/>
          <w:szCs w:val="28"/>
        </w:rPr>
        <w:t>Госкорпорации</w:t>
      </w:r>
      <w:proofErr w:type="spellEnd"/>
      <w:r w:rsidRPr="000E5408">
        <w:rPr>
          <w:rFonts w:ascii="Times New Roman" w:hAnsi="Times New Roman" w:cs="Times New Roman"/>
          <w:sz w:val="28"/>
          <w:szCs w:val="28"/>
        </w:rPr>
        <w:t xml:space="preserve"> «</w:t>
      </w:r>
      <w:proofErr w:type="spellStart"/>
      <w:r w:rsidRPr="000E5408">
        <w:rPr>
          <w:rFonts w:ascii="Times New Roman" w:hAnsi="Times New Roman" w:cs="Times New Roman"/>
          <w:sz w:val="28"/>
          <w:szCs w:val="28"/>
        </w:rPr>
        <w:t>Росатом</w:t>
      </w:r>
      <w:proofErr w:type="spellEnd"/>
      <w:r w:rsidRPr="000E5408">
        <w:rPr>
          <w:rFonts w:ascii="Times New Roman" w:hAnsi="Times New Roman" w:cs="Times New Roman"/>
          <w:sz w:val="28"/>
          <w:szCs w:val="28"/>
        </w:rPr>
        <w:t xml:space="preserve">» www.zakupki.rosatom.ru в разделе «Документы», в подразделе «Нормативные документы по закупочной деятельности атомной отрасли», ссылка: </w:t>
      </w:r>
      <w:hyperlink r:id="rId17" w:history="1">
        <w:r w:rsidRPr="009B4ACF">
          <w:rPr>
            <w:rStyle w:val="afb"/>
            <w:rFonts w:ascii="Times New Roman" w:hAnsi="Times New Roman" w:cs="Times New Roman"/>
            <w:sz w:val="28"/>
            <w:szCs w:val="28"/>
            <w:lang w:val="en-US"/>
          </w:rPr>
          <w:t>http</w:t>
        </w:r>
        <w:r w:rsidRPr="009B4ACF">
          <w:rPr>
            <w:rStyle w:val="afb"/>
            <w:rFonts w:ascii="Times New Roman" w:hAnsi="Times New Roman" w:cs="Times New Roman"/>
            <w:sz w:val="28"/>
            <w:szCs w:val="28"/>
          </w:rPr>
          <w:t>://</w:t>
        </w:r>
        <w:proofErr w:type="spellStart"/>
        <w:r w:rsidRPr="009B4ACF">
          <w:rPr>
            <w:rStyle w:val="afb"/>
            <w:rFonts w:ascii="Times New Roman" w:hAnsi="Times New Roman" w:cs="Times New Roman"/>
            <w:sz w:val="28"/>
            <w:szCs w:val="28"/>
            <w:lang w:val="en-US"/>
          </w:rPr>
          <w:t>zakupki</w:t>
        </w:r>
        <w:proofErr w:type="spellEnd"/>
        <w:r w:rsidRPr="009B4ACF">
          <w:rPr>
            <w:rStyle w:val="afb"/>
            <w:rFonts w:ascii="Times New Roman" w:hAnsi="Times New Roman" w:cs="Times New Roman"/>
            <w:sz w:val="28"/>
            <w:szCs w:val="28"/>
          </w:rPr>
          <w:t>.</w:t>
        </w:r>
        <w:proofErr w:type="spellStart"/>
        <w:r w:rsidRPr="009B4ACF">
          <w:rPr>
            <w:rStyle w:val="afb"/>
            <w:rFonts w:ascii="Times New Roman" w:hAnsi="Times New Roman" w:cs="Times New Roman"/>
            <w:sz w:val="28"/>
            <w:szCs w:val="28"/>
            <w:lang w:val="en-US"/>
          </w:rPr>
          <w:t>rosatom</w:t>
        </w:r>
        <w:proofErr w:type="spellEnd"/>
        <w:r w:rsidRPr="009B4ACF">
          <w:rPr>
            <w:rStyle w:val="afb"/>
            <w:rFonts w:ascii="Times New Roman" w:hAnsi="Times New Roman" w:cs="Times New Roman"/>
            <w:sz w:val="28"/>
            <w:szCs w:val="28"/>
          </w:rPr>
          <w:t>.</w:t>
        </w:r>
        <w:proofErr w:type="spellStart"/>
        <w:r w:rsidRPr="009B4ACF">
          <w:rPr>
            <w:rStyle w:val="afb"/>
            <w:rFonts w:ascii="Times New Roman" w:hAnsi="Times New Roman" w:cs="Times New Roman"/>
            <w:sz w:val="28"/>
            <w:szCs w:val="28"/>
            <w:lang w:val="en-US"/>
          </w:rPr>
          <w:t>ru</w:t>
        </w:r>
        <w:proofErr w:type="spellEnd"/>
        <w:r w:rsidRPr="009B4ACF">
          <w:rPr>
            <w:rStyle w:val="afb"/>
            <w:rFonts w:ascii="Times New Roman" w:hAnsi="Times New Roman" w:cs="Times New Roman"/>
            <w:sz w:val="28"/>
            <w:szCs w:val="28"/>
          </w:rPr>
          <w:t>/?</w:t>
        </w:r>
        <w:r w:rsidRPr="009B4ACF">
          <w:rPr>
            <w:rStyle w:val="afb"/>
            <w:rFonts w:ascii="Times New Roman" w:hAnsi="Times New Roman" w:cs="Times New Roman"/>
            <w:sz w:val="28"/>
            <w:szCs w:val="28"/>
            <w:lang w:val="en-US"/>
          </w:rPr>
          <w:t>mode</w:t>
        </w:r>
        <w:r w:rsidRPr="009B4ACF">
          <w:rPr>
            <w:rStyle w:val="afb"/>
            <w:rFonts w:ascii="Times New Roman" w:hAnsi="Times New Roman" w:cs="Times New Roman"/>
            <w:sz w:val="28"/>
            <w:szCs w:val="28"/>
          </w:rPr>
          <w:t>=</w:t>
        </w:r>
        <w:proofErr w:type="spellStart"/>
        <w:r w:rsidRPr="009B4ACF">
          <w:rPr>
            <w:rStyle w:val="afb"/>
            <w:rFonts w:ascii="Times New Roman" w:hAnsi="Times New Roman" w:cs="Times New Roman"/>
            <w:sz w:val="28"/>
            <w:szCs w:val="28"/>
            <w:lang w:val="en-US"/>
          </w:rPr>
          <w:t>CMSArticle</w:t>
        </w:r>
        <w:proofErr w:type="spellEnd"/>
        <w:r w:rsidRPr="009B4ACF">
          <w:rPr>
            <w:rStyle w:val="afb"/>
            <w:rFonts w:ascii="Times New Roman" w:hAnsi="Times New Roman" w:cs="Times New Roman"/>
            <w:sz w:val="28"/>
            <w:szCs w:val="28"/>
          </w:rPr>
          <w:t>&amp;</w:t>
        </w:r>
        <w:r w:rsidRPr="009B4ACF">
          <w:rPr>
            <w:rStyle w:val="afb"/>
            <w:rFonts w:ascii="Times New Roman" w:hAnsi="Times New Roman" w:cs="Times New Roman"/>
            <w:sz w:val="28"/>
            <w:szCs w:val="28"/>
            <w:lang w:val="en-US"/>
          </w:rPr>
          <w:t>action</w:t>
        </w:r>
        <w:r w:rsidRPr="009B4ACF">
          <w:rPr>
            <w:rStyle w:val="afb"/>
            <w:rFonts w:ascii="Times New Roman" w:hAnsi="Times New Roman" w:cs="Times New Roman"/>
            <w:sz w:val="28"/>
            <w:szCs w:val="28"/>
          </w:rPr>
          <w:t xml:space="preserve"> =</w:t>
        </w:r>
        <w:proofErr w:type="spellStart"/>
        <w:r w:rsidRPr="009B4ACF">
          <w:rPr>
            <w:rStyle w:val="afb"/>
            <w:rFonts w:ascii="Times New Roman" w:hAnsi="Times New Roman" w:cs="Times New Roman"/>
            <w:sz w:val="28"/>
            <w:szCs w:val="28"/>
            <w:lang w:val="en-US"/>
          </w:rPr>
          <w:t>siteview</w:t>
        </w:r>
        <w:proofErr w:type="spellEnd"/>
        <w:r w:rsidRPr="009B4ACF">
          <w:rPr>
            <w:rStyle w:val="afb"/>
            <w:rFonts w:ascii="Times New Roman" w:hAnsi="Times New Roman" w:cs="Times New Roman"/>
            <w:sz w:val="28"/>
            <w:szCs w:val="28"/>
          </w:rPr>
          <w:t>&amp;</w:t>
        </w:r>
        <w:proofErr w:type="spellStart"/>
        <w:r w:rsidRPr="009B4ACF">
          <w:rPr>
            <w:rStyle w:val="afb"/>
            <w:rFonts w:ascii="Times New Roman" w:hAnsi="Times New Roman" w:cs="Times New Roman"/>
            <w:sz w:val="28"/>
            <w:szCs w:val="28"/>
            <w:lang w:val="en-US"/>
          </w:rPr>
          <w:t>oid</w:t>
        </w:r>
        <w:proofErr w:type="spellEnd"/>
        <w:r w:rsidRPr="009B4ACF">
          <w:rPr>
            <w:rStyle w:val="afb"/>
            <w:rFonts w:ascii="Times New Roman" w:hAnsi="Times New Roman" w:cs="Times New Roman"/>
            <w:sz w:val="28"/>
            <w:szCs w:val="28"/>
          </w:rPr>
          <w:t>=326&amp;</w:t>
        </w:r>
        <w:proofErr w:type="spellStart"/>
        <w:r w:rsidRPr="009B4ACF">
          <w:rPr>
            <w:rStyle w:val="afb"/>
            <w:rFonts w:ascii="Times New Roman" w:hAnsi="Times New Roman" w:cs="Times New Roman"/>
            <w:sz w:val="28"/>
            <w:szCs w:val="28"/>
            <w:lang w:val="en-US"/>
          </w:rPr>
          <w:t>returnurl</w:t>
        </w:r>
        <w:proofErr w:type="spellEnd"/>
        <w:r w:rsidRPr="009B4ACF">
          <w:rPr>
            <w:rStyle w:val="afb"/>
            <w:rFonts w:ascii="Times New Roman" w:hAnsi="Times New Roman" w:cs="Times New Roman"/>
            <w:sz w:val="28"/>
            <w:szCs w:val="28"/>
          </w:rPr>
          <w:t>=&amp;</w:t>
        </w:r>
        <w:r w:rsidRPr="009B4ACF">
          <w:rPr>
            <w:rStyle w:val="afb"/>
            <w:rFonts w:ascii="Times New Roman" w:hAnsi="Times New Roman" w:cs="Times New Roman"/>
            <w:sz w:val="28"/>
            <w:szCs w:val="28"/>
            <w:lang w:val="en-US"/>
          </w:rPr>
          <w:t>node</w:t>
        </w:r>
        <w:r w:rsidRPr="009B4ACF">
          <w:rPr>
            <w:rStyle w:val="afb"/>
            <w:rFonts w:ascii="Times New Roman" w:hAnsi="Times New Roman" w:cs="Times New Roman"/>
            <w:sz w:val="28"/>
            <w:szCs w:val="28"/>
          </w:rPr>
          <w:t>=</w:t>
        </w:r>
        <w:proofErr w:type="spellStart"/>
        <w:r w:rsidRPr="009B4ACF">
          <w:rPr>
            <w:rStyle w:val="afb"/>
            <w:rFonts w:ascii="Times New Roman" w:hAnsi="Times New Roman" w:cs="Times New Roman"/>
            <w:sz w:val="28"/>
            <w:szCs w:val="28"/>
            <w:lang w:val="en-US"/>
          </w:rPr>
          <w:t>af</w:t>
        </w:r>
        <w:proofErr w:type="spellEnd"/>
        <w:r w:rsidRPr="009B4ACF">
          <w:rPr>
            <w:rStyle w:val="afb"/>
            <w:rFonts w:ascii="Times New Roman" w:hAnsi="Times New Roman" w:cs="Times New Roman"/>
            <w:sz w:val="28"/>
            <w:szCs w:val="28"/>
          </w:rPr>
          <w:t>23</w:t>
        </w:r>
      </w:hyperlink>
      <w:r>
        <w:rPr>
          <w:rFonts w:ascii="Times New Roman" w:hAnsi="Times New Roman" w:cs="Times New Roman"/>
          <w:sz w:val="28"/>
          <w:szCs w:val="28"/>
        </w:rPr>
        <w:t>.</w:t>
      </w:r>
    </w:p>
    <w:p w:rsidR="001F0468" w:rsidRPr="00EA239D" w:rsidRDefault="00EA239D" w:rsidP="00416809">
      <w:pPr>
        <w:tabs>
          <w:tab w:val="left" w:pos="0"/>
        </w:tabs>
        <w:ind w:firstLine="709"/>
        <w:jc w:val="both"/>
        <w:rPr>
          <w:sz w:val="28"/>
          <w:szCs w:val="28"/>
        </w:rPr>
      </w:pPr>
      <w:r w:rsidRPr="00EA239D">
        <w:rPr>
          <w:sz w:val="28"/>
          <w:szCs w:val="28"/>
        </w:rPr>
        <w:t xml:space="preserve">13) </w:t>
      </w:r>
      <w:r w:rsidR="001F0468" w:rsidRPr="00EA239D">
        <w:rPr>
          <w:sz w:val="28"/>
          <w:szCs w:val="28"/>
        </w:rPr>
        <w:t>Сведения о порядке проведения, в том числе об оформлении участия в закупке, определении лица, выигравшего закупку:</w:t>
      </w:r>
    </w:p>
    <w:p w:rsidR="006315A2" w:rsidRPr="00302B11" w:rsidRDefault="006315A2" w:rsidP="001F0468">
      <w:pPr>
        <w:tabs>
          <w:tab w:val="left" w:pos="0"/>
          <w:tab w:val="left" w:pos="10206"/>
        </w:tabs>
        <w:suppressAutoHyphens/>
        <w:ind w:firstLine="709"/>
        <w:jc w:val="both"/>
        <w:rPr>
          <w:u w:val="single"/>
        </w:rPr>
      </w:pPr>
      <w:r w:rsidRPr="00563FFA">
        <w:rPr>
          <w:sz w:val="28"/>
          <w:szCs w:val="28"/>
        </w:rPr>
        <w:t xml:space="preserve">Закупка проводится на электронной торговой площадке (ЭТП) </w:t>
      </w:r>
      <w:r>
        <w:rPr>
          <w:sz w:val="28"/>
          <w:szCs w:val="28"/>
        </w:rPr>
        <w:t xml:space="preserve">ООО </w:t>
      </w:r>
      <w:r w:rsidRPr="00CD3EBA">
        <w:rPr>
          <w:sz w:val="28"/>
          <w:szCs w:val="28"/>
        </w:rPr>
        <w:t>«</w:t>
      </w:r>
      <w:r>
        <w:rPr>
          <w:sz w:val="28"/>
          <w:szCs w:val="28"/>
        </w:rPr>
        <w:t>АКД</w:t>
      </w:r>
      <w:r w:rsidRPr="00CD3EBA">
        <w:rPr>
          <w:sz w:val="28"/>
          <w:szCs w:val="28"/>
        </w:rPr>
        <w:t>»</w:t>
      </w:r>
      <w:r>
        <w:rPr>
          <w:sz w:val="28"/>
          <w:szCs w:val="28"/>
        </w:rPr>
        <w:t xml:space="preserve"> </w:t>
      </w:r>
      <w:r w:rsidRPr="00563FFA">
        <w:rPr>
          <w:sz w:val="28"/>
          <w:szCs w:val="28"/>
        </w:rPr>
        <w:t xml:space="preserve">в сети «Интернет» по адресу: </w:t>
      </w:r>
      <w:r>
        <w:rPr>
          <w:sz w:val="28"/>
          <w:szCs w:val="28"/>
        </w:rPr>
        <w:t>http</w:t>
      </w:r>
      <w:r w:rsidRPr="00C46A6A">
        <w:rPr>
          <w:sz w:val="28"/>
          <w:szCs w:val="28"/>
        </w:rPr>
        <w:t>://</w:t>
      </w:r>
      <w:hyperlink r:id="rId18" w:history="1">
        <w:r w:rsidRPr="00F011BB">
          <w:rPr>
            <w:rStyle w:val="afb"/>
            <w:sz w:val="28"/>
            <w:szCs w:val="28"/>
          </w:rPr>
          <w:t>www.</w:t>
        </w:r>
        <w:r w:rsidRPr="00F011BB">
          <w:rPr>
            <w:rStyle w:val="afb"/>
            <w:sz w:val="28"/>
            <w:szCs w:val="28"/>
            <w:lang w:val="en-US"/>
          </w:rPr>
          <w:t>a</w:t>
        </w:r>
        <w:r w:rsidRPr="00F011BB">
          <w:rPr>
            <w:rStyle w:val="afb"/>
            <w:sz w:val="28"/>
            <w:szCs w:val="28"/>
          </w:rPr>
          <w:t>-</w:t>
        </w:r>
        <w:r w:rsidRPr="00F011BB">
          <w:rPr>
            <w:rStyle w:val="afb"/>
            <w:sz w:val="28"/>
            <w:szCs w:val="28"/>
            <w:lang w:val="en-US"/>
          </w:rPr>
          <w:t>k</w:t>
        </w:r>
        <w:r w:rsidRPr="00F011BB">
          <w:rPr>
            <w:rStyle w:val="afb"/>
            <w:sz w:val="28"/>
            <w:szCs w:val="28"/>
          </w:rPr>
          <w:t>-</w:t>
        </w:r>
        <w:r w:rsidRPr="00F011BB">
          <w:rPr>
            <w:rStyle w:val="afb"/>
            <w:sz w:val="28"/>
            <w:szCs w:val="28"/>
            <w:lang w:val="en-US"/>
          </w:rPr>
          <w:t>d</w:t>
        </w:r>
        <w:r w:rsidRPr="00F011BB">
          <w:rPr>
            <w:rStyle w:val="afb"/>
            <w:sz w:val="28"/>
            <w:szCs w:val="28"/>
          </w:rPr>
          <w:t>.</w:t>
        </w:r>
        <w:proofErr w:type="spellStart"/>
        <w:r w:rsidRPr="00F011BB">
          <w:rPr>
            <w:rStyle w:val="afb"/>
            <w:sz w:val="28"/>
            <w:szCs w:val="28"/>
          </w:rPr>
          <w:t>ru</w:t>
        </w:r>
        <w:proofErr w:type="spellEnd"/>
      </w:hyperlink>
      <w:r w:rsidRPr="00302B11">
        <w:rPr>
          <w:rStyle w:val="afb"/>
        </w:rPr>
        <w:t xml:space="preserve"> </w:t>
      </w:r>
      <w:r w:rsidRPr="00563FFA">
        <w:rPr>
          <w:sz w:val="28"/>
          <w:szCs w:val="28"/>
        </w:rPr>
        <w:t>в порядке, установленном регламентом данной ЭТП в соответствии с условиями и требованиями закупочной документации.</w:t>
      </w:r>
    </w:p>
    <w:p w:rsidR="006315A2" w:rsidRDefault="006315A2" w:rsidP="006315A2">
      <w:pPr>
        <w:tabs>
          <w:tab w:val="left" w:pos="1134"/>
        </w:tabs>
        <w:ind w:firstLine="709"/>
        <w:contextualSpacing/>
        <w:jc w:val="both"/>
        <w:rPr>
          <w:sz w:val="28"/>
          <w:szCs w:val="28"/>
        </w:rPr>
      </w:pPr>
      <w:proofErr w:type="gramStart"/>
      <w:r w:rsidRPr="00563FFA">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6315A2" w:rsidRPr="005C0EFF" w:rsidRDefault="006315A2" w:rsidP="006315A2">
      <w:pPr>
        <w:tabs>
          <w:tab w:val="left" w:pos="1134"/>
        </w:tabs>
        <w:ind w:firstLine="709"/>
        <w:contextualSpacing/>
        <w:jc w:val="both"/>
        <w:rPr>
          <w:sz w:val="28"/>
          <w:szCs w:val="28"/>
        </w:rPr>
      </w:pPr>
      <w:r w:rsidRPr="005C0EFF">
        <w:rPr>
          <w:sz w:val="28"/>
          <w:szCs w:val="28"/>
        </w:rPr>
        <w:lastRenderedPageBreak/>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6315A2" w:rsidRPr="00EA239D" w:rsidRDefault="00EA239D" w:rsidP="00EA239D">
      <w:pPr>
        <w:tabs>
          <w:tab w:val="left" w:pos="0"/>
          <w:tab w:val="left" w:pos="1134"/>
        </w:tabs>
        <w:ind w:left="568"/>
        <w:jc w:val="both"/>
        <w:rPr>
          <w:sz w:val="28"/>
          <w:szCs w:val="28"/>
        </w:rPr>
      </w:pPr>
      <w:r w:rsidRPr="004844F4">
        <w:rPr>
          <w:sz w:val="28"/>
          <w:szCs w:val="28"/>
        </w:rPr>
        <w:t xml:space="preserve">14) </w:t>
      </w:r>
      <w:r w:rsidR="006315A2" w:rsidRPr="00EA239D">
        <w:rPr>
          <w:sz w:val="28"/>
          <w:szCs w:val="28"/>
        </w:rPr>
        <w:t>Порядок получения закупочной документации:</w:t>
      </w:r>
    </w:p>
    <w:p w:rsidR="006315A2" w:rsidRDefault="006315A2" w:rsidP="006315A2">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6315A2" w:rsidRPr="00793A8C" w:rsidRDefault="006315A2" w:rsidP="006315A2">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18" w:name="_Ref320025392"/>
      <w:r w:rsidRPr="005C0EFF">
        <w:rPr>
          <w:sz w:val="28"/>
          <w:szCs w:val="28"/>
        </w:rPr>
        <w:t>Официальный</w:t>
      </w:r>
      <w:r w:rsidRPr="005C0EFF">
        <w:rPr>
          <w:spacing w:val="-6"/>
          <w:sz w:val="28"/>
          <w:szCs w:val="28"/>
        </w:rPr>
        <w:t xml:space="preserve"> государственный сайт </w:t>
      </w:r>
      <w:r w:rsidRPr="00793A8C">
        <w:rPr>
          <w:sz w:val="28"/>
          <w:szCs w:val="28"/>
        </w:rPr>
        <w:t>(</w:t>
      </w:r>
      <w:hyperlink r:id="rId19" w:history="1">
        <w:r w:rsidRPr="00793A8C">
          <w:rPr>
            <w:rStyle w:val="afb"/>
            <w:rFonts w:eastAsia="Calibri"/>
            <w:color w:val="auto"/>
            <w:sz w:val="28"/>
            <w:szCs w:val="28"/>
            <w:u w:val="none"/>
            <w:lang w:eastAsia="en-US"/>
          </w:rPr>
          <w:t>http://www.zakupki.gov.ru</w:t>
        </w:r>
      </w:hyperlink>
      <w:r w:rsidRPr="00793A8C">
        <w:rPr>
          <w:sz w:val="28"/>
          <w:szCs w:val="28"/>
        </w:rPr>
        <w:t>),</w:t>
      </w:r>
      <w:bookmarkEnd w:id="18"/>
      <w:r w:rsidRPr="00793A8C">
        <w:rPr>
          <w:sz w:val="28"/>
          <w:szCs w:val="28"/>
        </w:rPr>
        <w:t xml:space="preserve"> </w:t>
      </w:r>
    </w:p>
    <w:p w:rsidR="006315A2" w:rsidRPr="00793A8C" w:rsidRDefault="006315A2" w:rsidP="006315A2">
      <w:pPr>
        <w:tabs>
          <w:tab w:val="left" w:pos="1134"/>
        </w:tabs>
        <w:ind w:firstLine="709"/>
        <w:contextualSpacing/>
        <w:jc w:val="both"/>
        <w:rPr>
          <w:sz w:val="28"/>
          <w:szCs w:val="28"/>
        </w:rPr>
      </w:pPr>
      <w:r w:rsidRPr="00793A8C">
        <w:rPr>
          <w:sz w:val="28"/>
          <w:szCs w:val="28"/>
        </w:rPr>
        <w:t>Копии публикации документов по данной закупке:</w:t>
      </w:r>
    </w:p>
    <w:p w:rsidR="006315A2" w:rsidRPr="00793A8C" w:rsidRDefault="006315A2" w:rsidP="006315A2">
      <w:pPr>
        <w:pStyle w:val="afff"/>
        <w:numPr>
          <w:ilvl w:val="0"/>
          <w:numId w:val="19"/>
        </w:numPr>
        <w:tabs>
          <w:tab w:val="left" w:pos="386"/>
        </w:tabs>
        <w:spacing w:after="0" w:line="240" w:lineRule="auto"/>
        <w:ind w:left="709" w:firstLine="0"/>
        <w:contextualSpacing w:val="0"/>
        <w:jc w:val="both"/>
        <w:rPr>
          <w:rFonts w:ascii="Times New Roman" w:hAnsi="Times New Roman"/>
          <w:spacing w:val="-6"/>
          <w:sz w:val="28"/>
          <w:szCs w:val="28"/>
        </w:rPr>
      </w:pPr>
      <w:r w:rsidRPr="00793A8C">
        <w:rPr>
          <w:rFonts w:ascii="Times New Roman" w:hAnsi="Times New Roman"/>
          <w:sz w:val="28"/>
          <w:szCs w:val="28"/>
        </w:rPr>
        <w:t xml:space="preserve">Официальный сайт по закупкам атомной отрасли </w:t>
      </w:r>
      <w:r w:rsidRPr="00793A8C">
        <w:rPr>
          <w:rFonts w:ascii="Times New Roman" w:hAnsi="Times New Roman"/>
          <w:spacing w:val="-6"/>
          <w:sz w:val="28"/>
          <w:szCs w:val="28"/>
        </w:rPr>
        <w:t>(</w:t>
      </w:r>
      <w:hyperlink r:id="rId20" w:history="1">
        <w:r w:rsidRPr="00793A8C">
          <w:rPr>
            <w:rStyle w:val="afb"/>
            <w:rFonts w:ascii="Times New Roman" w:hAnsi="Times New Roman"/>
            <w:color w:val="auto"/>
            <w:sz w:val="28"/>
            <w:szCs w:val="28"/>
            <w:u w:val="none"/>
          </w:rPr>
          <w:t>http://zakupki.rosatom.ru</w:t>
        </w:r>
      </w:hyperlink>
      <w:r w:rsidRPr="00793A8C">
        <w:rPr>
          <w:rFonts w:ascii="Times New Roman" w:hAnsi="Times New Roman"/>
          <w:spacing w:val="-6"/>
          <w:sz w:val="28"/>
          <w:szCs w:val="28"/>
        </w:rPr>
        <w:t>);</w:t>
      </w:r>
    </w:p>
    <w:p w:rsidR="006315A2" w:rsidRPr="00793A8C" w:rsidRDefault="006315A2" w:rsidP="006315A2">
      <w:pPr>
        <w:pStyle w:val="afff"/>
        <w:numPr>
          <w:ilvl w:val="0"/>
          <w:numId w:val="19"/>
        </w:numPr>
        <w:tabs>
          <w:tab w:val="left" w:pos="386"/>
        </w:tabs>
        <w:spacing w:after="0" w:line="240" w:lineRule="auto"/>
        <w:ind w:left="709" w:firstLine="0"/>
        <w:contextualSpacing w:val="0"/>
        <w:jc w:val="both"/>
        <w:rPr>
          <w:rFonts w:ascii="Times New Roman" w:hAnsi="Times New Roman"/>
          <w:b/>
          <w:i/>
          <w:sz w:val="28"/>
          <w:szCs w:val="28"/>
        </w:rPr>
      </w:pPr>
      <w:r w:rsidRPr="00793A8C">
        <w:rPr>
          <w:rFonts w:ascii="Times New Roman" w:hAnsi="Times New Roman"/>
          <w:sz w:val="28"/>
          <w:szCs w:val="28"/>
        </w:rPr>
        <w:t xml:space="preserve">ЭТП </w:t>
      </w:r>
      <w:r w:rsidRPr="00793A8C">
        <w:rPr>
          <w:rFonts w:ascii="Times New Roman" w:eastAsia="Times New Roman" w:hAnsi="Times New Roman"/>
          <w:sz w:val="28"/>
          <w:szCs w:val="28"/>
          <w:lang w:eastAsia="ru-RU"/>
        </w:rPr>
        <w:t>ООО «Аукционный Конкурсный Дом»</w:t>
      </w:r>
      <w:r w:rsidRPr="00793A8C">
        <w:rPr>
          <w:spacing w:val="-6"/>
          <w:sz w:val="28"/>
          <w:szCs w:val="28"/>
        </w:rPr>
        <w:t xml:space="preserve"> (</w:t>
      </w:r>
      <w:hyperlink r:id="rId21" w:history="1">
        <w:r w:rsidRPr="00793A8C">
          <w:rPr>
            <w:rStyle w:val="afb"/>
            <w:rFonts w:ascii="Times New Roman" w:hAnsi="Times New Roman"/>
            <w:color w:val="auto"/>
            <w:sz w:val="28"/>
            <w:szCs w:val="28"/>
            <w:u w:val="none"/>
          </w:rPr>
          <w:t>www.</w:t>
        </w:r>
        <w:r w:rsidRPr="00793A8C">
          <w:rPr>
            <w:rStyle w:val="afb"/>
            <w:rFonts w:ascii="Times New Roman" w:hAnsi="Times New Roman"/>
            <w:color w:val="auto"/>
            <w:sz w:val="28"/>
            <w:szCs w:val="28"/>
            <w:u w:val="none"/>
            <w:lang w:val="en-US"/>
          </w:rPr>
          <w:t>a</w:t>
        </w:r>
        <w:r w:rsidRPr="00793A8C">
          <w:rPr>
            <w:rStyle w:val="afb"/>
            <w:rFonts w:ascii="Times New Roman" w:hAnsi="Times New Roman"/>
            <w:color w:val="auto"/>
            <w:sz w:val="28"/>
            <w:szCs w:val="28"/>
            <w:u w:val="none"/>
          </w:rPr>
          <w:t>-</w:t>
        </w:r>
        <w:r w:rsidRPr="00793A8C">
          <w:rPr>
            <w:rStyle w:val="afb"/>
            <w:rFonts w:ascii="Times New Roman" w:hAnsi="Times New Roman"/>
            <w:color w:val="auto"/>
            <w:sz w:val="28"/>
            <w:szCs w:val="28"/>
            <w:u w:val="none"/>
            <w:lang w:val="en-US"/>
          </w:rPr>
          <w:t>k</w:t>
        </w:r>
        <w:r w:rsidRPr="00793A8C">
          <w:rPr>
            <w:rStyle w:val="afb"/>
            <w:rFonts w:ascii="Times New Roman" w:hAnsi="Times New Roman"/>
            <w:color w:val="auto"/>
            <w:sz w:val="28"/>
            <w:szCs w:val="28"/>
            <w:u w:val="none"/>
          </w:rPr>
          <w:t>-</w:t>
        </w:r>
        <w:r w:rsidRPr="00793A8C">
          <w:rPr>
            <w:rStyle w:val="afb"/>
            <w:rFonts w:ascii="Times New Roman" w:hAnsi="Times New Roman"/>
            <w:color w:val="auto"/>
            <w:sz w:val="28"/>
            <w:szCs w:val="28"/>
            <w:u w:val="none"/>
            <w:lang w:val="en-US"/>
          </w:rPr>
          <w:t>d</w:t>
        </w:r>
        <w:r w:rsidRPr="00793A8C">
          <w:rPr>
            <w:rStyle w:val="afb"/>
            <w:rFonts w:ascii="Times New Roman" w:hAnsi="Times New Roman"/>
            <w:color w:val="auto"/>
            <w:sz w:val="28"/>
            <w:szCs w:val="28"/>
            <w:u w:val="none"/>
          </w:rPr>
          <w:t>.</w:t>
        </w:r>
        <w:proofErr w:type="spellStart"/>
        <w:r w:rsidRPr="00793A8C">
          <w:rPr>
            <w:rStyle w:val="afb"/>
            <w:rFonts w:ascii="Times New Roman" w:hAnsi="Times New Roman"/>
            <w:color w:val="auto"/>
            <w:sz w:val="28"/>
            <w:szCs w:val="28"/>
            <w:u w:val="none"/>
          </w:rPr>
          <w:t>ru</w:t>
        </w:r>
        <w:proofErr w:type="spellEnd"/>
      </w:hyperlink>
      <w:r w:rsidRPr="00793A8C">
        <w:rPr>
          <w:rFonts w:ascii="Times New Roman" w:hAnsi="Times New Roman"/>
          <w:sz w:val="28"/>
          <w:szCs w:val="28"/>
        </w:rPr>
        <w:t>)</w:t>
      </w:r>
      <w:r w:rsidRPr="00793A8C">
        <w:rPr>
          <w:rStyle w:val="afb"/>
          <w:rFonts w:ascii="Times New Roman" w:hAnsi="Times New Roman"/>
          <w:color w:val="auto"/>
          <w:sz w:val="28"/>
          <w:szCs w:val="28"/>
          <w:u w:val="none"/>
        </w:rPr>
        <w:t>.</w:t>
      </w:r>
    </w:p>
    <w:p w:rsidR="006315A2" w:rsidRPr="00EA239D" w:rsidRDefault="00EA239D" w:rsidP="00F8608B">
      <w:pPr>
        <w:tabs>
          <w:tab w:val="left" w:pos="0"/>
          <w:tab w:val="left" w:pos="1134"/>
        </w:tabs>
        <w:ind w:firstLine="567"/>
        <w:jc w:val="both"/>
        <w:rPr>
          <w:spacing w:val="-6"/>
          <w:sz w:val="28"/>
          <w:szCs w:val="28"/>
        </w:rPr>
      </w:pPr>
      <w:r w:rsidRPr="00EA239D">
        <w:rPr>
          <w:sz w:val="28"/>
          <w:szCs w:val="28"/>
        </w:rPr>
        <w:t xml:space="preserve">15) </w:t>
      </w:r>
      <w:r w:rsidR="006315A2" w:rsidRPr="00EA239D">
        <w:rPr>
          <w:sz w:val="28"/>
          <w:szCs w:val="28"/>
        </w:rPr>
        <w:t>Возможность</w:t>
      </w:r>
      <w:r w:rsidR="006315A2" w:rsidRPr="00EA239D">
        <w:rPr>
          <w:spacing w:val="-6"/>
          <w:sz w:val="28"/>
          <w:szCs w:val="28"/>
        </w:rPr>
        <w:t xml:space="preserve"> и условия, по которым допускается подача альтернативных предложений: </w:t>
      </w:r>
      <w:r w:rsidR="006315A2" w:rsidRPr="00EA239D">
        <w:rPr>
          <w:sz w:val="28"/>
          <w:szCs w:val="28"/>
        </w:rPr>
        <w:t>не допускается.</w:t>
      </w:r>
    </w:p>
    <w:p w:rsidR="006315A2" w:rsidRPr="00EA239D" w:rsidRDefault="00EA239D" w:rsidP="00F8608B">
      <w:pPr>
        <w:tabs>
          <w:tab w:val="left" w:pos="0"/>
          <w:tab w:val="left" w:pos="1134"/>
        </w:tabs>
        <w:ind w:firstLine="568"/>
        <w:jc w:val="both"/>
        <w:rPr>
          <w:bCs/>
          <w:sz w:val="28"/>
          <w:szCs w:val="28"/>
        </w:rPr>
      </w:pPr>
      <w:r w:rsidRPr="00EA239D">
        <w:rPr>
          <w:sz w:val="28"/>
          <w:szCs w:val="28"/>
        </w:rPr>
        <w:t xml:space="preserve">16) </w:t>
      </w:r>
      <w:r w:rsidR="006315A2" w:rsidRPr="00EA239D">
        <w:rPr>
          <w:sz w:val="28"/>
          <w:szCs w:val="28"/>
        </w:rPr>
        <w:t xml:space="preserve">Привлечение </w:t>
      </w:r>
      <w:r w:rsidR="006315A2" w:rsidRPr="00EA239D">
        <w:rPr>
          <w:bCs/>
          <w:sz w:val="28"/>
          <w:szCs w:val="28"/>
        </w:rPr>
        <w:t>субподрядчиков/соисполнителей</w:t>
      </w:r>
      <w:r w:rsidR="006315A2" w:rsidRPr="00EA239D">
        <w:rPr>
          <w:sz w:val="28"/>
          <w:szCs w:val="28"/>
        </w:rPr>
        <w:t xml:space="preserve"> (юридических или физических лиц, </w:t>
      </w:r>
      <w:r w:rsidR="006315A2" w:rsidRPr="00EA239D">
        <w:rPr>
          <w:bCs/>
          <w:sz w:val="28"/>
          <w:szCs w:val="28"/>
        </w:rPr>
        <w:t>выполняющих/оказывающих</w:t>
      </w:r>
      <w:r w:rsidR="006315A2" w:rsidRPr="00EA239D">
        <w:rPr>
          <w:sz w:val="28"/>
          <w:szCs w:val="28"/>
        </w:rPr>
        <w:t xml:space="preserve"> часть </w:t>
      </w:r>
      <w:r w:rsidR="006315A2" w:rsidRPr="00EA239D">
        <w:rPr>
          <w:bCs/>
          <w:sz w:val="28"/>
          <w:szCs w:val="28"/>
        </w:rPr>
        <w:t>работ/услуг</w:t>
      </w:r>
      <w:r w:rsidR="006315A2" w:rsidRPr="00EA239D">
        <w:rPr>
          <w:sz w:val="28"/>
          <w:szCs w:val="28"/>
        </w:rPr>
        <w:t xml:space="preserve"> по договору): </w:t>
      </w:r>
      <w:r w:rsidR="002550D1">
        <w:rPr>
          <w:sz w:val="28"/>
          <w:szCs w:val="28"/>
        </w:rPr>
        <w:t xml:space="preserve">не </w:t>
      </w:r>
      <w:r w:rsidR="006315A2" w:rsidRPr="00EA239D">
        <w:rPr>
          <w:sz w:val="28"/>
          <w:szCs w:val="28"/>
        </w:rPr>
        <w:t>допускается.</w:t>
      </w:r>
    </w:p>
    <w:p w:rsidR="006315A2" w:rsidRPr="00EA239D" w:rsidRDefault="00EA239D" w:rsidP="00EA239D">
      <w:pPr>
        <w:tabs>
          <w:tab w:val="left" w:pos="0"/>
          <w:tab w:val="left" w:pos="1134"/>
        </w:tabs>
        <w:ind w:firstLine="567"/>
        <w:jc w:val="both"/>
        <w:rPr>
          <w:spacing w:val="-6"/>
          <w:sz w:val="28"/>
          <w:szCs w:val="28"/>
        </w:rPr>
      </w:pPr>
      <w:r w:rsidRPr="00EA239D">
        <w:rPr>
          <w:sz w:val="28"/>
          <w:szCs w:val="28"/>
        </w:rPr>
        <w:t xml:space="preserve">17) </w:t>
      </w:r>
      <w:r w:rsidR="006315A2" w:rsidRPr="00EA239D">
        <w:rPr>
          <w:sz w:val="28"/>
          <w:szCs w:val="28"/>
        </w:rPr>
        <w:t>Возможность</w:t>
      </w:r>
      <w:r w:rsidR="006315A2" w:rsidRPr="00EA239D">
        <w:rPr>
          <w:spacing w:val="-6"/>
          <w:sz w:val="28"/>
          <w:szCs w:val="28"/>
        </w:rPr>
        <w:t xml:space="preserve"> проведения процедуры переторжки: </w:t>
      </w:r>
      <w:r w:rsidR="006315A2" w:rsidRPr="00EA239D">
        <w:rPr>
          <w:sz w:val="28"/>
          <w:szCs w:val="28"/>
        </w:rPr>
        <w:t>возможна по снижению первоначально указанной в заявке на участие в закупке цены.</w:t>
      </w:r>
    </w:p>
    <w:p w:rsidR="006315A2" w:rsidRPr="00EA239D" w:rsidRDefault="00EA239D" w:rsidP="00EA239D">
      <w:pPr>
        <w:tabs>
          <w:tab w:val="left" w:pos="0"/>
          <w:tab w:val="left" w:pos="1134"/>
        </w:tabs>
        <w:ind w:firstLine="567"/>
        <w:jc w:val="both"/>
        <w:rPr>
          <w:spacing w:val="-6"/>
          <w:sz w:val="28"/>
          <w:szCs w:val="28"/>
        </w:rPr>
      </w:pPr>
      <w:r w:rsidRPr="00EA239D">
        <w:rPr>
          <w:spacing w:val="-6"/>
          <w:sz w:val="28"/>
          <w:szCs w:val="28"/>
        </w:rPr>
        <w:t xml:space="preserve">18) </w:t>
      </w:r>
      <w:r w:rsidR="006315A2" w:rsidRPr="00EA239D">
        <w:rPr>
          <w:spacing w:val="-6"/>
          <w:sz w:val="28"/>
          <w:szCs w:val="28"/>
        </w:rPr>
        <w:t xml:space="preserve">Срок </w:t>
      </w:r>
      <w:r w:rsidR="006315A2" w:rsidRPr="00EA239D">
        <w:rPr>
          <w:sz w:val="28"/>
          <w:szCs w:val="28"/>
        </w:rPr>
        <w:t>окончания</w:t>
      </w:r>
      <w:r w:rsidR="006315A2" w:rsidRPr="00EA239D">
        <w:rPr>
          <w:spacing w:val="-6"/>
          <w:sz w:val="28"/>
          <w:szCs w:val="28"/>
        </w:rPr>
        <w:t xml:space="preserve"> подачи заявок на участие в закупке (открытия доступа к поданным заявкам): </w:t>
      </w:r>
      <w:r w:rsidR="00947313" w:rsidRPr="00EA239D">
        <w:rPr>
          <w:spacing w:val="-6"/>
          <w:sz w:val="28"/>
          <w:szCs w:val="28"/>
        </w:rPr>
        <w:t>09-00 (время московское) «</w:t>
      </w:r>
      <w:r w:rsidR="00D60768">
        <w:rPr>
          <w:spacing w:val="-6"/>
          <w:sz w:val="28"/>
          <w:szCs w:val="28"/>
        </w:rPr>
        <w:t>07» дека</w:t>
      </w:r>
      <w:r w:rsidR="00B95689">
        <w:rPr>
          <w:spacing w:val="-6"/>
          <w:sz w:val="28"/>
          <w:szCs w:val="28"/>
        </w:rPr>
        <w:t>бря</w:t>
      </w:r>
      <w:r w:rsidR="006315A2" w:rsidRPr="00EA239D">
        <w:rPr>
          <w:spacing w:val="-6"/>
          <w:sz w:val="28"/>
          <w:szCs w:val="28"/>
        </w:rPr>
        <w:t xml:space="preserve"> 2015 года. </w:t>
      </w:r>
    </w:p>
    <w:p w:rsidR="006315A2" w:rsidRPr="00563FFA" w:rsidRDefault="006315A2" w:rsidP="00EA239D">
      <w:pPr>
        <w:tabs>
          <w:tab w:val="left" w:pos="1134"/>
        </w:tabs>
        <w:ind w:firstLine="567"/>
        <w:contextualSpacing/>
        <w:jc w:val="both"/>
        <w:rPr>
          <w:spacing w:val="-6"/>
          <w:sz w:val="28"/>
          <w:szCs w:val="28"/>
        </w:rPr>
      </w:pPr>
      <w:r w:rsidRPr="00563FFA">
        <w:rPr>
          <w:spacing w:val="-6"/>
          <w:sz w:val="28"/>
          <w:szCs w:val="28"/>
        </w:rPr>
        <w:t>Место, дата и время заседания закупочной комиссии (при проведении):</w:t>
      </w:r>
    </w:p>
    <w:p w:rsidR="006315A2" w:rsidRDefault="006315A2" w:rsidP="00EA239D">
      <w:pPr>
        <w:pStyle w:val="afff"/>
        <w:tabs>
          <w:tab w:val="left" w:pos="0"/>
          <w:tab w:val="left" w:pos="1134"/>
        </w:tabs>
        <w:spacing w:after="0" w:line="240" w:lineRule="auto"/>
        <w:ind w:left="0" w:firstLine="567"/>
        <w:jc w:val="both"/>
        <w:rPr>
          <w:rFonts w:ascii="Times New Roman" w:hAnsi="Times New Roman"/>
          <w:spacing w:val="-6"/>
          <w:sz w:val="28"/>
          <w:szCs w:val="28"/>
        </w:rPr>
      </w:pPr>
      <w:r w:rsidRPr="002D4B3F">
        <w:rPr>
          <w:rFonts w:ascii="Times New Roman" w:eastAsia="Times New Roman" w:hAnsi="Times New Roman"/>
          <w:spacing w:val="-6"/>
          <w:sz w:val="28"/>
          <w:szCs w:val="28"/>
          <w:lang w:eastAsia="ru-RU"/>
        </w:rPr>
        <w:t>Адрес: 119017, г. Москва, ул. Большая Ордынка, д. 24,</w:t>
      </w:r>
      <w:r>
        <w:rPr>
          <w:b/>
          <w:i/>
        </w:rPr>
        <w:t xml:space="preserve"> </w:t>
      </w:r>
      <w:r w:rsidRPr="00DF3194">
        <w:rPr>
          <w:rFonts w:ascii="Times New Roman" w:hAnsi="Times New Roman"/>
          <w:spacing w:val="-6"/>
          <w:sz w:val="28"/>
          <w:szCs w:val="28"/>
        </w:rPr>
        <w:t xml:space="preserve">09-00 </w:t>
      </w:r>
      <w:r w:rsidRPr="00DF3194">
        <w:rPr>
          <w:rFonts w:ascii="Times New Roman" w:eastAsia="Times New Roman" w:hAnsi="Times New Roman"/>
          <w:spacing w:val="-6"/>
          <w:sz w:val="28"/>
          <w:szCs w:val="28"/>
          <w:lang w:eastAsia="ru-RU"/>
        </w:rPr>
        <w:t>(время московское)</w:t>
      </w:r>
      <w:r w:rsidRPr="00563FFA">
        <w:rPr>
          <w:spacing w:val="-6"/>
          <w:sz w:val="28"/>
          <w:szCs w:val="28"/>
        </w:rPr>
        <w:t xml:space="preserve"> </w:t>
      </w:r>
      <w:r w:rsidR="00D60768">
        <w:rPr>
          <w:rFonts w:ascii="Times New Roman" w:hAnsi="Times New Roman"/>
          <w:spacing w:val="-6"/>
          <w:sz w:val="28"/>
          <w:szCs w:val="28"/>
        </w:rPr>
        <w:t>«07» дека</w:t>
      </w:r>
      <w:r w:rsidR="00B95689">
        <w:rPr>
          <w:rFonts w:ascii="Times New Roman" w:hAnsi="Times New Roman"/>
          <w:spacing w:val="-6"/>
          <w:sz w:val="28"/>
          <w:szCs w:val="28"/>
        </w:rPr>
        <w:t>бря</w:t>
      </w:r>
      <w:r>
        <w:rPr>
          <w:rFonts w:ascii="Times New Roman" w:hAnsi="Times New Roman"/>
          <w:spacing w:val="-6"/>
          <w:sz w:val="28"/>
          <w:szCs w:val="28"/>
        </w:rPr>
        <w:t xml:space="preserve"> 2015</w:t>
      </w:r>
      <w:r w:rsidRPr="00563FFA">
        <w:rPr>
          <w:rFonts w:ascii="Times New Roman" w:hAnsi="Times New Roman"/>
          <w:spacing w:val="-6"/>
          <w:sz w:val="28"/>
          <w:szCs w:val="28"/>
        </w:rPr>
        <w:t xml:space="preserve"> года. </w:t>
      </w:r>
    </w:p>
    <w:p w:rsidR="006315A2" w:rsidRPr="009245D9" w:rsidRDefault="006315A2" w:rsidP="00EA239D">
      <w:pPr>
        <w:tabs>
          <w:tab w:val="left" w:pos="0"/>
          <w:tab w:val="left" w:pos="1134"/>
        </w:tabs>
        <w:ind w:firstLine="567"/>
        <w:jc w:val="both"/>
        <w:rPr>
          <w:sz w:val="28"/>
          <w:szCs w:val="28"/>
        </w:rPr>
      </w:pPr>
      <w:r w:rsidRPr="009245D9">
        <w:rPr>
          <w:sz w:val="28"/>
          <w:szCs w:val="28"/>
        </w:rPr>
        <w:t xml:space="preserve">Организатор закупки осуществляет видеотрансляцию (с возможным ведением видеозаписи) заседания закупочной комиссии при открытии доступа к поданным заявкам на участие в закупке на официальный сайт по закупкам атомной отрасли http://zakupki.rosatom.ru. Участники закупки, зарегистрировавшись в Журнале регистрации представителей участников закупки, тем самым выражают согласие на осуществление видеотрансляции на официальный сайт по закупкам атомной отрасли http://zakupki.rosatom.ru/ в сети «Интернет» заседания закупочной комиссии открытия доступа к поданным заявкам на участие в закупке. </w:t>
      </w:r>
    </w:p>
    <w:p w:rsidR="006315A2" w:rsidRPr="00EA239D" w:rsidRDefault="00EA239D" w:rsidP="00EA239D">
      <w:pPr>
        <w:tabs>
          <w:tab w:val="left" w:pos="0"/>
          <w:tab w:val="left" w:pos="1134"/>
        </w:tabs>
        <w:ind w:firstLine="567"/>
        <w:jc w:val="both"/>
        <w:rPr>
          <w:spacing w:val="-6"/>
          <w:sz w:val="28"/>
          <w:szCs w:val="28"/>
        </w:rPr>
      </w:pPr>
      <w:r w:rsidRPr="00EA239D">
        <w:rPr>
          <w:spacing w:val="-6"/>
          <w:sz w:val="28"/>
          <w:szCs w:val="28"/>
        </w:rPr>
        <w:t xml:space="preserve">19) </w:t>
      </w:r>
      <w:r w:rsidR="006315A2" w:rsidRPr="00EA239D">
        <w:rPr>
          <w:spacing w:val="-6"/>
          <w:sz w:val="28"/>
          <w:szCs w:val="28"/>
        </w:rPr>
        <w:t xml:space="preserve">Место и </w:t>
      </w:r>
      <w:r w:rsidR="006315A2" w:rsidRPr="00EA239D">
        <w:rPr>
          <w:sz w:val="28"/>
          <w:szCs w:val="28"/>
        </w:rPr>
        <w:t>дата</w:t>
      </w:r>
      <w:r w:rsidR="006315A2" w:rsidRPr="00EA239D">
        <w:rPr>
          <w:spacing w:val="-6"/>
          <w:sz w:val="28"/>
          <w:szCs w:val="28"/>
        </w:rPr>
        <w:t xml:space="preserve"> рассмотрения заявок и подведения итогов закупки: </w:t>
      </w:r>
    </w:p>
    <w:p w:rsidR="006315A2" w:rsidRPr="00BF10DD" w:rsidRDefault="006315A2" w:rsidP="00EA239D">
      <w:pPr>
        <w:tabs>
          <w:tab w:val="left" w:pos="1134"/>
        </w:tabs>
        <w:contextualSpacing/>
        <w:jc w:val="both"/>
        <w:rPr>
          <w:sz w:val="28"/>
          <w:szCs w:val="28"/>
        </w:rPr>
      </w:pPr>
      <w:r w:rsidRPr="00BF10DD">
        <w:rPr>
          <w:sz w:val="28"/>
          <w:szCs w:val="28"/>
        </w:rPr>
        <w:t xml:space="preserve">Отборочная стадия рассмотрения заявок на участие в закупке: адрес: </w:t>
      </w:r>
      <w:r w:rsidRPr="00BF10DD">
        <w:rPr>
          <w:spacing w:val="-6"/>
          <w:sz w:val="28"/>
          <w:szCs w:val="28"/>
        </w:rPr>
        <w:t xml:space="preserve">119017, </w:t>
      </w:r>
      <w:r w:rsidR="00B95689">
        <w:rPr>
          <w:spacing w:val="-6"/>
          <w:sz w:val="28"/>
          <w:szCs w:val="28"/>
        </w:rPr>
        <w:t xml:space="preserve">                         </w:t>
      </w:r>
      <w:r w:rsidRPr="00BF10DD">
        <w:rPr>
          <w:spacing w:val="-6"/>
          <w:sz w:val="28"/>
          <w:szCs w:val="28"/>
        </w:rPr>
        <w:t>г. Москва, ул. Большая Ордынка, д. 24</w:t>
      </w:r>
      <w:r w:rsidR="00D60768">
        <w:rPr>
          <w:sz w:val="28"/>
          <w:szCs w:val="28"/>
        </w:rPr>
        <w:t>, не позднее «11» дека</w:t>
      </w:r>
      <w:r w:rsidR="00D82552">
        <w:rPr>
          <w:sz w:val="28"/>
          <w:szCs w:val="28"/>
        </w:rPr>
        <w:t>бря</w:t>
      </w:r>
      <w:r w:rsidRPr="00BF10DD">
        <w:rPr>
          <w:sz w:val="28"/>
          <w:szCs w:val="28"/>
        </w:rPr>
        <w:t xml:space="preserve"> 2015 г.</w:t>
      </w:r>
    </w:p>
    <w:p w:rsidR="006315A2" w:rsidRPr="00BF10DD" w:rsidRDefault="006315A2" w:rsidP="006315A2">
      <w:pPr>
        <w:tabs>
          <w:tab w:val="left" w:pos="1134"/>
        </w:tabs>
        <w:ind w:firstLine="709"/>
        <w:contextualSpacing/>
        <w:jc w:val="both"/>
        <w:rPr>
          <w:sz w:val="28"/>
          <w:szCs w:val="28"/>
        </w:rPr>
      </w:pPr>
      <w:r w:rsidRPr="00BF10DD">
        <w:rPr>
          <w:sz w:val="28"/>
          <w:szCs w:val="28"/>
        </w:rPr>
        <w:t xml:space="preserve">Оценочная стадия рассмотрения заявок на участие в закупке и подведение итогов закупки: адрес: </w:t>
      </w:r>
      <w:r>
        <w:rPr>
          <w:spacing w:val="-6"/>
          <w:sz w:val="28"/>
          <w:szCs w:val="28"/>
        </w:rPr>
        <w:t>119017,</w:t>
      </w:r>
      <w:r w:rsidRPr="00BF10DD">
        <w:rPr>
          <w:spacing w:val="-6"/>
          <w:sz w:val="28"/>
          <w:szCs w:val="28"/>
        </w:rPr>
        <w:t xml:space="preserve"> г. Москва, ул. Большая Ордынка, д. 24</w:t>
      </w:r>
      <w:r w:rsidRPr="00BF10DD">
        <w:rPr>
          <w:sz w:val="28"/>
          <w:szCs w:val="28"/>
        </w:rPr>
        <w:t xml:space="preserve">, не позднее </w:t>
      </w:r>
      <w:r w:rsidRPr="00EA239D">
        <w:rPr>
          <w:sz w:val="28"/>
          <w:szCs w:val="28"/>
        </w:rPr>
        <w:t xml:space="preserve">            </w:t>
      </w:r>
      <w:r w:rsidR="00D60768">
        <w:rPr>
          <w:sz w:val="28"/>
          <w:szCs w:val="28"/>
        </w:rPr>
        <w:t>«11» дека</w:t>
      </w:r>
      <w:r w:rsidR="00B95689">
        <w:rPr>
          <w:sz w:val="28"/>
          <w:szCs w:val="28"/>
        </w:rPr>
        <w:t>бря</w:t>
      </w:r>
      <w:r w:rsidRPr="00BF10DD">
        <w:rPr>
          <w:sz w:val="28"/>
          <w:szCs w:val="28"/>
        </w:rPr>
        <w:t xml:space="preserve"> 2015 г.</w:t>
      </w:r>
    </w:p>
    <w:p w:rsidR="006315A2" w:rsidRPr="00EA239D" w:rsidRDefault="00EA239D" w:rsidP="00B95689">
      <w:pPr>
        <w:tabs>
          <w:tab w:val="left" w:pos="0"/>
          <w:tab w:val="left" w:pos="1134"/>
        </w:tabs>
        <w:ind w:firstLine="709"/>
        <w:jc w:val="both"/>
        <w:rPr>
          <w:spacing w:val="-6"/>
          <w:sz w:val="32"/>
          <w:szCs w:val="28"/>
        </w:rPr>
      </w:pPr>
      <w:r w:rsidRPr="00EA239D">
        <w:rPr>
          <w:spacing w:val="-6"/>
          <w:sz w:val="28"/>
          <w:szCs w:val="28"/>
        </w:rPr>
        <w:t xml:space="preserve">20) </w:t>
      </w:r>
      <w:r w:rsidR="006315A2" w:rsidRPr="00EA239D">
        <w:rPr>
          <w:spacing w:val="-6"/>
          <w:sz w:val="28"/>
          <w:szCs w:val="28"/>
        </w:rPr>
        <w:t xml:space="preserve">Срок </w:t>
      </w:r>
      <w:r w:rsidR="006315A2" w:rsidRPr="00EA239D">
        <w:rPr>
          <w:sz w:val="28"/>
          <w:szCs w:val="28"/>
        </w:rPr>
        <w:t>заключения</w:t>
      </w:r>
      <w:r w:rsidR="006315A2" w:rsidRPr="00EA239D">
        <w:rPr>
          <w:spacing w:val="-6"/>
          <w:sz w:val="28"/>
          <w:szCs w:val="28"/>
        </w:rPr>
        <w:t xml:space="preserve"> договора: </w:t>
      </w:r>
      <w:r w:rsidR="006315A2" w:rsidRPr="00EA239D">
        <w:rPr>
          <w:sz w:val="28"/>
        </w:rPr>
        <w:t>в течение </w:t>
      </w:r>
      <w:r w:rsidR="006315A2" w:rsidRPr="00EA239D">
        <w:rPr>
          <w:b/>
          <w:i/>
        </w:rPr>
        <w:t>20 (двадцати)</w:t>
      </w:r>
      <w:r w:rsidR="006315A2" w:rsidRPr="00EA239D">
        <w:rPr>
          <w:sz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110245" w:rsidRDefault="00110245" w:rsidP="00110245">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w:t>
      </w:r>
      <w:r>
        <w:rPr>
          <w:rFonts w:eastAsia="Calibri"/>
          <w:spacing w:val="-6"/>
          <w:sz w:val="28"/>
          <w:szCs w:val="28"/>
          <w:lang w:eastAsia="en-US"/>
        </w:rPr>
        <w:t>е органом управления заказчика;</w:t>
      </w:r>
    </w:p>
    <w:p w:rsidR="00110245" w:rsidRDefault="00110245" w:rsidP="00110245">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rFonts w:eastAsia="Calibri"/>
          <w:spacing w:val="-6"/>
          <w:sz w:val="28"/>
          <w:szCs w:val="28"/>
          <w:lang w:eastAsia="en-US"/>
        </w:rPr>
        <w:t xml:space="preserve">; в данном случае </w:t>
      </w:r>
      <w:r w:rsidRPr="00B17B3C">
        <w:rPr>
          <w:rFonts w:eastAsia="Calibri"/>
          <w:spacing w:val="-6"/>
          <w:sz w:val="28"/>
          <w:szCs w:val="28"/>
          <w:lang w:eastAsia="en-US"/>
        </w:rPr>
        <w:t xml:space="preserve">договор должен быть заключен в течение 20 рабочих дней со дня вступления в силу решения </w:t>
      </w:r>
      <w:r w:rsidRPr="00B17B3C">
        <w:rPr>
          <w:rFonts w:eastAsia="Calibri"/>
          <w:spacing w:val="-6"/>
          <w:sz w:val="28"/>
          <w:szCs w:val="28"/>
          <w:lang w:eastAsia="en-US"/>
        </w:rPr>
        <w:lastRenderedPageBreak/>
        <w:t>антимонопольного органа или судебного акта, предусматривающего заключение договора</w:t>
      </w:r>
      <w:r>
        <w:rPr>
          <w:rFonts w:eastAsia="Calibri"/>
          <w:spacing w:val="-6"/>
          <w:sz w:val="28"/>
          <w:szCs w:val="28"/>
          <w:lang w:eastAsia="en-US"/>
        </w:rPr>
        <w:t>.</w:t>
      </w:r>
    </w:p>
    <w:p w:rsidR="006315A2" w:rsidRDefault="006315A2" w:rsidP="006315A2">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b/>
          <w:bCs/>
          <w:i/>
          <w:iCs/>
        </w:rPr>
        <w:t xml:space="preserve">5 (пяти)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6315A2" w:rsidRDefault="006315A2" w:rsidP="006315A2">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6315A2" w:rsidRDefault="006315A2" w:rsidP="006315A2">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Pr>
          <w:b/>
          <w:bCs/>
          <w:i/>
          <w:iCs/>
        </w:rPr>
        <w:t>в течение 10 (десяти) дней</w:t>
      </w:r>
      <w:r w:rsidRPr="00FC009D">
        <w:t xml:space="preserve"> </w:t>
      </w:r>
      <w:r w:rsidRPr="00700C97">
        <w:rPr>
          <w:rFonts w:eastAsia="Calibri"/>
          <w:spacing w:val="-6"/>
          <w:sz w:val="28"/>
          <w:szCs w:val="28"/>
          <w:lang w:eastAsia="en-US"/>
        </w:rPr>
        <w:t>со дня направления указанного договора.</w:t>
      </w:r>
    </w:p>
    <w:p w:rsidR="00D82552" w:rsidRDefault="006315A2" w:rsidP="00D82552">
      <w:pPr>
        <w:tabs>
          <w:tab w:val="left" w:pos="1134"/>
        </w:tabs>
        <w:ind w:firstLine="709"/>
        <w:contextualSpacing/>
        <w:jc w:val="both"/>
        <w:rPr>
          <w:sz w:val="28"/>
          <w:szCs w:val="28"/>
        </w:rPr>
      </w:pPr>
      <w:r w:rsidRPr="00563FFA">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D60768" w:rsidRPr="00D60768" w:rsidRDefault="0076789C" w:rsidP="00D60768">
      <w:pPr>
        <w:pStyle w:val="afff"/>
        <w:numPr>
          <w:ilvl w:val="0"/>
          <w:numId w:val="58"/>
        </w:numPr>
        <w:tabs>
          <w:tab w:val="left" w:pos="0"/>
        </w:tabs>
        <w:spacing w:after="0" w:line="240" w:lineRule="auto"/>
        <w:ind w:left="0" w:firstLine="709"/>
        <w:jc w:val="both"/>
        <w:rPr>
          <w:sz w:val="28"/>
          <w:szCs w:val="28"/>
        </w:rPr>
      </w:pPr>
      <w:r w:rsidRPr="009862BF">
        <w:rPr>
          <w:rFonts w:ascii="Times New Roman" w:hAnsi="Times New Roman"/>
          <w:sz w:val="28"/>
          <w:szCs w:val="28"/>
        </w:rPr>
        <w:t xml:space="preserve">Обеспечение исполнения обязательств </w:t>
      </w:r>
      <w:r w:rsidRPr="00C32A9D">
        <w:rPr>
          <w:rFonts w:ascii="Times New Roman" w:hAnsi="Times New Roman"/>
          <w:sz w:val="28"/>
          <w:szCs w:val="28"/>
        </w:rPr>
        <w:t xml:space="preserve">по договору: </w:t>
      </w:r>
      <w:r w:rsidR="00D60768" w:rsidRPr="00D60768">
        <w:rPr>
          <w:rFonts w:ascii="Times New Roman" w:hAnsi="Times New Roman"/>
          <w:b/>
          <w:i/>
          <w:sz w:val="28"/>
          <w:szCs w:val="28"/>
        </w:rPr>
        <w:t>не</w:t>
      </w:r>
      <w:r w:rsidR="00D60768">
        <w:rPr>
          <w:rFonts w:ascii="Times New Roman" w:hAnsi="Times New Roman"/>
          <w:sz w:val="28"/>
          <w:szCs w:val="28"/>
        </w:rPr>
        <w:t xml:space="preserve"> </w:t>
      </w:r>
      <w:r w:rsidR="00D60768">
        <w:rPr>
          <w:rFonts w:ascii="Times New Roman" w:hAnsi="Times New Roman"/>
          <w:b/>
          <w:i/>
          <w:sz w:val="28"/>
          <w:szCs w:val="28"/>
        </w:rPr>
        <w:t>требуется.</w:t>
      </w:r>
    </w:p>
    <w:p w:rsidR="006315A2" w:rsidRPr="00D60768" w:rsidRDefault="006315A2" w:rsidP="00D60768">
      <w:pPr>
        <w:pStyle w:val="afff"/>
        <w:numPr>
          <w:ilvl w:val="0"/>
          <w:numId w:val="58"/>
        </w:numPr>
        <w:tabs>
          <w:tab w:val="left" w:pos="0"/>
        </w:tabs>
        <w:spacing w:after="0" w:line="240" w:lineRule="auto"/>
        <w:ind w:left="0" w:firstLine="709"/>
        <w:jc w:val="both"/>
        <w:rPr>
          <w:rFonts w:ascii="Times New Roman" w:hAnsi="Times New Roman"/>
          <w:sz w:val="28"/>
          <w:szCs w:val="28"/>
        </w:rPr>
      </w:pPr>
      <w:r w:rsidRPr="00D60768">
        <w:rPr>
          <w:rFonts w:ascii="Times New Roman" w:hAnsi="Times New Roman"/>
          <w:sz w:val="28"/>
          <w:szCs w:val="28"/>
        </w:rPr>
        <w:t>Процедура запроса предложений, не является торгами по законодательству Российской Федерации.</w:t>
      </w:r>
    </w:p>
    <w:p w:rsidR="009D21AC" w:rsidRPr="00D82552" w:rsidRDefault="00D82552" w:rsidP="00D82552">
      <w:pPr>
        <w:tabs>
          <w:tab w:val="left" w:pos="1134"/>
        </w:tabs>
        <w:ind w:firstLine="709"/>
        <w:contextualSpacing/>
        <w:jc w:val="both"/>
        <w:rPr>
          <w:sz w:val="28"/>
          <w:szCs w:val="28"/>
        </w:rPr>
      </w:pPr>
      <w:r>
        <w:rPr>
          <w:sz w:val="28"/>
          <w:szCs w:val="28"/>
        </w:rPr>
        <w:t xml:space="preserve">23) </w:t>
      </w:r>
      <w:r w:rsidR="006315A2" w:rsidRPr="00D82552">
        <w:rPr>
          <w:sz w:val="28"/>
          <w:szCs w:val="28"/>
        </w:rPr>
        <w:t>Отказ организатора закупки от проведения закупки по решению заказчика</w:t>
      </w:r>
      <w:r w:rsidR="009D21AC" w:rsidRPr="00D82552">
        <w:rPr>
          <w:sz w:val="28"/>
          <w:szCs w:val="28"/>
        </w:rPr>
        <w:t>,</w:t>
      </w:r>
      <w:r w:rsidR="006315A2" w:rsidRPr="00D82552">
        <w:rPr>
          <w:sz w:val="28"/>
          <w:szCs w:val="28"/>
        </w:rPr>
        <w:t xml:space="preserve"> в любое время вплоть до подведения итогов закупки, </w:t>
      </w:r>
    </w:p>
    <w:p w:rsidR="009D21AC" w:rsidRPr="009D21AC" w:rsidRDefault="009D21AC" w:rsidP="00BF0E8C">
      <w:pPr>
        <w:pStyle w:val="afff"/>
        <w:tabs>
          <w:tab w:val="left" w:pos="0"/>
        </w:tabs>
        <w:spacing w:after="0" w:line="240" w:lineRule="auto"/>
        <w:ind w:left="0"/>
        <w:jc w:val="both"/>
        <w:rPr>
          <w:rFonts w:ascii="Times New Roman" w:hAnsi="Times New Roman"/>
          <w:sz w:val="28"/>
          <w:szCs w:val="28"/>
        </w:rPr>
      </w:pPr>
      <w:r w:rsidRPr="009D21AC">
        <w:rPr>
          <w:rFonts w:ascii="Times New Roman" w:hAnsi="Times New Roman"/>
          <w:sz w:val="28"/>
          <w:szCs w:val="28"/>
        </w:rPr>
        <w:t>в указанных ниже случаях не приводит к каким-либо последствиям для организатора</w:t>
      </w:r>
      <w:r w:rsidRPr="009D21AC">
        <w:rPr>
          <w:rFonts w:ascii="Times New Roman" w:hAnsi="Times New Roman"/>
          <w:sz w:val="28"/>
        </w:rPr>
        <w:t xml:space="preserve"> закупки</w:t>
      </w:r>
      <w:r w:rsidRPr="009D21AC">
        <w:rPr>
          <w:rFonts w:ascii="Times New Roman" w:hAnsi="Times New Roman"/>
          <w:sz w:val="28"/>
          <w:szCs w:val="28"/>
        </w:rPr>
        <w:t>:</w:t>
      </w:r>
    </w:p>
    <w:p w:rsidR="009D21AC" w:rsidRPr="00563FFA" w:rsidRDefault="009D21AC" w:rsidP="00BF0E8C">
      <w:pPr>
        <w:pStyle w:val="aff9"/>
        <w:spacing w:after="0"/>
        <w:ind w:left="0" w:firstLine="709"/>
        <w:jc w:val="both"/>
        <w:rPr>
          <w:sz w:val="28"/>
          <w:szCs w:val="28"/>
        </w:rPr>
      </w:pPr>
      <w:r w:rsidRPr="00563FFA">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9D21AC" w:rsidRPr="00563FFA" w:rsidRDefault="009D21AC" w:rsidP="00BF0E8C">
      <w:pPr>
        <w:pStyle w:val="aff9"/>
        <w:spacing w:after="0"/>
        <w:ind w:left="0" w:firstLine="709"/>
        <w:jc w:val="both"/>
        <w:rPr>
          <w:sz w:val="28"/>
          <w:szCs w:val="28"/>
        </w:rPr>
      </w:pPr>
      <w:r w:rsidRPr="00563FF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D21AC" w:rsidRPr="00563FFA" w:rsidRDefault="009D21AC" w:rsidP="009D21AC">
      <w:pPr>
        <w:pStyle w:val="aff9"/>
        <w:spacing w:after="0"/>
        <w:ind w:left="0" w:firstLine="709"/>
        <w:jc w:val="both"/>
        <w:rPr>
          <w:sz w:val="28"/>
          <w:szCs w:val="28"/>
        </w:rPr>
      </w:pPr>
      <w:r w:rsidRPr="00563FFA">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9D21AC" w:rsidRPr="00563FFA" w:rsidRDefault="009D21AC" w:rsidP="009D21AC">
      <w:pPr>
        <w:pStyle w:val="aff9"/>
        <w:spacing w:after="0"/>
        <w:ind w:left="0" w:firstLine="709"/>
        <w:jc w:val="both"/>
        <w:rPr>
          <w:sz w:val="28"/>
          <w:szCs w:val="28"/>
        </w:rPr>
      </w:pPr>
      <w:proofErr w:type="gramStart"/>
      <w:r w:rsidRPr="00563FFA">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обоснование такого отказа,</w:t>
      </w:r>
      <w:r w:rsidRPr="00563FFA">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563FFA">
        <w:rPr>
          <w:sz w:val="28"/>
          <w:szCs w:val="28"/>
        </w:rPr>
        <w:t xml:space="preserve"> закупочной документации.</w:t>
      </w:r>
    </w:p>
    <w:p w:rsidR="006315A2" w:rsidRPr="00D82552" w:rsidRDefault="00D82552" w:rsidP="00D82552">
      <w:pPr>
        <w:pStyle w:val="aff9"/>
        <w:spacing w:after="0"/>
        <w:ind w:left="0" w:firstLine="709"/>
        <w:jc w:val="both"/>
        <w:rPr>
          <w:sz w:val="28"/>
          <w:szCs w:val="28"/>
        </w:rPr>
      </w:pPr>
      <w:r>
        <w:rPr>
          <w:sz w:val="28"/>
          <w:szCs w:val="28"/>
        </w:rPr>
        <w:t xml:space="preserve">24) </w:t>
      </w:r>
      <w:r w:rsidR="006315A2" w:rsidRPr="00D82552">
        <w:rPr>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6315A2" w:rsidRPr="00D82552" w:rsidRDefault="006315A2" w:rsidP="00D82552">
      <w:pPr>
        <w:pStyle w:val="aff9"/>
        <w:spacing w:after="0"/>
        <w:ind w:left="0" w:firstLine="709"/>
        <w:jc w:val="both"/>
        <w:rPr>
          <w:sz w:val="28"/>
          <w:szCs w:val="28"/>
        </w:rPr>
      </w:pPr>
      <w:r w:rsidRPr="00563FFA">
        <w:rPr>
          <w:sz w:val="28"/>
          <w:szCs w:val="28"/>
        </w:rPr>
        <w:t xml:space="preserve">Центральный арбитражный комитет (ЦАК) - </w:t>
      </w:r>
      <w:hyperlink r:id="rId22" w:history="1">
        <w:r w:rsidRPr="00563FFA">
          <w:rPr>
            <w:sz w:val="28"/>
            <w:szCs w:val="28"/>
          </w:rPr>
          <w:t>arbitration@rosatom.ru</w:t>
        </w:r>
      </w:hyperlink>
      <w:r w:rsidRPr="0025753D">
        <w:rPr>
          <w:sz w:val="28"/>
          <w:szCs w:val="28"/>
        </w:rPr>
        <w:t>.</w:t>
      </w:r>
    </w:p>
    <w:p w:rsidR="00BA3C22" w:rsidRPr="00563FFA" w:rsidRDefault="00BA3C22" w:rsidP="00A85D7C">
      <w:pPr>
        <w:pStyle w:val="afff"/>
        <w:numPr>
          <w:ilvl w:val="0"/>
          <w:numId w:val="57"/>
        </w:numPr>
        <w:tabs>
          <w:tab w:val="left" w:pos="1134"/>
        </w:tabs>
        <w:spacing w:after="0"/>
        <w:ind w:left="0" w:firstLine="709"/>
        <w:jc w:val="both"/>
        <w:sectPr w:rsidR="00BA3C22" w:rsidRPr="00563FFA" w:rsidSect="00793A8C">
          <w:pgSz w:w="11907" w:h="16840" w:code="9"/>
          <w:pgMar w:top="568" w:right="708" w:bottom="284" w:left="851" w:header="567" w:footer="567" w:gutter="0"/>
          <w:cols w:space="708"/>
          <w:docGrid w:linePitch="360"/>
        </w:sectPr>
      </w:pPr>
    </w:p>
    <w:p w:rsidR="00BA3C22" w:rsidRPr="004027BD" w:rsidRDefault="00BA3C22" w:rsidP="004027BD">
      <w:pPr>
        <w:pStyle w:val="10"/>
        <w:numPr>
          <w:ilvl w:val="0"/>
          <w:numId w:val="0"/>
        </w:numPr>
        <w:jc w:val="center"/>
        <w:rPr>
          <w:b/>
          <w:sz w:val="28"/>
          <w:szCs w:val="28"/>
        </w:rPr>
      </w:pPr>
      <w:bookmarkStart w:id="19" w:name="_Toc398564571"/>
      <w:bookmarkStart w:id="20" w:name="_Toc399408081"/>
      <w:bookmarkStart w:id="21" w:name="_Toc412202938"/>
      <w:bookmarkStart w:id="22" w:name="_Toc426622577"/>
      <w:bookmarkStart w:id="23" w:name="_Toc436046256"/>
      <w:r w:rsidRPr="00563FFA">
        <w:rPr>
          <w:b/>
          <w:sz w:val="28"/>
          <w:szCs w:val="28"/>
        </w:rPr>
        <w:lastRenderedPageBreak/>
        <w:t>ЧАСТЬ 1</w:t>
      </w:r>
      <w:bookmarkEnd w:id="19"/>
      <w:bookmarkEnd w:id="20"/>
      <w:bookmarkEnd w:id="21"/>
      <w:bookmarkEnd w:id="22"/>
      <w:bookmarkEnd w:id="23"/>
    </w:p>
    <w:p w:rsidR="00EE16CF" w:rsidRDefault="00EE16CF" w:rsidP="00EE16CF">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Стандарт)</w:t>
      </w:r>
      <w:r w:rsidRPr="007914DB">
        <w:rPr>
          <w:sz w:val="28"/>
          <w:szCs w:val="28"/>
        </w:rPr>
        <w:t>.</w:t>
      </w:r>
    </w:p>
    <w:p w:rsidR="00EE16CF" w:rsidRDefault="00EE16CF" w:rsidP="00EE16CF">
      <w:pPr>
        <w:tabs>
          <w:tab w:val="left" w:pos="1134"/>
        </w:tabs>
        <w:ind w:left="142" w:firstLine="567"/>
        <w:contextualSpacing/>
        <w:jc w:val="both"/>
        <w:rPr>
          <w:sz w:val="28"/>
          <w:szCs w:val="28"/>
        </w:rPr>
      </w:pPr>
    </w:p>
    <w:p w:rsidR="00EE16CF" w:rsidRPr="003841A6" w:rsidRDefault="00EE16CF" w:rsidP="00EE16CF">
      <w:pPr>
        <w:pStyle w:val="10"/>
        <w:numPr>
          <w:ilvl w:val="0"/>
          <w:numId w:val="21"/>
        </w:numPr>
        <w:tabs>
          <w:tab w:val="left" w:pos="426"/>
        </w:tabs>
        <w:ind w:left="0" w:firstLine="0"/>
        <w:jc w:val="center"/>
        <w:rPr>
          <w:sz w:val="28"/>
          <w:szCs w:val="28"/>
        </w:rPr>
      </w:pPr>
      <w:bookmarkStart w:id="24" w:name="_Toc395190383"/>
      <w:bookmarkStart w:id="25" w:name="_Ref396490008"/>
      <w:bookmarkStart w:id="26" w:name="_Toc426622578"/>
      <w:bookmarkStart w:id="27" w:name="_Toc436046257"/>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Pr>
          <w:sz w:val="28"/>
          <w:szCs w:val="28"/>
        </w:rPr>
        <w:t>ЗАКУПКЕ.</w:t>
      </w:r>
      <w:bookmarkEnd w:id="24"/>
      <w:bookmarkEnd w:id="25"/>
      <w:bookmarkEnd w:id="26"/>
      <w:bookmarkEnd w:id="27"/>
    </w:p>
    <w:p w:rsidR="00EE16CF" w:rsidRPr="003841A6" w:rsidRDefault="00EE16CF" w:rsidP="00EE16CF">
      <w:pPr>
        <w:pStyle w:val="10"/>
        <w:numPr>
          <w:ilvl w:val="1"/>
          <w:numId w:val="21"/>
        </w:numPr>
        <w:spacing w:before="120" w:after="120"/>
        <w:ind w:left="0" w:firstLine="567"/>
        <w:jc w:val="both"/>
        <w:rPr>
          <w:sz w:val="28"/>
          <w:szCs w:val="28"/>
        </w:rPr>
      </w:pPr>
      <w:bookmarkStart w:id="28" w:name="_Ref394995094"/>
      <w:bookmarkStart w:id="29" w:name="_Toc395190384"/>
      <w:bookmarkStart w:id="30" w:name="_Toc426622579"/>
      <w:bookmarkStart w:id="31" w:name="_Toc436046258"/>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28"/>
      <w:bookmarkEnd w:id="29"/>
      <w:bookmarkEnd w:id="30"/>
      <w:bookmarkEnd w:id="31"/>
    </w:p>
    <w:p w:rsidR="00EE16CF" w:rsidRPr="00F20203" w:rsidRDefault="00EE16CF" w:rsidP="00F20203">
      <w:pPr>
        <w:pStyle w:val="10"/>
        <w:numPr>
          <w:ilvl w:val="2"/>
          <w:numId w:val="21"/>
        </w:numPr>
        <w:tabs>
          <w:tab w:val="left" w:pos="1418"/>
          <w:tab w:val="left" w:pos="1843"/>
        </w:tabs>
        <w:spacing w:before="120" w:after="120"/>
        <w:ind w:left="0" w:firstLine="567"/>
        <w:jc w:val="both"/>
        <w:rPr>
          <w:sz w:val="28"/>
          <w:szCs w:val="28"/>
        </w:rPr>
      </w:pPr>
      <w:bookmarkStart w:id="32" w:name="_Toc426622580"/>
      <w:bookmarkStart w:id="33" w:name="_Toc436046259"/>
      <w:r w:rsidRPr="00703F4C">
        <w:rPr>
          <w:sz w:val="28"/>
          <w:szCs w:val="28"/>
        </w:rPr>
        <w:t xml:space="preserve">Требования к </w:t>
      </w:r>
      <w:r w:rsidRPr="009312BD">
        <w:rPr>
          <w:sz w:val="28"/>
          <w:szCs w:val="28"/>
        </w:rPr>
        <w:t>участникам закупки</w:t>
      </w:r>
      <w:r w:rsidRPr="009312BD">
        <w:rPr>
          <w:b/>
          <w:bCs/>
          <w:i/>
          <w:iCs w:val="0"/>
        </w:rPr>
        <w:t>, субподрядчикам (соисполнителям), изготовителям</w:t>
      </w:r>
      <w:bookmarkEnd w:id="32"/>
      <w:bookmarkEnd w:id="33"/>
    </w:p>
    <w:tbl>
      <w:tblPr>
        <w:tblW w:w="15876"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851"/>
        <w:gridCol w:w="7087"/>
        <w:gridCol w:w="7938"/>
      </w:tblGrid>
      <w:tr w:rsidR="00F20203" w:rsidRPr="00F20203" w:rsidTr="00303954">
        <w:trPr>
          <w:trHeight w:val="440"/>
          <w:tblHeader/>
        </w:trPr>
        <w:tc>
          <w:tcPr>
            <w:tcW w:w="851" w:type="dxa"/>
            <w:tcBorders>
              <w:left w:val="single" w:sz="4" w:space="0" w:color="808080" w:themeColor="background1" w:themeShade="80"/>
            </w:tcBorders>
            <w:vAlign w:val="center"/>
          </w:tcPr>
          <w:p w:rsidR="00F20203" w:rsidRPr="00F20203" w:rsidRDefault="00F20203" w:rsidP="00DF3194">
            <w:pPr>
              <w:jc w:val="center"/>
            </w:pPr>
            <w:r w:rsidRPr="00F20203">
              <w:t xml:space="preserve">№ </w:t>
            </w:r>
            <w:proofErr w:type="gramStart"/>
            <w:r w:rsidRPr="00F20203">
              <w:t>п</w:t>
            </w:r>
            <w:proofErr w:type="gramEnd"/>
            <w:r w:rsidRPr="00F20203">
              <w:t>/п</w:t>
            </w:r>
          </w:p>
        </w:tc>
        <w:tc>
          <w:tcPr>
            <w:tcW w:w="7087" w:type="dxa"/>
            <w:tcBorders>
              <w:right w:val="single" w:sz="4" w:space="0" w:color="808080" w:themeColor="background1" w:themeShade="80"/>
            </w:tcBorders>
            <w:vAlign w:val="center"/>
          </w:tcPr>
          <w:p w:rsidR="00F20203" w:rsidRPr="00F20203" w:rsidRDefault="00F20203" w:rsidP="00DF3194">
            <w:pPr>
              <w:ind w:right="153"/>
              <w:jc w:val="center"/>
              <w:rPr>
                <w:bCs/>
              </w:rPr>
            </w:pPr>
            <w:r w:rsidRPr="00F20203">
              <w:t>Требования</w:t>
            </w:r>
          </w:p>
        </w:tc>
        <w:tc>
          <w:tcPr>
            <w:tcW w:w="7938" w:type="dxa"/>
            <w:tcBorders>
              <w:left w:val="single" w:sz="4" w:space="0" w:color="808080" w:themeColor="background1" w:themeShade="80"/>
            </w:tcBorders>
            <w:vAlign w:val="center"/>
          </w:tcPr>
          <w:p w:rsidR="00F20203" w:rsidRPr="00F20203" w:rsidRDefault="00F20203" w:rsidP="00DF3194">
            <w:pPr>
              <w:ind w:right="153"/>
              <w:jc w:val="center"/>
              <w:rPr>
                <w:bCs/>
              </w:rPr>
            </w:pPr>
            <w:r w:rsidRPr="00F20203">
              <w:t>Документы, подтверждающие соответствие установленным требованиям</w:t>
            </w:r>
          </w:p>
        </w:tc>
      </w:tr>
      <w:tr w:rsidR="00F20203" w:rsidRPr="00F20203" w:rsidTr="00303954">
        <w:trPr>
          <w:trHeight w:val="367"/>
        </w:trPr>
        <w:tc>
          <w:tcPr>
            <w:tcW w:w="851" w:type="dxa"/>
            <w:tcBorders>
              <w:top w:val="single" w:sz="4" w:space="0" w:color="808080" w:themeColor="background1" w:themeShade="80"/>
              <w:bottom w:val="single" w:sz="4" w:space="0" w:color="808080" w:themeColor="background1" w:themeShade="80"/>
            </w:tcBorders>
            <w:vAlign w:val="center"/>
          </w:tcPr>
          <w:p w:rsidR="00F20203" w:rsidRPr="00F20203" w:rsidRDefault="00F20203" w:rsidP="00A85D7C">
            <w:pPr>
              <w:numPr>
                <w:ilvl w:val="0"/>
                <w:numId w:val="51"/>
              </w:numPr>
              <w:tabs>
                <w:tab w:val="clear" w:pos="720"/>
                <w:tab w:val="num" w:pos="426"/>
                <w:tab w:val="num" w:pos="851"/>
              </w:tabs>
              <w:ind w:left="0" w:firstLine="0"/>
            </w:pPr>
          </w:p>
        </w:tc>
        <w:tc>
          <w:tcPr>
            <w:tcW w:w="15025" w:type="dxa"/>
            <w:gridSpan w:val="2"/>
            <w:tcBorders>
              <w:top w:val="single" w:sz="4" w:space="0" w:color="808080" w:themeColor="background1" w:themeShade="80"/>
            </w:tcBorders>
            <w:vAlign w:val="center"/>
          </w:tcPr>
          <w:p w:rsidR="00F20203" w:rsidRPr="00F20203" w:rsidRDefault="00F20203" w:rsidP="00DF3194">
            <w:pPr>
              <w:ind w:right="153"/>
              <w:rPr>
                <w:bCs/>
              </w:rPr>
            </w:pPr>
            <w:r w:rsidRPr="00F20203">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F20203" w:rsidRPr="00F20203" w:rsidTr="00303954">
        <w:trPr>
          <w:trHeight w:val="842"/>
        </w:trPr>
        <w:tc>
          <w:tcPr>
            <w:tcW w:w="851"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F20203" w:rsidRPr="00F20203" w:rsidRDefault="00F20203" w:rsidP="00A85D7C">
            <w:pPr>
              <w:pStyle w:val="afff"/>
              <w:numPr>
                <w:ilvl w:val="0"/>
                <w:numId w:val="52"/>
              </w:numPr>
              <w:tabs>
                <w:tab w:val="left" w:pos="426"/>
              </w:tabs>
              <w:spacing w:after="0" w:line="240" w:lineRule="auto"/>
              <w:ind w:left="0" w:firstLine="0"/>
              <w:rPr>
                <w:rFonts w:ascii="Times New Roman" w:hAnsi="Times New Roman"/>
                <w:sz w:val="24"/>
                <w:szCs w:val="24"/>
              </w:rPr>
            </w:pPr>
          </w:p>
        </w:tc>
        <w:tc>
          <w:tcPr>
            <w:tcW w:w="7087" w:type="dxa"/>
            <w:vMerge w:val="restart"/>
            <w:tcBorders>
              <w:left w:val="single" w:sz="4" w:space="0" w:color="808080" w:themeColor="background1" w:themeShade="80"/>
              <w:right w:val="single" w:sz="4" w:space="0" w:color="808080" w:themeColor="background1" w:themeShade="80"/>
            </w:tcBorders>
          </w:tcPr>
          <w:p w:rsidR="00F20203" w:rsidRPr="00F20203" w:rsidRDefault="00F8608B" w:rsidP="00C27262">
            <w:pPr>
              <w:ind w:right="153" w:firstLine="495"/>
              <w:jc w:val="both"/>
            </w:pPr>
            <w:r w:rsidRPr="00CD3B8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7938" w:type="dxa"/>
            <w:tcBorders>
              <w:left w:val="single" w:sz="4" w:space="0" w:color="808080" w:themeColor="background1" w:themeShade="80"/>
              <w:bottom w:val="single" w:sz="4" w:space="0" w:color="auto"/>
            </w:tcBorders>
            <w:vAlign w:val="center"/>
          </w:tcPr>
          <w:p w:rsidR="00F20203" w:rsidRDefault="00F8608B" w:rsidP="00F8608B">
            <w:pPr>
              <w:tabs>
                <w:tab w:val="left" w:pos="300"/>
              </w:tabs>
              <w:ind w:right="153"/>
              <w:rPr>
                <w:rStyle w:val="afb"/>
                <w:bCs/>
                <w:sz w:val="22"/>
                <w:szCs w:val="22"/>
              </w:rPr>
            </w:pPr>
            <w:r w:rsidRPr="00F8608B">
              <w:t xml:space="preserve">Получение сведений о государственной регистрации юридических лиц, индивидуальных предпринимателей осуществляется организатором закупки (заказчиком) самостоятельно с помощью сайта </w:t>
            </w:r>
            <w:hyperlink r:id="rId23" w:history="1">
              <w:r w:rsidRPr="00F8608B">
                <w:rPr>
                  <w:rStyle w:val="afb"/>
                  <w:lang w:val="en-US"/>
                </w:rPr>
                <w:t>http</w:t>
              </w:r>
              <w:r w:rsidRPr="00F8608B">
                <w:rPr>
                  <w:rStyle w:val="afb"/>
                  <w:bCs/>
                  <w:sz w:val="22"/>
                  <w:szCs w:val="22"/>
                </w:rPr>
                <w:t>://</w:t>
              </w:r>
              <w:proofErr w:type="spellStart"/>
              <w:r w:rsidRPr="00F8608B">
                <w:rPr>
                  <w:rStyle w:val="afb"/>
                  <w:lang w:val="en-US"/>
                </w:rPr>
                <w:t>egrul</w:t>
              </w:r>
              <w:proofErr w:type="spellEnd"/>
              <w:r w:rsidRPr="00F8608B">
                <w:rPr>
                  <w:rStyle w:val="afb"/>
                  <w:bCs/>
                  <w:sz w:val="22"/>
                  <w:szCs w:val="22"/>
                </w:rPr>
                <w:t>.</w:t>
              </w:r>
              <w:proofErr w:type="spellStart"/>
              <w:r w:rsidRPr="00F8608B">
                <w:rPr>
                  <w:rStyle w:val="afb"/>
                  <w:lang w:val="en-US"/>
                </w:rPr>
                <w:t>nalog</w:t>
              </w:r>
              <w:proofErr w:type="spellEnd"/>
              <w:r w:rsidRPr="00F8608B">
                <w:rPr>
                  <w:rStyle w:val="afb"/>
                  <w:bCs/>
                  <w:sz w:val="22"/>
                  <w:szCs w:val="22"/>
                </w:rPr>
                <w:t>.</w:t>
              </w:r>
              <w:proofErr w:type="spellStart"/>
              <w:r w:rsidRPr="00F8608B">
                <w:rPr>
                  <w:rStyle w:val="afb"/>
                  <w:lang w:val="en-US"/>
                </w:rPr>
                <w:t>ru</w:t>
              </w:r>
              <w:proofErr w:type="spellEnd"/>
              <w:r w:rsidRPr="00F8608B">
                <w:rPr>
                  <w:rStyle w:val="afb"/>
                  <w:bCs/>
                  <w:sz w:val="22"/>
                  <w:szCs w:val="22"/>
                </w:rPr>
                <w:t>/#</w:t>
              </w:r>
            </w:hyperlink>
          </w:p>
          <w:p w:rsidR="00953409" w:rsidRPr="008C3A65" w:rsidRDefault="00953409" w:rsidP="00953409">
            <w:pPr>
              <w:pStyle w:val="afff"/>
              <w:tabs>
                <w:tab w:val="left" w:pos="300"/>
              </w:tabs>
              <w:spacing w:after="0" w:line="240" w:lineRule="auto"/>
              <w:ind w:left="0"/>
              <w:jc w:val="both"/>
              <w:rPr>
                <w:rFonts w:ascii="Times New Roman" w:hAnsi="Times New Roman"/>
                <w:sz w:val="24"/>
                <w:szCs w:val="24"/>
              </w:rPr>
            </w:pPr>
            <w:r w:rsidRPr="008C3A65">
              <w:rPr>
                <w:rFonts w:ascii="Times New Roman" w:hAnsi="Times New Roman"/>
                <w:sz w:val="24"/>
                <w:szCs w:val="24"/>
              </w:rPr>
              <w:t>И/или копии документов о государственной регистрации из следующих:</w:t>
            </w:r>
          </w:p>
          <w:p w:rsidR="00953409" w:rsidRPr="008C3A65" w:rsidRDefault="00953409" w:rsidP="00A85D7C">
            <w:pPr>
              <w:numPr>
                <w:ilvl w:val="0"/>
                <w:numId w:val="49"/>
              </w:numPr>
              <w:tabs>
                <w:tab w:val="left" w:pos="300"/>
              </w:tabs>
              <w:ind w:left="0" w:firstLine="0"/>
              <w:jc w:val="both"/>
              <w:rPr>
                <w:bCs/>
              </w:rPr>
            </w:pPr>
            <w:r w:rsidRPr="008C3A65">
              <w:t>для юридических лиц – копия выписки из единого государственного реестра юридических лиц (выписка из ЕГРЮЛ);</w:t>
            </w:r>
          </w:p>
          <w:p w:rsidR="00953409" w:rsidRPr="008C3A65" w:rsidRDefault="00953409" w:rsidP="00A85D7C">
            <w:pPr>
              <w:numPr>
                <w:ilvl w:val="0"/>
                <w:numId w:val="49"/>
              </w:numPr>
              <w:tabs>
                <w:tab w:val="left" w:pos="300"/>
              </w:tabs>
              <w:ind w:left="0" w:firstLine="0"/>
              <w:jc w:val="both"/>
              <w:rPr>
                <w:bCs/>
              </w:rPr>
            </w:pPr>
            <w:r w:rsidRPr="008C3A65">
              <w:t>для индивидуальных предпринимателей</w:t>
            </w:r>
            <w:r w:rsidRPr="008C3A65" w:rsidDel="007B2165">
              <w:t xml:space="preserve"> </w:t>
            </w:r>
            <w:r w:rsidRPr="008C3A65">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953409" w:rsidRPr="00F8608B" w:rsidRDefault="00953409" w:rsidP="00953409">
            <w:pPr>
              <w:tabs>
                <w:tab w:val="left" w:pos="300"/>
              </w:tabs>
              <w:jc w:val="both"/>
            </w:pPr>
            <w:r w:rsidRPr="008C3A65">
              <w:t>для иных физических лиц – копии документов, удостоверяющих личность;</w:t>
            </w:r>
          </w:p>
        </w:tc>
      </w:tr>
      <w:tr w:rsidR="002434B5" w:rsidRPr="00F20203" w:rsidTr="00303954">
        <w:trPr>
          <w:trHeight w:val="2097"/>
        </w:trPr>
        <w:tc>
          <w:tcPr>
            <w:tcW w:w="851" w:type="dxa"/>
            <w:vMerge/>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2434B5" w:rsidRPr="00F20203" w:rsidRDefault="002434B5" w:rsidP="00A85D7C">
            <w:pPr>
              <w:pStyle w:val="afff"/>
              <w:numPr>
                <w:ilvl w:val="0"/>
                <w:numId w:val="52"/>
              </w:numPr>
              <w:tabs>
                <w:tab w:val="left" w:pos="426"/>
              </w:tabs>
              <w:spacing w:after="0" w:line="240" w:lineRule="auto"/>
              <w:ind w:left="0" w:firstLine="0"/>
              <w:rPr>
                <w:rFonts w:ascii="Times New Roman" w:hAnsi="Times New Roman"/>
                <w:sz w:val="24"/>
                <w:szCs w:val="24"/>
              </w:rPr>
            </w:pPr>
          </w:p>
        </w:tc>
        <w:tc>
          <w:tcPr>
            <w:tcW w:w="7087" w:type="dxa"/>
            <w:vMerge/>
            <w:tcBorders>
              <w:left w:val="single" w:sz="4" w:space="0" w:color="808080" w:themeColor="background1" w:themeShade="80"/>
              <w:right w:val="single" w:sz="4" w:space="0" w:color="808080" w:themeColor="background1" w:themeShade="80"/>
            </w:tcBorders>
          </w:tcPr>
          <w:p w:rsidR="002434B5" w:rsidRPr="00CD3B8C" w:rsidRDefault="002434B5" w:rsidP="00C27262">
            <w:pPr>
              <w:ind w:right="153" w:firstLine="495"/>
              <w:jc w:val="both"/>
            </w:pPr>
          </w:p>
        </w:tc>
        <w:tc>
          <w:tcPr>
            <w:tcW w:w="7938" w:type="dxa"/>
            <w:tcBorders>
              <w:left w:val="single" w:sz="4" w:space="0" w:color="808080" w:themeColor="background1" w:themeShade="80"/>
              <w:bottom w:val="single" w:sz="4" w:space="0" w:color="808080" w:themeColor="background1" w:themeShade="80"/>
            </w:tcBorders>
            <w:vAlign w:val="center"/>
          </w:tcPr>
          <w:p w:rsidR="002434B5" w:rsidRPr="00F8608B" w:rsidRDefault="002434B5" w:rsidP="00A85D7C">
            <w:pPr>
              <w:numPr>
                <w:ilvl w:val="0"/>
                <w:numId w:val="59"/>
              </w:numPr>
              <w:tabs>
                <w:tab w:val="left" w:pos="0"/>
              </w:tabs>
              <w:ind w:left="0" w:right="153" w:firstLine="353"/>
              <w:jc w:val="both"/>
            </w:pPr>
            <w:proofErr w:type="gramStart"/>
            <w:r w:rsidRPr="00F8608B">
              <w:t>заполненное участником закупки по форме 1 «Заявка на участие в закупке»:</w:t>
            </w:r>
            <w:proofErr w:type="gramEnd"/>
          </w:p>
          <w:p w:rsidR="002434B5" w:rsidRPr="00F8608B" w:rsidRDefault="002434B5" w:rsidP="00A85D7C">
            <w:pPr>
              <w:numPr>
                <w:ilvl w:val="0"/>
                <w:numId w:val="49"/>
              </w:numPr>
              <w:tabs>
                <w:tab w:val="left" w:pos="353"/>
              </w:tabs>
              <w:ind w:left="353" w:right="153" w:hanging="353"/>
              <w:jc w:val="both"/>
              <w:rPr>
                <w:b/>
                <w:caps/>
              </w:rPr>
            </w:pPr>
            <w:r w:rsidRPr="00F8608B">
              <w:t>подтверждение,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2434B5" w:rsidRPr="002434B5" w:rsidRDefault="002434B5" w:rsidP="00A85D7C">
            <w:pPr>
              <w:numPr>
                <w:ilvl w:val="0"/>
                <w:numId w:val="49"/>
              </w:numPr>
              <w:tabs>
                <w:tab w:val="left" w:pos="353"/>
              </w:tabs>
              <w:ind w:left="353" w:right="153" w:hanging="353"/>
              <w:jc w:val="both"/>
              <w:rPr>
                <w:b/>
                <w:caps/>
              </w:rPr>
            </w:pPr>
            <w:r w:rsidRPr="00F8608B">
              <w:t>заявление о применении упрощенной системы налогообложения (при ее применении).</w:t>
            </w:r>
          </w:p>
        </w:tc>
      </w:tr>
      <w:tr w:rsidR="00F20203" w:rsidRPr="00F20203" w:rsidTr="00303954">
        <w:trPr>
          <w:trHeight w:val="300"/>
        </w:trPr>
        <w:tc>
          <w:tcPr>
            <w:tcW w:w="851" w:type="dxa"/>
            <w:vMerge/>
            <w:tcBorders>
              <w:left w:val="single" w:sz="4" w:space="0" w:color="808080" w:themeColor="background1" w:themeShade="80"/>
              <w:bottom w:val="nil"/>
              <w:right w:val="single" w:sz="4" w:space="0" w:color="808080" w:themeColor="background1" w:themeShade="80"/>
            </w:tcBorders>
            <w:vAlign w:val="center"/>
          </w:tcPr>
          <w:p w:rsidR="00F20203" w:rsidRPr="00F20203" w:rsidRDefault="00F20203" w:rsidP="00A85D7C">
            <w:pPr>
              <w:numPr>
                <w:ilvl w:val="2"/>
                <w:numId w:val="51"/>
              </w:numPr>
              <w:tabs>
                <w:tab w:val="left" w:pos="426"/>
              </w:tabs>
              <w:ind w:left="0" w:firstLine="0"/>
            </w:pPr>
          </w:p>
        </w:tc>
        <w:tc>
          <w:tcPr>
            <w:tcW w:w="7087" w:type="dxa"/>
            <w:vMerge/>
            <w:tcBorders>
              <w:left w:val="single" w:sz="4" w:space="0" w:color="808080" w:themeColor="background1" w:themeShade="80"/>
              <w:bottom w:val="nil"/>
              <w:right w:val="single" w:sz="4" w:space="0" w:color="808080" w:themeColor="background1" w:themeShade="80"/>
            </w:tcBorders>
            <w:vAlign w:val="center"/>
          </w:tcPr>
          <w:p w:rsidR="00F20203" w:rsidRPr="00F20203" w:rsidRDefault="00F20203" w:rsidP="00C27262">
            <w:pPr>
              <w:ind w:right="153"/>
              <w:jc w:val="both"/>
            </w:pPr>
          </w:p>
        </w:tc>
        <w:tc>
          <w:tcPr>
            <w:tcW w:w="7938" w:type="dxa"/>
            <w:tcBorders>
              <w:top w:val="dotted" w:sz="4" w:space="0" w:color="auto"/>
              <w:left w:val="single" w:sz="4" w:space="0" w:color="808080" w:themeColor="background1" w:themeShade="80"/>
              <w:bottom w:val="single" w:sz="4" w:space="0" w:color="auto"/>
            </w:tcBorders>
            <w:vAlign w:val="center"/>
          </w:tcPr>
          <w:p w:rsidR="00F8608B" w:rsidRPr="00F8608B" w:rsidRDefault="00F8608B" w:rsidP="00A85D7C">
            <w:pPr>
              <w:numPr>
                <w:ilvl w:val="0"/>
                <w:numId w:val="59"/>
              </w:numPr>
              <w:tabs>
                <w:tab w:val="left" w:pos="0"/>
              </w:tabs>
              <w:ind w:left="0" w:right="153" w:firstLine="353"/>
              <w:jc w:val="both"/>
            </w:pPr>
            <w:r w:rsidRPr="00F8608B">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F8608B" w:rsidRPr="00F8608B" w:rsidRDefault="00F8608B" w:rsidP="00A85D7C">
            <w:pPr>
              <w:numPr>
                <w:ilvl w:val="0"/>
                <w:numId w:val="49"/>
              </w:numPr>
              <w:tabs>
                <w:tab w:val="left" w:pos="353"/>
              </w:tabs>
              <w:ind w:left="353" w:right="153" w:hanging="353"/>
              <w:jc w:val="both"/>
            </w:pPr>
            <w:r w:rsidRPr="00F8608B">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F8608B" w:rsidRPr="00AE53CF" w:rsidRDefault="00F8608B" w:rsidP="00A85D7C">
            <w:pPr>
              <w:numPr>
                <w:ilvl w:val="0"/>
                <w:numId w:val="49"/>
              </w:numPr>
              <w:tabs>
                <w:tab w:val="left" w:pos="353"/>
              </w:tabs>
              <w:ind w:left="353" w:right="153" w:hanging="353"/>
              <w:jc w:val="both"/>
              <w:rPr>
                <w:bCs/>
              </w:rPr>
            </w:pPr>
            <w:r w:rsidRPr="00F8608B">
              <w:t>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w:t>
            </w:r>
            <w:r w:rsidRPr="00AE53CF">
              <w:t xml:space="preserve">тересованностью </w:t>
            </w:r>
          </w:p>
          <w:p w:rsidR="00F20203" w:rsidRPr="00F8608B" w:rsidRDefault="00F8608B" w:rsidP="00F8608B">
            <w:pPr>
              <w:pStyle w:val="afff"/>
              <w:tabs>
                <w:tab w:val="left" w:pos="300"/>
              </w:tabs>
              <w:spacing w:after="0" w:line="240" w:lineRule="auto"/>
              <w:ind w:left="0" w:right="153"/>
              <w:jc w:val="both"/>
              <w:rPr>
                <w:rFonts w:ascii="Times New Roman" w:hAnsi="Times New Roman"/>
                <w:bCs/>
              </w:rPr>
            </w:pPr>
            <w:r w:rsidRPr="00AE53CF">
              <w:rPr>
                <w:rFonts w:ascii="Times New Roman" w:hAnsi="Times New Roman"/>
                <w:sz w:val="24"/>
                <w:szCs w:val="24"/>
              </w:rPr>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F20203" w:rsidRPr="00F20203" w:rsidTr="00303954">
        <w:trPr>
          <w:trHeight w:val="699"/>
        </w:trPr>
        <w:tc>
          <w:tcPr>
            <w:tcW w:w="851" w:type="dxa"/>
            <w:tcBorders>
              <w:top w:val="single" w:sz="4" w:space="0" w:color="auto"/>
            </w:tcBorders>
            <w:vAlign w:val="center"/>
          </w:tcPr>
          <w:p w:rsidR="00F20203" w:rsidRPr="00F20203" w:rsidRDefault="00F20203" w:rsidP="00A85D7C">
            <w:pPr>
              <w:pStyle w:val="afff"/>
              <w:numPr>
                <w:ilvl w:val="0"/>
                <w:numId w:val="52"/>
              </w:numPr>
              <w:tabs>
                <w:tab w:val="left" w:pos="426"/>
              </w:tabs>
              <w:spacing w:after="0" w:line="240" w:lineRule="auto"/>
              <w:ind w:left="0" w:firstLine="0"/>
              <w:rPr>
                <w:rFonts w:ascii="Times New Roman" w:hAnsi="Times New Roman"/>
                <w:sz w:val="24"/>
                <w:szCs w:val="24"/>
              </w:rPr>
            </w:pPr>
          </w:p>
        </w:tc>
        <w:tc>
          <w:tcPr>
            <w:tcW w:w="7087" w:type="dxa"/>
            <w:tcBorders>
              <w:top w:val="single" w:sz="4" w:space="0" w:color="auto"/>
            </w:tcBorders>
            <w:vAlign w:val="center"/>
          </w:tcPr>
          <w:p w:rsidR="00F20203" w:rsidRPr="00F20203" w:rsidRDefault="00F20203" w:rsidP="00C27262">
            <w:pPr>
              <w:ind w:right="153"/>
              <w:jc w:val="both"/>
            </w:pPr>
            <w:r w:rsidRPr="00F20203">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7938" w:type="dxa"/>
            <w:vMerge w:val="restart"/>
            <w:tcBorders>
              <w:top w:val="single" w:sz="4" w:space="0" w:color="auto"/>
            </w:tcBorders>
          </w:tcPr>
          <w:p w:rsidR="00F20203" w:rsidRPr="00F8608B" w:rsidRDefault="00F8608B" w:rsidP="00F8608B">
            <w:pPr>
              <w:tabs>
                <w:tab w:val="left" w:pos="300"/>
              </w:tabs>
              <w:ind w:right="153"/>
              <w:jc w:val="both"/>
            </w:pPr>
            <w:r>
              <w:t xml:space="preserve">в) </w:t>
            </w:r>
            <w:r w:rsidR="00F20203" w:rsidRPr="00F8608B">
              <w:t>заполненное участником закупки по форме 1 «Заявка на участие в закупке» подтверждение:</w:t>
            </w:r>
          </w:p>
          <w:p w:rsidR="00F20203" w:rsidRPr="00F20203" w:rsidRDefault="00F20203" w:rsidP="00A85D7C">
            <w:pPr>
              <w:numPr>
                <w:ilvl w:val="0"/>
                <w:numId w:val="49"/>
              </w:numPr>
              <w:tabs>
                <w:tab w:val="left" w:pos="353"/>
              </w:tabs>
              <w:ind w:left="353" w:right="153" w:hanging="353"/>
              <w:jc w:val="both"/>
              <w:rPr>
                <w:bCs/>
              </w:rPr>
            </w:pPr>
            <w:r w:rsidRPr="00F20203">
              <w:t>о </w:t>
            </w:r>
            <w:proofErr w:type="spellStart"/>
            <w:r w:rsidRPr="00F20203">
              <w:t>ненахождении</w:t>
            </w:r>
            <w:proofErr w:type="spellEnd"/>
            <w:r w:rsidRPr="00F20203">
              <w:t xml:space="preserve"> участника закупки в процессе ликвидации (для юридического лица);</w:t>
            </w:r>
          </w:p>
          <w:p w:rsidR="00F20203" w:rsidRPr="00F20203" w:rsidRDefault="00F20203" w:rsidP="00A85D7C">
            <w:pPr>
              <w:numPr>
                <w:ilvl w:val="0"/>
                <w:numId w:val="49"/>
              </w:numPr>
              <w:tabs>
                <w:tab w:val="left" w:pos="353"/>
              </w:tabs>
              <w:ind w:left="353" w:right="153" w:hanging="353"/>
              <w:jc w:val="both"/>
              <w:rPr>
                <w:bCs/>
              </w:rPr>
            </w:pPr>
            <w:r w:rsidRPr="00F20203">
              <w:t>об отсутствии в отношении участника закупки решения арбитражного суда о признании его несостоятельным (банкротом);</w:t>
            </w:r>
          </w:p>
          <w:p w:rsidR="00F20203" w:rsidRPr="00F20203" w:rsidRDefault="00F20203" w:rsidP="00A85D7C">
            <w:pPr>
              <w:numPr>
                <w:ilvl w:val="0"/>
                <w:numId w:val="49"/>
              </w:numPr>
              <w:tabs>
                <w:tab w:val="left" w:pos="353"/>
              </w:tabs>
              <w:ind w:left="353" w:right="153" w:hanging="353"/>
              <w:jc w:val="both"/>
              <w:rPr>
                <w:bCs/>
              </w:rPr>
            </w:pPr>
            <w:r w:rsidRPr="00F20203">
              <w:t>об отсутствии ареста имущества участника закупки, наложенного по решению суда, административного органа;</w:t>
            </w:r>
          </w:p>
          <w:p w:rsidR="00F20203" w:rsidRPr="00F20203" w:rsidRDefault="00F20203" w:rsidP="00A85D7C">
            <w:pPr>
              <w:numPr>
                <w:ilvl w:val="0"/>
                <w:numId w:val="49"/>
              </w:numPr>
              <w:tabs>
                <w:tab w:val="left" w:pos="353"/>
              </w:tabs>
              <w:ind w:left="353" w:right="153" w:hanging="353"/>
              <w:jc w:val="both"/>
              <w:rPr>
                <w:bCs/>
              </w:rPr>
            </w:pPr>
            <w:r w:rsidRPr="00F20203">
              <w:t xml:space="preserve">о </w:t>
            </w:r>
            <w:proofErr w:type="spellStart"/>
            <w:r w:rsidRPr="00F20203">
              <w:t>неприостановлении</w:t>
            </w:r>
            <w:proofErr w:type="spellEnd"/>
            <w:r w:rsidRPr="00F20203">
              <w:t xml:space="preserve"> деятельности участника закупки.</w:t>
            </w:r>
          </w:p>
        </w:tc>
      </w:tr>
      <w:tr w:rsidR="00F20203" w:rsidRPr="00F20203" w:rsidTr="00303954">
        <w:trPr>
          <w:trHeight w:val="440"/>
        </w:trPr>
        <w:tc>
          <w:tcPr>
            <w:tcW w:w="851" w:type="dxa"/>
            <w:vAlign w:val="center"/>
          </w:tcPr>
          <w:p w:rsidR="00F20203" w:rsidRPr="00F20203" w:rsidRDefault="00F20203" w:rsidP="00A85D7C">
            <w:pPr>
              <w:pStyle w:val="afff"/>
              <w:numPr>
                <w:ilvl w:val="0"/>
                <w:numId w:val="52"/>
              </w:numPr>
              <w:tabs>
                <w:tab w:val="left" w:pos="426"/>
              </w:tabs>
              <w:spacing w:after="0" w:line="240" w:lineRule="auto"/>
              <w:ind w:left="0" w:firstLine="0"/>
              <w:rPr>
                <w:rFonts w:ascii="Times New Roman" w:hAnsi="Times New Roman"/>
                <w:sz w:val="24"/>
                <w:szCs w:val="24"/>
              </w:rPr>
            </w:pPr>
          </w:p>
        </w:tc>
        <w:tc>
          <w:tcPr>
            <w:tcW w:w="7087" w:type="dxa"/>
          </w:tcPr>
          <w:p w:rsidR="00F20203" w:rsidRPr="00F20203" w:rsidRDefault="00F20203" w:rsidP="00C27262">
            <w:pPr>
              <w:ind w:right="153"/>
              <w:jc w:val="both"/>
            </w:pPr>
            <w:r w:rsidRPr="00F2020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7938" w:type="dxa"/>
            <w:vMerge/>
          </w:tcPr>
          <w:p w:rsidR="00F20203" w:rsidRPr="00F20203" w:rsidRDefault="00F20203" w:rsidP="00DF3194">
            <w:pPr>
              <w:pStyle w:val="afff"/>
              <w:tabs>
                <w:tab w:val="left" w:pos="300"/>
              </w:tabs>
              <w:spacing w:line="240" w:lineRule="auto"/>
              <w:ind w:left="0" w:right="153"/>
              <w:rPr>
                <w:rFonts w:ascii="Times New Roman" w:hAnsi="Times New Roman"/>
              </w:rPr>
            </w:pPr>
          </w:p>
        </w:tc>
      </w:tr>
      <w:tr w:rsidR="00F20203" w:rsidRPr="00F20203" w:rsidTr="00303954">
        <w:trPr>
          <w:trHeight w:val="440"/>
        </w:trPr>
        <w:tc>
          <w:tcPr>
            <w:tcW w:w="851" w:type="dxa"/>
            <w:vAlign w:val="center"/>
          </w:tcPr>
          <w:p w:rsidR="00F20203" w:rsidRPr="00F20203" w:rsidRDefault="00F20203" w:rsidP="00A85D7C">
            <w:pPr>
              <w:pStyle w:val="afff"/>
              <w:numPr>
                <w:ilvl w:val="0"/>
                <w:numId w:val="52"/>
              </w:numPr>
              <w:tabs>
                <w:tab w:val="left" w:pos="426"/>
              </w:tabs>
              <w:spacing w:after="0" w:line="240" w:lineRule="auto"/>
              <w:ind w:left="0" w:firstLine="0"/>
              <w:rPr>
                <w:rFonts w:ascii="Times New Roman" w:hAnsi="Times New Roman"/>
                <w:sz w:val="24"/>
                <w:szCs w:val="24"/>
              </w:rPr>
            </w:pPr>
          </w:p>
        </w:tc>
        <w:tc>
          <w:tcPr>
            <w:tcW w:w="7087" w:type="dxa"/>
          </w:tcPr>
          <w:p w:rsidR="00F20203" w:rsidRPr="00F20203" w:rsidRDefault="00F20203" w:rsidP="00DF3194">
            <w:pPr>
              <w:ind w:right="153"/>
              <w:jc w:val="both"/>
            </w:pPr>
            <w:r w:rsidRPr="00F20203">
              <w:t>соответствовать требованиям, установленным на основании поручений Правительства Российской Федерации:</w:t>
            </w:r>
          </w:p>
          <w:p w:rsidR="00F20203" w:rsidRPr="00F20203" w:rsidRDefault="00F20203" w:rsidP="00DF3194">
            <w:pPr>
              <w:ind w:right="153"/>
              <w:jc w:val="both"/>
            </w:pPr>
            <w:r w:rsidRPr="00F20203">
              <w:lastRenderedPageBreak/>
              <w:t>должен раскрыть информацию в отношении всей цепочки собственников, включая бенефициаров (в том числе конечных).</w:t>
            </w:r>
          </w:p>
        </w:tc>
        <w:tc>
          <w:tcPr>
            <w:tcW w:w="7938" w:type="dxa"/>
            <w:vAlign w:val="center"/>
          </w:tcPr>
          <w:p w:rsidR="00F20203" w:rsidRPr="00F8608B" w:rsidRDefault="00F8608B" w:rsidP="00F8608B">
            <w:pPr>
              <w:tabs>
                <w:tab w:val="left" w:pos="300"/>
              </w:tabs>
              <w:ind w:right="153" w:hanging="72"/>
              <w:jc w:val="both"/>
            </w:pPr>
            <w:r>
              <w:lastRenderedPageBreak/>
              <w:t xml:space="preserve">г) </w:t>
            </w:r>
            <w:r w:rsidR="00F20203" w:rsidRPr="00F8608B">
              <w:t xml:space="preserve">заполненное участником закупки по форме 1 «Заявка на участие в закупке» обязательство в случае заключения с ним договора представить </w:t>
            </w:r>
            <w:r w:rsidR="00F20203" w:rsidRPr="00F8608B">
              <w:lastRenderedPageBreak/>
              <w:t>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F20203" w:rsidRPr="00F20203" w:rsidTr="00303954">
        <w:trPr>
          <w:trHeight w:val="70"/>
        </w:trPr>
        <w:tc>
          <w:tcPr>
            <w:tcW w:w="851" w:type="dxa"/>
            <w:vAlign w:val="center"/>
          </w:tcPr>
          <w:p w:rsidR="00F20203" w:rsidRPr="00F20203" w:rsidRDefault="00F20203" w:rsidP="00A85D7C">
            <w:pPr>
              <w:pStyle w:val="afff"/>
              <w:numPr>
                <w:ilvl w:val="0"/>
                <w:numId w:val="52"/>
              </w:numPr>
              <w:tabs>
                <w:tab w:val="left" w:pos="426"/>
              </w:tabs>
              <w:spacing w:after="0" w:line="240" w:lineRule="auto"/>
              <w:ind w:left="0" w:firstLine="0"/>
              <w:rPr>
                <w:rFonts w:ascii="Times New Roman" w:hAnsi="Times New Roman"/>
                <w:sz w:val="24"/>
                <w:szCs w:val="24"/>
              </w:rPr>
            </w:pPr>
          </w:p>
        </w:tc>
        <w:tc>
          <w:tcPr>
            <w:tcW w:w="7087" w:type="dxa"/>
          </w:tcPr>
          <w:p w:rsidR="00F20203" w:rsidRPr="00F20203" w:rsidRDefault="00F20203" w:rsidP="00DF3194">
            <w:pPr>
              <w:tabs>
                <w:tab w:val="left" w:pos="778"/>
              </w:tabs>
              <w:ind w:right="153"/>
            </w:pPr>
            <w:r w:rsidRPr="00F20203">
              <w:t>отсутствие сведений об участнике закупки в следующих реестрах недобросовестных поставщиков:</w:t>
            </w:r>
          </w:p>
          <w:p w:rsidR="00F20203" w:rsidRPr="00F20203" w:rsidRDefault="00F20203" w:rsidP="00A85D7C">
            <w:pPr>
              <w:numPr>
                <w:ilvl w:val="0"/>
                <w:numId w:val="50"/>
              </w:numPr>
              <w:tabs>
                <w:tab w:val="left" w:pos="1094"/>
              </w:tabs>
              <w:ind w:left="0" w:right="153" w:firstLine="669"/>
              <w:jc w:val="both"/>
            </w:pPr>
            <w:r w:rsidRPr="00F20203">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F20203" w:rsidRPr="00F20203" w:rsidRDefault="00F20203" w:rsidP="00A85D7C">
            <w:pPr>
              <w:numPr>
                <w:ilvl w:val="0"/>
                <w:numId w:val="50"/>
              </w:numPr>
              <w:tabs>
                <w:tab w:val="left" w:pos="1094"/>
              </w:tabs>
              <w:ind w:left="0" w:right="153" w:firstLine="669"/>
              <w:jc w:val="both"/>
            </w:pPr>
            <w:r w:rsidRPr="00F20203">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1B16D1" w:rsidRPr="001B16D1" w:rsidRDefault="00F20203" w:rsidP="00A85D7C">
            <w:pPr>
              <w:numPr>
                <w:ilvl w:val="0"/>
                <w:numId w:val="50"/>
              </w:numPr>
              <w:tabs>
                <w:tab w:val="left" w:pos="1094"/>
              </w:tabs>
              <w:ind w:left="0" w:right="153" w:firstLine="669"/>
              <w:jc w:val="both"/>
            </w:pPr>
            <w:r w:rsidRPr="00F20203">
              <w:t xml:space="preserve">в реестре недобросовестных поставщиков </w:t>
            </w:r>
            <w:proofErr w:type="spellStart"/>
            <w:r w:rsidRPr="00F20203">
              <w:t>Госкорпорации</w:t>
            </w:r>
            <w:proofErr w:type="spellEnd"/>
            <w:r w:rsidRPr="00F20203">
              <w:t xml:space="preserve"> «</w:t>
            </w:r>
            <w:proofErr w:type="spellStart"/>
            <w:r w:rsidRPr="00F20203">
              <w:t>Росатом</w:t>
            </w:r>
            <w:proofErr w:type="spellEnd"/>
            <w:r w:rsidRPr="00F20203">
              <w:t xml:space="preserve">» и организаций </w:t>
            </w:r>
            <w:proofErr w:type="spellStart"/>
            <w:r w:rsidRPr="00F20203">
              <w:t>Госкорпорации</w:t>
            </w:r>
            <w:proofErr w:type="spellEnd"/>
            <w:r w:rsidRPr="00F20203">
              <w:t xml:space="preserve"> «</w:t>
            </w:r>
            <w:proofErr w:type="spellStart"/>
            <w:r w:rsidRPr="00F20203">
              <w:t>Росатом</w:t>
            </w:r>
            <w:proofErr w:type="spellEnd"/>
            <w:r w:rsidRPr="00F20203">
              <w:t>».</w:t>
            </w:r>
          </w:p>
        </w:tc>
        <w:tc>
          <w:tcPr>
            <w:tcW w:w="7938" w:type="dxa"/>
            <w:tcBorders>
              <w:top w:val="single" w:sz="4" w:space="0" w:color="auto"/>
            </w:tcBorders>
          </w:tcPr>
          <w:p w:rsidR="00F20203" w:rsidRDefault="005F7DB6" w:rsidP="00953409">
            <w:pPr>
              <w:jc w:val="both"/>
            </w:pPr>
            <w:r>
              <w:t>д</w:t>
            </w:r>
            <w:r w:rsidR="000B5BD2">
              <w:t xml:space="preserve">) </w:t>
            </w:r>
            <w:r w:rsidR="00F20203" w:rsidRPr="00F20203">
              <w:t>документы не предоставляются. Проверка на соответствие данному требованию осуществляется по данным реестрам организатором заку</w:t>
            </w:r>
            <w:r w:rsidR="00092280">
              <w:t>пки (заказчиком) самостоятельно;</w:t>
            </w:r>
          </w:p>
          <w:p w:rsidR="00092280" w:rsidRPr="00F20203" w:rsidRDefault="00092280" w:rsidP="00953409">
            <w:pPr>
              <w:jc w:val="both"/>
            </w:pPr>
            <w:r>
              <w:t xml:space="preserve">и/или </w:t>
            </w:r>
            <w:r>
              <w:rPr>
                <w:rFonts w:eastAsia="Arial Unicode MS"/>
              </w:rPr>
              <w:t>д</w:t>
            </w:r>
            <w:r w:rsidRPr="00CD3B8C">
              <w:rPr>
                <w:rFonts w:eastAsia="Arial Unicode MS"/>
              </w:rPr>
              <w:t>екларативное подтверждение соответствия</w:t>
            </w:r>
            <w:r>
              <w:t xml:space="preserve"> условиям, указанным </w:t>
            </w:r>
            <w:r w:rsidRPr="00CD3B8C">
              <w:rPr>
                <w:bCs/>
                <w:snapToGrid w:val="0"/>
              </w:rPr>
              <w:t>в столб</w:t>
            </w:r>
            <w:r>
              <w:rPr>
                <w:bCs/>
                <w:snapToGrid w:val="0"/>
              </w:rPr>
              <w:t>це «Требования» данного пункта.</w:t>
            </w:r>
          </w:p>
        </w:tc>
      </w:tr>
      <w:tr w:rsidR="00950679" w:rsidRPr="00F20203" w:rsidTr="00303954">
        <w:trPr>
          <w:trHeight w:val="70"/>
        </w:trPr>
        <w:tc>
          <w:tcPr>
            <w:tcW w:w="851" w:type="dxa"/>
            <w:vAlign w:val="center"/>
          </w:tcPr>
          <w:p w:rsidR="00950679" w:rsidRPr="00F20203" w:rsidRDefault="00950679" w:rsidP="00A85D7C">
            <w:pPr>
              <w:pStyle w:val="afff"/>
              <w:numPr>
                <w:ilvl w:val="0"/>
                <w:numId w:val="52"/>
              </w:numPr>
              <w:tabs>
                <w:tab w:val="left" w:pos="426"/>
              </w:tabs>
              <w:spacing w:after="0" w:line="240" w:lineRule="auto"/>
              <w:ind w:left="0" w:firstLine="0"/>
              <w:rPr>
                <w:rFonts w:ascii="Times New Roman" w:hAnsi="Times New Roman"/>
                <w:sz w:val="24"/>
                <w:szCs w:val="24"/>
              </w:rPr>
            </w:pPr>
          </w:p>
        </w:tc>
        <w:tc>
          <w:tcPr>
            <w:tcW w:w="7087" w:type="dxa"/>
          </w:tcPr>
          <w:p w:rsidR="00950679" w:rsidRPr="00F20203" w:rsidRDefault="00950679" w:rsidP="00DF3194">
            <w:pPr>
              <w:tabs>
                <w:tab w:val="left" w:pos="778"/>
              </w:tabs>
              <w:ind w:right="153"/>
            </w:pPr>
            <w:r w:rsidRPr="00CD3B8C">
              <w:t>наличие системы управления охраной труда (СУОТ).</w:t>
            </w:r>
          </w:p>
        </w:tc>
        <w:tc>
          <w:tcPr>
            <w:tcW w:w="7938" w:type="dxa"/>
            <w:tcBorders>
              <w:top w:val="single" w:sz="4" w:space="0" w:color="auto"/>
            </w:tcBorders>
          </w:tcPr>
          <w:p w:rsidR="00950679" w:rsidRDefault="00D20C64" w:rsidP="00DF3194">
            <w:r>
              <w:t>е</w:t>
            </w:r>
            <w:r w:rsidR="00AD70ED">
              <w:t xml:space="preserve">) </w:t>
            </w:r>
            <w:r w:rsidR="00950679" w:rsidRPr="00CD3B8C">
              <w:t>подтверждение по форме 1 «Заявка на участие в закупке» документации о закупке, о налич</w:t>
            </w:r>
            <w:proofErr w:type="gramStart"/>
            <w:r w:rsidR="00950679" w:rsidRPr="00CD3B8C">
              <w:t>ии у у</w:t>
            </w:r>
            <w:proofErr w:type="gramEnd"/>
            <w:r w:rsidR="00950679" w:rsidRPr="00CD3B8C">
              <w:t>частника закупки системы управления охраной труда (СУОТ);</w:t>
            </w:r>
          </w:p>
          <w:p w:rsidR="00644A61" w:rsidRPr="00DD51A4" w:rsidRDefault="00644A61" w:rsidP="00644A61">
            <w:pPr>
              <w:tabs>
                <w:tab w:val="left" w:pos="335"/>
              </w:tabs>
              <w:contextualSpacing/>
              <w:jc w:val="both"/>
            </w:pPr>
            <w:r w:rsidRPr="00DD51A4">
              <w:t xml:space="preserve">и/или </w:t>
            </w:r>
            <w:bookmarkStart w:id="34" w:name="_Ref317257213"/>
            <w:r w:rsidRPr="00DD51A4">
              <w:t>документ, подтверждающий наличие СУОТ, из следующего списка:</w:t>
            </w:r>
            <w:bookmarkEnd w:id="34"/>
          </w:p>
          <w:p w:rsidR="00644A61" w:rsidRPr="00DD51A4" w:rsidRDefault="00644A61" w:rsidP="00A85D7C">
            <w:pPr>
              <w:pStyle w:val="a0"/>
              <w:numPr>
                <w:ilvl w:val="4"/>
                <w:numId w:val="33"/>
              </w:numPr>
              <w:tabs>
                <w:tab w:val="left" w:pos="0"/>
                <w:tab w:val="left" w:pos="335"/>
                <w:tab w:val="num" w:pos="637"/>
                <w:tab w:val="left" w:pos="1140"/>
              </w:tabs>
              <w:spacing w:line="240" w:lineRule="auto"/>
              <w:ind w:left="0" w:firstLine="0"/>
              <w:contextualSpacing/>
              <w:rPr>
                <w:bCs w:val="0"/>
                <w:snapToGrid/>
                <w:sz w:val="24"/>
                <w:szCs w:val="24"/>
              </w:rPr>
            </w:pPr>
            <w:r w:rsidRPr="00DD51A4">
              <w:rPr>
                <w:bCs w:val="0"/>
                <w:snapToGrid/>
                <w:sz w:val="24"/>
                <w:szCs w:val="24"/>
              </w:rPr>
              <w:t>утвержденное руководителем организации Положение о службе по охране труда, разработанное на основании Рекомендаций по организации работы службы охраны труда в организации (постановление Министерства труда и социального развития РФ от 08.02. 2000 №14);</w:t>
            </w:r>
          </w:p>
          <w:p w:rsidR="00644A61" w:rsidRPr="00DD51A4" w:rsidRDefault="00644A61" w:rsidP="00A85D7C">
            <w:pPr>
              <w:pStyle w:val="a0"/>
              <w:numPr>
                <w:ilvl w:val="4"/>
                <w:numId w:val="33"/>
              </w:numPr>
              <w:tabs>
                <w:tab w:val="left" w:pos="0"/>
                <w:tab w:val="left" w:pos="335"/>
                <w:tab w:val="num" w:pos="637"/>
                <w:tab w:val="left" w:pos="1140"/>
              </w:tabs>
              <w:spacing w:line="240" w:lineRule="auto"/>
              <w:ind w:left="0" w:firstLine="0"/>
              <w:contextualSpacing/>
              <w:rPr>
                <w:bCs w:val="0"/>
                <w:snapToGrid/>
                <w:sz w:val="24"/>
                <w:szCs w:val="24"/>
              </w:rPr>
            </w:pPr>
            <w:r w:rsidRPr="00DD51A4">
              <w:rPr>
                <w:bCs w:val="0"/>
                <w:snapToGrid/>
                <w:sz w:val="24"/>
                <w:szCs w:val="24"/>
              </w:rPr>
              <w:t>сертификат соответствия работ по охране труда (сертификат безопасности);</w:t>
            </w:r>
          </w:p>
          <w:p w:rsidR="00644A61" w:rsidRPr="00DD51A4" w:rsidRDefault="00644A61" w:rsidP="00A85D7C">
            <w:pPr>
              <w:pStyle w:val="a0"/>
              <w:numPr>
                <w:ilvl w:val="4"/>
                <w:numId w:val="33"/>
              </w:numPr>
              <w:tabs>
                <w:tab w:val="left" w:pos="0"/>
                <w:tab w:val="left" w:pos="335"/>
                <w:tab w:val="num" w:pos="637"/>
                <w:tab w:val="left" w:pos="1140"/>
              </w:tabs>
              <w:spacing w:line="240" w:lineRule="auto"/>
              <w:ind w:left="0" w:firstLine="0"/>
              <w:contextualSpacing/>
              <w:rPr>
                <w:bCs w:val="0"/>
                <w:snapToGrid/>
                <w:sz w:val="24"/>
                <w:szCs w:val="24"/>
              </w:rPr>
            </w:pPr>
            <w:r w:rsidRPr="00DD51A4">
              <w:rPr>
                <w:bCs w:val="0"/>
                <w:snapToGrid/>
                <w:sz w:val="24"/>
                <w:szCs w:val="24"/>
              </w:rPr>
              <w:t>сертификат соответствия требованиям стандарта ГОСТ </w:t>
            </w:r>
            <w:proofErr w:type="gramStart"/>
            <w:r w:rsidRPr="00DD51A4">
              <w:rPr>
                <w:bCs w:val="0"/>
                <w:snapToGrid/>
                <w:sz w:val="24"/>
                <w:szCs w:val="24"/>
              </w:rPr>
              <w:t>Р</w:t>
            </w:r>
            <w:proofErr w:type="gramEnd"/>
            <w:r w:rsidRPr="00DD51A4">
              <w:rPr>
                <w:bCs w:val="0"/>
                <w:snapToGrid/>
                <w:sz w:val="24"/>
                <w:szCs w:val="24"/>
              </w:rPr>
              <w:t> 12.0.230-2007 «Система стандартов безопасности труда. Системы управления охраной труда. Общие требования»;</w:t>
            </w:r>
          </w:p>
          <w:p w:rsidR="00644A61" w:rsidRPr="00DD51A4" w:rsidRDefault="00644A61" w:rsidP="00A85D7C">
            <w:pPr>
              <w:pStyle w:val="a0"/>
              <w:numPr>
                <w:ilvl w:val="4"/>
                <w:numId w:val="33"/>
              </w:numPr>
              <w:tabs>
                <w:tab w:val="left" w:pos="0"/>
                <w:tab w:val="left" w:pos="335"/>
                <w:tab w:val="num" w:pos="637"/>
                <w:tab w:val="left" w:pos="1140"/>
              </w:tabs>
              <w:spacing w:line="240" w:lineRule="auto"/>
              <w:ind w:left="0" w:firstLine="0"/>
              <w:contextualSpacing/>
              <w:rPr>
                <w:bCs w:val="0"/>
                <w:snapToGrid/>
                <w:sz w:val="24"/>
                <w:szCs w:val="24"/>
              </w:rPr>
            </w:pPr>
            <w:r w:rsidRPr="00DD51A4">
              <w:rPr>
                <w:bCs w:val="0"/>
                <w:snapToGrid/>
                <w:sz w:val="24"/>
                <w:szCs w:val="24"/>
              </w:rPr>
              <w:t>сертификат соответствия требованиям стандарта ГОСТ </w:t>
            </w:r>
            <w:proofErr w:type="gramStart"/>
            <w:r w:rsidRPr="00DD51A4">
              <w:rPr>
                <w:bCs w:val="0"/>
                <w:snapToGrid/>
                <w:sz w:val="24"/>
                <w:szCs w:val="24"/>
              </w:rPr>
              <w:t>Р</w:t>
            </w:r>
            <w:proofErr w:type="gramEnd"/>
            <w:r w:rsidRPr="00DD51A4">
              <w:rPr>
                <w:bCs w:val="0"/>
                <w:snapToGrid/>
                <w:sz w:val="24"/>
                <w:szCs w:val="24"/>
              </w:rPr>
              <w:t> 12.0.006-2002 «Система стандартов безопасности труда. Общие требования к управлению охраной труда в организации»;</w:t>
            </w:r>
          </w:p>
          <w:p w:rsidR="00644A61" w:rsidRPr="00DD51A4" w:rsidRDefault="00644A61" w:rsidP="00A85D7C">
            <w:pPr>
              <w:pStyle w:val="a0"/>
              <w:numPr>
                <w:ilvl w:val="4"/>
                <w:numId w:val="33"/>
              </w:numPr>
              <w:tabs>
                <w:tab w:val="left" w:pos="0"/>
                <w:tab w:val="left" w:pos="335"/>
                <w:tab w:val="num" w:pos="637"/>
                <w:tab w:val="left" w:pos="1140"/>
              </w:tabs>
              <w:spacing w:line="240" w:lineRule="auto"/>
              <w:ind w:left="0" w:firstLine="0"/>
              <w:contextualSpacing/>
              <w:rPr>
                <w:bCs w:val="0"/>
                <w:snapToGrid/>
                <w:sz w:val="24"/>
                <w:szCs w:val="24"/>
              </w:rPr>
            </w:pPr>
            <w:r w:rsidRPr="00DD51A4">
              <w:rPr>
                <w:bCs w:val="0"/>
                <w:snapToGrid/>
                <w:sz w:val="24"/>
                <w:szCs w:val="24"/>
              </w:rPr>
              <w:t>сертификат соответствия интегрированной системы менеджмента;</w:t>
            </w:r>
          </w:p>
          <w:p w:rsidR="00644A61" w:rsidRDefault="00644A61" w:rsidP="00644A61">
            <w:r w:rsidRPr="00DD51A4">
              <w:t>сертификат соответствия требованиям стандарта OHSAS 18001 «Система профессиональной безопасности и охраны здоровья».</w:t>
            </w:r>
          </w:p>
        </w:tc>
      </w:tr>
      <w:tr w:rsidR="00793A8C" w:rsidRPr="00F20203" w:rsidTr="00303954">
        <w:trPr>
          <w:trHeight w:val="70"/>
        </w:trPr>
        <w:tc>
          <w:tcPr>
            <w:tcW w:w="851" w:type="dxa"/>
            <w:vAlign w:val="center"/>
          </w:tcPr>
          <w:p w:rsidR="00793A8C" w:rsidRPr="00F20203" w:rsidRDefault="00793A8C" w:rsidP="00A85D7C">
            <w:pPr>
              <w:pStyle w:val="afff"/>
              <w:numPr>
                <w:ilvl w:val="0"/>
                <w:numId w:val="52"/>
              </w:numPr>
              <w:tabs>
                <w:tab w:val="left" w:pos="426"/>
              </w:tabs>
              <w:spacing w:after="0" w:line="240" w:lineRule="auto"/>
              <w:ind w:left="0" w:firstLine="0"/>
              <w:rPr>
                <w:rFonts w:ascii="Times New Roman" w:hAnsi="Times New Roman"/>
                <w:sz w:val="24"/>
                <w:szCs w:val="24"/>
              </w:rPr>
            </w:pPr>
          </w:p>
        </w:tc>
        <w:tc>
          <w:tcPr>
            <w:tcW w:w="7087" w:type="dxa"/>
          </w:tcPr>
          <w:p w:rsidR="00793A8C" w:rsidRPr="00793A8C" w:rsidRDefault="00793A8C" w:rsidP="00793A8C">
            <w:pPr>
              <w:tabs>
                <w:tab w:val="left" w:pos="477"/>
              </w:tabs>
              <w:contextualSpacing/>
              <w:jc w:val="both"/>
              <w:rPr>
                <w:bCs/>
                <w:color w:val="000000"/>
              </w:rPr>
            </w:pPr>
            <w:r w:rsidRPr="00793A8C">
              <w:t xml:space="preserve">уровень обеспеченности финансовыми ресурсами участника закупки должен быть не ниже </w:t>
            </w:r>
            <w:r w:rsidRPr="00793A8C">
              <w:rPr>
                <w:u w:val="single"/>
              </w:rPr>
              <w:t>30 единиц</w:t>
            </w:r>
            <w:r w:rsidRPr="00793A8C">
              <w:t>, согласно методике расчета</w:t>
            </w:r>
          </w:p>
        </w:tc>
        <w:tc>
          <w:tcPr>
            <w:tcW w:w="7938" w:type="dxa"/>
            <w:tcBorders>
              <w:top w:val="single" w:sz="4" w:space="0" w:color="auto"/>
            </w:tcBorders>
          </w:tcPr>
          <w:p w:rsidR="00D20C64" w:rsidRPr="00285FAA" w:rsidRDefault="00D20C64" w:rsidP="00D20C64">
            <w:pPr>
              <w:tabs>
                <w:tab w:val="left" w:pos="0"/>
              </w:tabs>
              <w:ind w:left="69" w:right="153"/>
              <w:jc w:val="both"/>
            </w:pPr>
            <w:r>
              <w:t xml:space="preserve">ж) </w:t>
            </w:r>
            <w:r w:rsidRPr="00CD3B8C">
              <w:t>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закупки:</w:t>
            </w:r>
          </w:p>
          <w:p w:rsidR="00D20C64" w:rsidRPr="00CD3B8C" w:rsidRDefault="00D20C64" w:rsidP="00D20C64">
            <w:pPr>
              <w:numPr>
                <w:ilvl w:val="0"/>
                <w:numId w:val="1"/>
              </w:numPr>
              <w:tabs>
                <w:tab w:val="center" w:pos="4153"/>
                <w:tab w:val="right" w:pos="8306"/>
              </w:tabs>
              <w:jc w:val="both"/>
            </w:pPr>
            <w:r w:rsidRPr="00CD3B8C">
              <w:t>если срок окончания подачи заявок до 25 ию</w:t>
            </w:r>
            <w:r>
              <w:t>л</w:t>
            </w:r>
            <w:r w:rsidRPr="00CD3B8C">
              <w:t>я текущего года – не предоставляется;</w:t>
            </w:r>
          </w:p>
          <w:p w:rsidR="00D20C64" w:rsidRPr="00CD3B8C" w:rsidRDefault="00D20C64" w:rsidP="00D20C64">
            <w:pPr>
              <w:numPr>
                <w:ilvl w:val="0"/>
                <w:numId w:val="1"/>
              </w:numPr>
              <w:tabs>
                <w:tab w:val="center" w:pos="4153"/>
                <w:tab w:val="right" w:pos="8306"/>
              </w:tabs>
              <w:jc w:val="both"/>
            </w:pPr>
            <w:r w:rsidRPr="00CD3B8C">
              <w:t>если срок окончания подачи заявок в периоде с 25 ию</w:t>
            </w:r>
            <w:r>
              <w:t>л</w:t>
            </w:r>
            <w:r w:rsidRPr="00CD3B8C">
              <w:t xml:space="preserve">я до 25 октября текущего года включительно - предоставляется за 6 месяцев; </w:t>
            </w:r>
          </w:p>
          <w:p w:rsidR="00AE53CF" w:rsidRDefault="00D20C64" w:rsidP="00D20C64">
            <w:r w:rsidRPr="00CD3B8C">
              <w:t>если срок окончания подачи заявок позднее 25 октября текущего года</w:t>
            </w:r>
            <w:r w:rsidR="00AE53CF">
              <w:t xml:space="preserve"> - предоставляется за 9 месяцев, </w:t>
            </w:r>
          </w:p>
          <w:p w:rsidR="00793A8C" w:rsidRPr="00AE53CF" w:rsidRDefault="00AE53CF" w:rsidP="00AE53CF">
            <w:pPr>
              <w:jc w:val="both"/>
              <w:rPr>
                <w:b/>
                <w:u w:val="single"/>
              </w:rPr>
            </w:pPr>
            <w:r w:rsidRPr="00AE53CF">
              <w:rPr>
                <w:b/>
                <w:u w:val="single"/>
              </w:rPr>
              <w:t xml:space="preserve">а именно: </w:t>
            </w:r>
            <w:proofErr w:type="gramStart"/>
            <w:r w:rsidRPr="00AE53CF">
              <w:rPr>
                <w:b/>
                <w:u w:val="single"/>
              </w:rPr>
              <w:t>Форма по ОКУД 0710001 (бухгалтерский баланс) и Форма по ОКУД 0710002 (отчет о прибылях и убытках или отчет о финансовых результатах за 2014 г. и 9 месяцев 2015 г.</w:t>
            </w:r>
            <w:proofErr w:type="gramEnd"/>
          </w:p>
        </w:tc>
      </w:tr>
      <w:tr w:rsidR="00AE4DBA" w:rsidRPr="00F20203" w:rsidTr="00303954">
        <w:trPr>
          <w:trHeight w:val="70"/>
        </w:trPr>
        <w:tc>
          <w:tcPr>
            <w:tcW w:w="851" w:type="dxa"/>
            <w:vAlign w:val="center"/>
          </w:tcPr>
          <w:p w:rsidR="00AE4DBA" w:rsidRPr="00F20203" w:rsidRDefault="00AE4DBA" w:rsidP="00A85D7C">
            <w:pPr>
              <w:pStyle w:val="afff"/>
              <w:numPr>
                <w:ilvl w:val="0"/>
                <w:numId w:val="52"/>
              </w:numPr>
              <w:tabs>
                <w:tab w:val="left" w:pos="426"/>
              </w:tabs>
              <w:spacing w:after="0" w:line="240" w:lineRule="auto"/>
              <w:ind w:left="0" w:firstLine="0"/>
              <w:rPr>
                <w:rFonts w:ascii="Times New Roman" w:hAnsi="Times New Roman"/>
                <w:sz w:val="24"/>
                <w:szCs w:val="24"/>
              </w:rPr>
            </w:pPr>
          </w:p>
        </w:tc>
        <w:tc>
          <w:tcPr>
            <w:tcW w:w="7087" w:type="dxa"/>
          </w:tcPr>
          <w:p w:rsidR="00AE4DBA" w:rsidRPr="00AE4DBA" w:rsidRDefault="00AE4DBA" w:rsidP="00793A8C">
            <w:pPr>
              <w:tabs>
                <w:tab w:val="left" w:pos="477"/>
              </w:tabs>
              <w:contextualSpacing/>
              <w:jc w:val="both"/>
            </w:pPr>
            <w:r w:rsidRPr="00AE4DBA">
              <w:t>должен выполнить собственными силами 100% всего объема работ по договору (в денежном выражении от общей стоимости договора).</w:t>
            </w:r>
          </w:p>
        </w:tc>
        <w:tc>
          <w:tcPr>
            <w:tcW w:w="7938" w:type="dxa"/>
            <w:tcBorders>
              <w:top w:val="single" w:sz="4" w:space="0" w:color="auto"/>
            </w:tcBorders>
          </w:tcPr>
          <w:p w:rsidR="00AE4DBA" w:rsidRPr="00CD3B8C" w:rsidRDefault="00B36BE9" w:rsidP="00AE4DBA">
            <w:pPr>
              <w:widowControl w:val="0"/>
              <w:adjustRightInd w:val="0"/>
              <w:ind w:right="153"/>
              <w:jc w:val="both"/>
              <w:textAlignment w:val="baseline"/>
              <w:rPr>
                <w:rFonts w:eastAsia="Arial Unicode MS"/>
              </w:rPr>
            </w:pPr>
            <w:r>
              <w:rPr>
                <w:rFonts w:eastAsia="Arial Unicode MS"/>
              </w:rPr>
              <w:t xml:space="preserve">з) </w:t>
            </w:r>
            <w:r w:rsidR="00AE4DBA" w:rsidRPr="00CD3B8C">
              <w:rPr>
                <w:rFonts w:eastAsia="Arial Unicode MS"/>
              </w:rPr>
              <w:t>заполненный участником закупки план распределения видов и объемов выполнения работ;</w:t>
            </w:r>
          </w:p>
          <w:p w:rsidR="00AE4DBA" w:rsidRDefault="00AE4DBA" w:rsidP="00AE4DBA">
            <w:pPr>
              <w:tabs>
                <w:tab w:val="left" w:pos="0"/>
              </w:tabs>
              <w:ind w:left="69" w:right="153"/>
              <w:jc w:val="both"/>
            </w:pPr>
            <w:proofErr w:type="gramStart"/>
            <w:r w:rsidRPr="00CD3B8C">
              <w:t>Если участник закупки является управляющей компанией, возглавляющей организации, осуществляющие строительство, являющиеся их дочерними зависимыми обществами, и такие управляющие компании осуществляют функции организации, координации, управления и контроля действий данных организаций, то при рассмотрении заявок на участие в закупке на соответствие данному требованию объемы работ, выполняемые такими организациями учитываются, как работы, выполняемые собственными силами участника закупки, при условии предоставления документов, подтверждающих принадлежность</w:t>
            </w:r>
            <w:proofErr w:type="gramEnd"/>
            <w:r w:rsidRPr="00CD3B8C">
              <w:t xml:space="preserve"> субподрядчика к дочерним зависимым обществам такого участника, позволяющие учесть объемы работ, выполняемые субподрядчиками, как работы, выполняемые собственными силами участника.</w:t>
            </w:r>
          </w:p>
        </w:tc>
      </w:tr>
      <w:tr w:rsidR="00F20203" w:rsidRPr="00CD3B8C" w:rsidTr="00303954">
        <w:trPr>
          <w:trHeight w:val="70"/>
        </w:trPr>
        <w:tc>
          <w:tcPr>
            <w:tcW w:w="851" w:type="dxa"/>
            <w:vAlign w:val="center"/>
          </w:tcPr>
          <w:p w:rsidR="00F20203" w:rsidRPr="00CD3B8C" w:rsidRDefault="00F20203" w:rsidP="00A85D7C">
            <w:pPr>
              <w:numPr>
                <w:ilvl w:val="0"/>
                <w:numId w:val="51"/>
              </w:numPr>
              <w:tabs>
                <w:tab w:val="clear" w:pos="720"/>
                <w:tab w:val="num" w:pos="426"/>
                <w:tab w:val="num" w:pos="851"/>
              </w:tabs>
              <w:ind w:left="0" w:firstLine="0"/>
            </w:pPr>
          </w:p>
        </w:tc>
        <w:tc>
          <w:tcPr>
            <w:tcW w:w="15025" w:type="dxa"/>
            <w:gridSpan w:val="2"/>
            <w:vAlign w:val="center"/>
          </w:tcPr>
          <w:p w:rsidR="00F20203" w:rsidRPr="005F7DB6" w:rsidRDefault="00AE4DBA" w:rsidP="001A438C">
            <w:pPr>
              <w:tabs>
                <w:tab w:val="left" w:pos="778"/>
              </w:tabs>
              <w:ind w:right="153"/>
              <w:jc w:val="both"/>
              <w:rPr>
                <w:b/>
              </w:rPr>
            </w:pPr>
            <w:r w:rsidRPr="00C924E6">
              <w:rPr>
                <w:b/>
                <w:i/>
              </w:rPr>
              <w:t>Требования к участникам закупки, а также субподрядчикам, выполняющим работы на сумму более 5% от общей цены заявки участника закупки, в объеме выполняемых работ:</w:t>
            </w:r>
          </w:p>
        </w:tc>
      </w:tr>
      <w:tr w:rsidR="00F20203" w:rsidRPr="00CD3B8C" w:rsidTr="00303954">
        <w:trPr>
          <w:trHeight w:val="709"/>
        </w:trPr>
        <w:tc>
          <w:tcPr>
            <w:tcW w:w="851" w:type="dxa"/>
          </w:tcPr>
          <w:p w:rsidR="00F20203" w:rsidRPr="00EB6FB5" w:rsidRDefault="00AE4DBA" w:rsidP="00F1653F">
            <w:r>
              <w:lastRenderedPageBreak/>
              <w:t>2.</w:t>
            </w:r>
            <w:r w:rsidR="00F1653F">
              <w:t>1</w:t>
            </w:r>
            <w:r w:rsidR="00EB6FB5">
              <w:t>)</w:t>
            </w:r>
          </w:p>
        </w:tc>
        <w:tc>
          <w:tcPr>
            <w:tcW w:w="7087" w:type="dxa"/>
          </w:tcPr>
          <w:p w:rsidR="00F20203" w:rsidRPr="00451231" w:rsidRDefault="00451231" w:rsidP="00AE4DBA">
            <w:pPr>
              <w:tabs>
                <w:tab w:val="left" w:pos="477"/>
                <w:tab w:val="left" w:pos="1418"/>
              </w:tabs>
              <w:jc w:val="both"/>
            </w:pPr>
            <w:proofErr w:type="gramStart"/>
            <w:r w:rsidRPr="00451231">
              <w:t>наличие опыта выполнения работ: должен иметь в рамках заключенных договоро</w:t>
            </w:r>
            <w:r w:rsidR="00AE4DBA">
              <w:t>в завершенных в 2013</w:t>
            </w:r>
            <w:r w:rsidRPr="00451231">
              <w:t>-2015 гг. (последние 3 года), работы по строительству и/или реконструкции и/или капитальному ремонту и/или модернизации и/или расширению объектов промышленно-гражданского строительства (ПГС) и/или относящихся, согласно части 1 и/или части 2 статьи 48.1 Градостроительного кодекса РФ к особо опасным, технически сложным объектам и/или</w:t>
            </w:r>
            <w:proofErr w:type="gramEnd"/>
            <w:r w:rsidRPr="00451231">
              <w:t xml:space="preserve"> к уникальным объектам на общую сумму не менее</w:t>
            </w:r>
            <w:r w:rsidR="00EC67D8" w:rsidRPr="00451231">
              <w:t xml:space="preserve"> </w:t>
            </w:r>
            <w:r w:rsidR="00AE4DBA">
              <w:t xml:space="preserve">4 450 000,00 </w:t>
            </w:r>
            <w:r w:rsidR="000B5BD2" w:rsidRPr="00451231">
              <w:t>руб.</w:t>
            </w:r>
            <w:r w:rsidR="0004324C" w:rsidRPr="00451231">
              <w:t xml:space="preserve"> </w:t>
            </w:r>
          </w:p>
        </w:tc>
        <w:tc>
          <w:tcPr>
            <w:tcW w:w="7938" w:type="dxa"/>
          </w:tcPr>
          <w:p w:rsidR="00F20203" w:rsidRPr="00CD3B8C" w:rsidRDefault="00F20203" w:rsidP="00DF3194">
            <w:pPr>
              <w:widowControl w:val="0"/>
              <w:adjustRightInd w:val="0"/>
              <w:ind w:right="153" w:firstLine="660"/>
              <w:textAlignment w:val="baseline"/>
            </w:pPr>
            <w:r w:rsidRPr="00CD3B8C">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F20203" w:rsidRPr="00CD3B8C" w:rsidRDefault="00F20203" w:rsidP="00A85D7C">
            <w:pPr>
              <w:numPr>
                <w:ilvl w:val="0"/>
                <w:numId w:val="53"/>
              </w:numPr>
              <w:tabs>
                <w:tab w:val="left" w:pos="339"/>
                <w:tab w:val="left" w:pos="920"/>
              </w:tabs>
              <w:suppressAutoHyphens/>
              <w:ind w:left="0" w:firstLine="636"/>
              <w:jc w:val="both"/>
            </w:pPr>
            <w:r w:rsidRPr="00CD3B8C">
              <w:t>документов, подтверждающих состав работ, составленных в рамках договора, подписанных сторонами договора, содержащих следующие сведения:</w:t>
            </w:r>
          </w:p>
          <w:p w:rsidR="00F20203" w:rsidRPr="00CD3B8C" w:rsidRDefault="00F20203" w:rsidP="00A85D7C">
            <w:pPr>
              <w:numPr>
                <w:ilvl w:val="0"/>
                <w:numId w:val="54"/>
              </w:numPr>
              <w:tabs>
                <w:tab w:val="left" w:pos="635"/>
              </w:tabs>
              <w:suppressAutoHyphens/>
              <w:ind w:left="352" w:firstLine="0"/>
              <w:contextualSpacing/>
              <w:jc w:val="both"/>
            </w:pPr>
            <w:r w:rsidRPr="00CD3B8C">
              <w:t>реквизиты договора (номер и дата);</w:t>
            </w:r>
          </w:p>
          <w:p w:rsidR="00F20203" w:rsidRPr="00CD3B8C" w:rsidRDefault="00F20203" w:rsidP="00A85D7C">
            <w:pPr>
              <w:numPr>
                <w:ilvl w:val="0"/>
                <w:numId w:val="54"/>
              </w:numPr>
              <w:tabs>
                <w:tab w:val="left" w:pos="635"/>
              </w:tabs>
              <w:suppressAutoHyphens/>
              <w:ind w:left="352" w:firstLine="0"/>
              <w:contextualSpacing/>
              <w:jc w:val="both"/>
            </w:pPr>
            <w:r w:rsidRPr="00CD3B8C">
              <w:t>перечень выполненных работ;</w:t>
            </w:r>
          </w:p>
          <w:p w:rsidR="00F20203" w:rsidRPr="00CD3B8C" w:rsidRDefault="00F20203" w:rsidP="00A85D7C">
            <w:pPr>
              <w:numPr>
                <w:ilvl w:val="0"/>
                <w:numId w:val="53"/>
              </w:numPr>
              <w:tabs>
                <w:tab w:val="left" w:pos="339"/>
                <w:tab w:val="left" w:pos="920"/>
              </w:tabs>
              <w:suppressAutoHyphens/>
              <w:ind w:left="0" w:firstLine="636"/>
              <w:jc w:val="both"/>
            </w:pPr>
            <w:r w:rsidRPr="00CD3B8C">
              <w:t>документов, подтверждающих исполнение работ, составленных в рамках договора для финансовой отчетности, подписанных сторонами договора, содержащих следующие сведения:</w:t>
            </w:r>
          </w:p>
          <w:p w:rsidR="00F20203" w:rsidRPr="00CD3B8C" w:rsidRDefault="00F20203" w:rsidP="00A85D7C">
            <w:pPr>
              <w:numPr>
                <w:ilvl w:val="0"/>
                <w:numId w:val="54"/>
              </w:numPr>
              <w:tabs>
                <w:tab w:val="left" w:pos="635"/>
              </w:tabs>
              <w:suppressAutoHyphens/>
              <w:ind w:left="352" w:firstLine="0"/>
              <w:contextualSpacing/>
              <w:jc w:val="both"/>
            </w:pPr>
            <w:r w:rsidRPr="00CD3B8C">
              <w:t>реквизиты договора (номер и дата);</w:t>
            </w:r>
          </w:p>
          <w:p w:rsidR="00F20203" w:rsidRPr="00CD3B8C" w:rsidRDefault="00F20203" w:rsidP="00A85D7C">
            <w:pPr>
              <w:numPr>
                <w:ilvl w:val="0"/>
                <w:numId w:val="54"/>
              </w:numPr>
              <w:tabs>
                <w:tab w:val="left" w:pos="635"/>
              </w:tabs>
              <w:suppressAutoHyphens/>
              <w:ind w:left="352" w:firstLine="0"/>
              <w:contextualSpacing/>
              <w:jc w:val="both"/>
            </w:pPr>
            <w:r w:rsidRPr="00CD3B8C">
              <w:t>перечень переданных и принятых заказчиком по договору работ;</w:t>
            </w:r>
          </w:p>
          <w:p w:rsidR="00C3683B" w:rsidRPr="00C3683B" w:rsidRDefault="00F20203" w:rsidP="00A85D7C">
            <w:pPr>
              <w:numPr>
                <w:ilvl w:val="0"/>
                <w:numId w:val="54"/>
              </w:numPr>
              <w:tabs>
                <w:tab w:val="left" w:pos="635"/>
              </w:tabs>
              <w:suppressAutoHyphens/>
              <w:ind w:left="352" w:firstLine="0"/>
              <w:contextualSpacing/>
              <w:jc w:val="both"/>
              <w:rPr>
                <w:bCs/>
              </w:rPr>
            </w:pPr>
            <w:r w:rsidRPr="00CD3B8C">
              <w:t>стоимость переданных и принят</w:t>
            </w:r>
            <w:r w:rsidR="00D15FD0">
              <w:t>ых за</w:t>
            </w:r>
            <w:r w:rsidR="00C3683B">
              <w:t>казчиком по договору работ,</w:t>
            </w:r>
          </w:p>
          <w:p w:rsidR="0004324C" w:rsidRPr="00092280" w:rsidRDefault="00C3683B" w:rsidP="00C3683B">
            <w:pPr>
              <w:tabs>
                <w:tab w:val="left" w:pos="635"/>
              </w:tabs>
              <w:suppressAutoHyphens/>
              <w:ind w:left="352"/>
              <w:contextualSpacing/>
              <w:jc w:val="both"/>
              <w:rPr>
                <w:b/>
                <w:bCs/>
                <w:u w:val="single"/>
              </w:rPr>
            </w:pPr>
            <w:r w:rsidRPr="00092280">
              <w:rPr>
                <w:b/>
                <w:bCs/>
                <w:u w:val="single"/>
              </w:rPr>
              <w:t>а именно:</w:t>
            </w:r>
            <w:r w:rsidRPr="00092280">
              <w:rPr>
                <w:b/>
                <w:u w:val="single"/>
              </w:rPr>
              <w:t xml:space="preserve"> копии завершенных договоров (с приложениями) по предмету закупки с документами, подтверждающими их однозначное выполнение (КС-2, КС-3)</w:t>
            </w:r>
            <w:r w:rsidR="000B5BD2" w:rsidRPr="00092280">
              <w:rPr>
                <w:b/>
                <w:bCs/>
                <w:u w:val="single"/>
              </w:rPr>
              <w:t xml:space="preserve"> </w:t>
            </w:r>
          </w:p>
        </w:tc>
      </w:tr>
      <w:tr w:rsidR="000B5BD2" w:rsidRPr="00CD3B8C" w:rsidTr="00303954">
        <w:trPr>
          <w:trHeight w:val="3045"/>
        </w:trPr>
        <w:tc>
          <w:tcPr>
            <w:tcW w:w="851" w:type="dxa"/>
          </w:tcPr>
          <w:p w:rsidR="000B5BD2" w:rsidRPr="00CD3B8C" w:rsidRDefault="006121C9" w:rsidP="00F1653F">
            <w:pPr>
              <w:tabs>
                <w:tab w:val="left" w:pos="69"/>
              </w:tabs>
            </w:pPr>
            <w:r>
              <w:t>2.</w:t>
            </w:r>
            <w:r w:rsidR="00F1653F">
              <w:t>2</w:t>
            </w:r>
            <w:r w:rsidR="000B5BD2">
              <w:t>)</w:t>
            </w:r>
          </w:p>
        </w:tc>
        <w:tc>
          <w:tcPr>
            <w:tcW w:w="7087" w:type="dxa"/>
          </w:tcPr>
          <w:p w:rsidR="00451231" w:rsidRPr="00451231" w:rsidRDefault="000B5BD2" w:rsidP="00451231">
            <w:pPr>
              <w:tabs>
                <w:tab w:val="left" w:pos="477"/>
                <w:tab w:val="left" w:pos="1418"/>
              </w:tabs>
              <w:ind w:left="51"/>
              <w:jc w:val="both"/>
            </w:pPr>
            <w:r w:rsidRPr="00451231">
              <w:rPr>
                <w:bCs/>
                <w:snapToGrid w:val="0"/>
              </w:rPr>
              <w:t>должен иметь достаточное для исполнения договора количество кадровых ресурсов соответств</w:t>
            </w:r>
            <w:r w:rsidR="00451231" w:rsidRPr="00451231">
              <w:rPr>
                <w:bCs/>
                <w:snapToGrid w:val="0"/>
              </w:rPr>
              <w:t xml:space="preserve">ующей квалификации, </w:t>
            </w:r>
            <w:r w:rsidR="00451231" w:rsidRPr="00451231">
              <w:t>в том числе:</w:t>
            </w:r>
          </w:p>
          <w:p w:rsidR="00AE4DBA" w:rsidRPr="008475EB" w:rsidRDefault="00AE4DBA" w:rsidP="00303954">
            <w:pPr>
              <w:numPr>
                <w:ilvl w:val="0"/>
                <w:numId w:val="61"/>
              </w:numPr>
              <w:tabs>
                <w:tab w:val="left" w:pos="-72"/>
                <w:tab w:val="left" w:pos="211"/>
              </w:tabs>
              <w:spacing w:line="276" w:lineRule="auto"/>
              <w:ind w:left="0" w:right="153" w:firstLine="0"/>
              <w:jc w:val="both"/>
              <w:rPr>
                <w:bCs/>
                <w:i/>
                <w:snapToGrid w:val="0"/>
              </w:rPr>
            </w:pPr>
            <w:r w:rsidRPr="008475EB">
              <w:rPr>
                <w:bCs/>
                <w:i/>
                <w:snapToGrid w:val="0"/>
              </w:rPr>
              <w:t>не менее 4 слесарей-сантехников, имеющих разряд не ниже 3-го;</w:t>
            </w:r>
          </w:p>
          <w:p w:rsidR="00AE4DBA" w:rsidRPr="008475EB" w:rsidRDefault="00AE4DBA" w:rsidP="00303954">
            <w:pPr>
              <w:numPr>
                <w:ilvl w:val="0"/>
                <w:numId w:val="61"/>
              </w:numPr>
              <w:tabs>
                <w:tab w:val="left" w:pos="-72"/>
                <w:tab w:val="left" w:pos="211"/>
              </w:tabs>
              <w:spacing w:line="276" w:lineRule="auto"/>
              <w:ind w:left="0" w:right="153" w:firstLine="0"/>
              <w:jc w:val="both"/>
              <w:rPr>
                <w:bCs/>
                <w:i/>
                <w:snapToGrid w:val="0"/>
              </w:rPr>
            </w:pPr>
            <w:r w:rsidRPr="008475EB">
              <w:rPr>
                <w:bCs/>
                <w:i/>
                <w:snapToGrid w:val="0"/>
              </w:rPr>
              <w:t>не менее 2 сварщиков по полиэтилену;</w:t>
            </w:r>
          </w:p>
          <w:p w:rsidR="00AE4DBA" w:rsidRPr="008475EB" w:rsidRDefault="00AE4DBA" w:rsidP="00303954">
            <w:pPr>
              <w:numPr>
                <w:ilvl w:val="0"/>
                <w:numId w:val="61"/>
              </w:numPr>
              <w:tabs>
                <w:tab w:val="left" w:pos="-72"/>
                <w:tab w:val="left" w:pos="211"/>
              </w:tabs>
              <w:spacing w:line="276" w:lineRule="auto"/>
              <w:ind w:left="0" w:right="153" w:firstLine="0"/>
              <w:jc w:val="both"/>
              <w:rPr>
                <w:bCs/>
                <w:i/>
                <w:snapToGrid w:val="0"/>
              </w:rPr>
            </w:pPr>
            <w:r w:rsidRPr="008475EB">
              <w:rPr>
                <w:bCs/>
                <w:i/>
                <w:snapToGrid w:val="0"/>
              </w:rPr>
              <w:t>не менее 8 маляров-штукатуров, имеющих разряд не ниже III;</w:t>
            </w:r>
          </w:p>
          <w:p w:rsidR="00AE4DBA" w:rsidRPr="008475EB" w:rsidRDefault="00AE4DBA" w:rsidP="00303954">
            <w:pPr>
              <w:numPr>
                <w:ilvl w:val="0"/>
                <w:numId w:val="61"/>
              </w:numPr>
              <w:tabs>
                <w:tab w:val="left" w:pos="-72"/>
                <w:tab w:val="left" w:pos="211"/>
              </w:tabs>
              <w:spacing w:line="276" w:lineRule="auto"/>
              <w:ind w:left="0" w:right="153" w:firstLine="0"/>
              <w:jc w:val="both"/>
              <w:rPr>
                <w:bCs/>
                <w:i/>
                <w:snapToGrid w:val="0"/>
              </w:rPr>
            </w:pPr>
            <w:r w:rsidRPr="008475EB">
              <w:rPr>
                <w:bCs/>
                <w:i/>
                <w:snapToGrid w:val="0"/>
              </w:rPr>
              <w:t>не менее 8 плотников, имеющих разряд не ниже II;</w:t>
            </w:r>
          </w:p>
          <w:p w:rsidR="000B5BD2" w:rsidRPr="00AE4DBA" w:rsidRDefault="00AE4DBA" w:rsidP="00303954">
            <w:pPr>
              <w:numPr>
                <w:ilvl w:val="0"/>
                <w:numId w:val="61"/>
              </w:numPr>
              <w:tabs>
                <w:tab w:val="left" w:pos="-72"/>
                <w:tab w:val="left" w:pos="211"/>
              </w:tabs>
              <w:spacing w:line="276" w:lineRule="auto"/>
              <w:ind w:left="0" w:right="153" w:firstLine="0"/>
              <w:jc w:val="both"/>
              <w:rPr>
                <w:bCs/>
                <w:i/>
                <w:snapToGrid w:val="0"/>
              </w:rPr>
            </w:pPr>
            <w:r w:rsidRPr="008475EB">
              <w:rPr>
                <w:bCs/>
                <w:i/>
                <w:snapToGrid w:val="0"/>
              </w:rPr>
              <w:t>не менее 4 плиточн</w:t>
            </w:r>
            <w:r>
              <w:rPr>
                <w:bCs/>
                <w:i/>
                <w:snapToGrid w:val="0"/>
              </w:rPr>
              <w:t xml:space="preserve">иков, имеющих разряд не ниже </w:t>
            </w:r>
            <w:r w:rsidRPr="008475EB">
              <w:rPr>
                <w:bCs/>
                <w:i/>
                <w:snapToGrid w:val="0"/>
              </w:rPr>
              <w:t>III</w:t>
            </w:r>
            <w:r>
              <w:rPr>
                <w:bCs/>
                <w:i/>
                <w:snapToGrid w:val="0"/>
              </w:rPr>
              <w:t>.</w:t>
            </w:r>
          </w:p>
        </w:tc>
        <w:tc>
          <w:tcPr>
            <w:tcW w:w="7938" w:type="dxa"/>
          </w:tcPr>
          <w:p w:rsidR="000B5BD2" w:rsidRPr="00CD3B8C" w:rsidRDefault="000B5BD2" w:rsidP="00D91583">
            <w:pPr>
              <w:tabs>
                <w:tab w:val="left" w:pos="0"/>
                <w:tab w:val="left" w:pos="1140"/>
              </w:tabs>
              <w:ind w:right="153" w:firstLine="567"/>
              <w:jc w:val="both"/>
              <w:rPr>
                <w:bCs/>
                <w:snapToGrid w:val="0"/>
              </w:rPr>
            </w:pPr>
            <w:r w:rsidRPr="00CD3B8C">
              <w:rPr>
                <w:bCs/>
                <w:snapToGrid w:val="0"/>
              </w:rPr>
              <w:t xml:space="preserve">справка, подтверждающая наличие у участника закупки, привлекаемых субподрядчиков, соответствующих кадровых ресурсов, необходимых для полного и своевременного выполнения договора </w:t>
            </w:r>
            <w:r w:rsidRPr="00F1653F">
              <w:rPr>
                <w:bCs/>
                <w:snapToGrid w:val="0"/>
                <w:u w:val="single"/>
              </w:rPr>
              <w:t>с обязательным предоставлением копии выписки из штатного расписания</w:t>
            </w:r>
            <w:r w:rsidRPr="00CD3B8C">
              <w:rPr>
                <w:bCs/>
                <w:snapToGrid w:val="0"/>
              </w:rPr>
              <w:t>, подписанной:</w:t>
            </w:r>
          </w:p>
          <w:p w:rsidR="000B5BD2" w:rsidRPr="00CD3B8C" w:rsidRDefault="000B5BD2" w:rsidP="00A85D7C">
            <w:pPr>
              <w:numPr>
                <w:ilvl w:val="0"/>
                <w:numId w:val="55"/>
              </w:numPr>
              <w:ind w:left="920" w:right="153" w:hanging="283"/>
              <w:jc w:val="both"/>
              <w:rPr>
                <w:rFonts w:eastAsia="Calibri"/>
              </w:rPr>
            </w:pPr>
            <w:r w:rsidRPr="00CD3B8C">
              <w:rPr>
                <w:rFonts w:eastAsia="Calibri"/>
              </w:rPr>
              <w:t xml:space="preserve">начальником отдела кадров; </w:t>
            </w:r>
          </w:p>
          <w:p w:rsidR="000B5BD2" w:rsidRPr="00CD3B8C" w:rsidRDefault="000B5BD2" w:rsidP="00A85D7C">
            <w:pPr>
              <w:numPr>
                <w:ilvl w:val="0"/>
                <w:numId w:val="55"/>
              </w:numPr>
              <w:ind w:left="920" w:right="153" w:hanging="283"/>
              <w:jc w:val="both"/>
              <w:rPr>
                <w:b/>
                <w:i/>
              </w:rPr>
            </w:pPr>
            <w:r w:rsidRPr="00CD3B8C">
              <w:rPr>
                <w:rFonts w:eastAsia="Calibri"/>
              </w:rPr>
              <w:t>ген. директором или главным бухгалтером.</w:t>
            </w:r>
          </w:p>
          <w:p w:rsidR="000B5BD2" w:rsidRPr="00A8023D" w:rsidRDefault="000B5BD2" w:rsidP="00D91583">
            <w:pPr>
              <w:tabs>
                <w:tab w:val="left" w:pos="0"/>
                <w:tab w:val="left" w:pos="1140"/>
              </w:tabs>
              <w:ind w:right="153" w:firstLine="567"/>
              <w:jc w:val="both"/>
              <w:rPr>
                <w:bCs/>
                <w:snapToGrid w:val="0"/>
              </w:rPr>
            </w:pPr>
            <w:r w:rsidRPr="00CD3B8C">
              <w:rPr>
                <w:bCs/>
                <w:snapToGrid w:val="0"/>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копии трудовых книжек и квалификационных документов на привлекаемых для исполнения договора работников.</w:t>
            </w:r>
          </w:p>
        </w:tc>
      </w:tr>
      <w:tr w:rsidR="000B5BD2" w:rsidRPr="00CD3B8C" w:rsidTr="00303954">
        <w:trPr>
          <w:trHeight w:val="1730"/>
        </w:trPr>
        <w:tc>
          <w:tcPr>
            <w:tcW w:w="851" w:type="dxa"/>
            <w:vMerge w:val="restart"/>
          </w:tcPr>
          <w:p w:rsidR="000B5BD2" w:rsidRDefault="008D0721" w:rsidP="00F1653F">
            <w:pPr>
              <w:tabs>
                <w:tab w:val="left" w:pos="69"/>
              </w:tabs>
            </w:pPr>
            <w:r>
              <w:t>2.3)</w:t>
            </w:r>
          </w:p>
        </w:tc>
        <w:tc>
          <w:tcPr>
            <w:tcW w:w="7087" w:type="dxa"/>
          </w:tcPr>
          <w:p w:rsidR="000B5BD2" w:rsidRPr="00451231" w:rsidRDefault="000B5BD2" w:rsidP="0004324C">
            <w:pPr>
              <w:tabs>
                <w:tab w:val="left" w:pos="0"/>
                <w:tab w:val="left" w:pos="1140"/>
              </w:tabs>
              <w:ind w:right="153"/>
              <w:jc w:val="both"/>
              <w:rPr>
                <w:bCs/>
                <w:snapToGrid w:val="0"/>
              </w:rPr>
            </w:pPr>
            <w:r w:rsidRPr="00451231">
              <w:t>Инженерно-технический персонал (за исключением разнорабочих), привлекаемый для полного и своевременного выполнения данного договора, должен иметь документы, подтверждающие нормативный уровень квалификации в соответствии с тарификацией выполняемых работ и требованиями законодательства РФ</w:t>
            </w:r>
          </w:p>
        </w:tc>
        <w:tc>
          <w:tcPr>
            <w:tcW w:w="7938" w:type="dxa"/>
          </w:tcPr>
          <w:p w:rsidR="000B5BD2" w:rsidRPr="00451231" w:rsidRDefault="000B5BD2" w:rsidP="0004324C">
            <w:pPr>
              <w:tabs>
                <w:tab w:val="left" w:pos="0"/>
                <w:tab w:val="left" w:pos="1140"/>
              </w:tabs>
              <w:ind w:right="153"/>
              <w:jc w:val="both"/>
            </w:pPr>
            <w:r w:rsidRPr="00451231">
              <w:t>копии диплом, удостоверение, свидетельство.</w:t>
            </w:r>
          </w:p>
        </w:tc>
      </w:tr>
      <w:tr w:rsidR="000B5BD2" w:rsidRPr="00CD3B8C" w:rsidTr="00303954">
        <w:trPr>
          <w:trHeight w:val="502"/>
        </w:trPr>
        <w:tc>
          <w:tcPr>
            <w:tcW w:w="851" w:type="dxa"/>
            <w:vMerge/>
          </w:tcPr>
          <w:p w:rsidR="000B5BD2" w:rsidRDefault="000B5BD2" w:rsidP="00EB6FB5">
            <w:pPr>
              <w:tabs>
                <w:tab w:val="left" w:pos="69"/>
              </w:tabs>
            </w:pPr>
          </w:p>
        </w:tc>
        <w:tc>
          <w:tcPr>
            <w:tcW w:w="7087" w:type="dxa"/>
          </w:tcPr>
          <w:p w:rsidR="000B5BD2" w:rsidRPr="00451231" w:rsidRDefault="000B5BD2" w:rsidP="003B48BE">
            <w:pPr>
              <w:tabs>
                <w:tab w:val="left" w:pos="0"/>
                <w:tab w:val="left" w:pos="1140"/>
              </w:tabs>
              <w:ind w:right="153"/>
              <w:jc w:val="both"/>
            </w:pPr>
            <w:r w:rsidRPr="00451231">
              <w:t>Персонал, привлекаемый к проведению работ должен иметь регистрацию на территории РФ на весь период действия договора</w:t>
            </w:r>
          </w:p>
        </w:tc>
        <w:tc>
          <w:tcPr>
            <w:tcW w:w="7938" w:type="dxa"/>
          </w:tcPr>
          <w:p w:rsidR="000B5BD2" w:rsidRPr="00451231" w:rsidRDefault="000B5BD2" w:rsidP="0004324C">
            <w:pPr>
              <w:tabs>
                <w:tab w:val="left" w:pos="0"/>
                <w:tab w:val="left" w:pos="1140"/>
              </w:tabs>
              <w:ind w:right="153"/>
              <w:jc w:val="both"/>
            </w:pPr>
          </w:p>
        </w:tc>
      </w:tr>
      <w:tr w:rsidR="00092280" w:rsidRPr="00CD3B8C" w:rsidTr="00303954">
        <w:trPr>
          <w:trHeight w:val="382"/>
        </w:trPr>
        <w:tc>
          <w:tcPr>
            <w:tcW w:w="851" w:type="dxa"/>
          </w:tcPr>
          <w:p w:rsidR="00092280" w:rsidRPr="00CD3B8C" w:rsidRDefault="008D0721" w:rsidP="00EB6FB5">
            <w:pPr>
              <w:ind w:left="69"/>
            </w:pPr>
            <w:r>
              <w:t>2.4</w:t>
            </w:r>
            <w:r w:rsidR="00092280">
              <w:t>)</w:t>
            </w:r>
          </w:p>
        </w:tc>
        <w:tc>
          <w:tcPr>
            <w:tcW w:w="7087" w:type="dxa"/>
          </w:tcPr>
          <w:p w:rsidR="00092280" w:rsidRPr="00451231" w:rsidRDefault="00092280" w:rsidP="00C3683B">
            <w:pPr>
              <w:tabs>
                <w:tab w:val="left" w:pos="335"/>
              </w:tabs>
              <w:contextualSpacing/>
              <w:jc w:val="both"/>
              <w:rPr>
                <w:bCs/>
                <w:color w:val="000000"/>
              </w:rPr>
            </w:pPr>
            <w:r w:rsidRPr="00451231">
              <w:rPr>
                <w:bCs/>
                <w:color w:val="000000"/>
              </w:rPr>
              <w:t>Требования к документам и сведениям о характеристиках товаров, работ, услуг, подлежащим предоставлению в составе Заявки:</w:t>
            </w:r>
          </w:p>
          <w:p w:rsidR="00092280" w:rsidRPr="00451231" w:rsidRDefault="00092280" w:rsidP="00C3683B">
            <w:pPr>
              <w:tabs>
                <w:tab w:val="left" w:pos="619"/>
              </w:tabs>
              <w:contextualSpacing/>
              <w:jc w:val="both"/>
            </w:pPr>
            <w:r w:rsidRPr="00451231">
              <w:t>1) В составе заявки должна быть представлена сметная документация с использованием Федеральных единичных расценок (ФЕР).</w:t>
            </w:r>
          </w:p>
          <w:p w:rsidR="00092280" w:rsidRPr="00451231" w:rsidRDefault="00092280" w:rsidP="00451231">
            <w:pPr>
              <w:tabs>
                <w:tab w:val="left" w:pos="193"/>
              </w:tabs>
              <w:contextualSpacing/>
              <w:jc w:val="both"/>
            </w:pPr>
            <w:r w:rsidRPr="00451231">
              <w:t>2) Письмо в произвольной форме, гарантирующее по завершении всех работ предоставление:</w:t>
            </w:r>
          </w:p>
          <w:p w:rsidR="006121C9" w:rsidRPr="006121C9" w:rsidRDefault="006121C9" w:rsidP="006121C9">
            <w:pPr>
              <w:tabs>
                <w:tab w:val="left" w:pos="619"/>
              </w:tabs>
              <w:contextualSpacing/>
              <w:jc w:val="both"/>
            </w:pPr>
            <w:r>
              <w:t xml:space="preserve">– </w:t>
            </w:r>
            <w:r w:rsidRPr="006121C9">
              <w:t>исполнительно-технической  документации,  оформленной в соответствии с требованиями ЕСКД, ЕСПД, РД-11-02-2006 и другими нормативными документами в бумажном виде на русском языке, в 3-х экземплярах и на электронном носителе в формате DWG (</w:t>
            </w:r>
            <w:proofErr w:type="spellStart"/>
            <w:r w:rsidRPr="006121C9">
              <w:t>AutoCAD</w:t>
            </w:r>
            <w:proofErr w:type="spellEnd"/>
            <w:r w:rsidRPr="006121C9">
              <w:t xml:space="preserve">) – графическая часть; в формате PDF или </w:t>
            </w:r>
            <w:proofErr w:type="spellStart"/>
            <w:r w:rsidRPr="006121C9">
              <w:t>Word</w:t>
            </w:r>
            <w:proofErr w:type="spellEnd"/>
            <w:r w:rsidRPr="006121C9">
              <w:t xml:space="preserve"> – текстовая часть;</w:t>
            </w:r>
          </w:p>
          <w:p w:rsidR="00092280" w:rsidRPr="006121C9" w:rsidRDefault="006121C9" w:rsidP="006121C9">
            <w:pPr>
              <w:tabs>
                <w:tab w:val="left" w:pos="619"/>
              </w:tabs>
              <w:contextualSpacing/>
              <w:jc w:val="both"/>
              <w:rPr>
                <w:i/>
              </w:rPr>
            </w:pPr>
            <w:r>
              <w:t xml:space="preserve">– </w:t>
            </w:r>
            <w:r w:rsidRPr="006121C9">
              <w:t>копий сертификатов на применяемые материалы, заверенные печатью монтажной организации с подписью «Копия верна»</w:t>
            </w:r>
            <w:r w:rsidR="00092280" w:rsidRPr="006121C9">
              <w:t>.</w:t>
            </w:r>
          </w:p>
        </w:tc>
        <w:tc>
          <w:tcPr>
            <w:tcW w:w="7938" w:type="dxa"/>
          </w:tcPr>
          <w:p w:rsidR="00092280" w:rsidRPr="00F20203" w:rsidRDefault="00092280" w:rsidP="00092280">
            <w:pPr>
              <w:numPr>
                <w:ilvl w:val="4"/>
                <w:numId w:val="33"/>
              </w:numPr>
              <w:tabs>
                <w:tab w:val="clear" w:pos="1211"/>
                <w:tab w:val="left" w:pos="0"/>
                <w:tab w:val="left" w:pos="212"/>
                <w:tab w:val="num" w:pos="360"/>
                <w:tab w:val="num" w:pos="637"/>
                <w:tab w:val="left" w:pos="1140"/>
              </w:tabs>
              <w:ind w:left="0" w:right="153" w:firstLine="0"/>
              <w:jc w:val="both"/>
              <w:rPr>
                <w:bCs/>
                <w:snapToGrid w:val="0"/>
              </w:rPr>
            </w:pPr>
            <w:r w:rsidRPr="00F20203">
              <w:rPr>
                <w:bCs/>
                <w:snapToGrid w:val="0"/>
              </w:rPr>
              <w:t>копии документов, указанные в столбце «Требования» данного пункта.</w:t>
            </w:r>
          </w:p>
          <w:p w:rsidR="00092280" w:rsidRPr="00CD3B8C" w:rsidRDefault="00092280" w:rsidP="00092280">
            <w:pPr>
              <w:tabs>
                <w:tab w:val="left" w:pos="0"/>
                <w:tab w:val="left" w:pos="1140"/>
              </w:tabs>
              <w:ind w:right="153" w:firstLine="567"/>
              <w:rPr>
                <w:bCs/>
                <w:snapToGrid w:val="0"/>
              </w:rPr>
            </w:pPr>
          </w:p>
        </w:tc>
      </w:tr>
    </w:tbl>
    <w:p w:rsidR="004022BF" w:rsidRDefault="004022BF" w:rsidP="00EE16CF">
      <w:pPr>
        <w:pStyle w:val="10"/>
        <w:numPr>
          <w:ilvl w:val="2"/>
          <w:numId w:val="21"/>
        </w:numPr>
        <w:tabs>
          <w:tab w:val="left" w:pos="1418"/>
          <w:tab w:val="left" w:pos="1843"/>
        </w:tabs>
        <w:spacing w:before="120" w:after="120"/>
        <w:ind w:left="0" w:firstLine="567"/>
        <w:jc w:val="both"/>
        <w:rPr>
          <w:sz w:val="28"/>
          <w:szCs w:val="28"/>
        </w:rPr>
        <w:sectPr w:rsidR="004022BF" w:rsidSect="002B27B1">
          <w:headerReference w:type="default" r:id="rId24"/>
          <w:footerReference w:type="default" r:id="rId25"/>
          <w:pgSz w:w="16840" w:h="11907" w:orient="landscape" w:code="9"/>
          <w:pgMar w:top="851" w:right="1134" w:bottom="142" w:left="993" w:header="567" w:footer="342" w:gutter="0"/>
          <w:cols w:space="708"/>
          <w:docGrid w:linePitch="360"/>
        </w:sectPr>
      </w:pPr>
    </w:p>
    <w:p w:rsidR="00EE16CF" w:rsidRDefault="0026188A" w:rsidP="00EE16CF">
      <w:pPr>
        <w:pStyle w:val="10"/>
        <w:numPr>
          <w:ilvl w:val="2"/>
          <w:numId w:val="21"/>
        </w:numPr>
        <w:tabs>
          <w:tab w:val="left" w:pos="1418"/>
          <w:tab w:val="left" w:pos="1843"/>
        </w:tabs>
        <w:spacing w:before="120" w:after="120"/>
        <w:ind w:left="0" w:firstLine="567"/>
        <w:jc w:val="both"/>
        <w:rPr>
          <w:sz w:val="28"/>
          <w:szCs w:val="28"/>
        </w:rPr>
      </w:pPr>
      <w:bookmarkStart w:id="35" w:name="_Toc426622581"/>
      <w:bookmarkStart w:id="36" w:name="_Toc436046260"/>
      <w:r>
        <w:rPr>
          <w:sz w:val="28"/>
          <w:szCs w:val="28"/>
        </w:rPr>
        <w:lastRenderedPageBreak/>
        <w:t>Т</w:t>
      </w:r>
      <w:r w:rsidR="00EE16CF">
        <w:rPr>
          <w:sz w:val="28"/>
          <w:szCs w:val="28"/>
        </w:rPr>
        <w:t>ребования к продукции</w:t>
      </w:r>
      <w:bookmarkEnd w:id="35"/>
      <w:bookmarkEnd w:id="36"/>
    </w:p>
    <w:tbl>
      <w:tblPr>
        <w:tblW w:w="5314"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90"/>
        <w:gridCol w:w="4900"/>
        <w:gridCol w:w="5587"/>
      </w:tblGrid>
      <w:tr w:rsidR="00EE16CF" w:rsidRPr="00703F4C" w:rsidTr="00711406">
        <w:trPr>
          <w:trHeight w:val="807"/>
          <w:tblHeader/>
        </w:trPr>
        <w:tc>
          <w:tcPr>
            <w:tcW w:w="266" w:type="pct"/>
            <w:tcBorders>
              <w:right w:val="single" w:sz="4" w:space="0" w:color="auto"/>
            </w:tcBorders>
            <w:vAlign w:val="center"/>
          </w:tcPr>
          <w:p w:rsidR="00EE16CF" w:rsidRPr="00703F4C" w:rsidRDefault="00EE16CF" w:rsidP="00DF3194">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212" w:type="pct"/>
            <w:tcBorders>
              <w:left w:val="single" w:sz="4" w:space="0" w:color="auto"/>
            </w:tcBorders>
            <w:vAlign w:val="center"/>
          </w:tcPr>
          <w:p w:rsidR="00EE16CF" w:rsidRPr="00703F4C" w:rsidRDefault="00EE16CF" w:rsidP="00DF3194">
            <w:pPr>
              <w:widowControl w:val="0"/>
              <w:shd w:val="clear" w:color="auto" w:fill="FFFFFF"/>
              <w:ind w:left="-57" w:right="-57"/>
              <w:jc w:val="center"/>
              <w:rPr>
                <w:rFonts w:eastAsia="Arial Unicode MS"/>
              </w:rPr>
            </w:pPr>
            <w:r w:rsidRPr="00703F4C">
              <w:rPr>
                <w:rFonts w:eastAsia="Arial Unicode MS"/>
              </w:rPr>
              <w:t>Требование</w:t>
            </w:r>
          </w:p>
        </w:tc>
        <w:tc>
          <w:tcPr>
            <w:tcW w:w="2522" w:type="pct"/>
            <w:vAlign w:val="center"/>
          </w:tcPr>
          <w:p w:rsidR="00EE16CF" w:rsidRPr="00703F4C" w:rsidRDefault="00EE16CF" w:rsidP="00DF3194">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EE16CF" w:rsidRPr="00703F4C" w:rsidTr="00711406">
        <w:trPr>
          <w:trHeight w:val="586"/>
        </w:trPr>
        <w:tc>
          <w:tcPr>
            <w:tcW w:w="266" w:type="pct"/>
            <w:tcBorders>
              <w:right w:val="single" w:sz="4" w:space="0" w:color="auto"/>
            </w:tcBorders>
          </w:tcPr>
          <w:p w:rsidR="00EE16CF" w:rsidRPr="00C20EDB" w:rsidRDefault="00EE16CF" w:rsidP="00DF5B37">
            <w:pPr>
              <w:widowControl w:val="0"/>
              <w:numPr>
                <w:ilvl w:val="0"/>
                <w:numId w:val="24"/>
              </w:numPr>
              <w:shd w:val="clear" w:color="auto" w:fill="FFFFFF"/>
              <w:tabs>
                <w:tab w:val="left" w:pos="299"/>
              </w:tabs>
              <w:ind w:left="431" w:right="-57" w:hanging="357"/>
              <w:jc w:val="center"/>
              <w:rPr>
                <w:rFonts w:eastAsia="Arial Unicode MS"/>
                <w:bCs/>
              </w:rPr>
            </w:pPr>
          </w:p>
        </w:tc>
        <w:tc>
          <w:tcPr>
            <w:tcW w:w="2212" w:type="pct"/>
            <w:tcBorders>
              <w:left w:val="single" w:sz="4" w:space="0" w:color="auto"/>
            </w:tcBorders>
          </w:tcPr>
          <w:p w:rsidR="00EE16CF" w:rsidRPr="00703F4C" w:rsidRDefault="00EE16CF" w:rsidP="00DF3194">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tc>
        <w:tc>
          <w:tcPr>
            <w:tcW w:w="2522" w:type="pct"/>
            <w:vMerge w:val="restart"/>
          </w:tcPr>
          <w:p w:rsidR="00EE16CF" w:rsidRDefault="00EE16CF" w:rsidP="00DF3194">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p w:rsidR="00EE16CF" w:rsidRPr="00703F4C" w:rsidRDefault="00EE16CF" w:rsidP="00711406">
            <w:pPr>
              <w:shd w:val="clear" w:color="auto" w:fill="FFFFFF"/>
              <w:tabs>
                <w:tab w:val="left" w:pos="5740"/>
              </w:tabs>
              <w:ind w:left="-57" w:right="-57"/>
              <w:jc w:val="both"/>
              <w:rPr>
                <w:rFonts w:eastAsia="Arial Unicode MS"/>
              </w:rPr>
            </w:pPr>
            <w:r w:rsidRPr="00B1763B">
              <w:rPr>
                <w:rFonts w:eastAsia="Arial Unicode MS"/>
                <w:bCs/>
              </w:rPr>
              <w:t>Заказчик на этапе рассмотрения заявок на отборочной стадии вправе провести проверку соответствия процессов и методов производства на соответствие требованиям технических регламентов,</w:t>
            </w:r>
            <w:r w:rsidRPr="00B1763B">
              <w:rPr>
                <w:rFonts w:eastAsia="Arial Unicode MS"/>
              </w:rPr>
              <w:t xml:space="preserve"> </w:t>
            </w:r>
            <w:r w:rsidRPr="00B1763B">
              <w:rPr>
                <w:rFonts w:eastAsia="Arial Unicode MS"/>
                <w:bCs/>
              </w:rPr>
              <w:t xml:space="preserve">стандартов, технических условий, указанным в томе 2 «Техническая часть», в том числе </w:t>
            </w:r>
            <w:r w:rsidRPr="00B1763B">
              <w:rPr>
                <w:bCs/>
                <w:szCs w:val="22"/>
              </w:rPr>
              <w:t>путем выездной проверки на производство изготовителей в соответствии с порядком, указанным в части 4 настоящей документации.</w:t>
            </w:r>
          </w:p>
        </w:tc>
      </w:tr>
      <w:tr w:rsidR="00EE16CF" w:rsidRPr="00703F4C" w:rsidTr="00711406">
        <w:trPr>
          <w:trHeight w:val="329"/>
        </w:trPr>
        <w:tc>
          <w:tcPr>
            <w:tcW w:w="266" w:type="pct"/>
            <w:tcBorders>
              <w:right w:val="single" w:sz="4" w:space="0" w:color="auto"/>
            </w:tcBorders>
          </w:tcPr>
          <w:p w:rsidR="00EE16CF" w:rsidRPr="00C20EDB" w:rsidRDefault="00EE16CF" w:rsidP="00DF5B37">
            <w:pPr>
              <w:widowControl w:val="0"/>
              <w:numPr>
                <w:ilvl w:val="0"/>
                <w:numId w:val="24"/>
              </w:numPr>
              <w:shd w:val="clear" w:color="auto" w:fill="FFFFFF"/>
              <w:tabs>
                <w:tab w:val="left" w:pos="299"/>
              </w:tabs>
              <w:ind w:left="431" w:right="-57" w:hanging="357"/>
              <w:jc w:val="center"/>
              <w:rPr>
                <w:rFonts w:eastAsia="Arial Unicode MS"/>
                <w:bCs/>
              </w:rPr>
            </w:pPr>
          </w:p>
        </w:tc>
        <w:tc>
          <w:tcPr>
            <w:tcW w:w="2212" w:type="pct"/>
            <w:tcBorders>
              <w:left w:val="single" w:sz="4" w:space="0" w:color="auto"/>
            </w:tcBorders>
          </w:tcPr>
          <w:p w:rsidR="00EE16CF" w:rsidRPr="00703F4C" w:rsidRDefault="00EE16CF" w:rsidP="00DF3194">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522" w:type="pct"/>
            <w:vMerge/>
          </w:tcPr>
          <w:p w:rsidR="00EE16CF" w:rsidRPr="00703F4C" w:rsidRDefault="00EE16CF" w:rsidP="00DF3194">
            <w:pPr>
              <w:widowControl w:val="0"/>
              <w:shd w:val="clear" w:color="auto" w:fill="FFFFFF"/>
              <w:jc w:val="both"/>
              <w:rPr>
                <w:rFonts w:eastAsia="Arial Unicode MS"/>
              </w:rPr>
            </w:pPr>
          </w:p>
        </w:tc>
      </w:tr>
    </w:tbl>
    <w:p w:rsidR="00EE16CF" w:rsidRDefault="00EE16CF" w:rsidP="00EE16CF"/>
    <w:p w:rsidR="00EA0162" w:rsidRPr="00EA0162" w:rsidRDefault="00EA0162" w:rsidP="00EA0162">
      <w:pPr>
        <w:pStyle w:val="afff"/>
        <w:numPr>
          <w:ilvl w:val="2"/>
          <w:numId w:val="21"/>
        </w:numPr>
        <w:rPr>
          <w:rFonts w:ascii="Times New Roman" w:hAnsi="Times New Roman"/>
          <w:sz w:val="28"/>
          <w:szCs w:val="28"/>
        </w:rPr>
      </w:pPr>
      <w:r w:rsidRPr="00EA0162">
        <w:rPr>
          <w:rFonts w:ascii="Times New Roman" w:hAnsi="Times New Roman"/>
          <w:sz w:val="28"/>
          <w:szCs w:val="28"/>
        </w:rPr>
        <w:t>Обоснованные требования к продукции, работам, услугам:</w:t>
      </w:r>
    </w:p>
    <w:p w:rsidR="00EA0162" w:rsidRPr="00EA0162" w:rsidRDefault="00EA0162" w:rsidP="00EA0162">
      <w:pPr>
        <w:pStyle w:val="afff"/>
        <w:tabs>
          <w:tab w:val="left" w:pos="477"/>
        </w:tabs>
        <w:ind w:left="51"/>
        <w:jc w:val="both"/>
        <w:rPr>
          <w:rFonts w:ascii="Times New Roman" w:hAnsi="Times New Roman"/>
          <w:sz w:val="28"/>
          <w:szCs w:val="28"/>
        </w:rPr>
      </w:pPr>
      <w:r w:rsidRPr="00EA0162">
        <w:rPr>
          <w:rFonts w:ascii="Times New Roman" w:hAnsi="Times New Roman"/>
          <w:sz w:val="28"/>
          <w:szCs w:val="28"/>
        </w:rPr>
        <w:t>Требования к материалам и оборудованию, применяемым для выполнения работ.</w:t>
      </w:r>
    </w:p>
    <w:p w:rsidR="006121C9" w:rsidRPr="006121C9" w:rsidRDefault="007658A6" w:rsidP="006121C9">
      <w:pPr>
        <w:spacing w:line="276" w:lineRule="auto"/>
        <w:jc w:val="both"/>
        <w:rPr>
          <w:sz w:val="28"/>
          <w:szCs w:val="28"/>
        </w:rPr>
      </w:pPr>
      <w:r w:rsidRPr="006121C9">
        <w:rPr>
          <w:sz w:val="28"/>
          <w:szCs w:val="28"/>
        </w:rPr>
        <w:t>2.</w:t>
      </w:r>
      <w:r w:rsidR="00451231" w:rsidRPr="006121C9">
        <w:rPr>
          <w:sz w:val="28"/>
          <w:szCs w:val="28"/>
        </w:rPr>
        <w:t>1.</w:t>
      </w:r>
      <w:r w:rsidRPr="006121C9">
        <w:rPr>
          <w:sz w:val="28"/>
          <w:szCs w:val="28"/>
        </w:rPr>
        <w:t>3.</w:t>
      </w:r>
      <w:r w:rsidR="00451231" w:rsidRPr="006121C9">
        <w:rPr>
          <w:sz w:val="28"/>
          <w:szCs w:val="28"/>
        </w:rPr>
        <w:t xml:space="preserve">1. </w:t>
      </w:r>
      <w:r w:rsidR="006121C9" w:rsidRPr="006121C9">
        <w:rPr>
          <w:sz w:val="28"/>
          <w:szCs w:val="28"/>
        </w:rPr>
        <w:t>Применяемые изделия и материалы должны соответствовать требованиям экологических, санитарно-гигиенических, противопожарных и других норм действующих на территории Российской Федерации.</w:t>
      </w:r>
    </w:p>
    <w:p w:rsidR="006121C9" w:rsidRPr="006121C9" w:rsidRDefault="006121C9" w:rsidP="006121C9">
      <w:pPr>
        <w:spacing w:line="276" w:lineRule="auto"/>
        <w:jc w:val="both"/>
        <w:rPr>
          <w:sz w:val="28"/>
          <w:szCs w:val="28"/>
        </w:rPr>
      </w:pPr>
      <w:r>
        <w:rPr>
          <w:sz w:val="28"/>
          <w:szCs w:val="28"/>
        </w:rPr>
        <w:t>2.</w:t>
      </w:r>
      <w:r w:rsidRPr="006121C9">
        <w:rPr>
          <w:sz w:val="28"/>
          <w:szCs w:val="28"/>
        </w:rPr>
        <w:t>1.</w:t>
      </w:r>
      <w:r>
        <w:rPr>
          <w:sz w:val="28"/>
          <w:szCs w:val="28"/>
        </w:rPr>
        <w:t>3.</w:t>
      </w:r>
      <w:r w:rsidRPr="006121C9">
        <w:rPr>
          <w:sz w:val="28"/>
          <w:szCs w:val="28"/>
        </w:rPr>
        <w:t>2. Качество применяемых материалов, конструкций, изделий и их соответствие санитарным, противопожарным и техническим характеристикам должны подтверждаться паспортами, сертификатами и другими документами, установленными техническими регламентами.</w:t>
      </w:r>
    </w:p>
    <w:p w:rsidR="006121C9" w:rsidRPr="006121C9" w:rsidRDefault="006121C9" w:rsidP="006121C9">
      <w:pPr>
        <w:spacing w:line="276" w:lineRule="auto"/>
        <w:jc w:val="both"/>
        <w:rPr>
          <w:sz w:val="28"/>
          <w:szCs w:val="28"/>
        </w:rPr>
      </w:pPr>
      <w:r>
        <w:rPr>
          <w:sz w:val="28"/>
          <w:szCs w:val="28"/>
        </w:rPr>
        <w:t>2.</w:t>
      </w:r>
      <w:r w:rsidRPr="006121C9">
        <w:rPr>
          <w:sz w:val="28"/>
          <w:szCs w:val="28"/>
        </w:rPr>
        <w:t>1.</w:t>
      </w:r>
      <w:r>
        <w:rPr>
          <w:sz w:val="28"/>
          <w:szCs w:val="28"/>
        </w:rPr>
        <w:t>3.</w:t>
      </w:r>
      <w:r w:rsidRPr="006121C9">
        <w:rPr>
          <w:sz w:val="28"/>
          <w:szCs w:val="28"/>
        </w:rPr>
        <w:t>3. Материалы и изделия, применяемые при выполнении работ, подлежащие сертификации, должны иметь санитарно-эпидемиологическое заключение с гигиеническими характеристиками, сертификат пожарной безопасности, сертификат качества установленного образца и действующего срока годности, по качеству должны соответствовать ГОСТ (сертификат соответствия). Материалы, не подлежащие сертификации, должны иметь декларацию о соответствии.</w:t>
      </w:r>
    </w:p>
    <w:p w:rsidR="006121C9" w:rsidRPr="006121C9" w:rsidRDefault="006121C9" w:rsidP="006121C9">
      <w:pPr>
        <w:spacing w:line="276" w:lineRule="auto"/>
        <w:jc w:val="both"/>
        <w:rPr>
          <w:sz w:val="28"/>
          <w:szCs w:val="28"/>
        </w:rPr>
      </w:pPr>
      <w:r>
        <w:rPr>
          <w:sz w:val="28"/>
          <w:szCs w:val="28"/>
        </w:rPr>
        <w:t>2.1.3</w:t>
      </w:r>
      <w:r w:rsidRPr="006121C9">
        <w:rPr>
          <w:sz w:val="28"/>
          <w:szCs w:val="28"/>
        </w:rPr>
        <w:t xml:space="preserve">.4. Допускается использование только разрешенных к применению органами </w:t>
      </w:r>
      <w:proofErr w:type="spellStart"/>
      <w:r w:rsidRPr="006121C9">
        <w:rPr>
          <w:sz w:val="28"/>
          <w:szCs w:val="28"/>
        </w:rPr>
        <w:t>Росстандарта</w:t>
      </w:r>
      <w:proofErr w:type="spellEnd"/>
      <w:r w:rsidRPr="006121C9">
        <w:rPr>
          <w:sz w:val="28"/>
          <w:szCs w:val="28"/>
        </w:rPr>
        <w:t xml:space="preserve">, Госстроя, </w:t>
      </w:r>
      <w:proofErr w:type="spellStart"/>
      <w:r w:rsidRPr="006121C9">
        <w:rPr>
          <w:sz w:val="28"/>
          <w:szCs w:val="28"/>
        </w:rPr>
        <w:t>Роспотребнадзора</w:t>
      </w:r>
      <w:proofErr w:type="spellEnd"/>
      <w:r w:rsidRPr="006121C9">
        <w:rPr>
          <w:sz w:val="28"/>
          <w:szCs w:val="28"/>
        </w:rPr>
        <w:t xml:space="preserve"> и МЧС отделочных материалов.</w:t>
      </w:r>
    </w:p>
    <w:p w:rsidR="006121C9" w:rsidRPr="006121C9" w:rsidRDefault="006121C9" w:rsidP="006121C9">
      <w:pPr>
        <w:spacing w:line="276" w:lineRule="auto"/>
        <w:jc w:val="both"/>
        <w:rPr>
          <w:sz w:val="28"/>
          <w:szCs w:val="28"/>
        </w:rPr>
      </w:pPr>
      <w:r>
        <w:rPr>
          <w:sz w:val="28"/>
          <w:szCs w:val="28"/>
        </w:rPr>
        <w:t>2.</w:t>
      </w:r>
      <w:r w:rsidRPr="006121C9">
        <w:rPr>
          <w:sz w:val="28"/>
          <w:szCs w:val="28"/>
        </w:rPr>
        <w:t>1.</w:t>
      </w:r>
      <w:r>
        <w:rPr>
          <w:sz w:val="28"/>
          <w:szCs w:val="28"/>
        </w:rPr>
        <w:t>3.</w:t>
      </w:r>
      <w:r w:rsidRPr="006121C9">
        <w:rPr>
          <w:sz w:val="28"/>
          <w:szCs w:val="28"/>
        </w:rPr>
        <w:t>5. Все используемые при производстве работ материалы и изделия  приобретаются за счет Подрядчика и поставляются силами Подрядчика.</w:t>
      </w:r>
    </w:p>
    <w:p w:rsidR="006121C9" w:rsidRPr="006121C9" w:rsidRDefault="006121C9" w:rsidP="006121C9">
      <w:pPr>
        <w:spacing w:line="276" w:lineRule="auto"/>
        <w:jc w:val="both"/>
        <w:rPr>
          <w:sz w:val="28"/>
          <w:szCs w:val="28"/>
        </w:rPr>
      </w:pPr>
      <w:r>
        <w:rPr>
          <w:sz w:val="28"/>
          <w:szCs w:val="28"/>
        </w:rPr>
        <w:t>2.</w:t>
      </w:r>
      <w:r w:rsidRPr="006121C9">
        <w:rPr>
          <w:sz w:val="28"/>
          <w:szCs w:val="28"/>
        </w:rPr>
        <w:t>1.</w:t>
      </w:r>
      <w:r>
        <w:rPr>
          <w:sz w:val="28"/>
          <w:szCs w:val="28"/>
        </w:rPr>
        <w:t>3.</w:t>
      </w:r>
      <w:r w:rsidRPr="006121C9">
        <w:rPr>
          <w:sz w:val="28"/>
          <w:szCs w:val="28"/>
        </w:rPr>
        <w:t xml:space="preserve">6. Применяемые строительные материалы и изделия должны быть новыми, ранее не </w:t>
      </w:r>
      <w:proofErr w:type="spellStart"/>
      <w:r w:rsidRPr="006121C9">
        <w:rPr>
          <w:sz w:val="28"/>
          <w:szCs w:val="28"/>
        </w:rPr>
        <w:t>эксплуатировавшимися</w:t>
      </w:r>
      <w:proofErr w:type="spellEnd"/>
      <w:r w:rsidRPr="006121C9">
        <w:rPr>
          <w:sz w:val="28"/>
          <w:szCs w:val="28"/>
        </w:rPr>
        <w:t>, не подвергавшимися восстановительному или другому ремонту.</w:t>
      </w:r>
    </w:p>
    <w:p w:rsidR="006121C9" w:rsidRPr="006121C9" w:rsidRDefault="006121C9" w:rsidP="006121C9">
      <w:pPr>
        <w:spacing w:line="276" w:lineRule="auto"/>
        <w:jc w:val="both"/>
        <w:rPr>
          <w:sz w:val="28"/>
          <w:szCs w:val="28"/>
        </w:rPr>
      </w:pPr>
      <w:r>
        <w:rPr>
          <w:sz w:val="28"/>
          <w:szCs w:val="28"/>
        </w:rPr>
        <w:t>2.</w:t>
      </w:r>
      <w:r w:rsidRPr="006121C9">
        <w:rPr>
          <w:sz w:val="28"/>
          <w:szCs w:val="28"/>
        </w:rPr>
        <w:t>1.</w:t>
      </w:r>
      <w:r>
        <w:rPr>
          <w:sz w:val="28"/>
          <w:szCs w:val="28"/>
        </w:rPr>
        <w:t>3.</w:t>
      </w:r>
      <w:r w:rsidRPr="006121C9">
        <w:rPr>
          <w:sz w:val="28"/>
          <w:szCs w:val="28"/>
        </w:rPr>
        <w:t xml:space="preserve">7. Каждое изделие должно сопровождаться техническим паспортом с указанным серийным номером производителя, датой производства изделия, гарантийным талоном. Маркировка изделия должна содержать: наименование </w:t>
      </w:r>
      <w:r w:rsidRPr="006121C9">
        <w:rPr>
          <w:sz w:val="28"/>
          <w:szCs w:val="28"/>
        </w:rPr>
        <w:lastRenderedPageBreak/>
        <w:t>изделия, наименование фирмы-изготовителя, юридический адрес изготовителя, дату выпуска.</w:t>
      </w:r>
    </w:p>
    <w:p w:rsidR="006121C9" w:rsidRPr="006121C9" w:rsidRDefault="006121C9" w:rsidP="006121C9">
      <w:pPr>
        <w:spacing w:line="276" w:lineRule="auto"/>
        <w:jc w:val="both"/>
        <w:rPr>
          <w:sz w:val="28"/>
          <w:szCs w:val="28"/>
        </w:rPr>
      </w:pPr>
      <w:r>
        <w:rPr>
          <w:sz w:val="28"/>
          <w:szCs w:val="28"/>
        </w:rPr>
        <w:t>2.</w:t>
      </w:r>
      <w:r w:rsidRPr="006121C9">
        <w:rPr>
          <w:sz w:val="28"/>
          <w:szCs w:val="28"/>
        </w:rPr>
        <w:t>1.</w:t>
      </w:r>
      <w:r>
        <w:rPr>
          <w:sz w:val="28"/>
          <w:szCs w:val="28"/>
        </w:rPr>
        <w:t>3.</w:t>
      </w:r>
      <w:r w:rsidRPr="006121C9">
        <w:rPr>
          <w:sz w:val="28"/>
          <w:szCs w:val="28"/>
        </w:rPr>
        <w:t>8. У поставщика должно быть наличие Сертификата на подтверждение полномочий по проведению сервисного и гарантийного обслуживания поставляемого изделия.</w:t>
      </w:r>
    </w:p>
    <w:p w:rsidR="006121C9" w:rsidRPr="006121C9" w:rsidRDefault="006121C9" w:rsidP="006121C9">
      <w:pPr>
        <w:spacing w:line="276" w:lineRule="auto"/>
        <w:jc w:val="both"/>
        <w:rPr>
          <w:sz w:val="28"/>
          <w:szCs w:val="28"/>
        </w:rPr>
      </w:pPr>
      <w:r>
        <w:rPr>
          <w:sz w:val="28"/>
          <w:szCs w:val="28"/>
        </w:rPr>
        <w:t>2.</w:t>
      </w:r>
      <w:r w:rsidRPr="006121C9">
        <w:rPr>
          <w:sz w:val="28"/>
          <w:szCs w:val="28"/>
        </w:rPr>
        <w:t>1.</w:t>
      </w:r>
      <w:r>
        <w:rPr>
          <w:sz w:val="28"/>
          <w:szCs w:val="28"/>
        </w:rPr>
        <w:t>3.</w:t>
      </w:r>
      <w:r w:rsidRPr="006121C9">
        <w:rPr>
          <w:sz w:val="28"/>
          <w:szCs w:val="28"/>
        </w:rPr>
        <w:t>9. Поставляемое изделие должно иметь упаковку, способную предотвратить его повреждение, утрату или порчу во время транспортировки и отгрузки. Маркировка упаковки должна строго соответствовать маркировке изделия.</w:t>
      </w:r>
    </w:p>
    <w:p w:rsidR="006121C9" w:rsidRPr="006121C9" w:rsidRDefault="006121C9" w:rsidP="006121C9">
      <w:pPr>
        <w:spacing w:line="276" w:lineRule="auto"/>
        <w:jc w:val="both"/>
        <w:rPr>
          <w:sz w:val="28"/>
          <w:szCs w:val="28"/>
        </w:rPr>
      </w:pPr>
      <w:r>
        <w:rPr>
          <w:sz w:val="28"/>
          <w:szCs w:val="28"/>
        </w:rPr>
        <w:t>2.</w:t>
      </w:r>
      <w:r w:rsidRPr="006121C9">
        <w:rPr>
          <w:sz w:val="28"/>
          <w:szCs w:val="28"/>
        </w:rPr>
        <w:t>1.</w:t>
      </w:r>
      <w:r>
        <w:rPr>
          <w:sz w:val="28"/>
          <w:szCs w:val="28"/>
        </w:rPr>
        <w:t>3.</w:t>
      </w:r>
      <w:r w:rsidRPr="006121C9">
        <w:rPr>
          <w:sz w:val="28"/>
          <w:szCs w:val="28"/>
        </w:rPr>
        <w:t>10. Материалы и инструменты должны обеспечивать необходимое качество выполняемых работ согласно требованиям норм и технических регламентов, а также соблюдение санитарно-гигиенических, противопожарных и безопасных требований при производстве работ.</w:t>
      </w:r>
    </w:p>
    <w:p w:rsidR="006121C9" w:rsidRPr="006121C9" w:rsidRDefault="006121C9" w:rsidP="006121C9">
      <w:pPr>
        <w:spacing w:line="276" w:lineRule="auto"/>
        <w:jc w:val="both"/>
        <w:rPr>
          <w:sz w:val="28"/>
          <w:szCs w:val="28"/>
        </w:rPr>
      </w:pPr>
      <w:r>
        <w:rPr>
          <w:sz w:val="28"/>
          <w:szCs w:val="28"/>
        </w:rPr>
        <w:t>2.</w:t>
      </w:r>
      <w:r w:rsidRPr="006121C9">
        <w:rPr>
          <w:sz w:val="28"/>
          <w:szCs w:val="28"/>
        </w:rPr>
        <w:t>1.</w:t>
      </w:r>
      <w:r>
        <w:rPr>
          <w:sz w:val="28"/>
          <w:szCs w:val="28"/>
        </w:rPr>
        <w:t>3.</w:t>
      </w:r>
      <w:r w:rsidRPr="006121C9">
        <w:rPr>
          <w:sz w:val="28"/>
          <w:szCs w:val="28"/>
        </w:rPr>
        <w:t>11. Подрядчик отвечает за качество приобретаемых и применяемых материалов.</w:t>
      </w:r>
    </w:p>
    <w:p w:rsidR="006121C9" w:rsidRPr="006121C9" w:rsidRDefault="006121C9" w:rsidP="006121C9">
      <w:pPr>
        <w:spacing w:line="276" w:lineRule="auto"/>
        <w:jc w:val="both"/>
        <w:rPr>
          <w:sz w:val="28"/>
          <w:szCs w:val="28"/>
        </w:rPr>
      </w:pPr>
      <w:r>
        <w:rPr>
          <w:sz w:val="28"/>
          <w:szCs w:val="28"/>
        </w:rPr>
        <w:t>2.</w:t>
      </w:r>
      <w:r w:rsidRPr="006121C9">
        <w:rPr>
          <w:sz w:val="28"/>
          <w:szCs w:val="28"/>
        </w:rPr>
        <w:t>1.</w:t>
      </w:r>
      <w:r>
        <w:rPr>
          <w:sz w:val="28"/>
          <w:szCs w:val="28"/>
        </w:rPr>
        <w:t>3.</w:t>
      </w:r>
      <w:r w:rsidRPr="006121C9">
        <w:rPr>
          <w:sz w:val="28"/>
          <w:szCs w:val="28"/>
        </w:rPr>
        <w:t>12. До начала производства работ Подрядчик предъявляет Генеральному подрядчику оригиналы паспортов и сертификатов (или копии заверенные печатью организации с подписью «Копия верна»)  с целью проверки соответствия используемых материалов требованиям настоящего Технического задания и во избежание возможной фальсификации.</w:t>
      </w:r>
    </w:p>
    <w:p w:rsidR="006121C9" w:rsidRPr="006121C9" w:rsidRDefault="006121C9" w:rsidP="006121C9">
      <w:pPr>
        <w:spacing w:line="276" w:lineRule="auto"/>
        <w:jc w:val="both"/>
        <w:rPr>
          <w:sz w:val="28"/>
          <w:szCs w:val="28"/>
        </w:rPr>
      </w:pPr>
      <w:r>
        <w:rPr>
          <w:sz w:val="28"/>
          <w:szCs w:val="28"/>
        </w:rPr>
        <w:t>2.</w:t>
      </w:r>
      <w:r w:rsidRPr="006121C9">
        <w:rPr>
          <w:sz w:val="28"/>
          <w:szCs w:val="28"/>
        </w:rPr>
        <w:t>1.</w:t>
      </w:r>
      <w:r>
        <w:rPr>
          <w:sz w:val="28"/>
          <w:szCs w:val="28"/>
        </w:rPr>
        <w:t>3.</w:t>
      </w:r>
      <w:r w:rsidRPr="006121C9">
        <w:rPr>
          <w:sz w:val="28"/>
          <w:szCs w:val="28"/>
        </w:rPr>
        <w:t xml:space="preserve">13. Любое указание в настоящем Техническом задании на использование тех или иных материалов и изделий следует читать в сопровождении слов «или эквивалент». Данное указание не должно расцениваться участниками закупки как требование Генерального подрядчика об обязательном наличии и использовании указанной марки, а должно рассматриваться, как предложение Генерального подрядчика о наиболее приемлемых материалах и изделиях, применение которых позволит достигнуть намеченного результата выполняемых работ. Указанные материалы и изделия могут быть заменены </w:t>
      </w:r>
      <w:proofErr w:type="gramStart"/>
      <w:r w:rsidRPr="006121C9">
        <w:rPr>
          <w:sz w:val="28"/>
          <w:szCs w:val="28"/>
        </w:rPr>
        <w:t>на</w:t>
      </w:r>
      <w:proofErr w:type="gramEnd"/>
      <w:r w:rsidRPr="006121C9">
        <w:rPr>
          <w:sz w:val="28"/>
          <w:szCs w:val="28"/>
        </w:rPr>
        <w:t xml:space="preserve"> аналогичные, точно соответствующие по качественным, техническим и функциональным характеристикам (потребительским свойствам), подтвержденные заводом-изготовителем.</w:t>
      </w:r>
    </w:p>
    <w:p w:rsidR="006121C9" w:rsidRPr="006121C9" w:rsidRDefault="006121C9" w:rsidP="006121C9">
      <w:pPr>
        <w:spacing w:line="276" w:lineRule="auto"/>
        <w:jc w:val="both"/>
        <w:rPr>
          <w:sz w:val="28"/>
          <w:szCs w:val="28"/>
        </w:rPr>
      </w:pPr>
      <w:r>
        <w:rPr>
          <w:sz w:val="28"/>
          <w:szCs w:val="28"/>
        </w:rPr>
        <w:t>2.</w:t>
      </w:r>
      <w:r w:rsidRPr="006121C9">
        <w:rPr>
          <w:sz w:val="28"/>
          <w:szCs w:val="28"/>
        </w:rPr>
        <w:t>1.</w:t>
      </w:r>
      <w:r>
        <w:rPr>
          <w:sz w:val="28"/>
          <w:szCs w:val="28"/>
        </w:rPr>
        <w:t>3.</w:t>
      </w:r>
      <w:r w:rsidRPr="006121C9">
        <w:rPr>
          <w:sz w:val="28"/>
          <w:szCs w:val="28"/>
        </w:rPr>
        <w:t xml:space="preserve">14. </w:t>
      </w:r>
      <w:proofErr w:type="gramStart"/>
      <w:r w:rsidRPr="006121C9">
        <w:rPr>
          <w:sz w:val="28"/>
          <w:szCs w:val="28"/>
        </w:rPr>
        <w:t>Показатели физико-механических, а также иных качественных и количественных характеристик каждого товара (единицы материала или изделия), должны быть точно и индивидуально подобраны для каждого конкретного товара (единицы материала или изделия) в отдельности с учетом реально существующих физико-механических свойств требуемого товара (единицы материала или изделия), и не должны противоречить настоящему Техническому заданию, а также законодательным актам Российской Федерации, государственным стандартам (в том</w:t>
      </w:r>
      <w:proofErr w:type="gramEnd"/>
      <w:r w:rsidRPr="006121C9">
        <w:rPr>
          <w:sz w:val="28"/>
          <w:szCs w:val="28"/>
        </w:rPr>
        <w:t xml:space="preserve"> </w:t>
      </w:r>
      <w:proofErr w:type="gramStart"/>
      <w:r w:rsidRPr="006121C9">
        <w:rPr>
          <w:sz w:val="28"/>
          <w:szCs w:val="28"/>
        </w:rPr>
        <w:t>числе признанным в Российской Федерации межгосударственным и международным стандартам), санитарным нормам и правилам, строительным нормам и правилам, нормам по безопасности, а также другим документам, в соответствии с законодательством Российской Федерации.</w:t>
      </w:r>
      <w:proofErr w:type="gramEnd"/>
    </w:p>
    <w:p w:rsidR="006121C9" w:rsidRPr="006121C9" w:rsidRDefault="006121C9" w:rsidP="006121C9">
      <w:pPr>
        <w:spacing w:line="276" w:lineRule="auto"/>
        <w:jc w:val="both"/>
        <w:rPr>
          <w:sz w:val="28"/>
          <w:szCs w:val="28"/>
        </w:rPr>
      </w:pPr>
      <w:r>
        <w:rPr>
          <w:sz w:val="28"/>
          <w:szCs w:val="28"/>
        </w:rPr>
        <w:lastRenderedPageBreak/>
        <w:t>2.</w:t>
      </w:r>
      <w:r w:rsidRPr="006121C9">
        <w:rPr>
          <w:sz w:val="28"/>
          <w:szCs w:val="28"/>
        </w:rPr>
        <w:t>1.</w:t>
      </w:r>
      <w:r>
        <w:rPr>
          <w:sz w:val="28"/>
          <w:szCs w:val="28"/>
        </w:rPr>
        <w:t>3.</w:t>
      </w:r>
      <w:r w:rsidRPr="006121C9">
        <w:rPr>
          <w:sz w:val="28"/>
          <w:szCs w:val="28"/>
        </w:rPr>
        <w:t>15. Участник закупки обязан представить в своей заявке сведения о материалах, которые планируется использовать при производстве работ, техническое предложение с обязательным указанием товарного знака (при его наличии), торговой марки, производителя, конкретных характеристик, соответствующих параметрам эквивалентности (или превосходящих их), установленным настоящим Техническим заданием.</w:t>
      </w:r>
    </w:p>
    <w:p w:rsidR="006121C9" w:rsidRPr="006121C9" w:rsidRDefault="006121C9" w:rsidP="006121C9">
      <w:pPr>
        <w:spacing w:line="276" w:lineRule="auto"/>
        <w:jc w:val="both"/>
        <w:rPr>
          <w:sz w:val="28"/>
          <w:szCs w:val="28"/>
        </w:rPr>
      </w:pPr>
      <w:r>
        <w:rPr>
          <w:sz w:val="28"/>
          <w:szCs w:val="28"/>
        </w:rPr>
        <w:t>2.</w:t>
      </w:r>
      <w:r w:rsidRPr="006121C9">
        <w:rPr>
          <w:sz w:val="28"/>
          <w:szCs w:val="28"/>
        </w:rPr>
        <w:t>1.</w:t>
      </w:r>
      <w:r>
        <w:rPr>
          <w:sz w:val="28"/>
          <w:szCs w:val="28"/>
        </w:rPr>
        <w:t>3.</w:t>
      </w:r>
      <w:r w:rsidRPr="006121C9">
        <w:rPr>
          <w:sz w:val="28"/>
          <w:szCs w:val="28"/>
        </w:rPr>
        <w:t>16. В случаях, когда применяются иные, нежели указанные в настоящем Техническом задании, международно-признанные стандарты, обеспечивающие в основном эквивалентные или более высокие требования, по сравнению с указанными стандартами и нормами, они будут приняты, при условии их рассмотрения и утверждения Генеральным подрядчиком. В случае</w:t>
      </w:r>
      <w:proofErr w:type="gramStart"/>
      <w:r w:rsidRPr="006121C9">
        <w:rPr>
          <w:sz w:val="28"/>
          <w:szCs w:val="28"/>
        </w:rPr>
        <w:t>,</w:t>
      </w:r>
      <w:proofErr w:type="gramEnd"/>
      <w:r w:rsidRPr="006121C9">
        <w:rPr>
          <w:sz w:val="28"/>
          <w:szCs w:val="28"/>
        </w:rPr>
        <w:t xml:space="preserve"> если комиссия Генерального подрядчика приходит к заключению, что такие предложенные отклонения не обеспечивают в основном равноценного выполнения контракта, Подрядчик должен принять стандарты, указанные в настоящем Техническом задании.</w:t>
      </w:r>
    </w:p>
    <w:p w:rsidR="006121C9" w:rsidRPr="006121C9" w:rsidRDefault="006121C9" w:rsidP="006121C9">
      <w:pPr>
        <w:spacing w:line="276" w:lineRule="auto"/>
        <w:jc w:val="both"/>
        <w:rPr>
          <w:sz w:val="28"/>
          <w:szCs w:val="28"/>
        </w:rPr>
      </w:pPr>
      <w:r>
        <w:rPr>
          <w:sz w:val="28"/>
          <w:szCs w:val="28"/>
        </w:rPr>
        <w:t>2.</w:t>
      </w:r>
      <w:r w:rsidRPr="006121C9">
        <w:rPr>
          <w:sz w:val="28"/>
          <w:szCs w:val="28"/>
        </w:rPr>
        <w:t>1.</w:t>
      </w:r>
      <w:r>
        <w:rPr>
          <w:sz w:val="28"/>
          <w:szCs w:val="28"/>
        </w:rPr>
        <w:t>3.</w:t>
      </w:r>
      <w:r w:rsidRPr="006121C9">
        <w:rPr>
          <w:sz w:val="28"/>
          <w:szCs w:val="28"/>
        </w:rPr>
        <w:t xml:space="preserve">17. При подготовке предложения участником закупки указываются сведения  в соответствии с теми данными об используемых при выполнении работ товарах, которые указаны в настоящем Техническом задании с учетом следующих положений: </w:t>
      </w:r>
    </w:p>
    <w:p w:rsidR="006121C9" w:rsidRPr="006121C9" w:rsidRDefault="006121C9" w:rsidP="006121C9">
      <w:pPr>
        <w:spacing w:line="276" w:lineRule="auto"/>
        <w:jc w:val="both"/>
        <w:rPr>
          <w:sz w:val="28"/>
          <w:szCs w:val="28"/>
        </w:rPr>
      </w:pPr>
      <w:proofErr w:type="gramStart"/>
      <w:r w:rsidRPr="006121C9">
        <w:rPr>
          <w:sz w:val="28"/>
          <w:szCs w:val="28"/>
        </w:rPr>
        <w:t>- В части представления конкретных показателей о функциональных характеристиках (потребительских свойствах) и качественных характеристиках товара (применяемых материалов при производстве работ) в заявке участника закупки не допускается указание словосочетаний «должен быть» / «должно быть», «не менее» / «не более», «менее» / «более», «не хуже» / «лучше», «выше» / «ниже», «меньше» / «больше», «&gt;» / «&lt;», «≤» / «≥», «/» «и/или» /«превышает» / «не превышает», «превышать» / «не превышать»  «или», «+/-», «свыше» по отношению к характеристикам поставляемых товаров</w:t>
      </w:r>
      <w:proofErr w:type="gramEnd"/>
      <w:r w:rsidRPr="006121C9">
        <w:rPr>
          <w:sz w:val="28"/>
          <w:szCs w:val="28"/>
        </w:rPr>
        <w:t>. Указывается только конкретное, точное и достоверное значение характеристик и функциональных свойств товара, конкретные показатели товара, предоставляемые участником закупки не должны сопровождаться словами «эквивалент», «аналог». Значения показателей не должны допускать разночтения или двусмысленное толкование.</w:t>
      </w:r>
    </w:p>
    <w:p w:rsidR="006121C9" w:rsidRPr="006121C9" w:rsidRDefault="006121C9" w:rsidP="006121C9">
      <w:pPr>
        <w:pStyle w:val="afc"/>
        <w:kinsoku w:val="0"/>
        <w:overflowPunct w:val="0"/>
        <w:spacing w:after="0" w:line="276" w:lineRule="auto"/>
        <w:jc w:val="both"/>
        <w:rPr>
          <w:sz w:val="28"/>
          <w:szCs w:val="28"/>
        </w:rPr>
      </w:pPr>
      <w:r w:rsidRPr="006121C9">
        <w:rPr>
          <w:sz w:val="28"/>
          <w:szCs w:val="28"/>
        </w:rPr>
        <w:t xml:space="preserve">- Участник закупки в своей заявке при описании характеристик и предложений должен применять общепринятые обозначения и наименования в соответствии с требованиями действующих нормативных документов. Единицы измерения, указанные в настоящем Техническом задании, являются конкретными показателями и подлежат к предоставлению участником закупки. При подаче сведений участниками закупки должны применяться обозначения (единицы измерения, наименования показателей, технических, функциональных  параметров) в соответствии с обозначениями, установленными в настоящем Техническом задании. </w:t>
      </w:r>
    </w:p>
    <w:p w:rsidR="006121C9" w:rsidRPr="006121C9" w:rsidRDefault="006121C9" w:rsidP="006121C9">
      <w:pPr>
        <w:spacing w:line="276" w:lineRule="auto"/>
        <w:jc w:val="both"/>
        <w:rPr>
          <w:sz w:val="28"/>
          <w:szCs w:val="28"/>
        </w:rPr>
      </w:pPr>
      <w:r w:rsidRPr="006121C9">
        <w:rPr>
          <w:sz w:val="28"/>
          <w:szCs w:val="28"/>
        </w:rPr>
        <w:t xml:space="preserve">- Разъяснение и применение понятий, используемых в показателях материалов: «Не более» означает меньше установленного значения и включает крайнее </w:t>
      </w:r>
      <w:r w:rsidRPr="006121C9">
        <w:rPr>
          <w:sz w:val="28"/>
          <w:szCs w:val="28"/>
        </w:rPr>
        <w:lastRenderedPageBreak/>
        <w:t xml:space="preserve">максимальное значение; «Не менее» означает больше установленного значения и включает крайнее минимальное значение; «Более» означает больше установленного значения и не включает крайнее минимальное значение; «Менее» означает меньше установленного значения и не включает крайнее максимальное значение; </w:t>
      </w:r>
      <w:proofErr w:type="gramStart"/>
      <w:r w:rsidRPr="006121C9">
        <w:rPr>
          <w:sz w:val="28"/>
          <w:szCs w:val="28"/>
        </w:rPr>
        <w:t>«от... до... » или «в пределах», «в интервале» означает диапазон значений и включает крайние значения, подлежит указанию в диапазоне, что считается указанием конкретного показателя товара; «Свыше» означает больше установленного значения и не включает крайнее минимальное значение; «Выше» означает большее значение, чем установлено значение и не включает крайнее минимальное значение; «Ниже» означает меньшее значение, где показатель имеет более низкое значение;</w:t>
      </w:r>
      <w:proofErr w:type="gramEnd"/>
      <w:r w:rsidRPr="006121C9">
        <w:rPr>
          <w:sz w:val="28"/>
          <w:szCs w:val="28"/>
        </w:rPr>
        <w:t xml:space="preserve"> «Превышает, превышать» означает больше установленного значения и не включает крайнее минимальное значение; «Не превышает, не превышать» означает меньше установленного значения и включает крайнее максимальное значение; «Меньше» означает менее установленного значения и не включает крайнее максимальное значение; «Больше» означает более установленного значения и не включает крайнее минимальное значение. </w:t>
      </w:r>
    </w:p>
    <w:p w:rsidR="006121C9" w:rsidRDefault="006121C9" w:rsidP="006121C9">
      <w:pPr>
        <w:tabs>
          <w:tab w:val="left" w:pos="335"/>
        </w:tabs>
        <w:spacing w:line="276" w:lineRule="auto"/>
        <w:contextualSpacing/>
        <w:jc w:val="both"/>
        <w:rPr>
          <w:i/>
        </w:rPr>
      </w:pPr>
      <w:r w:rsidRPr="006121C9">
        <w:rPr>
          <w:sz w:val="28"/>
          <w:szCs w:val="28"/>
        </w:rPr>
        <w:t>- В случае наличия в описании товара показателей, значения которых не могут изменяться, это означает, что указанный показатель является неизменным. Участником закупки данные в отношении таких показателей вносятся в неизменном виде, в соответствии с теми данными об используемых при выполнении работ товарах, которые указаны в настоящем Техническом задании</w:t>
      </w:r>
      <w:r w:rsidRPr="00C23AA2">
        <w:rPr>
          <w:i/>
        </w:rPr>
        <w:t>.</w:t>
      </w:r>
    </w:p>
    <w:p w:rsidR="00917E5B" w:rsidRDefault="00917E5B" w:rsidP="006121C9">
      <w:pPr>
        <w:tabs>
          <w:tab w:val="left" w:pos="619"/>
          <w:tab w:val="left" w:pos="1134"/>
        </w:tabs>
        <w:spacing w:line="276" w:lineRule="auto"/>
        <w:contextualSpacing/>
        <w:jc w:val="both"/>
        <w:rPr>
          <w:sz w:val="28"/>
          <w:szCs w:val="28"/>
        </w:rPr>
      </w:pPr>
    </w:p>
    <w:p w:rsidR="00451231" w:rsidRPr="007658A6" w:rsidRDefault="00451231" w:rsidP="00917E5B">
      <w:pPr>
        <w:spacing w:line="276" w:lineRule="auto"/>
        <w:jc w:val="center"/>
        <w:rPr>
          <w:sz w:val="28"/>
          <w:szCs w:val="28"/>
        </w:rPr>
      </w:pPr>
      <w:r w:rsidRPr="007658A6">
        <w:rPr>
          <w:sz w:val="28"/>
          <w:szCs w:val="28"/>
        </w:rPr>
        <w:t>2</w:t>
      </w:r>
      <w:r w:rsidR="007658A6" w:rsidRPr="007658A6">
        <w:rPr>
          <w:sz w:val="28"/>
          <w:szCs w:val="28"/>
        </w:rPr>
        <w:t>.1</w:t>
      </w:r>
      <w:r w:rsidRPr="007658A6">
        <w:rPr>
          <w:sz w:val="28"/>
          <w:szCs w:val="28"/>
        </w:rPr>
        <w:t>.</w:t>
      </w:r>
      <w:r w:rsidR="007658A6" w:rsidRPr="007658A6">
        <w:rPr>
          <w:sz w:val="28"/>
          <w:szCs w:val="28"/>
        </w:rPr>
        <w:t>4.</w:t>
      </w:r>
      <w:r w:rsidRPr="007658A6">
        <w:rPr>
          <w:sz w:val="28"/>
          <w:szCs w:val="28"/>
        </w:rPr>
        <w:t xml:space="preserve"> Требования к качеству выполняемых работ.</w:t>
      </w:r>
    </w:p>
    <w:p w:rsidR="006121C9" w:rsidRPr="006121C9" w:rsidRDefault="00451231" w:rsidP="006121C9">
      <w:pPr>
        <w:tabs>
          <w:tab w:val="left" w:pos="335"/>
        </w:tabs>
        <w:spacing w:line="276" w:lineRule="auto"/>
        <w:contextualSpacing/>
        <w:jc w:val="both"/>
        <w:rPr>
          <w:sz w:val="28"/>
          <w:szCs w:val="28"/>
        </w:rPr>
      </w:pPr>
      <w:r w:rsidRPr="00887AFC">
        <w:rPr>
          <w:sz w:val="28"/>
          <w:szCs w:val="28"/>
        </w:rPr>
        <w:t>2.1.</w:t>
      </w:r>
      <w:r w:rsidR="007658A6" w:rsidRPr="00887AFC">
        <w:rPr>
          <w:sz w:val="28"/>
          <w:szCs w:val="28"/>
        </w:rPr>
        <w:t>4.1.</w:t>
      </w:r>
      <w:r w:rsidRPr="00887AFC">
        <w:rPr>
          <w:sz w:val="28"/>
          <w:szCs w:val="28"/>
        </w:rPr>
        <w:t xml:space="preserve"> </w:t>
      </w:r>
      <w:r w:rsidR="006121C9" w:rsidRPr="006121C9">
        <w:rPr>
          <w:sz w:val="28"/>
          <w:szCs w:val="28"/>
        </w:rPr>
        <w:t>Все строительно-монтажные работы должны выполняться с соблюдением действующих нормативно-технических документов и государственных стандартов.</w:t>
      </w:r>
    </w:p>
    <w:p w:rsidR="006121C9" w:rsidRPr="006121C9" w:rsidRDefault="006121C9" w:rsidP="006121C9">
      <w:pPr>
        <w:tabs>
          <w:tab w:val="left" w:pos="335"/>
        </w:tabs>
        <w:spacing w:line="276" w:lineRule="auto"/>
        <w:contextualSpacing/>
        <w:jc w:val="both"/>
        <w:rPr>
          <w:sz w:val="28"/>
          <w:szCs w:val="28"/>
        </w:rPr>
      </w:pPr>
      <w:r w:rsidRPr="006121C9">
        <w:rPr>
          <w:sz w:val="28"/>
          <w:szCs w:val="28"/>
        </w:rPr>
        <w:t>2.</w:t>
      </w:r>
      <w:r>
        <w:rPr>
          <w:sz w:val="28"/>
          <w:szCs w:val="28"/>
        </w:rPr>
        <w:t>1.4.</w:t>
      </w:r>
      <w:r w:rsidRPr="006121C9">
        <w:rPr>
          <w:sz w:val="28"/>
          <w:szCs w:val="28"/>
        </w:rPr>
        <w:t>2. Подрядчик должен иметь внутреннюю систему контроля качества выполняемых работ и применяемой строительной продукции, в соответствии с требованиями ст. 53 Градостроительного кодекса РФ.</w:t>
      </w:r>
    </w:p>
    <w:p w:rsidR="006121C9" w:rsidRPr="006121C9" w:rsidRDefault="006121C9" w:rsidP="006121C9">
      <w:pPr>
        <w:tabs>
          <w:tab w:val="left" w:pos="335"/>
        </w:tabs>
        <w:spacing w:line="276" w:lineRule="auto"/>
        <w:contextualSpacing/>
        <w:jc w:val="both"/>
        <w:rPr>
          <w:sz w:val="28"/>
          <w:szCs w:val="28"/>
        </w:rPr>
      </w:pPr>
      <w:r w:rsidRPr="006121C9">
        <w:rPr>
          <w:sz w:val="28"/>
          <w:szCs w:val="28"/>
        </w:rPr>
        <w:t>2.</w:t>
      </w:r>
      <w:r>
        <w:rPr>
          <w:sz w:val="28"/>
          <w:szCs w:val="28"/>
        </w:rPr>
        <w:t>1.4.</w:t>
      </w:r>
      <w:r w:rsidRPr="006121C9">
        <w:rPr>
          <w:sz w:val="28"/>
          <w:szCs w:val="28"/>
        </w:rPr>
        <w:t>3. До начала работ Подрядчик назначает приказом ответственного за выполнение, сдачу-приемку работ, соблюдение требований санитарии и безопасности при производстве работ, подписание исполнительной документации и другие функции, предоставление по требованию Генерального подрядчика любой информации, связанной с выполнением работ на объекте.</w:t>
      </w:r>
    </w:p>
    <w:p w:rsidR="006121C9" w:rsidRPr="006121C9" w:rsidRDefault="006121C9" w:rsidP="006121C9">
      <w:pPr>
        <w:tabs>
          <w:tab w:val="left" w:pos="335"/>
        </w:tabs>
        <w:spacing w:line="276" w:lineRule="auto"/>
        <w:contextualSpacing/>
        <w:jc w:val="both"/>
        <w:rPr>
          <w:sz w:val="28"/>
          <w:szCs w:val="28"/>
        </w:rPr>
      </w:pPr>
      <w:r w:rsidRPr="006121C9">
        <w:rPr>
          <w:sz w:val="28"/>
          <w:szCs w:val="28"/>
        </w:rPr>
        <w:t>2.</w:t>
      </w:r>
      <w:r>
        <w:rPr>
          <w:sz w:val="28"/>
          <w:szCs w:val="28"/>
        </w:rPr>
        <w:t>1.4.</w:t>
      </w:r>
      <w:r w:rsidRPr="006121C9">
        <w:rPr>
          <w:sz w:val="28"/>
          <w:szCs w:val="28"/>
        </w:rPr>
        <w:t>4. Ответственность за качество выполняемых работ возлагается на Подрядчика.</w:t>
      </w:r>
    </w:p>
    <w:p w:rsidR="006121C9" w:rsidRPr="006121C9" w:rsidRDefault="006121C9" w:rsidP="006121C9">
      <w:pPr>
        <w:tabs>
          <w:tab w:val="left" w:pos="335"/>
        </w:tabs>
        <w:spacing w:line="276" w:lineRule="auto"/>
        <w:contextualSpacing/>
        <w:jc w:val="both"/>
        <w:rPr>
          <w:sz w:val="28"/>
          <w:szCs w:val="28"/>
        </w:rPr>
      </w:pPr>
      <w:r w:rsidRPr="006121C9">
        <w:rPr>
          <w:sz w:val="28"/>
          <w:szCs w:val="28"/>
        </w:rPr>
        <w:t>2.</w:t>
      </w:r>
      <w:r>
        <w:rPr>
          <w:sz w:val="28"/>
          <w:szCs w:val="28"/>
        </w:rPr>
        <w:t>1.4.</w:t>
      </w:r>
      <w:r w:rsidRPr="006121C9">
        <w:rPr>
          <w:sz w:val="28"/>
          <w:szCs w:val="28"/>
        </w:rPr>
        <w:t>5. Подрядчик безвозмездно исправляет по требованию Генерального подрядчика  все выявленные недостатки, если в процессе выполнения работ Подрядчик допустил отступление от требований и условий данного ТЗ, ухудшившие качество работ, в течение 3 (трех) дней с момента вручения в письменном виде Генеральным подрядчиком соответствующего требования Подрядчику.</w:t>
      </w:r>
    </w:p>
    <w:p w:rsidR="006121C9" w:rsidRPr="006121C9" w:rsidRDefault="006121C9" w:rsidP="006121C9">
      <w:pPr>
        <w:tabs>
          <w:tab w:val="left" w:pos="335"/>
        </w:tabs>
        <w:spacing w:line="276" w:lineRule="auto"/>
        <w:contextualSpacing/>
        <w:jc w:val="both"/>
        <w:rPr>
          <w:sz w:val="28"/>
          <w:szCs w:val="28"/>
        </w:rPr>
      </w:pPr>
      <w:r w:rsidRPr="006121C9">
        <w:rPr>
          <w:sz w:val="28"/>
          <w:szCs w:val="28"/>
        </w:rPr>
        <w:t>2.</w:t>
      </w:r>
      <w:r>
        <w:rPr>
          <w:sz w:val="28"/>
          <w:szCs w:val="28"/>
        </w:rPr>
        <w:t>1.4.</w:t>
      </w:r>
      <w:r w:rsidRPr="006121C9">
        <w:rPr>
          <w:sz w:val="28"/>
          <w:szCs w:val="28"/>
        </w:rPr>
        <w:t xml:space="preserve">6. В случае обнаружения несоответствия качества техническим характеристикам и требованиям безопасности, в том числе экологическим, </w:t>
      </w:r>
      <w:r w:rsidRPr="006121C9">
        <w:rPr>
          <w:sz w:val="28"/>
          <w:szCs w:val="28"/>
        </w:rPr>
        <w:lastRenderedPageBreak/>
        <w:t>применяемых материалов и оборудования, Подрядчику необходимо произвести их замену, предварительно согласовав с Генеральным подрядчиком.</w:t>
      </w:r>
    </w:p>
    <w:p w:rsidR="006121C9" w:rsidRPr="006121C9" w:rsidRDefault="006121C9" w:rsidP="006121C9">
      <w:pPr>
        <w:tabs>
          <w:tab w:val="left" w:pos="335"/>
        </w:tabs>
        <w:spacing w:line="276" w:lineRule="auto"/>
        <w:contextualSpacing/>
        <w:jc w:val="both"/>
        <w:rPr>
          <w:sz w:val="28"/>
          <w:szCs w:val="28"/>
        </w:rPr>
      </w:pPr>
      <w:r w:rsidRPr="006121C9">
        <w:rPr>
          <w:sz w:val="28"/>
          <w:szCs w:val="28"/>
        </w:rPr>
        <w:t>2.</w:t>
      </w:r>
      <w:r>
        <w:rPr>
          <w:sz w:val="28"/>
          <w:szCs w:val="28"/>
        </w:rPr>
        <w:t>1.4.</w:t>
      </w:r>
      <w:r w:rsidRPr="006121C9">
        <w:rPr>
          <w:sz w:val="28"/>
          <w:szCs w:val="28"/>
        </w:rPr>
        <w:t>7. В своей производственной деятельности Подрядчик обязан использовать только сертифицированные материалы и изделия.</w:t>
      </w:r>
    </w:p>
    <w:p w:rsidR="00887AFC" w:rsidRDefault="006121C9" w:rsidP="006121C9">
      <w:pPr>
        <w:tabs>
          <w:tab w:val="left" w:pos="335"/>
        </w:tabs>
        <w:spacing w:line="276" w:lineRule="auto"/>
        <w:contextualSpacing/>
        <w:jc w:val="both"/>
        <w:rPr>
          <w:sz w:val="28"/>
          <w:szCs w:val="28"/>
        </w:rPr>
      </w:pPr>
      <w:r w:rsidRPr="006121C9">
        <w:rPr>
          <w:sz w:val="28"/>
          <w:szCs w:val="28"/>
        </w:rPr>
        <w:t>2.</w:t>
      </w:r>
      <w:r>
        <w:rPr>
          <w:sz w:val="28"/>
          <w:szCs w:val="28"/>
        </w:rPr>
        <w:t>1.4.</w:t>
      </w:r>
      <w:r w:rsidRPr="006121C9">
        <w:rPr>
          <w:sz w:val="28"/>
          <w:szCs w:val="28"/>
        </w:rPr>
        <w:t>8. Материалы и изделия, применяемые при выполнении строительно-монтажных работ, подлежащие сертификации, должны иметь санитарно-эпидемиологическое заключение с гигиеническими характеристиками, сертификат пожарной безопасности, сертификат качества установленного образца и действующего срока годности, по качеству должны соответствовать ГОСТ (сертификат соответствия). Материалы, не подлежащие сертификации должны иметь декларацию о соответствии.</w:t>
      </w:r>
    </w:p>
    <w:p w:rsidR="00C0086A" w:rsidRPr="00887AFC" w:rsidRDefault="00C0086A" w:rsidP="006121C9">
      <w:pPr>
        <w:tabs>
          <w:tab w:val="left" w:pos="335"/>
        </w:tabs>
        <w:spacing w:line="276" w:lineRule="auto"/>
        <w:contextualSpacing/>
        <w:jc w:val="both"/>
        <w:rPr>
          <w:sz w:val="28"/>
          <w:szCs w:val="28"/>
        </w:rPr>
      </w:pPr>
    </w:p>
    <w:p w:rsidR="007871DF" w:rsidRPr="00C025F7" w:rsidRDefault="000B5BD2" w:rsidP="00A85D7C">
      <w:pPr>
        <w:pStyle w:val="afff"/>
        <w:numPr>
          <w:ilvl w:val="2"/>
          <w:numId w:val="67"/>
        </w:numPr>
        <w:tabs>
          <w:tab w:val="left" w:pos="0"/>
          <w:tab w:val="left" w:pos="477"/>
          <w:tab w:val="left" w:pos="993"/>
          <w:tab w:val="left" w:pos="1985"/>
        </w:tabs>
        <w:jc w:val="center"/>
        <w:rPr>
          <w:rFonts w:ascii="Times New Roman" w:hAnsi="Times New Roman"/>
          <w:sz w:val="28"/>
          <w:szCs w:val="28"/>
        </w:rPr>
      </w:pPr>
      <w:r w:rsidRPr="00C025F7">
        <w:rPr>
          <w:rFonts w:ascii="Times New Roman" w:hAnsi="Times New Roman"/>
          <w:sz w:val="28"/>
          <w:szCs w:val="28"/>
        </w:rPr>
        <w:t>Гарантийные сроки</w:t>
      </w:r>
    </w:p>
    <w:p w:rsidR="00451231" w:rsidRPr="007658A6" w:rsidRDefault="007658A6" w:rsidP="007658A6">
      <w:pPr>
        <w:pStyle w:val="afff"/>
        <w:spacing w:after="0"/>
        <w:ind w:left="0"/>
        <w:jc w:val="both"/>
        <w:rPr>
          <w:rFonts w:ascii="Times New Roman" w:hAnsi="Times New Roman"/>
          <w:sz w:val="28"/>
          <w:szCs w:val="28"/>
        </w:rPr>
      </w:pPr>
      <w:bookmarkStart w:id="37" w:name="_Ref395172188"/>
      <w:bookmarkStart w:id="38" w:name="_Toc395190385"/>
      <w:bookmarkStart w:id="39" w:name="_Toc426622582"/>
      <w:r w:rsidRPr="007658A6">
        <w:rPr>
          <w:rFonts w:ascii="Times New Roman" w:hAnsi="Times New Roman"/>
          <w:sz w:val="28"/>
          <w:szCs w:val="28"/>
        </w:rPr>
        <w:t>2.</w:t>
      </w:r>
      <w:r w:rsidR="00451231" w:rsidRPr="007658A6">
        <w:rPr>
          <w:rFonts w:ascii="Times New Roman" w:hAnsi="Times New Roman"/>
          <w:sz w:val="28"/>
          <w:szCs w:val="28"/>
        </w:rPr>
        <w:t>1.</w:t>
      </w:r>
      <w:r w:rsidR="00A84831">
        <w:rPr>
          <w:rFonts w:ascii="Times New Roman" w:hAnsi="Times New Roman"/>
          <w:sz w:val="28"/>
          <w:szCs w:val="28"/>
        </w:rPr>
        <w:t>5</w:t>
      </w:r>
      <w:r w:rsidRPr="007658A6">
        <w:rPr>
          <w:rFonts w:ascii="Times New Roman" w:hAnsi="Times New Roman"/>
          <w:sz w:val="28"/>
          <w:szCs w:val="28"/>
        </w:rPr>
        <w:t>.1.</w:t>
      </w:r>
      <w:r w:rsidR="00451231" w:rsidRPr="007658A6">
        <w:rPr>
          <w:rFonts w:ascii="Times New Roman" w:hAnsi="Times New Roman"/>
          <w:sz w:val="28"/>
          <w:szCs w:val="28"/>
        </w:rPr>
        <w:t xml:space="preserve"> Гарантийный период на выполненные работы должен составлять не менее 24 (двадцати четырех) месяцев с момента ввода в эксплуатацию.</w:t>
      </w:r>
    </w:p>
    <w:p w:rsidR="007658A6" w:rsidRPr="007658A6" w:rsidRDefault="00451231" w:rsidP="007658A6">
      <w:pPr>
        <w:pStyle w:val="10"/>
        <w:numPr>
          <w:ilvl w:val="0"/>
          <w:numId w:val="0"/>
        </w:numPr>
        <w:jc w:val="both"/>
        <w:rPr>
          <w:sz w:val="28"/>
          <w:szCs w:val="28"/>
        </w:rPr>
      </w:pPr>
      <w:bookmarkStart w:id="40" w:name="_Toc436046261"/>
      <w:r w:rsidRPr="007658A6">
        <w:rPr>
          <w:sz w:val="28"/>
          <w:szCs w:val="28"/>
        </w:rPr>
        <w:t>2.</w:t>
      </w:r>
      <w:r w:rsidR="00C025F7">
        <w:rPr>
          <w:sz w:val="28"/>
          <w:szCs w:val="28"/>
        </w:rPr>
        <w:t>1.</w:t>
      </w:r>
      <w:r w:rsidR="00A84831">
        <w:rPr>
          <w:sz w:val="28"/>
          <w:szCs w:val="28"/>
        </w:rPr>
        <w:t>5</w:t>
      </w:r>
      <w:r w:rsidR="007658A6" w:rsidRPr="007658A6">
        <w:rPr>
          <w:sz w:val="28"/>
          <w:szCs w:val="28"/>
        </w:rPr>
        <w:t>.2.</w:t>
      </w:r>
      <w:r w:rsidRPr="007658A6">
        <w:rPr>
          <w:sz w:val="28"/>
          <w:szCs w:val="28"/>
        </w:rPr>
        <w:t xml:space="preserve"> Гарантия должна распространяться на выполненные работы, включая примененные материалы и комплектующие изделия.</w:t>
      </w:r>
      <w:bookmarkEnd w:id="40"/>
    </w:p>
    <w:p w:rsidR="007658A6" w:rsidRDefault="007658A6" w:rsidP="007658A6">
      <w:pPr>
        <w:pStyle w:val="10"/>
        <w:numPr>
          <w:ilvl w:val="0"/>
          <w:numId w:val="0"/>
        </w:numPr>
        <w:spacing w:before="120" w:after="120"/>
        <w:ind w:left="1134" w:hanging="1134"/>
        <w:jc w:val="left"/>
        <w:rPr>
          <w:i/>
        </w:rPr>
      </w:pPr>
    </w:p>
    <w:p w:rsidR="00EE16CF" w:rsidRPr="00D800CF" w:rsidRDefault="00EE16CF" w:rsidP="00A85D7C">
      <w:pPr>
        <w:pStyle w:val="10"/>
        <w:numPr>
          <w:ilvl w:val="1"/>
          <w:numId w:val="67"/>
        </w:numPr>
        <w:spacing w:before="120" w:after="120"/>
        <w:jc w:val="left"/>
        <w:rPr>
          <w:sz w:val="28"/>
          <w:szCs w:val="28"/>
        </w:rPr>
      </w:pPr>
      <w:bookmarkStart w:id="41" w:name="_Toc436046262"/>
      <w:r w:rsidRPr="00D800CF">
        <w:rPr>
          <w:sz w:val="28"/>
          <w:szCs w:val="28"/>
        </w:rPr>
        <w:t>СОСТАВ ЗАЯВКИ НА УЧАСТИЕ В ЗАКУПКЕ.</w:t>
      </w:r>
      <w:bookmarkEnd w:id="37"/>
      <w:bookmarkEnd w:id="38"/>
      <w:bookmarkEnd w:id="39"/>
      <w:bookmarkEnd w:id="41"/>
    </w:p>
    <w:p w:rsidR="00EE16CF" w:rsidRPr="00D800CF" w:rsidRDefault="00EE16CF" w:rsidP="00EE16CF">
      <w:pPr>
        <w:overflowPunct w:val="0"/>
        <w:autoSpaceDE w:val="0"/>
        <w:autoSpaceDN w:val="0"/>
        <w:adjustRightInd w:val="0"/>
        <w:ind w:firstLine="567"/>
        <w:jc w:val="both"/>
        <w:rPr>
          <w:sz w:val="28"/>
          <w:szCs w:val="28"/>
        </w:rPr>
      </w:pPr>
      <w:r w:rsidRPr="00D800CF">
        <w:rPr>
          <w:b/>
          <w:i/>
          <w:sz w:val="28"/>
          <w:szCs w:val="28"/>
        </w:rPr>
        <w:t>Указывается перечень форм заполняемых при помощи функционала ЭТП с указанием информации, требуемой к заполнению, согласно регламенту ЭТП, а также перечень документов, прикладываемых к заявке на участие в закупке в форме электронных документов:</w:t>
      </w:r>
    </w:p>
    <w:p w:rsidR="00711406" w:rsidRPr="00D800CF" w:rsidRDefault="00711406" w:rsidP="00711406">
      <w:pPr>
        <w:numPr>
          <w:ilvl w:val="0"/>
          <w:numId w:val="11"/>
        </w:numPr>
        <w:tabs>
          <w:tab w:val="left" w:pos="0"/>
          <w:tab w:val="left" w:pos="1140"/>
        </w:tabs>
        <w:overflowPunct w:val="0"/>
        <w:autoSpaceDE w:val="0"/>
        <w:autoSpaceDN w:val="0"/>
        <w:adjustRightInd w:val="0"/>
        <w:ind w:left="0" w:right="153" w:firstLine="669"/>
        <w:jc w:val="both"/>
        <w:rPr>
          <w:sz w:val="28"/>
          <w:szCs w:val="28"/>
        </w:rPr>
      </w:pPr>
      <w:bookmarkStart w:id="42" w:name="_Ref353289180"/>
      <w:r w:rsidRPr="00D800CF">
        <w:rPr>
          <w:sz w:val="28"/>
          <w:szCs w:val="28"/>
        </w:rPr>
        <w:t>Формы, заполняемые с помощью функционала ЭТП:</w:t>
      </w:r>
      <w:bookmarkEnd w:id="42"/>
    </w:p>
    <w:p w:rsidR="00711406" w:rsidRPr="00D800CF" w:rsidRDefault="00711406" w:rsidP="00711406">
      <w:pPr>
        <w:numPr>
          <w:ilvl w:val="0"/>
          <w:numId w:val="17"/>
        </w:numPr>
        <w:tabs>
          <w:tab w:val="left" w:pos="0"/>
        </w:tabs>
        <w:overflowPunct w:val="0"/>
        <w:autoSpaceDE w:val="0"/>
        <w:autoSpaceDN w:val="0"/>
        <w:adjustRightInd w:val="0"/>
        <w:ind w:left="0" w:right="153" w:firstLine="669"/>
        <w:jc w:val="both"/>
        <w:rPr>
          <w:b/>
          <w:i/>
          <w:sz w:val="28"/>
          <w:szCs w:val="28"/>
        </w:rPr>
      </w:pPr>
      <w:r w:rsidRPr="00D800CF">
        <w:rPr>
          <w:b/>
          <w:i/>
          <w:sz w:val="28"/>
          <w:szCs w:val="28"/>
        </w:rPr>
        <w:t>сводная таблица стоимости с указанием следующей информации:</w:t>
      </w:r>
    </w:p>
    <w:p w:rsidR="00711406" w:rsidRPr="00D800CF" w:rsidRDefault="00711406" w:rsidP="00711406">
      <w:pPr>
        <w:numPr>
          <w:ilvl w:val="0"/>
          <w:numId w:val="16"/>
        </w:numPr>
        <w:overflowPunct w:val="0"/>
        <w:autoSpaceDE w:val="0"/>
        <w:autoSpaceDN w:val="0"/>
        <w:ind w:left="1803" w:right="153" w:hanging="425"/>
        <w:jc w:val="both"/>
        <w:rPr>
          <w:rFonts w:eastAsia="Calibri"/>
          <w:b/>
          <w:bCs/>
          <w:i/>
          <w:iCs/>
          <w:sz w:val="28"/>
          <w:szCs w:val="28"/>
        </w:rPr>
      </w:pPr>
      <w:r w:rsidRPr="00D800CF">
        <w:rPr>
          <w:rFonts w:eastAsia="Calibri"/>
          <w:b/>
          <w:bCs/>
          <w:i/>
          <w:iCs/>
          <w:sz w:val="28"/>
          <w:szCs w:val="28"/>
        </w:rPr>
        <w:t>в соответствующих полях стоимости затрат без учета НДС;</w:t>
      </w:r>
    </w:p>
    <w:p w:rsidR="00711406" w:rsidRPr="00D800CF" w:rsidRDefault="00711406" w:rsidP="00711406">
      <w:pPr>
        <w:numPr>
          <w:ilvl w:val="0"/>
          <w:numId w:val="16"/>
        </w:numPr>
        <w:overflowPunct w:val="0"/>
        <w:autoSpaceDE w:val="0"/>
        <w:autoSpaceDN w:val="0"/>
        <w:ind w:left="1803" w:right="153" w:hanging="425"/>
        <w:jc w:val="both"/>
        <w:rPr>
          <w:rFonts w:eastAsia="Calibri"/>
          <w:b/>
          <w:bCs/>
          <w:i/>
          <w:iCs/>
          <w:sz w:val="28"/>
          <w:szCs w:val="28"/>
        </w:rPr>
      </w:pPr>
      <w:r w:rsidRPr="00D800CF">
        <w:rPr>
          <w:rFonts w:eastAsia="Calibri"/>
          <w:b/>
          <w:bCs/>
          <w:i/>
          <w:iCs/>
          <w:sz w:val="28"/>
          <w:szCs w:val="28"/>
        </w:rPr>
        <w:t>количество;</w:t>
      </w:r>
    </w:p>
    <w:p w:rsidR="00711406" w:rsidRPr="00D800CF" w:rsidRDefault="00711406" w:rsidP="00711406">
      <w:pPr>
        <w:numPr>
          <w:ilvl w:val="0"/>
          <w:numId w:val="16"/>
        </w:numPr>
        <w:overflowPunct w:val="0"/>
        <w:autoSpaceDE w:val="0"/>
        <w:autoSpaceDN w:val="0"/>
        <w:ind w:left="1803" w:right="153" w:hanging="425"/>
        <w:jc w:val="both"/>
        <w:rPr>
          <w:rFonts w:eastAsia="Calibri"/>
          <w:b/>
          <w:bCs/>
          <w:i/>
          <w:iCs/>
          <w:sz w:val="28"/>
          <w:szCs w:val="28"/>
        </w:rPr>
      </w:pPr>
      <w:r w:rsidRPr="00D800CF">
        <w:rPr>
          <w:rFonts w:eastAsia="Calibri"/>
          <w:b/>
          <w:bCs/>
          <w:i/>
          <w:iCs/>
          <w:sz w:val="28"/>
          <w:szCs w:val="28"/>
        </w:rPr>
        <w:t>ставка НДС.</w:t>
      </w:r>
    </w:p>
    <w:p w:rsidR="00711406" w:rsidRPr="00D800CF" w:rsidRDefault="00711406" w:rsidP="00711406">
      <w:pPr>
        <w:numPr>
          <w:ilvl w:val="0"/>
          <w:numId w:val="17"/>
        </w:numPr>
        <w:tabs>
          <w:tab w:val="left" w:pos="0"/>
        </w:tabs>
        <w:overflowPunct w:val="0"/>
        <w:autoSpaceDE w:val="0"/>
        <w:autoSpaceDN w:val="0"/>
        <w:adjustRightInd w:val="0"/>
        <w:ind w:left="0" w:right="153" w:firstLine="669"/>
        <w:jc w:val="both"/>
        <w:rPr>
          <w:b/>
          <w:i/>
          <w:sz w:val="28"/>
          <w:szCs w:val="28"/>
        </w:rPr>
      </w:pPr>
      <w:r w:rsidRPr="00D800CF">
        <w:rPr>
          <w:b/>
          <w:i/>
          <w:sz w:val="28"/>
          <w:szCs w:val="28"/>
        </w:rPr>
        <w:t>график оплаты с указанием следующей информации:</w:t>
      </w:r>
    </w:p>
    <w:p w:rsidR="00711406" w:rsidRPr="00D800CF" w:rsidRDefault="00711406" w:rsidP="00711406">
      <w:pPr>
        <w:numPr>
          <w:ilvl w:val="0"/>
          <w:numId w:val="16"/>
        </w:numPr>
        <w:tabs>
          <w:tab w:val="left" w:pos="0"/>
          <w:tab w:val="left" w:pos="1803"/>
        </w:tabs>
        <w:overflowPunct w:val="0"/>
        <w:autoSpaceDE w:val="0"/>
        <w:autoSpaceDN w:val="0"/>
        <w:adjustRightInd w:val="0"/>
        <w:ind w:left="1803" w:right="153" w:hanging="425"/>
        <w:jc w:val="both"/>
        <w:rPr>
          <w:b/>
          <w:i/>
          <w:sz w:val="28"/>
          <w:szCs w:val="28"/>
        </w:rPr>
      </w:pPr>
      <w:r w:rsidRPr="00D800CF">
        <w:rPr>
          <w:b/>
          <w:i/>
          <w:sz w:val="28"/>
          <w:szCs w:val="28"/>
        </w:rPr>
        <w:t>планируемые даты (сроки) авансовых платежей (при наличии авансов в условиях платежей);</w:t>
      </w:r>
    </w:p>
    <w:p w:rsidR="00711406" w:rsidRPr="00D800CF" w:rsidRDefault="00711406" w:rsidP="00711406">
      <w:pPr>
        <w:numPr>
          <w:ilvl w:val="0"/>
          <w:numId w:val="16"/>
        </w:numPr>
        <w:tabs>
          <w:tab w:val="left" w:pos="0"/>
          <w:tab w:val="left" w:pos="1803"/>
        </w:tabs>
        <w:overflowPunct w:val="0"/>
        <w:autoSpaceDE w:val="0"/>
        <w:autoSpaceDN w:val="0"/>
        <w:adjustRightInd w:val="0"/>
        <w:ind w:left="1803" w:right="153" w:hanging="425"/>
        <w:jc w:val="both"/>
        <w:rPr>
          <w:b/>
          <w:i/>
          <w:sz w:val="28"/>
          <w:szCs w:val="28"/>
        </w:rPr>
      </w:pPr>
      <w:r w:rsidRPr="00D800CF">
        <w:rPr>
          <w:b/>
          <w:i/>
          <w:sz w:val="28"/>
          <w:szCs w:val="28"/>
        </w:rPr>
        <w:t>размеры авансовых платежей, в рублях с НДС (при наличии авансов в условиях платежей);</w:t>
      </w:r>
    </w:p>
    <w:p w:rsidR="00711406" w:rsidRPr="00D800CF" w:rsidRDefault="00711406" w:rsidP="00711406">
      <w:pPr>
        <w:numPr>
          <w:ilvl w:val="0"/>
          <w:numId w:val="16"/>
        </w:numPr>
        <w:tabs>
          <w:tab w:val="left" w:pos="0"/>
          <w:tab w:val="left" w:pos="1803"/>
        </w:tabs>
        <w:overflowPunct w:val="0"/>
        <w:autoSpaceDE w:val="0"/>
        <w:autoSpaceDN w:val="0"/>
        <w:adjustRightInd w:val="0"/>
        <w:ind w:left="1803" w:right="153" w:hanging="425"/>
        <w:jc w:val="both"/>
        <w:rPr>
          <w:b/>
          <w:i/>
          <w:sz w:val="28"/>
          <w:szCs w:val="28"/>
        </w:rPr>
      </w:pPr>
      <w:r w:rsidRPr="00D800CF">
        <w:rPr>
          <w:b/>
          <w:i/>
          <w:sz w:val="28"/>
          <w:szCs w:val="28"/>
        </w:rPr>
        <w:t>планируемые даты (сроки) остальных платежей;</w:t>
      </w:r>
    </w:p>
    <w:p w:rsidR="00711406" w:rsidRPr="00D800CF" w:rsidRDefault="00711406" w:rsidP="00711406">
      <w:pPr>
        <w:numPr>
          <w:ilvl w:val="0"/>
          <w:numId w:val="16"/>
        </w:numPr>
        <w:tabs>
          <w:tab w:val="left" w:pos="0"/>
          <w:tab w:val="left" w:pos="1803"/>
        </w:tabs>
        <w:overflowPunct w:val="0"/>
        <w:autoSpaceDE w:val="0"/>
        <w:autoSpaceDN w:val="0"/>
        <w:adjustRightInd w:val="0"/>
        <w:ind w:left="1803" w:right="153" w:hanging="425"/>
        <w:jc w:val="both"/>
        <w:rPr>
          <w:b/>
          <w:i/>
          <w:sz w:val="28"/>
          <w:szCs w:val="28"/>
        </w:rPr>
      </w:pPr>
      <w:r w:rsidRPr="00D800CF">
        <w:rPr>
          <w:b/>
          <w:i/>
          <w:sz w:val="28"/>
          <w:szCs w:val="28"/>
        </w:rPr>
        <w:t>размер остальных платежей, в рублях с НДС.</w:t>
      </w:r>
    </w:p>
    <w:p w:rsidR="00711406" w:rsidRPr="00D800CF" w:rsidRDefault="00711406" w:rsidP="00711406">
      <w:pPr>
        <w:tabs>
          <w:tab w:val="left" w:pos="0"/>
          <w:tab w:val="left" w:pos="1803"/>
        </w:tabs>
        <w:overflowPunct w:val="0"/>
        <w:autoSpaceDE w:val="0"/>
        <w:autoSpaceDN w:val="0"/>
        <w:adjustRightInd w:val="0"/>
        <w:ind w:right="153" w:firstLine="709"/>
        <w:jc w:val="both"/>
        <w:rPr>
          <w:sz w:val="28"/>
          <w:szCs w:val="28"/>
        </w:rPr>
      </w:pPr>
      <w:r w:rsidRPr="00D800CF">
        <w:rPr>
          <w:b/>
          <w:i/>
          <w:sz w:val="28"/>
          <w:szCs w:val="28"/>
        </w:rPr>
        <w:t>Указанные планируемые даты (сроки) должны быть рассчитаны исходя из условий закупочной документации и планируемой даты заключения договора, указанной на ЭТП. Участник закупки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D800CF">
        <w:rPr>
          <w:sz w:val="28"/>
          <w:szCs w:val="28"/>
        </w:rPr>
        <w:t xml:space="preserve"> </w:t>
      </w:r>
    </w:p>
    <w:p w:rsidR="00711406" w:rsidRPr="00D800CF" w:rsidRDefault="00711406" w:rsidP="00711406">
      <w:pPr>
        <w:tabs>
          <w:tab w:val="left" w:pos="0"/>
          <w:tab w:val="left" w:pos="1803"/>
        </w:tabs>
        <w:overflowPunct w:val="0"/>
        <w:autoSpaceDE w:val="0"/>
        <w:autoSpaceDN w:val="0"/>
        <w:adjustRightInd w:val="0"/>
        <w:ind w:right="153" w:firstLine="709"/>
        <w:jc w:val="both"/>
        <w:rPr>
          <w:b/>
          <w:i/>
          <w:sz w:val="28"/>
          <w:szCs w:val="28"/>
        </w:rPr>
      </w:pPr>
      <w:r w:rsidRPr="00D800CF">
        <w:rPr>
          <w:b/>
          <w:i/>
          <w:sz w:val="28"/>
          <w:szCs w:val="28"/>
        </w:rPr>
        <w:t>В случае отсутствия авансовых платежей, поля с информацией об авансовых платежах не заполняются.</w:t>
      </w:r>
    </w:p>
    <w:p w:rsidR="00711406" w:rsidRPr="00B36BE9" w:rsidRDefault="00711406" w:rsidP="00B36BE9">
      <w:pPr>
        <w:numPr>
          <w:ilvl w:val="0"/>
          <w:numId w:val="17"/>
        </w:numPr>
        <w:tabs>
          <w:tab w:val="left" w:pos="0"/>
        </w:tabs>
        <w:overflowPunct w:val="0"/>
        <w:autoSpaceDE w:val="0"/>
        <w:autoSpaceDN w:val="0"/>
        <w:adjustRightInd w:val="0"/>
        <w:ind w:left="0" w:right="153" w:firstLine="669"/>
        <w:jc w:val="both"/>
        <w:rPr>
          <w:b/>
          <w:i/>
          <w:sz w:val="28"/>
          <w:szCs w:val="28"/>
        </w:rPr>
      </w:pPr>
      <w:r w:rsidRPr="00D800CF">
        <w:rPr>
          <w:b/>
          <w:i/>
          <w:sz w:val="28"/>
          <w:szCs w:val="28"/>
        </w:rPr>
        <w:t>…</w:t>
      </w:r>
    </w:p>
    <w:p w:rsidR="00711406" w:rsidRPr="00D800CF" w:rsidRDefault="00711406" w:rsidP="00711406">
      <w:pPr>
        <w:numPr>
          <w:ilvl w:val="0"/>
          <w:numId w:val="11"/>
        </w:numPr>
        <w:tabs>
          <w:tab w:val="left" w:pos="0"/>
          <w:tab w:val="left" w:pos="1140"/>
        </w:tabs>
        <w:overflowPunct w:val="0"/>
        <w:autoSpaceDE w:val="0"/>
        <w:autoSpaceDN w:val="0"/>
        <w:adjustRightInd w:val="0"/>
        <w:ind w:left="0" w:right="153" w:firstLine="0"/>
        <w:jc w:val="both"/>
        <w:rPr>
          <w:sz w:val="28"/>
          <w:szCs w:val="28"/>
        </w:rPr>
      </w:pPr>
      <w:bookmarkStart w:id="43" w:name="_Ref350169525"/>
      <w:r w:rsidRPr="00D800CF">
        <w:rPr>
          <w:sz w:val="28"/>
          <w:szCs w:val="28"/>
        </w:rPr>
        <w:lastRenderedPageBreak/>
        <w:t>Документы, прикладываемые к заявке на участие в закупке, в форме электронных документов:</w:t>
      </w:r>
      <w:bookmarkEnd w:id="43"/>
    </w:p>
    <w:p w:rsidR="00711406" w:rsidRPr="00D800CF" w:rsidRDefault="00711406" w:rsidP="00711406">
      <w:pPr>
        <w:numPr>
          <w:ilvl w:val="0"/>
          <w:numId w:val="23"/>
        </w:numPr>
        <w:tabs>
          <w:tab w:val="left" w:pos="0"/>
          <w:tab w:val="left" w:pos="1140"/>
        </w:tabs>
        <w:overflowPunct w:val="0"/>
        <w:autoSpaceDE w:val="0"/>
        <w:autoSpaceDN w:val="0"/>
        <w:adjustRightInd w:val="0"/>
        <w:ind w:left="0" w:right="153" w:firstLine="0"/>
        <w:jc w:val="both"/>
        <w:rPr>
          <w:sz w:val="28"/>
          <w:szCs w:val="28"/>
        </w:rPr>
      </w:pPr>
      <w:bookmarkStart w:id="44" w:name="_Ref396489623"/>
      <w:r w:rsidRPr="00D800CF">
        <w:rPr>
          <w:sz w:val="28"/>
          <w:szCs w:val="28"/>
        </w:rPr>
        <w:t>заявка на участие в закупке по форме и в соответствии с инструкциями, приведенными в настоящей зак</w:t>
      </w:r>
      <w:r w:rsidR="00FA70EF">
        <w:rPr>
          <w:sz w:val="28"/>
          <w:szCs w:val="28"/>
        </w:rPr>
        <w:t>упочной документации (подраздел</w:t>
      </w:r>
      <w:r w:rsidR="008878B5">
        <w:rPr>
          <w:sz w:val="28"/>
          <w:szCs w:val="28"/>
        </w:rPr>
        <w:t xml:space="preserve"> 5</w:t>
      </w:r>
      <w:r w:rsidR="00FA70EF" w:rsidRPr="00FA70EF">
        <w:rPr>
          <w:sz w:val="28"/>
          <w:szCs w:val="28"/>
        </w:rPr>
        <w:t>.1</w:t>
      </w:r>
      <w:r w:rsidRPr="00D800CF">
        <w:rPr>
          <w:sz w:val="28"/>
          <w:szCs w:val="28"/>
        </w:rPr>
        <w:t xml:space="preserve">, соответствующая </w:t>
      </w:r>
      <w:hyperlink w:anchor="_БАНКОВСКАЯ_ГАРАНТИЯ_ОБЕСПЕЧЕНИЯ" w:history="1">
        <w:r w:rsidRPr="00D800CF">
          <w:rPr>
            <w:rStyle w:val="afb"/>
            <w:sz w:val="28"/>
            <w:szCs w:val="28"/>
          </w:rPr>
          <w:t>Форма</w:t>
        </w:r>
      </w:hyperlink>
      <w:r w:rsidR="00FA70EF" w:rsidRPr="00FA70EF">
        <w:rPr>
          <w:rStyle w:val="afb"/>
          <w:sz w:val="28"/>
          <w:szCs w:val="28"/>
        </w:rPr>
        <w:t xml:space="preserve"> 1</w:t>
      </w:r>
      <w:r w:rsidRPr="00D800CF">
        <w:rPr>
          <w:sz w:val="28"/>
          <w:szCs w:val="28"/>
        </w:rPr>
        <w:t>);</w:t>
      </w:r>
      <w:bookmarkEnd w:id="44"/>
    </w:p>
    <w:p w:rsidR="00711406" w:rsidRPr="00D800CF" w:rsidRDefault="00711406" w:rsidP="00711406">
      <w:pPr>
        <w:numPr>
          <w:ilvl w:val="0"/>
          <w:numId w:val="23"/>
        </w:numPr>
        <w:tabs>
          <w:tab w:val="left" w:pos="0"/>
          <w:tab w:val="left" w:pos="1140"/>
        </w:tabs>
        <w:overflowPunct w:val="0"/>
        <w:autoSpaceDE w:val="0"/>
        <w:autoSpaceDN w:val="0"/>
        <w:adjustRightInd w:val="0"/>
        <w:ind w:left="0" w:right="153" w:firstLine="0"/>
        <w:jc w:val="both"/>
        <w:rPr>
          <w:sz w:val="28"/>
          <w:szCs w:val="28"/>
        </w:rPr>
      </w:pPr>
      <w:proofErr w:type="gramStart"/>
      <w:r w:rsidRPr="00D800CF">
        <w:rPr>
          <w:sz w:val="28"/>
          <w:szCs w:val="28"/>
        </w:rPr>
        <w:t xml:space="preserve">в случае </w:t>
      </w:r>
      <w:r w:rsidRPr="00D800CF" w:rsidDel="00EC0238">
        <w:rPr>
          <w:sz w:val="28"/>
          <w:szCs w:val="28"/>
        </w:rPr>
        <w:t>принадлежност</w:t>
      </w:r>
      <w:r w:rsidRPr="00D800CF">
        <w:rPr>
          <w:sz w:val="28"/>
          <w:szCs w:val="28"/>
        </w:rPr>
        <w:t>и</w:t>
      </w:r>
      <w:r w:rsidRPr="00D800CF" w:rsidDel="00EC0238">
        <w:rPr>
          <w:sz w:val="28"/>
          <w:szCs w:val="28"/>
        </w:rPr>
        <w:t xml:space="preserve"> </w:t>
      </w:r>
      <w:r w:rsidRPr="00D800CF">
        <w:rPr>
          <w:sz w:val="28"/>
          <w:szCs w:val="28"/>
        </w:rPr>
        <w:t>участника закупки</w:t>
      </w:r>
      <w:r w:rsidRPr="00D800CF">
        <w:rPr>
          <w:i/>
          <w:sz w:val="28"/>
          <w:szCs w:val="28"/>
        </w:rPr>
        <w:t xml:space="preserve"> </w:t>
      </w:r>
      <w:r w:rsidRPr="00D800CF">
        <w:rPr>
          <w:sz w:val="28"/>
          <w:szCs w:val="28"/>
        </w:rPr>
        <w:t>и/или привлекаемого субподрядчика</w:t>
      </w:r>
      <w:r w:rsidRPr="00D800CF">
        <w:rPr>
          <w:i/>
          <w:sz w:val="28"/>
          <w:szCs w:val="28"/>
        </w:rPr>
        <w:t xml:space="preserve"> </w:t>
      </w:r>
      <w:r w:rsidRPr="00D800CF" w:rsidDel="00EC0238">
        <w:rPr>
          <w:sz w:val="28"/>
          <w:szCs w:val="28"/>
        </w:rPr>
        <w:t>к субъектам малого и среднего предпринимательства</w:t>
      </w:r>
      <w:r w:rsidRPr="00D800CF">
        <w:rPr>
          <w:sz w:val="28"/>
          <w:szCs w:val="28"/>
        </w:rPr>
        <w:t xml:space="preserve"> - сведения о принадлежности </w:t>
      </w:r>
      <w:r w:rsidRPr="00D800CF" w:rsidDel="00EC0238">
        <w:rPr>
          <w:sz w:val="28"/>
          <w:szCs w:val="28"/>
        </w:rPr>
        <w:t>к субъектам малого и среднего предпринимательства</w:t>
      </w:r>
      <w:r w:rsidRPr="00D800CF">
        <w:rPr>
          <w:sz w:val="28"/>
          <w:szCs w:val="28"/>
        </w:rPr>
        <w:t xml:space="preserve"> по форме и в соответствии с инструкциями, приведенными в настоящей зак</w:t>
      </w:r>
      <w:r w:rsidR="00FA70EF">
        <w:rPr>
          <w:sz w:val="28"/>
          <w:szCs w:val="28"/>
        </w:rPr>
        <w:t>упочной документации (подраздел</w:t>
      </w:r>
      <w:r w:rsidR="008878B5">
        <w:rPr>
          <w:sz w:val="28"/>
          <w:szCs w:val="28"/>
        </w:rPr>
        <w:t xml:space="preserve"> 5</w:t>
      </w:r>
      <w:r w:rsidR="00FA70EF" w:rsidRPr="00FA70EF">
        <w:rPr>
          <w:sz w:val="28"/>
          <w:szCs w:val="28"/>
        </w:rPr>
        <w:t>.1</w:t>
      </w:r>
      <w:r w:rsidRPr="00D800CF">
        <w:rPr>
          <w:sz w:val="28"/>
          <w:szCs w:val="28"/>
        </w:rPr>
        <w:t>, соответствующая Форма</w:t>
      </w:r>
      <w:r w:rsidR="00FA70EF" w:rsidRPr="00FA70EF">
        <w:rPr>
          <w:sz w:val="28"/>
          <w:szCs w:val="28"/>
        </w:rPr>
        <w:t xml:space="preserve"> 1.1</w:t>
      </w:r>
      <w:r w:rsidRPr="00D800CF">
        <w:rPr>
          <w:sz w:val="28"/>
          <w:szCs w:val="28"/>
        </w:rPr>
        <w:t>), предоставляются в составе заявки на участие в закупке в двух форматах: *.</w:t>
      </w:r>
      <w:proofErr w:type="spellStart"/>
      <w:r w:rsidRPr="00D800CF">
        <w:rPr>
          <w:sz w:val="28"/>
          <w:szCs w:val="28"/>
        </w:rPr>
        <w:t>pdf</w:t>
      </w:r>
      <w:proofErr w:type="spellEnd"/>
      <w:r w:rsidRPr="00D800CF">
        <w:rPr>
          <w:sz w:val="28"/>
          <w:szCs w:val="28"/>
        </w:rPr>
        <w:t xml:space="preserve"> </w:t>
      </w:r>
      <w:r w:rsidRPr="00D800CF" w:rsidDel="00EC0238">
        <w:rPr>
          <w:sz w:val="28"/>
          <w:szCs w:val="28"/>
        </w:rPr>
        <w:t>с подписью</w:t>
      </w:r>
      <w:r w:rsidRPr="00D800CF">
        <w:rPr>
          <w:sz w:val="28"/>
          <w:szCs w:val="28"/>
        </w:rPr>
        <w:t xml:space="preserve"> и печатью, а также</w:t>
      </w:r>
      <w:r w:rsidRPr="00D800CF" w:rsidDel="00EC0238">
        <w:rPr>
          <w:sz w:val="28"/>
          <w:szCs w:val="28"/>
        </w:rPr>
        <w:t xml:space="preserve"> </w:t>
      </w:r>
      <w:r w:rsidRPr="00D800CF">
        <w:rPr>
          <w:sz w:val="28"/>
          <w:szCs w:val="28"/>
        </w:rPr>
        <w:t>в</w:t>
      </w:r>
      <w:proofErr w:type="gramEnd"/>
      <w:r w:rsidRPr="00D800CF">
        <w:rPr>
          <w:sz w:val="28"/>
          <w:szCs w:val="28"/>
        </w:rPr>
        <w:t xml:space="preserve"> </w:t>
      </w:r>
      <w:r w:rsidRPr="00D800CF" w:rsidDel="00EC0238">
        <w:rPr>
          <w:sz w:val="28"/>
          <w:szCs w:val="28"/>
        </w:rPr>
        <w:t xml:space="preserve">редактируемом </w:t>
      </w:r>
      <w:proofErr w:type="gramStart"/>
      <w:r w:rsidRPr="00D800CF" w:rsidDel="00EC0238">
        <w:rPr>
          <w:sz w:val="28"/>
          <w:szCs w:val="28"/>
        </w:rPr>
        <w:t>формате</w:t>
      </w:r>
      <w:proofErr w:type="gramEnd"/>
      <w:r w:rsidRPr="00D800CF" w:rsidDel="00EC0238">
        <w:rPr>
          <w:sz w:val="28"/>
          <w:szCs w:val="28"/>
        </w:rPr>
        <w:t xml:space="preserve"> </w:t>
      </w:r>
      <w:r w:rsidRPr="00D800CF">
        <w:rPr>
          <w:sz w:val="28"/>
          <w:szCs w:val="28"/>
        </w:rPr>
        <w:t>*.</w:t>
      </w:r>
      <w:r w:rsidRPr="00D800CF">
        <w:rPr>
          <w:sz w:val="28"/>
          <w:szCs w:val="28"/>
          <w:lang w:val="en-US"/>
        </w:rPr>
        <w:t>doc</w:t>
      </w:r>
      <w:r w:rsidRPr="00D800CF">
        <w:rPr>
          <w:sz w:val="28"/>
          <w:szCs w:val="28"/>
        </w:rPr>
        <w:t xml:space="preserve"> или </w:t>
      </w:r>
      <w:r w:rsidRPr="00D800CF" w:rsidDel="00EC0238">
        <w:rPr>
          <w:sz w:val="28"/>
          <w:szCs w:val="28"/>
        </w:rPr>
        <w:t>*.</w:t>
      </w:r>
      <w:proofErr w:type="spellStart"/>
      <w:r w:rsidRPr="00D800CF" w:rsidDel="00EC0238">
        <w:rPr>
          <w:sz w:val="28"/>
          <w:szCs w:val="28"/>
        </w:rPr>
        <w:t>xls</w:t>
      </w:r>
      <w:proofErr w:type="spellEnd"/>
      <w:r w:rsidRPr="00D800CF">
        <w:rPr>
          <w:sz w:val="28"/>
          <w:szCs w:val="28"/>
        </w:rPr>
        <w:t>.</w:t>
      </w:r>
    </w:p>
    <w:p w:rsidR="00711406" w:rsidRPr="00D800CF" w:rsidRDefault="00711406" w:rsidP="00711406">
      <w:pPr>
        <w:numPr>
          <w:ilvl w:val="0"/>
          <w:numId w:val="23"/>
        </w:numPr>
        <w:tabs>
          <w:tab w:val="left" w:pos="0"/>
          <w:tab w:val="left" w:pos="1140"/>
        </w:tabs>
        <w:overflowPunct w:val="0"/>
        <w:autoSpaceDE w:val="0"/>
        <w:autoSpaceDN w:val="0"/>
        <w:adjustRightInd w:val="0"/>
        <w:ind w:left="0" w:right="153" w:firstLine="0"/>
        <w:jc w:val="both"/>
        <w:rPr>
          <w:sz w:val="28"/>
          <w:szCs w:val="28"/>
        </w:rPr>
      </w:pPr>
      <w:r w:rsidRPr="00D800CF">
        <w:rPr>
          <w:sz w:val="28"/>
          <w:szCs w:val="28"/>
        </w:rPr>
        <w:t xml:space="preserve">документы, подтверждающие факт </w:t>
      </w:r>
      <w:proofErr w:type="gramStart"/>
      <w:r w:rsidRPr="00D800CF">
        <w:rPr>
          <w:sz w:val="28"/>
          <w:szCs w:val="28"/>
        </w:rPr>
        <w:t>предоставления обеспечения исполнения обязательств участника закупки</w:t>
      </w:r>
      <w:proofErr w:type="gramEnd"/>
      <w:r w:rsidRPr="00D800CF">
        <w:rPr>
          <w:sz w:val="28"/>
          <w:szCs w:val="28"/>
        </w:rPr>
        <w:t>:</w:t>
      </w:r>
    </w:p>
    <w:p w:rsidR="00711406" w:rsidRPr="00D800CF" w:rsidRDefault="00711406" w:rsidP="00711406">
      <w:pPr>
        <w:numPr>
          <w:ilvl w:val="0"/>
          <w:numId w:val="22"/>
        </w:numPr>
        <w:tabs>
          <w:tab w:val="left" w:pos="0"/>
          <w:tab w:val="left" w:pos="1140"/>
        </w:tabs>
        <w:overflowPunct w:val="0"/>
        <w:autoSpaceDE w:val="0"/>
        <w:autoSpaceDN w:val="0"/>
        <w:adjustRightInd w:val="0"/>
        <w:ind w:left="0" w:right="153" w:firstLine="0"/>
        <w:jc w:val="both"/>
        <w:rPr>
          <w:sz w:val="28"/>
          <w:szCs w:val="28"/>
        </w:rPr>
      </w:pPr>
      <w:r w:rsidRPr="00D800CF">
        <w:rPr>
          <w:sz w:val="28"/>
          <w:szCs w:val="28"/>
        </w:rPr>
        <w:t>платежное поручение (квитанция), подтверждающее факт внесения денежных сре</w:t>
      </w:r>
      <w:proofErr w:type="gramStart"/>
      <w:r w:rsidRPr="00D800CF">
        <w:rPr>
          <w:sz w:val="28"/>
          <w:szCs w:val="28"/>
        </w:rPr>
        <w:t>дств в к</w:t>
      </w:r>
      <w:proofErr w:type="gramEnd"/>
      <w:r w:rsidRPr="00D800CF">
        <w:rPr>
          <w:sz w:val="28"/>
          <w:szCs w:val="28"/>
        </w:rPr>
        <w:t>ачестве обеспечения заявки на участие в закупке,</w:t>
      </w:r>
    </w:p>
    <w:p w:rsidR="00711406" w:rsidRPr="00D800CF" w:rsidRDefault="00711406" w:rsidP="00711406">
      <w:pPr>
        <w:tabs>
          <w:tab w:val="left" w:pos="0"/>
          <w:tab w:val="left" w:pos="1140"/>
        </w:tabs>
        <w:overflowPunct w:val="0"/>
        <w:autoSpaceDE w:val="0"/>
        <w:autoSpaceDN w:val="0"/>
        <w:adjustRightInd w:val="0"/>
        <w:ind w:right="153"/>
        <w:jc w:val="both"/>
        <w:rPr>
          <w:sz w:val="28"/>
          <w:szCs w:val="28"/>
        </w:rPr>
      </w:pPr>
      <w:r w:rsidRPr="00D800CF">
        <w:rPr>
          <w:sz w:val="28"/>
          <w:szCs w:val="28"/>
        </w:rPr>
        <w:t xml:space="preserve">или </w:t>
      </w:r>
    </w:p>
    <w:p w:rsidR="00711406" w:rsidRPr="00D800CF" w:rsidRDefault="00711406" w:rsidP="00711406">
      <w:pPr>
        <w:numPr>
          <w:ilvl w:val="0"/>
          <w:numId w:val="22"/>
        </w:numPr>
        <w:tabs>
          <w:tab w:val="left" w:pos="0"/>
          <w:tab w:val="left" w:pos="1140"/>
        </w:tabs>
        <w:overflowPunct w:val="0"/>
        <w:autoSpaceDE w:val="0"/>
        <w:autoSpaceDN w:val="0"/>
        <w:adjustRightInd w:val="0"/>
        <w:ind w:left="0" w:right="153" w:firstLine="0"/>
        <w:jc w:val="both"/>
        <w:rPr>
          <w:sz w:val="28"/>
          <w:szCs w:val="28"/>
        </w:rPr>
      </w:pPr>
      <w:r w:rsidRPr="00D800CF">
        <w:rPr>
          <w:sz w:val="28"/>
          <w:szCs w:val="28"/>
        </w:rPr>
        <w:t>безотзывная банковская гарантия обеспечения заявки на участие в закупке</w:t>
      </w:r>
      <w:r w:rsidRPr="00D800CF">
        <w:rPr>
          <w:b/>
          <w:sz w:val="28"/>
          <w:szCs w:val="28"/>
        </w:rPr>
        <w:t xml:space="preserve"> </w:t>
      </w:r>
      <w:r w:rsidR="008878B5">
        <w:rPr>
          <w:sz w:val="28"/>
          <w:szCs w:val="28"/>
        </w:rPr>
        <w:t>(подраздел 5.2,</w:t>
      </w:r>
      <w:r w:rsidRPr="00D800CF">
        <w:rPr>
          <w:sz w:val="28"/>
          <w:szCs w:val="28"/>
        </w:rPr>
        <w:t xml:space="preserve"> соответствующая </w:t>
      </w:r>
      <w:hyperlink w:anchor="_БАНКОВСКАЯ_ГАРАНТИЯ_ОБЕСПЕЧЕНИЯ" w:history="1">
        <w:r w:rsidRPr="00D800CF">
          <w:rPr>
            <w:rStyle w:val="afb"/>
            <w:sz w:val="28"/>
            <w:szCs w:val="28"/>
          </w:rPr>
          <w:t>Форма</w:t>
        </w:r>
      </w:hyperlink>
      <w:r w:rsidR="00913ABF">
        <w:rPr>
          <w:rStyle w:val="afb"/>
          <w:sz w:val="28"/>
          <w:szCs w:val="28"/>
        </w:rPr>
        <w:t xml:space="preserve"> 10</w:t>
      </w:r>
      <w:r w:rsidRPr="00D800CF">
        <w:rPr>
          <w:sz w:val="28"/>
          <w:szCs w:val="28"/>
        </w:rPr>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711406" w:rsidRPr="00D800CF" w:rsidRDefault="00711406" w:rsidP="00711406">
      <w:pPr>
        <w:numPr>
          <w:ilvl w:val="0"/>
          <w:numId w:val="23"/>
        </w:numPr>
        <w:tabs>
          <w:tab w:val="left" w:pos="0"/>
          <w:tab w:val="left" w:pos="1140"/>
        </w:tabs>
        <w:overflowPunct w:val="0"/>
        <w:autoSpaceDE w:val="0"/>
        <w:autoSpaceDN w:val="0"/>
        <w:adjustRightInd w:val="0"/>
        <w:ind w:left="0" w:right="153" w:firstLine="0"/>
        <w:jc w:val="both"/>
        <w:rPr>
          <w:sz w:val="28"/>
          <w:szCs w:val="28"/>
        </w:rPr>
      </w:pPr>
      <w:r w:rsidRPr="00D800CF">
        <w:rPr>
          <w:sz w:val="28"/>
          <w:szCs w:val="28"/>
        </w:rPr>
        <w:t>сводная таблица стоимости в соответствии с инструкциями, приведенными в настоящей зак</w:t>
      </w:r>
      <w:r w:rsidR="008878B5">
        <w:rPr>
          <w:sz w:val="28"/>
          <w:szCs w:val="28"/>
        </w:rPr>
        <w:t>упочной документации (подраздел 5.1</w:t>
      </w:r>
      <w:r w:rsidRPr="00D800CF">
        <w:rPr>
          <w:sz w:val="28"/>
          <w:szCs w:val="28"/>
        </w:rPr>
        <w:t xml:space="preserve">, соответствующая </w:t>
      </w:r>
      <w:hyperlink w:anchor="_Сводная_таблица_стоимости" w:history="1">
        <w:r w:rsidRPr="00D800CF">
          <w:rPr>
            <w:rStyle w:val="afb"/>
            <w:sz w:val="28"/>
            <w:szCs w:val="28"/>
          </w:rPr>
          <w:t>Форма</w:t>
        </w:r>
      </w:hyperlink>
      <w:r w:rsidR="00D37B24" w:rsidRPr="00D37B24">
        <w:rPr>
          <w:rStyle w:val="afb"/>
          <w:sz w:val="28"/>
          <w:szCs w:val="28"/>
        </w:rPr>
        <w:t xml:space="preserve"> 3</w:t>
      </w:r>
      <w:r w:rsidRPr="00D800CF">
        <w:rPr>
          <w:sz w:val="28"/>
          <w:szCs w:val="28"/>
        </w:rPr>
        <w:t xml:space="preserve">), </w:t>
      </w:r>
    </w:p>
    <w:p w:rsidR="00711406" w:rsidRPr="00D800CF" w:rsidRDefault="00711406" w:rsidP="00D37B24">
      <w:pPr>
        <w:numPr>
          <w:ilvl w:val="0"/>
          <w:numId w:val="23"/>
        </w:numPr>
        <w:tabs>
          <w:tab w:val="left" w:pos="0"/>
          <w:tab w:val="left" w:pos="1140"/>
        </w:tabs>
        <w:overflowPunct w:val="0"/>
        <w:autoSpaceDE w:val="0"/>
        <w:autoSpaceDN w:val="0"/>
        <w:adjustRightInd w:val="0"/>
        <w:ind w:left="0" w:right="-1" w:firstLine="0"/>
        <w:jc w:val="both"/>
        <w:rPr>
          <w:sz w:val="28"/>
          <w:szCs w:val="28"/>
        </w:rPr>
      </w:pPr>
      <w:r w:rsidRPr="00D800CF">
        <w:rPr>
          <w:sz w:val="28"/>
          <w:szCs w:val="28"/>
        </w:rPr>
        <w:t xml:space="preserve">график выполнения </w:t>
      </w:r>
      <w:r w:rsidRPr="00D800CF">
        <w:rPr>
          <w:b/>
          <w:i/>
          <w:sz w:val="28"/>
          <w:szCs w:val="28"/>
        </w:rPr>
        <w:t xml:space="preserve">поставок/работ/услуг </w:t>
      </w:r>
      <w:r w:rsidRPr="00D800CF">
        <w:rPr>
          <w:sz w:val="28"/>
          <w:szCs w:val="28"/>
        </w:rPr>
        <w:t>в соответствии с инструкциями, приведенными в настоящей зак</w:t>
      </w:r>
      <w:r w:rsidR="00D37B24">
        <w:rPr>
          <w:sz w:val="28"/>
          <w:szCs w:val="28"/>
        </w:rPr>
        <w:t>упочной документации (подраздел</w:t>
      </w:r>
      <w:r w:rsidR="008878B5">
        <w:rPr>
          <w:sz w:val="28"/>
          <w:szCs w:val="28"/>
        </w:rPr>
        <w:t xml:space="preserve"> 5</w:t>
      </w:r>
      <w:r w:rsidR="00D37B24" w:rsidRPr="00D37B24">
        <w:rPr>
          <w:sz w:val="28"/>
          <w:szCs w:val="28"/>
        </w:rPr>
        <w:t>.1</w:t>
      </w:r>
      <w:r w:rsidRPr="00D800CF">
        <w:rPr>
          <w:sz w:val="28"/>
          <w:szCs w:val="28"/>
        </w:rPr>
        <w:t xml:space="preserve">, соответствующая </w:t>
      </w:r>
      <w:hyperlink w:anchor="_ГРАФИК_ВЫПОЛНЕНИЯ_РАБОТ" w:history="1">
        <w:r w:rsidRPr="00D800CF">
          <w:rPr>
            <w:rStyle w:val="afb"/>
            <w:sz w:val="28"/>
            <w:szCs w:val="28"/>
          </w:rPr>
          <w:t>Форма</w:t>
        </w:r>
      </w:hyperlink>
      <w:r w:rsidR="00D37B24" w:rsidRPr="00D37B24">
        <w:rPr>
          <w:rStyle w:val="afb"/>
          <w:sz w:val="28"/>
          <w:szCs w:val="28"/>
        </w:rPr>
        <w:t xml:space="preserve"> 4</w:t>
      </w:r>
      <w:r w:rsidRPr="00D800CF">
        <w:rPr>
          <w:sz w:val="28"/>
          <w:szCs w:val="28"/>
        </w:rPr>
        <w:t xml:space="preserve">), </w:t>
      </w:r>
    </w:p>
    <w:p w:rsidR="00711406" w:rsidRPr="00D37B24" w:rsidRDefault="00711406" w:rsidP="00D37B24">
      <w:pPr>
        <w:numPr>
          <w:ilvl w:val="0"/>
          <w:numId w:val="23"/>
        </w:numPr>
        <w:tabs>
          <w:tab w:val="left" w:pos="0"/>
          <w:tab w:val="left" w:pos="1140"/>
        </w:tabs>
        <w:overflowPunct w:val="0"/>
        <w:autoSpaceDE w:val="0"/>
        <w:autoSpaceDN w:val="0"/>
        <w:adjustRightInd w:val="0"/>
        <w:ind w:left="0" w:right="-1" w:firstLine="0"/>
        <w:jc w:val="both"/>
        <w:rPr>
          <w:sz w:val="28"/>
          <w:szCs w:val="28"/>
        </w:rPr>
      </w:pPr>
      <w:r w:rsidRPr="00D800CF">
        <w:rPr>
          <w:sz w:val="28"/>
          <w:szCs w:val="28"/>
        </w:rPr>
        <w:t>график оплаты в соответствии с инструкциями, приведенными в настоящей зак</w:t>
      </w:r>
      <w:r w:rsidR="008878B5">
        <w:rPr>
          <w:sz w:val="28"/>
          <w:szCs w:val="28"/>
        </w:rPr>
        <w:t>упочной документации (подраздел 5.1</w:t>
      </w:r>
      <w:r w:rsidRPr="00D800CF">
        <w:rPr>
          <w:sz w:val="28"/>
          <w:szCs w:val="28"/>
        </w:rPr>
        <w:t xml:space="preserve">, соответствующая </w:t>
      </w:r>
      <w:hyperlink w:anchor="_ГРАФИК_ОПЛАТЫ" w:history="1">
        <w:r w:rsidRPr="00D800CF">
          <w:rPr>
            <w:rStyle w:val="afb"/>
            <w:sz w:val="28"/>
            <w:szCs w:val="28"/>
          </w:rPr>
          <w:t>Форма</w:t>
        </w:r>
      </w:hyperlink>
      <w:r w:rsidR="00D37B24" w:rsidRPr="00D37B24">
        <w:rPr>
          <w:rStyle w:val="afb"/>
          <w:sz w:val="28"/>
          <w:szCs w:val="28"/>
        </w:rPr>
        <w:t xml:space="preserve"> 5</w:t>
      </w:r>
      <w:r w:rsidRPr="00D800CF">
        <w:rPr>
          <w:sz w:val="28"/>
          <w:szCs w:val="28"/>
        </w:rPr>
        <w:t>);</w:t>
      </w:r>
    </w:p>
    <w:p w:rsidR="00D37B24" w:rsidRPr="00D800CF" w:rsidRDefault="00D37B24" w:rsidP="00D37B24">
      <w:pPr>
        <w:numPr>
          <w:ilvl w:val="0"/>
          <w:numId w:val="23"/>
        </w:numPr>
        <w:tabs>
          <w:tab w:val="left" w:pos="0"/>
          <w:tab w:val="left" w:pos="1140"/>
        </w:tabs>
        <w:overflowPunct w:val="0"/>
        <w:autoSpaceDE w:val="0"/>
        <w:autoSpaceDN w:val="0"/>
        <w:adjustRightInd w:val="0"/>
        <w:ind w:left="0" w:right="-1" w:firstLine="0"/>
        <w:jc w:val="both"/>
        <w:rPr>
          <w:sz w:val="28"/>
          <w:szCs w:val="28"/>
        </w:rPr>
      </w:pPr>
      <w:r>
        <w:rPr>
          <w:sz w:val="28"/>
          <w:szCs w:val="28"/>
        </w:rPr>
        <w:t>справка об оплате выполнения договоров (подраздел</w:t>
      </w:r>
      <w:r w:rsidR="008878B5">
        <w:rPr>
          <w:sz w:val="28"/>
          <w:szCs w:val="28"/>
        </w:rPr>
        <w:t xml:space="preserve"> 5</w:t>
      </w:r>
      <w:r w:rsidRPr="00D37B24">
        <w:rPr>
          <w:sz w:val="28"/>
          <w:szCs w:val="28"/>
        </w:rPr>
        <w:t>.1</w:t>
      </w:r>
      <w:r w:rsidRPr="00D800CF">
        <w:rPr>
          <w:sz w:val="28"/>
          <w:szCs w:val="28"/>
        </w:rPr>
        <w:t xml:space="preserve">, соответствующая </w:t>
      </w:r>
      <w:hyperlink w:anchor="_ГРАФИК_ВЫПОЛНЕНИЯ_РАБОТ" w:history="1">
        <w:r w:rsidRPr="00D800CF">
          <w:rPr>
            <w:rStyle w:val="afb"/>
            <w:sz w:val="28"/>
            <w:szCs w:val="28"/>
          </w:rPr>
          <w:t>Форма</w:t>
        </w:r>
      </w:hyperlink>
      <w:r>
        <w:rPr>
          <w:rStyle w:val="afb"/>
          <w:sz w:val="28"/>
          <w:szCs w:val="28"/>
        </w:rPr>
        <w:t xml:space="preserve"> 6</w:t>
      </w:r>
      <w:r w:rsidRPr="00D800CF">
        <w:rPr>
          <w:sz w:val="28"/>
          <w:szCs w:val="28"/>
        </w:rPr>
        <w:t xml:space="preserve">), </w:t>
      </w:r>
    </w:p>
    <w:p w:rsidR="00D37B24" w:rsidRPr="00D800CF" w:rsidRDefault="00D37B24" w:rsidP="00D37B24">
      <w:pPr>
        <w:numPr>
          <w:ilvl w:val="0"/>
          <w:numId w:val="23"/>
        </w:numPr>
        <w:tabs>
          <w:tab w:val="left" w:pos="0"/>
          <w:tab w:val="left" w:pos="1140"/>
        </w:tabs>
        <w:overflowPunct w:val="0"/>
        <w:autoSpaceDE w:val="0"/>
        <w:autoSpaceDN w:val="0"/>
        <w:adjustRightInd w:val="0"/>
        <w:ind w:left="0" w:right="-1" w:firstLine="0"/>
        <w:jc w:val="both"/>
        <w:rPr>
          <w:sz w:val="28"/>
          <w:szCs w:val="28"/>
        </w:rPr>
      </w:pPr>
      <w:r>
        <w:rPr>
          <w:sz w:val="28"/>
          <w:szCs w:val="28"/>
        </w:rPr>
        <w:t>справка о материально-технических ресурсах (подраздел</w:t>
      </w:r>
      <w:r w:rsidR="008878B5">
        <w:rPr>
          <w:sz w:val="28"/>
          <w:szCs w:val="28"/>
        </w:rPr>
        <w:t xml:space="preserve"> 5</w:t>
      </w:r>
      <w:r w:rsidRPr="00D37B24">
        <w:rPr>
          <w:sz w:val="28"/>
          <w:szCs w:val="28"/>
        </w:rPr>
        <w:t>.1</w:t>
      </w:r>
      <w:r w:rsidRPr="00D800CF">
        <w:rPr>
          <w:sz w:val="28"/>
          <w:szCs w:val="28"/>
        </w:rPr>
        <w:t xml:space="preserve">, соответствующая </w:t>
      </w:r>
      <w:hyperlink w:anchor="_ГРАФИК_ВЫПОЛНЕНИЯ_РАБОТ" w:history="1">
        <w:r w:rsidRPr="00D800CF">
          <w:rPr>
            <w:rStyle w:val="afb"/>
            <w:sz w:val="28"/>
            <w:szCs w:val="28"/>
          </w:rPr>
          <w:t>Форма</w:t>
        </w:r>
      </w:hyperlink>
      <w:r>
        <w:rPr>
          <w:rStyle w:val="afb"/>
          <w:sz w:val="28"/>
          <w:szCs w:val="28"/>
        </w:rPr>
        <w:t xml:space="preserve"> 7</w:t>
      </w:r>
      <w:r w:rsidRPr="00D800CF">
        <w:rPr>
          <w:sz w:val="28"/>
          <w:szCs w:val="28"/>
        </w:rPr>
        <w:t xml:space="preserve">), </w:t>
      </w:r>
    </w:p>
    <w:p w:rsidR="00015C7E" w:rsidRDefault="00D37B24" w:rsidP="00015C7E">
      <w:pPr>
        <w:numPr>
          <w:ilvl w:val="0"/>
          <w:numId w:val="23"/>
        </w:numPr>
        <w:tabs>
          <w:tab w:val="left" w:pos="0"/>
          <w:tab w:val="left" w:pos="1140"/>
        </w:tabs>
        <w:overflowPunct w:val="0"/>
        <w:autoSpaceDE w:val="0"/>
        <w:autoSpaceDN w:val="0"/>
        <w:adjustRightInd w:val="0"/>
        <w:ind w:left="0" w:right="-1" w:firstLine="0"/>
        <w:jc w:val="both"/>
        <w:rPr>
          <w:sz w:val="28"/>
          <w:szCs w:val="28"/>
        </w:rPr>
      </w:pPr>
      <w:r>
        <w:rPr>
          <w:sz w:val="28"/>
          <w:szCs w:val="28"/>
        </w:rPr>
        <w:t>справка о кадровых ресурсах (подраздел</w:t>
      </w:r>
      <w:r w:rsidR="008878B5">
        <w:rPr>
          <w:sz w:val="28"/>
          <w:szCs w:val="28"/>
        </w:rPr>
        <w:t xml:space="preserve"> 5</w:t>
      </w:r>
      <w:r w:rsidRPr="00D37B24">
        <w:rPr>
          <w:sz w:val="28"/>
          <w:szCs w:val="28"/>
        </w:rPr>
        <w:t>.1</w:t>
      </w:r>
      <w:r w:rsidRPr="00D800CF">
        <w:rPr>
          <w:sz w:val="28"/>
          <w:szCs w:val="28"/>
        </w:rPr>
        <w:t xml:space="preserve">, соответствующая </w:t>
      </w:r>
      <w:hyperlink w:anchor="_ГРАФИК_ВЫПОЛНЕНИЯ_РАБОТ" w:history="1">
        <w:r w:rsidRPr="00D800CF">
          <w:rPr>
            <w:rStyle w:val="afb"/>
            <w:sz w:val="28"/>
            <w:szCs w:val="28"/>
          </w:rPr>
          <w:t>Форма</w:t>
        </w:r>
      </w:hyperlink>
      <w:r>
        <w:rPr>
          <w:rStyle w:val="afb"/>
          <w:sz w:val="28"/>
          <w:szCs w:val="28"/>
        </w:rPr>
        <w:t xml:space="preserve"> 8</w:t>
      </w:r>
      <w:r w:rsidRPr="00D800CF">
        <w:rPr>
          <w:sz w:val="28"/>
          <w:szCs w:val="28"/>
        </w:rPr>
        <w:t>),</w:t>
      </w:r>
    </w:p>
    <w:p w:rsidR="00015C7E" w:rsidRPr="00015C7E" w:rsidRDefault="00015C7E" w:rsidP="00D37B24">
      <w:pPr>
        <w:numPr>
          <w:ilvl w:val="0"/>
          <w:numId w:val="23"/>
        </w:numPr>
        <w:tabs>
          <w:tab w:val="left" w:pos="0"/>
          <w:tab w:val="left" w:pos="1140"/>
        </w:tabs>
        <w:overflowPunct w:val="0"/>
        <w:autoSpaceDE w:val="0"/>
        <w:autoSpaceDN w:val="0"/>
        <w:adjustRightInd w:val="0"/>
        <w:ind w:left="0" w:right="-1" w:firstLine="0"/>
        <w:jc w:val="both"/>
        <w:rPr>
          <w:sz w:val="28"/>
          <w:szCs w:val="28"/>
        </w:rPr>
      </w:pPr>
      <w:r w:rsidRPr="00015C7E">
        <w:rPr>
          <w:sz w:val="28"/>
          <w:szCs w:val="28"/>
        </w:rPr>
        <w:t xml:space="preserve">план распределения видов и объемов выполнения работ/ оказания услуг между участником закупки и субподрядчиками/ соисполнителями </w:t>
      </w:r>
      <w:r>
        <w:rPr>
          <w:sz w:val="28"/>
          <w:szCs w:val="28"/>
        </w:rPr>
        <w:t>(подраздел 5</w:t>
      </w:r>
      <w:r w:rsidRPr="00D37B24">
        <w:rPr>
          <w:sz w:val="28"/>
          <w:szCs w:val="28"/>
        </w:rPr>
        <w:t>.1</w:t>
      </w:r>
      <w:r w:rsidRPr="00D800CF">
        <w:rPr>
          <w:sz w:val="28"/>
          <w:szCs w:val="28"/>
        </w:rPr>
        <w:t xml:space="preserve">, соответствующая </w:t>
      </w:r>
      <w:hyperlink w:anchor="_ГРАФИК_ВЫПОЛНЕНИЯ_РАБОТ" w:history="1">
        <w:r w:rsidRPr="00D800CF">
          <w:rPr>
            <w:rStyle w:val="afb"/>
            <w:sz w:val="28"/>
            <w:szCs w:val="28"/>
          </w:rPr>
          <w:t>Форма</w:t>
        </w:r>
      </w:hyperlink>
      <w:r>
        <w:rPr>
          <w:rStyle w:val="afb"/>
          <w:sz w:val="28"/>
          <w:szCs w:val="28"/>
        </w:rPr>
        <w:t xml:space="preserve"> 9</w:t>
      </w:r>
      <w:r w:rsidRPr="00D800CF">
        <w:rPr>
          <w:sz w:val="28"/>
          <w:szCs w:val="28"/>
        </w:rPr>
        <w:t>),</w:t>
      </w:r>
    </w:p>
    <w:p w:rsidR="00711406" w:rsidRPr="00D800CF" w:rsidRDefault="00711406" w:rsidP="00D37B24">
      <w:pPr>
        <w:numPr>
          <w:ilvl w:val="0"/>
          <w:numId w:val="23"/>
        </w:numPr>
        <w:tabs>
          <w:tab w:val="left" w:pos="0"/>
          <w:tab w:val="left" w:pos="1140"/>
        </w:tabs>
        <w:overflowPunct w:val="0"/>
        <w:autoSpaceDE w:val="0"/>
        <w:autoSpaceDN w:val="0"/>
        <w:adjustRightInd w:val="0"/>
        <w:ind w:left="0" w:right="-1" w:firstLine="0"/>
        <w:jc w:val="both"/>
        <w:rPr>
          <w:sz w:val="28"/>
          <w:szCs w:val="28"/>
        </w:rPr>
      </w:pPr>
      <w:r w:rsidRPr="00D800CF">
        <w:rPr>
          <w:sz w:val="28"/>
          <w:szCs w:val="28"/>
        </w:rPr>
        <w:t>документы, указанные в подразделе </w:t>
      </w:r>
      <w:r w:rsidRPr="00D800CF">
        <w:rPr>
          <w:sz w:val="28"/>
          <w:szCs w:val="28"/>
        </w:rPr>
        <w:fldChar w:fldCharType="begin"/>
      </w:r>
      <w:r w:rsidRPr="00D800CF">
        <w:rPr>
          <w:sz w:val="28"/>
          <w:szCs w:val="28"/>
        </w:rPr>
        <w:instrText xml:space="preserve"> REF _Ref394995094 \r \h </w:instrText>
      </w:r>
      <w:r w:rsidR="00D800CF">
        <w:rPr>
          <w:sz w:val="28"/>
          <w:szCs w:val="28"/>
        </w:rPr>
        <w:instrText xml:space="preserve"> \* MERGEFORMAT </w:instrText>
      </w:r>
      <w:r w:rsidRPr="00D800CF">
        <w:rPr>
          <w:sz w:val="28"/>
          <w:szCs w:val="28"/>
        </w:rPr>
      </w:r>
      <w:r w:rsidRPr="00D800CF">
        <w:rPr>
          <w:sz w:val="28"/>
          <w:szCs w:val="28"/>
        </w:rPr>
        <w:fldChar w:fldCharType="separate"/>
      </w:r>
      <w:r w:rsidR="00CD30F8">
        <w:rPr>
          <w:sz w:val="28"/>
          <w:szCs w:val="28"/>
        </w:rPr>
        <w:t>2.1</w:t>
      </w:r>
      <w:r w:rsidRPr="00D800CF">
        <w:rPr>
          <w:sz w:val="28"/>
          <w:szCs w:val="28"/>
        </w:rPr>
        <w:fldChar w:fldCharType="end"/>
      </w:r>
      <w:r w:rsidRPr="00D800CF">
        <w:rPr>
          <w:sz w:val="28"/>
          <w:szCs w:val="28"/>
        </w:rPr>
        <w:t xml:space="preserve"> настоящей закупочной документации.</w:t>
      </w:r>
    </w:p>
    <w:p w:rsidR="00711406" w:rsidRPr="00D800CF" w:rsidRDefault="00711406" w:rsidP="00D37B24">
      <w:pPr>
        <w:numPr>
          <w:ilvl w:val="0"/>
          <w:numId w:val="23"/>
        </w:numPr>
        <w:tabs>
          <w:tab w:val="left" w:pos="0"/>
          <w:tab w:val="left" w:pos="1140"/>
        </w:tabs>
        <w:overflowPunct w:val="0"/>
        <w:autoSpaceDE w:val="0"/>
        <w:autoSpaceDN w:val="0"/>
        <w:adjustRightInd w:val="0"/>
        <w:ind w:left="0" w:right="-1" w:firstLine="0"/>
        <w:jc w:val="both"/>
        <w:rPr>
          <w:sz w:val="28"/>
          <w:szCs w:val="28"/>
        </w:rPr>
      </w:pPr>
      <w:r w:rsidRPr="00D800CF">
        <w:rPr>
          <w:sz w:val="28"/>
          <w:szCs w:val="28"/>
        </w:rPr>
        <w:t>документы, необходимые только для целей оценки заявки, в соответствии с критериями оценки и методикой оценки заявок на участие</w:t>
      </w:r>
      <w:r w:rsidR="008878B5">
        <w:rPr>
          <w:sz w:val="28"/>
          <w:szCs w:val="28"/>
        </w:rPr>
        <w:t xml:space="preserve"> в закупке, указанные в разделе 4</w:t>
      </w:r>
      <w:r w:rsidRPr="00D800CF">
        <w:rPr>
          <w:i/>
          <w:sz w:val="28"/>
          <w:szCs w:val="28"/>
        </w:rPr>
        <w:t xml:space="preserve"> (непредставление данных документов не является основанием для отклонения заявки на отборочной стадии)</w:t>
      </w:r>
      <w:r w:rsidRPr="00D800CF">
        <w:rPr>
          <w:sz w:val="28"/>
          <w:szCs w:val="28"/>
        </w:rPr>
        <w:t>.</w:t>
      </w:r>
    </w:p>
    <w:p w:rsidR="00711406" w:rsidRDefault="00711406" w:rsidP="00711406">
      <w:pPr>
        <w:tabs>
          <w:tab w:val="left" w:pos="0"/>
          <w:tab w:val="left" w:pos="1803"/>
        </w:tabs>
        <w:overflowPunct w:val="0"/>
        <w:autoSpaceDE w:val="0"/>
        <w:autoSpaceDN w:val="0"/>
        <w:adjustRightInd w:val="0"/>
        <w:ind w:right="153"/>
        <w:jc w:val="both"/>
        <w:rPr>
          <w:b/>
          <w:i/>
        </w:rPr>
        <w:sectPr w:rsidR="00711406" w:rsidSect="00C025F7">
          <w:pgSz w:w="11907" w:h="16840" w:code="9"/>
          <w:pgMar w:top="851" w:right="850" w:bottom="709" w:left="851" w:header="567" w:footer="340" w:gutter="0"/>
          <w:cols w:space="708"/>
          <w:docGrid w:linePitch="360"/>
        </w:sectPr>
      </w:pPr>
    </w:p>
    <w:p w:rsidR="004A20A7" w:rsidRPr="00563FFA" w:rsidRDefault="004A20A7" w:rsidP="004A20A7">
      <w:pPr>
        <w:pStyle w:val="10"/>
        <w:numPr>
          <w:ilvl w:val="0"/>
          <w:numId w:val="11"/>
        </w:numPr>
        <w:tabs>
          <w:tab w:val="left" w:pos="426"/>
        </w:tabs>
        <w:jc w:val="both"/>
        <w:rPr>
          <w:sz w:val="28"/>
          <w:szCs w:val="28"/>
        </w:rPr>
      </w:pPr>
      <w:bookmarkStart w:id="45" w:name="_Ref317259063"/>
      <w:bookmarkStart w:id="46" w:name="_Toc398564599"/>
      <w:bookmarkStart w:id="47" w:name="_Toc399408088"/>
      <w:bookmarkStart w:id="48" w:name="_Toc412202944"/>
      <w:bookmarkStart w:id="49" w:name="_Toc421715902"/>
      <w:bookmarkStart w:id="50" w:name="_Toc436046263"/>
      <w:bookmarkStart w:id="51" w:name="_Ref321475870"/>
      <w:bookmarkStart w:id="52" w:name="_Toc398564600"/>
      <w:bookmarkStart w:id="53" w:name="_Toc399408089"/>
      <w:bookmarkStart w:id="54" w:name="_Toc412202945"/>
      <w:bookmarkStart w:id="55" w:name="_Toc426622583"/>
      <w:r w:rsidRPr="00563FFA">
        <w:rPr>
          <w:sz w:val="28"/>
          <w:szCs w:val="28"/>
        </w:rPr>
        <w:lastRenderedPageBreak/>
        <w:t>МЕТОДИКА РАСЧЕТА ОБЕСПЕЧЕННОСТИ ФИНАНСОВЫМИ РЕСУРСАМИ УЧАСТНИКОВ ПРОЦЕДУРЫ ЗАКУПКИ</w:t>
      </w:r>
      <w:bookmarkEnd w:id="45"/>
      <w:bookmarkEnd w:id="46"/>
      <w:bookmarkEnd w:id="47"/>
      <w:bookmarkEnd w:id="48"/>
      <w:bookmarkEnd w:id="49"/>
      <w:bookmarkEnd w:id="50"/>
    </w:p>
    <w:p w:rsidR="004A20A7" w:rsidRPr="00563FFA" w:rsidRDefault="004A20A7" w:rsidP="004A20A7">
      <w:pPr>
        <w:rPr>
          <w:sz w:val="28"/>
        </w:rPr>
      </w:pPr>
    </w:p>
    <w:p w:rsidR="004A20A7" w:rsidRPr="00CD3B8C" w:rsidRDefault="004A20A7" w:rsidP="00A85D7C">
      <w:pPr>
        <w:numPr>
          <w:ilvl w:val="0"/>
          <w:numId w:val="64"/>
        </w:numPr>
        <w:tabs>
          <w:tab w:val="left" w:pos="709"/>
          <w:tab w:val="left" w:pos="1134"/>
        </w:tabs>
        <w:jc w:val="both"/>
        <w:rPr>
          <w:b/>
          <w:bCs/>
          <w:sz w:val="28"/>
          <w:szCs w:val="28"/>
        </w:rPr>
      </w:pPr>
      <w:bookmarkStart w:id="56" w:name="_Toc366225601"/>
      <w:r w:rsidRPr="00CD3B8C">
        <w:rPr>
          <w:b/>
          <w:bCs/>
          <w:sz w:val="28"/>
          <w:szCs w:val="28"/>
        </w:rPr>
        <w:t>Основные положения</w:t>
      </w:r>
      <w:bookmarkEnd w:id="56"/>
    </w:p>
    <w:p w:rsidR="004A20A7" w:rsidRPr="00CD3B8C" w:rsidRDefault="004A20A7" w:rsidP="00632FF6">
      <w:pPr>
        <w:ind w:firstLine="709"/>
        <w:jc w:val="both"/>
        <w:rPr>
          <w:sz w:val="28"/>
          <w:szCs w:val="28"/>
        </w:rPr>
      </w:pPr>
      <w:r w:rsidRPr="00CD3B8C">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4A20A7" w:rsidRPr="00CD3B8C" w:rsidRDefault="004A20A7" w:rsidP="00632FF6">
      <w:pPr>
        <w:ind w:firstLine="709"/>
        <w:jc w:val="both"/>
        <w:rPr>
          <w:sz w:val="28"/>
          <w:szCs w:val="28"/>
        </w:rPr>
      </w:pPr>
      <w:r w:rsidRPr="00CD3B8C">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4A20A7" w:rsidRPr="00CD3B8C" w:rsidRDefault="004A20A7" w:rsidP="004A20A7">
      <w:pPr>
        <w:tabs>
          <w:tab w:val="left" w:pos="709"/>
          <w:tab w:val="left" w:pos="1134"/>
        </w:tabs>
        <w:ind w:left="709"/>
        <w:rPr>
          <w:sz w:val="28"/>
          <w:szCs w:val="28"/>
        </w:rPr>
      </w:pPr>
    </w:p>
    <w:p w:rsidR="004A20A7" w:rsidRPr="00CD3B8C" w:rsidRDefault="004A20A7" w:rsidP="00A85D7C">
      <w:pPr>
        <w:numPr>
          <w:ilvl w:val="0"/>
          <w:numId w:val="64"/>
        </w:numPr>
        <w:tabs>
          <w:tab w:val="left" w:pos="709"/>
          <w:tab w:val="left" w:pos="1134"/>
        </w:tabs>
        <w:jc w:val="both"/>
        <w:rPr>
          <w:b/>
          <w:bCs/>
          <w:sz w:val="28"/>
          <w:szCs w:val="28"/>
        </w:rPr>
      </w:pPr>
      <w:bookmarkStart w:id="57" w:name="_Toc366225602"/>
      <w:r w:rsidRPr="00CD3B8C">
        <w:rPr>
          <w:b/>
          <w:bCs/>
          <w:sz w:val="28"/>
          <w:szCs w:val="28"/>
        </w:rPr>
        <w:t>Методика расчета.</w:t>
      </w:r>
      <w:bookmarkEnd w:id="57"/>
    </w:p>
    <w:p w:rsidR="004A20A7" w:rsidRPr="00CD3B8C" w:rsidRDefault="004A20A7" w:rsidP="00632FF6">
      <w:pPr>
        <w:ind w:firstLine="709"/>
        <w:jc w:val="both"/>
        <w:rPr>
          <w:sz w:val="28"/>
          <w:szCs w:val="28"/>
        </w:rPr>
      </w:pPr>
      <w:r w:rsidRPr="00CD3B8C">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4A20A7" w:rsidRPr="00CD3B8C" w:rsidRDefault="004A20A7" w:rsidP="00A85D7C">
      <w:pPr>
        <w:numPr>
          <w:ilvl w:val="0"/>
          <w:numId w:val="65"/>
        </w:numPr>
        <w:tabs>
          <w:tab w:val="left" w:pos="709"/>
          <w:tab w:val="left" w:pos="1134"/>
        </w:tabs>
        <w:ind w:left="0" w:firstLine="709"/>
        <w:jc w:val="both"/>
        <w:rPr>
          <w:sz w:val="28"/>
          <w:szCs w:val="28"/>
        </w:rPr>
      </w:pPr>
      <w:r w:rsidRPr="00CD3B8C">
        <w:rPr>
          <w:sz w:val="28"/>
          <w:szCs w:val="28"/>
        </w:rPr>
        <w:t>Коэффициент автономии собственных средств;</w:t>
      </w:r>
    </w:p>
    <w:p w:rsidR="004A20A7" w:rsidRPr="00CD3B8C" w:rsidRDefault="004A20A7" w:rsidP="00A85D7C">
      <w:pPr>
        <w:numPr>
          <w:ilvl w:val="0"/>
          <w:numId w:val="65"/>
        </w:numPr>
        <w:tabs>
          <w:tab w:val="left" w:pos="709"/>
          <w:tab w:val="left" w:pos="1134"/>
        </w:tabs>
        <w:ind w:left="0" w:firstLine="709"/>
        <w:jc w:val="both"/>
        <w:rPr>
          <w:sz w:val="28"/>
          <w:szCs w:val="28"/>
        </w:rPr>
      </w:pPr>
      <w:r w:rsidRPr="00CD3B8C">
        <w:rPr>
          <w:sz w:val="28"/>
          <w:szCs w:val="28"/>
        </w:rPr>
        <w:t>Коэффициент обеспеченности собственными оборотными средствами</w:t>
      </w:r>
    </w:p>
    <w:p w:rsidR="004A20A7" w:rsidRPr="00CD3B8C" w:rsidRDefault="004A20A7" w:rsidP="00A85D7C">
      <w:pPr>
        <w:numPr>
          <w:ilvl w:val="0"/>
          <w:numId w:val="65"/>
        </w:numPr>
        <w:tabs>
          <w:tab w:val="left" w:pos="709"/>
          <w:tab w:val="left" w:pos="1134"/>
        </w:tabs>
        <w:ind w:left="0" w:firstLine="709"/>
        <w:jc w:val="both"/>
        <w:rPr>
          <w:sz w:val="28"/>
          <w:szCs w:val="28"/>
        </w:rPr>
      </w:pPr>
      <w:r w:rsidRPr="00CD3B8C">
        <w:rPr>
          <w:sz w:val="28"/>
          <w:szCs w:val="28"/>
        </w:rPr>
        <w:t>Коэффициент соизмеримости годовой выручки от основной деятельности c суммой договора;</w:t>
      </w:r>
    </w:p>
    <w:p w:rsidR="004A20A7" w:rsidRPr="00CD3B8C" w:rsidRDefault="004A20A7" w:rsidP="00A85D7C">
      <w:pPr>
        <w:numPr>
          <w:ilvl w:val="0"/>
          <w:numId w:val="65"/>
        </w:numPr>
        <w:tabs>
          <w:tab w:val="left" w:pos="709"/>
          <w:tab w:val="left" w:pos="1134"/>
        </w:tabs>
        <w:ind w:left="0" w:firstLine="709"/>
        <w:jc w:val="both"/>
        <w:rPr>
          <w:sz w:val="28"/>
          <w:szCs w:val="28"/>
        </w:rPr>
      </w:pPr>
      <w:r w:rsidRPr="00CD3B8C">
        <w:rPr>
          <w:sz w:val="28"/>
          <w:szCs w:val="28"/>
        </w:rPr>
        <w:t>Коэффициент покрытия процентов.</w:t>
      </w:r>
    </w:p>
    <w:p w:rsidR="004A20A7" w:rsidRPr="00CD3B8C" w:rsidRDefault="004A20A7" w:rsidP="00632FF6">
      <w:pPr>
        <w:ind w:firstLine="709"/>
        <w:jc w:val="both"/>
        <w:rPr>
          <w:sz w:val="28"/>
          <w:szCs w:val="28"/>
        </w:rPr>
      </w:pPr>
      <w:r w:rsidRPr="00CD3B8C">
        <w:rPr>
          <w:sz w:val="28"/>
          <w:szCs w:val="28"/>
        </w:rPr>
        <w:t>Расчет показателей осуществляется за истекший год и за истекший период (полугодие текущего года/ 9 месяцев текущего года):</w:t>
      </w:r>
    </w:p>
    <w:p w:rsidR="004A20A7" w:rsidRPr="00CD3B8C" w:rsidRDefault="004A20A7" w:rsidP="00A85D7C">
      <w:pPr>
        <w:numPr>
          <w:ilvl w:val="0"/>
          <w:numId w:val="65"/>
        </w:numPr>
        <w:tabs>
          <w:tab w:val="left" w:pos="709"/>
          <w:tab w:val="left" w:pos="1134"/>
        </w:tabs>
        <w:ind w:left="0" w:firstLine="709"/>
        <w:jc w:val="both"/>
        <w:rPr>
          <w:sz w:val="28"/>
          <w:szCs w:val="28"/>
        </w:rPr>
      </w:pPr>
      <w:r w:rsidRPr="00CD3B8C">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4A20A7" w:rsidRPr="00CD3B8C" w:rsidRDefault="004A20A7" w:rsidP="00A85D7C">
      <w:pPr>
        <w:numPr>
          <w:ilvl w:val="0"/>
          <w:numId w:val="65"/>
        </w:numPr>
        <w:tabs>
          <w:tab w:val="left" w:pos="709"/>
          <w:tab w:val="left" w:pos="1134"/>
        </w:tabs>
        <w:ind w:left="0" w:firstLine="709"/>
        <w:jc w:val="both"/>
        <w:rPr>
          <w:sz w:val="28"/>
          <w:szCs w:val="28"/>
        </w:rPr>
      </w:pPr>
      <w:r w:rsidRPr="00CD3B8C">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4A20A7" w:rsidRPr="00CD3B8C" w:rsidRDefault="004A20A7" w:rsidP="00632FF6">
      <w:pPr>
        <w:ind w:firstLine="709"/>
        <w:jc w:val="both"/>
        <w:rPr>
          <w:sz w:val="28"/>
          <w:szCs w:val="28"/>
        </w:rPr>
      </w:pPr>
      <w:r w:rsidRPr="00CD3B8C">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4A20A7" w:rsidRPr="00CD3B8C" w:rsidRDefault="004A20A7" w:rsidP="004A20A7">
      <w:pPr>
        <w:tabs>
          <w:tab w:val="left" w:pos="709"/>
          <w:tab w:val="left" w:pos="1134"/>
        </w:tabs>
        <w:ind w:left="709"/>
        <w:rPr>
          <w:sz w:val="28"/>
          <w:szCs w:val="28"/>
        </w:rPr>
      </w:pPr>
    </w:p>
    <w:p w:rsidR="004A20A7" w:rsidRPr="00CD3B8C" w:rsidRDefault="004A20A7" w:rsidP="00A85D7C">
      <w:pPr>
        <w:numPr>
          <w:ilvl w:val="0"/>
          <w:numId w:val="63"/>
        </w:numPr>
        <w:tabs>
          <w:tab w:val="left" w:pos="709"/>
          <w:tab w:val="left" w:pos="1134"/>
        </w:tabs>
        <w:jc w:val="both"/>
        <w:rPr>
          <w:sz w:val="28"/>
          <w:szCs w:val="28"/>
        </w:rPr>
      </w:pPr>
      <w:r w:rsidRPr="00CD3B8C">
        <w:rPr>
          <w:sz w:val="28"/>
          <w:szCs w:val="28"/>
        </w:rPr>
        <w:t>Коэффициент автономии собственных средств.</w:t>
      </w:r>
    </w:p>
    <w:p w:rsidR="004A20A7" w:rsidRPr="00CD3B8C" w:rsidRDefault="004A20A7" w:rsidP="00632FF6">
      <w:pPr>
        <w:ind w:firstLine="709"/>
        <w:jc w:val="both"/>
        <w:rPr>
          <w:sz w:val="28"/>
          <w:szCs w:val="28"/>
        </w:rPr>
      </w:pPr>
      <w:r w:rsidRPr="00CD3B8C">
        <w:rPr>
          <w:sz w:val="28"/>
          <w:szCs w:val="28"/>
        </w:rPr>
        <w:t xml:space="preserve">Показывает, в какой степени активы предприятия сформированы за счет собственного капитала, и насколько предприятие независимо от внешних </w:t>
      </w:r>
      <w:r w:rsidRPr="00CD3B8C">
        <w:rPr>
          <w:sz w:val="28"/>
          <w:szCs w:val="28"/>
        </w:rPr>
        <w:lastRenderedPageBreak/>
        <w:t>источников финансирования. Рассчитывается на основании данных формы по ОКУД 0710001 по формуле:</w:t>
      </w:r>
    </w:p>
    <w:p w:rsidR="004A20A7" w:rsidRPr="0016404F" w:rsidRDefault="004A20A7" w:rsidP="004A20A7">
      <w:pPr>
        <w:spacing w:after="200"/>
        <w:ind w:left="360"/>
        <w:jc w:val="center"/>
      </w:pPr>
      <w:proofErr w:type="gramStart"/>
      <w:r w:rsidRPr="00CD3B8C">
        <w:rPr>
          <w:sz w:val="28"/>
          <w:szCs w:val="28"/>
        </w:rPr>
        <w:t>К</w:t>
      </w:r>
      <w:proofErr w:type="gramEnd"/>
      <w:r w:rsidRPr="00CD3B8C">
        <w:rPr>
          <w:sz w:val="28"/>
          <w:szCs w:val="28"/>
        </w:rPr>
        <w:t xml:space="preserve"> асс. = </w:t>
      </w:r>
      <w:r w:rsidRPr="00CD3B8C">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6pt;height:31.9pt" o:ole="">
            <v:imagedata r:id="rId26" o:title=""/>
          </v:shape>
          <o:OLEObject Type="Embed" ProgID="Equation.3" ShapeID="_x0000_i1025" DrawAspect="Content" ObjectID="_1509878622" r:id="rId27"/>
        </w:object>
      </w:r>
    </w:p>
    <w:p w:rsidR="004A20A7" w:rsidRPr="00CD3B8C" w:rsidRDefault="004A20A7" w:rsidP="00A85D7C">
      <w:pPr>
        <w:numPr>
          <w:ilvl w:val="0"/>
          <w:numId w:val="63"/>
        </w:numPr>
        <w:tabs>
          <w:tab w:val="left" w:pos="709"/>
          <w:tab w:val="left" w:pos="1134"/>
        </w:tabs>
        <w:ind w:left="0" w:firstLine="1276"/>
        <w:jc w:val="both"/>
        <w:rPr>
          <w:sz w:val="28"/>
          <w:szCs w:val="28"/>
        </w:rPr>
      </w:pPr>
      <w:r w:rsidRPr="00CD3B8C">
        <w:rPr>
          <w:sz w:val="28"/>
          <w:szCs w:val="28"/>
        </w:rPr>
        <w:t>Коэффициент обеспеченности собственными оборотными средствами.</w:t>
      </w:r>
    </w:p>
    <w:p w:rsidR="004A20A7" w:rsidRPr="00CD3B8C" w:rsidRDefault="004A20A7" w:rsidP="00632FF6">
      <w:pPr>
        <w:ind w:firstLine="709"/>
        <w:jc w:val="both"/>
        <w:rPr>
          <w:sz w:val="28"/>
          <w:szCs w:val="28"/>
        </w:rPr>
      </w:pPr>
      <w:r w:rsidRPr="00CD3B8C">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4A20A7" w:rsidRPr="00CD3B8C" w:rsidRDefault="004A20A7" w:rsidP="004A20A7">
      <w:pPr>
        <w:spacing w:after="200"/>
        <w:ind w:left="360"/>
        <w:jc w:val="center"/>
      </w:pPr>
      <w:r w:rsidRPr="00CD3B8C">
        <w:rPr>
          <w:sz w:val="28"/>
          <w:szCs w:val="28"/>
        </w:rPr>
        <w:t xml:space="preserve">К </w:t>
      </w:r>
      <w:proofErr w:type="spellStart"/>
      <w:r w:rsidRPr="00CD3B8C">
        <w:rPr>
          <w:sz w:val="28"/>
          <w:szCs w:val="28"/>
        </w:rPr>
        <w:t>осс</w:t>
      </w:r>
      <w:proofErr w:type="spellEnd"/>
      <w:r w:rsidRPr="00CD3B8C">
        <w:rPr>
          <w:sz w:val="28"/>
          <w:szCs w:val="28"/>
        </w:rPr>
        <w:t xml:space="preserve">. = </w:t>
      </w:r>
      <w:r w:rsidRPr="00CD3B8C">
        <w:rPr>
          <w:position w:val="-28"/>
          <w:sz w:val="28"/>
          <w:szCs w:val="28"/>
        </w:rPr>
        <w:object w:dxaOrig="2360" w:dyaOrig="660">
          <v:shape id="_x0000_i1026" type="#_x0000_t75" style="width:119.55pt;height:31.9pt" o:ole="">
            <v:imagedata r:id="rId28" o:title=""/>
          </v:shape>
          <o:OLEObject Type="Embed" ProgID="Equation.3" ShapeID="_x0000_i1026" DrawAspect="Content" ObjectID="_1509878623" r:id="rId29"/>
        </w:object>
      </w:r>
      <w:r w:rsidRPr="00CD3B8C">
        <w:t>,</w:t>
      </w:r>
    </w:p>
    <w:p w:rsidR="004A20A7" w:rsidRPr="00CD3B8C" w:rsidRDefault="004A20A7" w:rsidP="004A20A7">
      <w:pPr>
        <w:ind w:firstLine="709"/>
        <w:rPr>
          <w:sz w:val="28"/>
          <w:szCs w:val="28"/>
        </w:rPr>
      </w:pPr>
      <w:r w:rsidRPr="00CD3B8C">
        <w:rPr>
          <w:sz w:val="28"/>
          <w:szCs w:val="28"/>
        </w:rPr>
        <w:t>где,</w:t>
      </w:r>
    </w:p>
    <w:p w:rsidR="004A20A7" w:rsidRPr="00CD3B8C" w:rsidRDefault="004A20A7" w:rsidP="004A20A7">
      <w:pPr>
        <w:ind w:firstLine="709"/>
        <w:rPr>
          <w:sz w:val="28"/>
          <w:szCs w:val="28"/>
        </w:rPr>
      </w:pPr>
      <w:proofErr w:type="gramStart"/>
      <w:r w:rsidRPr="00CD3B8C">
        <w:rPr>
          <w:sz w:val="28"/>
          <w:szCs w:val="28"/>
        </w:rPr>
        <w:t>стр.1100 = стр.1110 + стр.1120 + стр.1130 + стр.1140 + стр.1150 + стр.1160 + +стр.1170 + стр.1180 + стр.1190</w:t>
      </w:r>
      <w:proofErr w:type="gramEnd"/>
    </w:p>
    <w:p w:rsidR="004A20A7" w:rsidRPr="00CD3B8C" w:rsidRDefault="004A20A7" w:rsidP="004A20A7">
      <w:pPr>
        <w:ind w:firstLine="709"/>
        <w:rPr>
          <w:sz w:val="28"/>
          <w:szCs w:val="28"/>
        </w:rPr>
      </w:pPr>
      <w:r w:rsidRPr="00CD3B8C">
        <w:rPr>
          <w:sz w:val="28"/>
          <w:szCs w:val="28"/>
        </w:rPr>
        <w:t>стр.1200 = стр.1210 + стр.1220 + стр.1230 + стр.1240 + стр.1250 + стр.1260</w:t>
      </w:r>
    </w:p>
    <w:p w:rsidR="004A20A7" w:rsidRPr="00CD3B8C" w:rsidRDefault="004A20A7" w:rsidP="00632FF6">
      <w:pPr>
        <w:ind w:firstLine="709"/>
        <w:jc w:val="both"/>
        <w:rPr>
          <w:sz w:val="28"/>
          <w:szCs w:val="28"/>
        </w:rPr>
      </w:pPr>
      <w:proofErr w:type="gramStart"/>
      <w:r w:rsidRPr="00CD3B8C">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CD3B8C">
        <w:rPr>
          <w:sz w:val="28"/>
          <w:szCs w:val="28"/>
        </w:rPr>
        <w:t>внеоборотных</w:t>
      </w:r>
      <w:proofErr w:type="spellEnd"/>
      <w:r w:rsidRPr="00CD3B8C">
        <w:rPr>
          <w:sz w:val="28"/>
          <w:szCs w:val="28"/>
        </w:rPr>
        <w:t xml:space="preserve"> активов (стр.1100) и оборотных активов</w:t>
      </w:r>
      <w:proofErr w:type="gramEnd"/>
      <w:r w:rsidRPr="00CD3B8C">
        <w:rPr>
          <w:sz w:val="28"/>
          <w:szCs w:val="28"/>
        </w:rP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4A20A7" w:rsidRPr="00CD3B8C" w:rsidRDefault="004A20A7" w:rsidP="004A20A7">
      <w:pPr>
        <w:ind w:firstLine="709"/>
        <w:rPr>
          <w:sz w:val="28"/>
          <w:szCs w:val="28"/>
        </w:rPr>
      </w:pPr>
    </w:p>
    <w:p w:rsidR="004A20A7" w:rsidRPr="00CD3B8C" w:rsidRDefault="00AF7A08" w:rsidP="00632FF6">
      <w:pPr>
        <w:tabs>
          <w:tab w:val="left" w:pos="709"/>
          <w:tab w:val="left" w:pos="1134"/>
        </w:tabs>
        <w:jc w:val="both"/>
        <w:rPr>
          <w:b/>
          <w:sz w:val="28"/>
          <w:szCs w:val="28"/>
        </w:rPr>
      </w:pPr>
      <w:r>
        <w:rPr>
          <w:sz w:val="28"/>
          <w:szCs w:val="28"/>
        </w:rPr>
        <w:t>3</w:t>
      </w:r>
      <w:r w:rsidR="004A20A7">
        <w:rPr>
          <w:sz w:val="28"/>
          <w:szCs w:val="28"/>
        </w:rPr>
        <w:t xml:space="preserve">. </w:t>
      </w:r>
      <w:r w:rsidR="004A20A7" w:rsidRPr="00CD3B8C">
        <w:rPr>
          <w:sz w:val="28"/>
          <w:szCs w:val="28"/>
        </w:rPr>
        <w:t>Коэффициент соизмеримости годовой выручки от основной деятельности c суммой договора.</w:t>
      </w:r>
    </w:p>
    <w:p w:rsidR="004A20A7" w:rsidRDefault="004A20A7" w:rsidP="00632FF6">
      <w:pPr>
        <w:ind w:firstLine="709"/>
        <w:jc w:val="both"/>
        <w:rPr>
          <w:sz w:val="28"/>
          <w:szCs w:val="28"/>
        </w:rPr>
      </w:pPr>
      <w:r w:rsidRPr="00CD3B8C">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CD3B8C" w:rsidDel="00B546B3">
        <w:rPr>
          <w:sz w:val="28"/>
          <w:szCs w:val="28"/>
        </w:rPr>
        <w:t xml:space="preserve"> </w:t>
      </w:r>
      <w:r w:rsidRPr="00CD3B8C">
        <w:rPr>
          <w:sz w:val="28"/>
          <w:szCs w:val="28"/>
        </w:rPr>
        <w:t>по формуле:</w:t>
      </w:r>
    </w:p>
    <w:p w:rsidR="004A20A7" w:rsidRPr="00CD3B8C" w:rsidRDefault="004A20A7" w:rsidP="004A20A7">
      <w:pPr>
        <w:ind w:firstLine="709"/>
        <w:rPr>
          <w:sz w:val="28"/>
          <w:szCs w:val="28"/>
        </w:rPr>
      </w:pPr>
    </w:p>
    <w:p w:rsidR="004A20A7" w:rsidRPr="00CD3B8C" w:rsidRDefault="004A20A7" w:rsidP="004A20A7">
      <w:pPr>
        <w:tabs>
          <w:tab w:val="left" w:pos="1080"/>
        </w:tabs>
        <w:ind w:left="2880" w:hanging="2520"/>
        <w:jc w:val="center"/>
        <w:rPr>
          <w:sz w:val="28"/>
          <w:szCs w:val="28"/>
        </w:rPr>
      </w:pPr>
      <w:proofErr w:type="spellStart"/>
      <w:r w:rsidRPr="00CD3B8C">
        <w:rPr>
          <w:sz w:val="28"/>
          <w:szCs w:val="28"/>
        </w:rPr>
        <w:t>Ксв</w:t>
      </w:r>
      <w:proofErr w:type="spellEnd"/>
      <w:r w:rsidRPr="00CD3B8C">
        <w:rPr>
          <w:sz w:val="28"/>
          <w:szCs w:val="28"/>
        </w:rPr>
        <w:t xml:space="preserve"> = </w:t>
      </w:r>
      <w:r w:rsidRPr="00CD3B8C">
        <w:rPr>
          <w:position w:val="-28"/>
          <w:sz w:val="28"/>
          <w:szCs w:val="28"/>
        </w:rPr>
        <w:object w:dxaOrig="1780" w:dyaOrig="720">
          <v:shape id="_x0000_i1027" type="#_x0000_t75" style="width:89pt;height:36.7pt" o:ole="">
            <v:imagedata r:id="rId30" o:title=""/>
          </v:shape>
          <o:OLEObject Type="Embed" ProgID="Equation.3" ShapeID="_x0000_i1027" DrawAspect="Content" ObjectID="_1509878624" r:id="rId31"/>
        </w:object>
      </w:r>
      <w:r w:rsidRPr="00CD3B8C">
        <w:rPr>
          <w:sz w:val="28"/>
          <w:szCs w:val="28"/>
        </w:rPr>
        <w:t>,</w:t>
      </w:r>
    </w:p>
    <w:p w:rsidR="004A20A7" w:rsidRPr="00CD3B8C" w:rsidRDefault="004A20A7" w:rsidP="00632FF6">
      <w:pPr>
        <w:ind w:firstLine="709"/>
        <w:jc w:val="both"/>
        <w:rPr>
          <w:sz w:val="28"/>
          <w:szCs w:val="28"/>
        </w:rPr>
      </w:pPr>
      <w:r w:rsidRPr="00CD3B8C">
        <w:rPr>
          <w:sz w:val="28"/>
          <w:szCs w:val="28"/>
        </w:rPr>
        <w:t>где,</w:t>
      </w:r>
    </w:p>
    <w:p w:rsidR="004A20A7" w:rsidRPr="00CD3B8C" w:rsidRDefault="004A20A7" w:rsidP="00632FF6">
      <w:pPr>
        <w:ind w:firstLine="709"/>
        <w:jc w:val="both"/>
        <w:rPr>
          <w:sz w:val="28"/>
          <w:szCs w:val="28"/>
        </w:rPr>
      </w:pPr>
      <w:r w:rsidRPr="00CD3B8C">
        <w:rPr>
          <w:sz w:val="28"/>
          <w:szCs w:val="28"/>
        </w:rPr>
        <w:t>стр. 2110 – сумма показателей выручки за истекший год и за истекший период (полугодие текущего года/ 9 месяцев текущего года);</w:t>
      </w:r>
    </w:p>
    <w:p w:rsidR="004A20A7" w:rsidRPr="00CD3B8C" w:rsidRDefault="004A20A7" w:rsidP="00632FF6">
      <w:pPr>
        <w:ind w:firstLine="709"/>
        <w:jc w:val="both"/>
        <w:rPr>
          <w:sz w:val="28"/>
          <w:szCs w:val="28"/>
        </w:rPr>
      </w:pPr>
      <w:proofErr w:type="gramStart"/>
      <w:r w:rsidRPr="00CD3B8C">
        <w:rPr>
          <w:sz w:val="28"/>
          <w:szCs w:val="28"/>
        </w:rPr>
        <w:t>Р</w:t>
      </w:r>
      <w:proofErr w:type="gramEnd"/>
      <w:r w:rsidRPr="00CD3B8C">
        <w:rPr>
          <w:sz w:val="28"/>
          <w:szCs w:val="28"/>
        </w:rPr>
        <w:t xml:space="preserve"> – период выполнения обязательств по договору (в месяцах),</w:t>
      </w:r>
    </w:p>
    <w:p w:rsidR="004A20A7" w:rsidRPr="00CD3B8C" w:rsidRDefault="004A20A7" w:rsidP="00632FF6">
      <w:pPr>
        <w:ind w:firstLine="709"/>
        <w:jc w:val="both"/>
        <w:rPr>
          <w:sz w:val="28"/>
          <w:szCs w:val="28"/>
        </w:rPr>
      </w:pPr>
      <w:r w:rsidRPr="00CD3B8C">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CD3B8C">
        <w:rPr>
          <w:sz w:val="28"/>
          <w:szCs w:val="28"/>
        </w:rPr>
        <w:t xml:space="preserve"> В</w:t>
      </w:r>
      <w:proofErr w:type="gramEnd"/>
      <w:r w:rsidRPr="00CD3B8C">
        <w:rPr>
          <w:sz w:val="28"/>
          <w:szCs w:val="28"/>
        </w:rPr>
        <w:t>=0.</w:t>
      </w:r>
    </w:p>
    <w:p w:rsidR="004A20A7" w:rsidRPr="00CD3B8C" w:rsidRDefault="004A20A7" w:rsidP="00632FF6">
      <w:pPr>
        <w:ind w:firstLine="709"/>
        <w:jc w:val="both"/>
        <w:rPr>
          <w:sz w:val="28"/>
          <w:szCs w:val="28"/>
        </w:rPr>
      </w:pPr>
      <w:r w:rsidRPr="00CD3B8C">
        <w:rPr>
          <w:sz w:val="28"/>
          <w:szCs w:val="28"/>
        </w:rPr>
        <w:t xml:space="preserve">S – сумма договора без НДС. </w:t>
      </w:r>
    </w:p>
    <w:p w:rsidR="004A20A7" w:rsidRPr="00CD3B8C" w:rsidRDefault="004A20A7" w:rsidP="00632FF6">
      <w:pPr>
        <w:ind w:firstLine="709"/>
        <w:jc w:val="both"/>
        <w:rPr>
          <w:sz w:val="28"/>
          <w:szCs w:val="28"/>
        </w:rPr>
      </w:pPr>
      <w:proofErr w:type="spellStart"/>
      <w:r w:rsidRPr="00CD3B8C">
        <w:rPr>
          <w:sz w:val="28"/>
          <w:szCs w:val="28"/>
        </w:rPr>
        <w:lastRenderedPageBreak/>
        <w:t>Ксв</w:t>
      </w:r>
      <w:proofErr w:type="spellEnd"/>
      <w:r w:rsidRPr="00CD3B8C">
        <w:rPr>
          <w:sz w:val="28"/>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CD3B8C">
        <w:rPr>
          <w:sz w:val="28"/>
          <w:szCs w:val="28"/>
        </w:rPr>
        <w:t>Ксв</w:t>
      </w:r>
      <w:proofErr w:type="spellEnd"/>
      <w:r w:rsidRPr="00CD3B8C">
        <w:rPr>
          <w:sz w:val="28"/>
          <w:szCs w:val="28"/>
        </w:rPr>
        <w:t xml:space="preserve"> осуществляется один раз одновременно для двух периодов. </w:t>
      </w:r>
    </w:p>
    <w:p w:rsidR="004A20A7" w:rsidRPr="00CD3B8C" w:rsidRDefault="004A20A7" w:rsidP="00632FF6">
      <w:pPr>
        <w:tabs>
          <w:tab w:val="left" w:pos="709"/>
          <w:tab w:val="left" w:pos="1134"/>
        </w:tabs>
        <w:ind w:left="709"/>
        <w:jc w:val="both"/>
        <w:rPr>
          <w:sz w:val="28"/>
          <w:szCs w:val="28"/>
        </w:rPr>
      </w:pPr>
    </w:p>
    <w:p w:rsidR="004A20A7" w:rsidRPr="00CD3B8C" w:rsidRDefault="00AF7A08" w:rsidP="00632FF6">
      <w:pPr>
        <w:tabs>
          <w:tab w:val="left" w:pos="709"/>
          <w:tab w:val="left" w:pos="1134"/>
        </w:tabs>
        <w:ind w:left="1260"/>
        <w:jc w:val="both"/>
        <w:rPr>
          <w:sz w:val="28"/>
          <w:szCs w:val="28"/>
        </w:rPr>
      </w:pPr>
      <w:r>
        <w:rPr>
          <w:sz w:val="28"/>
          <w:szCs w:val="28"/>
        </w:rPr>
        <w:t xml:space="preserve">4. </w:t>
      </w:r>
      <w:r w:rsidR="004A20A7" w:rsidRPr="00CD3B8C">
        <w:rPr>
          <w:sz w:val="28"/>
          <w:szCs w:val="28"/>
        </w:rPr>
        <w:t>Коэффициент покрытия процентов.</w:t>
      </w:r>
    </w:p>
    <w:p w:rsidR="004A20A7" w:rsidRPr="00CD3B8C" w:rsidRDefault="004A20A7" w:rsidP="00632FF6">
      <w:pPr>
        <w:ind w:firstLine="709"/>
        <w:jc w:val="both"/>
        <w:rPr>
          <w:sz w:val="28"/>
          <w:szCs w:val="28"/>
        </w:rPr>
      </w:pPr>
      <w:r w:rsidRPr="00CD3B8C">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4A20A7" w:rsidRPr="00CD3B8C" w:rsidRDefault="004A20A7" w:rsidP="004A20A7">
      <w:pPr>
        <w:tabs>
          <w:tab w:val="left" w:pos="709"/>
          <w:tab w:val="left" w:pos="1134"/>
        </w:tabs>
        <w:ind w:left="709"/>
        <w:rPr>
          <w:sz w:val="28"/>
          <w:szCs w:val="28"/>
        </w:rPr>
      </w:pPr>
    </w:p>
    <w:p w:rsidR="004A20A7" w:rsidRPr="00CD3B8C" w:rsidRDefault="004A20A7" w:rsidP="004A20A7">
      <w:pPr>
        <w:ind w:firstLine="709"/>
        <w:jc w:val="center"/>
      </w:pPr>
      <w:proofErr w:type="spellStart"/>
      <w:r w:rsidRPr="00CD3B8C">
        <w:rPr>
          <w:sz w:val="28"/>
          <w:szCs w:val="28"/>
        </w:rPr>
        <w:t>Кпп</w:t>
      </w:r>
      <w:proofErr w:type="spellEnd"/>
      <w:r w:rsidRPr="00CD3B8C">
        <w:rPr>
          <w:sz w:val="28"/>
          <w:szCs w:val="28"/>
        </w:rPr>
        <w:t xml:space="preserve"> = </w:t>
      </w:r>
      <w:r w:rsidRPr="00CD3B8C">
        <w:rPr>
          <w:position w:val="-28"/>
          <w:sz w:val="28"/>
          <w:szCs w:val="28"/>
        </w:rPr>
        <w:object w:dxaOrig="2200" w:dyaOrig="660">
          <v:shape id="_x0000_i1028" type="#_x0000_t75" style="width:112.1pt;height:31.9pt" o:ole="">
            <v:imagedata r:id="rId32" o:title=""/>
          </v:shape>
          <o:OLEObject Type="Embed" ProgID="Equation.3" ShapeID="_x0000_i1028" DrawAspect="Content" ObjectID="_1509878625" r:id="rId33"/>
        </w:object>
      </w:r>
    </w:p>
    <w:p w:rsidR="004A20A7" w:rsidRPr="00CD3B8C" w:rsidRDefault="004A20A7" w:rsidP="00632FF6">
      <w:pPr>
        <w:ind w:firstLine="709"/>
        <w:jc w:val="both"/>
        <w:rPr>
          <w:sz w:val="28"/>
          <w:szCs w:val="28"/>
        </w:rPr>
      </w:pPr>
      <w:r w:rsidRPr="00CD3B8C">
        <w:rPr>
          <w:sz w:val="28"/>
          <w:szCs w:val="28"/>
        </w:rPr>
        <w:t>где,</w:t>
      </w:r>
    </w:p>
    <w:p w:rsidR="004A20A7" w:rsidRPr="00CD3B8C" w:rsidRDefault="004A20A7" w:rsidP="00632FF6">
      <w:pPr>
        <w:ind w:firstLine="709"/>
        <w:jc w:val="both"/>
        <w:rPr>
          <w:sz w:val="28"/>
          <w:szCs w:val="28"/>
        </w:rPr>
      </w:pPr>
      <w:proofErr w:type="gramStart"/>
      <w:r w:rsidRPr="00CD3B8C">
        <w:rPr>
          <w:sz w:val="28"/>
          <w:szCs w:val="28"/>
        </w:rPr>
        <w:t>стр.2300 = (стр.2110 + стр.2310 + стр.2320 + стр.2340) – (стр.2120 + стр.2210 +</w:t>
      </w:r>
      <w:r w:rsidRPr="00CD3B8C" w:rsidDel="00CD4345">
        <w:rPr>
          <w:sz w:val="28"/>
          <w:szCs w:val="28"/>
        </w:rPr>
        <w:t xml:space="preserve"> </w:t>
      </w:r>
      <w:r w:rsidRPr="00CD3B8C">
        <w:rPr>
          <w:sz w:val="28"/>
          <w:szCs w:val="28"/>
        </w:rPr>
        <w:t>стр.2220 + стр.2330 +стр.2350)</w:t>
      </w:r>
      <w:proofErr w:type="gramEnd"/>
    </w:p>
    <w:p w:rsidR="004A20A7" w:rsidRPr="00CD3B8C" w:rsidRDefault="004A20A7" w:rsidP="00632FF6">
      <w:pPr>
        <w:ind w:firstLine="709"/>
        <w:jc w:val="both"/>
        <w:rPr>
          <w:sz w:val="28"/>
          <w:szCs w:val="28"/>
        </w:rPr>
      </w:pPr>
      <w:r w:rsidRPr="00CD3B8C">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4A20A7" w:rsidRPr="00CD3B8C" w:rsidRDefault="004A20A7" w:rsidP="00632FF6">
      <w:pPr>
        <w:ind w:firstLine="709"/>
        <w:jc w:val="both"/>
        <w:rPr>
          <w:sz w:val="28"/>
          <w:szCs w:val="28"/>
        </w:rPr>
      </w:pPr>
      <w:r w:rsidRPr="00CD3B8C">
        <w:rPr>
          <w:sz w:val="28"/>
          <w:szCs w:val="28"/>
        </w:rPr>
        <w:t>В случае</w:t>
      </w:r>
      <w:proofErr w:type="gramStart"/>
      <w:r w:rsidRPr="00CD3B8C">
        <w:rPr>
          <w:sz w:val="28"/>
          <w:szCs w:val="28"/>
        </w:rPr>
        <w:t>,</w:t>
      </w:r>
      <w:proofErr w:type="gramEnd"/>
      <w:r w:rsidRPr="00CD3B8C">
        <w:rPr>
          <w:sz w:val="28"/>
          <w:szCs w:val="28"/>
        </w:rPr>
        <w:t xml:space="preserve"> если значение по строке 2330 равно «0» и значение по строке 2300 положительно, показателю присваивается 10 единиц.</w:t>
      </w:r>
    </w:p>
    <w:p w:rsidR="004A20A7" w:rsidRPr="00CD3B8C" w:rsidRDefault="004A20A7" w:rsidP="00632FF6">
      <w:pPr>
        <w:ind w:firstLine="709"/>
        <w:jc w:val="both"/>
        <w:rPr>
          <w:sz w:val="28"/>
          <w:szCs w:val="28"/>
        </w:rPr>
      </w:pPr>
      <w:r w:rsidRPr="00CD3B8C">
        <w:rPr>
          <w:sz w:val="28"/>
          <w:szCs w:val="28"/>
        </w:rPr>
        <w:t>В случае</w:t>
      </w:r>
      <w:proofErr w:type="gramStart"/>
      <w:r w:rsidRPr="00CD3B8C">
        <w:rPr>
          <w:sz w:val="28"/>
          <w:szCs w:val="28"/>
        </w:rPr>
        <w:t>,</w:t>
      </w:r>
      <w:proofErr w:type="gramEnd"/>
      <w:r w:rsidRPr="00CD3B8C">
        <w:rPr>
          <w:sz w:val="28"/>
          <w:szCs w:val="28"/>
        </w:rPr>
        <w:t xml:space="preserve"> если значение по строке 2330 равно «0» и значение по строке 2300 отрицательно или равно «0», показателю присваивается 0 единиц.</w:t>
      </w:r>
    </w:p>
    <w:p w:rsidR="004A20A7" w:rsidRPr="00CD3B8C" w:rsidRDefault="004A20A7" w:rsidP="00632FF6">
      <w:pPr>
        <w:ind w:firstLine="709"/>
        <w:jc w:val="both"/>
        <w:rPr>
          <w:sz w:val="28"/>
          <w:szCs w:val="28"/>
        </w:rPr>
      </w:pPr>
      <w:proofErr w:type="gramStart"/>
      <w:r w:rsidRPr="00CD3B8C">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CD3B8C">
        <w:rPr>
          <w:sz w:val="28"/>
          <w:szCs w:val="28"/>
        </w:rP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4A20A7" w:rsidRPr="00CD3B8C" w:rsidRDefault="004A20A7" w:rsidP="004A20A7">
      <w:pPr>
        <w:tabs>
          <w:tab w:val="left" w:pos="709"/>
          <w:tab w:val="left" w:pos="1134"/>
        </w:tabs>
        <w:ind w:left="709"/>
        <w:rPr>
          <w:sz w:val="28"/>
          <w:szCs w:val="28"/>
        </w:rPr>
      </w:pPr>
    </w:p>
    <w:p w:rsidR="004A20A7" w:rsidRPr="00CD3B8C" w:rsidRDefault="004A20A7" w:rsidP="00A85D7C">
      <w:pPr>
        <w:numPr>
          <w:ilvl w:val="0"/>
          <w:numId w:val="64"/>
        </w:numPr>
        <w:tabs>
          <w:tab w:val="left" w:pos="709"/>
          <w:tab w:val="left" w:pos="1134"/>
        </w:tabs>
        <w:jc w:val="both"/>
        <w:rPr>
          <w:b/>
          <w:bCs/>
          <w:sz w:val="28"/>
          <w:szCs w:val="28"/>
        </w:rPr>
      </w:pPr>
      <w:bookmarkStart w:id="58" w:name="_Toc365624008"/>
      <w:bookmarkStart w:id="59" w:name="_Toc365907684"/>
      <w:bookmarkStart w:id="60" w:name="_Toc366225603"/>
      <w:bookmarkEnd w:id="58"/>
      <w:bookmarkEnd w:id="59"/>
      <w:r w:rsidRPr="00CD3B8C">
        <w:rPr>
          <w:b/>
          <w:bCs/>
          <w:sz w:val="28"/>
          <w:szCs w:val="28"/>
        </w:rPr>
        <w:t>Критерии расчета показателей</w:t>
      </w:r>
      <w:bookmarkEnd w:id="60"/>
    </w:p>
    <w:p w:rsidR="004A20A7" w:rsidRPr="00CD3B8C" w:rsidRDefault="004A20A7" w:rsidP="00632FF6">
      <w:pPr>
        <w:tabs>
          <w:tab w:val="left" w:pos="993"/>
          <w:tab w:val="left" w:pos="1134"/>
        </w:tabs>
        <w:ind w:firstLine="709"/>
        <w:jc w:val="both"/>
        <w:rPr>
          <w:sz w:val="28"/>
          <w:szCs w:val="28"/>
        </w:rPr>
      </w:pPr>
      <w:r w:rsidRPr="00CD3B8C">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663"/>
        <w:gridCol w:w="1550"/>
        <w:gridCol w:w="1548"/>
        <w:gridCol w:w="1758"/>
        <w:gridCol w:w="1691"/>
      </w:tblGrid>
      <w:tr w:rsidR="004A20A7" w:rsidRPr="00CD3B8C" w:rsidTr="004A20A7">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4A20A7" w:rsidRPr="00CD3B8C" w:rsidRDefault="004A20A7" w:rsidP="004A20A7">
            <w:pPr>
              <w:jc w:val="center"/>
            </w:pPr>
            <w:r w:rsidRPr="00CD3B8C">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4A20A7" w:rsidRPr="00CD3B8C" w:rsidRDefault="004A20A7" w:rsidP="004A20A7">
            <w:pPr>
              <w:jc w:val="center"/>
            </w:pPr>
            <w:r w:rsidRPr="00CD3B8C">
              <w:rPr>
                <w:bCs/>
              </w:rPr>
              <w:t>Значение показателя и оценка, используемая при расчете</w:t>
            </w:r>
          </w:p>
        </w:tc>
      </w:tr>
      <w:tr w:rsidR="004A20A7" w:rsidRPr="00CD3B8C" w:rsidTr="004A20A7">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ind w:left="159"/>
            </w:pPr>
            <w:r w:rsidRPr="00CD3B8C">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jc w:val="center"/>
            </w:pPr>
            <w:r w:rsidRPr="00CD3B8C">
              <w:t>более 0,20</w:t>
            </w:r>
          </w:p>
          <w:p w:rsidR="004A20A7" w:rsidRPr="00CD3B8C" w:rsidRDefault="004A20A7" w:rsidP="004A20A7">
            <w:pPr>
              <w:jc w:val="center"/>
            </w:pPr>
            <w:r w:rsidRPr="00CD3B8C">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jc w:val="center"/>
            </w:pPr>
            <w:r w:rsidRPr="00CD3B8C">
              <w:t>0,20-0,10</w:t>
            </w:r>
          </w:p>
          <w:p w:rsidR="004A20A7" w:rsidRPr="00CD3B8C" w:rsidRDefault="004A20A7" w:rsidP="004A20A7">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jc w:val="center"/>
            </w:pPr>
            <w:r w:rsidRPr="00CD3B8C">
              <w:t>0,09-0,06</w:t>
            </w:r>
          </w:p>
          <w:p w:rsidR="004A20A7" w:rsidRPr="00CD3B8C" w:rsidRDefault="004A20A7" w:rsidP="004A20A7">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A20A7" w:rsidRPr="00CD3B8C" w:rsidRDefault="004A20A7" w:rsidP="004A20A7">
            <w:pPr>
              <w:jc w:val="center"/>
            </w:pPr>
            <w:r w:rsidRPr="00CD3B8C">
              <w:t>менее 0,06</w:t>
            </w:r>
          </w:p>
          <w:p w:rsidR="004A20A7" w:rsidRPr="00CD3B8C" w:rsidRDefault="004A20A7" w:rsidP="004A20A7">
            <w:pPr>
              <w:jc w:val="center"/>
            </w:pPr>
            <w:r w:rsidRPr="00CD3B8C">
              <w:t>0 единиц</w:t>
            </w:r>
          </w:p>
        </w:tc>
      </w:tr>
      <w:tr w:rsidR="004A20A7" w:rsidRPr="00CD3B8C" w:rsidTr="004A20A7">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ind w:left="159"/>
            </w:pPr>
            <w:r w:rsidRPr="00CD3B8C">
              <w:lastRenderedPageBreak/>
              <w:t>Коэффициент обеспеченности собственными оборотными средствами (</w:t>
            </w:r>
            <w:proofErr w:type="spellStart"/>
            <w:r w:rsidRPr="00CD3B8C">
              <w:t>Косс</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jc w:val="center"/>
            </w:pPr>
            <w:r w:rsidRPr="00CD3B8C">
              <w:t>более 0,</w:t>
            </w:r>
            <w:r w:rsidRPr="00CD3B8C">
              <w:rPr>
                <w:lang w:val="en-US"/>
              </w:rPr>
              <w:t>08</w:t>
            </w:r>
          </w:p>
          <w:p w:rsidR="004A20A7" w:rsidRPr="00CD3B8C" w:rsidRDefault="004A20A7" w:rsidP="004A20A7">
            <w:pPr>
              <w:jc w:val="center"/>
            </w:pPr>
          </w:p>
          <w:p w:rsidR="004A20A7" w:rsidRPr="00CD3B8C" w:rsidRDefault="004A20A7" w:rsidP="004A20A7">
            <w:pPr>
              <w:jc w:val="center"/>
            </w:pPr>
            <w:r w:rsidRPr="00CD3B8C">
              <w:rPr>
                <w:lang w:val="en-US"/>
              </w:rPr>
              <w:t>2</w:t>
            </w:r>
            <w:r w:rsidRPr="00CD3B8C">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jc w:val="center"/>
            </w:pPr>
            <w:r w:rsidRPr="00CD3B8C">
              <w:t>0,</w:t>
            </w:r>
            <w:r w:rsidRPr="00CD3B8C">
              <w:rPr>
                <w:lang w:val="en-US"/>
              </w:rPr>
              <w:t>08</w:t>
            </w:r>
            <w:r w:rsidRPr="00CD3B8C">
              <w:t>– 0,</w:t>
            </w:r>
            <w:r w:rsidRPr="00CD3B8C">
              <w:rPr>
                <w:lang w:val="en-US"/>
              </w:rPr>
              <w:t>05</w:t>
            </w:r>
          </w:p>
          <w:p w:rsidR="004A20A7" w:rsidRPr="00CD3B8C" w:rsidRDefault="004A20A7" w:rsidP="004A20A7">
            <w:pPr>
              <w:jc w:val="center"/>
            </w:pPr>
          </w:p>
          <w:p w:rsidR="004A20A7" w:rsidRPr="00CD3B8C" w:rsidRDefault="004A20A7" w:rsidP="004A20A7">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jc w:val="center"/>
              <w:rPr>
                <w:lang w:val="en-US"/>
              </w:rPr>
            </w:pPr>
            <w:r w:rsidRPr="00CD3B8C">
              <w:t>0,</w:t>
            </w:r>
            <w:r w:rsidRPr="00CD3B8C">
              <w:rPr>
                <w:lang w:val="en-US"/>
              </w:rPr>
              <w:t>04</w:t>
            </w:r>
            <w:r w:rsidRPr="00CD3B8C">
              <w:t xml:space="preserve"> – 0,</w:t>
            </w:r>
            <w:r w:rsidRPr="00CD3B8C">
              <w:rPr>
                <w:lang w:val="en-US"/>
              </w:rPr>
              <w:t>02</w:t>
            </w:r>
          </w:p>
          <w:p w:rsidR="004A20A7" w:rsidRPr="00CD3B8C" w:rsidRDefault="004A20A7" w:rsidP="004A20A7">
            <w:pPr>
              <w:jc w:val="center"/>
            </w:pPr>
            <w:r w:rsidRPr="00CD3B8C">
              <w:t xml:space="preserve"> </w:t>
            </w:r>
          </w:p>
          <w:p w:rsidR="004A20A7" w:rsidRPr="00CD3B8C" w:rsidRDefault="004A20A7" w:rsidP="004A20A7">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A20A7" w:rsidRPr="00CD3B8C" w:rsidRDefault="004A20A7" w:rsidP="004A20A7">
            <w:pPr>
              <w:jc w:val="center"/>
            </w:pPr>
            <w:r w:rsidRPr="00CD3B8C">
              <w:t>менее 0,</w:t>
            </w:r>
            <w:r w:rsidRPr="00CD3B8C">
              <w:rPr>
                <w:lang w:val="en-US"/>
              </w:rPr>
              <w:t>02</w:t>
            </w:r>
            <w:r w:rsidRPr="00CD3B8C">
              <w:t xml:space="preserve"> </w:t>
            </w:r>
          </w:p>
          <w:p w:rsidR="004A20A7" w:rsidRPr="00CD3B8C" w:rsidRDefault="004A20A7" w:rsidP="004A20A7">
            <w:pPr>
              <w:jc w:val="center"/>
            </w:pPr>
          </w:p>
          <w:p w:rsidR="004A20A7" w:rsidRPr="00CD3B8C" w:rsidRDefault="004A20A7" w:rsidP="004A20A7">
            <w:pPr>
              <w:jc w:val="center"/>
            </w:pPr>
            <w:r w:rsidRPr="00CD3B8C">
              <w:t>0 единиц</w:t>
            </w:r>
          </w:p>
        </w:tc>
      </w:tr>
      <w:tr w:rsidR="004A20A7" w:rsidRPr="00CD3B8C" w:rsidTr="004A20A7">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ind w:left="159"/>
            </w:pPr>
            <w:r w:rsidRPr="00CD3B8C">
              <w:t xml:space="preserve">Коэффициент соизмеримости годовой выручки от основной деятельности </w:t>
            </w:r>
            <w:r w:rsidRPr="00CD3B8C">
              <w:rPr>
                <w:lang w:val="en-US"/>
              </w:rPr>
              <w:t>c</w:t>
            </w:r>
            <w:r w:rsidRPr="00CD3B8C">
              <w:t xml:space="preserve"> суммой договора (</w:t>
            </w:r>
            <w:proofErr w:type="spellStart"/>
            <w:r w:rsidRPr="00CD3B8C">
              <w:t>Ксв</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jc w:val="center"/>
            </w:pPr>
            <w:r w:rsidRPr="00CD3B8C">
              <w:t>более 1,50</w:t>
            </w:r>
          </w:p>
          <w:p w:rsidR="004A20A7" w:rsidRPr="00CD3B8C" w:rsidRDefault="004A20A7" w:rsidP="004A20A7">
            <w:pPr>
              <w:jc w:val="center"/>
            </w:pPr>
          </w:p>
          <w:p w:rsidR="004A20A7" w:rsidRPr="00CD3B8C" w:rsidRDefault="004A20A7" w:rsidP="004A20A7">
            <w:pPr>
              <w:jc w:val="center"/>
            </w:pPr>
            <w:r w:rsidRPr="00CD3B8C">
              <w:t>2</w:t>
            </w:r>
            <w:r w:rsidRPr="00CD3B8C">
              <w:rPr>
                <w:lang w:val="en-US"/>
              </w:rPr>
              <w:t>5</w:t>
            </w:r>
            <w:r w:rsidRPr="00CD3B8C">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jc w:val="center"/>
            </w:pPr>
            <w:r w:rsidRPr="00CD3B8C">
              <w:t>1,50 – 1,20</w:t>
            </w:r>
          </w:p>
          <w:p w:rsidR="004A20A7" w:rsidRPr="00CD3B8C" w:rsidRDefault="004A20A7" w:rsidP="004A20A7">
            <w:pPr>
              <w:jc w:val="center"/>
            </w:pPr>
          </w:p>
          <w:p w:rsidR="004A20A7" w:rsidRPr="00CD3B8C" w:rsidRDefault="004A20A7" w:rsidP="004A20A7">
            <w:pPr>
              <w:jc w:val="center"/>
            </w:pPr>
            <w:r w:rsidRPr="00CD3B8C">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jc w:val="center"/>
            </w:pPr>
            <w:r w:rsidRPr="00CD3B8C">
              <w:t>1,19 – 0,50</w:t>
            </w:r>
          </w:p>
          <w:p w:rsidR="004A20A7" w:rsidRPr="00CD3B8C" w:rsidRDefault="004A20A7" w:rsidP="004A20A7">
            <w:pPr>
              <w:jc w:val="center"/>
            </w:pPr>
          </w:p>
          <w:p w:rsidR="004A20A7" w:rsidRPr="00CD3B8C" w:rsidRDefault="004A20A7" w:rsidP="004A20A7">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A20A7" w:rsidRPr="00CD3B8C" w:rsidRDefault="004A20A7" w:rsidP="004A20A7">
            <w:pPr>
              <w:jc w:val="center"/>
            </w:pPr>
            <w:r w:rsidRPr="00CD3B8C">
              <w:t>менее 0,50</w:t>
            </w:r>
          </w:p>
          <w:p w:rsidR="004A20A7" w:rsidRPr="00CD3B8C" w:rsidRDefault="004A20A7" w:rsidP="004A20A7">
            <w:pPr>
              <w:jc w:val="center"/>
            </w:pPr>
          </w:p>
          <w:p w:rsidR="004A20A7" w:rsidRPr="00CD3B8C" w:rsidRDefault="004A20A7" w:rsidP="004A20A7">
            <w:pPr>
              <w:jc w:val="center"/>
            </w:pPr>
            <w:r w:rsidRPr="00CD3B8C">
              <w:t>0 единиц</w:t>
            </w:r>
          </w:p>
        </w:tc>
      </w:tr>
      <w:tr w:rsidR="004A20A7" w:rsidRPr="00CD3B8C" w:rsidTr="004A20A7">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ind w:left="159"/>
            </w:pPr>
            <w:r w:rsidRPr="00CD3B8C">
              <w:t>Коэффициент покрытия процентов (</w:t>
            </w:r>
            <w:proofErr w:type="spellStart"/>
            <w:r w:rsidRPr="00CD3B8C">
              <w:t>Кпп</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jc w:val="center"/>
            </w:pPr>
            <w:r w:rsidRPr="00CD3B8C">
              <w:t>более 2,00</w:t>
            </w:r>
          </w:p>
          <w:p w:rsidR="004A20A7" w:rsidRPr="00CD3B8C" w:rsidRDefault="004A20A7" w:rsidP="004A20A7">
            <w:pPr>
              <w:jc w:val="center"/>
            </w:pPr>
          </w:p>
          <w:p w:rsidR="004A20A7" w:rsidRPr="00CD3B8C" w:rsidRDefault="004A20A7" w:rsidP="004A20A7">
            <w:pPr>
              <w:jc w:val="center"/>
            </w:pPr>
            <w:r w:rsidRPr="00CD3B8C">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jc w:val="center"/>
            </w:pPr>
            <w:r w:rsidRPr="00CD3B8C">
              <w:t>2,00-1,50</w:t>
            </w:r>
          </w:p>
          <w:p w:rsidR="004A20A7" w:rsidRPr="00CD3B8C" w:rsidRDefault="004A20A7" w:rsidP="004A20A7">
            <w:pPr>
              <w:jc w:val="center"/>
            </w:pPr>
          </w:p>
          <w:p w:rsidR="004A20A7" w:rsidRPr="00CD3B8C" w:rsidRDefault="004A20A7" w:rsidP="004A20A7">
            <w:pPr>
              <w:jc w:val="center"/>
            </w:pPr>
            <w:r w:rsidRPr="00CD3B8C">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ind w:left="360"/>
            </w:pPr>
            <w:r w:rsidRPr="00CD3B8C">
              <w:t>1,49-1,00</w:t>
            </w:r>
          </w:p>
          <w:p w:rsidR="004A20A7" w:rsidRPr="00CD3B8C" w:rsidRDefault="004A20A7" w:rsidP="004A20A7">
            <w:pPr>
              <w:jc w:val="center"/>
            </w:pPr>
          </w:p>
          <w:p w:rsidR="004A20A7" w:rsidRPr="00CD3B8C" w:rsidRDefault="004A20A7" w:rsidP="004A20A7">
            <w:pPr>
              <w:jc w:val="center"/>
            </w:pPr>
            <w:r w:rsidRPr="00CD3B8C">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A20A7" w:rsidRPr="00CD3B8C" w:rsidRDefault="004A20A7" w:rsidP="004A20A7">
            <w:pPr>
              <w:jc w:val="center"/>
            </w:pPr>
            <w:r w:rsidRPr="00CD3B8C">
              <w:t>менее 1,00</w:t>
            </w:r>
          </w:p>
          <w:p w:rsidR="004A20A7" w:rsidRPr="00CD3B8C" w:rsidRDefault="004A20A7" w:rsidP="004A20A7">
            <w:pPr>
              <w:jc w:val="center"/>
            </w:pPr>
          </w:p>
          <w:p w:rsidR="004A20A7" w:rsidRPr="00CD3B8C" w:rsidRDefault="004A20A7" w:rsidP="004A20A7">
            <w:pPr>
              <w:jc w:val="center"/>
            </w:pPr>
            <w:r w:rsidRPr="00CD3B8C">
              <w:t>0 единиц</w:t>
            </w:r>
          </w:p>
        </w:tc>
      </w:tr>
    </w:tbl>
    <w:p w:rsidR="004A20A7" w:rsidRPr="00CD3B8C" w:rsidRDefault="004A20A7" w:rsidP="004A20A7">
      <w:pPr>
        <w:ind w:firstLine="709"/>
        <w:rPr>
          <w:sz w:val="28"/>
          <w:szCs w:val="28"/>
        </w:rPr>
      </w:pPr>
    </w:p>
    <w:p w:rsidR="004A20A7" w:rsidRPr="00CD3B8C" w:rsidRDefault="004A20A7" w:rsidP="00632FF6">
      <w:pPr>
        <w:ind w:firstLine="709"/>
        <w:jc w:val="both"/>
        <w:rPr>
          <w:sz w:val="28"/>
          <w:szCs w:val="28"/>
        </w:rPr>
      </w:pPr>
      <w:r w:rsidRPr="00CD3B8C">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4A20A7" w:rsidRPr="00CD3B8C" w:rsidRDefault="004A20A7" w:rsidP="004A20A7">
      <w:pPr>
        <w:ind w:firstLine="709"/>
        <w:rPr>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663"/>
        <w:gridCol w:w="1550"/>
        <w:gridCol w:w="1548"/>
        <w:gridCol w:w="1758"/>
        <w:gridCol w:w="1691"/>
      </w:tblGrid>
      <w:tr w:rsidR="004A20A7" w:rsidRPr="00CD3B8C" w:rsidTr="004A20A7">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4A20A7" w:rsidRPr="00CD3B8C" w:rsidRDefault="004A20A7" w:rsidP="004A20A7">
            <w:pPr>
              <w:jc w:val="center"/>
            </w:pPr>
            <w:r w:rsidRPr="00CD3B8C">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4A20A7" w:rsidRPr="00CD3B8C" w:rsidRDefault="004A20A7" w:rsidP="004A20A7">
            <w:pPr>
              <w:jc w:val="center"/>
            </w:pPr>
            <w:r w:rsidRPr="00CD3B8C">
              <w:rPr>
                <w:bCs/>
              </w:rPr>
              <w:t>Значение показателя и оценка, используемая при расчете</w:t>
            </w:r>
          </w:p>
        </w:tc>
      </w:tr>
      <w:tr w:rsidR="004A20A7" w:rsidRPr="00CD3B8C" w:rsidTr="004A20A7">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ind w:left="159"/>
            </w:pPr>
            <w:r w:rsidRPr="00CD3B8C">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jc w:val="center"/>
            </w:pPr>
            <w:r w:rsidRPr="00CD3B8C">
              <w:t>более 0,25</w:t>
            </w:r>
          </w:p>
          <w:p w:rsidR="004A20A7" w:rsidRPr="00CD3B8C" w:rsidRDefault="004A20A7" w:rsidP="004A20A7">
            <w:pPr>
              <w:jc w:val="center"/>
            </w:pPr>
            <w:r w:rsidRPr="00CD3B8C">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jc w:val="center"/>
            </w:pPr>
            <w:r w:rsidRPr="00CD3B8C">
              <w:t xml:space="preserve">0,25-0,15 </w:t>
            </w:r>
          </w:p>
          <w:p w:rsidR="004A20A7" w:rsidRPr="00CD3B8C" w:rsidRDefault="004A20A7" w:rsidP="004A20A7">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jc w:val="center"/>
              <w:rPr>
                <w:lang w:val="en-US"/>
              </w:rPr>
            </w:pPr>
            <w:r w:rsidRPr="00CD3B8C">
              <w:t>0,14-0,</w:t>
            </w:r>
            <w:r w:rsidRPr="00CD3B8C">
              <w:rPr>
                <w:lang w:val="en-US"/>
              </w:rPr>
              <w:t>08</w:t>
            </w:r>
          </w:p>
          <w:p w:rsidR="004A20A7" w:rsidRPr="00CD3B8C" w:rsidRDefault="004A20A7" w:rsidP="004A20A7">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A20A7" w:rsidRPr="00CD3B8C" w:rsidRDefault="004A20A7" w:rsidP="004A20A7">
            <w:pPr>
              <w:jc w:val="center"/>
              <w:rPr>
                <w:lang w:val="en-US"/>
              </w:rPr>
            </w:pPr>
            <w:r w:rsidRPr="00CD3B8C">
              <w:t>менее 0,</w:t>
            </w:r>
            <w:r w:rsidRPr="00CD3B8C">
              <w:rPr>
                <w:lang w:val="en-US"/>
              </w:rPr>
              <w:t>08</w:t>
            </w:r>
          </w:p>
          <w:p w:rsidR="004A20A7" w:rsidRPr="00CD3B8C" w:rsidRDefault="004A20A7" w:rsidP="004A20A7">
            <w:pPr>
              <w:jc w:val="center"/>
            </w:pPr>
            <w:r w:rsidRPr="00CD3B8C">
              <w:t>0 единиц</w:t>
            </w:r>
          </w:p>
        </w:tc>
      </w:tr>
      <w:tr w:rsidR="004A20A7" w:rsidRPr="00CD3B8C" w:rsidTr="004A20A7">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ind w:left="159"/>
            </w:pPr>
            <w:r w:rsidRPr="00CD3B8C">
              <w:t>Коэффициент обеспеченности собственными оборотными средствами (</w:t>
            </w:r>
            <w:proofErr w:type="spellStart"/>
            <w:r w:rsidRPr="00CD3B8C">
              <w:t>Косс</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jc w:val="center"/>
            </w:pPr>
            <w:r w:rsidRPr="00CD3B8C">
              <w:t>более  0,</w:t>
            </w:r>
            <w:r w:rsidRPr="00CD3B8C">
              <w:rPr>
                <w:lang w:val="en-US"/>
              </w:rPr>
              <w:t>1</w:t>
            </w:r>
            <w:r w:rsidRPr="00CD3B8C">
              <w:t>0</w:t>
            </w:r>
          </w:p>
          <w:p w:rsidR="004A20A7" w:rsidRPr="00CD3B8C" w:rsidRDefault="004A20A7" w:rsidP="004A20A7">
            <w:pPr>
              <w:jc w:val="center"/>
            </w:pPr>
          </w:p>
          <w:p w:rsidR="004A20A7" w:rsidRPr="00CD3B8C" w:rsidRDefault="004A20A7" w:rsidP="004A20A7">
            <w:pPr>
              <w:jc w:val="center"/>
            </w:pPr>
            <w:r w:rsidRPr="00CD3B8C">
              <w:rPr>
                <w:lang w:val="en-US"/>
              </w:rPr>
              <w:t>2</w:t>
            </w:r>
            <w:r w:rsidRPr="00CD3B8C">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jc w:val="center"/>
            </w:pPr>
            <w:r w:rsidRPr="00CD3B8C">
              <w:t>0,</w:t>
            </w:r>
            <w:r w:rsidRPr="00CD3B8C">
              <w:rPr>
                <w:lang w:val="en-US"/>
              </w:rPr>
              <w:t>1</w:t>
            </w:r>
            <w:r w:rsidRPr="00CD3B8C">
              <w:t>0 – 0,</w:t>
            </w:r>
            <w:r w:rsidRPr="00CD3B8C">
              <w:rPr>
                <w:lang w:val="en-US"/>
              </w:rPr>
              <w:t>0</w:t>
            </w:r>
            <w:r w:rsidRPr="00CD3B8C">
              <w:t>6</w:t>
            </w:r>
          </w:p>
          <w:p w:rsidR="004A20A7" w:rsidRPr="00CD3B8C" w:rsidRDefault="004A20A7" w:rsidP="004A20A7">
            <w:pPr>
              <w:jc w:val="center"/>
            </w:pPr>
          </w:p>
          <w:p w:rsidR="004A20A7" w:rsidRPr="00CD3B8C" w:rsidRDefault="004A20A7" w:rsidP="004A20A7">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jc w:val="center"/>
              <w:rPr>
                <w:lang w:val="en-US"/>
              </w:rPr>
            </w:pPr>
            <w:r w:rsidRPr="00CD3B8C">
              <w:t>0,</w:t>
            </w:r>
            <w:r w:rsidRPr="00CD3B8C">
              <w:rPr>
                <w:lang w:val="en-US"/>
              </w:rPr>
              <w:t>0</w:t>
            </w:r>
            <w:r w:rsidRPr="00CD3B8C">
              <w:t>5 – 0,</w:t>
            </w:r>
            <w:r w:rsidRPr="00CD3B8C">
              <w:rPr>
                <w:lang w:val="en-US"/>
              </w:rPr>
              <w:t>03</w:t>
            </w:r>
          </w:p>
          <w:p w:rsidR="004A20A7" w:rsidRPr="00CD3B8C" w:rsidRDefault="004A20A7" w:rsidP="004A20A7">
            <w:pPr>
              <w:jc w:val="center"/>
            </w:pPr>
            <w:r w:rsidRPr="00CD3B8C">
              <w:t xml:space="preserve"> </w:t>
            </w:r>
          </w:p>
          <w:p w:rsidR="004A20A7" w:rsidRPr="00CD3B8C" w:rsidRDefault="004A20A7" w:rsidP="004A20A7">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A20A7" w:rsidRPr="00CD3B8C" w:rsidRDefault="004A20A7" w:rsidP="004A20A7">
            <w:pPr>
              <w:jc w:val="center"/>
            </w:pPr>
            <w:r w:rsidRPr="00CD3B8C">
              <w:t>менее 0,</w:t>
            </w:r>
            <w:r w:rsidRPr="00CD3B8C">
              <w:rPr>
                <w:lang w:val="en-US"/>
              </w:rPr>
              <w:t>03</w:t>
            </w:r>
            <w:r w:rsidRPr="00CD3B8C">
              <w:t xml:space="preserve"> </w:t>
            </w:r>
          </w:p>
          <w:p w:rsidR="004A20A7" w:rsidRPr="00CD3B8C" w:rsidRDefault="004A20A7" w:rsidP="004A20A7">
            <w:pPr>
              <w:jc w:val="center"/>
            </w:pPr>
          </w:p>
          <w:p w:rsidR="004A20A7" w:rsidRPr="00CD3B8C" w:rsidRDefault="004A20A7" w:rsidP="004A20A7">
            <w:pPr>
              <w:jc w:val="center"/>
            </w:pPr>
            <w:r w:rsidRPr="00CD3B8C">
              <w:t>0 единиц</w:t>
            </w:r>
          </w:p>
        </w:tc>
      </w:tr>
      <w:tr w:rsidR="004A20A7" w:rsidRPr="00CD3B8C" w:rsidTr="004A20A7">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ind w:left="159"/>
            </w:pPr>
            <w:r w:rsidRPr="00CD3B8C">
              <w:t xml:space="preserve">Коэффициент соизмеримости годовой выручки от основной деятельности </w:t>
            </w:r>
            <w:r w:rsidRPr="00CD3B8C">
              <w:rPr>
                <w:lang w:val="en-US"/>
              </w:rPr>
              <w:t>c</w:t>
            </w:r>
            <w:r w:rsidRPr="00CD3B8C">
              <w:t xml:space="preserve"> суммой договора (</w:t>
            </w:r>
            <w:proofErr w:type="spellStart"/>
            <w:r w:rsidRPr="00CD3B8C">
              <w:t>Ксв</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jc w:val="center"/>
            </w:pPr>
            <w:r w:rsidRPr="00CD3B8C">
              <w:t>более 1,50</w:t>
            </w:r>
          </w:p>
          <w:p w:rsidR="004A20A7" w:rsidRPr="00CD3B8C" w:rsidRDefault="004A20A7" w:rsidP="004A20A7">
            <w:pPr>
              <w:jc w:val="center"/>
            </w:pPr>
          </w:p>
          <w:p w:rsidR="004A20A7" w:rsidRPr="00CD3B8C" w:rsidRDefault="004A20A7" w:rsidP="004A20A7">
            <w:pPr>
              <w:jc w:val="center"/>
            </w:pPr>
            <w:r w:rsidRPr="00CD3B8C">
              <w:t>2</w:t>
            </w:r>
            <w:r w:rsidRPr="00CD3B8C">
              <w:rPr>
                <w:lang w:val="en-US"/>
              </w:rPr>
              <w:t>5</w:t>
            </w:r>
            <w:r w:rsidRPr="00CD3B8C">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jc w:val="center"/>
            </w:pPr>
            <w:r w:rsidRPr="00CD3B8C">
              <w:t>1,50 – 1,20</w:t>
            </w:r>
          </w:p>
          <w:p w:rsidR="004A20A7" w:rsidRPr="00CD3B8C" w:rsidRDefault="004A20A7" w:rsidP="004A20A7">
            <w:pPr>
              <w:jc w:val="center"/>
            </w:pPr>
          </w:p>
          <w:p w:rsidR="004A20A7" w:rsidRPr="00CD3B8C" w:rsidRDefault="004A20A7" w:rsidP="004A20A7">
            <w:pPr>
              <w:jc w:val="center"/>
            </w:pPr>
            <w:r w:rsidRPr="00CD3B8C">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jc w:val="center"/>
            </w:pPr>
            <w:r w:rsidRPr="00CD3B8C">
              <w:t>1,19 – 0,50</w:t>
            </w:r>
          </w:p>
          <w:p w:rsidR="004A20A7" w:rsidRPr="00CD3B8C" w:rsidRDefault="004A20A7" w:rsidP="004A20A7">
            <w:pPr>
              <w:jc w:val="center"/>
            </w:pPr>
          </w:p>
          <w:p w:rsidR="004A20A7" w:rsidRPr="00CD3B8C" w:rsidRDefault="004A20A7" w:rsidP="004A20A7">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A20A7" w:rsidRPr="00CD3B8C" w:rsidRDefault="004A20A7" w:rsidP="004A20A7">
            <w:pPr>
              <w:jc w:val="center"/>
            </w:pPr>
            <w:r w:rsidRPr="00CD3B8C">
              <w:t>менее 0,50</w:t>
            </w:r>
          </w:p>
          <w:p w:rsidR="004A20A7" w:rsidRPr="00CD3B8C" w:rsidRDefault="004A20A7" w:rsidP="004A20A7">
            <w:pPr>
              <w:jc w:val="center"/>
            </w:pPr>
          </w:p>
          <w:p w:rsidR="004A20A7" w:rsidRPr="00CD3B8C" w:rsidRDefault="004A20A7" w:rsidP="004A20A7">
            <w:pPr>
              <w:jc w:val="center"/>
            </w:pPr>
            <w:r w:rsidRPr="00CD3B8C">
              <w:t>0 единиц</w:t>
            </w:r>
          </w:p>
        </w:tc>
      </w:tr>
      <w:tr w:rsidR="004A20A7" w:rsidRPr="00CD3B8C" w:rsidTr="004A20A7">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ind w:left="159"/>
            </w:pPr>
            <w:r w:rsidRPr="00CD3B8C">
              <w:t>Коэффициент покрытия процентов (</w:t>
            </w:r>
            <w:proofErr w:type="spellStart"/>
            <w:r w:rsidRPr="00CD3B8C">
              <w:t>Кпп</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jc w:val="center"/>
            </w:pPr>
            <w:r w:rsidRPr="00CD3B8C">
              <w:t>более 3,00</w:t>
            </w:r>
          </w:p>
          <w:p w:rsidR="004A20A7" w:rsidRPr="00CD3B8C" w:rsidRDefault="004A20A7" w:rsidP="004A20A7">
            <w:pPr>
              <w:jc w:val="center"/>
            </w:pPr>
          </w:p>
          <w:p w:rsidR="004A20A7" w:rsidRPr="00CD3B8C" w:rsidRDefault="004A20A7" w:rsidP="004A20A7">
            <w:pPr>
              <w:jc w:val="center"/>
            </w:pPr>
            <w:r w:rsidRPr="00CD3B8C">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jc w:val="center"/>
            </w:pPr>
            <w:r w:rsidRPr="00CD3B8C">
              <w:t>3,00-2,00</w:t>
            </w:r>
          </w:p>
          <w:p w:rsidR="004A20A7" w:rsidRPr="00CD3B8C" w:rsidRDefault="004A20A7" w:rsidP="004A20A7">
            <w:pPr>
              <w:jc w:val="center"/>
            </w:pPr>
          </w:p>
          <w:p w:rsidR="004A20A7" w:rsidRPr="00CD3B8C" w:rsidRDefault="004A20A7" w:rsidP="004A20A7">
            <w:pPr>
              <w:jc w:val="center"/>
            </w:pPr>
            <w:r w:rsidRPr="00CD3B8C">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ind w:left="360"/>
            </w:pPr>
            <w:r w:rsidRPr="00CD3B8C">
              <w:t>1,99-1,00</w:t>
            </w:r>
          </w:p>
          <w:p w:rsidR="004A20A7" w:rsidRPr="00CD3B8C" w:rsidRDefault="004A20A7" w:rsidP="004A20A7">
            <w:pPr>
              <w:jc w:val="center"/>
            </w:pPr>
          </w:p>
          <w:p w:rsidR="004A20A7" w:rsidRPr="00CD3B8C" w:rsidRDefault="004A20A7" w:rsidP="004A20A7">
            <w:pPr>
              <w:jc w:val="center"/>
            </w:pPr>
            <w:r w:rsidRPr="00CD3B8C">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A20A7" w:rsidRPr="00CD3B8C" w:rsidRDefault="004A20A7" w:rsidP="004A20A7">
            <w:pPr>
              <w:jc w:val="center"/>
            </w:pPr>
            <w:r w:rsidRPr="00CD3B8C">
              <w:t>менее 1,00</w:t>
            </w:r>
          </w:p>
          <w:p w:rsidR="004A20A7" w:rsidRPr="00CD3B8C" w:rsidRDefault="004A20A7" w:rsidP="004A20A7">
            <w:pPr>
              <w:jc w:val="center"/>
            </w:pPr>
          </w:p>
          <w:p w:rsidR="004A20A7" w:rsidRPr="00CD3B8C" w:rsidRDefault="004A20A7" w:rsidP="004A20A7">
            <w:pPr>
              <w:jc w:val="center"/>
            </w:pPr>
            <w:r w:rsidRPr="00CD3B8C">
              <w:t>0 единиц</w:t>
            </w:r>
          </w:p>
        </w:tc>
      </w:tr>
    </w:tbl>
    <w:p w:rsidR="004A20A7" w:rsidRPr="00CD3B8C" w:rsidRDefault="004A20A7" w:rsidP="004A20A7">
      <w:pPr>
        <w:ind w:firstLine="709"/>
        <w:rPr>
          <w:sz w:val="28"/>
          <w:szCs w:val="28"/>
        </w:rPr>
      </w:pPr>
    </w:p>
    <w:p w:rsidR="004A20A7" w:rsidRPr="00CD3B8C" w:rsidRDefault="004A20A7" w:rsidP="00632FF6">
      <w:pPr>
        <w:ind w:firstLine="709"/>
        <w:jc w:val="both"/>
        <w:rPr>
          <w:sz w:val="28"/>
          <w:szCs w:val="28"/>
        </w:rPr>
      </w:pPr>
      <w:r w:rsidRPr="00CD3B8C">
        <w:rPr>
          <w:sz w:val="28"/>
          <w:szCs w:val="28"/>
        </w:rPr>
        <w:t xml:space="preserve">Оценки (количество единиц), полученные по всем финансовым показателям, суммируются. </w:t>
      </w:r>
    </w:p>
    <w:p w:rsidR="004A20A7" w:rsidRPr="00CD3B8C" w:rsidRDefault="004A20A7" w:rsidP="00632FF6">
      <w:pPr>
        <w:ind w:firstLine="709"/>
        <w:jc w:val="both"/>
        <w:rPr>
          <w:sz w:val="28"/>
          <w:szCs w:val="28"/>
        </w:rPr>
      </w:pPr>
      <w:r w:rsidRPr="00CD3B8C">
        <w:rPr>
          <w:sz w:val="28"/>
          <w:szCs w:val="28"/>
        </w:rPr>
        <w:t xml:space="preserve">При этом к оценкам (сумме оценок) по показателям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по истекшему году применяется удельный вес 0,6, а к оценкам по показателям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по истекшему периоду (полугодие текущего года/ 9 месяцев текущего года) - удельный вес 0,4. </w:t>
      </w:r>
    </w:p>
    <w:p w:rsidR="004A20A7" w:rsidRPr="00CD3B8C" w:rsidRDefault="004A20A7" w:rsidP="00632FF6">
      <w:pPr>
        <w:ind w:firstLine="709"/>
        <w:jc w:val="both"/>
        <w:rPr>
          <w:sz w:val="28"/>
          <w:szCs w:val="28"/>
        </w:rPr>
      </w:pPr>
      <w:r w:rsidRPr="00CD3B8C">
        <w:rPr>
          <w:sz w:val="28"/>
          <w:szCs w:val="28"/>
        </w:rPr>
        <w:t>В случае</w:t>
      </w:r>
      <w:proofErr w:type="gramStart"/>
      <w:r w:rsidRPr="00CD3B8C">
        <w:rPr>
          <w:sz w:val="28"/>
          <w:szCs w:val="28"/>
        </w:rPr>
        <w:t>,</w:t>
      </w:r>
      <w:proofErr w:type="gramEnd"/>
      <w:r w:rsidRPr="00CD3B8C">
        <w:rPr>
          <w:sz w:val="28"/>
          <w:szCs w:val="28"/>
        </w:rPr>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должен быть применен удельный вес 1,0, а показатели 1 квартала текущего года в расчетах не учитываются.</w:t>
      </w:r>
    </w:p>
    <w:p w:rsidR="004A20A7" w:rsidRPr="00CD3B8C" w:rsidRDefault="004A20A7" w:rsidP="00632FF6">
      <w:pPr>
        <w:ind w:firstLine="709"/>
        <w:jc w:val="both"/>
        <w:rPr>
          <w:sz w:val="28"/>
          <w:szCs w:val="28"/>
        </w:rPr>
      </w:pPr>
      <w:r w:rsidRPr="00CD3B8C">
        <w:rPr>
          <w:sz w:val="28"/>
          <w:szCs w:val="28"/>
        </w:rPr>
        <w:lastRenderedPageBreak/>
        <w:t>К коэффициенту соизмеримости годовой выручки от основной деятельности c суммой договора (</w:t>
      </w:r>
      <w:proofErr w:type="spellStart"/>
      <w:r w:rsidRPr="00CD3B8C">
        <w:rPr>
          <w:sz w:val="28"/>
          <w:szCs w:val="28"/>
        </w:rPr>
        <w:t>Ксв</w:t>
      </w:r>
      <w:proofErr w:type="spellEnd"/>
      <w:r w:rsidRPr="00CD3B8C">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CD3B8C">
        <w:rPr>
          <w:sz w:val="28"/>
          <w:szCs w:val="28"/>
        </w:rPr>
        <w:t>Ксв</w:t>
      </w:r>
      <w:proofErr w:type="spellEnd"/>
      <w:r w:rsidRPr="00CD3B8C">
        <w:rPr>
          <w:sz w:val="28"/>
          <w:szCs w:val="28"/>
        </w:rPr>
        <w:t>) проводится отдельно.</w:t>
      </w:r>
    </w:p>
    <w:p w:rsidR="004A20A7" w:rsidRPr="00CD3B8C" w:rsidRDefault="004A20A7" w:rsidP="00632FF6">
      <w:pPr>
        <w:ind w:firstLine="709"/>
        <w:jc w:val="both"/>
        <w:rPr>
          <w:sz w:val="28"/>
          <w:szCs w:val="28"/>
        </w:rPr>
      </w:pPr>
      <w:r w:rsidRPr="00CD3B8C">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и оценки по показателю </w:t>
      </w:r>
      <w:proofErr w:type="spellStart"/>
      <w:r w:rsidRPr="00CD3B8C">
        <w:rPr>
          <w:sz w:val="28"/>
          <w:szCs w:val="28"/>
        </w:rPr>
        <w:t>Ксв</w:t>
      </w:r>
      <w:proofErr w:type="spellEnd"/>
      <w:r w:rsidRPr="00CD3B8C">
        <w:rPr>
          <w:sz w:val="28"/>
          <w:szCs w:val="28"/>
        </w:rPr>
        <w:t>.</w:t>
      </w:r>
    </w:p>
    <w:p w:rsidR="004A20A7" w:rsidRPr="00CD3B8C" w:rsidRDefault="004A20A7" w:rsidP="004A20A7">
      <w:pPr>
        <w:ind w:firstLine="709"/>
        <w:rPr>
          <w:sz w:val="28"/>
          <w:szCs w:val="28"/>
        </w:rPr>
      </w:pPr>
    </w:p>
    <w:p w:rsidR="004A20A7" w:rsidRPr="00CD3B8C" w:rsidRDefault="004A20A7" w:rsidP="00AF7A08">
      <w:pPr>
        <w:ind w:firstLine="709"/>
        <w:jc w:val="both"/>
        <w:rPr>
          <w:sz w:val="28"/>
          <w:szCs w:val="28"/>
        </w:rPr>
      </w:pPr>
      <w:r w:rsidRPr="00CD3B8C">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4A20A7" w:rsidRPr="00CD3B8C" w:rsidRDefault="004A20A7" w:rsidP="00AF7A08">
      <w:pPr>
        <w:ind w:firstLine="709"/>
        <w:jc w:val="both"/>
        <w:rPr>
          <w:sz w:val="28"/>
          <w:szCs w:val="28"/>
        </w:rPr>
      </w:pPr>
    </w:p>
    <w:p w:rsidR="004A20A7" w:rsidRPr="00CD3B8C" w:rsidRDefault="004A20A7" w:rsidP="00AF7A08">
      <w:pPr>
        <w:ind w:firstLine="709"/>
        <w:jc w:val="both"/>
        <w:rPr>
          <w:sz w:val="28"/>
          <w:szCs w:val="28"/>
        </w:rPr>
      </w:pPr>
      <w:r w:rsidRPr="00CD3B8C">
        <w:rPr>
          <w:sz w:val="28"/>
          <w:szCs w:val="28"/>
        </w:rPr>
        <w:t xml:space="preserve">Пример расчета интегрального показателя обеспеченности финансовыми ресурсами </w:t>
      </w:r>
      <w:proofErr w:type="spellStart"/>
      <w:r w:rsidRPr="00CD3B8C">
        <w:rPr>
          <w:sz w:val="28"/>
          <w:szCs w:val="28"/>
        </w:rPr>
        <w:t>Zi</w:t>
      </w:r>
      <w:proofErr w:type="spellEnd"/>
      <w:r w:rsidRPr="00CD3B8C">
        <w:rPr>
          <w:sz w:val="28"/>
          <w:szCs w:val="28"/>
        </w:rPr>
        <w:t>:</w:t>
      </w:r>
    </w:p>
    <w:p w:rsidR="004A20A7" w:rsidRPr="00CD3B8C" w:rsidRDefault="004A20A7" w:rsidP="004A20A7">
      <w:pPr>
        <w:tabs>
          <w:tab w:val="left" w:pos="709"/>
          <w:tab w:val="left" w:pos="1134"/>
        </w:tabs>
        <w:ind w:left="709"/>
        <w:rPr>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4A20A7" w:rsidRPr="00CD3B8C" w:rsidTr="004A20A7">
        <w:trPr>
          <w:trHeight w:val="2758"/>
          <w:jc w:val="center"/>
        </w:trPr>
        <w:tc>
          <w:tcPr>
            <w:tcW w:w="1058" w:type="dxa"/>
            <w:vAlign w:val="center"/>
          </w:tcPr>
          <w:p w:rsidR="004A20A7" w:rsidRPr="00CD3B8C" w:rsidRDefault="004A20A7" w:rsidP="004A20A7">
            <w:pPr>
              <w:jc w:val="center"/>
            </w:pPr>
            <w:r w:rsidRPr="00CD3B8C">
              <w:t>Участник</w:t>
            </w:r>
          </w:p>
        </w:tc>
        <w:tc>
          <w:tcPr>
            <w:tcW w:w="1594" w:type="dxa"/>
            <w:vAlign w:val="center"/>
          </w:tcPr>
          <w:p w:rsidR="004A20A7" w:rsidRPr="00CD3B8C" w:rsidRDefault="004A20A7" w:rsidP="004A20A7">
            <w:pPr>
              <w:jc w:val="center"/>
            </w:pPr>
            <w:r w:rsidRPr="00CD3B8C">
              <w:t>Истекший период</w:t>
            </w:r>
          </w:p>
        </w:tc>
        <w:tc>
          <w:tcPr>
            <w:tcW w:w="1516" w:type="dxa"/>
            <w:vAlign w:val="center"/>
          </w:tcPr>
          <w:p w:rsidR="004A20A7" w:rsidRPr="00CD3B8C" w:rsidRDefault="004A20A7" w:rsidP="004A20A7">
            <w:pPr>
              <w:jc w:val="center"/>
            </w:pPr>
            <w:r w:rsidRPr="00CD3B8C">
              <w:t xml:space="preserve">Сумма оценок участника за истекший год по показателям Касс, </w:t>
            </w:r>
            <w:proofErr w:type="spellStart"/>
            <w:r w:rsidRPr="00CD3B8C">
              <w:t>Косс</w:t>
            </w:r>
            <w:proofErr w:type="spellEnd"/>
            <w:r w:rsidRPr="00CD3B8C">
              <w:t xml:space="preserve"> и </w:t>
            </w:r>
            <w:proofErr w:type="spellStart"/>
            <w:r w:rsidRPr="00CD3B8C">
              <w:t>Кпп</w:t>
            </w:r>
            <w:proofErr w:type="spellEnd"/>
          </w:p>
        </w:tc>
        <w:tc>
          <w:tcPr>
            <w:tcW w:w="1926" w:type="dxa"/>
            <w:vAlign w:val="center"/>
          </w:tcPr>
          <w:p w:rsidR="004A20A7" w:rsidRPr="00CD3B8C" w:rsidRDefault="004A20A7" w:rsidP="004A20A7">
            <w:pPr>
              <w:jc w:val="center"/>
            </w:pPr>
            <w:r w:rsidRPr="00CD3B8C">
              <w:t xml:space="preserve">Сумма оценок участника за истекший период по показателям Касс, </w:t>
            </w:r>
            <w:proofErr w:type="spellStart"/>
            <w:r w:rsidRPr="00CD3B8C">
              <w:t>Косс</w:t>
            </w:r>
            <w:proofErr w:type="spellEnd"/>
            <w:r w:rsidRPr="00CD3B8C">
              <w:t xml:space="preserve"> и </w:t>
            </w:r>
            <w:proofErr w:type="spellStart"/>
            <w:r w:rsidRPr="00CD3B8C">
              <w:t>Кпп</w:t>
            </w:r>
            <w:proofErr w:type="spellEnd"/>
          </w:p>
        </w:tc>
        <w:tc>
          <w:tcPr>
            <w:tcW w:w="1375" w:type="dxa"/>
            <w:vAlign w:val="center"/>
          </w:tcPr>
          <w:p w:rsidR="004A20A7" w:rsidRPr="00CD3B8C" w:rsidRDefault="004A20A7" w:rsidP="004A20A7">
            <w:pPr>
              <w:jc w:val="center"/>
            </w:pPr>
            <w:r w:rsidRPr="00CD3B8C">
              <w:t xml:space="preserve">Оценка участника по </w:t>
            </w:r>
            <w:proofErr w:type="gramStart"/>
            <w:r w:rsidRPr="00CD3B8C">
              <w:t>показа-</w:t>
            </w:r>
            <w:proofErr w:type="spellStart"/>
            <w:r w:rsidRPr="00CD3B8C">
              <w:t>телю</w:t>
            </w:r>
            <w:proofErr w:type="spellEnd"/>
            <w:proofErr w:type="gramEnd"/>
            <w:r w:rsidRPr="00CD3B8C">
              <w:t xml:space="preserve"> </w:t>
            </w:r>
            <w:proofErr w:type="spellStart"/>
            <w:r w:rsidRPr="00CD3B8C">
              <w:t>Ксв</w:t>
            </w:r>
            <w:proofErr w:type="spellEnd"/>
          </w:p>
        </w:tc>
        <w:tc>
          <w:tcPr>
            <w:tcW w:w="2338" w:type="dxa"/>
            <w:vAlign w:val="center"/>
          </w:tcPr>
          <w:p w:rsidR="004A20A7" w:rsidRPr="00CD3B8C" w:rsidRDefault="004A20A7" w:rsidP="004A20A7">
            <w:pPr>
              <w:ind w:left="-103" w:right="-185"/>
              <w:jc w:val="center"/>
            </w:pPr>
            <w:r w:rsidRPr="00CD3B8C">
              <w:t>Показатель обеспеченности финансовыми ресурсами</w:t>
            </w:r>
          </w:p>
        </w:tc>
      </w:tr>
      <w:tr w:rsidR="004A20A7" w:rsidRPr="00CD3B8C" w:rsidTr="004A20A7">
        <w:trPr>
          <w:trHeight w:val="483"/>
          <w:jc w:val="center"/>
        </w:trPr>
        <w:tc>
          <w:tcPr>
            <w:tcW w:w="1058" w:type="dxa"/>
            <w:vAlign w:val="center"/>
          </w:tcPr>
          <w:p w:rsidR="004A20A7" w:rsidRPr="00CD3B8C" w:rsidRDefault="004A20A7" w:rsidP="004A20A7">
            <w:pPr>
              <w:jc w:val="center"/>
              <w:rPr>
                <w:i/>
                <w:lang w:val="en-US"/>
              </w:rPr>
            </w:pPr>
            <w:r w:rsidRPr="00CD3B8C">
              <w:rPr>
                <w:i/>
                <w:lang w:val="en-US"/>
              </w:rPr>
              <w:t>I</w:t>
            </w:r>
          </w:p>
        </w:tc>
        <w:tc>
          <w:tcPr>
            <w:tcW w:w="1594" w:type="dxa"/>
            <w:vAlign w:val="center"/>
          </w:tcPr>
          <w:p w:rsidR="004A20A7" w:rsidRPr="00CD3B8C" w:rsidRDefault="004A20A7" w:rsidP="004A20A7">
            <w:pPr>
              <w:jc w:val="center"/>
            </w:pPr>
            <w:r w:rsidRPr="00CD3B8C">
              <w:t>год</w:t>
            </w:r>
          </w:p>
        </w:tc>
        <w:tc>
          <w:tcPr>
            <w:tcW w:w="1516" w:type="dxa"/>
            <w:vAlign w:val="center"/>
          </w:tcPr>
          <w:p w:rsidR="004A20A7" w:rsidRPr="00CD3B8C" w:rsidRDefault="004A20A7" w:rsidP="004A20A7">
            <w:pPr>
              <w:jc w:val="center"/>
            </w:pPr>
            <w:r w:rsidRPr="00CD3B8C">
              <w:t>Х</w:t>
            </w:r>
          </w:p>
        </w:tc>
        <w:tc>
          <w:tcPr>
            <w:tcW w:w="1926" w:type="dxa"/>
            <w:vAlign w:val="center"/>
          </w:tcPr>
          <w:p w:rsidR="004A20A7" w:rsidRPr="00CD3B8C" w:rsidRDefault="004A20A7" w:rsidP="004A20A7">
            <w:pPr>
              <w:jc w:val="center"/>
            </w:pPr>
            <w:r w:rsidRPr="00CD3B8C">
              <w:t>-</w:t>
            </w:r>
          </w:p>
        </w:tc>
        <w:tc>
          <w:tcPr>
            <w:tcW w:w="1375" w:type="dxa"/>
            <w:vAlign w:val="center"/>
          </w:tcPr>
          <w:p w:rsidR="004A20A7" w:rsidRPr="00CD3B8C" w:rsidRDefault="004A20A7" w:rsidP="004A20A7">
            <w:pPr>
              <w:jc w:val="center"/>
              <w:rPr>
                <w:lang w:val="en-US"/>
              </w:rPr>
            </w:pPr>
            <w:r w:rsidRPr="00CD3B8C">
              <w:rPr>
                <w:lang w:val="en-US"/>
              </w:rPr>
              <w:t>W</w:t>
            </w:r>
          </w:p>
        </w:tc>
        <w:tc>
          <w:tcPr>
            <w:tcW w:w="2338" w:type="dxa"/>
            <w:vAlign w:val="center"/>
          </w:tcPr>
          <w:p w:rsidR="004A20A7" w:rsidRPr="00CD3B8C" w:rsidRDefault="004A20A7" w:rsidP="004A20A7">
            <w:pPr>
              <w:ind w:left="-103" w:right="-185"/>
              <w:jc w:val="center"/>
              <w:rPr>
                <w:lang w:val="en-US"/>
              </w:rPr>
            </w:pPr>
            <w:proofErr w:type="spellStart"/>
            <w:r w:rsidRPr="00CD3B8C">
              <w:rPr>
                <w:lang w:val="en-US"/>
              </w:rPr>
              <w:t>Z</w:t>
            </w:r>
            <w:r w:rsidRPr="00CD3B8C">
              <w:rPr>
                <w:vertAlign w:val="subscript"/>
                <w:lang w:val="en-US"/>
              </w:rPr>
              <w:t>i</w:t>
            </w:r>
            <w:proofErr w:type="spellEnd"/>
            <w:r w:rsidRPr="00CD3B8C">
              <w:rPr>
                <w:lang w:val="en-US"/>
              </w:rPr>
              <w:t>= X*</w:t>
            </w:r>
            <w:r w:rsidRPr="00CD3B8C">
              <w:t>1,0</w:t>
            </w:r>
            <w:r w:rsidRPr="00CD3B8C">
              <w:rPr>
                <w:lang w:val="en-US"/>
              </w:rPr>
              <w:t xml:space="preserve"> + W</w:t>
            </w:r>
          </w:p>
        </w:tc>
      </w:tr>
      <w:tr w:rsidR="004A20A7" w:rsidRPr="00CD3B8C" w:rsidTr="004A20A7">
        <w:trPr>
          <w:trHeight w:val="483"/>
          <w:jc w:val="center"/>
        </w:trPr>
        <w:tc>
          <w:tcPr>
            <w:tcW w:w="1058" w:type="dxa"/>
            <w:vAlign w:val="center"/>
          </w:tcPr>
          <w:p w:rsidR="004A20A7" w:rsidRPr="00CD3B8C" w:rsidRDefault="004A20A7" w:rsidP="004A20A7">
            <w:pPr>
              <w:jc w:val="center"/>
              <w:rPr>
                <w:i/>
                <w:lang w:val="en-US"/>
              </w:rPr>
            </w:pPr>
            <w:r w:rsidRPr="00CD3B8C">
              <w:rPr>
                <w:i/>
                <w:lang w:val="en-US"/>
              </w:rPr>
              <w:t>I</w:t>
            </w:r>
          </w:p>
        </w:tc>
        <w:tc>
          <w:tcPr>
            <w:tcW w:w="1594" w:type="dxa"/>
            <w:vAlign w:val="center"/>
          </w:tcPr>
          <w:p w:rsidR="004A20A7" w:rsidRPr="00CD3B8C" w:rsidRDefault="004A20A7" w:rsidP="004A20A7">
            <w:pPr>
              <w:jc w:val="center"/>
            </w:pPr>
            <w:r w:rsidRPr="00CD3B8C">
              <w:t>1 квартал текущего года</w:t>
            </w:r>
          </w:p>
        </w:tc>
        <w:tc>
          <w:tcPr>
            <w:tcW w:w="1516" w:type="dxa"/>
            <w:vAlign w:val="center"/>
          </w:tcPr>
          <w:p w:rsidR="004A20A7" w:rsidRPr="00CD3B8C" w:rsidRDefault="004A20A7" w:rsidP="004A20A7">
            <w:pPr>
              <w:jc w:val="center"/>
            </w:pPr>
            <w:r w:rsidRPr="00CD3B8C">
              <w:t>Х</w:t>
            </w:r>
          </w:p>
        </w:tc>
        <w:tc>
          <w:tcPr>
            <w:tcW w:w="1926" w:type="dxa"/>
            <w:vAlign w:val="center"/>
          </w:tcPr>
          <w:p w:rsidR="004A20A7" w:rsidRPr="00CD3B8C" w:rsidRDefault="004A20A7" w:rsidP="004A20A7">
            <w:pPr>
              <w:jc w:val="center"/>
            </w:pPr>
            <w:r w:rsidRPr="00CD3B8C">
              <w:t>не рассчитываются</w:t>
            </w:r>
          </w:p>
        </w:tc>
        <w:tc>
          <w:tcPr>
            <w:tcW w:w="1375" w:type="dxa"/>
            <w:vAlign w:val="center"/>
          </w:tcPr>
          <w:p w:rsidR="004A20A7" w:rsidRPr="00CD3B8C" w:rsidRDefault="004A20A7" w:rsidP="004A20A7">
            <w:pPr>
              <w:jc w:val="center"/>
              <w:rPr>
                <w:lang w:val="en-US"/>
              </w:rPr>
            </w:pPr>
            <w:r w:rsidRPr="00CD3B8C">
              <w:rPr>
                <w:lang w:val="en-US"/>
              </w:rPr>
              <w:t>W</w:t>
            </w:r>
          </w:p>
        </w:tc>
        <w:tc>
          <w:tcPr>
            <w:tcW w:w="2338" w:type="dxa"/>
            <w:vAlign w:val="center"/>
          </w:tcPr>
          <w:p w:rsidR="004A20A7" w:rsidRPr="00CD3B8C" w:rsidRDefault="004A20A7" w:rsidP="004A20A7">
            <w:pPr>
              <w:ind w:left="-103" w:right="-185"/>
              <w:jc w:val="center"/>
              <w:rPr>
                <w:lang w:val="en-US"/>
              </w:rPr>
            </w:pPr>
            <w:proofErr w:type="spellStart"/>
            <w:r w:rsidRPr="00CD3B8C">
              <w:rPr>
                <w:lang w:val="en-US"/>
              </w:rPr>
              <w:t>Z</w:t>
            </w:r>
            <w:r w:rsidRPr="00CD3B8C">
              <w:rPr>
                <w:vertAlign w:val="subscript"/>
                <w:lang w:val="en-US"/>
              </w:rPr>
              <w:t>i</w:t>
            </w:r>
            <w:proofErr w:type="spellEnd"/>
            <w:r w:rsidRPr="00CD3B8C">
              <w:rPr>
                <w:lang w:val="en-US"/>
              </w:rPr>
              <w:t>= X*</w:t>
            </w:r>
            <w:r w:rsidRPr="00CD3B8C">
              <w:t>1,0</w:t>
            </w:r>
            <w:r w:rsidRPr="00CD3B8C">
              <w:rPr>
                <w:lang w:val="en-US"/>
              </w:rPr>
              <w:t xml:space="preserve"> + W</w:t>
            </w:r>
          </w:p>
        </w:tc>
      </w:tr>
      <w:tr w:rsidR="004A20A7" w:rsidRPr="00CD3B8C" w:rsidTr="004A20A7">
        <w:trPr>
          <w:trHeight w:val="483"/>
          <w:jc w:val="center"/>
        </w:trPr>
        <w:tc>
          <w:tcPr>
            <w:tcW w:w="1058" w:type="dxa"/>
          </w:tcPr>
          <w:p w:rsidR="004A20A7" w:rsidRPr="00CD3B8C" w:rsidRDefault="004A20A7" w:rsidP="004A20A7">
            <w:pPr>
              <w:jc w:val="center"/>
              <w:rPr>
                <w:i/>
                <w:lang w:val="en-US"/>
              </w:rPr>
            </w:pPr>
            <w:r w:rsidRPr="00CD3B8C">
              <w:rPr>
                <w:i/>
                <w:lang w:val="en-US"/>
              </w:rPr>
              <w:t>I</w:t>
            </w:r>
          </w:p>
        </w:tc>
        <w:tc>
          <w:tcPr>
            <w:tcW w:w="1594" w:type="dxa"/>
            <w:vAlign w:val="center"/>
          </w:tcPr>
          <w:p w:rsidR="004A20A7" w:rsidRPr="00CD3B8C" w:rsidRDefault="004A20A7" w:rsidP="004A20A7">
            <w:pPr>
              <w:jc w:val="center"/>
            </w:pPr>
            <w:r w:rsidRPr="00CD3B8C">
              <w:t>6 месяцев текущего года</w:t>
            </w:r>
          </w:p>
        </w:tc>
        <w:tc>
          <w:tcPr>
            <w:tcW w:w="1516" w:type="dxa"/>
            <w:vAlign w:val="center"/>
          </w:tcPr>
          <w:p w:rsidR="004A20A7" w:rsidRPr="00CD3B8C" w:rsidRDefault="004A20A7" w:rsidP="004A20A7">
            <w:pPr>
              <w:jc w:val="center"/>
            </w:pPr>
            <w:r w:rsidRPr="00CD3B8C">
              <w:t>Х</w:t>
            </w:r>
          </w:p>
        </w:tc>
        <w:tc>
          <w:tcPr>
            <w:tcW w:w="1926" w:type="dxa"/>
            <w:vAlign w:val="center"/>
          </w:tcPr>
          <w:p w:rsidR="004A20A7" w:rsidRPr="00CD3B8C" w:rsidRDefault="004A20A7" w:rsidP="004A20A7">
            <w:pPr>
              <w:jc w:val="center"/>
              <w:rPr>
                <w:lang w:val="en-US"/>
              </w:rPr>
            </w:pPr>
            <w:r w:rsidRPr="00CD3B8C">
              <w:rPr>
                <w:lang w:val="en-US"/>
              </w:rPr>
              <w:t>Y</w:t>
            </w:r>
          </w:p>
        </w:tc>
        <w:tc>
          <w:tcPr>
            <w:tcW w:w="1375" w:type="dxa"/>
            <w:vAlign w:val="center"/>
          </w:tcPr>
          <w:p w:rsidR="004A20A7" w:rsidRPr="00CD3B8C" w:rsidRDefault="004A20A7" w:rsidP="004A20A7">
            <w:pPr>
              <w:jc w:val="center"/>
              <w:rPr>
                <w:lang w:val="en-US"/>
              </w:rPr>
            </w:pPr>
            <w:r w:rsidRPr="00CD3B8C">
              <w:rPr>
                <w:lang w:val="en-US"/>
              </w:rPr>
              <w:t>W</w:t>
            </w:r>
          </w:p>
        </w:tc>
        <w:tc>
          <w:tcPr>
            <w:tcW w:w="2338" w:type="dxa"/>
            <w:vAlign w:val="center"/>
          </w:tcPr>
          <w:p w:rsidR="004A20A7" w:rsidRPr="00CD3B8C" w:rsidRDefault="004A20A7" w:rsidP="004A20A7">
            <w:pPr>
              <w:ind w:left="-103" w:right="-185"/>
              <w:jc w:val="center"/>
              <w:rPr>
                <w:lang w:val="en-US"/>
              </w:rPr>
            </w:pPr>
            <w:proofErr w:type="spellStart"/>
            <w:r w:rsidRPr="00CD3B8C">
              <w:rPr>
                <w:lang w:val="en-US"/>
              </w:rPr>
              <w:t>Z</w:t>
            </w:r>
            <w:r w:rsidRPr="00CD3B8C">
              <w:rPr>
                <w:vertAlign w:val="subscript"/>
                <w:lang w:val="en-US"/>
              </w:rPr>
              <w:t>i</w:t>
            </w:r>
            <w:proofErr w:type="spellEnd"/>
            <w:r w:rsidRPr="00CD3B8C">
              <w:rPr>
                <w:lang w:val="en-US"/>
              </w:rPr>
              <w:t>= X*0,6 + Y*0,4</w:t>
            </w:r>
            <w:r w:rsidRPr="00CD3B8C">
              <w:t>+</w:t>
            </w:r>
            <w:r w:rsidRPr="00CD3B8C">
              <w:rPr>
                <w:lang w:val="en-US"/>
              </w:rPr>
              <w:t xml:space="preserve"> W</w:t>
            </w:r>
          </w:p>
        </w:tc>
      </w:tr>
      <w:tr w:rsidR="004A20A7" w:rsidRPr="00CD3B8C" w:rsidTr="004A20A7">
        <w:trPr>
          <w:trHeight w:val="483"/>
          <w:jc w:val="center"/>
        </w:trPr>
        <w:tc>
          <w:tcPr>
            <w:tcW w:w="1058" w:type="dxa"/>
          </w:tcPr>
          <w:p w:rsidR="004A20A7" w:rsidRPr="00CD3B8C" w:rsidRDefault="004A20A7" w:rsidP="004A20A7">
            <w:pPr>
              <w:jc w:val="center"/>
              <w:rPr>
                <w:i/>
                <w:lang w:val="en-US"/>
              </w:rPr>
            </w:pPr>
            <w:r w:rsidRPr="00CD3B8C">
              <w:rPr>
                <w:i/>
                <w:lang w:val="en-US"/>
              </w:rPr>
              <w:t>I</w:t>
            </w:r>
          </w:p>
        </w:tc>
        <w:tc>
          <w:tcPr>
            <w:tcW w:w="1594" w:type="dxa"/>
            <w:vAlign w:val="center"/>
          </w:tcPr>
          <w:p w:rsidR="004A20A7" w:rsidRPr="00CD3B8C" w:rsidRDefault="004A20A7" w:rsidP="004A20A7">
            <w:pPr>
              <w:jc w:val="center"/>
              <w:rPr>
                <w:lang w:val="en-US"/>
              </w:rPr>
            </w:pPr>
            <w:r w:rsidRPr="00CD3B8C">
              <w:rPr>
                <w:lang w:val="en-US"/>
              </w:rPr>
              <w:t xml:space="preserve">9 </w:t>
            </w:r>
            <w:r w:rsidRPr="00CD3B8C">
              <w:t>месяцев текущего года</w:t>
            </w:r>
          </w:p>
        </w:tc>
        <w:tc>
          <w:tcPr>
            <w:tcW w:w="1516" w:type="dxa"/>
            <w:vAlign w:val="center"/>
          </w:tcPr>
          <w:p w:rsidR="004A20A7" w:rsidRPr="00CD3B8C" w:rsidRDefault="004A20A7" w:rsidP="004A20A7">
            <w:pPr>
              <w:jc w:val="center"/>
            </w:pPr>
            <w:r w:rsidRPr="00CD3B8C">
              <w:t>Х</w:t>
            </w:r>
          </w:p>
        </w:tc>
        <w:tc>
          <w:tcPr>
            <w:tcW w:w="1926" w:type="dxa"/>
            <w:vAlign w:val="center"/>
          </w:tcPr>
          <w:p w:rsidR="004A20A7" w:rsidRPr="00CD3B8C" w:rsidRDefault="004A20A7" w:rsidP="004A20A7">
            <w:pPr>
              <w:jc w:val="center"/>
              <w:rPr>
                <w:lang w:val="en-US"/>
              </w:rPr>
            </w:pPr>
            <w:r w:rsidRPr="00CD3B8C">
              <w:rPr>
                <w:lang w:val="en-US"/>
              </w:rPr>
              <w:t>Y</w:t>
            </w:r>
          </w:p>
        </w:tc>
        <w:tc>
          <w:tcPr>
            <w:tcW w:w="1375" w:type="dxa"/>
            <w:vAlign w:val="center"/>
          </w:tcPr>
          <w:p w:rsidR="004A20A7" w:rsidRPr="00CD3B8C" w:rsidRDefault="004A20A7" w:rsidP="004A20A7">
            <w:pPr>
              <w:jc w:val="center"/>
              <w:rPr>
                <w:lang w:val="en-US"/>
              </w:rPr>
            </w:pPr>
            <w:r w:rsidRPr="00CD3B8C">
              <w:rPr>
                <w:lang w:val="en-US"/>
              </w:rPr>
              <w:t>W</w:t>
            </w:r>
          </w:p>
        </w:tc>
        <w:tc>
          <w:tcPr>
            <w:tcW w:w="2338" w:type="dxa"/>
            <w:vAlign w:val="center"/>
          </w:tcPr>
          <w:p w:rsidR="004A20A7" w:rsidRPr="00CD3B8C" w:rsidRDefault="004A20A7" w:rsidP="004A20A7">
            <w:pPr>
              <w:ind w:left="-103" w:right="-185"/>
              <w:jc w:val="center"/>
              <w:rPr>
                <w:lang w:val="en-US"/>
              </w:rPr>
            </w:pPr>
            <w:proofErr w:type="spellStart"/>
            <w:r w:rsidRPr="00CD3B8C">
              <w:rPr>
                <w:lang w:val="en-US"/>
              </w:rPr>
              <w:t>Z</w:t>
            </w:r>
            <w:r w:rsidRPr="00CD3B8C">
              <w:rPr>
                <w:vertAlign w:val="subscript"/>
                <w:lang w:val="en-US"/>
              </w:rPr>
              <w:t>i</w:t>
            </w:r>
            <w:proofErr w:type="spellEnd"/>
            <w:r w:rsidRPr="00CD3B8C">
              <w:rPr>
                <w:lang w:val="en-US"/>
              </w:rPr>
              <w:t>= X*0,6 + Y*0,4</w:t>
            </w:r>
            <w:r w:rsidRPr="00CD3B8C">
              <w:t>+</w:t>
            </w:r>
            <w:r w:rsidRPr="00CD3B8C">
              <w:rPr>
                <w:lang w:val="en-US"/>
              </w:rPr>
              <w:t xml:space="preserve"> W</w:t>
            </w:r>
          </w:p>
        </w:tc>
      </w:tr>
    </w:tbl>
    <w:p w:rsidR="004A20A7" w:rsidRPr="00CD3B8C" w:rsidRDefault="004A20A7" w:rsidP="004A20A7">
      <w:pPr>
        <w:tabs>
          <w:tab w:val="left" w:pos="709"/>
          <w:tab w:val="left" w:pos="1134"/>
        </w:tabs>
        <w:ind w:left="709"/>
        <w:rPr>
          <w:sz w:val="28"/>
          <w:szCs w:val="28"/>
        </w:rPr>
      </w:pPr>
    </w:p>
    <w:p w:rsidR="004A20A7" w:rsidRPr="00CD3B8C" w:rsidRDefault="004A20A7" w:rsidP="00AF7A08">
      <w:pPr>
        <w:ind w:firstLine="709"/>
        <w:jc w:val="both"/>
        <w:rPr>
          <w:sz w:val="28"/>
          <w:szCs w:val="28"/>
        </w:rPr>
      </w:pPr>
      <w:r w:rsidRPr="00CD3B8C">
        <w:rPr>
          <w:sz w:val="28"/>
          <w:szCs w:val="28"/>
        </w:rPr>
        <w:t>Чем выше данный показатель (</w:t>
      </w:r>
      <w:proofErr w:type="spellStart"/>
      <w:r w:rsidRPr="00CD3B8C">
        <w:rPr>
          <w:sz w:val="28"/>
          <w:szCs w:val="28"/>
        </w:rPr>
        <w:t>Zi</w:t>
      </w:r>
      <w:proofErr w:type="spellEnd"/>
      <w:r w:rsidRPr="00CD3B8C">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4A20A7" w:rsidRPr="00CD3B8C" w:rsidRDefault="004A20A7" w:rsidP="00AF7A08">
      <w:pPr>
        <w:ind w:firstLine="709"/>
        <w:jc w:val="both"/>
        <w:rPr>
          <w:sz w:val="28"/>
          <w:szCs w:val="28"/>
        </w:rPr>
      </w:pPr>
      <w:r w:rsidRPr="00CD3B8C">
        <w:rPr>
          <w:sz w:val="28"/>
          <w:szCs w:val="28"/>
        </w:rPr>
        <w:t xml:space="preserve">Значение порогового значения показателя </w:t>
      </w:r>
      <w:proofErr w:type="spellStart"/>
      <w:r w:rsidRPr="00CD3B8C">
        <w:rPr>
          <w:sz w:val="28"/>
          <w:szCs w:val="28"/>
        </w:rPr>
        <w:t>Zi</w:t>
      </w:r>
      <w:proofErr w:type="spellEnd"/>
      <w:r w:rsidRPr="00CD3B8C">
        <w:rPr>
          <w:sz w:val="28"/>
          <w:szCs w:val="28"/>
        </w:rPr>
        <w:t xml:space="preserve"> (при значении ниже которого участнику будет отказано в допуске к участию в закупке) при закупках продукции с начальной (максимальной) ценой договора 10 миллионов рублей с НДС и более значение показателя </w:t>
      </w:r>
      <w:proofErr w:type="spellStart"/>
      <w:r w:rsidRPr="00CD3B8C">
        <w:rPr>
          <w:sz w:val="28"/>
          <w:szCs w:val="28"/>
        </w:rPr>
        <w:t>Zi</w:t>
      </w:r>
      <w:proofErr w:type="spellEnd"/>
      <w:r w:rsidRPr="00CD3B8C">
        <w:rPr>
          <w:sz w:val="28"/>
          <w:szCs w:val="28"/>
        </w:rPr>
        <w:t xml:space="preserve"> устанавливается равным 30 единицам.</w:t>
      </w:r>
    </w:p>
    <w:p w:rsidR="004A20A7" w:rsidRPr="00CD3B8C" w:rsidRDefault="004A20A7" w:rsidP="004A20A7">
      <w:pPr>
        <w:tabs>
          <w:tab w:val="left" w:pos="709"/>
          <w:tab w:val="left" w:pos="1134"/>
          <w:tab w:val="left" w:pos="6521"/>
        </w:tabs>
        <w:ind w:left="709"/>
        <w:rPr>
          <w:sz w:val="28"/>
          <w:szCs w:val="28"/>
        </w:rPr>
      </w:pPr>
      <w:r w:rsidRPr="00CD3B8C">
        <w:rPr>
          <w:sz w:val="28"/>
          <w:szCs w:val="28"/>
        </w:rPr>
        <w:br w:type="page"/>
      </w:r>
    </w:p>
    <w:p w:rsidR="004A20A7" w:rsidRPr="00CD3B8C" w:rsidRDefault="004A20A7" w:rsidP="00A85D7C">
      <w:pPr>
        <w:numPr>
          <w:ilvl w:val="0"/>
          <w:numId w:val="64"/>
        </w:numPr>
        <w:tabs>
          <w:tab w:val="left" w:pos="709"/>
          <w:tab w:val="left" w:pos="1134"/>
        </w:tabs>
        <w:jc w:val="both"/>
        <w:rPr>
          <w:b/>
          <w:bCs/>
          <w:sz w:val="28"/>
          <w:szCs w:val="28"/>
        </w:rPr>
      </w:pPr>
      <w:bookmarkStart w:id="61" w:name="_Toc366225606"/>
      <w:r w:rsidRPr="00CD3B8C">
        <w:rPr>
          <w:b/>
          <w:bCs/>
          <w:sz w:val="28"/>
          <w:szCs w:val="28"/>
        </w:rPr>
        <w:lastRenderedPageBreak/>
        <w:t>Коды строк в формах бухгалтерской отчетности</w:t>
      </w:r>
      <w:bookmarkEnd w:id="61"/>
    </w:p>
    <w:p w:rsidR="004A20A7" w:rsidRPr="00CD3B8C" w:rsidRDefault="004A20A7" w:rsidP="004A20A7">
      <w:pPr>
        <w:tabs>
          <w:tab w:val="left" w:pos="709"/>
          <w:tab w:val="left" w:pos="1134"/>
        </w:tabs>
        <w:ind w:left="709"/>
        <w:rPr>
          <w:sz w:val="28"/>
          <w:szCs w:val="28"/>
        </w:rPr>
      </w:pPr>
    </w:p>
    <w:tbl>
      <w:tblPr>
        <w:tblW w:w="9753"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938"/>
        <w:gridCol w:w="1815"/>
      </w:tblGrid>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Наименование строки</w:t>
            </w:r>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Код</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62" w:name="sub_4100"/>
            <w:r w:rsidRPr="00CD3B8C">
              <w:rPr>
                <w:sz w:val="28"/>
                <w:szCs w:val="28"/>
              </w:rPr>
              <w:t>БУХГАЛТЕРСКИЙ БАЛАНС</w:t>
            </w:r>
            <w:bookmarkEnd w:id="62"/>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1000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63" w:name="sub_1100"/>
            <w:r w:rsidRPr="00CD3B8C">
              <w:rPr>
                <w:sz w:val="28"/>
                <w:szCs w:val="28"/>
              </w:rPr>
              <w:t xml:space="preserve">Итого </w:t>
            </w:r>
            <w:proofErr w:type="spellStart"/>
            <w:r w:rsidRPr="00CD3B8C">
              <w:rPr>
                <w:sz w:val="28"/>
                <w:szCs w:val="28"/>
              </w:rPr>
              <w:t>внеоборотных</w:t>
            </w:r>
            <w:proofErr w:type="spellEnd"/>
            <w:r w:rsidRPr="00CD3B8C">
              <w:rPr>
                <w:sz w:val="28"/>
                <w:szCs w:val="28"/>
              </w:rPr>
              <w:t xml:space="preserve"> активов</w:t>
            </w:r>
            <w:bookmarkEnd w:id="63"/>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1100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64" w:name="sub_1110"/>
            <w:r w:rsidRPr="00CD3B8C">
              <w:rPr>
                <w:sz w:val="28"/>
                <w:szCs w:val="28"/>
              </w:rPr>
              <w:t>Нематериальные активы</w:t>
            </w:r>
            <w:bookmarkEnd w:id="64"/>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1110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65" w:name="sub_1120"/>
            <w:r w:rsidRPr="00CD3B8C">
              <w:rPr>
                <w:sz w:val="28"/>
                <w:szCs w:val="28"/>
              </w:rPr>
              <w:t>Результаты исследований и разработок</w:t>
            </w:r>
            <w:bookmarkEnd w:id="65"/>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1120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Нематериальные поисковые активы</w:t>
            </w:r>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bookmarkStart w:id="66" w:name="sub_11300"/>
            <w:r w:rsidRPr="00CD3B8C">
              <w:rPr>
                <w:sz w:val="28"/>
                <w:szCs w:val="28"/>
              </w:rPr>
              <w:t>1130</w:t>
            </w:r>
            <w:bookmarkEnd w:id="66"/>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67" w:name="sub_11400"/>
            <w:r w:rsidRPr="00CD3B8C">
              <w:rPr>
                <w:sz w:val="28"/>
                <w:szCs w:val="28"/>
              </w:rPr>
              <w:t>Материальные поисковые активы</w:t>
            </w:r>
            <w:bookmarkEnd w:id="67"/>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1140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Основные средства</w:t>
            </w:r>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bookmarkStart w:id="68" w:name="sub_1130"/>
            <w:r w:rsidRPr="00CD3B8C">
              <w:rPr>
                <w:sz w:val="28"/>
                <w:szCs w:val="28"/>
              </w:rPr>
              <w:t>1150</w:t>
            </w:r>
            <w:bookmarkEnd w:id="68"/>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69" w:name="sub_1140"/>
            <w:r w:rsidRPr="00CD3B8C">
              <w:rPr>
                <w:sz w:val="28"/>
                <w:szCs w:val="28"/>
              </w:rPr>
              <w:t>Доходные вложения в материальные ценности</w:t>
            </w:r>
            <w:bookmarkEnd w:id="69"/>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1160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70" w:name="sub_1150"/>
            <w:r w:rsidRPr="00CD3B8C">
              <w:rPr>
                <w:sz w:val="28"/>
                <w:szCs w:val="28"/>
              </w:rPr>
              <w:t>Финансовые вложения</w:t>
            </w:r>
            <w:bookmarkEnd w:id="70"/>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1170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71" w:name="sub_1180"/>
            <w:r w:rsidRPr="00CD3B8C">
              <w:rPr>
                <w:sz w:val="28"/>
                <w:szCs w:val="28"/>
              </w:rPr>
              <w:t>Отложенные налоговые активы</w:t>
            </w:r>
            <w:bookmarkEnd w:id="71"/>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1180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72" w:name="sub_1170"/>
            <w:r w:rsidRPr="00CD3B8C">
              <w:rPr>
                <w:sz w:val="28"/>
                <w:szCs w:val="28"/>
              </w:rPr>
              <w:t xml:space="preserve">Прочие </w:t>
            </w:r>
            <w:proofErr w:type="spellStart"/>
            <w:r w:rsidRPr="00CD3B8C">
              <w:rPr>
                <w:sz w:val="28"/>
                <w:szCs w:val="28"/>
              </w:rPr>
              <w:t>внеоборотные</w:t>
            </w:r>
            <w:proofErr w:type="spellEnd"/>
            <w:r w:rsidRPr="00CD3B8C">
              <w:rPr>
                <w:sz w:val="28"/>
                <w:szCs w:val="28"/>
              </w:rPr>
              <w:t xml:space="preserve"> активы</w:t>
            </w:r>
            <w:bookmarkEnd w:id="72"/>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1190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73" w:name="sub_1200"/>
            <w:r w:rsidRPr="00CD3B8C">
              <w:rPr>
                <w:sz w:val="28"/>
                <w:szCs w:val="28"/>
              </w:rPr>
              <w:t>Итого оборотных активов</w:t>
            </w:r>
            <w:bookmarkEnd w:id="73"/>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1200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Запасы</w:t>
            </w:r>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bookmarkStart w:id="74" w:name="sub_1210"/>
            <w:r w:rsidRPr="00CD3B8C">
              <w:rPr>
                <w:sz w:val="28"/>
                <w:szCs w:val="28"/>
              </w:rPr>
              <w:t>1210</w:t>
            </w:r>
            <w:bookmarkEnd w:id="74"/>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Налог на добавленную стоимость по приобретенным ценностям</w:t>
            </w:r>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1220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75" w:name="sub_1230"/>
            <w:r w:rsidRPr="00CD3B8C">
              <w:rPr>
                <w:sz w:val="28"/>
                <w:szCs w:val="28"/>
              </w:rPr>
              <w:t>Дебиторская задолженность</w:t>
            </w:r>
            <w:bookmarkEnd w:id="75"/>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1230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76" w:name="sub_1240"/>
            <w:r w:rsidRPr="00CD3B8C">
              <w:rPr>
                <w:sz w:val="28"/>
                <w:szCs w:val="28"/>
              </w:rPr>
              <w:t>Финансовые вложения (за исключением денежных эквивалентов)</w:t>
            </w:r>
            <w:bookmarkEnd w:id="76"/>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1240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77" w:name="sub_1250"/>
            <w:r w:rsidRPr="00CD3B8C">
              <w:rPr>
                <w:sz w:val="28"/>
                <w:szCs w:val="28"/>
              </w:rPr>
              <w:t>Денежные средства и денежные эквиваленты</w:t>
            </w:r>
            <w:bookmarkEnd w:id="77"/>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1250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78" w:name="sub_1260"/>
            <w:r w:rsidRPr="00CD3B8C">
              <w:rPr>
                <w:sz w:val="28"/>
                <w:szCs w:val="28"/>
              </w:rPr>
              <w:t>Прочие оборотные активы</w:t>
            </w:r>
            <w:bookmarkEnd w:id="78"/>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1260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79" w:name="sub_7771600"/>
            <w:r w:rsidRPr="00CD3B8C">
              <w:rPr>
                <w:sz w:val="28"/>
                <w:szCs w:val="28"/>
              </w:rPr>
              <w:t>БАЛАНС (актив)</w:t>
            </w:r>
            <w:bookmarkEnd w:id="79"/>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1600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80" w:name="sub_1300"/>
            <w:r w:rsidRPr="00CD3B8C">
              <w:rPr>
                <w:sz w:val="28"/>
                <w:szCs w:val="28"/>
              </w:rPr>
              <w:t>ИТОГО капитал</w:t>
            </w:r>
            <w:bookmarkEnd w:id="80"/>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1300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81" w:name="sub_1310"/>
            <w:r w:rsidRPr="00CD3B8C">
              <w:rPr>
                <w:sz w:val="28"/>
                <w:szCs w:val="28"/>
              </w:rPr>
              <w:t>Уставный капитал (складочный капитал, уставный фонд, вклады товарищей)</w:t>
            </w:r>
            <w:bookmarkEnd w:id="81"/>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1310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82" w:name="sub_1320"/>
            <w:r w:rsidRPr="00CD3B8C">
              <w:rPr>
                <w:sz w:val="28"/>
                <w:szCs w:val="28"/>
              </w:rPr>
              <w:t>Собственные акции, выкупленные у акционеров</w:t>
            </w:r>
            <w:bookmarkEnd w:id="82"/>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1320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83" w:name="sub_1340"/>
            <w:r w:rsidRPr="00CD3B8C">
              <w:rPr>
                <w:sz w:val="28"/>
                <w:szCs w:val="28"/>
              </w:rPr>
              <w:t xml:space="preserve">Переоценка </w:t>
            </w:r>
            <w:proofErr w:type="spellStart"/>
            <w:r w:rsidRPr="00CD3B8C">
              <w:rPr>
                <w:sz w:val="28"/>
                <w:szCs w:val="28"/>
              </w:rPr>
              <w:t>внеоборотных</w:t>
            </w:r>
            <w:proofErr w:type="spellEnd"/>
            <w:r w:rsidRPr="00CD3B8C">
              <w:rPr>
                <w:sz w:val="28"/>
                <w:szCs w:val="28"/>
              </w:rPr>
              <w:t xml:space="preserve"> активов</w:t>
            </w:r>
            <w:bookmarkEnd w:id="83"/>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1340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84" w:name="sub_1350"/>
            <w:r w:rsidRPr="00CD3B8C">
              <w:rPr>
                <w:sz w:val="28"/>
                <w:szCs w:val="28"/>
              </w:rPr>
              <w:t>Добавочный капитал (без переоценки)</w:t>
            </w:r>
            <w:bookmarkEnd w:id="84"/>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1350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85" w:name="sub_1360"/>
            <w:r w:rsidRPr="00CD3B8C">
              <w:rPr>
                <w:sz w:val="28"/>
                <w:szCs w:val="28"/>
              </w:rPr>
              <w:t>Резервный капитал</w:t>
            </w:r>
            <w:bookmarkEnd w:id="85"/>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1360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86" w:name="sub_1370"/>
            <w:r w:rsidRPr="00CD3B8C">
              <w:rPr>
                <w:sz w:val="28"/>
                <w:szCs w:val="28"/>
              </w:rPr>
              <w:t>Нераспределенная прибыль (непокрытый убыток)</w:t>
            </w:r>
            <w:bookmarkEnd w:id="86"/>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1370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87" w:name="sub_1410"/>
            <w:r w:rsidRPr="00CD3B8C">
              <w:rPr>
                <w:sz w:val="28"/>
                <w:szCs w:val="28"/>
              </w:rPr>
              <w:t>Долгосрочные заемные средства</w:t>
            </w:r>
            <w:bookmarkEnd w:id="87"/>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1410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Отложенные налоговые обязательства</w:t>
            </w:r>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1420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Оценочные обязательства</w:t>
            </w:r>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bookmarkStart w:id="88" w:name="sub_1430"/>
            <w:r w:rsidRPr="00CD3B8C">
              <w:rPr>
                <w:sz w:val="28"/>
                <w:szCs w:val="28"/>
              </w:rPr>
              <w:t>1430</w:t>
            </w:r>
            <w:bookmarkEnd w:id="88"/>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89" w:name="sub_1450"/>
            <w:r w:rsidRPr="00CD3B8C">
              <w:rPr>
                <w:sz w:val="28"/>
                <w:szCs w:val="28"/>
              </w:rPr>
              <w:t>Прочие долгосрочные обязательства</w:t>
            </w:r>
            <w:bookmarkEnd w:id="89"/>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1450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90" w:name="sub_1400"/>
            <w:r w:rsidRPr="00CD3B8C">
              <w:rPr>
                <w:sz w:val="28"/>
                <w:szCs w:val="28"/>
              </w:rPr>
              <w:t>ИТОГО долгосрочных обязательств</w:t>
            </w:r>
            <w:bookmarkEnd w:id="90"/>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1400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91" w:name="sub_1510"/>
            <w:r w:rsidRPr="00CD3B8C">
              <w:rPr>
                <w:sz w:val="28"/>
                <w:szCs w:val="28"/>
              </w:rPr>
              <w:t>Краткосрочные заемные обязательства</w:t>
            </w:r>
            <w:bookmarkEnd w:id="91"/>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1510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92" w:name="sub_1520"/>
            <w:r w:rsidRPr="00CD3B8C">
              <w:rPr>
                <w:sz w:val="28"/>
                <w:szCs w:val="28"/>
              </w:rPr>
              <w:t>Краткосрочная кредиторская задолженность</w:t>
            </w:r>
            <w:bookmarkEnd w:id="92"/>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1520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93" w:name="sub_1530"/>
            <w:r w:rsidRPr="00CD3B8C">
              <w:rPr>
                <w:sz w:val="28"/>
                <w:szCs w:val="28"/>
              </w:rPr>
              <w:t>Доходы будущих периодов</w:t>
            </w:r>
            <w:bookmarkEnd w:id="93"/>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1530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94" w:name="sub_1540"/>
            <w:r w:rsidRPr="00CD3B8C">
              <w:rPr>
                <w:sz w:val="28"/>
                <w:szCs w:val="28"/>
              </w:rPr>
              <w:t>Оценочные обязательства</w:t>
            </w:r>
            <w:bookmarkEnd w:id="94"/>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1540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95" w:name="sub_1550"/>
            <w:r w:rsidRPr="00CD3B8C">
              <w:rPr>
                <w:sz w:val="28"/>
                <w:szCs w:val="28"/>
              </w:rPr>
              <w:t>Прочие краткосрочные обязательства</w:t>
            </w:r>
            <w:bookmarkEnd w:id="95"/>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1550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96" w:name="sub_1500"/>
            <w:r w:rsidRPr="00CD3B8C">
              <w:rPr>
                <w:sz w:val="28"/>
                <w:szCs w:val="28"/>
              </w:rPr>
              <w:t>ИТОГО краткосрочных обязательств</w:t>
            </w:r>
            <w:bookmarkEnd w:id="96"/>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1500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97" w:name="sub_1700"/>
            <w:r w:rsidRPr="00CD3B8C">
              <w:rPr>
                <w:sz w:val="28"/>
                <w:szCs w:val="28"/>
              </w:rPr>
              <w:t>БАЛАНС (пассив)</w:t>
            </w:r>
            <w:bookmarkEnd w:id="97"/>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1700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98" w:name="sub_4200"/>
            <w:r w:rsidRPr="00CD3B8C">
              <w:rPr>
                <w:sz w:val="28"/>
                <w:szCs w:val="28"/>
              </w:rPr>
              <w:lastRenderedPageBreak/>
              <w:t>ОТЧЕТ О ПРИБЫЛЯХ И УБЫТКАХ</w:t>
            </w:r>
            <w:bookmarkEnd w:id="98"/>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2000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99" w:name="sub_42110"/>
            <w:r w:rsidRPr="00CD3B8C">
              <w:rPr>
                <w:sz w:val="28"/>
                <w:szCs w:val="28"/>
              </w:rPr>
              <w:t>Выручка</w:t>
            </w:r>
            <w:bookmarkEnd w:id="99"/>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2110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100" w:name="sub_42120"/>
            <w:r w:rsidRPr="00CD3B8C">
              <w:rPr>
                <w:sz w:val="28"/>
                <w:szCs w:val="28"/>
              </w:rPr>
              <w:t>Себестоимость продаж</w:t>
            </w:r>
            <w:bookmarkEnd w:id="100"/>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2120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101" w:name="sub_42100"/>
            <w:r w:rsidRPr="00CD3B8C">
              <w:rPr>
                <w:sz w:val="28"/>
                <w:szCs w:val="28"/>
              </w:rPr>
              <w:t>Валовая прибыль (убыток)</w:t>
            </w:r>
            <w:bookmarkEnd w:id="101"/>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2100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102" w:name="sub_42210"/>
            <w:r w:rsidRPr="00CD3B8C">
              <w:rPr>
                <w:sz w:val="28"/>
                <w:szCs w:val="28"/>
              </w:rPr>
              <w:t>Коммерческие расходы</w:t>
            </w:r>
            <w:bookmarkEnd w:id="102"/>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2210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103" w:name="sub_42220"/>
            <w:r w:rsidRPr="00CD3B8C">
              <w:rPr>
                <w:sz w:val="28"/>
                <w:szCs w:val="28"/>
              </w:rPr>
              <w:t>Управленческие расходы</w:t>
            </w:r>
            <w:bookmarkEnd w:id="103"/>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2220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104" w:name="sub_42200"/>
            <w:r w:rsidRPr="00CD3B8C">
              <w:rPr>
                <w:sz w:val="28"/>
                <w:szCs w:val="28"/>
              </w:rPr>
              <w:t>Прибыль (убыток) от продаж</w:t>
            </w:r>
            <w:bookmarkEnd w:id="104"/>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2200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105" w:name="sub_42310"/>
            <w:r w:rsidRPr="00CD3B8C">
              <w:rPr>
                <w:sz w:val="28"/>
                <w:szCs w:val="28"/>
              </w:rPr>
              <w:t>Доходы от участия в других организациях</w:t>
            </w:r>
            <w:bookmarkEnd w:id="105"/>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2310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106" w:name="sub_42320"/>
            <w:r w:rsidRPr="00CD3B8C">
              <w:rPr>
                <w:sz w:val="28"/>
                <w:szCs w:val="28"/>
              </w:rPr>
              <w:t>Проценты к получению</w:t>
            </w:r>
            <w:bookmarkEnd w:id="106"/>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2320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107" w:name="sub_42330"/>
            <w:r w:rsidRPr="00CD3B8C">
              <w:rPr>
                <w:sz w:val="28"/>
                <w:szCs w:val="28"/>
              </w:rPr>
              <w:t>Проценты к уплате</w:t>
            </w:r>
            <w:bookmarkEnd w:id="107"/>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2330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108" w:name="sub_42340"/>
            <w:r w:rsidRPr="00CD3B8C">
              <w:rPr>
                <w:sz w:val="28"/>
                <w:szCs w:val="28"/>
              </w:rPr>
              <w:t>Прочие доходы</w:t>
            </w:r>
            <w:bookmarkEnd w:id="108"/>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2340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109" w:name="sub_42350"/>
            <w:r w:rsidRPr="00CD3B8C">
              <w:rPr>
                <w:sz w:val="28"/>
                <w:szCs w:val="28"/>
              </w:rPr>
              <w:t>Прочие расходы</w:t>
            </w:r>
            <w:bookmarkEnd w:id="109"/>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2350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Прибыль (убыток) до налогообложения</w:t>
            </w:r>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bookmarkStart w:id="110" w:name="sub_42300"/>
            <w:r w:rsidRPr="00CD3B8C">
              <w:rPr>
                <w:sz w:val="28"/>
                <w:szCs w:val="28"/>
              </w:rPr>
              <w:t>2300</w:t>
            </w:r>
            <w:bookmarkEnd w:id="110"/>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111" w:name="sub_7772410"/>
            <w:r w:rsidRPr="00CD3B8C">
              <w:rPr>
                <w:sz w:val="28"/>
                <w:szCs w:val="28"/>
              </w:rPr>
              <w:t>Текущий налог на прибыль</w:t>
            </w:r>
            <w:bookmarkEnd w:id="111"/>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2410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Постоянные налоговые обязательства (активы)</w:t>
            </w:r>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bookmarkStart w:id="112" w:name="sub_7772411"/>
            <w:r w:rsidRPr="00CD3B8C">
              <w:rPr>
                <w:sz w:val="28"/>
                <w:szCs w:val="28"/>
              </w:rPr>
              <w:t>2421</w:t>
            </w:r>
            <w:bookmarkEnd w:id="112"/>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Изменение отложенных налоговых обязательств</w:t>
            </w:r>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2430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Изменение отложенных налоговых активов</w:t>
            </w:r>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2450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113" w:name="sub_42460"/>
            <w:r w:rsidRPr="00CD3B8C">
              <w:rPr>
                <w:sz w:val="28"/>
                <w:szCs w:val="28"/>
              </w:rPr>
              <w:t>Прочее</w:t>
            </w:r>
            <w:bookmarkEnd w:id="113"/>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2460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114" w:name="sub_2400"/>
            <w:r w:rsidRPr="00CD3B8C">
              <w:rPr>
                <w:sz w:val="28"/>
                <w:szCs w:val="28"/>
              </w:rPr>
              <w:t>Чистая прибыль (убыток)</w:t>
            </w:r>
            <w:bookmarkEnd w:id="114"/>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2400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115" w:name="sub_42510"/>
            <w:r w:rsidRPr="00CD3B8C">
              <w:rPr>
                <w:sz w:val="28"/>
                <w:szCs w:val="28"/>
              </w:rPr>
              <w:t xml:space="preserve">Результат от переоценки </w:t>
            </w:r>
            <w:proofErr w:type="spellStart"/>
            <w:r w:rsidRPr="00CD3B8C">
              <w:rPr>
                <w:sz w:val="28"/>
                <w:szCs w:val="28"/>
              </w:rPr>
              <w:t>внеоборотных</w:t>
            </w:r>
            <w:proofErr w:type="spellEnd"/>
            <w:r w:rsidRPr="00CD3B8C">
              <w:rPr>
                <w:sz w:val="28"/>
                <w:szCs w:val="28"/>
              </w:rPr>
              <w:t xml:space="preserve"> активов, не включаемый в чистую прибыль (убыток)</w:t>
            </w:r>
            <w:bookmarkEnd w:id="115"/>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2510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Результат от прочих операций, не включаемый в чистую прибыль (убыток) периода</w:t>
            </w:r>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bookmarkStart w:id="116" w:name="sub_2520"/>
            <w:r w:rsidRPr="00CD3B8C">
              <w:rPr>
                <w:sz w:val="28"/>
                <w:szCs w:val="28"/>
              </w:rPr>
              <w:t>2520</w:t>
            </w:r>
            <w:bookmarkEnd w:id="116"/>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117" w:name="sub_42500"/>
            <w:r w:rsidRPr="00CD3B8C">
              <w:rPr>
                <w:sz w:val="28"/>
                <w:szCs w:val="28"/>
              </w:rPr>
              <w:t>Совокупный финансовый результат периода</w:t>
            </w:r>
            <w:bookmarkEnd w:id="117"/>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2500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Базовая прибыль (убыток) на акцию</w:t>
            </w:r>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2900</w:t>
            </w:r>
          </w:p>
        </w:tc>
      </w:tr>
      <w:tr w:rsidR="004A20A7" w:rsidRPr="008D59C3"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Разводненная прибыль (убыток) на акцию</w:t>
            </w:r>
          </w:p>
        </w:tc>
        <w:tc>
          <w:tcPr>
            <w:tcW w:w="1815" w:type="dxa"/>
            <w:tcBorders>
              <w:top w:val="single" w:sz="4" w:space="0" w:color="auto"/>
              <w:left w:val="single" w:sz="4" w:space="0" w:color="auto"/>
              <w:bottom w:val="single" w:sz="4" w:space="0" w:color="auto"/>
            </w:tcBorders>
          </w:tcPr>
          <w:p w:rsidR="004A20A7" w:rsidRPr="008D59C3" w:rsidRDefault="004A20A7" w:rsidP="004A20A7">
            <w:pPr>
              <w:tabs>
                <w:tab w:val="left" w:pos="709"/>
                <w:tab w:val="left" w:pos="1134"/>
              </w:tabs>
              <w:ind w:left="709"/>
              <w:rPr>
                <w:sz w:val="28"/>
                <w:szCs w:val="28"/>
              </w:rPr>
            </w:pPr>
            <w:r w:rsidRPr="00CD3B8C">
              <w:rPr>
                <w:sz w:val="28"/>
                <w:szCs w:val="28"/>
              </w:rPr>
              <w:t>2910</w:t>
            </w:r>
          </w:p>
        </w:tc>
      </w:tr>
    </w:tbl>
    <w:p w:rsidR="004A20A7" w:rsidRDefault="004A20A7" w:rsidP="004A20A7">
      <w:pPr>
        <w:ind w:firstLine="709"/>
        <w:jc w:val="both"/>
        <w:rPr>
          <w:b/>
          <w:i/>
        </w:rPr>
      </w:pPr>
    </w:p>
    <w:p w:rsidR="007658A6" w:rsidRDefault="007658A6" w:rsidP="00AF7A08">
      <w:pPr>
        <w:pStyle w:val="10"/>
        <w:numPr>
          <w:ilvl w:val="0"/>
          <w:numId w:val="0"/>
        </w:numPr>
        <w:tabs>
          <w:tab w:val="left" w:pos="426"/>
        </w:tabs>
        <w:ind w:left="360"/>
        <w:jc w:val="both"/>
        <w:rPr>
          <w:sz w:val="28"/>
          <w:szCs w:val="28"/>
        </w:rPr>
      </w:pPr>
    </w:p>
    <w:p w:rsidR="00AF7A08" w:rsidRDefault="00AF7A08" w:rsidP="00AF7A08"/>
    <w:p w:rsidR="00AF7A08" w:rsidRDefault="00AF7A08" w:rsidP="00AF7A08"/>
    <w:p w:rsidR="00AF7A08" w:rsidRDefault="00AF7A08" w:rsidP="00AF7A08"/>
    <w:p w:rsidR="00AF7A08" w:rsidRDefault="00AF7A08" w:rsidP="00AF7A08"/>
    <w:p w:rsidR="00AF7A08" w:rsidRDefault="00AF7A08" w:rsidP="00AF7A08"/>
    <w:p w:rsidR="00AF7A08" w:rsidRDefault="00AF7A08" w:rsidP="00AF7A08"/>
    <w:p w:rsidR="00AF7A08" w:rsidRDefault="00AF7A08" w:rsidP="00AF7A08"/>
    <w:p w:rsidR="00AF7A08" w:rsidRDefault="00AF7A08" w:rsidP="00AF7A08"/>
    <w:p w:rsidR="00AF7A08" w:rsidRDefault="00AF7A08" w:rsidP="00AF7A08"/>
    <w:p w:rsidR="00AF7A08" w:rsidRDefault="00AF7A08" w:rsidP="00AF7A08"/>
    <w:p w:rsidR="00AF7A08" w:rsidRDefault="00AF7A08" w:rsidP="00AF7A08"/>
    <w:p w:rsidR="00AF7A08" w:rsidRDefault="00AF7A08" w:rsidP="00AF7A08"/>
    <w:p w:rsidR="00AF7A08" w:rsidRDefault="00AF7A08" w:rsidP="00AF7A08"/>
    <w:p w:rsidR="00AF7A08" w:rsidRDefault="00AF7A08" w:rsidP="00AF7A08"/>
    <w:p w:rsidR="00AF7A08" w:rsidRDefault="00AF7A08" w:rsidP="00AF7A08"/>
    <w:p w:rsidR="00AF7A08" w:rsidRDefault="00AF7A08" w:rsidP="00AF7A08"/>
    <w:p w:rsidR="00AF7A08" w:rsidRDefault="00AF7A08" w:rsidP="00AF7A08"/>
    <w:p w:rsidR="00AF7A08" w:rsidRDefault="00AF7A08" w:rsidP="00AF7A08"/>
    <w:p w:rsidR="00AF7A08" w:rsidRPr="00AF7A08" w:rsidRDefault="00AF7A08" w:rsidP="00AF7A08"/>
    <w:p w:rsidR="005D6E3F" w:rsidRPr="00237D75" w:rsidRDefault="00AF7A08" w:rsidP="00AF7A08">
      <w:pPr>
        <w:pStyle w:val="10"/>
        <w:numPr>
          <w:ilvl w:val="0"/>
          <w:numId w:val="0"/>
        </w:numPr>
        <w:tabs>
          <w:tab w:val="left" w:pos="426"/>
        </w:tabs>
        <w:ind w:left="1134" w:hanging="1134"/>
        <w:jc w:val="both"/>
        <w:rPr>
          <w:sz w:val="28"/>
          <w:szCs w:val="28"/>
        </w:rPr>
      </w:pPr>
      <w:bookmarkStart w:id="118" w:name="_Toc436046264"/>
      <w:r>
        <w:rPr>
          <w:sz w:val="28"/>
          <w:szCs w:val="28"/>
        </w:rPr>
        <w:lastRenderedPageBreak/>
        <w:t>4.</w:t>
      </w:r>
      <w:r w:rsidR="005D6E3F" w:rsidRPr="00563FFA">
        <w:rPr>
          <w:sz w:val="28"/>
          <w:szCs w:val="28"/>
        </w:rPr>
        <w:t xml:space="preserve">КРИТЕРИИ И МЕТОДИКА ОЦЕНКИ ЗАЯВОК НА УЧАСТИЕ В </w:t>
      </w:r>
      <w:r w:rsidR="00BA3C22" w:rsidRPr="00563FFA">
        <w:rPr>
          <w:sz w:val="28"/>
          <w:szCs w:val="28"/>
        </w:rPr>
        <w:t>ЗАКУПКЕ</w:t>
      </w:r>
      <w:bookmarkEnd w:id="51"/>
      <w:bookmarkEnd w:id="52"/>
      <w:bookmarkEnd w:id="53"/>
      <w:bookmarkEnd w:id="54"/>
      <w:bookmarkEnd w:id="55"/>
      <w:bookmarkEnd w:id="118"/>
    </w:p>
    <w:p w:rsidR="00237D75" w:rsidRPr="00237D75" w:rsidRDefault="00237D75" w:rsidP="00237D75"/>
    <w:p w:rsidR="00903890" w:rsidRDefault="00903890" w:rsidP="00A85D7C">
      <w:pPr>
        <w:pStyle w:val="31"/>
        <w:numPr>
          <w:ilvl w:val="1"/>
          <w:numId w:val="64"/>
        </w:numPr>
        <w:tabs>
          <w:tab w:val="left" w:pos="1418"/>
        </w:tabs>
        <w:spacing w:before="0" w:after="0"/>
        <w:jc w:val="both"/>
        <w:rPr>
          <w:rFonts w:ascii="Times New Roman" w:hAnsi="Times New Roman"/>
          <w:b w:val="0"/>
          <w:iCs/>
          <w:sz w:val="28"/>
          <w:szCs w:val="28"/>
        </w:rPr>
      </w:pPr>
      <w:bookmarkStart w:id="119" w:name="_Toc426622584"/>
      <w:bookmarkStart w:id="120" w:name="_Toc436046265"/>
      <w:r w:rsidRPr="000C2B82">
        <w:rPr>
          <w:rFonts w:ascii="Times New Roman" w:hAnsi="Times New Roman"/>
          <w:b w:val="0"/>
          <w:iCs/>
          <w:sz w:val="28"/>
          <w:szCs w:val="28"/>
        </w:rPr>
        <w:t xml:space="preserve">Критерии оценки и их </w:t>
      </w:r>
      <w:r w:rsidRPr="007C5E1E">
        <w:rPr>
          <w:rFonts w:ascii="Times New Roman" w:hAnsi="Times New Roman"/>
          <w:b w:val="0"/>
          <w:iCs/>
          <w:sz w:val="28"/>
          <w:szCs w:val="28"/>
        </w:rPr>
        <w:t>значимость</w:t>
      </w:r>
      <w:bookmarkEnd w:id="119"/>
      <w:bookmarkEnd w:id="120"/>
    </w:p>
    <w:p w:rsidR="00903890" w:rsidRPr="00632FF6" w:rsidRDefault="00903890" w:rsidP="00903890">
      <w:pPr>
        <w:widowControl w:val="0"/>
        <w:shd w:val="clear" w:color="auto" w:fill="FFFFFF"/>
        <w:tabs>
          <w:tab w:val="num" w:pos="0"/>
          <w:tab w:val="left" w:pos="1134"/>
          <w:tab w:val="left" w:pos="1418"/>
        </w:tabs>
        <w:jc w:val="both"/>
        <w:rPr>
          <w:sz w:val="28"/>
          <w:szCs w:val="28"/>
        </w:rPr>
      </w:pPr>
      <w:r w:rsidRPr="00632FF6">
        <w:rPr>
          <w:sz w:val="28"/>
          <w:szCs w:val="28"/>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903890" w:rsidRPr="00632FF6" w:rsidRDefault="00903890" w:rsidP="00903890">
      <w:pPr>
        <w:ind w:right="153"/>
        <w:jc w:val="both"/>
        <w:rPr>
          <w:bCs/>
          <w:sz w:val="28"/>
          <w:szCs w:val="28"/>
        </w:rPr>
      </w:pPr>
      <w:r w:rsidRPr="00632FF6">
        <w:rPr>
          <w:sz w:val="28"/>
          <w:szCs w:val="28"/>
        </w:rPr>
        <w:t>Если какой-либо критерий имеет подкритерии, то выставляются оценки по каждому подкритерию, общая о</w:t>
      </w:r>
      <w:r w:rsidRPr="00632FF6">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903890" w:rsidRPr="00632FF6" w:rsidRDefault="00903890" w:rsidP="00903890">
      <w:pPr>
        <w:ind w:right="153"/>
        <w:jc w:val="both"/>
        <w:rPr>
          <w:sz w:val="28"/>
          <w:szCs w:val="28"/>
        </w:rPr>
      </w:pPr>
      <w:r w:rsidRPr="00632FF6">
        <w:rPr>
          <w:sz w:val="28"/>
          <w:szCs w:val="28"/>
        </w:rPr>
        <w:t xml:space="preserve">Рейтинг заявки </w:t>
      </w:r>
      <w:proofErr w:type="spellStart"/>
      <w:r w:rsidRPr="00632FF6">
        <w:rPr>
          <w:sz w:val="28"/>
          <w:szCs w:val="28"/>
          <w:lang w:val="en-US"/>
        </w:rPr>
        <w:t>i</w:t>
      </w:r>
      <w:proofErr w:type="spellEnd"/>
      <w:r w:rsidRPr="00632FF6">
        <w:rPr>
          <w:sz w:val="28"/>
          <w:szCs w:val="28"/>
        </w:rPr>
        <w:t xml:space="preserve">-го участника закупки определяется по формуле </w:t>
      </w:r>
      <w:r w:rsidRPr="00632FF6">
        <w:rPr>
          <w:b/>
          <w:i/>
          <w:sz w:val="28"/>
          <w:szCs w:val="28"/>
        </w:rPr>
        <w:t>[указываются все установленные в документации о закупке критерии]</w:t>
      </w:r>
      <w:r w:rsidRPr="00632FF6">
        <w:rPr>
          <w:sz w:val="28"/>
          <w:szCs w:val="28"/>
        </w:rPr>
        <w:t>:</w:t>
      </w:r>
    </w:p>
    <w:p w:rsidR="00903890" w:rsidRPr="007C5E1E" w:rsidRDefault="00903890" w:rsidP="00903890">
      <w:pPr>
        <w:ind w:right="153"/>
        <w:jc w:val="both"/>
      </w:pPr>
    </w:p>
    <w:p w:rsidR="00903890" w:rsidRPr="007C5E1E" w:rsidRDefault="00903890" w:rsidP="00903890">
      <w:pPr>
        <w:pStyle w:val="afff"/>
        <w:spacing w:after="0" w:line="240" w:lineRule="auto"/>
        <w:ind w:left="714" w:right="153"/>
        <w:jc w:val="both"/>
        <w:rPr>
          <w:rFonts w:ascii="Times New Roman" w:hAnsi="Times New Roman"/>
          <w:sz w:val="24"/>
          <w:szCs w:val="24"/>
          <w:lang w:val="en-US"/>
        </w:rPr>
      </w:pPr>
      <w:r w:rsidRPr="007C5E1E">
        <w:rPr>
          <w:rFonts w:ascii="Times New Roman" w:hAnsi="Times New Roman"/>
          <w:sz w:val="24"/>
          <w:szCs w:val="24"/>
          <w:lang w:val="en-US"/>
        </w:rPr>
        <w:t>R</w:t>
      </w:r>
      <w:r w:rsidRPr="007C5E1E">
        <w:rPr>
          <w:rFonts w:ascii="Times New Roman" w:hAnsi="Times New Roman"/>
          <w:bCs/>
          <w:sz w:val="24"/>
          <w:szCs w:val="24"/>
          <w:lang w:val="en-US"/>
        </w:rPr>
        <w:t xml:space="preserve"> </w:t>
      </w:r>
      <w:proofErr w:type="spellStart"/>
      <w:r w:rsidRPr="007C5E1E">
        <w:rPr>
          <w:rFonts w:ascii="Times New Roman" w:hAnsi="Times New Roman"/>
          <w:bCs/>
          <w:sz w:val="24"/>
          <w:szCs w:val="24"/>
          <w:vertAlign w:val="subscript"/>
          <w:lang w:val="en-US"/>
        </w:rPr>
        <w:t>i</w:t>
      </w:r>
      <w:proofErr w:type="spellEnd"/>
      <w:r w:rsidRPr="007C5E1E">
        <w:rPr>
          <w:rFonts w:ascii="Times New Roman" w:hAnsi="Times New Roman"/>
          <w:bCs/>
          <w:sz w:val="24"/>
          <w:szCs w:val="24"/>
          <w:vertAlign w:val="subscript"/>
          <w:lang w:val="en-US"/>
        </w:rPr>
        <w:t xml:space="preserve"> </w:t>
      </w:r>
      <w:r w:rsidRPr="007C5E1E">
        <w:rPr>
          <w:rFonts w:ascii="Times New Roman" w:hAnsi="Times New Roman"/>
          <w:bCs/>
          <w:sz w:val="24"/>
          <w:szCs w:val="24"/>
          <w:lang w:val="en-US"/>
        </w:rPr>
        <w:t xml:space="preserve">= </w:t>
      </w:r>
      <w:r w:rsidRPr="007C5E1E">
        <w:rPr>
          <w:rFonts w:ascii="Times New Roman" w:hAnsi="Times New Roman"/>
          <w:bCs/>
          <w:sz w:val="24"/>
          <w:szCs w:val="24"/>
        </w:rPr>
        <w:t>БЦ</w:t>
      </w:r>
      <w:r w:rsidRPr="007C5E1E">
        <w:rPr>
          <w:rFonts w:ascii="Times New Roman" w:hAnsi="Times New Roman"/>
          <w:bCs/>
          <w:sz w:val="24"/>
          <w:szCs w:val="24"/>
          <w:lang w:val="en-US"/>
        </w:rPr>
        <w:t xml:space="preserve"> </w:t>
      </w:r>
      <w:proofErr w:type="spellStart"/>
      <w:proofErr w:type="gramStart"/>
      <w:r w:rsidRPr="007C5E1E">
        <w:rPr>
          <w:rFonts w:ascii="Times New Roman" w:hAnsi="Times New Roman"/>
          <w:bCs/>
          <w:sz w:val="24"/>
          <w:szCs w:val="24"/>
          <w:vertAlign w:val="subscript"/>
          <w:lang w:val="en-US"/>
        </w:rPr>
        <w:t>i</w:t>
      </w:r>
      <w:proofErr w:type="spellEnd"/>
      <w:r w:rsidRPr="007C5E1E">
        <w:rPr>
          <w:rFonts w:ascii="Times New Roman" w:hAnsi="Times New Roman"/>
          <w:bCs/>
          <w:sz w:val="24"/>
          <w:szCs w:val="24"/>
          <w:vertAlign w:val="subscript"/>
          <w:lang w:val="en-US"/>
        </w:rPr>
        <w:t xml:space="preserve"> </w:t>
      </w:r>
      <w:r w:rsidRPr="007C5E1E">
        <w:rPr>
          <w:rFonts w:ascii="Times New Roman" w:hAnsi="Times New Roman"/>
          <w:bCs/>
          <w:sz w:val="24"/>
          <w:szCs w:val="24"/>
          <w:lang w:val="en-US"/>
        </w:rPr>
        <w:t xml:space="preserve"> </w:t>
      </w:r>
      <w:r w:rsidRPr="007C5E1E">
        <w:rPr>
          <w:rFonts w:ascii="Times New Roman" w:hAnsi="Times New Roman"/>
          <w:sz w:val="24"/>
          <w:szCs w:val="24"/>
          <w:lang w:val="en-US"/>
        </w:rPr>
        <w:t>*</w:t>
      </w:r>
      <w:proofErr w:type="gramEnd"/>
      <w:r w:rsidRPr="007C5E1E">
        <w:rPr>
          <w:rFonts w:ascii="Times New Roman" w:hAnsi="Times New Roman"/>
          <w:bCs/>
          <w:sz w:val="24"/>
          <w:szCs w:val="24"/>
          <w:lang w:val="en-US"/>
        </w:rPr>
        <w:t xml:space="preserve"> V</w:t>
      </w:r>
      <w:r w:rsidRPr="007C5E1E">
        <w:rPr>
          <w:rFonts w:ascii="Times New Roman" w:hAnsi="Times New Roman"/>
          <w:bCs/>
          <w:sz w:val="24"/>
          <w:szCs w:val="24"/>
          <w:vertAlign w:val="subscript"/>
        </w:rPr>
        <w:t>ц</w:t>
      </w:r>
      <w:r w:rsidRPr="007C5E1E">
        <w:rPr>
          <w:rFonts w:ascii="Times New Roman" w:hAnsi="Times New Roman"/>
          <w:bCs/>
          <w:sz w:val="24"/>
          <w:szCs w:val="24"/>
          <w:vertAlign w:val="subscript"/>
          <w:lang w:val="en-US"/>
        </w:rPr>
        <w:t xml:space="preserve"> </w:t>
      </w:r>
      <w:r w:rsidRPr="007C5E1E">
        <w:rPr>
          <w:rFonts w:ascii="Times New Roman" w:hAnsi="Times New Roman"/>
          <w:bCs/>
          <w:sz w:val="24"/>
          <w:szCs w:val="24"/>
          <w:lang w:val="en-US"/>
        </w:rPr>
        <w:t xml:space="preserve"> + </w:t>
      </w:r>
      <w:proofErr w:type="spellStart"/>
      <w:r w:rsidRPr="007C5E1E">
        <w:rPr>
          <w:rFonts w:ascii="Times New Roman" w:hAnsi="Times New Roman"/>
          <w:bCs/>
          <w:sz w:val="24"/>
          <w:szCs w:val="24"/>
        </w:rPr>
        <w:t>БКв</w:t>
      </w:r>
      <w:proofErr w:type="spellEnd"/>
      <w:r w:rsidRPr="007C5E1E">
        <w:rPr>
          <w:rFonts w:ascii="Times New Roman" w:hAnsi="Times New Roman"/>
          <w:bCs/>
          <w:sz w:val="24"/>
          <w:szCs w:val="24"/>
          <w:lang w:val="en-US"/>
        </w:rPr>
        <w:t xml:space="preserve"> </w:t>
      </w:r>
      <w:proofErr w:type="spellStart"/>
      <w:r w:rsidRPr="007C5E1E">
        <w:rPr>
          <w:rFonts w:ascii="Times New Roman" w:hAnsi="Times New Roman"/>
          <w:bCs/>
          <w:sz w:val="24"/>
          <w:szCs w:val="24"/>
          <w:vertAlign w:val="subscript"/>
          <w:lang w:val="en-US"/>
        </w:rPr>
        <w:t>i</w:t>
      </w:r>
      <w:proofErr w:type="spellEnd"/>
      <w:r w:rsidRPr="007C5E1E">
        <w:rPr>
          <w:rFonts w:ascii="Times New Roman" w:hAnsi="Times New Roman"/>
          <w:bCs/>
          <w:sz w:val="24"/>
          <w:szCs w:val="24"/>
          <w:vertAlign w:val="subscript"/>
          <w:lang w:val="en-US"/>
        </w:rPr>
        <w:t xml:space="preserve"> </w:t>
      </w:r>
      <w:r w:rsidRPr="007C5E1E">
        <w:rPr>
          <w:rFonts w:ascii="Times New Roman" w:hAnsi="Times New Roman"/>
          <w:bCs/>
          <w:sz w:val="24"/>
          <w:szCs w:val="24"/>
          <w:lang w:val="en-US"/>
        </w:rPr>
        <w:t xml:space="preserve"> </w:t>
      </w:r>
      <w:r w:rsidRPr="007C5E1E">
        <w:rPr>
          <w:rFonts w:ascii="Times New Roman" w:hAnsi="Times New Roman"/>
          <w:sz w:val="24"/>
          <w:szCs w:val="24"/>
          <w:lang w:val="en-US"/>
        </w:rPr>
        <w:t>*</w:t>
      </w:r>
      <w:r w:rsidRPr="007C5E1E">
        <w:rPr>
          <w:rFonts w:ascii="Times New Roman" w:hAnsi="Times New Roman"/>
          <w:bCs/>
          <w:sz w:val="24"/>
          <w:szCs w:val="24"/>
          <w:lang w:val="en-US"/>
        </w:rPr>
        <w:t xml:space="preserve"> V</w:t>
      </w:r>
      <w:proofErr w:type="spellStart"/>
      <w:r w:rsidRPr="007C5E1E">
        <w:rPr>
          <w:rFonts w:ascii="Times New Roman" w:hAnsi="Times New Roman"/>
          <w:bCs/>
          <w:sz w:val="24"/>
          <w:szCs w:val="24"/>
          <w:vertAlign w:val="subscript"/>
        </w:rPr>
        <w:t>Кв</w:t>
      </w:r>
      <w:proofErr w:type="spellEnd"/>
      <w:r w:rsidRPr="007C5E1E">
        <w:rPr>
          <w:rFonts w:ascii="Times New Roman" w:hAnsi="Times New Roman"/>
          <w:bCs/>
          <w:sz w:val="24"/>
          <w:szCs w:val="24"/>
          <w:lang w:val="en-US"/>
        </w:rPr>
        <w:t>;</w:t>
      </w:r>
    </w:p>
    <w:p w:rsidR="00903890" w:rsidRPr="009A272B" w:rsidRDefault="00903890" w:rsidP="00903890">
      <w:pPr>
        <w:ind w:right="153"/>
        <w:jc w:val="both"/>
        <w:rPr>
          <w:bCs/>
          <w:lang w:val="en-US"/>
        </w:rPr>
      </w:pPr>
    </w:p>
    <w:p w:rsidR="00903890" w:rsidRPr="007C5E1E" w:rsidRDefault="00903890" w:rsidP="00903890">
      <w:pPr>
        <w:ind w:right="153"/>
        <w:jc w:val="both"/>
        <w:rPr>
          <w:bCs/>
        </w:rPr>
      </w:pPr>
      <w:r w:rsidRPr="007C5E1E">
        <w:rPr>
          <w:bCs/>
        </w:rPr>
        <w:t xml:space="preserve">где </w:t>
      </w:r>
      <w:r w:rsidRPr="007C5E1E">
        <w:rPr>
          <w:bCs/>
          <w:lang w:val="en-US"/>
        </w:rPr>
        <w:t>V</w:t>
      </w:r>
      <w:r w:rsidRPr="007C5E1E">
        <w:rPr>
          <w:bCs/>
        </w:rPr>
        <w:t xml:space="preserve"> – значимость (вес) соответствующего критерия,</w:t>
      </w:r>
    </w:p>
    <w:p w:rsidR="00903890" w:rsidRPr="007C5E1E" w:rsidRDefault="00903890" w:rsidP="00903890">
      <w:pPr>
        <w:ind w:right="153"/>
        <w:jc w:val="both"/>
      </w:pPr>
      <w:r w:rsidRPr="007C5E1E">
        <w:rPr>
          <w:bCs/>
        </w:rPr>
        <w:t xml:space="preserve">БЦ, </w:t>
      </w:r>
      <w:proofErr w:type="spellStart"/>
      <w:r w:rsidRPr="007C5E1E">
        <w:rPr>
          <w:bCs/>
        </w:rPr>
        <w:t>БКв</w:t>
      </w:r>
      <w:proofErr w:type="spellEnd"/>
      <w:r w:rsidRPr="007C5E1E">
        <w:rPr>
          <w:bCs/>
        </w:rPr>
        <w:t xml:space="preserve"> – оценка (балл) соответствующего критерия.</w:t>
      </w:r>
    </w:p>
    <w:p w:rsidR="00903890" w:rsidRPr="007C5E1E" w:rsidRDefault="00903890" w:rsidP="00903890">
      <w:pPr>
        <w:ind w:right="153"/>
        <w:jc w:val="both"/>
        <w:rPr>
          <w:b/>
          <w:i/>
        </w:rPr>
      </w:pPr>
      <w:r w:rsidRPr="007C5E1E">
        <w:t xml:space="preserve">Совокупная значимость всех установленных в документации о закупке критериев равна 100 процентам. Максимальная оценка в баллах по критерию </w:t>
      </w:r>
      <w:proofErr w:type="gramStart"/>
      <w:r w:rsidRPr="007C5E1E">
        <w:rPr>
          <w:bCs/>
        </w:rPr>
        <w:t>Ц</w:t>
      </w:r>
      <w:proofErr w:type="gramEnd"/>
      <w:r w:rsidRPr="007C5E1E">
        <w:rPr>
          <w:bCs/>
          <w:vertAlign w:val="subscript"/>
        </w:rPr>
        <w:t xml:space="preserve"> </w:t>
      </w:r>
      <w:proofErr w:type="spellStart"/>
      <w:r w:rsidRPr="007C5E1E">
        <w:rPr>
          <w:bCs/>
          <w:vertAlign w:val="subscript"/>
          <w:lang w:val="en-US"/>
        </w:rPr>
        <w:t>i</w:t>
      </w:r>
      <w:proofErr w:type="spellEnd"/>
      <w:r w:rsidRPr="007C5E1E">
        <w:rPr>
          <w:bCs/>
        </w:rPr>
        <w:t xml:space="preserve">, </w:t>
      </w:r>
      <w:proofErr w:type="spellStart"/>
      <w:r w:rsidRPr="007C5E1E">
        <w:rPr>
          <w:bCs/>
        </w:rPr>
        <w:t>Кв</w:t>
      </w:r>
      <w:proofErr w:type="spellEnd"/>
      <w:r w:rsidRPr="007C5E1E">
        <w:rPr>
          <w:bCs/>
        </w:rPr>
        <w:t xml:space="preserve"> </w:t>
      </w:r>
      <w:proofErr w:type="spellStart"/>
      <w:r w:rsidRPr="007C5E1E">
        <w:rPr>
          <w:bCs/>
          <w:vertAlign w:val="subscript"/>
          <w:lang w:val="en-US"/>
        </w:rPr>
        <w:t>i</w:t>
      </w:r>
      <w:proofErr w:type="spellEnd"/>
      <w:r w:rsidRPr="007C5E1E">
        <w:rPr>
          <w:bCs/>
          <w:vertAlign w:val="subscript"/>
        </w:rPr>
        <w:t xml:space="preserve"> </w:t>
      </w:r>
      <w:r w:rsidRPr="007C5E1E">
        <w:rPr>
          <w:bCs/>
        </w:rPr>
        <w:t xml:space="preserve"> – 100 баллов. </w:t>
      </w:r>
    </w:p>
    <w:p w:rsidR="00903890" w:rsidRPr="007C5E1E" w:rsidRDefault="00903890" w:rsidP="00903890"/>
    <w:p w:rsidR="00903890" w:rsidRDefault="00903890" w:rsidP="00A85D7C">
      <w:pPr>
        <w:pStyle w:val="31"/>
        <w:numPr>
          <w:ilvl w:val="2"/>
          <w:numId w:val="64"/>
        </w:numPr>
        <w:tabs>
          <w:tab w:val="left" w:pos="1418"/>
        </w:tabs>
        <w:spacing w:before="0" w:after="0"/>
        <w:jc w:val="both"/>
        <w:rPr>
          <w:rFonts w:ascii="Times New Roman" w:hAnsi="Times New Roman"/>
          <w:b w:val="0"/>
          <w:sz w:val="28"/>
          <w:szCs w:val="28"/>
        </w:rPr>
      </w:pPr>
      <w:bookmarkStart w:id="121" w:name="_Toc426622585"/>
      <w:bookmarkStart w:id="122" w:name="_Toc436046266"/>
      <w:r w:rsidRPr="00CD3B8C">
        <w:rPr>
          <w:rFonts w:ascii="Times New Roman" w:hAnsi="Times New Roman"/>
          <w:b w:val="0"/>
          <w:sz w:val="28"/>
          <w:szCs w:val="28"/>
        </w:rPr>
        <w:t>Оценка по критерию «цена договора, цена единицы продукции»</w:t>
      </w:r>
      <w:r>
        <w:rPr>
          <w:rFonts w:ascii="Times New Roman" w:hAnsi="Times New Roman"/>
          <w:b w:val="0"/>
          <w:sz w:val="28"/>
          <w:szCs w:val="28"/>
        </w:rPr>
        <w:t>:</w:t>
      </w:r>
      <w:bookmarkEnd w:id="121"/>
      <w:bookmarkEnd w:id="122"/>
    </w:p>
    <w:p w:rsidR="00903890" w:rsidRPr="00632FF6" w:rsidRDefault="00903890" w:rsidP="00903890">
      <w:pPr>
        <w:autoSpaceDE w:val="0"/>
        <w:autoSpaceDN w:val="0"/>
        <w:adjustRightInd w:val="0"/>
        <w:ind w:right="68"/>
        <w:jc w:val="both"/>
        <w:rPr>
          <w:sz w:val="28"/>
          <w:szCs w:val="28"/>
        </w:rPr>
      </w:pPr>
      <w:r w:rsidRPr="00632FF6">
        <w:rPr>
          <w:sz w:val="28"/>
          <w:szCs w:val="28"/>
        </w:rPr>
        <w:t>При подготовке документации о закупке заказчик проводит анализ назначения приобретаемых товаров (работ, услуг) для определения права заказчика произвести налоговый вычет НДС в соответствии со ст. 171 Налогового кодекса Российской Федерации. Если заказчик имеет право применить налоговый вычет НДС в отношении приобретаемых товаров (работ, услуг), то в качестве единого базиса сравнения ценовых предложений используются цены предложений участников без учета НДС и в документации о закупке устанавливается:</w:t>
      </w:r>
    </w:p>
    <w:p w:rsidR="00903890" w:rsidRPr="00632FF6" w:rsidRDefault="00903890" w:rsidP="00903890">
      <w:pPr>
        <w:autoSpaceDE w:val="0"/>
        <w:autoSpaceDN w:val="0"/>
        <w:adjustRightInd w:val="0"/>
        <w:ind w:right="68"/>
        <w:jc w:val="both"/>
        <w:rPr>
          <w:bCs/>
          <w:sz w:val="28"/>
          <w:szCs w:val="28"/>
        </w:rPr>
      </w:pPr>
      <w:r w:rsidRPr="00632FF6">
        <w:rPr>
          <w:bCs/>
          <w:sz w:val="28"/>
          <w:szCs w:val="28"/>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w:t>
      </w:r>
      <w:r w:rsidRPr="00632FF6">
        <w:rPr>
          <w:sz w:val="28"/>
          <w:szCs w:val="28"/>
        </w:rPr>
        <w:t>товаров (работ, услуг)</w:t>
      </w:r>
      <w:r w:rsidRPr="00632FF6">
        <w:rPr>
          <w:bCs/>
          <w:sz w:val="28"/>
          <w:szCs w:val="28"/>
        </w:rPr>
        <w:t xml:space="preserve">, единый базис сравнения ценовых предложений: без учета НДС. </w:t>
      </w:r>
    </w:p>
    <w:p w:rsidR="00903890" w:rsidRPr="00632FF6" w:rsidRDefault="00903890" w:rsidP="00903890">
      <w:pPr>
        <w:autoSpaceDE w:val="0"/>
        <w:autoSpaceDN w:val="0"/>
        <w:adjustRightInd w:val="0"/>
        <w:ind w:right="68"/>
        <w:jc w:val="both"/>
        <w:rPr>
          <w:bCs/>
          <w:sz w:val="28"/>
          <w:szCs w:val="28"/>
        </w:rPr>
      </w:pPr>
      <w:r w:rsidRPr="00632FF6">
        <w:rPr>
          <w:bCs/>
          <w:sz w:val="28"/>
          <w:szCs w:val="28"/>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903890" w:rsidRPr="00632FF6" w:rsidRDefault="00903890" w:rsidP="00903890">
      <w:pPr>
        <w:autoSpaceDE w:val="0"/>
        <w:autoSpaceDN w:val="0"/>
        <w:adjustRightInd w:val="0"/>
        <w:ind w:right="68"/>
        <w:jc w:val="both"/>
        <w:rPr>
          <w:sz w:val="28"/>
          <w:szCs w:val="28"/>
        </w:rPr>
      </w:pPr>
      <w:r w:rsidRPr="00632FF6">
        <w:rPr>
          <w:sz w:val="28"/>
          <w:szCs w:val="28"/>
        </w:rPr>
        <w:t>В случае</w:t>
      </w:r>
      <w:proofErr w:type="gramStart"/>
      <w:r w:rsidRPr="00632FF6">
        <w:rPr>
          <w:sz w:val="28"/>
          <w:szCs w:val="28"/>
        </w:rPr>
        <w:t>,</w:t>
      </w:r>
      <w:proofErr w:type="gramEnd"/>
      <w:r w:rsidRPr="00632FF6">
        <w:rPr>
          <w:sz w:val="28"/>
          <w:szCs w:val="28"/>
        </w:rPr>
        <w:t xml:space="preserve"> если заказчик не имеет права применить налоговый вычет НДС, то 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 Указанный порядок подлежит применению также в случаях, когда результаты анализа целевого назначения не позволяют однозначно заключить о наличии права заказчика применить налоговый вычет НДС либо если налоговый вычет НДС применяется в отношении части приобретаемых товаров (работ, услуг).</w:t>
      </w:r>
    </w:p>
    <w:p w:rsidR="00903890" w:rsidRPr="00632FF6" w:rsidRDefault="00903890" w:rsidP="00237D75">
      <w:pPr>
        <w:autoSpaceDE w:val="0"/>
        <w:autoSpaceDN w:val="0"/>
        <w:adjustRightInd w:val="0"/>
        <w:ind w:right="68"/>
        <w:jc w:val="both"/>
        <w:rPr>
          <w:sz w:val="28"/>
          <w:szCs w:val="28"/>
        </w:rPr>
      </w:pPr>
      <w:r w:rsidRPr="00632FF6">
        <w:rPr>
          <w:sz w:val="28"/>
          <w:szCs w:val="28"/>
        </w:rPr>
        <w:t xml:space="preserve">Порядок определения и основание выбора единого базиса сравнения ценовых предложений должны быть описаны в документации о закупке. В случае отсутствия в документации о закупке правил определения базиса сравнения </w:t>
      </w:r>
      <w:r w:rsidRPr="00632FF6">
        <w:rPr>
          <w:sz w:val="28"/>
          <w:szCs w:val="28"/>
        </w:rPr>
        <w:lastRenderedPageBreak/>
        <w:t>ценовых предложений, сравнение производится по ценам предложений участников с учетом всех налогов, сборов и прочих расходов в соответствии с законода</w:t>
      </w:r>
      <w:r w:rsidR="00237D75" w:rsidRPr="00632FF6">
        <w:rPr>
          <w:sz w:val="28"/>
          <w:szCs w:val="28"/>
        </w:rPr>
        <w:t>тельством Российской Федерации.</w:t>
      </w:r>
    </w:p>
    <w:p w:rsidR="007658A6" w:rsidRPr="00237D75" w:rsidRDefault="007658A6" w:rsidP="00237D75">
      <w:pPr>
        <w:autoSpaceDE w:val="0"/>
        <w:autoSpaceDN w:val="0"/>
        <w:adjustRightInd w:val="0"/>
        <w:ind w:right="68"/>
        <w:jc w:val="both"/>
      </w:pPr>
    </w:p>
    <w:tbl>
      <w:tblPr>
        <w:tblpPr w:leftFromText="180" w:rightFromText="180" w:vertAnchor="text" w:horzAnchor="margin" w:tblpY="103"/>
        <w:tblW w:w="10323" w:type="dxa"/>
        <w:tblLayout w:type="fixed"/>
        <w:tblLook w:val="0000" w:firstRow="0" w:lastRow="0" w:firstColumn="0" w:lastColumn="0" w:noHBand="0" w:noVBand="0"/>
      </w:tblPr>
      <w:tblGrid>
        <w:gridCol w:w="444"/>
        <w:gridCol w:w="7371"/>
        <w:gridCol w:w="2508"/>
      </w:tblGrid>
      <w:tr w:rsidR="004022BF" w:rsidRPr="000D46D0" w:rsidTr="004022BF">
        <w:trPr>
          <w:trHeight w:val="298"/>
        </w:trPr>
        <w:tc>
          <w:tcPr>
            <w:tcW w:w="444" w:type="dxa"/>
            <w:tcBorders>
              <w:top w:val="single" w:sz="4" w:space="0" w:color="auto"/>
              <w:left w:val="single" w:sz="8" w:space="0" w:color="auto"/>
              <w:bottom w:val="single" w:sz="4" w:space="0" w:color="auto"/>
              <w:right w:val="single" w:sz="4" w:space="0" w:color="auto"/>
            </w:tcBorders>
            <w:vAlign w:val="center"/>
          </w:tcPr>
          <w:p w:rsidR="004022BF" w:rsidRPr="000D46D0" w:rsidRDefault="004022BF" w:rsidP="004022BF">
            <w:pPr>
              <w:spacing w:line="310" w:lineRule="exact"/>
              <w:jc w:val="center"/>
              <w:rPr>
                <w:color w:val="000000"/>
              </w:rPr>
            </w:pPr>
            <w:r w:rsidRPr="000D46D0">
              <w:rPr>
                <w:color w:val="000000"/>
              </w:rPr>
              <w:t>№</w:t>
            </w:r>
          </w:p>
        </w:tc>
        <w:tc>
          <w:tcPr>
            <w:tcW w:w="7371" w:type="dxa"/>
            <w:tcBorders>
              <w:top w:val="single" w:sz="4" w:space="0" w:color="auto"/>
              <w:left w:val="nil"/>
              <w:bottom w:val="single" w:sz="4" w:space="0" w:color="auto"/>
              <w:right w:val="single" w:sz="4" w:space="0" w:color="auto"/>
            </w:tcBorders>
            <w:vAlign w:val="center"/>
          </w:tcPr>
          <w:p w:rsidR="004022BF" w:rsidRPr="000D46D0" w:rsidRDefault="004022BF" w:rsidP="004022BF">
            <w:pPr>
              <w:spacing w:line="310" w:lineRule="exact"/>
              <w:jc w:val="center"/>
              <w:rPr>
                <w:b/>
                <w:bCs/>
                <w:color w:val="000000"/>
              </w:rPr>
            </w:pPr>
            <w:r w:rsidRPr="000D46D0">
              <w:rPr>
                <w:b/>
                <w:bCs/>
                <w:color w:val="000000"/>
              </w:rPr>
              <w:t>Наименование критерия</w:t>
            </w:r>
          </w:p>
        </w:tc>
        <w:tc>
          <w:tcPr>
            <w:tcW w:w="2508" w:type="dxa"/>
            <w:tcBorders>
              <w:top w:val="single" w:sz="4" w:space="0" w:color="auto"/>
              <w:left w:val="nil"/>
              <w:bottom w:val="single" w:sz="4" w:space="0" w:color="auto"/>
              <w:right w:val="single" w:sz="8" w:space="0" w:color="000000"/>
            </w:tcBorders>
            <w:vAlign w:val="center"/>
          </w:tcPr>
          <w:p w:rsidR="004022BF" w:rsidRPr="000D46D0" w:rsidRDefault="004022BF" w:rsidP="004022BF">
            <w:pPr>
              <w:spacing w:line="310" w:lineRule="exact"/>
              <w:jc w:val="center"/>
              <w:rPr>
                <w:b/>
                <w:bCs/>
                <w:color w:val="000000"/>
              </w:rPr>
            </w:pPr>
            <w:r w:rsidRPr="000D46D0">
              <w:rPr>
                <w:b/>
                <w:bCs/>
                <w:color w:val="000000"/>
              </w:rPr>
              <w:t>Весовое значение критерия, %</w:t>
            </w:r>
          </w:p>
        </w:tc>
      </w:tr>
      <w:tr w:rsidR="004022BF" w:rsidRPr="000D46D0" w:rsidTr="004022BF">
        <w:trPr>
          <w:trHeight w:val="298"/>
        </w:trPr>
        <w:tc>
          <w:tcPr>
            <w:tcW w:w="444" w:type="dxa"/>
            <w:tcBorders>
              <w:top w:val="nil"/>
              <w:left w:val="single" w:sz="8" w:space="0" w:color="auto"/>
              <w:bottom w:val="single" w:sz="4" w:space="0" w:color="auto"/>
              <w:right w:val="single" w:sz="4" w:space="0" w:color="auto"/>
            </w:tcBorders>
            <w:vAlign w:val="center"/>
          </w:tcPr>
          <w:p w:rsidR="004022BF" w:rsidRPr="000D46D0" w:rsidRDefault="004022BF" w:rsidP="004022BF">
            <w:pPr>
              <w:spacing w:line="310" w:lineRule="exact"/>
              <w:jc w:val="center"/>
              <w:rPr>
                <w:color w:val="000000"/>
              </w:rPr>
            </w:pPr>
            <w:r w:rsidRPr="000D46D0">
              <w:rPr>
                <w:color w:val="000000"/>
              </w:rPr>
              <w:t>1</w:t>
            </w:r>
          </w:p>
        </w:tc>
        <w:tc>
          <w:tcPr>
            <w:tcW w:w="7371" w:type="dxa"/>
            <w:tcBorders>
              <w:top w:val="single" w:sz="4" w:space="0" w:color="auto"/>
              <w:left w:val="nil"/>
              <w:bottom w:val="single" w:sz="4" w:space="0" w:color="auto"/>
              <w:right w:val="single" w:sz="4" w:space="0" w:color="000000"/>
            </w:tcBorders>
            <w:vAlign w:val="center"/>
          </w:tcPr>
          <w:p w:rsidR="007658A6" w:rsidRDefault="008B0AAA" w:rsidP="007658A6">
            <w:pPr>
              <w:tabs>
                <w:tab w:val="left" w:pos="477"/>
                <w:tab w:val="left" w:pos="1276"/>
              </w:tabs>
              <w:autoSpaceDE w:val="0"/>
              <w:autoSpaceDN w:val="0"/>
              <w:adjustRightInd w:val="0"/>
              <w:jc w:val="both"/>
            </w:pPr>
            <w:r>
              <w:t xml:space="preserve">1. </w:t>
            </w:r>
            <w:r w:rsidR="004022BF" w:rsidRPr="007658A6">
              <w:t xml:space="preserve">«Цена договора, </w:t>
            </w:r>
            <w:r w:rsidR="00AF7A08">
              <w:t>цена единицы продукции» - БЦ i:</w:t>
            </w:r>
          </w:p>
          <w:p w:rsidR="00AF7A08" w:rsidRPr="007658A6" w:rsidRDefault="00AF7A08" w:rsidP="007658A6">
            <w:pPr>
              <w:tabs>
                <w:tab w:val="left" w:pos="477"/>
                <w:tab w:val="left" w:pos="1276"/>
              </w:tabs>
              <w:autoSpaceDE w:val="0"/>
              <w:autoSpaceDN w:val="0"/>
              <w:adjustRightInd w:val="0"/>
              <w:jc w:val="both"/>
            </w:pPr>
          </w:p>
          <w:tbl>
            <w:tblPr>
              <w:tblW w:w="0" w:type="auto"/>
              <w:jc w:val="center"/>
              <w:tblInd w:w="1137" w:type="dxa"/>
              <w:tblLayout w:type="fixed"/>
              <w:tblLook w:val="0000" w:firstRow="0" w:lastRow="0" w:firstColumn="0" w:lastColumn="0" w:noHBand="0" w:noVBand="0"/>
            </w:tblPr>
            <w:tblGrid>
              <w:gridCol w:w="1312"/>
              <w:gridCol w:w="1079"/>
              <w:gridCol w:w="1044"/>
            </w:tblGrid>
            <w:tr w:rsidR="004022BF" w:rsidRPr="000D46D0" w:rsidTr="00DF3194">
              <w:trPr>
                <w:cantSplit/>
                <w:trHeight w:val="272"/>
                <w:jc w:val="center"/>
              </w:trPr>
              <w:tc>
                <w:tcPr>
                  <w:tcW w:w="1312" w:type="dxa"/>
                  <w:vMerge w:val="restart"/>
                  <w:vAlign w:val="center"/>
                </w:tcPr>
                <w:p w:rsidR="004022BF" w:rsidRPr="000D46D0" w:rsidRDefault="004022BF" w:rsidP="00A502ED">
                  <w:pPr>
                    <w:pStyle w:val="afff"/>
                    <w:framePr w:hSpace="180" w:wrap="around" w:vAnchor="text" w:hAnchor="margin" w:y="103"/>
                    <w:tabs>
                      <w:tab w:val="left" w:pos="477"/>
                      <w:tab w:val="left" w:pos="1276"/>
                    </w:tabs>
                    <w:autoSpaceDE w:val="0"/>
                    <w:autoSpaceDN w:val="0"/>
                    <w:adjustRightInd w:val="0"/>
                    <w:ind w:left="51"/>
                    <w:jc w:val="both"/>
                    <w:rPr>
                      <w:rFonts w:ascii="Times New Roman" w:hAnsi="Times New Roman"/>
                      <w:sz w:val="24"/>
                      <w:szCs w:val="24"/>
                    </w:rPr>
                  </w:pPr>
                  <w:r w:rsidRPr="000D46D0">
                    <w:rPr>
                      <w:rFonts w:ascii="Times New Roman" w:hAnsi="Times New Roman"/>
                      <w:sz w:val="24"/>
                      <w:szCs w:val="24"/>
                    </w:rPr>
                    <w:t>БЦ i =</w:t>
                  </w:r>
                </w:p>
              </w:tc>
              <w:tc>
                <w:tcPr>
                  <w:tcW w:w="1079" w:type="dxa"/>
                  <w:tcBorders>
                    <w:bottom w:val="single" w:sz="4" w:space="0" w:color="auto"/>
                  </w:tcBorders>
                </w:tcPr>
                <w:p w:rsidR="004022BF" w:rsidRPr="000D46D0" w:rsidRDefault="004022BF" w:rsidP="00A502ED">
                  <w:pPr>
                    <w:pStyle w:val="afff"/>
                    <w:framePr w:hSpace="180" w:wrap="around" w:vAnchor="text" w:hAnchor="margin" w:y="103"/>
                    <w:tabs>
                      <w:tab w:val="left" w:pos="477"/>
                      <w:tab w:val="left" w:pos="1276"/>
                    </w:tabs>
                    <w:autoSpaceDE w:val="0"/>
                    <w:autoSpaceDN w:val="0"/>
                    <w:adjustRightInd w:val="0"/>
                    <w:ind w:left="51"/>
                    <w:jc w:val="both"/>
                    <w:rPr>
                      <w:rFonts w:ascii="Times New Roman" w:hAnsi="Times New Roman"/>
                      <w:sz w:val="24"/>
                      <w:szCs w:val="24"/>
                    </w:rPr>
                  </w:pPr>
                  <w:proofErr w:type="gramStart"/>
                  <w:r w:rsidRPr="000D46D0">
                    <w:rPr>
                      <w:rFonts w:ascii="Times New Roman" w:hAnsi="Times New Roman"/>
                      <w:sz w:val="24"/>
                      <w:szCs w:val="24"/>
                    </w:rPr>
                    <w:t>Ц</w:t>
                  </w:r>
                  <w:proofErr w:type="gramEnd"/>
                  <w:r w:rsidRPr="000D46D0">
                    <w:rPr>
                      <w:rFonts w:ascii="Times New Roman" w:hAnsi="Times New Roman"/>
                      <w:sz w:val="24"/>
                      <w:szCs w:val="24"/>
                    </w:rPr>
                    <w:t xml:space="preserve"> </w:t>
                  </w:r>
                  <w:proofErr w:type="spellStart"/>
                  <w:r w:rsidRPr="000D46D0">
                    <w:rPr>
                      <w:rFonts w:ascii="Times New Roman" w:hAnsi="Times New Roman"/>
                      <w:sz w:val="24"/>
                      <w:szCs w:val="24"/>
                    </w:rPr>
                    <w:t>min</w:t>
                  </w:r>
                  <w:proofErr w:type="spellEnd"/>
                  <w:r w:rsidRPr="000D46D0">
                    <w:rPr>
                      <w:rFonts w:ascii="Times New Roman" w:hAnsi="Times New Roman"/>
                      <w:sz w:val="24"/>
                      <w:szCs w:val="24"/>
                    </w:rPr>
                    <w:t xml:space="preserve">  </w:t>
                  </w:r>
                </w:p>
              </w:tc>
              <w:tc>
                <w:tcPr>
                  <w:tcW w:w="1044" w:type="dxa"/>
                  <w:vMerge w:val="restart"/>
                  <w:vAlign w:val="center"/>
                </w:tcPr>
                <w:p w:rsidR="004022BF" w:rsidRPr="000D46D0" w:rsidRDefault="004022BF" w:rsidP="00A502ED">
                  <w:pPr>
                    <w:pStyle w:val="afff"/>
                    <w:framePr w:hSpace="180" w:wrap="around" w:vAnchor="text" w:hAnchor="margin" w:y="103"/>
                    <w:tabs>
                      <w:tab w:val="left" w:pos="477"/>
                      <w:tab w:val="left" w:pos="1276"/>
                    </w:tabs>
                    <w:autoSpaceDE w:val="0"/>
                    <w:autoSpaceDN w:val="0"/>
                    <w:adjustRightInd w:val="0"/>
                    <w:ind w:left="51"/>
                    <w:jc w:val="both"/>
                    <w:rPr>
                      <w:rFonts w:ascii="Times New Roman" w:hAnsi="Times New Roman"/>
                      <w:sz w:val="24"/>
                      <w:szCs w:val="24"/>
                    </w:rPr>
                  </w:pPr>
                  <w:r w:rsidRPr="000D46D0">
                    <w:rPr>
                      <w:rFonts w:ascii="Times New Roman" w:hAnsi="Times New Roman"/>
                      <w:sz w:val="24"/>
                      <w:szCs w:val="24"/>
                    </w:rPr>
                    <w:t>* 100</w:t>
                  </w:r>
                </w:p>
              </w:tc>
            </w:tr>
            <w:tr w:rsidR="004022BF" w:rsidRPr="000D46D0" w:rsidTr="00DF3194">
              <w:trPr>
                <w:cantSplit/>
                <w:trHeight w:val="161"/>
                <w:jc w:val="center"/>
              </w:trPr>
              <w:tc>
                <w:tcPr>
                  <w:tcW w:w="1312" w:type="dxa"/>
                  <w:vMerge/>
                </w:tcPr>
                <w:p w:rsidR="004022BF" w:rsidRPr="000D46D0" w:rsidRDefault="004022BF" w:rsidP="00A502ED">
                  <w:pPr>
                    <w:pStyle w:val="afff"/>
                    <w:framePr w:hSpace="180" w:wrap="around" w:vAnchor="text" w:hAnchor="margin" w:y="103"/>
                    <w:numPr>
                      <w:ilvl w:val="1"/>
                      <w:numId w:val="32"/>
                    </w:numPr>
                    <w:tabs>
                      <w:tab w:val="left" w:pos="477"/>
                      <w:tab w:val="left" w:pos="1276"/>
                    </w:tabs>
                    <w:autoSpaceDE w:val="0"/>
                    <w:autoSpaceDN w:val="0"/>
                    <w:adjustRightInd w:val="0"/>
                    <w:spacing w:after="0"/>
                    <w:ind w:left="51" w:firstLine="0"/>
                    <w:jc w:val="both"/>
                    <w:rPr>
                      <w:rFonts w:ascii="Times New Roman" w:hAnsi="Times New Roman"/>
                      <w:sz w:val="24"/>
                      <w:szCs w:val="24"/>
                    </w:rPr>
                  </w:pPr>
                </w:p>
              </w:tc>
              <w:tc>
                <w:tcPr>
                  <w:tcW w:w="1079" w:type="dxa"/>
                  <w:tcBorders>
                    <w:top w:val="single" w:sz="4" w:space="0" w:color="auto"/>
                  </w:tcBorders>
                </w:tcPr>
                <w:p w:rsidR="004022BF" w:rsidRPr="000D46D0" w:rsidRDefault="004022BF" w:rsidP="00A502ED">
                  <w:pPr>
                    <w:pStyle w:val="afff"/>
                    <w:framePr w:hSpace="180" w:wrap="around" w:vAnchor="text" w:hAnchor="margin" w:y="103"/>
                    <w:tabs>
                      <w:tab w:val="left" w:pos="477"/>
                      <w:tab w:val="left" w:pos="1276"/>
                    </w:tabs>
                    <w:autoSpaceDE w:val="0"/>
                    <w:autoSpaceDN w:val="0"/>
                    <w:adjustRightInd w:val="0"/>
                    <w:ind w:left="51"/>
                    <w:jc w:val="both"/>
                    <w:rPr>
                      <w:rFonts w:ascii="Times New Roman" w:hAnsi="Times New Roman"/>
                      <w:sz w:val="24"/>
                      <w:szCs w:val="24"/>
                    </w:rPr>
                  </w:pPr>
                  <w:proofErr w:type="gramStart"/>
                  <w:r w:rsidRPr="000D46D0">
                    <w:rPr>
                      <w:rFonts w:ascii="Times New Roman" w:hAnsi="Times New Roman"/>
                      <w:sz w:val="24"/>
                      <w:szCs w:val="24"/>
                    </w:rPr>
                    <w:t>Ц</w:t>
                  </w:r>
                  <w:proofErr w:type="gramEnd"/>
                  <w:r w:rsidRPr="000D46D0">
                    <w:rPr>
                      <w:rFonts w:ascii="Times New Roman" w:hAnsi="Times New Roman"/>
                      <w:sz w:val="24"/>
                      <w:szCs w:val="24"/>
                    </w:rPr>
                    <w:t xml:space="preserve"> i</w:t>
                  </w:r>
                </w:p>
              </w:tc>
              <w:tc>
                <w:tcPr>
                  <w:tcW w:w="1044" w:type="dxa"/>
                  <w:vMerge/>
                </w:tcPr>
                <w:p w:rsidR="004022BF" w:rsidRPr="000D46D0" w:rsidRDefault="004022BF" w:rsidP="00A502ED">
                  <w:pPr>
                    <w:pStyle w:val="afff"/>
                    <w:framePr w:hSpace="180" w:wrap="around" w:vAnchor="text" w:hAnchor="margin" w:y="103"/>
                    <w:numPr>
                      <w:ilvl w:val="1"/>
                      <w:numId w:val="32"/>
                    </w:numPr>
                    <w:tabs>
                      <w:tab w:val="left" w:pos="477"/>
                      <w:tab w:val="left" w:pos="1276"/>
                    </w:tabs>
                    <w:autoSpaceDE w:val="0"/>
                    <w:autoSpaceDN w:val="0"/>
                    <w:adjustRightInd w:val="0"/>
                    <w:spacing w:after="0"/>
                    <w:ind w:left="51" w:firstLine="0"/>
                    <w:jc w:val="both"/>
                    <w:rPr>
                      <w:rFonts w:ascii="Times New Roman" w:hAnsi="Times New Roman"/>
                      <w:sz w:val="24"/>
                      <w:szCs w:val="24"/>
                    </w:rPr>
                  </w:pPr>
                </w:p>
              </w:tc>
            </w:tr>
          </w:tbl>
          <w:p w:rsidR="004022BF" w:rsidRPr="000D46D0" w:rsidRDefault="004022BF" w:rsidP="004022BF">
            <w:pPr>
              <w:pStyle w:val="afff"/>
              <w:tabs>
                <w:tab w:val="left" w:pos="477"/>
                <w:tab w:val="left" w:pos="1276"/>
              </w:tabs>
              <w:autoSpaceDE w:val="0"/>
              <w:autoSpaceDN w:val="0"/>
              <w:adjustRightInd w:val="0"/>
              <w:ind w:left="0"/>
              <w:jc w:val="both"/>
              <w:rPr>
                <w:rFonts w:ascii="Times New Roman" w:hAnsi="Times New Roman"/>
                <w:sz w:val="24"/>
                <w:szCs w:val="24"/>
              </w:rPr>
            </w:pPr>
            <w:r w:rsidRPr="000D46D0">
              <w:rPr>
                <w:rFonts w:ascii="Times New Roman" w:hAnsi="Times New Roman"/>
                <w:sz w:val="24"/>
                <w:szCs w:val="24"/>
              </w:rPr>
              <w:t>где:  </w:t>
            </w:r>
          </w:p>
          <w:p w:rsidR="004022BF" w:rsidRPr="000D46D0" w:rsidRDefault="004022BF" w:rsidP="004022BF">
            <w:pPr>
              <w:pStyle w:val="afff"/>
              <w:tabs>
                <w:tab w:val="left" w:pos="477"/>
                <w:tab w:val="left" w:pos="1276"/>
              </w:tabs>
              <w:autoSpaceDE w:val="0"/>
              <w:autoSpaceDN w:val="0"/>
              <w:adjustRightInd w:val="0"/>
              <w:ind w:left="51"/>
              <w:jc w:val="both"/>
              <w:rPr>
                <w:rFonts w:ascii="Times New Roman" w:hAnsi="Times New Roman"/>
                <w:sz w:val="24"/>
                <w:szCs w:val="24"/>
              </w:rPr>
            </w:pPr>
            <w:r w:rsidRPr="000D46D0">
              <w:rPr>
                <w:rFonts w:ascii="Times New Roman" w:hAnsi="Times New Roman"/>
                <w:sz w:val="24"/>
                <w:szCs w:val="24"/>
              </w:rPr>
              <w:t xml:space="preserve">БЦ i </w:t>
            </w:r>
            <w:r w:rsidRPr="000D46D0">
              <w:rPr>
                <w:rFonts w:ascii="Times New Roman" w:hAnsi="Times New Roman"/>
                <w:sz w:val="24"/>
                <w:szCs w:val="24"/>
              </w:rPr>
              <w:tab/>
              <w:t xml:space="preserve">– </w:t>
            </w:r>
            <w:r w:rsidRPr="000D46D0">
              <w:rPr>
                <w:rFonts w:ascii="Times New Roman" w:hAnsi="Times New Roman"/>
                <w:sz w:val="24"/>
                <w:szCs w:val="24"/>
              </w:rPr>
              <w:tab/>
              <w:t>оценка по критерию «цена договора, цена единицы продукции» i-</w:t>
            </w:r>
            <w:proofErr w:type="spellStart"/>
            <w:r w:rsidRPr="000D46D0">
              <w:rPr>
                <w:rFonts w:ascii="Times New Roman" w:hAnsi="Times New Roman"/>
                <w:sz w:val="24"/>
                <w:szCs w:val="24"/>
              </w:rPr>
              <w:t>го</w:t>
            </w:r>
            <w:proofErr w:type="spellEnd"/>
            <w:r w:rsidRPr="000D46D0">
              <w:rPr>
                <w:rFonts w:ascii="Times New Roman" w:hAnsi="Times New Roman"/>
                <w:sz w:val="24"/>
                <w:szCs w:val="24"/>
              </w:rPr>
              <w:t xml:space="preserve"> участника закупки, баллы,</w:t>
            </w:r>
          </w:p>
          <w:p w:rsidR="004022BF" w:rsidRPr="000D46D0" w:rsidRDefault="004022BF" w:rsidP="004022BF">
            <w:pPr>
              <w:pStyle w:val="afff"/>
              <w:tabs>
                <w:tab w:val="left" w:pos="477"/>
                <w:tab w:val="left" w:pos="1276"/>
              </w:tabs>
              <w:autoSpaceDE w:val="0"/>
              <w:autoSpaceDN w:val="0"/>
              <w:adjustRightInd w:val="0"/>
              <w:ind w:left="51"/>
              <w:jc w:val="both"/>
              <w:rPr>
                <w:rFonts w:ascii="Times New Roman" w:hAnsi="Times New Roman"/>
                <w:sz w:val="24"/>
                <w:szCs w:val="24"/>
              </w:rPr>
            </w:pPr>
            <w:proofErr w:type="gramStart"/>
            <w:r w:rsidRPr="000D46D0">
              <w:rPr>
                <w:rFonts w:ascii="Times New Roman" w:hAnsi="Times New Roman"/>
                <w:sz w:val="24"/>
                <w:szCs w:val="24"/>
              </w:rPr>
              <w:t>Ц</w:t>
            </w:r>
            <w:proofErr w:type="gramEnd"/>
            <w:r w:rsidRPr="000D46D0">
              <w:rPr>
                <w:rFonts w:ascii="Times New Roman" w:hAnsi="Times New Roman"/>
                <w:sz w:val="24"/>
                <w:szCs w:val="24"/>
              </w:rPr>
              <w:t xml:space="preserve"> i </w:t>
            </w:r>
            <w:r w:rsidRPr="000D46D0">
              <w:rPr>
                <w:rFonts w:ascii="Times New Roman" w:hAnsi="Times New Roman"/>
                <w:sz w:val="24"/>
                <w:szCs w:val="24"/>
              </w:rPr>
              <w:tab/>
              <w:t xml:space="preserve">– </w:t>
            </w:r>
            <w:r w:rsidRPr="000D46D0">
              <w:rPr>
                <w:rFonts w:ascii="Times New Roman" w:hAnsi="Times New Roman"/>
                <w:sz w:val="24"/>
                <w:szCs w:val="24"/>
              </w:rPr>
              <w:tab/>
              <w:t>предложение участника закупки о цене договора, цене единицы продукции, указанной в заявке i-</w:t>
            </w:r>
            <w:proofErr w:type="spellStart"/>
            <w:r w:rsidRPr="000D46D0">
              <w:rPr>
                <w:rFonts w:ascii="Times New Roman" w:hAnsi="Times New Roman"/>
                <w:sz w:val="24"/>
                <w:szCs w:val="24"/>
              </w:rPr>
              <w:t>го</w:t>
            </w:r>
            <w:proofErr w:type="spellEnd"/>
            <w:r w:rsidRPr="000D46D0">
              <w:rPr>
                <w:rFonts w:ascii="Times New Roman" w:hAnsi="Times New Roman"/>
                <w:sz w:val="24"/>
                <w:szCs w:val="24"/>
              </w:rPr>
              <w:t xml:space="preserve"> участника закупки, приведенное к единому базису сравнения ценовых предложений, руб.,</w:t>
            </w:r>
          </w:p>
          <w:p w:rsidR="004022BF" w:rsidRPr="000D46D0" w:rsidRDefault="004022BF" w:rsidP="004022BF">
            <w:pPr>
              <w:pStyle w:val="afff"/>
              <w:tabs>
                <w:tab w:val="left" w:pos="477"/>
                <w:tab w:val="left" w:pos="1276"/>
              </w:tabs>
              <w:autoSpaceDE w:val="0"/>
              <w:autoSpaceDN w:val="0"/>
              <w:adjustRightInd w:val="0"/>
              <w:ind w:left="51"/>
              <w:jc w:val="both"/>
              <w:rPr>
                <w:rFonts w:ascii="Times New Roman" w:hAnsi="Times New Roman"/>
                <w:color w:val="000000"/>
                <w:sz w:val="24"/>
                <w:szCs w:val="24"/>
              </w:rPr>
            </w:pPr>
            <w:proofErr w:type="gramStart"/>
            <w:r w:rsidRPr="000D46D0">
              <w:rPr>
                <w:rFonts w:ascii="Times New Roman" w:hAnsi="Times New Roman"/>
                <w:sz w:val="24"/>
                <w:szCs w:val="24"/>
              </w:rPr>
              <w:t>Ц</w:t>
            </w:r>
            <w:proofErr w:type="gramEnd"/>
            <w:r w:rsidRPr="000D46D0">
              <w:rPr>
                <w:rFonts w:ascii="Times New Roman" w:hAnsi="Times New Roman"/>
                <w:sz w:val="24"/>
                <w:szCs w:val="24"/>
              </w:rPr>
              <w:t xml:space="preserve"> </w:t>
            </w:r>
            <w:proofErr w:type="spellStart"/>
            <w:r w:rsidRPr="000D46D0">
              <w:rPr>
                <w:rFonts w:ascii="Times New Roman" w:hAnsi="Times New Roman"/>
                <w:sz w:val="24"/>
                <w:szCs w:val="24"/>
              </w:rPr>
              <w:t>min</w:t>
            </w:r>
            <w:proofErr w:type="spellEnd"/>
            <w:r w:rsidRPr="000D46D0">
              <w:rPr>
                <w:rFonts w:ascii="Times New Roman" w:hAnsi="Times New Roman"/>
                <w:sz w:val="24"/>
                <w:szCs w:val="24"/>
              </w:rPr>
              <w:t xml:space="preserve"> </w:t>
            </w:r>
            <w:r w:rsidRPr="000D46D0">
              <w:rPr>
                <w:rFonts w:ascii="Times New Roman" w:hAnsi="Times New Roman"/>
                <w:sz w:val="24"/>
                <w:szCs w:val="24"/>
              </w:rPr>
              <w:tab/>
              <w:t>–</w:t>
            </w:r>
            <w:r w:rsidRPr="000D46D0">
              <w:rPr>
                <w:rFonts w:ascii="Times New Roman" w:hAnsi="Times New Roman"/>
                <w:sz w:val="24"/>
                <w:szCs w:val="24"/>
              </w:rPr>
              <w:tab/>
              <w:t>минимальное предложение участника закупки о цене договора, цене единицы продукции, указанной в заявке из представленных участниками закупки предложений, приведенное к единому базису сравнения ценовых предложений, руб.</w:t>
            </w:r>
            <w:r w:rsidRPr="000D46D0">
              <w:rPr>
                <w:rFonts w:ascii="Times New Roman" w:hAnsi="Times New Roman"/>
                <w:color w:val="000000"/>
                <w:sz w:val="24"/>
                <w:szCs w:val="24"/>
              </w:rPr>
              <w:t> </w:t>
            </w:r>
          </w:p>
        </w:tc>
        <w:tc>
          <w:tcPr>
            <w:tcW w:w="2508" w:type="dxa"/>
            <w:tcBorders>
              <w:top w:val="single" w:sz="4" w:space="0" w:color="auto"/>
              <w:left w:val="nil"/>
              <w:bottom w:val="single" w:sz="4" w:space="0" w:color="auto"/>
              <w:right w:val="single" w:sz="8" w:space="0" w:color="000000"/>
            </w:tcBorders>
            <w:vAlign w:val="center"/>
          </w:tcPr>
          <w:p w:rsidR="004022BF" w:rsidRPr="000D46D0" w:rsidRDefault="004022BF" w:rsidP="004022BF">
            <w:pPr>
              <w:spacing w:line="310" w:lineRule="exact"/>
              <w:jc w:val="center"/>
              <w:rPr>
                <w:color w:val="000000"/>
              </w:rPr>
            </w:pPr>
            <w:r w:rsidRPr="000D46D0">
              <w:t>Значимость критерия</w:t>
            </w:r>
            <w:r>
              <w:t xml:space="preserve"> </w:t>
            </w:r>
            <w:r w:rsidRPr="000D46D0">
              <w:t>–</w:t>
            </w:r>
            <w:r>
              <w:t xml:space="preserve"> </w:t>
            </w:r>
            <w:r w:rsidRPr="000D46D0">
              <w:t xml:space="preserve"> 95%</w:t>
            </w:r>
            <w:r w:rsidRPr="000D46D0">
              <w:rPr>
                <w:color w:val="000000"/>
              </w:rPr>
              <w:t> </w:t>
            </w:r>
          </w:p>
        </w:tc>
      </w:tr>
      <w:tr w:rsidR="00903890" w:rsidRPr="000D46D0" w:rsidTr="00903890">
        <w:trPr>
          <w:trHeight w:val="298"/>
        </w:trPr>
        <w:tc>
          <w:tcPr>
            <w:tcW w:w="10323" w:type="dxa"/>
            <w:gridSpan w:val="3"/>
            <w:tcBorders>
              <w:top w:val="nil"/>
              <w:bottom w:val="single" w:sz="4" w:space="0" w:color="auto"/>
            </w:tcBorders>
            <w:vAlign w:val="center"/>
          </w:tcPr>
          <w:p w:rsidR="00EB4076" w:rsidRPr="00EB4076" w:rsidRDefault="00EB4076" w:rsidP="00903890">
            <w:pPr>
              <w:spacing w:line="310" w:lineRule="exact"/>
            </w:pPr>
          </w:p>
          <w:p w:rsidR="00903890" w:rsidRPr="000C2B82" w:rsidRDefault="00903890" w:rsidP="00A85D7C">
            <w:pPr>
              <w:pStyle w:val="31"/>
              <w:numPr>
                <w:ilvl w:val="2"/>
                <w:numId w:val="64"/>
              </w:numPr>
              <w:tabs>
                <w:tab w:val="left" w:pos="1418"/>
              </w:tabs>
              <w:spacing w:before="0" w:after="0"/>
              <w:ind w:left="709" w:hanging="709"/>
              <w:jc w:val="both"/>
              <w:rPr>
                <w:rFonts w:ascii="Times New Roman" w:hAnsi="Times New Roman"/>
                <w:b w:val="0"/>
                <w:sz w:val="28"/>
                <w:szCs w:val="28"/>
              </w:rPr>
            </w:pPr>
            <w:bookmarkStart w:id="123" w:name="_Toc426622586"/>
            <w:bookmarkStart w:id="124" w:name="_Toc436046267"/>
            <w:r>
              <w:rPr>
                <w:rFonts w:ascii="Times New Roman" w:hAnsi="Times New Roman"/>
                <w:b w:val="0"/>
                <w:sz w:val="28"/>
                <w:szCs w:val="28"/>
              </w:rPr>
              <w:t>Оценка по критерию «</w:t>
            </w:r>
            <w:r w:rsidRPr="000C2B82">
              <w:rPr>
                <w:rFonts w:ascii="Times New Roman" w:hAnsi="Times New Roman"/>
                <w:b w:val="0"/>
                <w:sz w:val="28"/>
                <w:szCs w:val="28"/>
              </w:rPr>
              <w:t>квалификация учас</w:t>
            </w:r>
            <w:r>
              <w:rPr>
                <w:rFonts w:ascii="Times New Roman" w:hAnsi="Times New Roman"/>
                <w:b w:val="0"/>
                <w:sz w:val="28"/>
                <w:szCs w:val="28"/>
              </w:rPr>
              <w:t>т</w:t>
            </w:r>
            <w:r w:rsidRPr="000C2B82">
              <w:rPr>
                <w:rFonts w:ascii="Times New Roman" w:hAnsi="Times New Roman"/>
                <w:b w:val="0"/>
                <w:sz w:val="28"/>
                <w:szCs w:val="28"/>
              </w:rPr>
              <w:t>ника</w:t>
            </w:r>
            <w:r>
              <w:rPr>
                <w:rFonts w:ascii="Times New Roman" w:hAnsi="Times New Roman"/>
                <w:b w:val="0"/>
                <w:sz w:val="28"/>
                <w:szCs w:val="28"/>
              </w:rPr>
              <w:t>»</w:t>
            </w:r>
            <w:r w:rsidRPr="000C2B82">
              <w:rPr>
                <w:rFonts w:ascii="Times New Roman" w:hAnsi="Times New Roman"/>
                <w:b w:val="0"/>
                <w:sz w:val="28"/>
                <w:szCs w:val="28"/>
              </w:rPr>
              <w:t xml:space="preserve"> </w:t>
            </w:r>
            <w:r w:rsidRPr="000C2B82">
              <w:rPr>
                <w:rFonts w:ascii="Times New Roman" w:hAnsi="Times New Roman"/>
                <w:b w:val="0"/>
                <w:i/>
                <w:sz w:val="28"/>
                <w:szCs w:val="28"/>
              </w:rPr>
              <w:t>(если не оценивались на этапе квалификационного отбора)</w:t>
            </w:r>
            <w:r w:rsidRPr="000C2B82">
              <w:rPr>
                <w:rFonts w:ascii="Times New Roman" w:hAnsi="Times New Roman"/>
                <w:b w:val="0"/>
                <w:sz w:val="28"/>
                <w:szCs w:val="28"/>
              </w:rPr>
              <w:t>, в том числе:</w:t>
            </w:r>
            <w:bookmarkEnd w:id="123"/>
            <w:bookmarkEnd w:id="124"/>
          </w:p>
          <w:p w:rsidR="00903890" w:rsidRPr="00632FF6" w:rsidRDefault="00903890" w:rsidP="007658A6">
            <w:pPr>
              <w:pStyle w:val="31"/>
              <w:numPr>
                <w:ilvl w:val="0"/>
                <w:numId w:val="0"/>
              </w:numPr>
              <w:tabs>
                <w:tab w:val="left" w:pos="1418"/>
              </w:tabs>
              <w:spacing w:before="0" w:after="0"/>
              <w:jc w:val="both"/>
              <w:rPr>
                <w:rFonts w:ascii="Times New Roman" w:hAnsi="Times New Roman"/>
                <w:b w:val="0"/>
                <w:sz w:val="28"/>
                <w:szCs w:val="28"/>
              </w:rPr>
            </w:pPr>
            <w:bookmarkStart w:id="125" w:name="_Toc426622587"/>
            <w:bookmarkStart w:id="126" w:name="_Toc436046268"/>
            <w:r w:rsidRPr="00632FF6">
              <w:rPr>
                <w:rFonts w:ascii="Times New Roman" w:hAnsi="Times New Roman"/>
                <w:b w:val="0"/>
                <w:sz w:val="28"/>
                <w:szCs w:val="28"/>
              </w:rPr>
              <w:t>- опыт участника закупки (значимость подкритерия</w:t>
            </w:r>
            <w:proofErr w:type="gramStart"/>
            <w:r w:rsidRPr="00632FF6">
              <w:rPr>
                <w:rFonts w:ascii="Times New Roman" w:hAnsi="Times New Roman"/>
                <w:b w:val="0"/>
                <w:sz w:val="28"/>
                <w:szCs w:val="28"/>
              </w:rPr>
              <w:t xml:space="preserve"> О</w:t>
            </w:r>
            <w:proofErr w:type="gramEnd"/>
            <w:r w:rsidRPr="00632FF6">
              <w:rPr>
                <w:rFonts w:ascii="Times New Roman" w:hAnsi="Times New Roman"/>
                <w:b w:val="0"/>
                <w:sz w:val="28"/>
                <w:szCs w:val="28"/>
              </w:rPr>
              <w:t xml:space="preserve"> </w:t>
            </w:r>
            <w:proofErr w:type="spellStart"/>
            <w:r w:rsidRPr="00632FF6">
              <w:rPr>
                <w:rFonts w:ascii="Times New Roman" w:hAnsi="Times New Roman"/>
                <w:b w:val="0"/>
                <w:sz w:val="28"/>
                <w:szCs w:val="28"/>
                <w:vertAlign w:val="subscript"/>
                <w:lang w:val="en-US"/>
              </w:rPr>
              <w:t>i</w:t>
            </w:r>
            <w:proofErr w:type="spellEnd"/>
            <w:r w:rsidRPr="00632FF6">
              <w:rPr>
                <w:rFonts w:ascii="Times New Roman" w:hAnsi="Times New Roman"/>
                <w:b w:val="0"/>
                <w:sz w:val="28"/>
                <w:szCs w:val="28"/>
              </w:rPr>
              <w:t xml:space="preserve"> – 100%</w:t>
            </w:r>
            <w:bookmarkEnd w:id="125"/>
            <w:bookmarkEnd w:id="126"/>
          </w:p>
          <w:p w:rsidR="00903890" w:rsidRPr="00632FF6" w:rsidRDefault="00903890" w:rsidP="007658A6">
            <w:pPr>
              <w:ind w:firstLine="851"/>
              <w:jc w:val="both"/>
              <w:rPr>
                <w:sz w:val="28"/>
                <w:szCs w:val="28"/>
              </w:rPr>
            </w:pPr>
            <w:bookmarkStart w:id="127" w:name="_Ref383787113"/>
            <w:r w:rsidRPr="00632FF6">
              <w:rPr>
                <w:sz w:val="28"/>
                <w:szCs w:val="28"/>
              </w:rPr>
              <w:t xml:space="preserve">Для объектов строительства согласно Перечню объектов строительства (Приложение 2), либо для объектов строительства, не указанных в данном перечне, при условии невозможности установления аналогичности объектам, перечисленным в нижеприведенном перечне, имеющих III категорию по ответственности за радиационную и ядерную безопасность по </w:t>
            </w:r>
            <w:proofErr w:type="spellStart"/>
            <w:r w:rsidRPr="00632FF6">
              <w:rPr>
                <w:sz w:val="28"/>
                <w:szCs w:val="28"/>
              </w:rPr>
              <w:t>ПиН</w:t>
            </w:r>
            <w:proofErr w:type="spellEnd"/>
            <w:r w:rsidRPr="00632FF6">
              <w:rPr>
                <w:sz w:val="28"/>
                <w:szCs w:val="28"/>
              </w:rPr>
              <w:t xml:space="preserve"> АЭ-5.6 (4-й класс безопасности по НП -001-97 (ОПБ-88/97)):</w:t>
            </w:r>
            <w:bookmarkEnd w:id="127"/>
          </w:p>
          <w:p w:rsidR="00903890" w:rsidRPr="00632FF6" w:rsidRDefault="006121C9" w:rsidP="00903890">
            <w:pPr>
              <w:tabs>
                <w:tab w:val="left" w:pos="477"/>
                <w:tab w:val="left" w:pos="1418"/>
              </w:tabs>
              <w:jc w:val="both"/>
              <w:rPr>
                <w:sz w:val="28"/>
                <w:szCs w:val="28"/>
              </w:rPr>
            </w:pPr>
            <w:proofErr w:type="gramStart"/>
            <w:r>
              <w:rPr>
                <w:sz w:val="28"/>
                <w:szCs w:val="28"/>
              </w:rPr>
              <w:t>завершенные в 2013</w:t>
            </w:r>
            <w:r w:rsidR="00903890" w:rsidRPr="00632FF6">
              <w:rPr>
                <w:sz w:val="28"/>
                <w:szCs w:val="28"/>
              </w:rPr>
              <w:t>-2015 гг. (последние 3 года) работы по строительству и/или реконструкции и/или капитальному ремонту и/или модернизации и/или расширению объектов промышленно-гражданского строительства (ПГС) и/или относящихся, согласно части 1 и/или части 2 статьи 48.1 Градостроительного кодекса РФ к особо опасным, технически сложным объектам и/или к уникальным объектам.</w:t>
            </w:r>
            <w:proofErr w:type="gramEnd"/>
          </w:p>
          <w:p w:rsidR="00EB4076" w:rsidRPr="00632FF6" w:rsidRDefault="00EB4076" w:rsidP="00903890">
            <w:pPr>
              <w:tabs>
                <w:tab w:val="left" w:pos="0"/>
              </w:tabs>
              <w:ind w:right="153"/>
              <w:rPr>
                <w:sz w:val="28"/>
                <w:szCs w:val="28"/>
              </w:rPr>
            </w:pPr>
          </w:p>
          <w:p w:rsidR="00903890" w:rsidRPr="00632FF6" w:rsidRDefault="00903890" w:rsidP="007658A6">
            <w:pPr>
              <w:tabs>
                <w:tab w:val="left" w:pos="0"/>
              </w:tabs>
              <w:ind w:right="-1" w:firstLine="851"/>
              <w:jc w:val="both"/>
              <w:rPr>
                <w:sz w:val="28"/>
                <w:szCs w:val="28"/>
              </w:rPr>
            </w:pPr>
            <w:r w:rsidRPr="00632FF6">
              <w:rPr>
                <w:sz w:val="28"/>
                <w:szCs w:val="28"/>
              </w:rPr>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903890" w:rsidRPr="00632FF6" w:rsidRDefault="00903890" w:rsidP="00A85D7C">
            <w:pPr>
              <w:numPr>
                <w:ilvl w:val="0"/>
                <w:numId w:val="53"/>
              </w:numPr>
              <w:ind w:left="0" w:firstLine="0"/>
              <w:jc w:val="both"/>
              <w:rPr>
                <w:sz w:val="28"/>
                <w:szCs w:val="28"/>
              </w:rPr>
            </w:pPr>
            <w:r w:rsidRPr="00632FF6">
              <w:rPr>
                <w:sz w:val="28"/>
                <w:szCs w:val="28"/>
              </w:rPr>
              <w:t xml:space="preserve">документов, подтверждающих состав </w:t>
            </w:r>
            <w:r w:rsidRPr="00632FF6">
              <w:rPr>
                <w:bCs/>
                <w:iCs/>
                <w:sz w:val="28"/>
                <w:szCs w:val="28"/>
              </w:rPr>
              <w:t>работ</w:t>
            </w:r>
            <w:r w:rsidRPr="00632FF6">
              <w:rPr>
                <w:sz w:val="28"/>
                <w:szCs w:val="28"/>
              </w:rPr>
              <w:t>, составленных в рамках договора, подписанных сторонами договора, содержащих следующие сведения:</w:t>
            </w:r>
          </w:p>
          <w:p w:rsidR="00903890" w:rsidRPr="00632FF6" w:rsidRDefault="00903890" w:rsidP="00A85D7C">
            <w:pPr>
              <w:numPr>
                <w:ilvl w:val="0"/>
                <w:numId w:val="54"/>
              </w:numPr>
              <w:ind w:left="352" w:firstLine="0"/>
              <w:contextualSpacing/>
              <w:jc w:val="both"/>
              <w:rPr>
                <w:sz w:val="28"/>
                <w:szCs w:val="28"/>
              </w:rPr>
            </w:pPr>
            <w:r w:rsidRPr="00632FF6">
              <w:rPr>
                <w:sz w:val="28"/>
                <w:szCs w:val="28"/>
              </w:rPr>
              <w:t>реквизиты договора (номер и дата);</w:t>
            </w:r>
          </w:p>
          <w:p w:rsidR="00903890" w:rsidRPr="00632FF6" w:rsidRDefault="00903890" w:rsidP="00A85D7C">
            <w:pPr>
              <w:numPr>
                <w:ilvl w:val="0"/>
                <w:numId w:val="54"/>
              </w:numPr>
              <w:ind w:left="352" w:firstLine="0"/>
              <w:contextualSpacing/>
              <w:jc w:val="both"/>
              <w:rPr>
                <w:sz w:val="28"/>
                <w:szCs w:val="28"/>
              </w:rPr>
            </w:pPr>
            <w:r w:rsidRPr="00632FF6">
              <w:rPr>
                <w:sz w:val="28"/>
                <w:szCs w:val="28"/>
              </w:rPr>
              <w:lastRenderedPageBreak/>
              <w:t xml:space="preserve">перечень </w:t>
            </w:r>
            <w:r w:rsidRPr="00632FF6">
              <w:rPr>
                <w:bCs/>
                <w:iCs/>
                <w:sz w:val="28"/>
                <w:szCs w:val="28"/>
              </w:rPr>
              <w:t>выполненных работ</w:t>
            </w:r>
            <w:r w:rsidRPr="00632FF6">
              <w:rPr>
                <w:sz w:val="28"/>
                <w:szCs w:val="28"/>
              </w:rPr>
              <w:t>;</w:t>
            </w:r>
          </w:p>
          <w:p w:rsidR="00903890" w:rsidRPr="00632FF6" w:rsidRDefault="00903890" w:rsidP="00A85D7C">
            <w:pPr>
              <w:numPr>
                <w:ilvl w:val="0"/>
                <w:numId w:val="53"/>
              </w:numPr>
              <w:ind w:left="0" w:firstLine="0"/>
              <w:jc w:val="both"/>
              <w:rPr>
                <w:sz w:val="28"/>
                <w:szCs w:val="28"/>
              </w:rPr>
            </w:pPr>
            <w:r w:rsidRPr="00632FF6">
              <w:rPr>
                <w:sz w:val="28"/>
                <w:szCs w:val="28"/>
              </w:rPr>
              <w:t xml:space="preserve">документов, подтверждающих исполнение </w:t>
            </w:r>
            <w:r w:rsidRPr="00632FF6">
              <w:rPr>
                <w:bCs/>
                <w:iCs/>
                <w:sz w:val="28"/>
                <w:szCs w:val="28"/>
              </w:rPr>
              <w:t>работ</w:t>
            </w:r>
            <w:r w:rsidRPr="00632FF6">
              <w:rPr>
                <w:sz w:val="28"/>
                <w:szCs w:val="28"/>
              </w:rPr>
              <w:t>, составленных в рамках договора для финансовой отчетности, подписанных сторонами договора, содержащих следующие сведения:</w:t>
            </w:r>
          </w:p>
          <w:p w:rsidR="00903890" w:rsidRPr="00632FF6" w:rsidRDefault="00903890" w:rsidP="00A85D7C">
            <w:pPr>
              <w:numPr>
                <w:ilvl w:val="0"/>
                <w:numId w:val="54"/>
              </w:numPr>
              <w:ind w:left="352" w:firstLine="0"/>
              <w:contextualSpacing/>
              <w:jc w:val="both"/>
              <w:rPr>
                <w:sz w:val="28"/>
                <w:szCs w:val="28"/>
              </w:rPr>
            </w:pPr>
            <w:r w:rsidRPr="00632FF6">
              <w:rPr>
                <w:sz w:val="28"/>
                <w:szCs w:val="28"/>
              </w:rPr>
              <w:t>реквизиты договора (номер и дата);</w:t>
            </w:r>
          </w:p>
          <w:p w:rsidR="00903890" w:rsidRPr="00632FF6" w:rsidRDefault="00903890" w:rsidP="00A85D7C">
            <w:pPr>
              <w:numPr>
                <w:ilvl w:val="0"/>
                <w:numId w:val="54"/>
              </w:numPr>
              <w:ind w:left="352" w:firstLine="0"/>
              <w:contextualSpacing/>
              <w:jc w:val="both"/>
              <w:rPr>
                <w:sz w:val="28"/>
                <w:szCs w:val="28"/>
              </w:rPr>
            </w:pPr>
            <w:r w:rsidRPr="00632FF6">
              <w:rPr>
                <w:sz w:val="28"/>
                <w:szCs w:val="28"/>
              </w:rPr>
              <w:t>перечень переданн</w:t>
            </w:r>
            <w:r w:rsidRPr="00632FF6">
              <w:rPr>
                <w:bCs/>
                <w:iCs/>
                <w:sz w:val="28"/>
                <w:szCs w:val="28"/>
              </w:rPr>
              <w:t>ых</w:t>
            </w:r>
            <w:r w:rsidRPr="00632FF6">
              <w:rPr>
                <w:sz w:val="28"/>
                <w:szCs w:val="28"/>
              </w:rPr>
              <w:t xml:space="preserve"> и принят</w:t>
            </w:r>
            <w:r w:rsidRPr="00632FF6">
              <w:rPr>
                <w:bCs/>
                <w:iCs/>
                <w:sz w:val="28"/>
                <w:szCs w:val="28"/>
              </w:rPr>
              <w:t>ых</w:t>
            </w:r>
            <w:r w:rsidRPr="00632FF6">
              <w:rPr>
                <w:sz w:val="28"/>
                <w:szCs w:val="28"/>
              </w:rPr>
              <w:t xml:space="preserve"> заказчиком по договору </w:t>
            </w:r>
            <w:r w:rsidRPr="00632FF6">
              <w:rPr>
                <w:bCs/>
                <w:iCs/>
                <w:sz w:val="28"/>
                <w:szCs w:val="28"/>
              </w:rPr>
              <w:t>работ</w:t>
            </w:r>
            <w:r w:rsidRPr="00632FF6">
              <w:rPr>
                <w:sz w:val="28"/>
                <w:szCs w:val="28"/>
              </w:rPr>
              <w:t>;</w:t>
            </w:r>
          </w:p>
          <w:p w:rsidR="00903890" w:rsidRPr="00632FF6" w:rsidRDefault="00903890" w:rsidP="00A85D7C">
            <w:pPr>
              <w:numPr>
                <w:ilvl w:val="0"/>
                <w:numId w:val="54"/>
              </w:numPr>
              <w:ind w:left="352" w:firstLine="0"/>
              <w:contextualSpacing/>
              <w:jc w:val="both"/>
              <w:rPr>
                <w:sz w:val="28"/>
                <w:szCs w:val="28"/>
              </w:rPr>
            </w:pPr>
            <w:r w:rsidRPr="00632FF6">
              <w:rPr>
                <w:sz w:val="28"/>
                <w:szCs w:val="28"/>
              </w:rPr>
              <w:t>стоимость переданн</w:t>
            </w:r>
            <w:r w:rsidRPr="00632FF6">
              <w:rPr>
                <w:bCs/>
                <w:iCs/>
                <w:sz w:val="28"/>
                <w:szCs w:val="28"/>
              </w:rPr>
              <w:t>ых</w:t>
            </w:r>
            <w:r w:rsidRPr="00632FF6">
              <w:rPr>
                <w:sz w:val="28"/>
                <w:szCs w:val="28"/>
              </w:rPr>
              <w:t xml:space="preserve"> и принят</w:t>
            </w:r>
            <w:r w:rsidRPr="00632FF6">
              <w:rPr>
                <w:bCs/>
                <w:iCs/>
                <w:sz w:val="28"/>
                <w:szCs w:val="28"/>
              </w:rPr>
              <w:t>ых</w:t>
            </w:r>
            <w:r w:rsidRPr="00632FF6">
              <w:rPr>
                <w:sz w:val="28"/>
                <w:szCs w:val="28"/>
              </w:rPr>
              <w:t xml:space="preserve"> заказчиком по договору </w:t>
            </w:r>
            <w:r w:rsidRPr="00632FF6">
              <w:rPr>
                <w:bCs/>
                <w:iCs/>
                <w:sz w:val="28"/>
                <w:szCs w:val="28"/>
              </w:rPr>
              <w:t>работ;</w:t>
            </w:r>
          </w:p>
          <w:p w:rsidR="00237D75" w:rsidRPr="00632FF6" w:rsidRDefault="00903890" w:rsidP="004E076A">
            <w:pPr>
              <w:widowControl w:val="0"/>
              <w:shd w:val="clear" w:color="auto" w:fill="FFFFFF"/>
              <w:tabs>
                <w:tab w:val="left" w:pos="1418"/>
              </w:tabs>
              <w:ind w:firstLine="709"/>
              <w:jc w:val="both"/>
              <w:rPr>
                <w:sz w:val="28"/>
                <w:szCs w:val="28"/>
              </w:rPr>
            </w:pPr>
            <w:r w:rsidRPr="00632FF6">
              <w:rPr>
                <w:bCs/>
                <w:sz w:val="28"/>
                <w:szCs w:val="28"/>
              </w:rPr>
              <w:t>а именно:</w:t>
            </w:r>
            <w:r w:rsidRPr="00632FF6">
              <w:rPr>
                <w:i/>
                <w:sz w:val="28"/>
                <w:szCs w:val="28"/>
              </w:rPr>
              <w:t xml:space="preserve"> </w:t>
            </w:r>
            <w:r w:rsidRPr="00632FF6">
              <w:rPr>
                <w:b/>
                <w:sz w:val="28"/>
                <w:szCs w:val="28"/>
              </w:rPr>
              <w:t xml:space="preserve">копии завершенных договоров по предмету закупки с документами, подтверждающими их однозначное выполнение (КС-2, КС-3) на сумму не менее </w:t>
            </w:r>
            <w:r w:rsidR="006121C9">
              <w:rPr>
                <w:b/>
                <w:sz w:val="28"/>
                <w:szCs w:val="28"/>
              </w:rPr>
              <w:t>22 246 578,72</w:t>
            </w:r>
            <w:r w:rsidRPr="00632FF6">
              <w:rPr>
                <w:sz w:val="28"/>
                <w:szCs w:val="28"/>
              </w:rPr>
              <w:t xml:space="preserve"> </w:t>
            </w:r>
            <w:r w:rsidRPr="00632FF6">
              <w:rPr>
                <w:b/>
                <w:sz w:val="28"/>
                <w:szCs w:val="28"/>
              </w:rPr>
              <w:t>руб. (предельное значение)</w:t>
            </w:r>
          </w:p>
          <w:p w:rsidR="00903890" w:rsidRPr="00632FF6" w:rsidRDefault="00903890" w:rsidP="004E076A">
            <w:pPr>
              <w:widowControl w:val="0"/>
              <w:shd w:val="clear" w:color="auto" w:fill="FFFFFF"/>
              <w:tabs>
                <w:tab w:val="left" w:pos="1418"/>
              </w:tabs>
              <w:rPr>
                <w:sz w:val="28"/>
                <w:szCs w:val="28"/>
              </w:rPr>
            </w:pPr>
            <w:r w:rsidRPr="00632FF6">
              <w:rPr>
                <w:sz w:val="28"/>
                <w:szCs w:val="28"/>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w:t>
            </w:r>
            <w:r w:rsidR="00EB4076" w:rsidRPr="00632FF6">
              <w:rPr>
                <w:sz w:val="28"/>
                <w:szCs w:val="28"/>
              </w:rPr>
              <w:t>ывается), по следующей формуле:</w:t>
            </w:r>
          </w:p>
          <w:p w:rsidR="00EB4076" w:rsidRPr="00903890" w:rsidRDefault="00EB4076" w:rsidP="00903890">
            <w:pPr>
              <w:spacing w:line="310" w:lineRule="exact"/>
            </w:pPr>
          </w:p>
        </w:tc>
      </w:tr>
      <w:tr w:rsidR="004022BF" w:rsidRPr="000D46D0" w:rsidTr="004022BF">
        <w:trPr>
          <w:trHeight w:val="298"/>
        </w:trPr>
        <w:tc>
          <w:tcPr>
            <w:tcW w:w="444" w:type="dxa"/>
            <w:tcBorders>
              <w:top w:val="nil"/>
              <w:left w:val="single" w:sz="8" w:space="0" w:color="auto"/>
              <w:bottom w:val="single" w:sz="4" w:space="0" w:color="auto"/>
              <w:right w:val="single" w:sz="4" w:space="0" w:color="auto"/>
            </w:tcBorders>
            <w:vAlign w:val="center"/>
          </w:tcPr>
          <w:p w:rsidR="004022BF" w:rsidRPr="000D46D0" w:rsidRDefault="004022BF" w:rsidP="004022BF">
            <w:pPr>
              <w:spacing w:line="310" w:lineRule="exact"/>
              <w:jc w:val="center"/>
              <w:rPr>
                <w:color w:val="000000"/>
              </w:rPr>
            </w:pPr>
            <w:r w:rsidRPr="000D46D0">
              <w:rPr>
                <w:color w:val="000000"/>
              </w:rPr>
              <w:lastRenderedPageBreak/>
              <w:t>2</w:t>
            </w:r>
          </w:p>
        </w:tc>
        <w:tc>
          <w:tcPr>
            <w:tcW w:w="7371" w:type="dxa"/>
            <w:tcBorders>
              <w:top w:val="single" w:sz="4" w:space="0" w:color="auto"/>
              <w:left w:val="nil"/>
              <w:bottom w:val="single" w:sz="4" w:space="0" w:color="auto"/>
              <w:right w:val="single" w:sz="4" w:space="0" w:color="000000"/>
            </w:tcBorders>
            <w:vAlign w:val="center"/>
          </w:tcPr>
          <w:p w:rsidR="004022BF" w:rsidRPr="000D46D0" w:rsidRDefault="008B0AAA" w:rsidP="00EB4076">
            <w:pPr>
              <w:pStyle w:val="a0"/>
              <w:numPr>
                <w:ilvl w:val="0"/>
                <w:numId w:val="0"/>
              </w:numPr>
              <w:tabs>
                <w:tab w:val="left" w:pos="0"/>
                <w:tab w:val="left" w:pos="426"/>
              </w:tabs>
              <w:snapToGrid w:val="0"/>
              <w:spacing w:line="276" w:lineRule="auto"/>
              <w:ind w:right="153"/>
              <w:rPr>
                <w:sz w:val="24"/>
                <w:szCs w:val="24"/>
              </w:rPr>
            </w:pPr>
            <w:r>
              <w:rPr>
                <w:sz w:val="24"/>
                <w:szCs w:val="24"/>
              </w:rPr>
              <w:t>2.</w:t>
            </w:r>
            <w:r w:rsidR="004022BF" w:rsidRPr="000D46D0">
              <w:rPr>
                <w:sz w:val="24"/>
                <w:szCs w:val="24"/>
              </w:rPr>
              <w:t xml:space="preserve">«Квалификация участника» - </w:t>
            </w:r>
            <w:proofErr w:type="spellStart"/>
            <w:r w:rsidR="004022BF" w:rsidRPr="000D46D0">
              <w:rPr>
                <w:sz w:val="24"/>
                <w:szCs w:val="24"/>
              </w:rPr>
              <w:t>БКв</w:t>
            </w:r>
            <w:proofErr w:type="spellEnd"/>
            <w:r w:rsidR="004022BF" w:rsidRPr="000D46D0">
              <w:rPr>
                <w:sz w:val="24"/>
                <w:szCs w:val="24"/>
              </w:rPr>
              <w:t xml:space="preserve"> i:</w:t>
            </w:r>
          </w:p>
          <w:p w:rsidR="004022BF" w:rsidRPr="000D46D0" w:rsidRDefault="004022BF" w:rsidP="004022BF">
            <w:pPr>
              <w:shd w:val="clear" w:color="auto" w:fill="FFFFFF"/>
              <w:jc w:val="both"/>
            </w:pPr>
          </w:p>
          <w:p w:rsidR="004022BF" w:rsidRPr="001A438C" w:rsidRDefault="004022BF" w:rsidP="004022BF">
            <w:pPr>
              <w:shd w:val="clear" w:color="auto" w:fill="FFFFFF"/>
              <w:jc w:val="center"/>
              <w:rPr>
                <w:lang w:val="en-US"/>
              </w:rPr>
            </w:pPr>
            <w:proofErr w:type="spellStart"/>
            <w:r w:rsidRPr="000D46D0">
              <w:t>БКв</w:t>
            </w:r>
            <w:proofErr w:type="spellEnd"/>
            <w:r w:rsidRPr="001A438C">
              <w:rPr>
                <w:lang w:val="en-US"/>
              </w:rPr>
              <w:t xml:space="preserve"> </w:t>
            </w:r>
            <w:proofErr w:type="spellStart"/>
            <w:r w:rsidRPr="000D46D0">
              <w:rPr>
                <w:lang w:val="en-US"/>
              </w:rPr>
              <w:t>i</w:t>
            </w:r>
            <w:proofErr w:type="spellEnd"/>
            <w:r w:rsidRPr="001A438C">
              <w:rPr>
                <w:lang w:val="en-US"/>
              </w:rPr>
              <w:t xml:space="preserve"> = </w:t>
            </w:r>
            <w:r w:rsidRPr="000D46D0">
              <w:t>БО</w:t>
            </w:r>
            <w:r w:rsidRPr="001A438C">
              <w:rPr>
                <w:lang w:val="en-US"/>
              </w:rPr>
              <w:t xml:space="preserve"> </w:t>
            </w:r>
            <w:proofErr w:type="spellStart"/>
            <w:r w:rsidRPr="000D46D0">
              <w:rPr>
                <w:lang w:val="en-US"/>
              </w:rPr>
              <w:t>i</w:t>
            </w:r>
            <w:proofErr w:type="spellEnd"/>
            <w:r w:rsidRPr="001A438C">
              <w:rPr>
                <w:lang w:val="en-US"/>
              </w:rPr>
              <w:t xml:space="preserve">  * </w:t>
            </w:r>
            <w:proofErr w:type="gramStart"/>
            <w:r w:rsidRPr="000D46D0">
              <w:rPr>
                <w:lang w:val="en-US"/>
              </w:rPr>
              <w:t>V</w:t>
            </w:r>
            <w:proofErr w:type="gramEnd"/>
            <w:r w:rsidRPr="000D46D0">
              <w:t>о</w:t>
            </w:r>
            <w:r w:rsidRPr="001A438C">
              <w:rPr>
                <w:lang w:val="en-US"/>
              </w:rPr>
              <w:t xml:space="preserve"> + </w:t>
            </w:r>
            <w:r w:rsidRPr="000D46D0">
              <w:t>БР</w:t>
            </w:r>
            <w:r w:rsidRPr="001A438C">
              <w:rPr>
                <w:lang w:val="en-US"/>
              </w:rPr>
              <w:t xml:space="preserve"> </w:t>
            </w:r>
            <w:proofErr w:type="spellStart"/>
            <w:r w:rsidRPr="000D46D0">
              <w:rPr>
                <w:lang w:val="en-US"/>
              </w:rPr>
              <w:t>i</w:t>
            </w:r>
            <w:proofErr w:type="spellEnd"/>
            <w:r w:rsidRPr="001A438C">
              <w:rPr>
                <w:lang w:val="en-US"/>
              </w:rPr>
              <w:t xml:space="preserve">  * </w:t>
            </w:r>
            <w:r w:rsidRPr="000D46D0">
              <w:rPr>
                <w:lang w:val="en-US"/>
              </w:rPr>
              <w:t>V</w:t>
            </w:r>
            <w:r w:rsidRPr="000D46D0">
              <w:t>р</w:t>
            </w:r>
          </w:p>
          <w:p w:rsidR="004022BF" w:rsidRPr="000D46D0" w:rsidRDefault="004022BF" w:rsidP="004022BF">
            <w:pPr>
              <w:shd w:val="clear" w:color="auto" w:fill="FFFFFF"/>
              <w:jc w:val="both"/>
            </w:pPr>
            <w:r w:rsidRPr="000D46D0">
              <w:t>где:</w:t>
            </w:r>
          </w:p>
          <w:p w:rsidR="004022BF" w:rsidRPr="000D46D0" w:rsidRDefault="004022BF" w:rsidP="004022BF">
            <w:pPr>
              <w:shd w:val="clear" w:color="auto" w:fill="FFFFFF"/>
              <w:jc w:val="both"/>
            </w:pPr>
            <w:r w:rsidRPr="000D46D0">
              <w:t>V – значимость (вес) соответствующего подкритерия,</w:t>
            </w:r>
          </w:p>
          <w:p w:rsidR="004022BF" w:rsidRPr="000D46D0" w:rsidRDefault="004022BF" w:rsidP="004022BF">
            <w:pPr>
              <w:shd w:val="clear" w:color="auto" w:fill="FFFFFF"/>
              <w:jc w:val="both"/>
            </w:pPr>
            <w:r w:rsidRPr="000D46D0">
              <w:t>БО, БР – оценка (балл) соответствующего подкритерия</w:t>
            </w:r>
          </w:p>
          <w:p w:rsidR="004022BF" w:rsidRPr="000D46D0" w:rsidRDefault="004022BF" w:rsidP="004022BF">
            <w:pPr>
              <w:shd w:val="clear" w:color="auto" w:fill="FFFFFF"/>
              <w:jc w:val="both"/>
            </w:pPr>
            <w:r w:rsidRPr="000D46D0">
              <w:t xml:space="preserve">Совокупная значимость всех подкритериев одного критерия равна 5 процентам. </w:t>
            </w:r>
          </w:p>
          <w:p w:rsidR="004022BF" w:rsidRDefault="004022BF" w:rsidP="004022BF">
            <w:pPr>
              <w:spacing w:line="310" w:lineRule="exact"/>
              <w:jc w:val="both"/>
            </w:pPr>
            <w:r w:rsidRPr="000D46D0">
              <w:t xml:space="preserve">Максимальная оценка в баллах по каждому из подкритериев </w:t>
            </w:r>
            <w:proofErr w:type="spellStart"/>
            <w:r w:rsidRPr="000D46D0">
              <w:t>О</w:t>
            </w:r>
            <w:proofErr w:type="gramStart"/>
            <w:r w:rsidRPr="000D46D0">
              <w:t>i</w:t>
            </w:r>
            <w:proofErr w:type="spellEnd"/>
            <w:proofErr w:type="gramEnd"/>
            <w:r w:rsidRPr="000D46D0">
              <w:t xml:space="preserve"> , </w:t>
            </w:r>
            <w:proofErr w:type="spellStart"/>
            <w:r w:rsidRPr="000D46D0">
              <w:t>Рi</w:t>
            </w:r>
            <w:proofErr w:type="spellEnd"/>
            <w:r w:rsidRPr="000D46D0">
              <w:t xml:space="preserve"> – 100 баллов.</w:t>
            </w:r>
          </w:p>
          <w:p w:rsidR="00250F22" w:rsidRPr="008B0AAA" w:rsidRDefault="00250F22" w:rsidP="004022BF">
            <w:pPr>
              <w:spacing w:line="310" w:lineRule="exact"/>
              <w:jc w:val="both"/>
            </w:pPr>
          </w:p>
          <w:p w:rsidR="004022BF" w:rsidRPr="008B0AAA" w:rsidRDefault="004022BF" w:rsidP="00A85D7C">
            <w:pPr>
              <w:pStyle w:val="afff"/>
              <w:numPr>
                <w:ilvl w:val="1"/>
                <w:numId w:val="62"/>
              </w:numPr>
              <w:tabs>
                <w:tab w:val="left" w:pos="619"/>
              </w:tabs>
              <w:jc w:val="both"/>
              <w:rPr>
                <w:rFonts w:ascii="Times New Roman" w:hAnsi="Times New Roman"/>
                <w:sz w:val="24"/>
                <w:szCs w:val="24"/>
              </w:rPr>
            </w:pPr>
            <w:r w:rsidRPr="008B0AAA">
              <w:rPr>
                <w:rFonts w:ascii="Times New Roman" w:hAnsi="Times New Roman"/>
                <w:sz w:val="24"/>
                <w:szCs w:val="24"/>
              </w:rPr>
              <w:t xml:space="preserve">«Опыт» - </w:t>
            </w:r>
            <w:proofErr w:type="spellStart"/>
            <w:r w:rsidRPr="008B0AAA">
              <w:rPr>
                <w:rFonts w:ascii="Times New Roman" w:hAnsi="Times New Roman"/>
                <w:sz w:val="24"/>
                <w:szCs w:val="24"/>
              </w:rPr>
              <w:t>БО</w:t>
            </w:r>
            <w:proofErr w:type="gramStart"/>
            <w:r w:rsidRPr="008B0AAA">
              <w:rPr>
                <w:rFonts w:ascii="Times New Roman" w:hAnsi="Times New Roman"/>
                <w:sz w:val="24"/>
                <w:szCs w:val="24"/>
              </w:rPr>
              <w:t>i</w:t>
            </w:r>
            <w:proofErr w:type="spellEnd"/>
            <w:proofErr w:type="gramEnd"/>
            <w:r w:rsidRPr="008B0AAA">
              <w:rPr>
                <w:rFonts w:ascii="Times New Roman" w:hAnsi="Times New Roman"/>
                <w:sz w:val="24"/>
                <w:szCs w:val="24"/>
              </w:rPr>
              <w:t>:</w:t>
            </w:r>
          </w:p>
          <w:p w:rsidR="004022BF" w:rsidRPr="000D46D0" w:rsidRDefault="004022BF" w:rsidP="004022BF">
            <w:pPr>
              <w:pStyle w:val="afff"/>
              <w:tabs>
                <w:tab w:val="left" w:pos="619"/>
              </w:tabs>
              <w:ind w:left="51"/>
              <w:jc w:val="both"/>
              <w:rPr>
                <w:rFonts w:ascii="Times New Roman" w:hAnsi="Times New Roman"/>
                <w:sz w:val="24"/>
                <w:szCs w:val="24"/>
              </w:rPr>
            </w:pPr>
            <w:r w:rsidRPr="000D46D0">
              <w:rPr>
                <w:rFonts w:ascii="Times New Roman" w:hAnsi="Times New Roman"/>
                <w:sz w:val="24"/>
                <w:szCs w:val="24"/>
              </w:rPr>
              <w:t>Значимость подкритерия – 5%</w:t>
            </w:r>
          </w:p>
          <w:tbl>
            <w:tblPr>
              <w:tblW w:w="6553" w:type="dxa"/>
              <w:jc w:val="center"/>
              <w:tblInd w:w="668" w:type="dxa"/>
              <w:tblLayout w:type="fixed"/>
              <w:tblLook w:val="0000" w:firstRow="0" w:lastRow="0" w:firstColumn="0" w:lastColumn="0" w:noHBand="0" w:noVBand="0"/>
            </w:tblPr>
            <w:tblGrid>
              <w:gridCol w:w="1369"/>
              <w:gridCol w:w="312"/>
              <w:gridCol w:w="1361"/>
              <w:gridCol w:w="1669"/>
              <w:gridCol w:w="640"/>
              <w:gridCol w:w="1202"/>
            </w:tblGrid>
            <w:tr w:rsidR="004022BF" w:rsidRPr="000D46D0" w:rsidTr="00AF7A08">
              <w:trPr>
                <w:cantSplit/>
                <w:trHeight w:val="211"/>
                <w:jc w:val="center"/>
              </w:trPr>
              <w:tc>
                <w:tcPr>
                  <w:tcW w:w="4711" w:type="dxa"/>
                  <w:gridSpan w:val="4"/>
                  <w:tcBorders>
                    <w:top w:val="single" w:sz="4" w:space="0" w:color="auto"/>
                    <w:left w:val="single" w:sz="4" w:space="0" w:color="auto"/>
                    <w:bottom w:val="single" w:sz="4" w:space="0" w:color="auto"/>
                    <w:right w:val="single" w:sz="4" w:space="0" w:color="auto"/>
                  </w:tcBorders>
                  <w:vAlign w:val="center"/>
                </w:tcPr>
                <w:p w:rsidR="004022BF" w:rsidRPr="000D46D0" w:rsidRDefault="004022BF" w:rsidP="00A502ED">
                  <w:pPr>
                    <w:pStyle w:val="af4"/>
                    <w:framePr w:hSpace="180" w:wrap="around" w:vAnchor="text" w:hAnchor="margin" w:y="103"/>
                    <w:spacing w:before="60" w:beforeAutospacing="0" w:after="60" w:afterAutospacing="0"/>
                    <w:ind w:firstLine="709"/>
                    <w:jc w:val="center"/>
                    <w:rPr>
                      <w:bCs/>
                    </w:rPr>
                  </w:pPr>
                  <w:r w:rsidRPr="000D46D0">
                    <w:t>Опыт</w:t>
                  </w:r>
                </w:p>
              </w:tc>
              <w:tc>
                <w:tcPr>
                  <w:tcW w:w="1842" w:type="dxa"/>
                  <w:gridSpan w:val="2"/>
                  <w:tcBorders>
                    <w:top w:val="single" w:sz="4" w:space="0" w:color="auto"/>
                    <w:left w:val="single" w:sz="4" w:space="0" w:color="auto"/>
                    <w:bottom w:val="single" w:sz="4" w:space="0" w:color="auto"/>
                    <w:right w:val="single" w:sz="4" w:space="0" w:color="auto"/>
                  </w:tcBorders>
                </w:tcPr>
                <w:p w:rsidR="004022BF" w:rsidRPr="000D46D0" w:rsidRDefault="004022BF" w:rsidP="00A502ED">
                  <w:pPr>
                    <w:pStyle w:val="af4"/>
                    <w:framePr w:hSpace="180" w:wrap="around" w:vAnchor="text" w:hAnchor="margin" w:y="103"/>
                    <w:spacing w:before="60" w:beforeAutospacing="0" w:after="60" w:afterAutospacing="0"/>
                    <w:jc w:val="center"/>
                    <w:rPr>
                      <w:bCs/>
                    </w:rPr>
                  </w:pPr>
                  <w:r w:rsidRPr="000D46D0">
                    <w:rPr>
                      <w:bCs/>
                    </w:rPr>
                    <w:t>Баллы</w:t>
                  </w:r>
                </w:p>
              </w:tc>
            </w:tr>
            <w:tr w:rsidR="004022BF" w:rsidRPr="00A502ED" w:rsidTr="00AF7A08">
              <w:trPr>
                <w:cantSplit/>
                <w:trHeight w:val="211"/>
                <w:jc w:val="center"/>
              </w:trPr>
              <w:tc>
                <w:tcPr>
                  <w:tcW w:w="4711" w:type="dxa"/>
                  <w:gridSpan w:val="4"/>
                  <w:tcBorders>
                    <w:top w:val="single" w:sz="4" w:space="0" w:color="auto"/>
                    <w:left w:val="single" w:sz="4" w:space="0" w:color="auto"/>
                    <w:bottom w:val="single" w:sz="4" w:space="0" w:color="auto"/>
                    <w:right w:val="single" w:sz="4" w:space="0" w:color="auto"/>
                  </w:tcBorders>
                  <w:vAlign w:val="center"/>
                </w:tcPr>
                <w:p w:rsidR="004022BF" w:rsidRPr="000D46D0" w:rsidRDefault="004022BF" w:rsidP="00A502ED">
                  <w:pPr>
                    <w:pStyle w:val="af4"/>
                    <w:framePr w:hSpace="180" w:wrap="around" w:vAnchor="text" w:hAnchor="margin" w:y="103"/>
                    <w:spacing w:before="60" w:beforeAutospacing="0" w:after="60" w:afterAutospacing="0"/>
                    <w:jc w:val="center"/>
                    <w:rPr>
                      <w:bCs/>
                    </w:rPr>
                  </w:pPr>
                  <w:r w:rsidRPr="000D46D0">
                    <w:t>У участника закупки отсутств</w:t>
                  </w:r>
                  <w:r w:rsidR="00C0086A">
                    <w:t>уют завершенные в последние 2013</w:t>
                  </w:r>
                  <w:r w:rsidRPr="000D46D0">
                    <w:t>-2015 гг. (последние 3 года)</w:t>
                  </w:r>
                  <w:r w:rsidRPr="000D46D0">
                    <w:rPr>
                      <w:b/>
                    </w:rPr>
                    <w:t xml:space="preserve"> работы (услуги) в рамках</w:t>
                  </w:r>
                  <w:r w:rsidRPr="000D46D0">
                    <w:t xml:space="preserve"> договоров </w:t>
                  </w:r>
                  <w:r w:rsidRPr="000D46D0">
                    <w:rPr>
                      <w:b/>
                    </w:rPr>
                    <w:t>сопоставимого характера и объема</w:t>
                  </w:r>
                </w:p>
              </w:tc>
              <w:tc>
                <w:tcPr>
                  <w:tcW w:w="1842" w:type="dxa"/>
                  <w:gridSpan w:val="2"/>
                  <w:tcBorders>
                    <w:top w:val="single" w:sz="4" w:space="0" w:color="auto"/>
                    <w:left w:val="single" w:sz="4" w:space="0" w:color="auto"/>
                    <w:bottom w:val="single" w:sz="4" w:space="0" w:color="auto"/>
                    <w:right w:val="single" w:sz="4" w:space="0" w:color="auto"/>
                  </w:tcBorders>
                  <w:vAlign w:val="center"/>
                </w:tcPr>
                <w:p w:rsidR="004022BF" w:rsidRPr="000D46D0" w:rsidRDefault="004022BF" w:rsidP="00A502ED">
                  <w:pPr>
                    <w:pStyle w:val="af4"/>
                    <w:framePr w:hSpace="180" w:wrap="around" w:vAnchor="text" w:hAnchor="margin" w:y="103"/>
                    <w:spacing w:before="120" w:beforeAutospacing="0"/>
                    <w:jc w:val="center"/>
                    <w:rPr>
                      <w:bCs/>
                      <w:lang w:val="en-US"/>
                    </w:rPr>
                  </w:pPr>
                  <w:r w:rsidRPr="000D46D0">
                    <w:rPr>
                      <w:bCs/>
                      <w:lang w:val="en-US"/>
                    </w:rPr>
                    <w:t>0</w:t>
                  </w:r>
                </w:p>
              </w:tc>
            </w:tr>
            <w:tr w:rsidR="004022BF" w:rsidRPr="00A502ED" w:rsidTr="00AF7A08">
              <w:trPr>
                <w:cantSplit/>
                <w:trHeight w:val="211"/>
                <w:jc w:val="center"/>
              </w:trPr>
              <w:tc>
                <w:tcPr>
                  <w:tcW w:w="1369" w:type="dxa"/>
                  <w:vMerge w:val="restart"/>
                  <w:tcBorders>
                    <w:top w:val="single" w:sz="4" w:space="0" w:color="auto"/>
                    <w:left w:val="single" w:sz="4" w:space="0" w:color="auto"/>
                    <w:bottom w:val="single" w:sz="4" w:space="0" w:color="auto"/>
                  </w:tcBorders>
                  <w:vAlign w:val="center"/>
                </w:tcPr>
                <w:p w:rsidR="004022BF" w:rsidRPr="000D46D0" w:rsidRDefault="004022BF" w:rsidP="00A502ED">
                  <w:pPr>
                    <w:pStyle w:val="af4"/>
                    <w:framePr w:hSpace="180" w:wrap="around" w:vAnchor="text" w:hAnchor="margin" w:y="103"/>
                    <w:spacing w:before="120" w:beforeAutospacing="0"/>
                    <w:jc w:val="center"/>
                    <w:rPr>
                      <w:lang w:val="en-US"/>
                    </w:rPr>
                  </w:pPr>
                  <w:proofErr w:type="spellStart"/>
                  <w:r w:rsidRPr="000D46D0">
                    <w:rPr>
                      <w:bCs/>
                    </w:rPr>
                    <w:t>БОу</w:t>
                  </w:r>
                  <w:proofErr w:type="spellEnd"/>
                  <w:r w:rsidRPr="000D46D0">
                    <w:rPr>
                      <w:bCs/>
                      <w:lang w:val="en-US"/>
                    </w:rPr>
                    <w:t xml:space="preserve"> </w:t>
                  </w:r>
                  <w:proofErr w:type="spellStart"/>
                  <w:r w:rsidRPr="000D46D0">
                    <w:rPr>
                      <w:bCs/>
                      <w:vertAlign w:val="subscript"/>
                      <w:lang w:val="en-US"/>
                    </w:rPr>
                    <w:t>i</w:t>
                  </w:r>
                  <w:proofErr w:type="spellEnd"/>
                </w:p>
              </w:tc>
              <w:tc>
                <w:tcPr>
                  <w:tcW w:w="312" w:type="dxa"/>
                  <w:vMerge w:val="restart"/>
                  <w:tcBorders>
                    <w:top w:val="single" w:sz="4" w:space="0" w:color="auto"/>
                    <w:bottom w:val="single" w:sz="4" w:space="0" w:color="auto"/>
                  </w:tcBorders>
                  <w:vAlign w:val="center"/>
                </w:tcPr>
                <w:p w:rsidR="004022BF" w:rsidRPr="000D46D0" w:rsidRDefault="004022BF" w:rsidP="00A502ED">
                  <w:pPr>
                    <w:pStyle w:val="af4"/>
                    <w:framePr w:hSpace="180" w:wrap="around" w:vAnchor="text" w:hAnchor="margin" w:y="103"/>
                    <w:spacing w:before="120" w:beforeAutospacing="0"/>
                    <w:ind w:left="-57" w:right="-57" w:hanging="32"/>
                    <w:jc w:val="center"/>
                    <w:rPr>
                      <w:lang w:val="en-US"/>
                    </w:rPr>
                  </w:pPr>
                  <w:r w:rsidRPr="000D46D0">
                    <w:rPr>
                      <w:lang w:val="en-US"/>
                    </w:rPr>
                    <w:t>=</w:t>
                  </w:r>
                </w:p>
              </w:tc>
              <w:tc>
                <w:tcPr>
                  <w:tcW w:w="1361" w:type="dxa"/>
                  <w:tcBorders>
                    <w:top w:val="single" w:sz="4" w:space="0" w:color="auto"/>
                    <w:left w:val="nil"/>
                    <w:bottom w:val="single" w:sz="4" w:space="0" w:color="auto"/>
                  </w:tcBorders>
                  <w:vAlign w:val="center"/>
                </w:tcPr>
                <w:p w:rsidR="004022BF" w:rsidRPr="000D46D0" w:rsidRDefault="004022BF" w:rsidP="00A502ED">
                  <w:pPr>
                    <w:pStyle w:val="af4"/>
                    <w:framePr w:hSpace="180" w:wrap="around" w:vAnchor="text" w:hAnchor="margin" w:y="103"/>
                    <w:spacing w:before="0" w:beforeAutospacing="0" w:after="0" w:afterAutospacing="0"/>
                    <w:jc w:val="center"/>
                    <w:rPr>
                      <w:lang w:val="en-US"/>
                    </w:rPr>
                  </w:pPr>
                  <w:proofErr w:type="spellStart"/>
                  <w:r w:rsidRPr="000D46D0">
                    <w:t>Оу</w:t>
                  </w:r>
                  <w:proofErr w:type="spellEnd"/>
                  <w:r w:rsidRPr="000D46D0">
                    <w:rPr>
                      <w:vertAlign w:val="subscript"/>
                      <w:lang w:val="en-US"/>
                    </w:rPr>
                    <w:t xml:space="preserve"> </w:t>
                  </w:r>
                  <w:proofErr w:type="spellStart"/>
                  <w:r w:rsidRPr="000D46D0">
                    <w:rPr>
                      <w:vertAlign w:val="subscript"/>
                      <w:lang w:val="en-US"/>
                    </w:rPr>
                    <w:t>i</w:t>
                  </w:r>
                  <w:proofErr w:type="spellEnd"/>
                </w:p>
              </w:tc>
              <w:tc>
                <w:tcPr>
                  <w:tcW w:w="2309" w:type="dxa"/>
                  <w:gridSpan w:val="2"/>
                  <w:vMerge w:val="restart"/>
                  <w:tcBorders>
                    <w:top w:val="single" w:sz="4" w:space="0" w:color="auto"/>
                    <w:bottom w:val="single" w:sz="4" w:space="0" w:color="auto"/>
                  </w:tcBorders>
                  <w:vAlign w:val="center"/>
                </w:tcPr>
                <w:p w:rsidR="004022BF" w:rsidRPr="000D46D0" w:rsidRDefault="004022BF" w:rsidP="00A502ED">
                  <w:pPr>
                    <w:pStyle w:val="af4"/>
                    <w:framePr w:hSpace="180" w:wrap="around" w:vAnchor="text" w:hAnchor="margin" w:y="103"/>
                    <w:spacing w:before="120" w:beforeAutospacing="0"/>
                    <w:ind w:hanging="12"/>
                    <w:rPr>
                      <w:lang w:val="en-US"/>
                    </w:rPr>
                  </w:pPr>
                  <w:r w:rsidRPr="000D46D0">
                    <w:rPr>
                      <w:bCs/>
                      <w:lang w:val="en-US"/>
                    </w:rPr>
                    <w:t>* 100</w:t>
                  </w:r>
                </w:p>
              </w:tc>
              <w:tc>
                <w:tcPr>
                  <w:tcW w:w="1202" w:type="dxa"/>
                  <w:vMerge w:val="restart"/>
                  <w:tcBorders>
                    <w:top w:val="single" w:sz="4" w:space="0" w:color="auto"/>
                    <w:right w:val="single" w:sz="4" w:space="0" w:color="auto"/>
                  </w:tcBorders>
                </w:tcPr>
                <w:p w:rsidR="004022BF" w:rsidRPr="000D46D0" w:rsidRDefault="004022BF" w:rsidP="00A502ED">
                  <w:pPr>
                    <w:pStyle w:val="af4"/>
                    <w:framePr w:hSpace="180" w:wrap="around" w:vAnchor="text" w:hAnchor="margin" w:y="103"/>
                    <w:spacing w:before="120" w:beforeAutospacing="0"/>
                    <w:ind w:firstLine="709"/>
                    <w:jc w:val="center"/>
                    <w:rPr>
                      <w:bCs/>
                      <w:lang w:val="en-US"/>
                    </w:rPr>
                  </w:pPr>
                </w:p>
              </w:tc>
            </w:tr>
            <w:tr w:rsidR="004022BF" w:rsidRPr="00A502ED" w:rsidTr="00AF7A08">
              <w:trPr>
                <w:cantSplit/>
                <w:trHeight w:val="125"/>
                <w:jc w:val="center"/>
              </w:trPr>
              <w:tc>
                <w:tcPr>
                  <w:tcW w:w="1369" w:type="dxa"/>
                  <w:vMerge/>
                  <w:tcBorders>
                    <w:top w:val="single" w:sz="4" w:space="0" w:color="auto"/>
                    <w:left w:val="single" w:sz="4" w:space="0" w:color="auto"/>
                    <w:bottom w:val="single" w:sz="4" w:space="0" w:color="auto"/>
                  </w:tcBorders>
                </w:tcPr>
                <w:p w:rsidR="004022BF" w:rsidRPr="000D46D0" w:rsidRDefault="004022BF" w:rsidP="00A502ED">
                  <w:pPr>
                    <w:pStyle w:val="af4"/>
                    <w:framePr w:hSpace="180" w:wrap="around" w:vAnchor="text" w:hAnchor="margin" w:y="103"/>
                    <w:spacing w:before="120" w:beforeAutospacing="0"/>
                    <w:ind w:firstLine="709"/>
                    <w:jc w:val="center"/>
                    <w:rPr>
                      <w:lang w:val="en-US"/>
                    </w:rPr>
                  </w:pPr>
                </w:p>
              </w:tc>
              <w:tc>
                <w:tcPr>
                  <w:tcW w:w="312" w:type="dxa"/>
                  <w:vMerge/>
                  <w:tcBorders>
                    <w:top w:val="single" w:sz="4" w:space="0" w:color="auto"/>
                    <w:bottom w:val="single" w:sz="4" w:space="0" w:color="auto"/>
                  </w:tcBorders>
                </w:tcPr>
                <w:p w:rsidR="004022BF" w:rsidRPr="000D46D0" w:rsidRDefault="004022BF" w:rsidP="00A502ED">
                  <w:pPr>
                    <w:pStyle w:val="af4"/>
                    <w:framePr w:hSpace="180" w:wrap="around" w:vAnchor="text" w:hAnchor="margin" w:y="103"/>
                    <w:spacing w:before="120" w:beforeAutospacing="0"/>
                    <w:ind w:firstLine="709"/>
                    <w:jc w:val="center"/>
                    <w:rPr>
                      <w:lang w:val="en-US"/>
                    </w:rPr>
                  </w:pPr>
                </w:p>
              </w:tc>
              <w:tc>
                <w:tcPr>
                  <w:tcW w:w="1361" w:type="dxa"/>
                  <w:tcBorders>
                    <w:top w:val="single" w:sz="4" w:space="0" w:color="auto"/>
                    <w:left w:val="nil"/>
                    <w:bottom w:val="single" w:sz="4" w:space="0" w:color="auto"/>
                  </w:tcBorders>
                  <w:vAlign w:val="center"/>
                </w:tcPr>
                <w:p w:rsidR="004022BF" w:rsidRPr="000D46D0" w:rsidRDefault="004022BF" w:rsidP="00A502ED">
                  <w:pPr>
                    <w:pStyle w:val="af4"/>
                    <w:framePr w:hSpace="180" w:wrap="around" w:vAnchor="text" w:hAnchor="margin" w:y="103"/>
                    <w:spacing w:before="0" w:beforeAutospacing="0" w:after="0" w:afterAutospacing="0"/>
                    <w:jc w:val="center"/>
                    <w:rPr>
                      <w:lang w:val="en-US"/>
                    </w:rPr>
                  </w:pPr>
                  <w:proofErr w:type="spellStart"/>
                  <w:r w:rsidRPr="000D46D0">
                    <w:t>Оу</w:t>
                  </w:r>
                  <w:proofErr w:type="spellEnd"/>
                  <w:r w:rsidRPr="000D46D0">
                    <w:rPr>
                      <w:vertAlign w:val="subscript"/>
                      <w:lang w:val="en-US"/>
                    </w:rPr>
                    <w:t xml:space="preserve"> max</w:t>
                  </w:r>
                </w:p>
              </w:tc>
              <w:tc>
                <w:tcPr>
                  <w:tcW w:w="2309" w:type="dxa"/>
                  <w:gridSpan w:val="2"/>
                  <w:vMerge/>
                  <w:tcBorders>
                    <w:top w:val="single" w:sz="4" w:space="0" w:color="auto"/>
                    <w:bottom w:val="single" w:sz="4" w:space="0" w:color="auto"/>
                  </w:tcBorders>
                </w:tcPr>
                <w:p w:rsidR="004022BF" w:rsidRPr="000D46D0" w:rsidRDefault="004022BF" w:rsidP="00A502ED">
                  <w:pPr>
                    <w:pStyle w:val="af4"/>
                    <w:framePr w:hSpace="180" w:wrap="around" w:vAnchor="text" w:hAnchor="margin" w:y="103"/>
                    <w:spacing w:before="120" w:beforeAutospacing="0"/>
                    <w:ind w:firstLine="709"/>
                    <w:jc w:val="center"/>
                    <w:rPr>
                      <w:lang w:val="en-US"/>
                    </w:rPr>
                  </w:pPr>
                </w:p>
              </w:tc>
              <w:tc>
                <w:tcPr>
                  <w:tcW w:w="1202" w:type="dxa"/>
                  <w:vMerge/>
                  <w:tcBorders>
                    <w:bottom w:val="single" w:sz="4" w:space="0" w:color="auto"/>
                    <w:right w:val="single" w:sz="4" w:space="0" w:color="auto"/>
                  </w:tcBorders>
                </w:tcPr>
                <w:p w:rsidR="004022BF" w:rsidRPr="000D46D0" w:rsidRDefault="004022BF" w:rsidP="00A502ED">
                  <w:pPr>
                    <w:pStyle w:val="af4"/>
                    <w:framePr w:hSpace="180" w:wrap="around" w:vAnchor="text" w:hAnchor="margin" w:y="103"/>
                    <w:spacing w:before="120" w:beforeAutospacing="0"/>
                    <w:ind w:firstLine="709"/>
                    <w:jc w:val="center"/>
                    <w:rPr>
                      <w:lang w:val="en-US"/>
                    </w:rPr>
                  </w:pPr>
                </w:p>
              </w:tc>
            </w:tr>
            <w:tr w:rsidR="004022BF" w:rsidRPr="00A502ED" w:rsidTr="00AF7A08">
              <w:trPr>
                <w:cantSplit/>
                <w:trHeight w:val="337"/>
                <w:jc w:val="center"/>
              </w:trPr>
              <w:tc>
                <w:tcPr>
                  <w:tcW w:w="4711" w:type="dxa"/>
                  <w:gridSpan w:val="4"/>
                  <w:tcBorders>
                    <w:top w:val="single" w:sz="4" w:space="0" w:color="auto"/>
                    <w:left w:val="single" w:sz="4" w:space="0" w:color="auto"/>
                    <w:bottom w:val="single" w:sz="4" w:space="0" w:color="auto"/>
                    <w:right w:val="single" w:sz="4" w:space="0" w:color="auto"/>
                  </w:tcBorders>
                </w:tcPr>
                <w:p w:rsidR="004022BF" w:rsidRPr="000D46D0" w:rsidRDefault="004022BF" w:rsidP="00A502ED">
                  <w:pPr>
                    <w:pStyle w:val="af4"/>
                    <w:framePr w:hSpace="180" w:wrap="around" w:vAnchor="text" w:hAnchor="margin" w:y="103"/>
                    <w:spacing w:before="0" w:beforeAutospacing="0" w:after="0" w:afterAutospacing="0"/>
                    <w:ind w:firstLine="74"/>
                    <w:jc w:val="center"/>
                    <w:rPr>
                      <w:b/>
                      <w:lang w:val="en-US"/>
                    </w:rPr>
                  </w:pPr>
                  <w:proofErr w:type="spellStart"/>
                  <w:r w:rsidRPr="000D46D0">
                    <w:t>Оу</w:t>
                  </w:r>
                  <w:proofErr w:type="spellEnd"/>
                  <w:r w:rsidRPr="000D46D0">
                    <w:rPr>
                      <w:vertAlign w:val="subscript"/>
                      <w:lang w:val="en-US"/>
                    </w:rPr>
                    <w:t xml:space="preserve"> max</w:t>
                  </w:r>
                </w:p>
              </w:tc>
              <w:tc>
                <w:tcPr>
                  <w:tcW w:w="1842" w:type="dxa"/>
                  <w:gridSpan w:val="2"/>
                  <w:tcBorders>
                    <w:top w:val="single" w:sz="4" w:space="0" w:color="auto"/>
                    <w:left w:val="single" w:sz="4" w:space="0" w:color="auto"/>
                    <w:bottom w:val="single" w:sz="4" w:space="0" w:color="auto"/>
                    <w:right w:val="single" w:sz="4" w:space="0" w:color="auto"/>
                  </w:tcBorders>
                  <w:vAlign w:val="center"/>
                </w:tcPr>
                <w:p w:rsidR="004022BF" w:rsidRPr="000D46D0" w:rsidRDefault="004022BF" w:rsidP="00A502ED">
                  <w:pPr>
                    <w:pStyle w:val="af4"/>
                    <w:framePr w:hSpace="180" w:wrap="around" w:vAnchor="text" w:hAnchor="margin" w:y="103"/>
                    <w:spacing w:before="120" w:beforeAutospacing="0"/>
                    <w:jc w:val="center"/>
                    <w:rPr>
                      <w:lang w:val="en-US"/>
                    </w:rPr>
                  </w:pPr>
                  <w:r w:rsidRPr="000D46D0">
                    <w:rPr>
                      <w:lang w:val="en-US"/>
                    </w:rPr>
                    <w:t>100</w:t>
                  </w:r>
                </w:p>
              </w:tc>
            </w:tr>
          </w:tbl>
          <w:p w:rsidR="004022BF" w:rsidRPr="00094682" w:rsidRDefault="004022BF" w:rsidP="004022BF">
            <w:pPr>
              <w:pStyle w:val="afff"/>
              <w:tabs>
                <w:tab w:val="left" w:pos="477"/>
                <w:tab w:val="left" w:pos="1276"/>
              </w:tabs>
              <w:autoSpaceDE w:val="0"/>
              <w:autoSpaceDN w:val="0"/>
              <w:adjustRightInd w:val="0"/>
              <w:ind w:left="51"/>
              <w:jc w:val="both"/>
              <w:rPr>
                <w:rFonts w:ascii="Times New Roman" w:hAnsi="Times New Roman"/>
                <w:sz w:val="24"/>
                <w:szCs w:val="24"/>
                <w:lang w:val="en-US"/>
              </w:rPr>
            </w:pPr>
          </w:p>
          <w:p w:rsidR="004022BF" w:rsidRPr="000D46D0" w:rsidRDefault="004022BF" w:rsidP="004022BF">
            <w:pPr>
              <w:pStyle w:val="afff"/>
              <w:tabs>
                <w:tab w:val="left" w:pos="477"/>
                <w:tab w:val="left" w:pos="1276"/>
              </w:tabs>
              <w:autoSpaceDE w:val="0"/>
              <w:autoSpaceDN w:val="0"/>
              <w:adjustRightInd w:val="0"/>
              <w:ind w:left="51"/>
              <w:jc w:val="both"/>
              <w:rPr>
                <w:rFonts w:ascii="Times New Roman" w:hAnsi="Times New Roman"/>
                <w:sz w:val="24"/>
                <w:szCs w:val="24"/>
                <w:lang w:val="en-US"/>
              </w:rPr>
            </w:pPr>
            <w:r w:rsidRPr="000D46D0">
              <w:rPr>
                <w:rFonts w:ascii="Times New Roman" w:hAnsi="Times New Roman"/>
                <w:sz w:val="24"/>
                <w:szCs w:val="24"/>
              </w:rPr>
              <w:t>где</w:t>
            </w:r>
            <w:r w:rsidRPr="000D46D0">
              <w:rPr>
                <w:rFonts w:ascii="Times New Roman" w:hAnsi="Times New Roman"/>
                <w:sz w:val="24"/>
                <w:szCs w:val="24"/>
                <w:lang w:val="en-US"/>
              </w:rPr>
              <w:t xml:space="preserve">:  </w:t>
            </w:r>
          </w:p>
          <w:p w:rsidR="004022BF" w:rsidRPr="000D46D0" w:rsidRDefault="004022BF" w:rsidP="004022BF">
            <w:pPr>
              <w:pStyle w:val="afff"/>
              <w:tabs>
                <w:tab w:val="left" w:pos="477"/>
                <w:tab w:val="left" w:pos="1276"/>
              </w:tabs>
              <w:autoSpaceDE w:val="0"/>
              <w:autoSpaceDN w:val="0"/>
              <w:adjustRightInd w:val="0"/>
              <w:ind w:left="51"/>
              <w:jc w:val="both"/>
              <w:rPr>
                <w:rFonts w:ascii="Times New Roman" w:hAnsi="Times New Roman"/>
                <w:sz w:val="24"/>
                <w:szCs w:val="24"/>
              </w:rPr>
            </w:pPr>
            <w:proofErr w:type="spellStart"/>
            <w:r w:rsidRPr="000D46D0">
              <w:rPr>
                <w:rFonts w:ascii="Times New Roman" w:hAnsi="Times New Roman"/>
                <w:sz w:val="24"/>
                <w:szCs w:val="24"/>
              </w:rPr>
              <w:t>Оу</w:t>
            </w:r>
            <w:proofErr w:type="gramStart"/>
            <w:r w:rsidRPr="000D46D0">
              <w:rPr>
                <w:rFonts w:ascii="Times New Roman" w:hAnsi="Times New Roman"/>
                <w:sz w:val="24"/>
                <w:szCs w:val="24"/>
              </w:rPr>
              <w:t>i</w:t>
            </w:r>
            <w:proofErr w:type="spellEnd"/>
            <w:proofErr w:type="gramEnd"/>
            <w:r w:rsidRPr="000D46D0">
              <w:rPr>
                <w:rFonts w:ascii="Times New Roman" w:hAnsi="Times New Roman"/>
                <w:sz w:val="24"/>
                <w:szCs w:val="24"/>
              </w:rPr>
              <w:t xml:space="preserve"> – суммарная стоимос</w:t>
            </w:r>
            <w:r w:rsidR="00C0086A">
              <w:rPr>
                <w:rFonts w:ascii="Times New Roman" w:hAnsi="Times New Roman"/>
                <w:sz w:val="24"/>
                <w:szCs w:val="24"/>
              </w:rPr>
              <w:t>ть завершенных участником в 2013</w:t>
            </w:r>
            <w:r w:rsidRPr="000D46D0">
              <w:rPr>
                <w:rFonts w:ascii="Times New Roman" w:hAnsi="Times New Roman"/>
                <w:sz w:val="24"/>
                <w:szCs w:val="24"/>
              </w:rPr>
              <w:t>–2015гг. (последние 3 года) работ (услуг) в рамках договоров сопоставимого характера и объема, i-</w:t>
            </w:r>
            <w:proofErr w:type="spellStart"/>
            <w:r w:rsidRPr="000D46D0">
              <w:rPr>
                <w:rFonts w:ascii="Times New Roman" w:hAnsi="Times New Roman"/>
                <w:sz w:val="24"/>
                <w:szCs w:val="24"/>
              </w:rPr>
              <w:t>го</w:t>
            </w:r>
            <w:proofErr w:type="spellEnd"/>
            <w:r w:rsidRPr="000D46D0">
              <w:rPr>
                <w:rFonts w:ascii="Times New Roman" w:hAnsi="Times New Roman"/>
                <w:sz w:val="24"/>
                <w:szCs w:val="24"/>
              </w:rPr>
              <w:t xml:space="preserve"> участника закупки, руб.</w:t>
            </w:r>
          </w:p>
          <w:p w:rsidR="004022BF" w:rsidRPr="000D46D0" w:rsidRDefault="004022BF" w:rsidP="004022BF">
            <w:pPr>
              <w:pStyle w:val="afff"/>
              <w:tabs>
                <w:tab w:val="left" w:pos="477"/>
                <w:tab w:val="left" w:pos="1276"/>
              </w:tabs>
              <w:autoSpaceDE w:val="0"/>
              <w:autoSpaceDN w:val="0"/>
              <w:adjustRightInd w:val="0"/>
              <w:ind w:left="51"/>
              <w:jc w:val="both"/>
              <w:rPr>
                <w:rFonts w:ascii="Times New Roman" w:hAnsi="Times New Roman"/>
                <w:sz w:val="24"/>
                <w:szCs w:val="24"/>
              </w:rPr>
            </w:pPr>
            <w:proofErr w:type="spellStart"/>
            <w:proofErr w:type="gramStart"/>
            <w:r w:rsidRPr="000D46D0">
              <w:rPr>
                <w:rFonts w:ascii="Times New Roman" w:hAnsi="Times New Roman"/>
                <w:sz w:val="24"/>
                <w:szCs w:val="24"/>
              </w:rPr>
              <w:t>О</w:t>
            </w:r>
            <w:proofErr w:type="gramEnd"/>
            <w:r w:rsidRPr="000D46D0">
              <w:rPr>
                <w:rFonts w:ascii="Times New Roman" w:hAnsi="Times New Roman"/>
                <w:sz w:val="24"/>
                <w:szCs w:val="24"/>
              </w:rPr>
              <w:t>ymax</w:t>
            </w:r>
            <w:proofErr w:type="spellEnd"/>
            <w:r w:rsidRPr="000D46D0">
              <w:rPr>
                <w:rFonts w:ascii="Times New Roman" w:hAnsi="Times New Roman"/>
                <w:sz w:val="24"/>
                <w:szCs w:val="24"/>
              </w:rPr>
              <w:t xml:space="preserve"> – максимальный опыт (стоимос</w:t>
            </w:r>
            <w:r w:rsidR="00C0086A">
              <w:rPr>
                <w:rFonts w:ascii="Times New Roman" w:hAnsi="Times New Roman"/>
                <w:sz w:val="24"/>
                <w:szCs w:val="24"/>
              </w:rPr>
              <w:t>ть завершенных участником в 2013</w:t>
            </w:r>
            <w:r w:rsidRPr="000D46D0">
              <w:rPr>
                <w:rFonts w:ascii="Times New Roman" w:hAnsi="Times New Roman"/>
                <w:sz w:val="24"/>
                <w:szCs w:val="24"/>
              </w:rPr>
              <w:t xml:space="preserve">–2015 гг. (последние 3 года) работ (услуг) в рамках договоров сопоставимого характера и объема) из представленного опыта всех </w:t>
            </w:r>
            <w:r w:rsidRPr="000D46D0">
              <w:rPr>
                <w:rFonts w:ascii="Times New Roman" w:hAnsi="Times New Roman"/>
                <w:sz w:val="24"/>
                <w:szCs w:val="24"/>
              </w:rPr>
              <w:lastRenderedPageBreak/>
              <w:t xml:space="preserve">допущенных участников, но не более предельного значения (в случае если </w:t>
            </w:r>
            <w:proofErr w:type="spellStart"/>
            <w:r w:rsidRPr="000D46D0">
              <w:rPr>
                <w:rFonts w:ascii="Times New Roman" w:hAnsi="Times New Roman"/>
                <w:sz w:val="24"/>
                <w:szCs w:val="24"/>
              </w:rPr>
              <w:t>Omax</w:t>
            </w:r>
            <w:proofErr w:type="spellEnd"/>
            <w:r w:rsidRPr="000D46D0">
              <w:rPr>
                <w:rFonts w:ascii="Times New Roman" w:hAnsi="Times New Roman"/>
                <w:sz w:val="24"/>
                <w:szCs w:val="24"/>
              </w:rPr>
              <w:t xml:space="preserve"> более чем предельное значение, то </w:t>
            </w:r>
            <w:proofErr w:type="spellStart"/>
            <w:r w:rsidRPr="000D46D0">
              <w:rPr>
                <w:rFonts w:ascii="Times New Roman" w:hAnsi="Times New Roman"/>
                <w:sz w:val="24"/>
                <w:szCs w:val="24"/>
              </w:rPr>
              <w:t>Omax</w:t>
            </w:r>
            <w:proofErr w:type="spellEnd"/>
            <w:r w:rsidRPr="000D46D0">
              <w:rPr>
                <w:rFonts w:ascii="Times New Roman" w:hAnsi="Times New Roman"/>
                <w:sz w:val="24"/>
                <w:szCs w:val="24"/>
              </w:rPr>
              <w:t xml:space="preserve"> принимается равным такому предельному значению), руб.</w:t>
            </w:r>
          </w:p>
          <w:p w:rsidR="004022BF" w:rsidRPr="000D46D0" w:rsidRDefault="004022BF" w:rsidP="00C0086A">
            <w:pPr>
              <w:pStyle w:val="afff"/>
              <w:tabs>
                <w:tab w:val="left" w:pos="477"/>
                <w:tab w:val="left" w:pos="1276"/>
              </w:tabs>
              <w:autoSpaceDE w:val="0"/>
              <w:autoSpaceDN w:val="0"/>
              <w:adjustRightInd w:val="0"/>
              <w:ind w:left="51"/>
              <w:jc w:val="both"/>
              <w:rPr>
                <w:rFonts w:ascii="Times New Roman" w:hAnsi="Times New Roman"/>
                <w:sz w:val="24"/>
                <w:szCs w:val="24"/>
              </w:rPr>
            </w:pPr>
            <w:r w:rsidRPr="000D46D0">
              <w:rPr>
                <w:rFonts w:ascii="Times New Roman" w:hAnsi="Times New Roman"/>
                <w:sz w:val="24"/>
                <w:szCs w:val="24"/>
              </w:rPr>
              <w:t xml:space="preserve">Предельное значение опыта участника: </w:t>
            </w:r>
            <w:r w:rsidR="00C0086A">
              <w:rPr>
                <w:rFonts w:ascii="Times New Roman" w:hAnsi="Times New Roman"/>
                <w:sz w:val="24"/>
                <w:szCs w:val="24"/>
              </w:rPr>
              <w:t xml:space="preserve">22 246 578,72 </w:t>
            </w:r>
            <w:r w:rsidRPr="000D46D0">
              <w:rPr>
                <w:rFonts w:ascii="Times New Roman" w:hAnsi="Times New Roman"/>
                <w:sz w:val="24"/>
                <w:szCs w:val="24"/>
              </w:rPr>
              <w:t>руб.</w:t>
            </w:r>
          </w:p>
        </w:tc>
        <w:tc>
          <w:tcPr>
            <w:tcW w:w="2508" w:type="dxa"/>
            <w:tcBorders>
              <w:top w:val="single" w:sz="4" w:space="0" w:color="auto"/>
              <w:left w:val="nil"/>
              <w:bottom w:val="single" w:sz="4" w:space="0" w:color="auto"/>
              <w:right w:val="single" w:sz="8" w:space="0" w:color="000000"/>
            </w:tcBorders>
            <w:vAlign w:val="center"/>
          </w:tcPr>
          <w:p w:rsidR="004022BF" w:rsidRPr="000D46D0" w:rsidRDefault="004022BF" w:rsidP="004022BF">
            <w:pPr>
              <w:spacing w:line="310" w:lineRule="exact"/>
              <w:jc w:val="center"/>
              <w:rPr>
                <w:color w:val="000000"/>
              </w:rPr>
            </w:pPr>
            <w:r w:rsidRPr="000D46D0">
              <w:rPr>
                <w:color w:val="000000"/>
              </w:rPr>
              <w:lastRenderedPageBreak/>
              <w:t> </w:t>
            </w:r>
            <w:r w:rsidRPr="000D46D0">
              <w:t>Значимость критерия – 5 %</w:t>
            </w:r>
          </w:p>
        </w:tc>
      </w:tr>
      <w:tr w:rsidR="004022BF" w:rsidRPr="000D46D0" w:rsidTr="004022BF">
        <w:trPr>
          <w:trHeight w:val="298"/>
        </w:trPr>
        <w:tc>
          <w:tcPr>
            <w:tcW w:w="7815" w:type="dxa"/>
            <w:gridSpan w:val="2"/>
            <w:tcBorders>
              <w:top w:val="single" w:sz="4" w:space="0" w:color="auto"/>
              <w:left w:val="single" w:sz="8" w:space="0" w:color="auto"/>
              <w:bottom w:val="single" w:sz="4" w:space="0" w:color="auto"/>
              <w:right w:val="single" w:sz="4" w:space="0" w:color="000000"/>
            </w:tcBorders>
            <w:vAlign w:val="center"/>
          </w:tcPr>
          <w:p w:rsidR="004022BF" w:rsidRPr="000D46D0" w:rsidRDefault="004022BF" w:rsidP="004022BF">
            <w:pPr>
              <w:spacing w:line="310" w:lineRule="exact"/>
              <w:ind w:firstLine="660"/>
              <w:jc w:val="center"/>
              <w:rPr>
                <w:b/>
                <w:bCs/>
                <w:color w:val="000000"/>
              </w:rPr>
            </w:pPr>
            <w:r w:rsidRPr="000D46D0">
              <w:rPr>
                <w:b/>
                <w:bCs/>
                <w:color w:val="000000"/>
              </w:rPr>
              <w:lastRenderedPageBreak/>
              <w:t>Общее количество %</w:t>
            </w:r>
          </w:p>
        </w:tc>
        <w:tc>
          <w:tcPr>
            <w:tcW w:w="2508" w:type="dxa"/>
            <w:tcBorders>
              <w:top w:val="single" w:sz="4" w:space="0" w:color="auto"/>
              <w:left w:val="nil"/>
              <w:bottom w:val="single" w:sz="4" w:space="0" w:color="auto"/>
              <w:right w:val="single" w:sz="8" w:space="0" w:color="000000"/>
            </w:tcBorders>
            <w:vAlign w:val="center"/>
          </w:tcPr>
          <w:p w:rsidR="004022BF" w:rsidRPr="000D46D0" w:rsidRDefault="004022BF" w:rsidP="004022BF">
            <w:pPr>
              <w:spacing w:line="310" w:lineRule="exact"/>
              <w:jc w:val="center"/>
              <w:rPr>
                <w:b/>
                <w:bCs/>
                <w:color w:val="000000"/>
              </w:rPr>
            </w:pPr>
            <w:r w:rsidRPr="000D46D0">
              <w:rPr>
                <w:b/>
                <w:bCs/>
                <w:color w:val="000000"/>
              </w:rPr>
              <w:t>100% </w:t>
            </w:r>
          </w:p>
        </w:tc>
      </w:tr>
    </w:tbl>
    <w:p w:rsidR="00DF507B" w:rsidRPr="00903890" w:rsidRDefault="00DF507B" w:rsidP="006327BF">
      <w:pPr>
        <w:ind w:right="153"/>
        <w:jc w:val="both"/>
        <w:rPr>
          <w:b/>
          <w:bCs/>
          <w:i/>
          <w:lang w:val="en-US"/>
        </w:rPr>
      </w:pPr>
    </w:p>
    <w:p w:rsidR="00903890" w:rsidRPr="00632FF6" w:rsidRDefault="00903890" w:rsidP="00903890">
      <w:pPr>
        <w:pStyle w:val="af4"/>
        <w:tabs>
          <w:tab w:val="left" w:pos="0"/>
          <w:tab w:val="left" w:pos="1062"/>
          <w:tab w:val="left" w:pos="1701"/>
          <w:tab w:val="left" w:pos="1985"/>
        </w:tabs>
        <w:spacing w:before="0" w:beforeAutospacing="0" w:after="0" w:afterAutospacing="0"/>
        <w:ind w:right="70" w:firstLine="709"/>
        <w:jc w:val="both"/>
        <w:rPr>
          <w:bCs/>
          <w:sz w:val="28"/>
          <w:szCs w:val="28"/>
        </w:rPr>
      </w:pPr>
      <w:bookmarkStart w:id="128" w:name="_Toc395190388"/>
      <w:bookmarkStart w:id="129" w:name="_Ref396487846"/>
      <w:bookmarkStart w:id="130" w:name="_Ref396489236"/>
      <w:bookmarkStart w:id="131" w:name="_Toc412202946"/>
      <w:bookmarkStart w:id="132" w:name="_Toc260130025"/>
      <w:bookmarkStart w:id="133" w:name="_Toc367283798"/>
      <w:proofErr w:type="gramStart"/>
      <w:r w:rsidRPr="00632FF6">
        <w:rPr>
          <w:bCs/>
          <w:sz w:val="28"/>
          <w:szCs w:val="28"/>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632FF6">
        <w:rPr>
          <w:bCs/>
          <w:sz w:val="28"/>
          <w:szCs w:val="28"/>
        </w:rPr>
        <w:t>БОу</w:t>
      </w:r>
      <w:r w:rsidRPr="00632FF6">
        <w:rPr>
          <w:bCs/>
          <w:sz w:val="28"/>
          <w:szCs w:val="28"/>
          <w:vertAlign w:val="subscript"/>
        </w:rPr>
        <w:t>i</w:t>
      </w:r>
      <w:proofErr w:type="spellEnd"/>
      <w:r w:rsidRPr="00632FF6">
        <w:rPr>
          <w:bCs/>
          <w:sz w:val="28"/>
          <w:szCs w:val="28"/>
        </w:rP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w:t>
      </w:r>
      <w:proofErr w:type="gramEnd"/>
      <w:r w:rsidRPr="00632FF6">
        <w:rPr>
          <w:bCs/>
          <w:sz w:val="28"/>
          <w:szCs w:val="28"/>
        </w:rPr>
        <w:t xml:space="preserve">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632FF6">
        <w:rPr>
          <w:bCs/>
          <w:sz w:val="28"/>
          <w:szCs w:val="28"/>
        </w:rPr>
        <w:t>Госкорпорацией</w:t>
      </w:r>
      <w:proofErr w:type="spellEnd"/>
      <w:r w:rsidRPr="00632FF6">
        <w:rPr>
          <w:bCs/>
          <w:sz w:val="28"/>
          <w:szCs w:val="28"/>
        </w:rPr>
        <w:t xml:space="preserve"> «</w:t>
      </w:r>
      <w:proofErr w:type="spellStart"/>
      <w:r w:rsidRPr="00632FF6">
        <w:rPr>
          <w:bCs/>
          <w:sz w:val="28"/>
          <w:szCs w:val="28"/>
        </w:rPr>
        <w:t>Росатом</w:t>
      </w:r>
      <w:proofErr w:type="spellEnd"/>
      <w:r w:rsidRPr="00632FF6">
        <w:rPr>
          <w:bCs/>
          <w:sz w:val="28"/>
          <w:szCs w:val="28"/>
        </w:rPr>
        <w:t xml:space="preserve">» или ее организациями (предприятиями атомной отрасли). </w:t>
      </w:r>
    </w:p>
    <w:p w:rsidR="006327BF" w:rsidRPr="00632FF6" w:rsidRDefault="00903890" w:rsidP="006327BF">
      <w:pPr>
        <w:pStyle w:val="10"/>
        <w:numPr>
          <w:ilvl w:val="0"/>
          <w:numId w:val="0"/>
        </w:numPr>
        <w:tabs>
          <w:tab w:val="left" w:pos="426"/>
        </w:tabs>
        <w:jc w:val="left"/>
        <w:rPr>
          <w:sz w:val="28"/>
          <w:szCs w:val="28"/>
        </w:rPr>
      </w:pPr>
      <w:bookmarkStart w:id="134" w:name="_Toc426622588"/>
      <w:bookmarkStart w:id="135" w:name="_Toc433970013"/>
      <w:bookmarkStart w:id="136" w:name="_Toc436046269"/>
      <w:r w:rsidRPr="00632FF6">
        <w:rPr>
          <w:bCs/>
          <w:sz w:val="28"/>
          <w:szCs w:val="28"/>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bookmarkEnd w:id="134"/>
      <w:bookmarkEnd w:id="135"/>
      <w:bookmarkEnd w:id="136"/>
    </w:p>
    <w:p w:rsidR="006327BF" w:rsidRPr="006327BF" w:rsidRDefault="006327BF" w:rsidP="006327B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903890" w:rsidRPr="00CD3B8C" w:rsidTr="0073130C">
        <w:trPr>
          <w:tblHeader/>
        </w:trPr>
        <w:tc>
          <w:tcPr>
            <w:tcW w:w="4427" w:type="dxa"/>
            <w:shd w:val="clear" w:color="auto" w:fill="auto"/>
            <w:vAlign w:val="center"/>
          </w:tcPr>
          <w:p w:rsidR="00903890" w:rsidRPr="00CD3B8C" w:rsidRDefault="00903890" w:rsidP="0073130C">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Наличие санкций </w:t>
            </w:r>
          </w:p>
        </w:tc>
        <w:tc>
          <w:tcPr>
            <w:tcW w:w="5427" w:type="dxa"/>
            <w:shd w:val="clear" w:color="auto" w:fill="auto"/>
            <w:vAlign w:val="center"/>
          </w:tcPr>
          <w:p w:rsidR="00903890" w:rsidRPr="00CD3B8C" w:rsidRDefault="00903890" w:rsidP="0073130C">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Баллы (БС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lang w:val="en-US" w:eastAsia="en-US"/>
              </w:rPr>
              <w:t>)</w:t>
            </w:r>
          </w:p>
        </w:tc>
      </w:tr>
      <w:tr w:rsidR="00903890" w:rsidRPr="00CD3B8C" w:rsidTr="0073130C">
        <w:tc>
          <w:tcPr>
            <w:tcW w:w="4427" w:type="dxa"/>
            <w:shd w:val="clear" w:color="auto" w:fill="auto"/>
            <w:vAlign w:val="center"/>
          </w:tcPr>
          <w:p w:rsidR="00903890" w:rsidRPr="00CD3B8C" w:rsidRDefault="00903890" w:rsidP="0073130C">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Санкции не применялись</w:t>
            </w:r>
          </w:p>
        </w:tc>
        <w:tc>
          <w:tcPr>
            <w:tcW w:w="5427" w:type="dxa"/>
            <w:shd w:val="clear" w:color="auto" w:fill="auto"/>
            <w:vAlign w:val="center"/>
          </w:tcPr>
          <w:p w:rsidR="00903890" w:rsidRPr="00CD3B8C" w:rsidRDefault="00903890" w:rsidP="0073130C">
            <w:pPr>
              <w:tabs>
                <w:tab w:val="left" w:pos="0"/>
                <w:tab w:val="left" w:pos="1062"/>
                <w:tab w:val="left" w:pos="1701"/>
                <w:tab w:val="left" w:pos="1985"/>
              </w:tabs>
              <w:ind w:right="70"/>
              <w:jc w:val="center"/>
              <w:rPr>
                <w:sz w:val="28"/>
                <w:vertAlign w:val="subscript"/>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p>
          <w:p w:rsidR="00903890" w:rsidRPr="00CD3B8C" w:rsidRDefault="00903890" w:rsidP="0073130C">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Количество баллов, присвоенное по опыту участника закупки, засчитывается в 100% размере</w:t>
            </w:r>
          </w:p>
        </w:tc>
      </w:tr>
      <w:tr w:rsidR="00903890" w:rsidRPr="00CD3B8C" w:rsidTr="0073130C">
        <w:tc>
          <w:tcPr>
            <w:tcW w:w="4427" w:type="dxa"/>
            <w:shd w:val="clear" w:color="auto" w:fill="auto"/>
            <w:vAlign w:val="center"/>
          </w:tcPr>
          <w:p w:rsidR="00903890" w:rsidRPr="00CD3B8C" w:rsidRDefault="00903890" w:rsidP="0073130C">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Размер санкции, </w:t>
            </w:r>
            <w:proofErr w:type="gramStart"/>
            <w:r w:rsidRPr="00CD3B8C">
              <w:rPr>
                <w:rFonts w:eastAsia="Calibri"/>
                <w:bCs/>
                <w:lang w:eastAsia="en-US"/>
              </w:rPr>
              <w:t>примененных</w:t>
            </w:r>
            <w:proofErr w:type="gramEnd"/>
            <w:r w:rsidRPr="00CD3B8C">
              <w:rPr>
                <w:rFonts w:eastAsia="Calibri"/>
                <w:bCs/>
                <w:lang w:eastAsia="en-US"/>
              </w:rPr>
              <w:t xml:space="preserve"> к участнику закупки, составляет менее 10% от НМЦ данной закупки</w:t>
            </w:r>
          </w:p>
        </w:tc>
        <w:tc>
          <w:tcPr>
            <w:tcW w:w="5427" w:type="dxa"/>
            <w:shd w:val="clear" w:color="auto" w:fill="auto"/>
          </w:tcPr>
          <w:p w:rsidR="00903890" w:rsidRPr="00CD3B8C" w:rsidRDefault="00903890" w:rsidP="0073130C">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r w:rsidRPr="00CD3B8C">
              <w:rPr>
                <w:rFonts w:eastAsia="Calibri"/>
                <w:bCs/>
                <w:lang w:eastAsia="en-US"/>
              </w:rPr>
              <w:t xml:space="preserve"> / 2</w:t>
            </w:r>
          </w:p>
          <w:p w:rsidR="00903890" w:rsidRPr="00CD3B8C" w:rsidRDefault="00903890" w:rsidP="0073130C">
            <w:pPr>
              <w:tabs>
                <w:tab w:val="left" w:pos="0"/>
                <w:tab w:val="left" w:pos="1062"/>
                <w:tab w:val="left" w:pos="1701"/>
                <w:tab w:val="left" w:pos="1985"/>
              </w:tabs>
              <w:ind w:right="70"/>
              <w:jc w:val="center"/>
              <w:rPr>
                <w:rFonts w:eastAsia="Calibri"/>
                <w:bCs/>
                <w:lang w:eastAsia="en-US"/>
              </w:rPr>
            </w:pPr>
            <w:proofErr w:type="gramStart"/>
            <w:r w:rsidRPr="00CD3B8C">
              <w:rPr>
                <w:rFonts w:eastAsia="Calibri"/>
                <w:bCs/>
                <w:lang w:eastAsia="en-US"/>
              </w:rPr>
              <w:t>Количество баллов, присвоенное по опыту участника заявки уменьшается</w:t>
            </w:r>
            <w:proofErr w:type="gramEnd"/>
            <w:r w:rsidRPr="00CD3B8C">
              <w:rPr>
                <w:rFonts w:eastAsia="Calibri"/>
                <w:bCs/>
                <w:lang w:eastAsia="en-US"/>
              </w:rPr>
              <w:t xml:space="preserve"> на 50 %</w:t>
            </w:r>
          </w:p>
        </w:tc>
      </w:tr>
      <w:tr w:rsidR="00903890" w:rsidRPr="00CD3B8C" w:rsidTr="0073130C">
        <w:trPr>
          <w:trHeight w:val="137"/>
        </w:trPr>
        <w:tc>
          <w:tcPr>
            <w:tcW w:w="4427" w:type="dxa"/>
            <w:shd w:val="clear" w:color="auto" w:fill="auto"/>
            <w:vAlign w:val="center"/>
          </w:tcPr>
          <w:p w:rsidR="00903890" w:rsidRPr="00CD3B8C" w:rsidRDefault="00903890" w:rsidP="0073130C">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Размер санкций, примененных к участнику закупки, составляет 10 % от НМЦ или более</w:t>
            </w:r>
          </w:p>
        </w:tc>
        <w:tc>
          <w:tcPr>
            <w:tcW w:w="5427" w:type="dxa"/>
            <w:shd w:val="clear" w:color="auto" w:fill="auto"/>
          </w:tcPr>
          <w:p w:rsidR="00903890" w:rsidRPr="00CD3B8C" w:rsidRDefault="00903890" w:rsidP="0073130C">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r w:rsidRPr="00CD3B8C">
              <w:rPr>
                <w:sz w:val="28"/>
              </w:rPr>
              <w:t>0</w:t>
            </w:r>
          </w:p>
          <w:p w:rsidR="00903890" w:rsidRPr="00CD3B8C" w:rsidRDefault="00903890" w:rsidP="0073130C">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Участнику по данному подкритерию присваивается 0 баллов</w:t>
            </w:r>
          </w:p>
        </w:tc>
      </w:tr>
    </w:tbl>
    <w:p w:rsidR="006327BF" w:rsidRDefault="006327BF" w:rsidP="006327BF"/>
    <w:p w:rsidR="00903890" w:rsidRPr="00632FF6" w:rsidRDefault="00903890" w:rsidP="00903890">
      <w:pPr>
        <w:pStyle w:val="af4"/>
        <w:tabs>
          <w:tab w:val="left" w:pos="0"/>
          <w:tab w:val="left" w:pos="1062"/>
          <w:tab w:val="left" w:pos="1701"/>
          <w:tab w:val="left" w:pos="1985"/>
        </w:tabs>
        <w:spacing w:before="0" w:beforeAutospacing="0" w:after="0" w:afterAutospacing="0"/>
        <w:ind w:right="70" w:firstLine="709"/>
        <w:jc w:val="both"/>
        <w:rPr>
          <w:sz w:val="28"/>
          <w:szCs w:val="28"/>
        </w:rPr>
      </w:pPr>
      <w:r w:rsidRPr="00632FF6">
        <w:rPr>
          <w:bCs/>
          <w:sz w:val="28"/>
          <w:szCs w:val="28"/>
        </w:rPr>
        <w:t xml:space="preserve">Итоговая оценка (балл) подкритерия «опыт» принимается </w:t>
      </w:r>
      <w:proofErr w:type="gramStart"/>
      <w:r w:rsidRPr="00632FF6">
        <w:rPr>
          <w:bCs/>
          <w:sz w:val="28"/>
          <w:szCs w:val="28"/>
        </w:rPr>
        <w:t>равной</w:t>
      </w:r>
      <w:proofErr w:type="gramEnd"/>
      <w:r w:rsidRPr="00632FF6">
        <w:rPr>
          <w:bCs/>
          <w:sz w:val="28"/>
          <w:szCs w:val="28"/>
        </w:rPr>
        <w:t xml:space="preserve"> соответствующему значению (БС</w:t>
      </w:r>
      <w:proofErr w:type="spellStart"/>
      <w:r w:rsidRPr="00632FF6">
        <w:rPr>
          <w:bCs/>
          <w:sz w:val="28"/>
          <w:szCs w:val="28"/>
          <w:vertAlign w:val="subscript"/>
          <w:lang w:val="en-US"/>
        </w:rPr>
        <w:t>i</w:t>
      </w:r>
      <w:proofErr w:type="spellEnd"/>
      <w:r w:rsidRPr="00632FF6">
        <w:rPr>
          <w:bCs/>
          <w:sz w:val="28"/>
          <w:szCs w:val="28"/>
          <w:lang w:val="en-US"/>
        </w:rPr>
        <w:t>)</w:t>
      </w:r>
      <w:r w:rsidRPr="00632FF6">
        <w:rPr>
          <w:bCs/>
          <w:sz w:val="28"/>
          <w:szCs w:val="28"/>
        </w:rPr>
        <w:t>, полученному с учетом наличия указанных санкций (БО</w:t>
      </w:r>
      <w:proofErr w:type="spellStart"/>
      <w:r w:rsidRPr="00632FF6">
        <w:rPr>
          <w:bCs/>
          <w:sz w:val="28"/>
          <w:szCs w:val="28"/>
          <w:vertAlign w:val="subscript"/>
          <w:lang w:val="en-US"/>
        </w:rPr>
        <w:t>i</w:t>
      </w:r>
      <w:proofErr w:type="spellEnd"/>
      <w:r w:rsidRPr="00632FF6">
        <w:rPr>
          <w:bCs/>
          <w:sz w:val="28"/>
          <w:szCs w:val="28"/>
        </w:rPr>
        <w:t xml:space="preserve"> = БС</w:t>
      </w:r>
      <w:proofErr w:type="spellStart"/>
      <w:r w:rsidRPr="00632FF6">
        <w:rPr>
          <w:bCs/>
          <w:sz w:val="28"/>
          <w:szCs w:val="28"/>
          <w:vertAlign w:val="subscript"/>
          <w:lang w:val="en-US"/>
        </w:rPr>
        <w:t>i</w:t>
      </w:r>
      <w:proofErr w:type="spellEnd"/>
      <w:r w:rsidRPr="00632FF6">
        <w:rPr>
          <w:bCs/>
          <w:sz w:val="28"/>
          <w:szCs w:val="28"/>
        </w:rPr>
        <w:t>).</w:t>
      </w:r>
    </w:p>
    <w:p w:rsidR="00903890" w:rsidRPr="003048A8" w:rsidRDefault="00903890" w:rsidP="00903890">
      <w:pPr>
        <w:pStyle w:val="10"/>
        <w:numPr>
          <w:ilvl w:val="0"/>
          <w:numId w:val="0"/>
        </w:numPr>
        <w:tabs>
          <w:tab w:val="left" w:pos="426"/>
        </w:tabs>
        <w:jc w:val="left"/>
      </w:pPr>
    </w:p>
    <w:p w:rsidR="005330D3" w:rsidRDefault="005330D3" w:rsidP="006327BF"/>
    <w:p w:rsidR="005330D3" w:rsidRDefault="005330D3" w:rsidP="006327BF"/>
    <w:p w:rsidR="005330D3" w:rsidRDefault="005330D3" w:rsidP="006327BF"/>
    <w:p w:rsidR="00144C23" w:rsidRPr="00632FF6" w:rsidRDefault="00144C23" w:rsidP="00A85D7C">
      <w:pPr>
        <w:pStyle w:val="10"/>
        <w:numPr>
          <w:ilvl w:val="0"/>
          <w:numId w:val="64"/>
        </w:numPr>
        <w:tabs>
          <w:tab w:val="left" w:pos="426"/>
        </w:tabs>
        <w:jc w:val="left"/>
        <w:rPr>
          <w:sz w:val="28"/>
          <w:szCs w:val="28"/>
        </w:rPr>
      </w:pPr>
      <w:bookmarkStart w:id="137" w:name="_Toc426622589"/>
      <w:bookmarkStart w:id="138" w:name="_Toc436046270"/>
      <w:r w:rsidRPr="00632FF6">
        <w:rPr>
          <w:sz w:val="28"/>
          <w:szCs w:val="28"/>
        </w:rPr>
        <w:lastRenderedPageBreak/>
        <w:t>ОБРАЗЦЫ ФОРМ ОСНОВНЫХ ДОКУМЕНТОВ</w:t>
      </w:r>
      <w:bookmarkEnd w:id="128"/>
      <w:bookmarkEnd w:id="129"/>
      <w:bookmarkEnd w:id="130"/>
      <w:bookmarkEnd w:id="131"/>
      <w:bookmarkEnd w:id="137"/>
      <w:bookmarkEnd w:id="138"/>
    </w:p>
    <w:p w:rsidR="009862BF" w:rsidRPr="00563FFA" w:rsidRDefault="00AF7A08" w:rsidP="009862BF">
      <w:pPr>
        <w:pStyle w:val="10"/>
        <w:numPr>
          <w:ilvl w:val="0"/>
          <w:numId w:val="0"/>
        </w:numPr>
        <w:tabs>
          <w:tab w:val="left" w:pos="709"/>
        </w:tabs>
        <w:jc w:val="both"/>
        <w:rPr>
          <w:sz w:val="28"/>
          <w:szCs w:val="28"/>
        </w:rPr>
      </w:pPr>
      <w:bookmarkStart w:id="139" w:name="_Toc436046271"/>
      <w:bookmarkStart w:id="140" w:name="форма1"/>
      <w:bookmarkStart w:id="141" w:name="_Toc98251753"/>
      <w:bookmarkEnd w:id="132"/>
      <w:bookmarkEnd w:id="133"/>
      <w:r w:rsidRPr="00632FF6">
        <w:rPr>
          <w:sz w:val="28"/>
          <w:szCs w:val="28"/>
        </w:rPr>
        <w:t>5</w:t>
      </w:r>
      <w:r w:rsidR="009862BF" w:rsidRPr="00632FF6">
        <w:rPr>
          <w:sz w:val="28"/>
          <w:szCs w:val="28"/>
        </w:rPr>
        <w:t>.1</w:t>
      </w:r>
      <w:r w:rsidR="008878B5">
        <w:rPr>
          <w:sz w:val="28"/>
          <w:szCs w:val="28"/>
        </w:rPr>
        <w:t>.</w:t>
      </w:r>
      <w:r w:rsidR="009862BF" w:rsidRPr="008878B5">
        <w:rPr>
          <w:sz w:val="28"/>
          <w:szCs w:val="28"/>
        </w:rPr>
        <w:t xml:space="preserve"> </w:t>
      </w:r>
      <w:bookmarkStart w:id="142" w:name="_Ref401131967"/>
      <w:bookmarkStart w:id="143" w:name="_Toc412202947"/>
      <w:r w:rsidR="009862BF" w:rsidRPr="00563FFA">
        <w:rPr>
          <w:sz w:val="28"/>
          <w:szCs w:val="28"/>
        </w:rPr>
        <w:t>Образцы форм основных документов, включаемых в заявку на участие в закупке</w:t>
      </w:r>
      <w:bookmarkEnd w:id="139"/>
      <w:bookmarkEnd w:id="142"/>
      <w:bookmarkEnd w:id="143"/>
    </w:p>
    <w:p w:rsidR="006327BF" w:rsidRPr="009862BF" w:rsidRDefault="006327BF" w:rsidP="006327BF">
      <w:pPr>
        <w:pStyle w:val="Times12"/>
        <w:ind w:firstLine="0"/>
        <w:rPr>
          <w:b/>
          <w:i/>
          <w:szCs w:val="28"/>
        </w:rPr>
      </w:pPr>
    </w:p>
    <w:p w:rsidR="006327BF" w:rsidRDefault="006327BF" w:rsidP="006327BF">
      <w:pPr>
        <w:pStyle w:val="Times12"/>
        <w:ind w:firstLine="0"/>
        <w:jc w:val="right"/>
        <w:rPr>
          <w:bCs w:val="0"/>
          <w:sz w:val="28"/>
          <w:szCs w:val="28"/>
        </w:rPr>
      </w:pPr>
      <w:r w:rsidRPr="00DA4E53">
        <w:rPr>
          <w:b/>
          <w:bCs w:val="0"/>
          <w:i/>
          <w:szCs w:val="24"/>
        </w:rPr>
        <w:t xml:space="preserve"> </w:t>
      </w:r>
      <w:r w:rsidRPr="00FC009D">
        <w:rPr>
          <w:bCs w:val="0"/>
          <w:sz w:val="28"/>
          <w:szCs w:val="28"/>
        </w:rPr>
        <w:t>Форма 1.</w:t>
      </w:r>
      <w:bookmarkEnd w:id="140"/>
    </w:p>
    <w:p w:rsidR="006327BF" w:rsidRPr="00FC009D" w:rsidRDefault="006327BF" w:rsidP="006327BF">
      <w:pPr>
        <w:pStyle w:val="Times12"/>
        <w:jc w:val="right"/>
        <w:rPr>
          <w:bCs w:val="0"/>
          <w:sz w:val="28"/>
          <w:szCs w:val="28"/>
        </w:rPr>
      </w:pPr>
    </w:p>
    <w:p w:rsidR="006327BF" w:rsidRPr="00FC009D" w:rsidRDefault="006327BF" w:rsidP="006327BF">
      <w:pPr>
        <w:rPr>
          <w:b/>
          <w:i/>
        </w:rPr>
      </w:pPr>
      <w:r w:rsidRPr="00FC009D">
        <w:rPr>
          <w:b/>
          <w:i/>
        </w:rPr>
        <w:t xml:space="preserve">Фирменный бланк участника </w:t>
      </w:r>
      <w:r>
        <w:rPr>
          <w:b/>
          <w:i/>
        </w:rPr>
        <w:t>закупки</w:t>
      </w:r>
    </w:p>
    <w:p w:rsidR="006327BF" w:rsidRPr="00FC009D" w:rsidRDefault="006327BF" w:rsidP="006327BF">
      <w:pPr>
        <w:pStyle w:val="Times12"/>
        <w:spacing w:before="120"/>
        <w:ind w:firstLine="0"/>
        <w:jc w:val="left"/>
        <w:rPr>
          <w:szCs w:val="24"/>
        </w:rPr>
      </w:pPr>
      <w:r w:rsidRPr="00FC009D">
        <w:rPr>
          <w:szCs w:val="24"/>
        </w:rPr>
        <w:t>«___» __________ 20___ года №______</w:t>
      </w:r>
    </w:p>
    <w:p w:rsidR="006327BF" w:rsidRPr="00FC009D" w:rsidRDefault="006327BF" w:rsidP="006327BF">
      <w:pPr>
        <w:pStyle w:val="Times12"/>
        <w:spacing w:before="120"/>
        <w:ind w:firstLine="0"/>
        <w:jc w:val="right"/>
        <w:rPr>
          <w:b/>
          <w:bCs w:val="0"/>
          <w:i/>
          <w:szCs w:val="24"/>
        </w:rPr>
      </w:pPr>
      <w:r w:rsidRPr="00FC009D">
        <w:rPr>
          <w:b/>
          <w:bCs w:val="0"/>
          <w:i/>
          <w:szCs w:val="24"/>
        </w:rPr>
        <w:t>Лот __</w:t>
      </w:r>
    </w:p>
    <w:p w:rsidR="006327BF" w:rsidRPr="00FC009D" w:rsidRDefault="006327BF" w:rsidP="006327BF">
      <w:pPr>
        <w:pStyle w:val="20"/>
        <w:numPr>
          <w:ilvl w:val="0"/>
          <w:numId w:val="0"/>
        </w:numPr>
        <w:spacing w:before="0" w:after="0"/>
        <w:jc w:val="center"/>
        <w:rPr>
          <w:rFonts w:ascii="Times New Roman" w:hAnsi="Times New Roman" w:cs="Times New Roman"/>
          <w:b w:val="0"/>
          <w:bCs w:val="0"/>
          <w:i w:val="0"/>
        </w:rPr>
      </w:pPr>
      <w:bookmarkStart w:id="144" w:name="_Письмо_о_подаче"/>
      <w:bookmarkStart w:id="145" w:name="_Toc255987071"/>
      <w:bookmarkStart w:id="146" w:name="_Toc272505461"/>
      <w:bookmarkStart w:id="147" w:name="_Toc390267513"/>
      <w:bookmarkStart w:id="148" w:name="_Toc412201945"/>
      <w:bookmarkStart w:id="149" w:name="_Toc426622590"/>
      <w:bookmarkStart w:id="150" w:name="_Toc436046272"/>
      <w:bookmarkEnd w:id="144"/>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145"/>
      <w:bookmarkEnd w:id="146"/>
      <w:bookmarkEnd w:id="147"/>
      <w:bookmarkEnd w:id="148"/>
      <w:bookmarkEnd w:id="149"/>
      <w:bookmarkEnd w:id="150"/>
    </w:p>
    <w:p w:rsidR="006327BF" w:rsidRPr="00FC009D" w:rsidRDefault="006327BF" w:rsidP="006327BF">
      <w:pPr>
        <w:tabs>
          <w:tab w:val="left" w:pos="7938"/>
        </w:tabs>
        <w:ind w:firstLine="4820"/>
        <w:jc w:val="center"/>
        <w:rPr>
          <w:b/>
        </w:rPr>
      </w:pPr>
    </w:p>
    <w:p w:rsidR="006327BF" w:rsidRPr="00FC009D" w:rsidRDefault="006327BF" w:rsidP="006327BF">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proofErr w:type="gramStart"/>
      <w:r w:rsidRPr="00FC009D">
        <w:rPr>
          <w:b/>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6327BF" w:rsidRDefault="006327BF" w:rsidP="006327BF">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6327BF" w:rsidRPr="00FC009D" w:rsidRDefault="006327BF" w:rsidP="006327BF">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6327BF" w:rsidRPr="00FC009D" w:rsidRDefault="006327BF" w:rsidP="006327BF">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6327BF" w:rsidRPr="00FC009D" w:rsidRDefault="006327BF" w:rsidP="006327BF">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6327BF" w:rsidRPr="00FC009D" w:rsidRDefault="006327BF" w:rsidP="006327BF">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6327BF" w:rsidRPr="00FC009D" w:rsidRDefault="006327BF" w:rsidP="006327BF">
      <w:pPr>
        <w:pStyle w:val="Times12"/>
        <w:suppressAutoHyphens/>
        <w:ind w:firstLine="0"/>
        <w:rPr>
          <w:sz w:val="28"/>
        </w:rPr>
      </w:pPr>
      <w:r w:rsidRPr="00FC009D">
        <w:rPr>
          <w:sz w:val="28"/>
        </w:rPr>
        <w:t>фактический адрес _____________________________________________________,</w:t>
      </w:r>
    </w:p>
    <w:p w:rsidR="006327BF" w:rsidRPr="00FC009D" w:rsidRDefault="006327BF" w:rsidP="006327BF">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6327BF" w:rsidRPr="00FC009D" w:rsidRDefault="006327BF" w:rsidP="006327BF">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6327BF" w:rsidRPr="00FC009D" w:rsidRDefault="006327BF" w:rsidP="006327BF">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6327BF" w:rsidRPr="00FC009D" w:rsidRDefault="006327BF" w:rsidP="006327BF">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6327BF" w:rsidRPr="00FC009D" w:rsidRDefault="006327BF" w:rsidP="006327BF">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6327BF" w:rsidRPr="00FC009D" w:rsidRDefault="006327BF" w:rsidP="006327BF">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6327BF" w:rsidRPr="00FC009D" w:rsidTr="004B0F11">
        <w:trPr>
          <w:cantSplit/>
          <w:tblHeader/>
        </w:trPr>
        <w:tc>
          <w:tcPr>
            <w:tcW w:w="709" w:type="dxa"/>
            <w:vAlign w:val="center"/>
          </w:tcPr>
          <w:p w:rsidR="006327BF" w:rsidRPr="00FC009D" w:rsidRDefault="006327BF" w:rsidP="004B0F11">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6327BF" w:rsidRPr="00FC009D" w:rsidRDefault="006327BF" w:rsidP="004B0F11">
            <w:pPr>
              <w:keepNext/>
              <w:ind w:left="-57" w:right="-57"/>
              <w:jc w:val="center"/>
            </w:pPr>
            <w:r w:rsidRPr="00FC009D">
              <w:t xml:space="preserve">Условия заявок на участие в </w:t>
            </w:r>
            <w:r>
              <w:t>закупке</w:t>
            </w:r>
          </w:p>
        </w:tc>
        <w:tc>
          <w:tcPr>
            <w:tcW w:w="4962" w:type="dxa"/>
            <w:vAlign w:val="center"/>
          </w:tcPr>
          <w:p w:rsidR="006327BF" w:rsidRPr="00FC009D" w:rsidRDefault="006327BF" w:rsidP="004B0F11">
            <w:pPr>
              <w:keepNext/>
              <w:ind w:left="57" w:right="57"/>
              <w:jc w:val="center"/>
            </w:pPr>
            <w:r w:rsidRPr="00FC009D">
              <w:t>Предложения участника</w:t>
            </w:r>
          </w:p>
        </w:tc>
      </w:tr>
      <w:tr w:rsidR="006327BF" w:rsidRPr="00FC009D" w:rsidTr="004B0F11">
        <w:trPr>
          <w:cantSplit/>
        </w:trPr>
        <w:tc>
          <w:tcPr>
            <w:tcW w:w="709" w:type="dxa"/>
            <w:vAlign w:val="center"/>
          </w:tcPr>
          <w:p w:rsidR="006327BF" w:rsidRPr="00FC009D" w:rsidRDefault="006327BF" w:rsidP="00DF5B37">
            <w:pPr>
              <w:numPr>
                <w:ilvl w:val="0"/>
                <w:numId w:val="26"/>
              </w:numPr>
              <w:tabs>
                <w:tab w:val="left" w:pos="284"/>
              </w:tabs>
              <w:ind w:left="0" w:firstLine="0"/>
              <w:jc w:val="center"/>
            </w:pPr>
          </w:p>
        </w:tc>
        <w:tc>
          <w:tcPr>
            <w:tcW w:w="4394" w:type="dxa"/>
            <w:vAlign w:val="center"/>
          </w:tcPr>
          <w:p w:rsidR="006327BF" w:rsidRPr="00FC009D" w:rsidRDefault="006327BF" w:rsidP="004B0F11">
            <w:pPr>
              <w:ind w:left="57" w:right="57"/>
            </w:pPr>
            <w:r w:rsidRPr="00FC009D">
              <w:rPr>
                <w:bCs/>
              </w:rPr>
              <w:t>Цена заявки, руб. с НДС</w:t>
            </w:r>
          </w:p>
        </w:tc>
        <w:tc>
          <w:tcPr>
            <w:tcW w:w="4962" w:type="dxa"/>
            <w:vAlign w:val="center"/>
          </w:tcPr>
          <w:p w:rsidR="006327BF" w:rsidRPr="00FC009D" w:rsidRDefault="006327BF" w:rsidP="004B0F11">
            <w:pPr>
              <w:ind w:left="57" w:right="57"/>
              <w:jc w:val="center"/>
            </w:pPr>
            <w:r w:rsidRPr="00FC009D">
              <w:rPr>
                <w:b/>
                <w:i/>
              </w:rPr>
              <w:t>[указать цену договора с отражением размера НДС]</w:t>
            </w:r>
          </w:p>
        </w:tc>
      </w:tr>
      <w:tr w:rsidR="006327BF" w:rsidRPr="00FC009D" w:rsidTr="004B0F11">
        <w:trPr>
          <w:cantSplit/>
        </w:trPr>
        <w:tc>
          <w:tcPr>
            <w:tcW w:w="709" w:type="dxa"/>
            <w:vAlign w:val="center"/>
          </w:tcPr>
          <w:p w:rsidR="006327BF" w:rsidRPr="00FC009D" w:rsidRDefault="006327BF" w:rsidP="00DF5B37">
            <w:pPr>
              <w:numPr>
                <w:ilvl w:val="0"/>
                <w:numId w:val="26"/>
              </w:numPr>
              <w:tabs>
                <w:tab w:val="left" w:pos="284"/>
              </w:tabs>
              <w:ind w:left="0" w:firstLine="0"/>
              <w:jc w:val="center"/>
            </w:pPr>
          </w:p>
        </w:tc>
        <w:tc>
          <w:tcPr>
            <w:tcW w:w="4394" w:type="dxa"/>
            <w:vAlign w:val="center"/>
          </w:tcPr>
          <w:p w:rsidR="006327BF" w:rsidRPr="00FC009D" w:rsidRDefault="006327BF" w:rsidP="004B0F11">
            <w:pPr>
              <w:ind w:left="57" w:right="57"/>
              <w:rPr>
                <w:bCs/>
              </w:rPr>
            </w:pPr>
            <w:r w:rsidRPr="00FC009D">
              <w:rPr>
                <w:bCs/>
              </w:rPr>
              <w:t>Цена заявки, руб. без НДС</w:t>
            </w:r>
          </w:p>
        </w:tc>
        <w:tc>
          <w:tcPr>
            <w:tcW w:w="4962" w:type="dxa"/>
            <w:vAlign w:val="center"/>
          </w:tcPr>
          <w:p w:rsidR="006327BF" w:rsidRPr="00FC009D" w:rsidRDefault="006327BF" w:rsidP="004B0F11">
            <w:pPr>
              <w:ind w:left="57" w:right="57"/>
              <w:jc w:val="center"/>
              <w:rPr>
                <w:b/>
                <w:i/>
              </w:rPr>
            </w:pPr>
            <w:r w:rsidRPr="00FC009D">
              <w:rPr>
                <w:b/>
                <w:i/>
              </w:rPr>
              <w:t>[указать цену договора</w:t>
            </w:r>
            <w:r>
              <w:rPr>
                <w:b/>
                <w:i/>
              </w:rPr>
              <w:t xml:space="preserve"> без НДС</w:t>
            </w:r>
            <w:r w:rsidRPr="00FC009D">
              <w:rPr>
                <w:b/>
                <w:i/>
              </w:rPr>
              <w:t>]</w:t>
            </w:r>
          </w:p>
        </w:tc>
      </w:tr>
      <w:tr w:rsidR="006327BF" w:rsidRPr="00FC009D" w:rsidTr="004B0F11">
        <w:trPr>
          <w:cantSplit/>
        </w:trPr>
        <w:tc>
          <w:tcPr>
            <w:tcW w:w="709" w:type="dxa"/>
            <w:vAlign w:val="center"/>
          </w:tcPr>
          <w:p w:rsidR="006327BF" w:rsidRPr="00FC009D" w:rsidRDefault="006327BF" w:rsidP="00DF5B37">
            <w:pPr>
              <w:numPr>
                <w:ilvl w:val="0"/>
                <w:numId w:val="26"/>
              </w:numPr>
              <w:tabs>
                <w:tab w:val="left" w:pos="284"/>
              </w:tabs>
              <w:ind w:left="0" w:firstLine="0"/>
              <w:jc w:val="center"/>
            </w:pPr>
          </w:p>
        </w:tc>
        <w:tc>
          <w:tcPr>
            <w:tcW w:w="4394" w:type="dxa"/>
            <w:vAlign w:val="center"/>
          </w:tcPr>
          <w:p w:rsidR="006327BF" w:rsidRPr="00FC009D" w:rsidRDefault="006327BF" w:rsidP="004B0F11">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6327BF" w:rsidRPr="00FC009D" w:rsidRDefault="006327BF" w:rsidP="004B0F11">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6327BF" w:rsidRPr="00FC009D" w:rsidTr="004B0F11">
        <w:trPr>
          <w:cantSplit/>
        </w:trPr>
        <w:tc>
          <w:tcPr>
            <w:tcW w:w="709" w:type="dxa"/>
            <w:vAlign w:val="center"/>
          </w:tcPr>
          <w:p w:rsidR="006327BF" w:rsidRPr="00FC009D" w:rsidRDefault="006327BF" w:rsidP="00DF5B37">
            <w:pPr>
              <w:numPr>
                <w:ilvl w:val="0"/>
                <w:numId w:val="26"/>
              </w:numPr>
              <w:tabs>
                <w:tab w:val="left" w:pos="284"/>
              </w:tabs>
              <w:ind w:left="0" w:firstLine="0"/>
              <w:jc w:val="center"/>
            </w:pPr>
          </w:p>
        </w:tc>
        <w:tc>
          <w:tcPr>
            <w:tcW w:w="4394" w:type="dxa"/>
            <w:vAlign w:val="center"/>
          </w:tcPr>
          <w:p w:rsidR="006327BF" w:rsidRPr="00FC009D" w:rsidRDefault="006327BF" w:rsidP="004B0F11">
            <w:pPr>
              <w:ind w:left="57" w:right="57"/>
              <w:rPr>
                <w:bCs/>
              </w:rPr>
            </w:pPr>
            <w:r w:rsidRPr="00FC009D">
              <w:t>Условия оплаты</w:t>
            </w:r>
          </w:p>
        </w:tc>
        <w:tc>
          <w:tcPr>
            <w:tcW w:w="4962" w:type="dxa"/>
            <w:vAlign w:val="center"/>
          </w:tcPr>
          <w:p w:rsidR="006327BF" w:rsidRPr="00FC009D" w:rsidRDefault="006327BF" w:rsidP="004B0F11">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r w:rsidR="00094E8C" w:rsidRPr="00FC009D" w:rsidTr="004B0F11">
        <w:trPr>
          <w:cantSplit/>
        </w:trPr>
        <w:tc>
          <w:tcPr>
            <w:tcW w:w="709" w:type="dxa"/>
            <w:vAlign w:val="center"/>
          </w:tcPr>
          <w:p w:rsidR="00094E8C" w:rsidRPr="00FC009D" w:rsidRDefault="00094E8C" w:rsidP="00DF5B37">
            <w:pPr>
              <w:numPr>
                <w:ilvl w:val="0"/>
                <w:numId w:val="26"/>
              </w:numPr>
              <w:tabs>
                <w:tab w:val="left" w:pos="284"/>
              </w:tabs>
              <w:ind w:left="0" w:firstLine="0"/>
              <w:jc w:val="center"/>
            </w:pPr>
          </w:p>
        </w:tc>
        <w:tc>
          <w:tcPr>
            <w:tcW w:w="4394" w:type="dxa"/>
            <w:vAlign w:val="center"/>
          </w:tcPr>
          <w:p w:rsidR="00094E8C" w:rsidRPr="00FC009D" w:rsidRDefault="00094E8C" w:rsidP="0093557E">
            <w:pPr>
              <w:ind w:left="57" w:right="57"/>
            </w:pPr>
            <w:r>
              <w:t xml:space="preserve">Гарантийный срок на выполняемые работы </w:t>
            </w:r>
          </w:p>
        </w:tc>
        <w:tc>
          <w:tcPr>
            <w:tcW w:w="4962" w:type="dxa"/>
            <w:vAlign w:val="center"/>
          </w:tcPr>
          <w:p w:rsidR="00094E8C" w:rsidRPr="00FC009D" w:rsidRDefault="00094E8C" w:rsidP="0093557E">
            <w:pPr>
              <w:ind w:left="57" w:right="57"/>
              <w:jc w:val="center"/>
              <w:rPr>
                <w:b/>
                <w:i/>
              </w:rPr>
            </w:pPr>
            <w:r w:rsidRPr="00D44694">
              <w:rPr>
                <w:b/>
                <w:i/>
              </w:rPr>
              <w:t>[</w:t>
            </w:r>
            <w:r w:rsidRPr="00FC009D">
              <w:rPr>
                <w:b/>
                <w:i/>
              </w:rPr>
              <w:t xml:space="preserve">указать </w:t>
            </w:r>
            <w:r>
              <w:rPr>
                <w:b/>
                <w:i/>
              </w:rPr>
              <w:t>гарантийный срок</w:t>
            </w:r>
            <w:r w:rsidRPr="00FC009D">
              <w:rPr>
                <w:b/>
                <w:i/>
              </w:rPr>
              <w:t>, предлагаемый участником</w:t>
            </w:r>
            <w:r>
              <w:rPr>
                <w:b/>
                <w:i/>
              </w:rPr>
              <w:t xml:space="preserve"> в соответствии с проектом договора</w:t>
            </w:r>
            <w:r w:rsidRPr="00FC009D">
              <w:rPr>
                <w:b/>
                <w:i/>
              </w:rPr>
              <w:t>]</w:t>
            </w:r>
          </w:p>
        </w:tc>
      </w:tr>
      <w:tr w:rsidR="00094E8C" w:rsidRPr="00FC009D" w:rsidTr="004B0F11">
        <w:trPr>
          <w:cantSplit/>
        </w:trPr>
        <w:tc>
          <w:tcPr>
            <w:tcW w:w="709" w:type="dxa"/>
            <w:vAlign w:val="center"/>
          </w:tcPr>
          <w:p w:rsidR="00094E8C" w:rsidRPr="00FC009D" w:rsidRDefault="00094E8C" w:rsidP="00DF5B37">
            <w:pPr>
              <w:numPr>
                <w:ilvl w:val="0"/>
                <w:numId w:val="26"/>
              </w:numPr>
              <w:tabs>
                <w:tab w:val="left" w:pos="284"/>
              </w:tabs>
              <w:ind w:left="0" w:firstLine="0"/>
              <w:jc w:val="center"/>
            </w:pPr>
          </w:p>
        </w:tc>
        <w:tc>
          <w:tcPr>
            <w:tcW w:w="4394" w:type="dxa"/>
            <w:vAlign w:val="center"/>
          </w:tcPr>
          <w:p w:rsidR="00094E8C" w:rsidRDefault="00094E8C" w:rsidP="0093557E">
            <w:pPr>
              <w:ind w:left="57" w:right="57"/>
            </w:pPr>
            <w:r>
              <w:t>Согласие работать по типовому договору</w:t>
            </w:r>
          </w:p>
        </w:tc>
        <w:tc>
          <w:tcPr>
            <w:tcW w:w="4962" w:type="dxa"/>
            <w:vAlign w:val="center"/>
          </w:tcPr>
          <w:p w:rsidR="00094E8C" w:rsidRPr="00FC009D" w:rsidRDefault="00094E8C" w:rsidP="0093557E">
            <w:pPr>
              <w:ind w:left="57" w:right="57"/>
              <w:jc w:val="center"/>
              <w:rPr>
                <w:b/>
                <w:i/>
              </w:rPr>
            </w:pPr>
            <w:r w:rsidRPr="00D44694">
              <w:rPr>
                <w:b/>
                <w:i/>
              </w:rPr>
              <w:t>[</w:t>
            </w:r>
            <w:r w:rsidRPr="00FC009D">
              <w:rPr>
                <w:b/>
                <w:i/>
              </w:rPr>
              <w:t xml:space="preserve">указать </w:t>
            </w:r>
            <w:r>
              <w:rPr>
                <w:b/>
                <w:i/>
              </w:rPr>
              <w:t>«Да</w:t>
            </w:r>
            <w:proofErr w:type="gramStart"/>
            <w:r>
              <w:rPr>
                <w:b/>
                <w:i/>
              </w:rPr>
              <w:t>/Н</w:t>
            </w:r>
            <w:proofErr w:type="gramEnd"/>
            <w:r>
              <w:rPr>
                <w:b/>
                <w:i/>
              </w:rPr>
              <w:t>ет»</w:t>
            </w:r>
            <w:r w:rsidRPr="00FC009D">
              <w:rPr>
                <w:b/>
                <w:i/>
              </w:rPr>
              <w:t>]</w:t>
            </w:r>
          </w:p>
        </w:tc>
      </w:tr>
    </w:tbl>
    <w:p w:rsidR="006327BF" w:rsidRPr="00FC009D" w:rsidRDefault="006327BF" w:rsidP="006327BF">
      <w:pPr>
        <w:pStyle w:val="affe"/>
        <w:spacing w:before="0" w:after="0" w:line="240" w:lineRule="auto"/>
        <w:ind w:firstLine="709"/>
        <w:rPr>
          <w:rFonts w:ascii="Times New Roman" w:hAnsi="Times New Roman" w:cs="Times New Roman"/>
          <w:sz w:val="28"/>
          <w:szCs w:val="28"/>
        </w:rPr>
      </w:pPr>
    </w:p>
    <w:p w:rsidR="006327BF" w:rsidRDefault="006327BF" w:rsidP="006327BF">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b/>
          <w:i/>
          <w:szCs w:val="28"/>
        </w:rPr>
        <w:t>(для конкурса - 90 календарных дней)</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6327BF" w:rsidRDefault="006327BF" w:rsidP="006327BF">
      <w:pPr>
        <w:pStyle w:val="af4"/>
        <w:spacing w:before="0" w:beforeAutospacing="0" w:after="0" w:afterAutospacing="0"/>
        <w:ind w:firstLine="709"/>
        <w:jc w:val="both"/>
        <w:rPr>
          <w:b/>
          <w:i/>
          <w:szCs w:val="28"/>
        </w:rPr>
      </w:pPr>
    </w:p>
    <w:p w:rsidR="006327BF" w:rsidRDefault="006327BF" w:rsidP="006327BF">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6327BF" w:rsidRPr="00100970" w:rsidRDefault="006327BF" w:rsidP="006327BF">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6327BF" w:rsidRPr="00FC009D" w:rsidRDefault="006327BF" w:rsidP="006327BF">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6327BF" w:rsidRDefault="006327BF" w:rsidP="00DF5B37">
      <w:pPr>
        <w:pStyle w:val="af4"/>
        <w:numPr>
          <w:ilvl w:val="0"/>
          <w:numId w:val="29"/>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6327BF" w:rsidRPr="00FC009D" w:rsidRDefault="006327BF" w:rsidP="00DF5B37">
      <w:pPr>
        <w:pStyle w:val="af4"/>
        <w:numPr>
          <w:ilvl w:val="0"/>
          <w:numId w:val="29"/>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6327BF" w:rsidRDefault="006327BF" w:rsidP="00DF5B37">
      <w:pPr>
        <w:pStyle w:val="af4"/>
        <w:numPr>
          <w:ilvl w:val="0"/>
          <w:numId w:val="29"/>
        </w:numPr>
        <w:tabs>
          <w:tab w:val="left" w:pos="1134"/>
        </w:tabs>
        <w:spacing w:before="0" w:beforeAutospacing="0" w:after="0" w:afterAutospacing="0"/>
        <w:ind w:left="0" w:firstLine="709"/>
        <w:jc w:val="both"/>
        <w:rPr>
          <w:b/>
          <w:i/>
        </w:rPr>
      </w:pPr>
      <w:proofErr w:type="gramStart"/>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6327BF" w:rsidRDefault="006327BF" w:rsidP="006327BF">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6327BF" w:rsidRPr="00FC009D" w:rsidRDefault="006327BF" w:rsidP="006327BF">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6327BF" w:rsidRDefault="006327BF" w:rsidP="006327BF">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6327BF" w:rsidRPr="00FC009D" w:rsidRDefault="006327BF" w:rsidP="006327BF">
      <w:pPr>
        <w:pStyle w:val="Times12"/>
        <w:suppressAutoHyphens/>
        <w:ind w:right="62" w:firstLine="539"/>
        <w:rPr>
          <w:szCs w:val="24"/>
        </w:rPr>
      </w:pPr>
      <w:proofErr w:type="gramStart"/>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roofErr w:type="gramEnd"/>
    </w:p>
    <w:p w:rsidR="006327BF" w:rsidRDefault="006327BF" w:rsidP="006327BF">
      <w:pPr>
        <w:pStyle w:val="af4"/>
        <w:spacing w:before="0" w:beforeAutospacing="0" w:after="0" w:afterAutospacing="0"/>
        <w:ind w:firstLine="709"/>
        <w:jc w:val="both"/>
        <w:rPr>
          <w:b/>
          <w:i/>
          <w:szCs w:val="28"/>
        </w:rPr>
      </w:pPr>
    </w:p>
    <w:p w:rsidR="006327BF" w:rsidRPr="00C35EF7" w:rsidRDefault="006327BF" w:rsidP="006327BF">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6327BF" w:rsidRPr="00FC009D" w:rsidRDefault="006327BF" w:rsidP="006327BF">
      <w:pPr>
        <w:pStyle w:val="af4"/>
        <w:spacing w:before="0" w:beforeAutospacing="0" w:after="0" w:afterAutospacing="0"/>
        <w:ind w:firstLine="709"/>
        <w:jc w:val="both"/>
        <w:rPr>
          <w:b/>
          <w:i/>
          <w:szCs w:val="28"/>
        </w:rPr>
      </w:pPr>
      <w:r w:rsidRPr="00FC009D">
        <w:rPr>
          <w:b/>
          <w:i/>
          <w:szCs w:val="28"/>
        </w:rPr>
        <w:lastRenderedPageBreak/>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327BF" w:rsidRDefault="006327BF" w:rsidP="006327BF">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6327BF" w:rsidRPr="00FC009D" w:rsidRDefault="006327BF" w:rsidP="006327BF">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6327BF" w:rsidRPr="00FC009D" w:rsidRDefault="006327BF" w:rsidP="00DF5B37">
      <w:pPr>
        <w:pStyle w:val="af4"/>
        <w:numPr>
          <w:ilvl w:val="0"/>
          <w:numId w:val="28"/>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6327BF" w:rsidRDefault="006327BF" w:rsidP="00DF5B37">
      <w:pPr>
        <w:pStyle w:val="af4"/>
        <w:numPr>
          <w:ilvl w:val="0"/>
          <w:numId w:val="28"/>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6327BF" w:rsidRPr="00DF05AF" w:rsidRDefault="006327BF" w:rsidP="00DF5B37">
      <w:pPr>
        <w:pStyle w:val="af4"/>
        <w:numPr>
          <w:ilvl w:val="0"/>
          <w:numId w:val="28"/>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6327BF" w:rsidRDefault="006327BF" w:rsidP="00DF5B37">
      <w:pPr>
        <w:pStyle w:val="af4"/>
        <w:numPr>
          <w:ilvl w:val="0"/>
          <w:numId w:val="28"/>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6327BF" w:rsidRDefault="006327BF" w:rsidP="00DF5B37">
      <w:pPr>
        <w:pStyle w:val="af4"/>
        <w:numPr>
          <w:ilvl w:val="0"/>
          <w:numId w:val="28"/>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6327BF" w:rsidRPr="00914AB9" w:rsidRDefault="006327BF" w:rsidP="00DF5B37">
      <w:pPr>
        <w:pStyle w:val="af4"/>
        <w:numPr>
          <w:ilvl w:val="0"/>
          <w:numId w:val="28"/>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6327BF" w:rsidRDefault="006327BF" w:rsidP="006327BF">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6327BF" w:rsidRDefault="006327BF" w:rsidP="006327BF">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6327BF" w:rsidRDefault="006327BF" w:rsidP="006327BF">
      <w:pPr>
        <w:pStyle w:val="af4"/>
        <w:tabs>
          <w:tab w:val="left" w:pos="1134"/>
        </w:tabs>
        <w:spacing w:before="0" w:beforeAutospacing="0" w:after="0" w:afterAutospacing="0"/>
        <w:ind w:left="709"/>
        <w:jc w:val="both"/>
        <w:rPr>
          <w:b/>
          <w:i/>
          <w:szCs w:val="28"/>
        </w:rPr>
      </w:pPr>
      <w:r>
        <w:rPr>
          <w:b/>
          <w:i/>
          <w:szCs w:val="28"/>
        </w:rPr>
        <w:t>либо,</w:t>
      </w:r>
    </w:p>
    <w:p w:rsidR="006327BF" w:rsidRPr="00881537" w:rsidRDefault="006327BF" w:rsidP="006327BF">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6327BF" w:rsidRDefault="006327BF" w:rsidP="006327BF">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6327BF" w:rsidRDefault="006327BF" w:rsidP="006327BF">
      <w:pPr>
        <w:pStyle w:val="af4"/>
        <w:tabs>
          <w:tab w:val="left" w:pos="1134"/>
        </w:tabs>
        <w:spacing w:before="0" w:beforeAutospacing="0" w:after="0" w:afterAutospacing="0"/>
        <w:ind w:left="709"/>
        <w:jc w:val="both"/>
        <w:rPr>
          <w:b/>
          <w:i/>
          <w:szCs w:val="28"/>
        </w:rPr>
      </w:pPr>
      <w:r>
        <w:rPr>
          <w:b/>
          <w:i/>
          <w:szCs w:val="28"/>
        </w:rPr>
        <w:lastRenderedPageBreak/>
        <w:t>либо,</w:t>
      </w:r>
    </w:p>
    <w:p w:rsidR="006327BF" w:rsidRPr="001205C1" w:rsidRDefault="006327BF" w:rsidP="006327BF">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6327BF" w:rsidRPr="00FC009D" w:rsidRDefault="006327BF" w:rsidP="006327BF">
      <w:pPr>
        <w:pStyle w:val="af4"/>
        <w:spacing w:before="0" w:beforeAutospacing="0" w:after="0" w:afterAutospacing="0"/>
        <w:ind w:left="709"/>
        <w:jc w:val="both"/>
        <w:rPr>
          <w:sz w:val="28"/>
          <w:szCs w:val="28"/>
        </w:rPr>
      </w:pPr>
    </w:p>
    <w:p w:rsidR="006327BF" w:rsidRDefault="006327BF" w:rsidP="006327BF">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6327BF" w:rsidRPr="002C5C15" w:rsidRDefault="006327BF" w:rsidP="00DF5B37">
      <w:pPr>
        <w:pStyle w:val="af4"/>
        <w:numPr>
          <w:ilvl w:val="0"/>
          <w:numId w:val="30"/>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6327BF" w:rsidRPr="002C5C15" w:rsidRDefault="006327BF" w:rsidP="00DF5B37">
      <w:pPr>
        <w:pStyle w:val="af4"/>
        <w:numPr>
          <w:ilvl w:val="0"/>
          <w:numId w:val="30"/>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6327BF" w:rsidRPr="00FC009D" w:rsidRDefault="006327BF" w:rsidP="00DF5B37">
      <w:pPr>
        <w:pStyle w:val="af4"/>
        <w:numPr>
          <w:ilvl w:val="0"/>
          <w:numId w:val="30"/>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6327BF" w:rsidRPr="00FC009D" w:rsidRDefault="006327BF" w:rsidP="006327BF">
      <w:pPr>
        <w:pStyle w:val="af4"/>
        <w:spacing w:before="0" w:beforeAutospacing="0" w:after="0" w:afterAutospacing="0"/>
        <w:ind w:firstLine="709"/>
        <w:jc w:val="both"/>
        <w:rPr>
          <w:sz w:val="28"/>
          <w:szCs w:val="28"/>
        </w:rPr>
      </w:pPr>
    </w:p>
    <w:p w:rsidR="006327BF" w:rsidRPr="00FC009D" w:rsidRDefault="006327BF" w:rsidP="006327BF">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6327BF" w:rsidRPr="00FC009D" w:rsidRDefault="006327BF" w:rsidP="006327BF">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6327BF" w:rsidRPr="00FC009D" w:rsidTr="004B0F11">
        <w:trPr>
          <w:tblHeader/>
        </w:trPr>
        <w:tc>
          <w:tcPr>
            <w:tcW w:w="1091" w:type="dxa"/>
            <w:vAlign w:val="center"/>
          </w:tcPr>
          <w:p w:rsidR="006327BF" w:rsidRPr="00FC009D" w:rsidRDefault="006327BF" w:rsidP="004B0F11">
            <w:pPr>
              <w:pStyle w:val="afff2"/>
              <w:jc w:val="center"/>
              <w:rPr>
                <w:rFonts w:ascii="Times New Roman" w:hAnsi="Times New Roman" w:cs="Times New Roman"/>
                <w:szCs w:val="24"/>
              </w:rPr>
            </w:pPr>
            <w:r w:rsidRPr="00FC009D">
              <w:rPr>
                <w:rFonts w:ascii="Times New Roman" w:hAnsi="Times New Roman" w:cs="Times New Roman"/>
                <w:szCs w:val="24"/>
              </w:rPr>
              <w:t>№</w:t>
            </w:r>
          </w:p>
          <w:p w:rsidR="006327BF" w:rsidRPr="00FC009D" w:rsidRDefault="006327BF" w:rsidP="004B0F11">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6327BF" w:rsidRPr="00FC009D" w:rsidRDefault="006327BF" w:rsidP="004B0F11">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6327BF" w:rsidRPr="00FC009D" w:rsidRDefault="006327BF" w:rsidP="004B0F11">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6327BF" w:rsidRPr="00FC009D" w:rsidTr="004B0F11">
        <w:tc>
          <w:tcPr>
            <w:tcW w:w="1091" w:type="dxa"/>
            <w:vAlign w:val="center"/>
          </w:tcPr>
          <w:p w:rsidR="006327BF" w:rsidRPr="00FC009D" w:rsidRDefault="006327BF" w:rsidP="00DF5B37">
            <w:pPr>
              <w:numPr>
                <w:ilvl w:val="0"/>
                <w:numId w:val="27"/>
              </w:numPr>
              <w:tabs>
                <w:tab w:val="left" w:pos="284"/>
              </w:tabs>
              <w:spacing w:before="40" w:after="40"/>
              <w:ind w:left="0" w:firstLine="0"/>
              <w:jc w:val="center"/>
              <w:rPr>
                <w:i/>
              </w:rPr>
            </w:pPr>
          </w:p>
        </w:tc>
        <w:tc>
          <w:tcPr>
            <w:tcW w:w="7414" w:type="dxa"/>
          </w:tcPr>
          <w:p w:rsidR="006327BF" w:rsidRPr="00FC009D" w:rsidRDefault="006327BF" w:rsidP="004B0F11">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6327BF" w:rsidRPr="00FC009D" w:rsidRDefault="006327BF" w:rsidP="004B0F11">
            <w:pPr>
              <w:pStyle w:val="afff2"/>
              <w:rPr>
                <w:rFonts w:ascii="Times New Roman" w:hAnsi="Times New Roman" w:cs="Times New Roman"/>
                <w:i/>
                <w:szCs w:val="24"/>
              </w:rPr>
            </w:pPr>
          </w:p>
        </w:tc>
      </w:tr>
      <w:tr w:rsidR="006327BF" w:rsidRPr="00FC009D" w:rsidTr="004B0F11">
        <w:tc>
          <w:tcPr>
            <w:tcW w:w="1091" w:type="dxa"/>
            <w:vAlign w:val="center"/>
          </w:tcPr>
          <w:p w:rsidR="006327BF" w:rsidRPr="0083031A" w:rsidRDefault="006327BF" w:rsidP="00DF5B37">
            <w:pPr>
              <w:numPr>
                <w:ilvl w:val="0"/>
                <w:numId w:val="27"/>
              </w:numPr>
              <w:tabs>
                <w:tab w:val="left" w:pos="284"/>
              </w:tabs>
              <w:spacing w:before="40" w:after="40"/>
              <w:ind w:left="0" w:firstLine="0"/>
              <w:jc w:val="center"/>
            </w:pPr>
          </w:p>
        </w:tc>
        <w:tc>
          <w:tcPr>
            <w:tcW w:w="7414" w:type="dxa"/>
          </w:tcPr>
          <w:p w:rsidR="006327BF" w:rsidRPr="0083031A" w:rsidRDefault="006327BF" w:rsidP="004B0F11">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6327BF" w:rsidRPr="00FC009D" w:rsidRDefault="006327BF" w:rsidP="004B0F11">
            <w:pPr>
              <w:pStyle w:val="afff2"/>
              <w:rPr>
                <w:rFonts w:ascii="Times New Roman" w:hAnsi="Times New Roman" w:cs="Times New Roman"/>
                <w:szCs w:val="24"/>
              </w:rPr>
            </w:pPr>
          </w:p>
        </w:tc>
      </w:tr>
      <w:tr w:rsidR="006327BF" w:rsidRPr="00FC009D" w:rsidTr="004B0F11">
        <w:tc>
          <w:tcPr>
            <w:tcW w:w="1091" w:type="dxa"/>
            <w:vAlign w:val="center"/>
          </w:tcPr>
          <w:p w:rsidR="006327BF" w:rsidRPr="0083031A" w:rsidRDefault="006327BF" w:rsidP="00DF5B37">
            <w:pPr>
              <w:numPr>
                <w:ilvl w:val="0"/>
                <w:numId w:val="27"/>
              </w:numPr>
              <w:tabs>
                <w:tab w:val="left" w:pos="284"/>
              </w:tabs>
              <w:spacing w:before="40" w:after="40"/>
              <w:ind w:left="0" w:firstLine="0"/>
              <w:jc w:val="center"/>
            </w:pPr>
          </w:p>
        </w:tc>
        <w:tc>
          <w:tcPr>
            <w:tcW w:w="7414" w:type="dxa"/>
          </w:tcPr>
          <w:p w:rsidR="006327BF" w:rsidRPr="0083031A" w:rsidRDefault="006327BF" w:rsidP="004B0F11">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6327BF" w:rsidRPr="00FC009D" w:rsidRDefault="006327BF" w:rsidP="004B0F11">
            <w:pPr>
              <w:pStyle w:val="afff2"/>
              <w:rPr>
                <w:rFonts w:ascii="Times New Roman" w:hAnsi="Times New Roman" w:cs="Times New Roman"/>
                <w:szCs w:val="24"/>
              </w:rPr>
            </w:pPr>
          </w:p>
        </w:tc>
      </w:tr>
      <w:tr w:rsidR="006327BF" w:rsidRPr="00FC009D" w:rsidTr="004B0F11">
        <w:tc>
          <w:tcPr>
            <w:tcW w:w="1091" w:type="dxa"/>
            <w:vAlign w:val="center"/>
          </w:tcPr>
          <w:p w:rsidR="006327BF" w:rsidRPr="0083031A" w:rsidRDefault="006327BF" w:rsidP="004B0F11">
            <w:pPr>
              <w:tabs>
                <w:tab w:val="left" w:pos="284"/>
              </w:tabs>
              <w:spacing w:before="40" w:after="40"/>
              <w:jc w:val="center"/>
            </w:pPr>
            <w:r w:rsidRPr="0083031A">
              <w:t>…</w:t>
            </w:r>
          </w:p>
        </w:tc>
        <w:tc>
          <w:tcPr>
            <w:tcW w:w="7414" w:type="dxa"/>
          </w:tcPr>
          <w:p w:rsidR="006327BF" w:rsidRPr="0083031A" w:rsidRDefault="006327BF" w:rsidP="004B0F11">
            <w:pPr>
              <w:pStyle w:val="afff2"/>
              <w:spacing w:before="40" w:after="40"/>
              <w:rPr>
                <w:rFonts w:ascii="Times New Roman" w:hAnsi="Times New Roman" w:cs="Times New Roman"/>
                <w:szCs w:val="24"/>
              </w:rPr>
            </w:pPr>
          </w:p>
        </w:tc>
        <w:tc>
          <w:tcPr>
            <w:tcW w:w="1482" w:type="dxa"/>
          </w:tcPr>
          <w:p w:rsidR="006327BF" w:rsidRPr="00FC009D" w:rsidRDefault="006327BF" w:rsidP="004B0F11">
            <w:pPr>
              <w:pStyle w:val="afff2"/>
              <w:rPr>
                <w:rFonts w:ascii="Times New Roman" w:hAnsi="Times New Roman" w:cs="Times New Roman"/>
                <w:szCs w:val="24"/>
              </w:rPr>
            </w:pPr>
          </w:p>
        </w:tc>
      </w:tr>
      <w:tr w:rsidR="006327BF" w:rsidRPr="00FC009D" w:rsidTr="004B0F11">
        <w:tc>
          <w:tcPr>
            <w:tcW w:w="1091" w:type="dxa"/>
            <w:vAlign w:val="center"/>
          </w:tcPr>
          <w:p w:rsidR="006327BF" w:rsidRPr="0083031A" w:rsidRDefault="006327BF" w:rsidP="004B0F11">
            <w:pPr>
              <w:tabs>
                <w:tab w:val="left" w:pos="284"/>
              </w:tabs>
              <w:spacing w:before="40" w:after="40"/>
              <w:jc w:val="center"/>
            </w:pPr>
            <w:r w:rsidRPr="0083031A">
              <w:t>…</w:t>
            </w:r>
          </w:p>
        </w:tc>
        <w:tc>
          <w:tcPr>
            <w:tcW w:w="7414" w:type="dxa"/>
          </w:tcPr>
          <w:p w:rsidR="006327BF" w:rsidRPr="0083031A" w:rsidRDefault="006327BF" w:rsidP="004B0F11">
            <w:pPr>
              <w:pStyle w:val="afff2"/>
              <w:spacing w:before="40" w:after="40"/>
              <w:rPr>
                <w:rFonts w:ascii="Times New Roman" w:hAnsi="Times New Roman" w:cs="Times New Roman"/>
                <w:szCs w:val="24"/>
              </w:rPr>
            </w:pPr>
          </w:p>
        </w:tc>
        <w:tc>
          <w:tcPr>
            <w:tcW w:w="1482" w:type="dxa"/>
          </w:tcPr>
          <w:p w:rsidR="006327BF" w:rsidRPr="00FC009D" w:rsidRDefault="006327BF" w:rsidP="004B0F11">
            <w:pPr>
              <w:pStyle w:val="afff2"/>
              <w:rPr>
                <w:rFonts w:ascii="Times New Roman" w:hAnsi="Times New Roman" w:cs="Times New Roman"/>
                <w:szCs w:val="24"/>
              </w:rPr>
            </w:pPr>
          </w:p>
        </w:tc>
      </w:tr>
      <w:tr w:rsidR="006327BF" w:rsidRPr="00FC009D" w:rsidTr="004B0F11">
        <w:tc>
          <w:tcPr>
            <w:tcW w:w="1091" w:type="dxa"/>
            <w:vAlign w:val="center"/>
          </w:tcPr>
          <w:p w:rsidR="006327BF" w:rsidRPr="0083031A" w:rsidRDefault="006327BF" w:rsidP="004B0F11">
            <w:pPr>
              <w:tabs>
                <w:tab w:val="left" w:pos="284"/>
              </w:tabs>
              <w:spacing w:before="40" w:after="40"/>
              <w:jc w:val="center"/>
            </w:pPr>
          </w:p>
        </w:tc>
        <w:tc>
          <w:tcPr>
            <w:tcW w:w="7414" w:type="dxa"/>
          </w:tcPr>
          <w:p w:rsidR="006327BF" w:rsidRPr="0083031A" w:rsidRDefault="006327BF" w:rsidP="004B0F11">
            <w:pPr>
              <w:pStyle w:val="afff2"/>
              <w:spacing w:before="40" w:after="40"/>
              <w:rPr>
                <w:rFonts w:ascii="Times New Roman" w:hAnsi="Times New Roman" w:cs="Times New Roman"/>
                <w:szCs w:val="24"/>
              </w:rPr>
            </w:pPr>
          </w:p>
        </w:tc>
        <w:tc>
          <w:tcPr>
            <w:tcW w:w="1482" w:type="dxa"/>
          </w:tcPr>
          <w:p w:rsidR="006327BF" w:rsidRPr="00FC009D" w:rsidRDefault="006327BF" w:rsidP="004B0F11">
            <w:pPr>
              <w:pStyle w:val="afff2"/>
              <w:rPr>
                <w:rFonts w:ascii="Times New Roman" w:hAnsi="Times New Roman" w:cs="Times New Roman"/>
                <w:szCs w:val="24"/>
              </w:rPr>
            </w:pPr>
          </w:p>
        </w:tc>
      </w:tr>
      <w:tr w:rsidR="006327BF" w:rsidRPr="00FC009D" w:rsidTr="004B0F11">
        <w:tc>
          <w:tcPr>
            <w:tcW w:w="1091" w:type="dxa"/>
            <w:vAlign w:val="center"/>
          </w:tcPr>
          <w:p w:rsidR="006327BF" w:rsidRPr="0083031A" w:rsidRDefault="006327BF" w:rsidP="004B0F11">
            <w:pPr>
              <w:tabs>
                <w:tab w:val="left" w:pos="284"/>
              </w:tabs>
              <w:spacing w:before="40" w:after="40"/>
              <w:jc w:val="center"/>
            </w:pPr>
            <w:r w:rsidRPr="0083031A">
              <w:t>…</w:t>
            </w:r>
          </w:p>
        </w:tc>
        <w:tc>
          <w:tcPr>
            <w:tcW w:w="7414" w:type="dxa"/>
          </w:tcPr>
          <w:p w:rsidR="006327BF" w:rsidRPr="0083031A" w:rsidRDefault="006327BF" w:rsidP="004B0F11">
            <w:pPr>
              <w:pStyle w:val="afff2"/>
              <w:spacing w:before="40" w:after="40"/>
              <w:rPr>
                <w:rFonts w:ascii="Times New Roman" w:hAnsi="Times New Roman" w:cs="Times New Roman"/>
                <w:szCs w:val="24"/>
              </w:rPr>
            </w:pPr>
          </w:p>
        </w:tc>
        <w:tc>
          <w:tcPr>
            <w:tcW w:w="1482" w:type="dxa"/>
          </w:tcPr>
          <w:p w:rsidR="006327BF" w:rsidRPr="0083031A" w:rsidRDefault="006327BF" w:rsidP="004B0F11">
            <w:pPr>
              <w:pStyle w:val="afff2"/>
              <w:spacing w:before="40" w:after="40"/>
              <w:rPr>
                <w:rFonts w:ascii="Times New Roman" w:hAnsi="Times New Roman" w:cs="Times New Roman"/>
                <w:szCs w:val="24"/>
              </w:rPr>
            </w:pPr>
          </w:p>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FC009D" w:rsidRDefault="006327BF" w:rsidP="006327BF">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6327BF" w:rsidRPr="00FC009D" w:rsidRDefault="006327BF" w:rsidP="006327BF">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6327BF" w:rsidRPr="00FC009D" w:rsidRDefault="006327BF" w:rsidP="006327BF">
      <w:pPr>
        <w:pStyle w:val="Times12"/>
        <w:ind w:firstLine="709"/>
        <w:rPr>
          <w:bCs w:val="0"/>
          <w:sz w:val="28"/>
        </w:rPr>
      </w:pPr>
      <w:r w:rsidRPr="00FC009D">
        <w:rPr>
          <w:bCs w:val="0"/>
          <w:sz w:val="28"/>
        </w:rPr>
        <w:t>М.П.</w:t>
      </w:r>
    </w:p>
    <w:p w:rsidR="006327BF" w:rsidRPr="00FC009D" w:rsidRDefault="006327BF" w:rsidP="006327BF">
      <w:pPr>
        <w:pStyle w:val="affe"/>
        <w:spacing w:before="0" w:after="0" w:line="240" w:lineRule="auto"/>
        <w:rPr>
          <w:rFonts w:ascii="Times New Roman" w:hAnsi="Times New Roman" w:cs="Times New Roman"/>
          <w:b/>
          <w:bCs/>
          <w:sz w:val="22"/>
          <w:szCs w:val="23"/>
        </w:rPr>
      </w:pPr>
    </w:p>
    <w:p w:rsidR="006327BF" w:rsidRPr="00632FF6" w:rsidRDefault="006327BF" w:rsidP="006327BF">
      <w:pPr>
        <w:pStyle w:val="Times12"/>
        <w:tabs>
          <w:tab w:val="left" w:pos="709"/>
        </w:tabs>
        <w:ind w:firstLine="709"/>
        <w:rPr>
          <w:bCs w:val="0"/>
          <w:szCs w:val="24"/>
        </w:rPr>
      </w:pPr>
      <w:r w:rsidRPr="00632FF6">
        <w:rPr>
          <w:bCs w:val="0"/>
          <w:szCs w:val="24"/>
        </w:rPr>
        <w:t>ИНСТРУКЦИИ ПО ЗАПОЛНЕНИЮ</w:t>
      </w:r>
    </w:p>
    <w:p w:rsidR="006327BF" w:rsidRPr="00632FF6" w:rsidRDefault="006327BF" w:rsidP="00DF5B37">
      <w:pPr>
        <w:pStyle w:val="Times12"/>
        <w:numPr>
          <w:ilvl w:val="0"/>
          <w:numId w:val="25"/>
        </w:numPr>
        <w:tabs>
          <w:tab w:val="clear" w:pos="960"/>
          <w:tab w:val="left" w:pos="1134"/>
        </w:tabs>
        <w:ind w:left="0" w:firstLine="709"/>
        <w:rPr>
          <w:szCs w:val="24"/>
        </w:rPr>
      </w:pPr>
      <w:r w:rsidRPr="00632FF6">
        <w:rPr>
          <w:szCs w:val="24"/>
        </w:rPr>
        <w:t>Данные инструкции не следует воспроизводить в документах, подготовленных участником закупки.</w:t>
      </w:r>
    </w:p>
    <w:p w:rsidR="006327BF" w:rsidRPr="00632FF6" w:rsidRDefault="006327BF" w:rsidP="00DF5B37">
      <w:pPr>
        <w:pStyle w:val="Times12"/>
        <w:numPr>
          <w:ilvl w:val="0"/>
          <w:numId w:val="25"/>
        </w:numPr>
        <w:tabs>
          <w:tab w:val="clear" w:pos="960"/>
          <w:tab w:val="left" w:pos="1134"/>
        </w:tabs>
        <w:ind w:left="0" w:firstLine="709"/>
        <w:rPr>
          <w:szCs w:val="24"/>
        </w:rPr>
      </w:pPr>
      <w:r w:rsidRPr="00632FF6">
        <w:rPr>
          <w:szCs w:val="24"/>
        </w:rPr>
        <w:t xml:space="preserve">Заявку на участие в закупке следует оформить на официальном бланке участника закупки. </w:t>
      </w:r>
    </w:p>
    <w:p w:rsidR="006327BF" w:rsidRPr="00632FF6" w:rsidRDefault="006327BF" w:rsidP="00DF5B37">
      <w:pPr>
        <w:pStyle w:val="Times12"/>
        <w:numPr>
          <w:ilvl w:val="0"/>
          <w:numId w:val="25"/>
        </w:numPr>
        <w:tabs>
          <w:tab w:val="clear" w:pos="960"/>
          <w:tab w:val="left" w:pos="1134"/>
        </w:tabs>
        <w:ind w:left="0" w:firstLine="709"/>
        <w:rPr>
          <w:szCs w:val="24"/>
        </w:rPr>
      </w:pPr>
      <w:r w:rsidRPr="00632FF6">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6327BF" w:rsidRPr="00632FF6" w:rsidRDefault="006327BF" w:rsidP="00DF5B37">
      <w:pPr>
        <w:pStyle w:val="Times12"/>
        <w:numPr>
          <w:ilvl w:val="0"/>
          <w:numId w:val="25"/>
        </w:numPr>
        <w:tabs>
          <w:tab w:val="clear" w:pos="960"/>
          <w:tab w:val="left" w:pos="1134"/>
        </w:tabs>
        <w:ind w:left="0" w:firstLine="709"/>
        <w:rPr>
          <w:szCs w:val="24"/>
        </w:rPr>
      </w:pPr>
      <w:r w:rsidRPr="00632FF6">
        <w:rPr>
          <w:szCs w:val="24"/>
        </w:rPr>
        <w:lastRenderedPageBreak/>
        <w:t xml:space="preserve">Участник закупки </w:t>
      </w:r>
      <w:bookmarkEnd w:id="141"/>
      <w:r w:rsidRPr="00632FF6">
        <w:rPr>
          <w:szCs w:val="24"/>
        </w:rPr>
        <w:t>должен указать свое полное наименование (с указанием организационно-правовой формы) и юридический адрес.</w:t>
      </w:r>
    </w:p>
    <w:p w:rsidR="006327BF" w:rsidRPr="00632FF6" w:rsidRDefault="006327BF" w:rsidP="00DF5B37">
      <w:pPr>
        <w:pStyle w:val="Times12"/>
        <w:numPr>
          <w:ilvl w:val="0"/>
          <w:numId w:val="25"/>
        </w:numPr>
        <w:tabs>
          <w:tab w:val="clear" w:pos="960"/>
          <w:tab w:val="left" w:pos="1134"/>
        </w:tabs>
        <w:ind w:left="0" w:firstLine="709"/>
        <w:rPr>
          <w:szCs w:val="24"/>
        </w:rPr>
      </w:pPr>
      <w:r w:rsidRPr="00632FF6">
        <w:rPr>
          <w:szCs w:val="24"/>
        </w:rPr>
        <w:t xml:space="preserve">Участник закупки должен указать стоимость </w:t>
      </w:r>
      <w:proofErr w:type="gramStart"/>
      <w:r w:rsidRPr="00632FF6">
        <w:rPr>
          <w:b/>
          <w:bCs w:val="0"/>
          <w:i/>
          <w:iCs/>
          <w:szCs w:val="24"/>
        </w:rPr>
        <w:t>поставки товара/ выполнения работ/ оказания услуг</w:t>
      </w:r>
      <w:proofErr w:type="gramEnd"/>
      <w:r w:rsidRPr="00632FF6">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632FF6">
        <w:rPr>
          <w:szCs w:val="24"/>
        </w:rPr>
        <w:t>ХХХ</w:t>
      </w:r>
      <w:proofErr w:type="spellEnd"/>
      <w:r w:rsidRPr="00632FF6">
        <w:rPr>
          <w:szCs w:val="24"/>
        </w:rPr>
        <w:t> ХХХ</w:t>
      </w:r>
      <w:proofErr w:type="gramStart"/>
      <w:r w:rsidRPr="00632FF6">
        <w:rPr>
          <w:szCs w:val="24"/>
        </w:rPr>
        <w:t>,Х</w:t>
      </w:r>
      <w:proofErr w:type="gramEnd"/>
      <w:r w:rsidRPr="00632FF6">
        <w:rPr>
          <w:szCs w:val="24"/>
        </w:rPr>
        <w:t>Х руб., например: «1 234 567,89 руб. (Один миллион двести тридцать четыре тысячи пятьсот шестьдесят семь руб. восемьдесят девять коп.)».</w:t>
      </w:r>
    </w:p>
    <w:p w:rsidR="006327BF" w:rsidRPr="00632FF6" w:rsidRDefault="006327BF" w:rsidP="00DF5B37">
      <w:pPr>
        <w:pStyle w:val="Times12"/>
        <w:numPr>
          <w:ilvl w:val="0"/>
          <w:numId w:val="25"/>
        </w:numPr>
        <w:tabs>
          <w:tab w:val="clear" w:pos="960"/>
          <w:tab w:val="left" w:pos="1134"/>
        </w:tabs>
        <w:ind w:left="0" w:firstLine="709"/>
        <w:rPr>
          <w:szCs w:val="24"/>
        </w:rPr>
      </w:pPr>
      <w:bookmarkStart w:id="151" w:name="_Ref55335821"/>
      <w:bookmarkStart w:id="152" w:name="_Ref55336345"/>
      <w:bookmarkStart w:id="153" w:name="_Toc57314674"/>
      <w:bookmarkStart w:id="154" w:name="_Toc69728988"/>
      <w:bookmarkStart w:id="155" w:name="_Toc98251754"/>
      <w:r w:rsidRPr="00632FF6" w:rsidDel="00EC0238">
        <w:rPr>
          <w:szCs w:val="24"/>
        </w:rPr>
        <w:t xml:space="preserve">В случае принадлежности к субъектам малого и среднего предпринимательства, дополнительно участнику </w:t>
      </w:r>
      <w:r w:rsidRPr="00632FF6">
        <w:rPr>
          <w:szCs w:val="24"/>
        </w:rPr>
        <w:t>закупки</w:t>
      </w:r>
      <w:r w:rsidRPr="00632FF6" w:rsidDel="00EC0238">
        <w:rPr>
          <w:szCs w:val="24"/>
        </w:rPr>
        <w:t xml:space="preserve"> необходимо заполнить и предоставить в составе заявки на участие в </w:t>
      </w:r>
      <w:r w:rsidRPr="00632FF6">
        <w:rPr>
          <w:szCs w:val="24"/>
        </w:rPr>
        <w:t>закупке</w:t>
      </w:r>
      <w:r w:rsidRPr="00632FF6" w:rsidDel="00EC0238">
        <w:rPr>
          <w:szCs w:val="24"/>
        </w:rPr>
        <w:t xml:space="preserve"> </w:t>
      </w:r>
      <w:r w:rsidRPr="00632FF6">
        <w:rPr>
          <w:szCs w:val="24"/>
        </w:rPr>
        <w:t>Форму</w:t>
      </w:r>
      <w:r w:rsidRPr="00632FF6" w:rsidDel="00EC0238">
        <w:rPr>
          <w:szCs w:val="24"/>
        </w:rPr>
        <w:t> 1.1</w:t>
      </w:r>
      <w:r w:rsidRPr="00632FF6">
        <w:rPr>
          <w:szCs w:val="24"/>
        </w:rPr>
        <w:t xml:space="preserve"> «Сведения о принадлежности</w:t>
      </w:r>
      <w:r w:rsidRPr="00632FF6" w:rsidDel="00EC0238">
        <w:rPr>
          <w:szCs w:val="24"/>
        </w:rPr>
        <w:t xml:space="preserve"> к субъектам малого и среднего предпринимательства</w:t>
      </w:r>
      <w:r w:rsidRPr="00632FF6">
        <w:rPr>
          <w:szCs w:val="24"/>
        </w:rPr>
        <w:t>»</w:t>
      </w:r>
      <w:r w:rsidRPr="00632FF6" w:rsidDel="00EC0238">
        <w:rPr>
          <w:szCs w:val="24"/>
        </w:rPr>
        <w:t>.</w:t>
      </w:r>
    </w:p>
    <w:p w:rsidR="006327BF" w:rsidRPr="00632FF6" w:rsidRDefault="006327BF" w:rsidP="00DF5B37">
      <w:pPr>
        <w:pStyle w:val="Times12"/>
        <w:numPr>
          <w:ilvl w:val="0"/>
          <w:numId w:val="25"/>
        </w:numPr>
        <w:tabs>
          <w:tab w:val="clear" w:pos="960"/>
          <w:tab w:val="left" w:pos="1134"/>
        </w:tabs>
        <w:ind w:left="0" w:firstLine="709"/>
        <w:rPr>
          <w:szCs w:val="24"/>
        </w:rPr>
      </w:pPr>
      <w:r w:rsidRPr="00632FF6">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6327BF" w:rsidRPr="00632FF6" w:rsidRDefault="006327BF" w:rsidP="006327BF">
      <w:pPr>
        <w:pStyle w:val="Times12"/>
        <w:tabs>
          <w:tab w:val="left" w:pos="1134"/>
        </w:tabs>
        <w:ind w:left="709" w:firstLine="0"/>
        <w:rPr>
          <w:b/>
          <w:i/>
          <w:szCs w:val="24"/>
        </w:rPr>
      </w:pPr>
      <w:r w:rsidRPr="00632FF6">
        <w:rPr>
          <w:b/>
          <w:i/>
          <w:szCs w:val="24"/>
        </w:rPr>
        <w:t>[далее устанавливается для закупок, проводимых в электронной форме]</w:t>
      </w:r>
    </w:p>
    <w:p w:rsidR="006327BF" w:rsidRPr="00632FF6" w:rsidRDefault="006327BF" w:rsidP="00DF5B37">
      <w:pPr>
        <w:pStyle w:val="Times12"/>
        <w:numPr>
          <w:ilvl w:val="0"/>
          <w:numId w:val="25"/>
        </w:numPr>
        <w:tabs>
          <w:tab w:val="clear" w:pos="960"/>
          <w:tab w:val="left" w:pos="1134"/>
        </w:tabs>
        <w:ind w:left="0" w:firstLine="709"/>
        <w:rPr>
          <w:szCs w:val="24"/>
        </w:rPr>
      </w:pPr>
      <w:bookmarkStart w:id="156" w:name="_Ref317252426"/>
      <w:r w:rsidRPr="00632FF6">
        <w:rPr>
          <w:szCs w:val="24"/>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632FF6">
        <w:rPr>
          <w:szCs w:val="24"/>
        </w:rPr>
        <w:t>образом</w:t>
      </w:r>
      <w:proofErr w:type="gramEnd"/>
      <w:r w:rsidRPr="00632FF6">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156"/>
    </w:p>
    <w:p w:rsidR="006327BF" w:rsidRPr="00632FF6" w:rsidRDefault="006327BF" w:rsidP="00DF5B37">
      <w:pPr>
        <w:pStyle w:val="Times12"/>
        <w:numPr>
          <w:ilvl w:val="0"/>
          <w:numId w:val="25"/>
        </w:numPr>
        <w:tabs>
          <w:tab w:val="clear" w:pos="960"/>
          <w:tab w:val="left" w:pos="1134"/>
        </w:tabs>
        <w:ind w:left="0" w:firstLine="709"/>
        <w:rPr>
          <w:szCs w:val="24"/>
        </w:rPr>
      </w:pPr>
      <w:bookmarkStart w:id="157" w:name="_Ref317252433"/>
      <w:r w:rsidRPr="00632FF6">
        <w:rPr>
          <w:szCs w:val="24"/>
        </w:rPr>
        <w:t>Также рекомендуется, чтобы каждый документ, входящий в заявку на участие в закупке, был скреплен печатью участника закупки.</w:t>
      </w:r>
      <w:bookmarkEnd w:id="157"/>
    </w:p>
    <w:p w:rsidR="006327BF" w:rsidRPr="00632FF6" w:rsidRDefault="006327BF" w:rsidP="00DF5B37">
      <w:pPr>
        <w:pStyle w:val="Times12"/>
        <w:numPr>
          <w:ilvl w:val="0"/>
          <w:numId w:val="25"/>
        </w:numPr>
        <w:tabs>
          <w:tab w:val="clear" w:pos="960"/>
          <w:tab w:val="left" w:pos="1134"/>
        </w:tabs>
        <w:ind w:left="0" w:firstLine="709"/>
        <w:rPr>
          <w:szCs w:val="24"/>
        </w:rPr>
      </w:pPr>
      <w:r w:rsidRPr="00632FF6">
        <w:rPr>
          <w:szCs w:val="24"/>
        </w:rPr>
        <w:t>Рекомендации пунктов </w:t>
      </w:r>
      <w:r w:rsidRPr="00632FF6">
        <w:rPr>
          <w:szCs w:val="24"/>
        </w:rPr>
        <w:fldChar w:fldCharType="begin"/>
      </w:r>
      <w:r w:rsidRPr="00632FF6">
        <w:rPr>
          <w:szCs w:val="24"/>
        </w:rPr>
        <w:instrText xml:space="preserve"> REF _Ref317252426 \r \h </w:instrText>
      </w:r>
      <w:r w:rsidR="00632FF6">
        <w:rPr>
          <w:szCs w:val="24"/>
        </w:rPr>
        <w:instrText xml:space="preserve"> \* MERGEFORMAT </w:instrText>
      </w:r>
      <w:r w:rsidRPr="00632FF6">
        <w:rPr>
          <w:szCs w:val="24"/>
        </w:rPr>
      </w:r>
      <w:r w:rsidRPr="00632FF6">
        <w:rPr>
          <w:szCs w:val="24"/>
        </w:rPr>
        <w:fldChar w:fldCharType="separate"/>
      </w:r>
      <w:r w:rsidR="00CD30F8">
        <w:rPr>
          <w:szCs w:val="24"/>
        </w:rPr>
        <w:t>8</w:t>
      </w:r>
      <w:r w:rsidRPr="00632FF6">
        <w:rPr>
          <w:szCs w:val="24"/>
        </w:rPr>
        <w:fldChar w:fldCharType="end"/>
      </w:r>
      <w:r w:rsidRPr="00632FF6">
        <w:rPr>
          <w:szCs w:val="24"/>
        </w:rPr>
        <w:t xml:space="preserve"> и </w:t>
      </w:r>
      <w:r w:rsidRPr="00632FF6">
        <w:rPr>
          <w:szCs w:val="24"/>
        </w:rPr>
        <w:fldChar w:fldCharType="begin"/>
      </w:r>
      <w:r w:rsidRPr="00632FF6">
        <w:rPr>
          <w:szCs w:val="24"/>
        </w:rPr>
        <w:instrText xml:space="preserve"> REF _Ref317252433 \r \h </w:instrText>
      </w:r>
      <w:r w:rsidR="00632FF6">
        <w:rPr>
          <w:szCs w:val="24"/>
        </w:rPr>
        <w:instrText xml:space="preserve"> \* MERGEFORMAT </w:instrText>
      </w:r>
      <w:r w:rsidRPr="00632FF6">
        <w:rPr>
          <w:szCs w:val="24"/>
        </w:rPr>
      </w:r>
      <w:r w:rsidRPr="00632FF6">
        <w:rPr>
          <w:szCs w:val="24"/>
        </w:rPr>
        <w:fldChar w:fldCharType="separate"/>
      </w:r>
      <w:r w:rsidR="00CD30F8">
        <w:rPr>
          <w:szCs w:val="24"/>
        </w:rPr>
        <w:t>9</w:t>
      </w:r>
      <w:r w:rsidRPr="00632FF6">
        <w:rPr>
          <w:szCs w:val="24"/>
        </w:rPr>
        <w:fldChar w:fldCharType="end"/>
      </w:r>
      <w:r w:rsidRPr="00632FF6">
        <w:rPr>
          <w:szCs w:val="24"/>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6327BF" w:rsidRPr="00632FF6" w:rsidRDefault="006327BF" w:rsidP="00DF5B37">
      <w:pPr>
        <w:pStyle w:val="Times12"/>
        <w:numPr>
          <w:ilvl w:val="0"/>
          <w:numId w:val="25"/>
        </w:numPr>
        <w:tabs>
          <w:tab w:val="clear" w:pos="960"/>
          <w:tab w:val="left" w:pos="1134"/>
        </w:tabs>
        <w:ind w:left="0" w:firstLine="709"/>
        <w:rPr>
          <w:szCs w:val="24"/>
        </w:rPr>
      </w:pPr>
      <w:bookmarkStart w:id="158" w:name="_Ref317253302"/>
      <w:r w:rsidRPr="00632FF6">
        <w:rPr>
          <w:szCs w:val="24"/>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158"/>
    </w:p>
    <w:p w:rsidR="006327BF" w:rsidRPr="00632FF6" w:rsidRDefault="006327BF" w:rsidP="00DF5B37">
      <w:pPr>
        <w:pStyle w:val="Times12"/>
        <w:numPr>
          <w:ilvl w:val="0"/>
          <w:numId w:val="25"/>
        </w:numPr>
        <w:tabs>
          <w:tab w:val="clear" w:pos="960"/>
          <w:tab w:val="left" w:pos="1134"/>
        </w:tabs>
        <w:ind w:left="0" w:firstLine="709"/>
        <w:rPr>
          <w:szCs w:val="24"/>
        </w:rPr>
      </w:pPr>
      <w:r w:rsidRPr="00632FF6">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632FF6">
        <w:rPr>
          <w:szCs w:val="24"/>
        </w:rPr>
        <w:t>исправленному</w:t>
      </w:r>
      <w:proofErr w:type="gramEnd"/>
      <w:r w:rsidRPr="00632FF6">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6327BF" w:rsidRDefault="006327BF" w:rsidP="004B0F11">
      <w:pPr>
        <w:widowControl w:val="0"/>
        <w:overflowPunct w:val="0"/>
        <w:autoSpaceDE w:val="0"/>
        <w:autoSpaceDN w:val="0"/>
        <w:adjustRightInd w:val="0"/>
        <w:ind w:left="1418" w:right="-1"/>
        <w:jc w:val="center"/>
        <w:textAlignment w:val="baseline"/>
        <w:rPr>
          <w:sz w:val="22"/>
        </w:rPr>
        <w:sectPr w:rsidR="006327BF" w:rsidSect="004022BF">
          <w:pgSz w:w="11907" w:h="16840" w:code="9"/>
          <w:pgMar w:top="1134" w:right="567" w:bottom="1134" w:left="1418" w:header="567" w:footer="567" w:gutter="0"/>
          <w:cols w:space="708"/>
          <w:docGrid w:linePitch="360"/>
        </w:sectPr>
      </w:pPr>
      <w:r w:rsidRPr="00FC009D">
        <w:rPr>
          <w:sz w:val="22"/>
        </w:rPr>
        <w:br w:type="page"/>
      </w:r>
      <w:bookmarkEnd w:id="151"/>
      <w:bookmarkEnd w:id="152"/>
      <w:bookmarkEnd w:id="153"/>
      <w:bookmarkEnd w:id="154"/>
      <w:bookmarkEnd w:id="155"/>
    </w:p>
    <w:p w:rsidR="006327BF" w:rsidRDefault="006327BF" w:rsidP="006327BF">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4B0F11" w:rsidRPr="00FC009D" w:rsidRDefault="004B0F11" w:rsidP="006327BF">
      <w:pPr>
        <w:jc w:val="right"/>
        <w:rPr>
          <w:sz w:val="28"/>
          <w:szCs w:val="28"/>
        </w:rPr>
      </w:pPr>
    </w:p>
    <w:p w:rsidR="006327BF" w:rsidRPr="0022001A" w:rsidRDefault="006327BF" w:rsidP="006327BF">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6327BF" w:rsidRPr="0022001A" w:rsidRDefault="006327BF" w:rsidP="006327BF">
      <w:pPr>
        <w:pStyle w:val="Times12"/>
        <w:ind w:left="5387" w:firstLine="0"/>
        <w:jc w:val="left"/>
        <w:rPr>
          <w:iCs/>
          <w:szCs w:val="20"/>
        </w:rPr>
      </w:pPr>
      <w:r w:rsidRPr="0022001A">
        <w:rPr>
          <w:iCs/>
          <w:szCs w:val="20"/>
        </w:rPr>
        <w:t>от «___» __________ 20___ г. № ______</w:t>
      </w:r>
    </w:p>
    <w:p w:rsidR="006327BF" w:rsidRPr="00FC009D" w:rsidRDefault="006327BF" w:rsidP="006327BF">
      <w:pPr>
        <w:jc w:val="right"/>
        <w:rPr>
          <w:b/>
          <w:sz w:val="22"/>
          <w:szCs w:val="22"/>
        </w:rPr>
      </w:pPr>
    </w:p>
    <w:p w:rsidR="006327BF" w:rsidRPr="00B03ADB" w:rsidRDefault="006327BF" w:rsidP="006327BF">
      <w:pPr>
        <w:jc w:val="center"/>
        <w:rPr>
          <w:sz w:val="28"/>
          <w:szCs w:val="28"/>
        </w:rPr>
      </w:pPr>
      <w:bookmarkStart w:id="159" w:name="_Анкета_Претендента_на"/>
      <w:bookmarkStart w:id="160" w:name="_Анкета_Участника_процедуры"/>
      <w:bookmarkStart w:id="161" w:name="_АНКЕТА_УЧАСТНИКА_КОНКУРСА"/>
      <w:bookmarkEnd w:id="159"/>
      <w:bookmarkEnd w:id="160"/>
      <w:bookmarkEnd w:id="161"/>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Default="006327BF" w:rsidP="006327BF">
      <w:pPr>
        <w:jc w:val="right"/>
        <w:rPr>
          <w:b/>
          <w:i/>
          <w:iCs/>
        </w:rPr>
      </w:pPr>
      <w:r w:rsidRPr="00FC009D">
        <w:rPr>
          <w:b/>
          <w:i/>
          <w:iCs/>
        </w:rPr>
        <w:t>Лот __</w:t>
      </w:r>
    </w:p>
    <w:p w:rsidR="006327BF" w:rsidRPr="00FC009D" w:rsidRDefault="006327BF" w:rsidP="006327BF">
      <w:pPr>
        <w:jc w:val="right"/>
        <w:rPr>
          <w:b/>
          <w:i/>
          <w:iCs/>
        </w:rPr>
      </w:pPr>
    </w:p>
    <w:p w:rsidR="006327BF" w:rsidRPr="00936804" w:rsidDel="00EC0238" w:rsidRDefault="006327BF" w:rsidP="006327BF">
      <w:pPr>
        <w:pStyle w:val="20"/>
        <w:numPr>
          <w:ilvl w:val="0"/>
          <w:numId w:val="0"/>
        </w:numPr>
        <w:spacing w:before="0" w:after="0"/>
        <w:jc w:val="center"/>
        <w:rPr>
          <w:b w:val="0"/>
        </w:rPr>
      </w:pPr>
      <w:bookmarkStart w:id="162" w:name="_Toc402520353"/>
      <w:bookmarkStart w:id="163" w:name="_Toc412201948"/>
      <w:bookmarkStart w:id="164" w:name="_Toc426622591"/>
      <w:bookmarkStart w:id="165" w:name="_Toc436046273"/>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162"/>
      <w:bookmarkEnd w:id="163"/>
      <w:bookmarkEnd w:id="164"/>
      <w:bookmarkEnd w:id="165"/>
    </w:p>
    <w:p w:rsidR="006327BF" w:rsidRPr="00FC009D" w:rsidRDefault="006327BF" w:rsidP="006327BF">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6327BF" w:rsidRDefault="006327BF" w:rsidP="006327BF">
      <w:pPr>
        <w:jc w:val="both"/>
        <w:rPr>
          <w:rFonts w:eastAsia="Calibri"/>
          <w:lang w:eastAsia="en-US"/>
        </w:rPr>
      </w:pPr>
    </w:p>
    <w:p w:rsidR="006327BF" w:rsidDel="00EC0238" w:rsidRDefault="006327BF" w:rsidP="006327BF">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6327BF" w:rsidRPr="002B303E" w:rsidDel="00EC0238" w:rsidRDefault="006327BF" w:rsidP="006327BF">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6327BF" w:rsidRPr="002B303E" w:rsidDel="00EC0238" w:rsidTr="004B0F11">
        <w:trPr>
          <w:tblHeader/>
        </w:trPr>
        <w:tc>
          <w:tcPr>
            <w:tcW w:w="540" w:type="dxa"/>
            <w:shd w:val="clear" w:color="auto" w:fill="auto"/>
            <w:vAlign w:val="center"/>
          </w:tcPr>
          <w:p w:rsidR="006327BF" w:rsidRPr="005F6473" w:rsidDel="00EC0238" w:rsidRDefault="006327BF" w:rsidP="004B0F11">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6327BF" w:rsidRPr="005F6473" w:rsidDel="00EC0238" w:rsidRDefault="006327BF" w:rsidP="004B0F11">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6327BF" w:rsidRPr="005F6473" w:rsidDel="00EC0238" w:rsidRDefault="006327BF" w:rsidP="004B0F11">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6327BF" w:rsidRPr="005F6473" w:rsidDel="00EC0238" w:rsidRDefault="006327BF" w:rsidP="004B0F11">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6327BF" w:rsidRPr="005F6473" w:rsidDel="00EC0238" w:rsidRDefault="006327BF" w:rsidP="004B0F11">
            <w:pPr>
              <w:ind w:left="-108" w:right="-135"/>
              <w:jc w:val="center"/>
              <w:rPr>
                <w:rFonts w:eastAsia="Calibri"/>
                <w:lang w:eastAsia="en-US"/>
              </w:rPr>
            </w:pPr>
            <w:r w:rsidRPr="005F6473" w:rsidDel="00EC0238">
              <w:rPr>
                <w:rFonts w:eastAsia="Calibri"/>
                <w:lang w:eastAsia="en-US"/>
              </w:rPr>
              <w:t>Показатель</w:t>
            </w:r>
          </w:p>
        </w:tc>
      </w:tr>
      <w:tr w:rsidR="006327BF" w:rsidRPr="002B303E" w:rsidDel="00EC0238" w:rsidTr="004B0F11">
        <w:trPr>
          <w:tblHeader/>
        </w:trPr>
        <w:tc>
          <w:tcPr>
            <w:tcW w:w="540" w:type="dxa"/>
            <w:shd w:val="clear" w:color="auto" w:fill="auto"/>
            <w:vAlign w:val="center"/>
          </w:tcPr>
          <w:p w:rsidR="006327BF" w:rsidRPr="002B303E" w:rsidDel="00EC0238" w:rsidRDefault="006327BF" w:rsidP="004B0F11">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6327BF" w:rsidRPr="005F6473" w:rsidDel="00EC0238" w:rsidRDefault="006327BF" w:rsidP="004B0F11">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6327BF" w:rsidRPr="005F6473" w:rsidDel="00EC0238" w:rsidRDefault="006327BF" w:rsidP="004B0F11">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6327BF" w:rsidRPr="005F6473" w:rsidDel="00EC0238" w:rsidRDefault="006327BF" w:rsidP="004B0F11">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6327BF" w:rsidRPr="005F6473" w:rsidDel="00EC0238" w:rsidRDefault="006327BF" w:rsidP="004B0F11">
            <w:pPr>
              <w:jc w:val="center"/>
              <w:rPr>
                <w:rFonts w:eastAsia="Calibri"/>
                <w:lang w:eastAsia="en-US"/>
              </w:rPr>
            </w:pPr>
            <w:r w:rsidRPr="005F6473" w:rsidDel="00EC0238">
              <w:rPr>
                <w:rFonts w:eastAsia="Calibri"/>
                <w:lang w:eastAsia="en-US"/>
              </w:rPr>
              <w:t>5</w:t>
            </w:r>
          </w:p>
        </w:tc>
      </w:tr>
      <w:tr w:rsidR="006327BF" w:rsidRPr="002B303E" w:rsidDel="00EC0238" w:rsidTr="004B0F11">
        <w:tc>
          <w:tcPr>
            <w:tcW w:w="540" w:type="dxa"/>
            <w:shd w:val="clear" w:color="auto" w:fill="auto"/>
          </w:tcPr>
          <w:p w:rsidR="006327BF" w:rsidRPr="002B303E" w:rsidDel="00EC0238" w:rsidRDefault="006327BF" w:rsidP="004B0F11">
            <w:pPr>
              <w:rPr>
                <w:rFonts w:eastAsia="Calibri"/>
                <w:lang w:eastAsia="en-US"/>
              </w:rPr>
            </w:pPr>
            <w:r w:rsidRPr="002B303E" w:rsidDel="00EC0238">
              <w:rPr>
                <w:rFonts w:eastAsia="Calibri"/>
                <w:lang w:eastAsia="en-US"/>
              </w:rPr>
              <w:t>1.</w:t>
            </w:r>
          </w:p>
        </w:tc>
        <w:tc>
          <w:tcPr>
            <w:tcW w:w="5556" w:type="dxa"/>
            <w:shd w:val="clear" w:color="auto" w:fill="auto"/>
          </w:tcPr>
          <w:p w:rsidR="006327BF" w:rsidRPr="002B303E" w:rsidDel="00EC0238" w:rsidRDefault="006327BF" w:rsidP="004B0F11">
            <w:pPr>
              <w:rPr>
                <w:rFonts w:eastAsia="Calibri"/>
                <w:i/>
                <w:lang w:eastAsia="en-US"/>
              </w:rPr>
            </w:pPr>
            <w:r w:rsidRPr="002B303E" w:rsidDel="00EC0238">
              <w:rPr>
                <w:rFonts w:eastAsia="Calibri"/>
                <w:i/>
                <w:lang w:eastAsia="en-US"/>
              </w:rPr>
              <w:t>только для юридических лиц:</w:t>
            </w:r>
          </w:p>
          <w:p w:rsidR="006327BF" w:rsidRPr="002B303E" w:rsidDel="00EC0238" w:rsidRDefault="006327BF" w:rsidP="004B0F11">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6327BF" w:rsidRPr="002B303E" w:rsidDel="00EC0238" w:rsidRDefault="006327BF" w:rsidP="004B0F11">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6327BF" w:rsidRPr="005F6473" w:rsidDel="00EC0238" w:rsidRDefault="006327BF" w:rsidP="004B0F11">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6327BF" w:rsidRPr="005F6473" w:rsidDel="00EC0238" w:rsidRDefault="006327BF" w:rsidP="004B0F11">
            <w:pPr>
              <w:jc w:val="center"/>
              <w:rPr>
                <w:rFonts w:eastAsia="Calibri"/>
                <w:i/>
                <w:lang w:eastAsia="en-US"/>
              </w:rPr>
            </w:pPr>
            <w:r w:rsidRPr="005F6473" w:rsidDel="00EC0238">
              <w:rPr>
                <w:rFonts w:eastAsia="Calibri"/>
                <w:i/>
                <w:lang w:eastAsia="en-US"/>
              </w:rPr>
              <w:t>Указывается в процентах</w:t>
            </w:r>
          </w:p>
        </w:tc>
      </w:tr>
      <w:tr w:rsidR="006327BF" w:rsidRPr="002B303E" w:rsidDel="00EC0238" w:rsidTr="004B0F11">
        <w:tc>
          <w:tcPr>
            <w:tcW w:w="540" w:type="dxa"/>
            <w:shd w:val="clear" w:color="auto" w:fill="auto"/>
          </w:tcPr>
          <w:p w:rsidR="006327BF" w:rsidRPr="002B303E" w:rsidDel="00EC0238" w:rsidRDefault="006327BF" w:rsidP="004B0F11">
            <w:pPr>
              <w:rPr>
                <w:rFonts w:eastAsia="Calibri"/>
                <w:lang w:eastAsia="en-US"/>
              </w:rPr>
            </w:pPr>
            <w:r w:rsidRPr="002B303E" w:rsidDel="00EC0238">
              <w:rPr>
                <w:rFonts w:eastAsia="Calibri"/>
                <w:lang w:eastAsia="en-US"/>
              </w:rPr>
              <w:t>2.</w:t>
            </w:r>
          </w:p>
        </w:tc>
        <w:tc>
          <w:tcPr>
            <w:tcW w:w="5556" w:type="dxa"/>
            <w:shd w:val="clear" w:color="auto" w:fill="auto"/>
          </w:tcPr>
          <w:p w:rsidR="006327BF" w:rsidRPr="002B303E" w:rsidDel="00EC0238" w:rsidRDefault="006327BF" w:rsidP="004B0F11">
            <w:pPr>
              <w:rPr>
                <w:rFonts w:eastAsia="Calibri"/>
                <w:i/>
                <w:lang w:eastAsia="en-US"/>
              </w:rPr>
            </w:pPr>
            <w:r w:rsidRPr="002B303E" w:rsidDel="00EC0238">
              <w:rPr>
                <w:rFonts w:eastAsia="Calibri"/>
                <w:i/>
                <w:lang w:eastAsia="en-US"/>
              </w:rPr>
              <w:t>только для юридических лиц:</w:t>
            </w:r>
          </w:p>
          <w:p w:rsidR="006327BF" w:rsidRPr="002B303E" w:rsidDel="00EC0238" w:rsidRDefault="006327BF" w:rsidP="004B0F11">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6327BF" w:rsidRPr="005F6473" w:rsidDel="00EC0238" w:rsidRDefault="006327BF" w:rsidP="004B0F11">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6327BF" w:rsidRPr="005F6473" w:rsidDel="00EC0238" w:rsidRDefault="006327BF" w:rsidP="004B0F11">
            <w:pPr>
              <w:jc w:val="center"/>
              <w:rPr>
                <w:rFonts w:eastAsia="Calibri"/>
                <w:i/>
                <w:lang w:eastAsia="en-US"/>
              </w:rPr>
            </w:pPr>
            <w:r w:rsidRPr="005F6473" w:rsidDel="00EC0238">
              <w:rPr>
                <w:rFonts w:eastAsia="Calibri"/>
                <w:i/>
                <w:lang w:eastAsia="en-US"/>
              </w:rPr>
              <w:t>Указывается в процентах</w:t>
            </w:r>
          </w:p>
        </w:tc>
      </w:tr>
      <w:tr w:rsidR="006327BF" w:rsidRPr="002B303E" w:rsidDel="00EC0238" w:rsidTr="004B0F11">
        <w:trPr>
          <w:trHeight w:val="1671"/>
        </w:trPr>
        <w:tc>
          <w:tcPr>
            <w:tcW w:w="540" w:type="dxa"/>
            <w:vMerge w:val="restart"/>
            <w:shd w:val="clear" w:color="auto" w:fill="auto"/>
          </w:tcPr>
          <w:p w:rsidR="006327BF" w:rsidRPr="002B303E" w:rsidDel="00EC0238" w:rsidRDefault="006327BF" w:rsidP="004B0F11">
            <w:pPr>
              <w:rPr>
                <w:rFonts w:eastAsia="Calibri"/>
                <w:lang w:eastAsia="en-US"/>
              </w:rPr>
            </w:pPr>
            <w:r w:rsidRPr="002B303E" w:rsidDel="00EC0238">
              <w:rPr>
                <w:rFonts w:eastAsia="Calibri"/>
                <w:lang w:eastAsia="en-US"/>
              </w:rPr>
              <w:t>3.</w:t>
            </w:r>
          </w:p>
        </w:tc>
        <w:tc>
          <w:tcPr>
            <w:tcW w:w="5556" w:type="dxa"/>
            <w:vMerge w:val="restart"/>
            <w:shd w:val="clear" w:color="auto" w:fill="auto"/>
          </w:tcPr>
          <w:p w:rsidR="006327BF" w:rsidRPr="002B303E" w:rsidDel="00EC0238" w:rsidRDefault="006327BF" w:rsidP="004B0F11">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6327BF" w:rsidRPr="002B303E" w:rsidDel="00EC0238" w:rsidRDefault="006327BF" w:rsidP="004B0F11">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6327BF" w:rsidRPr="002B303E" w:rsidDel="00EC0238" w:rsidRDefault="006327BF" w:rsidP="004B0F11">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6327BF" w:rsidRPr="002B303E" w:rsidDel="00EC0238" w:rsidRDefault="006327BF" w:rsidP="004B0F11">
            <w:pPr>
              <w:jc w:val="center"/>
              <w:rPr>
                <w:rFonts w:eastAsia="Calibri"/>
                <w:i/>
                <w:lang w:eastAsia="en-US"/>
              </w:rPr>
            </w:pPr>
            <w:r w:rsidRPr="002B303E" w:rsidDel="00EC0238">
              <w:rPr>
                <w:rFonts w:eastAsia="Calibri"/>
                <w:i/>
                <w:lang w:eastAsia="en-US"/>
              </w:rPr>
              <w:t>Указывается</w:t>
            </w:r>
          </w:p>
          <w:p w:rsidR="006327BF" w:rsidRPr="002B303E" w:rsidDel="00EC0238" w:rsidRDefault="006327BF" w:rsidP="004B0F11">
            <w:pPr>
              <w:jc w:val="center"/>
              <w:rPr>
                <w:rFonts w:eastAsia="Calibri"/>
                <w:i/>
                <w:lang w:eastAsia="en-US"/>
              </w:rPr>
            </w:pPr>
            <w:r w:rsidRPr="002B303E" w:rsidDel="00EC0238">
              <w:rPr>
                <w:rFonts w:eastAsia="Calibri"/>
                <w:i/>
                <w:lang w:eastAsia="en-US"/>
              </w:rPr>
              <w:t>количество человек</w:t>
            </w:r>
          </w:p>
        </w:tc>
      </w:tr>
      <w:tr w:rsidR="006327BF" w:rsidRPr="002B303E" w:rsidDel="00EC0238" w:rsidTr="004B0F11">
        <w:trPr>
          <w:trHeight w:val="1903"/>
        </w:trPr>
        <w:tc>
          <w:tcPr>
            <w:tcW w:w="540" w:type="dxa"/>
            <w:vMerge/>
            <w:shd w:val="clear" w:color="auto" w:fill="auto"/>
          </w:tcPr>
          <w:p w:rsidR="006327BF" w:rsidRPr="002B303E" w:rsidDel="00EC0238" w:rsidRDefault="006327BF" w:rsidP="004B0F11">
            <w:pPr>
              <w:rPr>
                <w:rFonts w:ascii="Calibri" w:eastAsia="Calibri" w:hAnsi="Calibri"/>
                <w:sz w:val="22"/>
                <w:szCs w:val="22"/>
                <w:lang w:eastAsia="en-US"/>
              </w:rPr>
            </w:pPr>
          </w:p>
        </w:tc>
        <w:tc>
          <w:tcPr>
            <w:tcW w:w="5556" w:type="dxa"/>
            <w:vMerge/>
            <w:shd w:val="clear" w:color="auto" w:fill="auto"/>
          </w:tcPr>
          <w:p w:rsidR="006327BF" w:rsidRPr="002B303E" w:rsidDel="00EC0238" w:rsidRDefault="006327BF" w:rsidP="004B0F11">
            <w:pPr>
              <w:rPr>
                <w:rFonts w:ascii="Calibri" w:eastAsia="Calibri" w:hAnsi="Calibri"/>
                <w:sz w:val="22"/>
                <w:szCs w:val="22"/>
                <w:lang w:eastAsia="en-US"/>
              </w:rPr>
            </w:pPr>
          </w:p>
        </w:tc>
        <w:tc>
          <w:tcPr>
            <w:tcW w:w="1378" w:type="dxa"/>
            <w:shd w:val="clear" w:color="auto" w:fill="auto"/>
            <w:vAlign w:val="center"/>
          </w:tcPr>
          <w:p w:rsidR="006327BF" w:rsidRPr="005F6473" w:rsidDel="00EC0238" w:rsidRDefault="006327BF" w:rsidP="004B0F11">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6327BF" w:rsidRPr="005F6473" w:rsidDel="00EC0238" w:rsidRDefault="006327BF" w:rsidP="004B0F11">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6327BF" w:rsidRPr="002B303E" w:rsidDel="00EC0238" w:rsidRDefault="006327BF" w:rsidP="004B0F11">
            <w:pPr>
              <w:rPr>
                <w:rFonts w:eastAsia="Calibri"/>
                <w:lang w:eastAsia="en-US"/>
              </w:rPr>
            </w:pPr>
          </w:p>
        </w:tc>
        <w:tc>
          <w:tcPr>
            <w:tcW w:w="1589" w:type="dxa"/>
            <w:vMerge/>
            <w:shd w:val="clear" w:color="auto" w:fill="auto"/>
            <w:vAlign w:val="center"/>
          </w:tcPr>
          <w:p w:rsidR="006327BF" w:rsidRPr="002B303E" w:rsidDel="00EC0238" w:rsidRDefault="006327BF" w:rsidP="004B0F11">
            <w:pPr>
              <w:rPr>
                <w:rFonts w:ascii="Calibri" w:eastAsia="Calibri" w:hAnsi="Calibri"/>
                <w:i/>
                <w:sz w:val="22"/>
                <w:szCs w:val="22"/>
                <w:lang w:eastAsia="en-US"/>
              </w:rPr>
            </w:pPr>
          </w:p>
        </w:tc>
      </w:tr>
      <w:tr w:rsidR="006327BF" w:rsidRPr="002B303E" w:rsidDel="00EC0238" w:rsidTr="004B0F11">
        <w:trPr>
          <w:trHeight w:val="1404"/>
        </w:trPr>
        <w:tc>
          <w:tcPr>
            <w:tcW w:w="540" w:type="dxa"/>
            <w:vMerge w:val="restart"/>
            <w:shd w:val="clear" w:color="auto" w:fill="auto"/>
          </w:tcPr>
          <w:p w:rsidR="006327BF" w:rsidRPr="002B303E" w:rsidDel="00EC0238" w:rsidRDefault="006327BF" w:rsidP="004B0F11">
            <w:pPr>
              <w:rPr>
                <w:rFonts w:eastAsia="Calibri"/>
                <w:lang w:eastAsia="en-US"/>
              </w:rPr>
            </w:pPr>
            <w:r w:rsidRPr="002B303E" w:rsidDel="00EC0238">
              <w:rPr>
                <w:rFonts w:eastAsia="Calibri"/>
                <w:lang w:eastAsia="en-US"/>
              </w:rPr>
              <w:t>4.</w:t>
            </w:r>
          </w:p>
        </w:tc>
        <w:tc>
          <w:tcPr>
            <w:tcW w:w="5556" w:type="dxa"/>
            <w:vMerge w:val="restart"/>
            <w:shd w:val="clear" w:color="auto" w:fill="auto"/>
          </w:tcPr>
          <w:p w:rsidR="006327BF" w:rsidRPr="005F6473" w:rsidDel="00EC0238" w:rsidRDefault="006327BF" w:rsidP="004B0F11">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6327BF" w:rsidRPr="005F6473" w:rsidDel="00EC0238" w:rsidRDefault="006327BF" w:rsidP="004B0F11">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6327BF" w:rsidRPr="00241B8D" w:rsidDel="00EC0238" w:rsidRDefault="006327BF" w:rsidP="004B0F11">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6327BF" w:rsidRPr="00241B8D" w:rsidDel="00EC0238" w:rsidRDefault="006327BF" w:rsidP="004B0F11">
            <w:pPr>
              <w:jc w:val="center"/>
              <w:rPr>
                <w:rFonts w:eastAsia="Calibri"/>
                <w:i/>
                <w:lang w:eastAsia="en-US"/>
              </w:rPr>
            </w:pPr>
            <w:r w:rsidRPr="00241B8D" w:rsidDel="00EC0238">
              <w:rPr>
                <w:rFonts w:eastAsia="Calibri"/>
                <w:i/>
                <w:lang w:eastAsia="en-US"/>
              </w:rPr>
              <w:t>Указывается в миллионах рублей</w:t>
            </w:r>
          </w:p>
        </w:tc>
      </w:tr>
      <w:tr w:rsidR="006327BF" w:rsidRPr="002B303E" w:rsidDel="00EC0238" w:rsidTr="004B0F11">
        <w:trPr>
          <w:trHeight w:val="1267"/>
        </w:trPr>
        <w:tc>
          <w:tcPr>
            <w:tcW w:w="540" w:type="dxa"/>
            <w:vMerge/>
            <w:shd w:val="clear" w:color="auto" w:fill="auto"/>
          </w:tcPr>
          <w:p w:rsidR="006327BF" w:rsidRPr="002B303E" w:rsidDel="00EC0238" w:rsidRDefault="006327BF" w:rsidP="004B0F11">
            <w:pPr>
              <w:rPr>
                <w:rFonts w:ascii="Calibri" w:eastAsia="Calibri" w:hAnsi="Calibri"/>
                <w:sz w:val="22"/>
                <w:szCs w:val="22"/>
                <w:lang w:eastAsia="en-US"/>
              </w:rPr>
            </w:pPr>
          </w:p>
        </w:tc>
        <w:tc>
          <w:tcPr>
            <w:tcW w:w="5556" w:type="dxa"/>
            <w:vMerge/>
            <w:shd w:val="clear" w:color="auto" w:fill="auto"/>
          </w:tcPr>
          <w:p w:rsidR="006327BF" w:rsidRPr="002B303E" w:rsidDel="00EC0238" w:rsidRDefault="006327BF" w:rsidP="004B0F11">
            <w:pPr>
              <w:rPr>
                <w:rFonts w:ascii="Calibri" w:eastAsia="Calibri" w:hAnsi="Calibri"/>
                <w:sz w:val="22"/>
                <w:szCs w:val="22"/>
                <w:lang w:eastAsia="en-US"/>
              </w:rPr>
            </w:pPr>
          </w:p>
        </w:tc>
        <w:tc>
          <w:tcPr>
            <w:tcW w:w="1378" w:type="dxa"/>
            <w:shd w:val="clear" w:color="auto" w:fill="auto"/>
            <w:vAlign w:val="center"/>
          </w:tcPr>
          <w:p w:rsidR="006327BF" w:rsidRPr="005F6473" w:rsidDel="00EC0238" w:rsidRDefault="006327BF" w:rsidP="004B0F11">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6327BF" w:rsidRPr="005F6473" w:rsidDel="00EC0238" w:rsidRDefault="006327BF" w:rsidP="004B0F11">
            <w:pPr>
              <w:rPr>
                <w:rFonts w:ascii="Calibri" w:eastAsia="Calibri" w:hAnsi="Calibri"/>
                <w:i/>
                <w:sz w:val="22"/>
                <w:szCs w:val="22"/>
                <w:lang w:eastAsia="en-US"/>
              </w:rPr>
            </w:pPr>
          </w:p>
        </w:tc>
        <w:tc>
          <w:tcPr>
            <w:tcW w:w="1589" w:type="dxa"/>
            <w:vMerge/>
            <w:shd w:val="clear" w:color="auto" w:fill="auto"/>
          </w:tcPr>
          <w:p w:rsidR="006327BF" w:rsidRPr="002B303E" w:rsidDel="00EC0238" w:rsidRDefault="006327BF" w:rsidP="004B0F11">
            <w:pPr>
              <w:rPr>
                <w:rFonts w:ascii="Calibri" w:eastAsia="Calibri" w:hAnsi="Calibri"/>
                <w:i/>
                <w:sz w:val="22"/>
                <w:szCs w:val="22"/>
                <w:lang w:eastAsia="en-US"/>
              </w:rPr>
            </w:pPr>
          </w:p>
        </w:tc>
      </w:tr>
    </w:tbl>
    <w:p w:rsidR="006327BF" w:rsidRPr="00012898" w:rsidDel="00EC0238" w:rsidRDefault="006327BF" w:rsidP="006327BF">
      <w:pPr>
        <w:pStyle w:val="afff1"/>
        <w:tabs>
          <w:tab w:val="clear" w:pos="1134"/>
        </w:tabs>
        <w:autoSpaceDE w:val="0"/>
        <w:autoSpaceDN w:val="0"/>
        <w:spacing w:line="240" w:lineRule="auto"/>
        <w:ind w:firstLine="0"/>
      </w:pPr>
    </w:p>
    <w:p w:rsidR="006327BF" w:rsidRPr="008B0FDE" w:rsidDel="00EC0238" w:rsidRDefault="006327BF" w:rsidP="006327BF">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6327BF" w:rsidRPr="008B0FDE" w:rsidDel="00EC0238" w:rsidRDefault="006327BF" w:rsidP="006327BF">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6327BF" w:rsidDel="00EC0238" w:rsidRDefault="006327BF" w:rsidP="006327BF">
      <w:pPr>
        <w:pStyle w:val="Times12"/>
        <w:ind w:firstLine="709"/>
        <w:rPr>
          <w:b/>
        </w:rPr>
      </w:pPr>
      <w:r w:rsidRPr="00012898" w:rsidDel="00EC0238">
        <w:rPr>
          <w:b/>
        </w:rPr>
        <w:t>М.П.</w:t>
      </w:r>
    </w:p>
    <w:p w:rsidR="006327BF" w:rsidRPr="00FC009D" w:rsidDel="00EC0238" w:rsidRDefault="006327BF" w:rsidP="006327BF">
      <w:pPr>
        <w:jc w:val="center"/>
        <w:rPr>
          <w:b/>
        </w:rPr>
      </w:pPr>
    </w:p>
    <w:p w:rsidR="006327BF" w:rsidRPr="00FC009D" w:rsidDel="00EC0238" w:rsidRDefault="006327BF" w:rsidP="006327BF">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6327BF" w:rsidRDefault="006327BF" w:rsidP="00DF5B37">
      <w:pPr>
        <w:pStyle w:val="Times12"/>
        <w:numPr>
          <w:ilvl w:val="1"/>
          <w:numId w:val="31"/>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6327BF" w:rsidRPr="00FC009D" w:rsidDel="00EC0238" w:rsidRDefault="006327BF" w:rsidP="00DF5B37">
      <w:pPr>
        <w:pStyle w:val="Times12"/>
        <w:numPr>
          <w:ilvl w:val="1"/>
          <w:numId w:val="31"/>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6327BF" w:rsidRPr="00FC009D" w:rsidDel="00EC0238" w:rsidRDefault="006327BF" w:rsidP="00DF5B37">
      <w:pPr>
        <w:pStyle w:val="Times12"/>
        <w:numPr>
          <w:ilvl w:val="1"/>
          <w:numId w:val="31"/>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6327BF" w:rsidRPr="0076483D" w:rsidDel="00EC0238" w:rsidRDefault="006327BF" w:rsidP="00DF5B37">
      <w:pPr>
        <w:pStyle w:val="Times12"/>
        <w:numPr>
          <w:ilvl w:val="1"/>
          <w:numId w:val="31"/>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6327BF" w:rsidRPr="00770FB1" w:rsidDel="00EC0238" w:rsidRDefault="006327BF" w:rsidP="00DF5B37">
      <w:pPr>
        <w:pStyle w:val="Times12"/>
        <w:numPr>
          <w:ilvl w:val="1"/>
          <w:numId w:val="31"/>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6327BF" w:rsidDel="00EC0238" w:rsidRDefault="006327BF" w:rsidP="006327BF">
      <w:pPr>
        <w:pStyle w:val="Times12"/>
        <w:tabs>
          <w:tab w:val="left" w:pos="1134"/>
        </w:tabs>
        <w:rPr>
          <w:szCs w:val="24"/>
        </w:rPr>
      </w:pPr>
    </w:p>
    <w:p w:rsidR="006327BF" w:rsidRPr="00FC009D" w:rsidDel="00EC0238" w:rsidRDefault="006327BF" w:rsidP="006327BF">
      <w:pPr>
        <w:pStyle w:val="Times12"/>
        <w:ind w:left="600" w:firstLine="0"/>
        <w:rPr>
          <w:sz w:val="20"/>
          <w:szCs w:val="20"/>
        </w:rPr>
        <w:sectPr w:rsidR="006327BF" w:rsidRPr="00FC009D" w:rsidDel="00EC0238" w:rsidSect="00C87330">
          <w:pgSz w:w="11907" w:h="16840" w:code="9"/>
          <w:pgMar w:top="1134" w:right="567" w:bottom="1134" w:left="1418" w:header="567" w:footer="567" w:gutter="0"/>
          <w:cols w:space="708"/>
          <w:docGrid w:linePitch="360"/>
        </w:sectPr>
      </w:pPr>
    </w:p>
    <w:p w:rsidR="006327BF" w:rsidRPr="00FC009D" w:rsidRDefault="006327BF" w:rsidP="006327BF">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6327BF" w:rsidRPr="00FC009D" w:rsidRDefault="006327BF" w:rsidP="006327BF">
      <w:pPr>
        <w:pStyle w:val="Times12"/>
        <w:ind w:left="10065" w:firstLine="0"/>
        <w:jc w:val="left"/>
        <w:rPr>
          <w:szCs w:val="24"/>
        </w:rPr>
      </w:pPr>
    </w:p>
    <w:p w:rsidR="006327BF" w:rsidRPr="00FC009D" w:rsidRDefault="006327BF" w:rsidP="006327BF">
      <w:pPr>
        <w:jc w:val="right"/>
        <w:rPr>
          <w:b/>
          <w:sz w:val="22"/>
          <w:szCs w:val="22"/>
        </w:rPr>
      </w:pPr>
    </w:p>
    <w:p w:rsidR="006327BF" w:rsidRPr="00FC009D" w:rsidRDefault="006327BF" w:rsidP="006327BF">
      <w:pPr>
        <w:pStyle w:val="20"/>
        <w:numPr>
          <w:ilvl w:val="0"/>
          <w:numId w:val="0"/>
        </w:numPr>
        <w:spacing w:before="0" w:after="0"/>
        <w:jc w:val="center"/>
        <w:rPr>
          <w:rFonts w:ascii="Times New Roman" w:hAnsi="Times New Roman" w:cs="Times New Roman"/>
          <w:b w:val="0"/>
          <w:i w:val="0"/>
        </w:rPr>
      </w:pPr>
      <w:bookmarkStart w:id="166" w:name="_СВЕДЕНИЯ_О_ПРИНАДЛЕЖНОСТИ"/>
      <w:bookmarkStart w:id="167" w:name="_СВЕДЕНИЯ_О_ЦЕПОЧКЕ"/>
      <w:bookmarkStart w:id="168" w:name="_Toc402520354"/>
      <w:bookmarkStart w:id="169" w:name="_Toc412201949"/>
      <w:bookmarkStart w:id="170" w:name="_Toc426622592"/>
      <w:bookmarkStart w:id="171" w:name="_Toc436046274"/>
      <w:bookmarkEnd w:id="166"/>
      <w:bookmarkEnd w:id="167"/>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68"/>
      <w:bookmarkEnd w:id="169"/>
      <w:bookmarkEnd w:id="170"/>
      <w:bookmarkEnd w:id="171"/>
    </w:p>
    <w:p w:rsidR="006327BF" w:rsidRPr="00FC009D" w:rsidRDefault="006327BF" w:rsidP="006327BF">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6327BF" w:rsidRPr="00FC009D" w:rsidRDefault="006327BF" w:rsidP="006327BF">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6327BF" w:rsidRPr="00FC009D" w:rsidRDefault="006327BF" w:rsidP="006327BF">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6327BF" w:rsidRPr="00FC009D" w:rsidTr="004B0F11">
        <w:trPr>
          <w:trHeight w:val="510"/>
        </w:trPr>
        <w:tc>
          <w:tcPr>
            <w:tcW w:w="567" w:type="dxa"/>
            <w:vMerge w:val="restart"/>
            <w:shd w:val="clear" w:color="auto" w:fill="auto"/>
            <w:vAlign w:val="center"/>
            <w:hideMark/>
          </w:tcPr>
          <w:p w:rsidR="006327BF" w:rsidRPr="00FC009D" w:rsidRDefault="006327BF" w:rsidP="004B0F11">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6327BF" w:rsidRPr="00FC009D" w:rsidRDefault="006327BF" w:rsidP="004B0F11">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6327BF" w:rsidRPr="00FC009D" w:rsidRDefault="006327BF" w:rsidP="004B0F11">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6327BF" w:rsidRPr="00FC009D" w:rsidRDefault="006327BF" w:rsidP="004B0F11">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6327BF" w:rsidRPr="00FC009D" w:rsidTr="004B0F11">
        <w:trPr>
          <w:trHeight w:val="1590"/>
        </w:trPr>
        <w:tc>
          <w:tcPr>
            <w:tcW w:w="567" w:type="dxa"/>
            <w:vMerge/>
            <w:vAlign w:val="center"/>
            <w:hideMark/>
          </w:tcPr>
          <w:p w:rsidR="006327BF" w:rsidRPr="00FC009D" w:rsidRDefault="006327BF" w:rsidP="004B0F11">
            <w:pPr>
              <w:rPr>
                <w:sz w:val="20"/>
                <w:szCs w:val="20"/>
              </w:rPr>
            </w:pPr>
          </w:p>
        </w:tc>
        <w:tc>
          <w:tcPr>
            <w:tcW w:w="568" w:type="dxa"/>
            <w:vAlign w:val="center"/>
            <w:hideMark/>
          </w:tcPr>
          <w:p w:rsidR="006327BF" w:rsidRPr="00FC009D" w:rsidRDefault="006327BF" w:rsidP="004B0F11">
            <w:pPr>
              <w:ind w:left="-108" w:right="-108"/>
              <w:jc w:val="center"/>
              <w:rPr>
                <w:sz w:val="20"/>
                <w:szCs w:val="20"/>
              </w:rPr>
            </w:pPr>
            <w:r w:rsidRPr="00FC009D">
              <w:rPr>
                <w:sz w:val="20"/>
                <w:szCs w:val="20"/>
              </w:rPr>
              <w:t>ИНН</w:t>
            </w:r>
          </w:p>
        </w:tc>
        <w:tc>
          <w:tcPr>
            <w:tcW w:w="708" w:type="dxa"/>
            <w:vAlign w:val="center"/>
            <w:hideMark/>
          </w:tcPr>
          <w:p w:rsidR="006327BF" w:rsidRPr="00FC009D" w:rsidRDefault="006327BF" w:rsidP="004B0F11">
            <w:pPr>
              <w:ind w:left="-108" w:right="-108"/>
              <w:jc w:val="center"/>
              <w:rPr>
                <w:sz w:val="20"/>
                <w:szCs w:val="20"/>
              </w:rPr>
            </w:pPr>
            <w:r w:rsidRPr="00FC009D">
              <w:rPr>
                <w:sz w:val="20"/>
                <w:szCs w:val="20"/>
              </w:rPr>
              <w:t>ОГРН</w:t>
            </w:r>
          </w:p>
        </w:tc>
        <w:tc>
          <w:tcPr>
            <w:tcW w:w="1276" w:type="dxa"/>
            <w:vAlign w:val="center"/>
            <w:hideMark/>
          </w:tcPr>
          <w:p w:rsidR="006327BF" w:rsidRPr="00FC009D" w:rsidRDefault="006327BF" w:rsidP="004B0F11">
            <w:pPr>
              <w:ind w:left="-108" w:right="-108"/>
              <w:jc w:val="center"/>
              <w:rPr>
                <w:sz w:val="20"/>
                <w:szCs w:val="20"/>
              </w:rPr>
            </w:pPr>
            <w:r w:rsidRPr="00FC009D">
              <w:rPr>
                <w:sz w:val="20"/>
                <w:szCs w:val="20"/>
              </w:rPr>
              <w:t>Наименование краткое</w:t>
            </w:r>
          </w:p>
        </w:tc>
        <w:tc>
          <w:tcPr>
            <w:tcW w:w="709" w:type="dxa"/>
            <w:vAlign w:val="center"/>
            <w:hideMark/>
          </w:tcPr>
          <w:p w:rsidR="006327BF" w:rsidRPr="00FC009D" w:rsidRDefault="006327BF" w:rsidP="004B0F11">
            <w:pPr>
              <w:ind w:left="-108" w:right="-108"/>
              <w:jc w:val="center"/>
              <w:rPr>
                <w:sz w:val="20"/>
                <w:szCs w:val="20"/>
              </w:rPr>
            </w:pPr>
            <w:r w:rsidRPr="00FC009D">
              <w:rPr>
                <w:sz w:val="20"/>
                <w:szCs w:val="20"/>
              </w:rPr>
              <w:t>Код ОКВЭД</w:t>
            </w:r>
          </w:p>
        </w:tc>
        <w:tc>
          <w:tcPr>
            <w:tcW w:w="1276" w:type="dxa"/>
            <w:vAlign w:val="center"/>
            <w:hideMark/>
          </w:tcPr>
          <w:p w:rsidR="006327BF" w:rsidRPr="00FC009D" w:rsidRDefault="006327BF" w:rsidP="004B0F11">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6327BF" w:rsidRPr="00FC009D" w:rsidRDefault="006327BF" w:rsidP="004B0F11">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6327BF" w:rsidRPr="00FC009D" w:rsidRDefault="006327BF" w:rsidP="004B0F11">
            <w:pPr>
              <w:ind w:left="-108" w:right="-108"/>
              <w:jc w:val="center"/>
              <w:rPr>
                <w:sz w:val="20"/>
                <w:szCs w:val="20"/>
              </w:rPr>
            </w:pPr>
            <w:r w:rsidRPr="00FC009D">
              <w:rPr>
                <w:sz w:val="20"/>
                <w:szCs w:val="20"/>
              </w:rPr>
              <w:t xml:space="preserve">№ </w:t>
            </w:r>
          </w:p>
        </w:tc>
        <w:tc>
          <w:tcPr>
            <w:tcW w:w="708" w:type="dxa"/>
            <w:vAlign w:val="center"/>
            <w:hideMark/>
          </w:tcPr>
          <w:p w:rsidR="006327BF" w:rsidRPr="00FC009D" w:rsidRDefault="006327BF" w:rsidP="004B0F11">
            <w:pPr>
              <w:ind w:left="-108" w:right="-108"/>
              <w:jc w:val="center"/>
              <w:rPr>
                <w:sz w:val="20"/>
                <w:szCs w:val="20"/>
              </w:rPr>
            </w:pPr>
            <w:r w:rsidRPr="00FC009D">
              <w:rPr>
                <w:sz w:val="20"/>
                <w:szCs w:val="20"/>
              </w:rPr>
              <w:t xml:space="preserve">ИНН </w:t>
            </w:r>
          </w:p>
        </w:tc>
        <w:tc>
          <w:tcPr>
            <w:tcW w:w="709" w:type="dxa"/>
            <w:vAlign w:val="center"/>
            <w:hideMark/>
          </w:tcPr>
          <w:p w:rsidR="006327BF" w:rsidRPr="00FC009D" w:rsidRDefault="006327BF" w:rsidP="004B0F11">
            <w:pPr>
              <w:ind w:left="-108" w:right="-108"/>
              <w:jc w:val="center"/>
              <w:rPr>
                <w:sz w:val="20"/>
                <w:szCs w:val="20"/>
              </w:rPr>
            </w:pPr>
            <w:r w:rsidRPr="00FC009D">
              <w:rPr>
                <w:sz w:val="20"/>
                <w:szCs w:val="20"/>
              </w:rPr>
              <w:t>ОГРН</w:t>
            </w:r>
          </w:p>
        </w:tc>
        <w:tc>
          <w:tcPr>
            <w:tcW w:w="1276" w:type="dxa"/>
            <w:vAlign w:val="center"/>
            <w:hideMark/>
          </w:tcPr>
          <w:p w:rsidR="006327BF" w:rsidRPr="00FC009D" w:rsidRDefault="006327BF" w:rsidP="004B0F11">
            <w:pPr>
              <w:ind w:left="-108" w:right="-108"/>
              <w:jc w:val="center"/>
              <w:rPr>
                <w:sz w:val="20"/>
                <w:szCs w:val="20"/>
              </w:rPr>
            </w:pPr>
            <w:r w:rsidRPr="00FC009D">
              <w:rPr>
                <w:sz w:val="20"/>
                <w:szCs w:val="20"/>
              </w:rPr>
              <w:t>Наименование / ФИО</w:t>
            </w:r>
          </w:p>
        </w:tc>
        <w:tc>
          <w:tcPr>
            <w:tcW w:w="1276" w:type="dxa"/>
            <w:vAlign w:val="center"/>
            <w:hideMark/>
          </w:tcPr>
          <w:p w:rsidR="006327BF" w:rsidRPr="00FC009D" w:rsidRDefault="006327BF" w:rsidP="004B0F11">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6327BF" w:rsidRPr="00FC009D" w:rsidRDefault="006327BF" w:rsidP="004B0F11">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6327BF" w:rsidRPr="00FC009D" w:rsidRDefault="006327BF" w:rsidP="004B0F11">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6327BF" w:rsidRPr="00FC009D" w:rsidRDefault="006327BF" w:rsidP="004B0F11">
            <w:pPr>
              <w:rPr>
                <w:sz w:val="20"/>
                <w:szCs w:val="20"/>
              </w:rPr>
            </w:pPr>
          </w:p>
        </w:tc>
      </w:tr>
      <w:tr w:rsidR="006327BF" w:rsidRPr="00FC009D" w:rsidTr="004B0F11">
        <w:trPr>
          <w:trHeight w:val="315"/>
        </w:trPr>
        <w:tc>
          <w:tcPr>
            <w:tcW w:w="567" w:type="dxa"/>
            <w:noWrap/>
            <w:vAlign w:val="center"/>
            <w:hideMark/>
          </w:tcPr>
          <w:p w:rsidR="006327BF" w:rsidRPr="00FC009D" w:rsidRDefault="006327BF" w:rsidP="004B0F11">
            <w:pPr>
              <w:jc w:val="center"/>
              <w:rPr>
                <w:iCs/>
                <w:sz w:val="20"/>
                <w:szCs w:val="20"/>
              </w:rPr>
            </w:pPr>
            <w:r w:rsidRPr="00FC009D">
              <w:rPr>
                <w:iCs/>
                <w:sz w:val="20"/>
                <w:szCs w:val="20"/>
              </w:rPr>
              <w:t>1</w:t>
            </w:r>
          </w:p>
        </w:tc>
        <w:tc>
          <w:tcPr>
            <w:tcW w:w="568" w:type="dxa"/>
            <w:noWrap/>
            <w:vAlign w:val="center"/>
            <w:hideMark/>
          </w:tcPr>
          <w:p w:rsidR="006327BF" w:rsidRPr="00FC009D" w:rsidRDefault="006327BF" w:rsidP="004B0F11">
            <w:pPr>
              <w:jc w:val="center"/>
              <w:rPr>
                <w:iCs/>
                <w:sz w:val="20"/>
                <w:szCs w:val="20"/>
              </w:rPr>
            </w:pPr>
            <w:r w:rsidRPr="00FC009D">
              <w:rPr>
                <w:iCs/>
                <w:sz w:val="20"/>
                <w:szCs w:val="20"/>
              </w:rPr>
              <w:t>2</w:t>
            </w:r>
          </w:p>
        </w:tc>
        <w:tc>
          <w:tcPr>
            <w:tcW w:w="708" w:type="dxa"/>
            <w:noWrap/>
            <w:vAlign w:val="center"/>
            <w:hideMark/>
          </w:tcPr>
          <w:p w:rsidR="006327BF" w:rsidRPr="00FC009D" w:rsidRDefault="006327BF" w:rsidP="004B0F11">
            <w:pPr>
              <w:jc w:val="center"/>
              <w:rPr>
                <w:iCs/>
                <w:sz w:val="20"/>
                <w:szCs w:val="20"/>
              </w:rPr>
            </w:pPr>
            <w:r w:rsidRPr="00FC009D">
              <w:rPr>
                <w:iCs/>
                <w:sz w:val="20"/>
                <w:szCs w:val="20"/>
              </w:rPr>
              <w:t>3</w:t>
            </w:r>
          </w:p>
        </w:tc>
        <w:tc>
          <w:tcPr>
            <w:tcW w:w="1276" w:type="dxa"/>
            <w:noWrap/>
            <w:vAlign w:val="center"/>
            <w:hideMark/>
          </w:tcPr>
          <w:p w:rsidR="006327BF" w:rsidRPr="00FC009D" w:rsidRDefault="006327BF" w:rsidP="004B0F11">
            <w:pPr>
              <w:jc w:val="center"/>
              <w:rPr>
                <w:iCs/>
                <w:sz w:val="20"/>
                <w:szCs w:val="20"/>
              </w:rPr>
            </w:pPr>
            <w:r w:rsidRPr="00FC009D">
              <w:rPr>
                <w:iCs/>
                <w:sz w:val="20"/>
                <w:szCs w:val="20"/>
              </w:rPr>
              <w:t>4</w:t>
            </w:r>
          </w:p>
        </w:tc>
        <w:tc>
          <w:tcPr>
            <w:tcW w:w="709" w:type="dxa"/>
            <w:noWrap/>
            <w:vAlign w:val="center"/>
            <w:hideMark/>
          </w:tcPr>
          <w:p w:rsidR="006327BF" w:rsidRPr="00FC009D" w:rsidRDefault="006327BF" w:rsidP="004B0F11">
            <w:pPr>
              <w:jc w:val="center"/>
              <w:rPr>
                <w:iCs/>
                <w:sz w:val="20"/>
                <w:szCs w:val="20"/>
              </w:rPr>
            </w:pPr>
            <w:r w:rsidRPr="00FC009D">
              <w:rPr>
                <w:iCs/>
                <w:sz w:val="20"/>
                <w:szCs w:val="20"/>
              </w:rPr>
              <w:t>5</w:t>
            </w:r>
          </w:p>
        </w:tc>
        <w:tc>
          <w:tcPr>
            <w:tcW w:w="1276" w:type="dxa"/>
            <w:noWrap/>
            <w:vAlign w:val="center"/>
            <w:hideMark/>
          </w:tcPr>
          <w:p w:rsidR="006327BF" w:rsidRPr="00FC009D" w:rsidRDefault="006327BF" w:rsidP="004B0F11">
            <w:pPr>
              <w:jc w:val="center"/>
              <w:rPr>
                <w:iCs/>
                <w:sz w:val="20"/>
                <w:szCs w:val="20"/>
              </w:rPr>
            </w:pPr>
            <w:r w:rsidRPr="00FC009D">
              <w:rPr>
                <w:iCs/>
                <w:sz w:val="20"/>
                <w:szCs w:val="20"/>
              </w:rPr>
              <w:t>6</w:t>
            </w:r>
          </w:p>
        </w:tc>
        <w:tc>
          <w:tcPr>
            <w:tcW w:w="1276" w:type="dxa"/>
            <w:shd w:val="clear" w:color="auto" w:fill="auto"/>
            <w:noWrap/>
            <w:vAlign w:val="center"/>
            <w:hideMark/>
          </w:tcPr>
          <w:p w:rsidR="006327BF" w:rsidRPr="00FC009D" w:rsidRDefault="006327BF" w:rsidP="004B0F11">
            <w:pPr>
              <w:jc w:val="center"/>
              <w:rPr>
                <w:iCs/>
                <w:sz w:val="20"/>
                <w:szCs w:val="20"/>
              </w:rPr>
            </w:pPr>
            <w:r w:rsidRPr="00FC009D">
              <w:rPr>
                <w:iCs/>
                <w:sz w:val="20"/>
                <w:szCs w:val="20"/>
              </w:rPr>
              <w:t>7</w:t>
            </w:r>
          </w:p>
        </w:tc>
        <w:tc>
          <w:tcPr>
            <w:tcW w:w="425" w:type="dxa"/>
            <w:noWrap/>
            <w:vAlign w:val="center"/>
            <w:hideMark/>
          </w:tcPr>
          <w:p w:rsidR="006327BF" w:rsidRPr="00FC009D" w:rsidRDefault="006327BF" w:rsidP="004B0F11">
            <w:pPr>
              <w:jc w:val="center"/>
              <w:rPr>
                <w:iCs/>
                <w:sz w:val="20"/>
                <w:szCs w:val="20"/>
              </w:rPr>
            </w:pPr>
            <w:r w:rsidRPr="00FC009D">
              <w:rPr>
                <w:iCs/>
                <w:sz w:val="20"/>
                <w:szCs w:val="20"/>
              </w:rPr>
              <w:t>8</w:t>
            </w:r>
          </w:p>
        </w:tc>
        <w:tc>
          <w:tcPr>
            <w:tcW w:w="708" w:type="dxa"/>
            <w:noWrap/>
            <w:vAlign w:val="center"/>
            <w:hideMark/>
          </w:tcPr>
          <w:p w:rsidR="006327BF" w:rsidRPr="00FC009D" w:rsidRDefault="006327BF" w:rsidP="004B0F11">
            <w:pPr>
              <w:jc w:val="center"/>
              <w:rPr>
                <w:iCs/>
                <w:sz w:val="20"/>
                <w:szCs w:val="20"/>
              </w:rPr>
            </w:pPr>
            <w:r w:rsidRPr="00FC009D">
              <w:rPr>
                <w:iCs/>
                <w:sz w:val="20"/>
                <w:szCs w:val="20"/>
              </w:rPr>
              <w:t>9</w:t>
            </w:r>
          </w:p>
        </w:tc>
        <w:tc>
          <w:tcPr>
            <w:tcW w:w="709" w:type="dxa"/>
            <w:noWrap/>
            <w:vAlign w:val="center"/>
            <w:hideMark/>
          </w:tcPr>
          <w:p w:rsidR="006327BF" w:rsidRPr="00FC009D" w:rsidRDefault="006327BF" w:rsidP="004B0F11">
            <w:pPr>
              <w:jc w:val="center"/>
              <w:rPr>
                <w:iCs/>
                <w:sz w:val="20"/>
                <w:szCs w:val="20"/>
              </w:rPr>
            </w:pPr>
            <w:r w:rsidRPr="00FC009D">
              <w:rPr>
                <w:iCs/>
                <w:sz w:val="20"/>
                <w:szCs w:val="20"/>
              </w:rPr>
              <w:t>10</w:t>
            </w:r>
          </w:p>
        </w:tc>
        <w:tc>
          <w:tcPr>
            <w:tcW w:w="1276" w:type="dxa"/>
            <w:noWrap/>
            <w:vAlign w:val="center"/>
            <w:hideMark/>
          </w:tcPr>
          <w:p w:rsidR="006327BF" w:rsidRPr="00FC009D" w:rsidRDefault="006327BF" w:rsidP="004B0F11">
            <w:pPr>
              <w:jc w:val="center"/>
              <w:rPr>
                <w:iCs/>
                <w:sz w:val="20"/>
                <w:szCs w:val="20"/>
              </w:rPr>
            </w:pPr>
            <w:r w:rsidRPr="00FC009D">
              <w:rPr>
                <w:iCs/>
                <w:sz w:val="20"/>
                <w:szCs w:val="20"/>
              </w:rPr>
              <w:t>11</w:t>
            </w:r>
          </w:p>
        </w:tc>
        <w:tc>
          <w:tcPr>
            <w:tcW w:w="1276" w:type="dxa"/>
            <w:noWrap/>
            <w:vAlign w:val="center"/>
            <w:hideMark/>
          </w:tcPr>
          <w:p w:rsidR="006327BF" w:rsidRPr="00FC009D" w:rsidRDefault="006327BF" w:rsidP="004B0F11">
            <w:pPr>
              <w:jc w:val="center"/>
              <w:rPr>
                <w:iCs/>
                <w:sz w:val="20"/>
                <w:szCs w:val="20"/>
              </w:rPr>
            </w:pPr>
            <w:r w:rsidRPr="00FC009D">
              <w:rPr>
                <w:iCs/>
                <w:sz w:val="20"/>
                <w:szCs w:val="20"/>
              </w:rPr>
              <w:t>12</w:t>
            </w:r>
          </w:p>
        </w:tc>
        <w:tc>
          <w:tcPr>
            <w:tcW w:w="1559" w:type="dxa"/>
            <w:shd w:val="clear" w:color="auto" w:fill="auto"/>
            <w:noWrap/>
            <w:vAlign w:val="center"/>
            <w:hideMark/>
          </w:tcPr>
          <w:p w:rsidR="006327BF" w:rsidRPr="00FC009D" w:rsidRDefault="006327BF" w:rsidP="004B0F11">
            <w:pPr>
              <w:jc w:val="center"/>
              <w:rPr>
                <w:iCs/>
                <w:sz w:val="20"/>
                <w:szCs w:val="20"/>
              </w:rPr>
            </w:pPr>
            <w:r w:rsidRPr="00FC009D">
              <w:rPr>
                <w:iCs/>
                <w:sz w:val="20"/>
                <w:szCs w:val="20"/>
              </w:rPr>
              <w:t>13</w:t>
            </w:r>
          </w:p>
        </w:tc>
        <w:tc>
          <w:tcPr>
            <w:tcW w:w="1417" w:type="dxa"/>
            <w:shd w:val="clear" w:color="auto" w:fill="auto"/>
            <w:noWrap/>
            <w:vAlign w:val="center"/>
            <w:hideMark/>
          </w:tcPr>
          <w:p w:rsidR="006327BF" w:rsidRPr="00FC009D" w:rsidRDefault="006327BF" w:rsidP="004B0F11">
            <w:pPr>
              <w:jc w:val="center"/>
              <w:rPr>
                <w:iCs/>
                <w:sz w:val="20"/>
                <w:szCs w:val="20"/>
              </w:rPr>
            </w:pPr>
            <w:r w:rsidRPr="00FC009D">
              <w:rPr>
                <w:iCs/>
                <w:sz w:val="20"/>
                <w:szCs w:val="20"/>
              </w:rPr>
              <w:t>14</w:t>
            </w:r>
          </w:p>
        </w:tc>
        <w:tc>
          <w:tcPr>
            <w:tcW w:w="1701" w:type="dxa"/>
            <w:shd w:val="clear" w:color="auto" w:fill="auto"/>
            <w:noWrap/>
            <w:vAlign w:val="center"/>
            <w:hideMark/>
          </w:tcPr>
          <w:p w:rsidR="006327BF" w:rsidRPr="00FC009D" w:rsidRDefault="006327BF" w:rsidP="004B0F11">
            <w:pPr>
              <w:jc w:val="center"/>
              <w:rPr>
                <w:iCs/>
                <w:sz w:val="20"/>
                <w:szCs w:val="20"/>
              </w:rPr>
            </w:pPr>
            <w:r w:rsidRPr="00FC009D">
              <w:rPr>
                <w:iCs/>
                <w:sz w:val="20"/>
                <w:szCs w:val="20"/>
              </w:rPr>
              <w:t>15</w:t>
            </w:r>
          </w:p>
        </w:tc>
      </w:tr>
      <w:tr w:rsidR="006327BF" w:rsidRPr="00FC009D" w:rsidTr="004B0F11">
        <w:trPr>
          <w:trHeight w:val="630"/>
        </w:trPr>
        <w:tc>
          <w:tcPr>
            <w:tcW w:w="567" w:type="dxa"/>
            <w:noWrap/>
            <w:vAlign w:val="bottom"/>
            <w:hideMark/>
          </w:tcPr>
          <w:p w:rsidR="006327BF" w:rsidRPr="00FC009D" w:rsidRDefault="006327BF" w:rsidP="004B0F11">
            <w:pPr>
              <w:jc w:val="right"/>
              <w:rPr>
                <w:iCs/>
                <w:sz w:val="20"/>
                <w:szCs w:val="20"/>
              </w:rPr>
            </w:pPr>
          </w:p>
        </w:tc>
        <w:tc>
          <w:tcPr>
            <w:tcW w:w="568" w:type="dxa"/>
            <w:noWrap/>
            <w:vAlign w:val="bottom"/>
            <w:hideMark/>
          </w:tcPr>
          <w:p w:rsidR="006327BF" w:rsidRPr="00FC009D" w:rsidRDefault="006327BF" w:rsidP="004B0F11">
            <w:pPr>
              <w:jc w:val="right"/>
              <w:rPr>
                <w:iCs/>
                <w:sz w:val="20"/>
                <w:szCs w:val="20"/>
              </w:rPr>
            </w:pPr>
          </w:p>
        </w:tc>
        <w:tc>
          <w:tcPr>
            <w:tcW w:w="708" w:type="dxa"/>
            <w:noWrap/>
            <w:vAlign w:val="bottom"/>
            <w:hideMark/>
          </w:tcPr>
          <w:p w:rsidR="006327BF" w:rsidRPr="00FC009D" w:rsidRDefault="006327BF" w:rsidP="004B0F11">
            <w:pPr>
              <w:rPr>
                <w:iCs/>
                <w:sz w:val="20"/>
                <w:szCs w:val="20"/>
              </w:rPr>
            </w:pPr>
          </w:p>
        </w:tc>
        <w:tc>
          <w:tcPr>
            <w:tcW w:w="1276" w:type="dxa"/>
            <w:noWrap/>
            <w:vAlign w:val="bottom"/>
            <w:hideMark/>
          </w:tcPr>
          <w:p w:rsidR="006327BF" w:rsidRPr="00FC009D" w:rsidRDefault="006327BF" w:rsidP="004B0F11">
            <w:pPr>
              <w:rPr>
                <w:iCs/>
                <w:sz w:val="20"/>
                <w:szCs w:val="20"/>
              </w:rPr>
            </w:pPr>
          </w:p>
        </w:tc>
        <w:tc>
          <w:tcPr>
            <w:tcW w:w="709" w:type="dxa"/>
            <w:noWrap/>
            <w:vAlign w:val="bottom"/>
            <w:hideMark/>
          </w:tcPr>
          <w:p w:rsidR="006327BF" w:rsidRPr="00FC009D" w:rsidRDefault="006327BF" w:rsidP="004B0F11">
            <w:pPr>
              <w:rPr>
                <w:iCs/>
                <w:sz w:val="20"/>
                <w:szCs w:val="20"/>
              </w:rPr>
            </w:pPr>
          </w:p>
        </w:tc>
        <w:tc>
          <w:tcPr>
            <w:tcW w:w="1276" w:type="dxa"/>
            <w:noWrap/>
            <w:vAlign w:val="bottom"/>
            <w:hideMark/>
          </w:tcPr>
          <w:p w:rsidR="006327BF" w:rsidRPr="00FC009D" w:rsidRDefault="006327BF" w:rsidP="004B0F11">
            <w:pPr>
              <w:rPr>
                <w:iCs/>
                <w:sz w:val="20"/>
                <w:szCs w:val="20"/>
              </w:rPr>
            </w:pPr>
          </w:p>
        </w:tc>
        <w:tc>
          <w:tcPr>
            <w:tcW w:w="1276" w:type="dxa"/>
            <w:shd w:val="clear" w:color="auto" w:fill="auto"/>
            <w:noWrap/>
            <w:vAlign w:val="bottom"/>
            <w:hideMark/>
          </w:tcPr>
          <w:p w:rsidR="006327BF" w:rsidRPr="00FC009D" w:rsidRDefault="006327BF" w:rsidP="004B0F11">
            <w:pPr>
              <w:rPr>
                <w:iCs/>
                <w:sz w:val="20"/>
                <w:szCs w:val="20"/>
              </w:rPr>
            </w:pPr>
          </w:p>
        </w:tc>
        <w:tc>
          <w:tcPr>
            <w:tcW w:w="425" w:type="dxa"/>
            <w:noWrap/>
            <w:vAlign w:val="bottom"/>
            <w:hideMark/>
          </w:tcPr>
          <w:p w:rsidR="006327BF" w:rsidRPr="00FC009D" w:rsidRDefault="006327BF" w:rsidP="004B0F11">
            <w:pPr>
              <w:rPr>
                <w:iCs/>
                <w:sz w:val="20"/>
                <w:szCs w:val="20"/>
              </w:rPr>
            </w:pPr>
          </w:p>
        </w:tc>
        <w:tc>
          <w:tcPr>
            <w:tcW w:w="708" w:type="dxa"/>
            <w:noWrap/>
            <w:vAlign w:val="bottom"/>
            <w:hideMark/>
          </w:tcPr>
          <w:p w:rsidR="006327BF" w:rsidRPr="00FC009D" w:rsidRDefault="006327BF" w:rsidP="004B0F11">
            <w:pPr>
              <w:rPr>
                <w:iCs/>
                <w:sz w:val="20"/>
                <w:szCs w:val="20"/>
              </w:rPr>
            </w:pPr>
          </w:p>
        </w:tc>
        <w:tc>
          <w:tcPr>
            <w:tcW w:w="709" w:type="dxa"/>
            <w:noWrap/>
            <w:vAlign w:val="bottom"/>
            <w:hideMark/>
          </w:tcPr>
          <w:p w:rsidR="006327BF" w:rsidRPr="00FC009D" w:rsidRDefault="006327BF" w:rsidP="004B0F11">
            <w:pPr>
              <w:rPr>
                <w:iCs/>
                <w:sz w:val="20"/>
                <w:szCs w:val="20"/>
              </w:rPr>
            </w:pPr>
          </w:p>
        </w:tc>
        <w:tc>
          <w:tcPr>
            <w:tcW w:w="1276" w:type="dxa"/>
            <w:noWrap/>
            <w:vAlign w:val="bottom"/>
            <w:hideMark/>
          </w:tcPr>
          <w:p w:rsidR="006327BF" w:rsidRPr="00FC009D" w:rsidRDefault="006327BF" w:rsidP="004B0F11">
            <w:pPr>
              <w:rPr>
                <w:iCs/>
                <w:sz w:val="20"/>
                <w:szCs w:val="20"/>
              </w:rPr>
            </w:pPr>
          </w:p>
        </w:tc>
        <w:tc>
          <w:tcPr>
            <w:tcW w:w="1276" w:type="dxa"/>
            <w:noWrap/>
            <w:vAlign w:val="bottom"/>
            <w:hideMark/>
          </w:tcPr>
          <w:p w:rsidR="006327BF" w:rsidRPr="00FC009D" w:rsidRDefault="006327BF" w:rsidP="004B0F11">
            <w:pPr>
              <w:rPr>
                <w:iCs/>
                <w:sz w:val="20"/>
                <w:szCs w:val="20"/>
              </w:rPr>
            </w:pPr>
          </w:p>
        </w:tc>
        <w:tc>
          <w:tcPr>
            <w:tcW w:w="1559" w:type="dxa"/>
            <w:shd w:val="clear" w:color="auto" w:fill="auto"/>
            <w:noWrap/>
            <w:vAlign w:val="bottom"/>
            <w:hideMark/>
          </w:tcPr>
          <w:p w:rsidR="006327BF" w:rsidRPr="00FC009D" w:rsidRDefault="006327BF" w:rsidP="004B0F11">
            <w:pPr>
              <w:rPr>
                <w:iCs/>
                <w:sz w:val="20"/>
                <w:szCs w:val="20"/>
              </w:rPr>
            </w:pPr>
          </w:p>
        </w:tc>
        <w:tc>
          <w:tcPr>
            <w:tcW w:w="1417" w:type="dxa"/>
            <w:shd w:val="clear" w:color="auto" w:fill="auto"/>
            <w:noWrap/>
            <w:vAlign w:val="bottom"/>
            <w:hideMark/>
          </w:tcPr>
          <w:p w:rsidR="006327BF" w:rsidRPr="00FC009D" w:rsidRDefault="006327BF" w:rsidP="004B0F11">
            <w:pPr>
              <w:rPr>
                <w:iCs/>
                <w:sz w:val="20"/>
                <w:szCs w:val="20"/>
              </w:rPr>
            </w:pPr>
          </w:p>
        </w:tc>
        <w:tc>
          <w:tcPr>
            <w:tcW w:w="1701" w:type="dxa"/>
            <w:shd w:val="clear" w:color="auto" w:fill="auto"/>
            <w:noWrap/>
            <w:vAlign w:val="bottom"/>
            <w:hideMark/>
          </w:tcPr>
          <w:p w:rsidR="006327BF" w:rsidRPr="00FC009D" w:rsidRDefault="006327BF" w:rsidP="004B0F11">
            <w:pPr>
              <w:rPr>
                <w:iCs/>
                <w:sz w:val="20"/>
                <w:szCs w:val="20"/>
              </w:rPr>
            </w:pPr>
          </w:p>
        </w:tc>
      </w:tr>
      <w:tr w:rsidR="006327BF" w:rsidRPr="00FC009D" w:rsidTr="004B0F11">
        <w:trPr>
          <w:trHeight w:val="315"/>
        </w:trPr>
        <w:tc>
          <w:tcPr>
            <w:tcW w:w="567" w:type="dxa"/>
            <w:noWrap/>
            <w:vAlign w:val="bottom"/>
            <w:hideMark/>
          </w:tcPr>
          <w:p w:rsidR="006327BF" w:rsidRPr="00FC009D" w:rsidRDefault="006327BF" w:rsidP="004B0F11">
            <w:pPr>
              <w:rPr>
                <w:iCs/>
                <w:sz w:val="20"/>
                <w:szCs w:val="20"/>
              </w:rPr>
            </w:pPr>
          </w:p>
        </w:tc>
        <w:tc>
          <w:tcPr>
            <w:tcW w:w="568" w:type="dxa"/>
            <w:noWrap/>
            <w:vAlign w:val="bottom"/>
            <w:hideMark/>
          </w:tcPr>
          <w:p w:rsidR="006327BF" w:rsidRPr="00FC009D" w:rsidRDefault="006327BF" w:rsidP="004B0F11">
            <w:pPr>
              <w:rPr>
                <w:iCs/>
                <w:sz w:val="20"/>
                <w:szCs w:val="20"/>
              </w:rPr>
            </w:pPr>
          </w:p>
        </w:tc>
        <w:tc>
          <w:tcPr>
            <w:tcW w:w="708" w:type="dxa"/>
            <w:noWrap/>
            <w:vAlign w:val="bottom"/>
            <w:hideMark/>
          </w:tcPr>
          <w:p w:rsidR="006327BF" w:rsidRPr="00FC009D" w:rsidRDefault="006327BF" w:rsidP="004B0F11">
            <w:pPr>
              <w:rPr>
                <w:iCs/>
                <w:sz w:val="20"/>
                <w:szCs w:val="20"/>
              </w:rPr>
            </w:pPr>
          </w:p>
        </w:tc>
        <w:tc>
          <w:tcPr>
            <w:tcW w:w="1276" w:type="dxa"/>
            <w:noWrap/>
            <w:vAlign w:val="bottom"/>
            <w:hideMark/>
          </w:tcPr>
          <w:p w:rsidR="006327BF" w:rsidRPr="00FC009D" w:rsidRDefault="006327BF" w:rsidP="004B0F11">
            <w:pPr>
              <w:rPr>
                <w:iCs/>
                <w:sz w:val="20"/>
                <w:szCs w:val="20"/>
              </w:rPr>
            </w:pPr>
          </w:p>
        </w:tc>
        <w:tc>
          <w:tcPr>
            <w:tcW w:w="709" w:type="dxa"/>
            <w:noWrap/>
            <w:vAlign w:val="bottom"/>
            <w:hideMark/>
          </w:tcPr>
          <w:p w:rsidR="006327BF" w:rsidRPr="00FC009D" w:rsidRDefault="006327BF" w:rsidP="004B0F11">
            <w:pPr>
              <w:rPr>
                <w:iCs/>
                <w:sz w:val="20"/>
                <w:szCs w:val="20"/>
              </w:rPr>
            </w:pPr>
          </w:p>
        </w:tc>
        <w:tc>
          <w:tcPr>
            <w:tcW w:w="1276" w:type="dxa"/>
            <w:noWrap/>
            <w:vAlign w:val="bottom"/>
            <w:hideMark/>
          </w:tcPr>
          <w:p w:rsidR="006327BF" w:rsidRPr="00FC009D" w:rsidRDefault="006327BF" w:rsidP="004B0F11">
            <w:pPr>
              <w:rPr>
                <w:iCs/>
                <w:sz w:val="20"/>
                <w:szCs w:val="20"/>
              </w:rPr>
            </w:pPr>
          </w:p>
        </w:tc>
        <w:tc>
          <w:tcPr>
            <w:tcW w:w="1276" w:type="dxa"/>
            <w:shd w:val="clear" w:color="auto" w:fill="auto"/>
            <w:noWrap/>
            <w:vAlign w:val="bottom"/>
            <w:hideMark/>
          </w:tcPr>
          <w:p w:rsidR="006327BF" w:rsidRPr="00FC009D" w:rsidRDefault="006327BF" w:rsidP="004B0F11">
            <w:pPr>
              <w:rPr>
                <w:iCs/>
                <w:sz w:val="20"/>
                <w:szCs w:val="20"/>
              </w:rPr>
            </w:pPr>
          </w:p>
        </w:tc>
        <w:tc>
          <w:tcPr>
            <w:tcW w:w="425" w:type="dxa"/>
            <w:noWrap/>
            <w:vAlign w:val="bottom"/>
            <w:hideMark/>
          </w:tcPr>
          <w:p w:rsidR="006327BF" w:rsidRPr="00FC009D" w:rsidRDefault="006327BF" w:rsidP="004B0F11">
            <w:pPr>
              <w:rPr>
                <w:iCs/>
                <w:sz w:val="20"/>
                <w:szCs w:val="20"/>
              </w:rPr>
            </w:pPr>
          </w:p>
        </w:tc>
        <w:tc>
          <w:tcPr>
            <w:tcW w:w="708" w:type="dxa"/>
            <w:noWrap/>
            <w:vAlign w:val="bottom"/>
            <w:hideMark/>
          </w:tcPr>
          <w:p w:rsidR="006327BF" w:rsidRPr="00FC009D" w:rsidRDefault="006327BF" w:rsidP="004B0F11">
            <w:pPr>
              <w:rPr>
                <w:iCs/>
                <w:sz w:val="20"/>
                <w:szCs w:val="20"/>
              </w:rPr>
            </w:pPr>
          </w:p>
        </w:tc>
        <w:tc>
          <w:tcPr>
            <w:tcW w:w="709" w:type="dxa"/>
            <w:noWrap/>
            <w:vAlign w:val="bottom"/>
            <w:hideMark/>
          </w:tcPr>
          <w:p w:rsidR="006327BF" w:rsidRPr="00FC009D" w:rsidRDefault="006327BF" w:rsidP="004B0F11">
            <w:pPr>
              <w:rPr>
                <w:iCs/>
                <w:sz w:val="20"/>
                <w:szCs w:val="20"/>
              </w:rPr>
            </w:pPr>
          </w:p>
        </w:tc>
        <w:tc>
          <w:tcPr>
            <w:tcW w:w="1276" w:type="dxa"/>
            <w:noWrap/>
            <w:vAlign w:val="bottom"/>
            <w:hideMark/>
          </w:tcPr>
          <w:p w:rsidR="006327BF" w:rsidRPr="00FC009D" w:rsidRDefault="006327BF" w:rsidP="004B0F11">
            <w:pPr>
              <w:rPr>
                <w:iCs/>
                <w:sz w:val="20"/>
                <w:szCs w:val="20"/>
              </w:rPr>
            </w:pPr>
          </w:p>
        </w:tc>
        <w:tc>
          <w:tcPr>
            <w:tcW w:w="1276" w:type="dxa"/>
            <w:noWrap/>
            <w:vAlign w:val="bottom"/>
            <w:hideMark/>
          </w:tcPr>
          <w:p w:rsidR="006327BF" w:rsidRPr="00FC009D" w:rsidRDefault="006327BF" w:rsidP="004B0F11">
            <w:pPr>
              <w:rPr>
                <w:iCs/>
                <w:sz w:val="20"/>
                <w:szCs w:val="20"/>
              </w:rPr>
            </w:pPr>
          </w:p>
        </w:tc>
        <w:tc>
          <w:tcPr>
            <w:tcW w:w="1559" w:type="dxa"/>
            <w:shd w:val="clear" w:color="auto" w:fill="auto"/>
            <w:noWrap/>
            <w:vAlign w:val="bottom"/>
            <w:hideMark/>
          </w:tcPr>
          <w:p w:rsidR="006327BF" w:rsidRPr="00FC009D" w:rsidRDefault="006327BF" w:rsidP="004B0F11">
            <w:pPr>
              <w:rPr>
                <w:iCs/>
                <w:sz w:val="20"/>
                <w:szCs w:val="20"/>
              </w:rPr>
            </w:pPr>
          </w:p>
        </w:tc>
        <w:tc>
          <w:tcPr>
            <w:tcW w:w="1417" w:type="dxa"/>
            <w:shd w:val="clear" w:color="auto" w:fill="auto"/>
            <w:noWrap/>
            <w:vAlign w:val="bottom"/>
            <w:hideMark/>
          </w:tcPr>
          <w:p w:rsidR="006327BF" w:rsidRPr="00FC009D" w:rsidRDefault="006327BF" w:rsidP="004B0F11">
            <w:pPr>
              <w:rPr>
                <w:iCs/>
                <w:sz w:val="20"/>
                <w:szCs w:val="20"/>
              </w:rPr>
            </w:pPr>
          </w:p>
        </w:tc>
        <w:tc>
          <w:tcPr>
            <w:tcW w:w="1701" w:type="dxa"/>
            <w:shd w:val="clear" w:color="auto" w:fill="auto"/>
            <w:noWrap/>
            <w:vAlign w:val="bottom"/>
            <w:hideMark/>
          </w:tcPr>
          <w:p w:rsidR="006327BF" w:rsidRPr="00FC009D" w:rsidRDefault="006327BF" w:rsidP="004B0F11">
            <w:pPr>
              <w:rPr>
                <w:iCs/>
                <w:sz w:val="20"/>
                <w:szCs w:val="20"/>
              </w:rPr>
            </w:pPr>
          </w:p>
        </w:tc>
      </w:tr>
      <w:tr w:rsidR="006327BF" w:rsidRPr="00FC009D" w:rsidTr="004B0F11">
        <w:trPr>
          <w:trHeight w:val="315"/>
        </w:trPr>
        <w:tc>
          <w:tcPr>
            <w:tcW w:w="567" w:type="dxa"/>
            <w:noWrap/>
            <w:vAlign w:val="bottom"/>
            <w:hideMark/>
          </w:tcPr>
          <w:p w:rsidR="006327BF" w:rsidRPr="00FC009D" w:rsidRDefault="006327BF" w:rsidP="004B0F11">
            <w:pPr>
              <w:rPr>
                <w:iCs/>
                <w:sz w:val="20"/>
                <w:szCs w:val="20"/>
              </w:rPr>
            </w:pPr>
            <w:r w:rsidRPr="00FC009D">
              <w:rPr>
                <w:iCs/>
                <w:sz w:val="20"/>
                <w:szCs w:val="20"/>
              </w:rPr>
              <w:t> </w:t>
            </w:r>
          </w:p>
        </w:tc>
        <w:tc>
          <w:tcPr>
            <w:tcW w:w="568" w:type="dxa"/>
            <w:noWrap/>
            <w:vAlign w:val="bottom"/>
            <w:hideMark/>
          </w:tcPr>
          <w:p w:rsidR="006327BF" w:rsidRPr="00FC009D" w:rsidRDefault="006327BF" w:rsidP="004B0F11">
            <w:pPr>
              <w:rPr>
                <w:iCs/>
                <w:sz w:val="20"/>
                <w:szCs w:val="20"/>
              </w:rPr>
            </w:pPr>
            <w:r w:rsidRPr="00FC009D">
              <w:rPr>
                <w:iCs/>
                <w:sz w:val="20"/>
                <w:szCs w:val="20"/>
              </w:rPr>
              <w:t> </w:t>
            </w:r>
          </w:p>
        </w:tc>
        <w:tc>
          <w:tcPr>
            <w:tcW w:w="708" w:type="dxa"/>
            <w:noWrap/>
            <w:vAlign w:val="bottom"/>
            <w:hideMark/>
          </w:tcPr>
          <w:p w:rsidR="006327BF" w:rsidRPr="00FC009D" w:rsidRDefault="006327BF" w:rsidP="004B0F11">
            <w:pPr>
              <w:rPr>
                <w:iCs/>
                <w:sz w:val="20"/>
                <w:szCs w:val="20"/>
              </w:rPr>
            </w:pPr>
            <w:r w:rsidRPr="00FC009D">
              <w:rPr>
                <w:iCs/>
                <w:sz w:val="20"/>
                <w:szCs w:val="20"/>
              </w:rPr>
              <w:t> </w:t>
            </w:r>
          </w:p>
        </w:tc>
        <w:tc>
          <w:tcPr>
            <w:tcW w:w="1276" w:type="dxa"/>
            <w:noWrap/>
            <w:vAlign w:val="bottom"/>
            <w:hideMark/>
          </w:tcPr>
          <w:p w:rsidR="006327BF" w:rsidRPr="00FC009D" w:rsidRDefault="006327BF" w:rsidP="004B0F11">
            <w:pPr>
              <w:rPr>
                <w:iCs/>
                <w:sz w:val="20"/>
                <w:szCs w:val="20"/>
              </w:rPr>
            </w:pPr>
            <w:r w:rsidRPr="00FC009D">
              <w:rPr>
                <w:iCs/>
                <w:sz w:val="20"/>
                <w:szCs w:val="20"/>
              </w:rPr>
              <w:t> </w:t>
            </w:r>
          </w:p>
        </w:tc>
        <w:tc>
          <w:tcPr>
            <w:tcW w:w="709" w:type="dxa"/>
            <w:noWrap/>
            <w:vAlign w:val="bottom"/>
            <w:hideMark/>
          </w:tcPr>
          <w:p w:rsidR="006327BF" w:rsidRPr="00FC009D" w:rsidRDefault="006327BF" w:rsidP="004B0F11">
            <w:pPr>
              <w:rPr>
                <w:iCs/>
                <w:sz w:val="20"/>
                <w:szCs w:val="20"/>
              </w:rPr>
            </w:pPr>
            <w:r w:rsidRPr="00FC009D">
              <w:rPr>
                <w:iCs/>
                <w:sz w:val="20"/>
                <w:szCs w:val="20"/>
              </w:rPr>
              <w:t> </w:t>
            </w:r>
          </w:p>
        </w:tc>
        <w:tc>
          <w:tcPr>
            <w:tcW w:w="1276" w:type="dxa"/>
            <w:noWrap/>
            <w:vAlign w:val="bottom"/>
            <w:hideMark/>
          </w:tcPr>
          <w:p w:rsidR="006327BF" w:rsidRPr="00FC009D" w:rsidRDefault="006327BF" w:rsidP="004B0F11">
            <w:pPr>
              <w:rPr>
                <w:iCs/>
                <w:sz w:val="20"/>
                <w:szCs w:val="20"/>
              </w:rPr>
            </w:pPr>
            <w:r w:rsidRPr="00FC009D">
              <w:rPr>
                <w:iCs/>
                <w:sz w:val="20"/>
                <w:szCs w:val="20"/>
              </w:rPr>
              <w:t> </w:t>
            </w:r>
          </w:p>
        </w:tc>
        <w:tc>
          <w:tcPr>
            <w:tcW w:w="1276" w:type="dxa"/>
            <w:shd w:val="clear" w:color="auto" w:fill="auto"/>
            <w:noWrap/>
            <w:vAlign w:val="bottom"/>
            <w:hideMark/>
          </w:tcPr>
          <w:p w:rsidR="006327BF" w:rsidRPr="00FC009D" w:rsidRDefault="006327BF" w:rsidP="004B0F11">
            <w:pPr>
              <w:rPr>
                <w:iCs/>
                <w:sz w:val="20"/>
                <w:szCs w:val="20"/>
              </w:rPr>
            </w:pPr>
            <w:r w:rsidRPr="00FC009D">
              <w:rPr>
                <w:iCs/>
                <w:sz w:val="20"/>
                <w:szCs w:val="20"/>
              </w:rPr>
              <w:t> </w:t>
            </w:r>
          </w:p>
        </w:tc>
        <w:tc>
          <w:tcPr>
            <w:tcW w:w="425" w:type="dxa"/>
            <w:noWrap/>
            <w:vAlign w:val="bottom"/>
            <w:hideMark/>
          </w:tcPr>
          <w:p w:rsidR="006327BF" w:rsidRPr="00FC009D" w:rsidRDefault="006327BF" w:rsidP="004B0F11">
            <w:pPr>
              <w:rPr>
                <w:iCs/>
                <w:sz w:val="20"/>
                <w:szCs w:val="20"/>
              </w:rPr>
            </w:pPr>
            <w:r w:rsidRPr="00FC009D">
              <w:rPr>
                <w:iCs/>
                <w:sz w:val="20"/>
                <w:szCs w:val="20"/>
              </w:rPr>
              <w:t> </w:t>
            </w:r>
          </w:p>
        </w:tc>
        <w:tc>
          <w:tcPr>
            <w:tcW w:w="708" w:type="dxa"/>
            <w:noWrap/>
            <w:vAlign w:val="bottom"/>
            <w:hideMark/>
          </w:tcPr>
          <w:p w:rsidR="006327BF" w:rsidRPr="00FC009D" w:rsidRDefault="006327BF" w:rsidP="004B0F11">
            <w:pPr>
              <w:rPr>
                <w:iCs/>
                <w:sz w:val="20"/>
                <w:szCs w:val="20"/>
              </w:rPr>
            </w:pPr>
            <w:r w:rsidRPr="00FC009D">
              <w:rPr>
                <w:iCs/>
                <w:sz w:val="20"/>
                <w:szCs w:val="20"/>
              </w:rPr>
              <w:t> </w:t>
            </w:r>
          </w:p>
        </w:tc>
        <w:tc>
          <w:tcPr>
            <w:tcW w:w="709" w:type="dxa"/>
            <w:noWrap/>
            <w:vAlign w:val="bottom"/>
            <w:hideMark/>
          </w:tcPr>
          <w:p w:rsidR="006327BF" w:rsidRPr="00FC009D" w:rsidRDefault="006327BF" w:rsidP="004B0F11">
            <w:pPr>
              <w:rPr>
                <w:iCs/>
                <w:sz w:val="20"/>
                <w:szCs w:val="20"/>
              </w:rPr>
            </w:pPr>
            <w:r w:rsidRPr="00FC009D">
              <w:rPr>
                <w:iCs/>
                <w:sz w:val="20"/>
                <w:szCs w:val="20"/>
              </w:rPr>
              <w:t> </w:t>
            </w:r>
          </w:p>
        </w:tc>
        <w:tc>
          <w:tcPr>
            <w:tcW w:w="1276" w:type="dxa"/>
            <w:noWrap/>
            <w:vAlign w:val="bottom"/>
            <w:hideMark/>
          </w:tcPr>
          <w:p w:rsidR="006327BF" w:rsidRPr="00FC009D" w:rsidRDefault="006327BF" w:rsidP="004B0F11">
            <w:pPr>
              <w:rPr>
                <w:iCs/>
                <w:sz w:val="20"/>
                <w:szCs w:val="20"/>
              </w:rPr>
            </w:pPr>
            <w:r w:rsidRPr="00FC009D">
              <w:rPr>
                <w:iCs/>
                <w:sz w:val="20"/>
                <w:szCs w:val="20"/>
              </w:rPr>
              <w:t> </w:t>
            </w:r>
          </w:p>
        </w:tc>
        <w:tc>
          <w:tcPr>
            <w:tcW w:w="1276" w:type="dxa"/>
            <w:noWrap/>
            <w:vAlign w:val="bottom"/>
            <w:hideMark/>
          </w:tcPr>
          <w:p w:rsidR="006327BF" w:rsidRPr="00FC009D" w:rsidRDefault="006327BF" w:rsidP="004B0F11">
            <w:pPr>
              <w:rPr>
                <w:iCs/>
                <w:sz w:val="20"/>
                <w:szCs w:val="20"/>
              </w:rPr>
            </w:pPr>
            <w:r w:rsidRPr="00FC009D">
              <w:rPr>
                <w:iCs/>
                <w:sz w:val="20"/>
                <w:szCs w:val="20"/>
              </w:rPr>
              <w:t> </w:t>
            </w:r>
          </w:p>
        </w:tc>
        <w:tc>
          <w:tcPr>
            <w:tcW w:w="1559" w:type="dxa"/>
            <w:shd w:val="clear" w:color="auto" w:fill="auto"/>
            <w:noWrap/>
            <w:vAlign w:val="bottom"/>
            <w:hideMark/>
          </w:tcPr>
          <w:p w:rsidR="006327BF" w:rsidRPr="00FC009D" w:rsidRDefault="006327BF" w:rsidP="004B0F11">
            <w:pPr>
              <w:rPr>
                <w:iCs/>
                <w:sz w:val="20"/>
                <w:szCs w:val="20"/>
              </w:rPr>
            </w:pPr>
            <w:r w:rsidRPr="00FC009D">
              <w:rPr>
                <w:iCs/>
                <w:sz w:val="20"/>
                <w:szCs w:val="20"/>
              </w:rPr>
              <w:t> </w:t>
            </w:r>
          </w:p>
        </w:tc>
        <w:tc>
          <w:tcPr>
            <w:tcW w:w="1417" w:type="dxa"/>
            <w:shd w:val="clear" w:color="auto" w:fill="auto"/>
            <w:noWrap/>
            <w:vAlign w:val="bottom"/>
            <w:hideMark/>
          </w:tcPr>
          <w:p w:rsidR="006327BF" w:rsidRPr="00FC009D" w:rsidRDefault="006327BF" w:rsidP="004B0F11">
            <w:pPr>
              <w:rPr>
                <w:iCs/>
                <w:sz w:val="20"/>
                <w:szCs w:val="20"/>
              </w:rPr>
            </w:pPr>
            <w:r w:rsidRPr="00FC009D">
              <w:rPr>
                <w:iCs/>
                <w:sz w:val="20"/>
                <w:szCs w:val="20"/>
              </w:rPr>
              <w:t> </w:t>
            </w:r>
          </w:p>
        </w:tc>
        <w:tc>
          <w:tcPr>
            <w:tcW w:w="1701" w:type="dxa"/>
            <w:shd w:val="clear" w:color="auto" w:fill="auto"/>
            <w:noWrap/>
            <w:vAlign w:val="bottom"/>
            <w:hideMark/>
          </w:tcPr>
          <w:p w:rsidR="006327BF" w:rsidRPr="00FC009D" w:rsidRDefault="006327BF" w:rsidP="004B0F11">
            <w:pPr>
              <w:rPr>
                <w:iCs/>
                <w:sz w:val="20"/>
                <w:szCs w:val="20"/>
              </w:rPr>
            </w:pPr>
            <w:r w:rsidRPr="00FC009D">
              <w:rPr>
                <w:iCs/>
                <w:sz w:val="20"/>
                <w:szCs w:val="20"/>
              </w:rPr>
              <w:t> </w:t>
            </w:r>
          </w:p>
        </w:tc>
      </w:tr>
      <w:tr w:rsidR="006327BF" w:rsidRPr="00FC009D" w:rsidTr="004B0F11">
        <w:trPr>
          <w:trHeight w:val="315"/>
        </w:trPr>
        <w:tc>
          <w:tcPr>
            <w:tcW w:w="567" w:type="dxa"/>
            <w:noWrap/>
            <w:vAlign w:val="bottom"/>
            <w:hideMark/>
          </w:tcPr>
          <w:p w:rsidR="006327BF" w:rsidRPr="00FC009D" w:rsidRDefault="006327BF" w:rsidP="004B0F11">
            <w:pPr>
              <w:rPr>
                <w:sz w:val="20"/>
                <w:szCs w:val="20"/>
              </w:rPr>
            </w:pPr>
          </w:p>
        </w:tc>
        <w:tc>
          <w:tcPr>
            <w:tcW w:w="568" w:type="dxa"/>
            <w:noWrap/>
            <w:vAlign w:val="bottom"/>
            <w:hideMark/>
          </w:tcPr>
          <w:p w:rsidR="006327BF" w:rsidRPr="00FC009D" w:rsidRDefault="006327BF" w:rsidP="004B0F11">
            <w:pPr>
              <w:rPr>
                <w:sz w:val="20"/>
                <w:szCs w:val="20"/>
              </w:rPr>
            </w:pPr>
          </w:p>
        </w:tc>
        <w:tc>
          <w:tcPr>
            <w:tcW w:w="708" w:type="dxa"/>
            <w:noWrap/>
            <w:vAlign w:val="bottom"/>
            <w:hideMark/>
          </w:tcPr>
          <w:p w:rsidR="006327BF" w:rsidRPr="00FC009D" w:rsidRDefault="006327BF" w:rsidP="004B0F11">
            <w:pPr>
              <w:rPr>
                <w:sz w:val="20"/>
                <w:szCs w:val="20"/>
              </w:rPr>
            </w:pPr>
          </w:p>
        </w:tc>
        <w:tc>
          <w:tcPr>
            <w:tcW w:w="1276" w:type="dxa"/>
            <w:noWrap/>
            <w:vAlign w:val="bottom"/>
            <w:hideMark/>
          </w:tcPr>
          <w:p w:rsidR="006327BF" w:rsidRPr="00FC009D" w:rsidRDefault="006327BF" w:rsidP="004B0F11">
            <w:pPr>
              <w:rPr>
                <w:sz w:val="20"/>
                <w:szCs w:val="20"/>
              </w:rPr>
            </w:pPr>
          </w:p>
        </w:tc>
        <w:tc>
          <w:tcPr>
            <w:tcW w:w="709" w:type="dxa"/>
            <w:noWrap/>
            <w:vAlign w:val="bottom"/>
            <w:hideMark/>
          </w:tcPr>
          <w:p w:rsidR="006327BF" w:rsidRPr="00FC009D" w:rsidRDefault="006327BF" w:rsidP="004B0F11">
            <w:pPr>
              <w:rPr>
                <w:sz w:val="20"/>
                <w:szCs w:val="20"/>
              </w:rPr>
            </w:pPr>
          </w:p>
        </w:tc>
        <w:tc>
          <w:tcPr>
            <w:tcW w:w="1276" w:type="dxa"/>
            <w:noWrap/>
            <w:vAlign w:val="bottom"/>
            <w:hideMark/>
          </w:tcPr>
          <w:p w:rsidR="006327BF" w:rsidRPr="00FC009D" w:rsidRDefault="006327BF" w:rsidP="004B0F11">
            <w:pPr>
              <w:rPr>
                <w:sz w:val="20"/>
                <w:szCs w:val="20"/>
              </w:rPr>
            </w:pPr>
          </w:p>
        </w:tc>
        <w:tc>
          <w:tcPr>
            <w:tcW w:w="1276" w:type="dxa"/>
            <w:shd w:val="clear" w:color="auto" w:fill="auto"/>
            <w:noWrap/>
            <w:vAlign w:val="bottom"/>
            <w:hideMark/>
          </w:tcPr>
          <w:p w:rsidR="006327BF" w:rsidRPr="00FC009D" w:rsidRDefault="006327BF" w:rsidP="004B0F11">
            <w:pPr>
              <w:rPr>
                <w:sz w:val="20"/>
                <w:szCs w:val="20"/>
              </w:rPr>
            </w:pPr>
          </w:p>
        </w:tc>
        <w:tc>
          <w:tcPr>
            <w:tcW w:w="425" w:type="dxa"/>
            <w:noWrap/>
            <w:vAlign w:val="bottom"/>
            <w:hideMark/>
          </w:tcPr>
          <w:p w:rsidR="006327BF" w:rsidRPr="00FC009D" w:rsidRDefault="006327BF" w:rsidP="004B0F11">
            <w:pPr>
              <w:rPr>
                <w:sz w:val="20"/>
                <w:szCs w:val="20"/>
              </w:rPr>
            </w:pPr>
          </w:p>
        </w:tc>
        <w:tc>
          <w:tcPr>
            <w:tcW w:w="708" w:type="dxa"/>
            <w:noWrap/>
            <w:vAlign w:val="bottom"/>
            <w:hideMark/>
          </w:tcPr>
          <w:p w:rsidR="006327BF" w:rsidRPr="00FC009D" w:rsidRDefault="006327BF" w:rsidP="004B0F11">
            <w:pPr>
              <w:rPr>
                <w:sz w:val="20"/>
                <w:szCs w:val="20"/>
              </w:rPr>
            </w:pPr>
          </w:p>
        </w:tc>
        <w:tc>
          <w:tcPr>
            <w:tcW w:w="709" w:type="dxa"/>
            <w:noWrap/>
            <w:vAlign w:val="bottom"/>
            <w:hideMark/>
          </w:tcPr>
          <w:p w:rsidR="006327BF" w:rsidRPr="00FC009D" w:rsidRDefault="006327BF" w:rsidP="004B0F11">
            <w:pPr>
              <w:rPr>
                <w:sz w:val="20"/>
                <w:szCs w:val="20"/>
              </w:rPr>
            </w:pPr>
          </w:p>
        </w:tc>
        <w:tc>
          <w:tcPr>
            <w:tcW w:w="1276" w:type="dxa"/>
            <w:noWrap/>
            <w:vAlign w:val="bottom"/>
            <w:hideMark/>
          </w:tcPr>
          <w:p w:rsidR="006327BF" w:rsidRPr="00FC009D" w:rsidRDefault="006327BF" w:rsidP="004B0F11">
            <w:pPr>
              <w:rPr>
                <w:sz w:val="20"/>
                <w:szCs w:val="20"/>
              </w:rPr>
            </w:pPr>
          </w:p>
        </w:tc>
        <w:tc>
          <w:tcPr>
            <w:tcW w:w="1276" w:type="dxa"/>
            <w:noWrap/>
            <w:vAlign w:val="bottom"/>
            <w:hideMark/>
          </w:tcPr>
          <w:p w:rsidR="006327BF" w:rsidRPr="00FC009D" w:rsidRDefault="006327BF" w:rsidP="004B0F11">
            <w:pPr>
              <w:rPr>
                <w:sz w:val="20"/>
                <w:szCs w:val="20"/>
              </w:rPr>
            </w:pPr>
          </w:p>
        </w:tc>
        <w:tc>
          <w:tcPr>
            <w:tcW w:w="1559" w:type="dxa"/>
            <w:shd w:val="clear" w:color="auto" w:fill="auto"/>
            <w:noWrap/>
            <w:vAlign w:val="bottom"/>
            <w:hideMark/>
          </w:tcPr>
          <w:p w:rsidR="006327BF" w:rsidRPr="00FC009D" w:rsidRDefault="006327BF" w:rsidP="004B0F11">
            <w:pPr>
              <w:rPr>
                <w:sz w:val="20"/>
                <w:szCs w:val="20"/>
              </w:rPr>
            </w:pPr>
          </w:p>
        </w:tc>
        <w:tc>
          <w:tcPr>
            <w:tcW w:w="1417" w:type="dxa"/>
            <w:shd w:val="clear" w:color="auto" w:fill="auto"/>
            <w:noWrap/>
            <w:vAlign w:val="bottom"/>
            <w:hideMark/>
          </w:tcPr>
          <w:p w:rsidR="006327BF" w:rsidRPr="00FC009D" w:rsidRDefault="006327BF" w:rsidP="004B0F11">
            <w:pPr>
              <w:rPr>
                <w:sz w:val="20"/>
                <w:szCs w:val="20"/>
              </w:rPr>
            </w:pPr>
          </w:p>
        </w:tc>
        <w:tc>
          <w:tcPr>
            <w:tcW w:w="1701"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7" w:type="dxa"/>
            <w:noWrap/>
            <w:vAlign w:val="bottom"/>
            <w:hideMark/>
          </w:tcPr>
          <w:p w:rsidR="006327BF" w:rsidRPr="00FC009D" w:rsidRDefault="006327BF" w:rsidP="004B0F11">
            <w:pPr>
              <w:rPr>
                <w:sz w:val="20"/>
                <w:szCs w:val="20"/>
              </w:rPr>
            </w:pPr>
          </w:p>
        </w:tc>
        <w:tc>
          <w:tcPr>
            <w:tcW w:w="568" w:type="dxa"/>
            <w:noWrap/>
            <w:vAlign w:val="bottom"/>
            <w:hideMark/>
          </w:tcPr>
          <w:p w:rsidR="006327BF" w:rsidRPr="00FC009D" w:rsidRDefault="006327BF" w:rsidP="004B0F11">
            <w:pPr>
              <w:rPr>
                <w:sz w:val="20"/>
                <w:szCs w:val="20"/>
              </w:rPr>
            </w:pPr>
          </w:p>
        </w:tc>
        <w:tc>
          <w:tcPr>
            <w:tcW w:w="708" w:type="dxa"/>
            <w:noWrap/>
            <w:vAlign w:val="bottom"/>
            <w:hideMark/>
          </w:tcPr>
          <w:p w:rsidR="006327BF" w:rsidRPr="00FC009D" w:rsidRDefault="006327BF" w:rsidP="004B0F11">
            <w:pPr>
              <w:rPr>
                <w:sz w:val="20"/>
                <w:szCs w:val="20"/>
              </w:rPr>
            </w:pPr>
          </w:p>
        </w:tc>
        <w:tc>
          <w:tcPr>
            <w:tcW w:w="1276" w:type="dxa"/>
            <w:noWrap/>
            <w:vAlign w:val="bottom"/>
            <w:hideMark/>
          </w:tcPr>
          <w:p w:rsidR="006327BF" w:rsidRPr="00FC009D" w:rsidRDefault="006327BF" w:rsidP="004B0F11">
            <w:pPr>
              <w:rPr>
                <w:sz w:val="20"/>
                <w:szCs w:val="20"/>
              </w:rPr>
            </w:pPr>
          </w:p>
        </w:tc>
        <w:tc>
          <w:tcPr>
            <w:tcW w:w="709" w:type="dxa"/>
            <w:noWrap/>
            <w:vAlign w:val="bottom"/>
            <w:hideMark/>
          </w:tcPr>
          <w:p w:rsidR="006327BF" w:rsidRPr="00FC009D" w:rsidRDefault="006327BF" w:rsidP="004B0F11">
            <w:pPr>
              <w:rPr>
                <w:sz w:val="20"/>
                <w:szCs w:val="20"/>
              </w:rPr>
            </w:pPr>
          </w:p>
        </w:tc>
        <w:tc>
          <w:tcPr>
            <w:tcW w:w="1276" w:type="dxa"/>
            <w:noWrap/>
            <w:vAlign w:val="bottom"/>
            <w:hideMark/>
          </w:tcPr>
          <w:p w:rsidR="006327BF" w:rsidRPr="00FC009D" w:rsidRDefault="006327BF" w:rsidP="004B0F11">
            <w:pPr>
              <w:rPr>
                <w:sz w:val="20"/>
                <w:szCs w:val="20"/>
              </w:rPr>
            </w:pPr>
          </w:p>
        </w:tc>
        <w:tc>
          <w:tcPr>
            <w:tcW w:w="1276" w:type="dxa"/>
            <w:shd w:val="clear" w:color="auto" w:fill="auto"/>
            <w:noWrap/>
            <w:vAlign w:val="bottom"/>
            <w:hideMark/>
          </w:tcPr>
          <w:p w:rsidR="006327BF" w:rsidRPr="00FC009D" w:rsidRDefault="006327BF" w:rsidP="004B0F11">
            <w:pPr>
              <w:rPr>
                <w:sz w:val="20"/>
                <w:szCs w:val="20"/>
              </w:rPr>
            </w:pPr>
          </w:p>
        </w:tc>
        <w:tc>
          <w:tcPr>
            <w:tcW w:w="425" w:type="dxa"/>
            <w:noWrap/>
            <w:vAlign w:val="bottom"/>
            <w:hideMark/>
          </w:tcPr>
          <w:p w:rsidR="006327BF" w:rsidRPr="00FC009D" w:rsidRDefault="006327BF" w:rsidP="004B0F11">
            <w:pPr>
              <w:rPr>
                <w:sz w:val="20"/>
                <w:szCs w:val="20"/>
              </w:rPr>
            </w:pPr>
          </w:p>
        </w:tc>
        <w:tc>
          <w:tcPr>
            <w:tcW w:w="708" w:type="dxa"/>
            <w:noWrap/>
            <w:vAlign w:val="bottom"/>
            <w:hideMark/>
          </w:tcPr>
          <w:p w:rsidR="006327BF" w:rsidRPr="00FC009D" w:rsidRDefault="006327BF" w:rsidP="004B0F11">
            <w:pPr>
              <w:rPr>
                <w:sz w:val="20"/>
                <w:szCs w:val="20"/>
              </w:rPr>
            </w:pPr>
          </w:p>
        </w:tc>
        <w:tc>
          <w:tcPr>
            <w:tcW w:w="709" w:type="dxa"/>
            <w:noWrap/>
            <w:vAlign w:val="bottom"/>
            <w:hideMark/>
          </w:tcPr>
          <w:p w:rsidR="006327BF" w:rsidRPr="00FC009D" w:rsidRDefault="006327BF" w:rsidP="004B0F11">
            <w:pPr>
              <w:rPr>
                <w:sz w:val="20"/>
                <w:szCs w:val="20"/>
              </w:rPr>
            </w:pPr>
          </w:p>
        </w:tc>
        <w:tc>
          <w:tcPr>
            <w:tcW w:w="1276" w:type="dxa"/>
            <w:noWrap/>
            <w:vAlign w:val="bottom"/>
            <w:hideMark/>
          </w:tcPr>
          <w:p w:rsidR="006327BF" w:rsidRPr="00FC009D" w:rsidRDefault="006327BF" w:rsidP="004B0F11">
            <w:pPr>
              <w:rPr>
                <w:sz w:val="20"/>
                <w:szCs w:val="20"/>
              </w:rPr>
            </w:pPr>
          </w:p>
        </w:tc>
        <w:tc>
          <w:tcPr>
            <w:tcW w:w="1276" w:type="dxa"/>
            <w:noWrap/>
            <w:vAlign w:val="bottom"/>
            <w:hideMark/>
          </w:tcPr>
          <w:p w:rsidR="006327BF" w:rsidRPr="00FC009D" w:rsidRDefault="006327BF" w:rsidP="004B0F11">
            <w:pPr>
              <w:rPr>
                <w:sz w:val="20"/>
                <w:szCs w:val="20"/>
              </w:rPr>
            </w:pPr>
          </w:p>
        </w:tc>
        <w:tc>
          <w:tcPr>
            <w:tcW w:w="1559" w:type="dxa"/>
            <w:shd w:val="clear" w:color="auto" w:fill="auto"/>
            <w:noWrap/>
            <w:vAlign w:val="bottom"/>
            <w:hideMark/>
          </w:tcPr>
          <w:p w:rsidR="006327BF" w:rsidRPr="00FC009D" w:rsidRDefault="006327BF" w:rsidP="004B0F11">
            <w:pPr>
              <w:rPr>
                <w:sz w:val="20"/>
                <w:szCs w:val="20"/>
              </w:rPr>
            </w:pPr>
          </w:p>
        </w:tc>
        <w:tc>
          <w:tcPr>
            <w:tcW w:w="1417" w:type="dxa"/>
            <w:shd w:val="clear" w:color="auto" w:fill="auto"/>
            <w:noWrap/>
            <w:vAlign w:val="bottom"/>
            <w:hideMark/>
          </w:tcPr>
          <w:p w:rsidR="006327BF" w:rsidRPr="00FC009D" w:rsidRDefault="006327BF" w:rsidP="004B0F11">
            <w:pPr>
              <w:rPr>
                <w:sz w:val="20"/>
                <w:szCs w:val="20"/>
              </w:rPr>
            </w:pPr>
          </w:p>
        </w:tc>
        <w:tc>
          <w:tcPr>
            <w:tcW w:w="1701" w:type="dxa"/>
            <w:shd w:val="clear" w:color="auto" w:fill="auto"/>
            <w:noWrap/>
            <w:vAlign w:val="bottom"/>
            <w:hideMark/>
          </w:tcPr>
          <w:p w:rsidR="006327BF" w:rsidRPr="00FC009D" w:rsidRDefault="006327BF" w:rsidP="004B0F11">
            <w:pPr>
              <w:rPr>
                <w:sz w:val="20"/>
                <w:szCs w:val="20"/>
              </w:rPr>
            </w:pPr>
          </w:p>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FC009D" w:rsidRDefault="006327BF" w:rsidP="006327BF">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6327BF" w:rsidRPr="00FC009D" w:rsidRDefault="006327BF" w:rsidP="006327BF">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6327BF" w:rsidRPr="00FC009D" w:rsidRDefault="006327BF" w:rsidP="006327BF">
      <w:pPr>
        <w:pStyle w:val="Times12"/>
        <w:ind w:firstLine="709"/>
        <w:rPr>
          <w:bCs w:val="0"/>
          <w:sz w:val="28"/>
        </w:rPr>
      </w:pPr>
      <w:r w:rsidRPr="00FC009D">
        <w:rPr>
          <w:sz w:val="28"/>
        </w:rPr>
        <w:t>М.П.</w:t>
      </w:r>
    </w:p>
    <w:p w:rsidR="006327BF" w:rsidRPr="00FC009D" w:rsidRDefault="006327BF" w:rsidP="006327BF">
      <w:pPr>
        <w:jc w:val="center"/>
        <w:rPr>
          <w:b/>
        </w:rPr>
      </w:pPr>
    </w:p>
    <w:p w:rsidR="006327BF" w:rsidRPr="00FC009D" w:rsidRDefault="006327BF" w:rsidP="006327BF">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Столбец 8 заполняется согласно образцу.</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6327BF" w:rsidRPr="00FC009D" w:rsidRDefault="006327BF" w:rsidP="006327BF">
      <w:pPr>
        <w:pStyle w:val="Times12"/>
        <w:ind w:firstLine="0"/>
        <w:jc w:val="left"/>
        <w:rPr>
          <w:szCs w:val="24"/>
        </w:rPr>
      </w:pPr>
    </w:p>
    <w:p w:rsidR="006327BF" w:rsidRPr="00FC009D" w:rsidRDefault="006327BF" w:rsidP="006327BF">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6327BF" w:rsidRPr="00FC009D" w:rsidRDefault="006327BF" w:rsidP="006327BF">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6327BF" w:rsidRPr="00FC009D" w:rsidTr="004B0F11">
        <w:trPr>
          <w:trHeight w:val="510"/>
        </w:trPr>
        <w:tc>
          <w:tcPr>
            <w:tcW w:w="566" w:type="dxa"/>
            <w:vMerge w:val="restart"/>
            <w:shd w:val="clear" w:color="auto" w:fill="auto"/>
            <w:vAlign w:val="center"/>
            <w:hideMark/>
          </w:tcPr>
          <w:p w:rsidR="006327BF" w:rsidRPr="00FC009D" w:rsidRDefault="006327BF" w:rsidP="004B0F11">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6327BF" w:rsidRPr="00FC009D" w:rsidRDefault="006327BF" w:rsidP="004B0F11">
            <w:pPr>
              <w:jc w:val="center"/>
              <w:rPr>
                <w:i/>
                <w:sz w:val="20"/>
                <w:szCs w:val="20"/>
              </w:rPr>
            </w:pPr>
            <w:r w:rsidRPr="00FC009D">
              <w:rPr>
                <w:i/>
                <w:sz w:val="20"/>
                <w:szCs w:val="20"/>
              </w:rPr>
              <w:t xml:space="preserve">Информация об участнике </w:t>
            </w:r>
            <w:r>
              <w:rPr>
                <w:i/>
                <w:sz w:val="20"/>
                <w:szCs w:val="20"/>
              </w:rPr>
              <w:t>закупки</w:t>
            </w:r>
          </w:p>
        </w:tc>
      </w:tr>
      <w:tr w:rsidR="006327BF" w:rsidRPr="00FC009D" w:rsidTr="004B0F11">
        <w:trPr>
          <w:trHeight w:val="1590"/>
        </w:trPr>
        <w:tc>
          <w:tcPr>
            <w:tcW w:w="566" w:type="dxa"/>
            <w:vMerge/>
            <w:vAlign w:val="center"/>
            <w:hideMark/>
          </w:tcPr>
          <w:p w:rsidR="006327BF" w:rsidRPr="00FC009D" w:rsidRDefault="006327BF" w:rsidP="004B0F11">
            <w:pPr>
              <w:rPr>
                <w:i/>
                <w:sz w:val="20"/>
                <w:szCs w:val="20"/>
              </w:rPr>
            </w:pPr>
          </w:p>
        </w:tc>
        <w:tc>
          <w:tcPr>
            <w:tcW w:w="1561" w:type="dxa"/>
            <w:vAlign w:val="center"/>
            <w:hideMark/>
          </w:tcPr>
          <w:p w:rsidR="006327BF" w:rsidRPr="00FC009D" w:rsidRDefault="006327BF" w:rsidP="004B0F11">
            <w:pPr>
              <w:ind w:left="-108" w:right="-108"/>
              <w:jc w:val="center"/>
              <w:rPr>
                <w:i/>
                <w:sz w:val="20"/>
                <w:szCs w:val="20"/>
              </w:rPr>
            </w:pPr>
            <w:r w:rsidRPr="00FC009D">
              <w:rPr>
                <w:i/>
                <w:sz w:val="20"/>
                <w:szCs w:val="20"/>
              </w:rPr>
              <w:t>ИНН</w:t>
            </w:r>
          </w:p>
        </w:tc>
        <w:tc>
          <w:tcPr>
            <w:tcW w:w="1844" w:type="dxa"/>
            <w:vAlign w:val="center"/>
            <w:hideMark/>
          </w:tcPr>
          <w:p w:rsidR="006327BF" w:rsidRPr="00FC009D" w:rsidRDefault="006327BF" w:rsidP="004B0F11">
            <w:pPr>
              <w:ind w:left="-108" w:right="-108"/>
              <w:jc w:val="center"/>
              <w:rPr>
                <w:i/>
                <w:sz w:val="20"/>
                <w:szCs w:val="20"/>
              </w:rPr>
            </w:pPr>
            <w:r w:rsidRPr="00FC009D">
              <w:rPr>
                <w:i/>
                <w:sz w:val="20"/>
                <w:szCs w:val="20"/>
              </w:rPr>
              <w:t>ОГРН</w:t>
            </w:r>
          </w:p>
        </w:tc>
        <w:tc>
          <w:tcPr>
            <w:tcW w:w="2552" w:type="dxa"/>
            <w:vAlign w:val="center"/>
            <w:hideMark/>
          </w:tcPr>
          <w:p w:rsidR="006327BF" w:rsidRPr="00FC009D" w:rsidRDefault="006327BF" w:rsidP="004B0F11">
            <w:pPr>
              <w:ind w:left="-108" w:right="-108"/>
              <w:jc w:val="center"/>
              <w:rPr>
                <w:i/>
                <w:sz w:val="20"/>
                <w:szCs w:val="20"/>
              </w:rPr>
            </w:pPr>
            <w:r w:rsidRPr="00FC009D">
              <w:rPr>
                <w:i/>
                <w:sz w:val="20"/>
                <w:szCs w:val="20"/>
              </w:rPr>
              <w:t>Наименование краткое</w:t>
            </w:r>
          </w:p>
        </w:tc>
        <w:tc>
          <w:tcPr>
            <w:tcW w:w="1985" w:type="dxa"/>
            <w:vAlign w:val="center"/>
            <w:hideMark/>
          </w:tcPr>
          <w:p w:rsidR="006327BF" w:rsidRPr="00FC009D" w:rsidRDefault="006327BF" w:rsidP="004B0F11">
            <w:pPr>
              <w:ind w:left="-108" w:right="-108"/>
              <w:jc w:val="center"/>
              <w:rPr>
                <w:i/>
                <w:sz w:val="20"/>
                <w:szCs w:val="20"/>
              </w:rPr>
            </w:pPr>
            <w:r w:rsidRPr="00FC009D">
              <w:rPr>
                <w:i/>
                <w:sz w:val="20"/>
                <w:szCs w:val="20"/>
              </w:rPr>
              <w:t>Код ОКВЭД</w:t>
            </w:r>
          </w:p>
        </w:tc>
        <w:tc>
          <w:tcPr>
            <w:tcW w:w="2976" w:type="dxa"/>
            <w:vAlign w:val="center"/>
            <w:hideMark/>
          </w:tcPr>
          <w:p w:rsidR="006327BF" w:rsidRPr="00FC009D" w:rsidRDefault="006327BF" w:rsidP="004B0F11">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6327BF" w:rsidRPr="00FC009D" w:rsidRDefault="006327BF" w:rsidP="004B0F11">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6327BF" w:rsidRPr="00FC009D" w:rsidTr="004B0F11">
        <w:trPr>
          <w:trHeight w:val="315"/>
        </w:trPr>
        <w:tc>
          <w:tcPr>
            <w:tcW w:w="566" w:type="dxa"/>
            <w:noWrap/>
            <w:vAlign w:val="center"/>
            <w:hideMark/>
          </w:tcPr>
          <w:p w:rsidR="006327BF" w:rsidRPr="00FC009D" w:rsidRDefault="006327BF" w:rsidP="004B0F11">
            <w:pPr>
              <w:jc w:val="center"/>
              <w:rPr>
                <w:i/>
                <w:iCs/>
                <w:sz w:val="20"/>
                <w:szCs w:val="20"/>
              </w:rPr>
            </w:pPr>
            <w:r w:rsidRPr="00FC009D">
              <w:rPr>
                <w:i/>
                <w:iCs/>
                <w:sz w:val="20"/>
                <w:szCs w:val="20"/>
              </w:rPr>
              <w:t>1</w:t>
            </w:r>
          </w:p>
        </w:tc>
        <w:tc>
          <w:tcPr>
            <w:tcW w:w="1561" w:type="dxa"/>
            <w:noWrap/>
            <w:vAlign w:val="center"/>
            <w:hideMark/>
          </w:tcPr>
          <w:p w:rsidR="006327BF" w:rsidRPr="00FC009D" w:rsidRDefault="006327BF" w:rsidP="004B0F11">
            <w:pPr>
              <w:jc w:val="center"/>
              <w:rPr>
                <w:i/>
                <w:iCs/>
                <w:sz w:val="20"/>
                <w:szCs w:val="20"/>
              </w:rPr>
            </w:pPr>
            <w:r w:rsidRPr="00FC009D">
              <w:rPr>
                <w:i/>
                <w:iCs/>
                <w:sz w:val="20"/>
                <w:szCs w:val="20"/>
              </w:rPr>
              <w:t>2</w:t>
            </w:r>
          </w:p>
        </w:tc>
        <w:tc>
          <w:tcPr>
            <w:tcW w:w="1844" w:type="dxa"/>
            <w:noWrap/>
            <w:vAlign w:val="center"/>
            <w:hideMark/>
          </w:tcPr>
          <w:p w:rsidR="006327BF" w:rsidRPr="00FC009D" w:rsidRDefault="006327BF" w:rsidP="004B0F11">
            <w:pPr>
              <w:jc w:val="center"/>
              <w:rPr>
                <w:i/>
                <w:iCs/>
                <w:sz w:val="20"/>
                <w:szCs w:val="20"/>
              </w:rPr>
            </w:pPr>
            <w:r w:rsidRPr="00FC009D">
              <w:rPr>
                <w:i/>
                <w:iCs/>
                <w:sz w:val="20"/>
                <w:szCs w:val="20"/>
              </w:rPr>
              <w:t>3</w:t>
            </w:r>
          </w:p>
        </w:tc>
        <w:tc>
          <w:tcPr>
            <w:tcW w:w="2552" w:type="dxa"/>
            <w:noWrap/>
            <w:vAlign w:val="center"/>
            <w:hideMark/>
          </w:tcPr>
          <w:p w:rsidR="006327BF" w:rsidRPr="00FC009D" w:rsidRDefault="006327BF" w:rsidP="004B0F11">
            <w:pPr>
              <w:jc w:val="center"/>
              <w:rPr>
                <w:i/>
                <w:iCs/>
                <w:sz w:val="20"/>
                <w:szCs w:val="20"/>
              </w:rPr>
            </w:pPr>
            <w:r w:rsidRPr="00FC009D">
              <w:rPr>
                <w:i/>
                <w:iCs/>
                <w:sz w:val="20"/>
                <w:szCs w:val="20"/>
              </w:rPr>
              <w:t>4</w:t>
            </w:r>
          </w:p>
        </w:tc>
        <w:tc>
          <w:tcPr>
            <w:tcW w:w="1985" w:type="dxa"/>
            <w:noWrap/>
            <w:vAlign w:val="center"/>
            <w:hideMark/>
          </w:tcPr>
          <w:p w:rsidR="006327BF" w:rsidRPr="00FC009D" w:rsidRDefault="006327BF" w:rsidP="004B0F11">
            <w:pPr>
              <w:jc w:val="center"/>
              <w:rPr>
                <w:i/>
                <w:iCs/>
                <w:sz w:val="20"/>
                <w:szCs w:val="20"/>
              </w:rPr>
            </w:pPr>
            <w:r w:rsidRPr="00FC009D">
              <w:rPr>
                <w:i/>
                <w:iCs/>
                <w:sz w:val="20"/>
                <w:szCs w:val="20"/>
              </w:rPr>
              <w:t>5</w:t>
            </w:r>
          </w:p>
        </w:tc>
        <w:tc>
          <w:tcPr>
            <w:tcW w:w="2976" w:type="dxa"/>
            <w:noWrap/>
            <w:vAlign w:val="center"/>
            <w:hideMark/>
          </w:tcPr>
          <w:p w:rsidR="006327BF" w:rsidRPr="00FC009D" w:rsidRDefault="006327BF" w:rsidP="004B0F11">
            <w:pPr>
              <w:jc w:val="center"/>
              <w:rPr>
                <w:i/>
                <w:iCs/>
                <w:sz w:val="20"/>
                <w:szCs w:val="20"/>
              </w:rPr>
            </w:pPr>
            <w:r w:rsidRPr="00FC009D">
              <w:rPr>
                <w:i/>
                <w:iCs/>
                <w:sz w:val="20"/>
                <w:szCs w:val="20"/>
              </w:rPr>
              <w:t>6</w:t>
            </w:r>
          </w:p>
        </w:tc>
        <w:tc>
          <w:tcPr>
            <w:tcW w:w="2835" w:type="dxa"/>
            <w:shd w:val="clear" w:color="auto" w:fill="auto"/>
            <w:noWrap/>
            <w:vAlign w:val="center"/>
            <w:hideMark/>
          </w:tcPr>
          <w:p w:rsidR="006327BF" w:rsidRPr="00FC009D" w:rsidRDefault="006327BF" w:rsidP="004B0F11">
            <w:pPr>
              <w:jc w:val="center"/>
              <w:rPr>
                <w:i/>
                <w:iCs/>
                <w:sz w:val="20"/>
                <w:szCs w:val="20"/>
              </w:rPr>
            </w:pPr>
            <w:r w:rsidRPr="00FC009D">
              <w:rPr>
                <w:i/>
                <w:iCs/>
                <w:sz w:val="20"/>
                <w:szCs w:val="20"/>
              </w:rPr>
              <w:t>7</w:t>
            </w:r>
          </w:p>
        </w:tc>
      </w:tr>
      <w:tr w:rsidR="006327BF" w:rsidRPr="00FC009D" w:rsidTr="004B0F11">
        <w:trPr>
          <w:trHeight w:val="630"/>
        </w:trPr>
        <w:tc>
          <w:tcPr>
            <w:tcW w:w="566" w:type="dxa"/>
            <w:noWrap/>
            <w:vAlign w:val="bottom"/>
            <w:hideMark/>
          </w:tcPr>
          <w:p w:rsidR="006327BF" w:rsidRPr="00FC009D" w:rsidRDefault="006327BF" w:rsidP="004B0F11">
            <w:pPr>
              <w:jc w:val="right"/>
              <w:rPr>
                <w:iCs/>
                <w:sz w:val="20"/>
                <w:szCs w:val="20"/>
              </w:rPr>
            </w:pPr>
            <w:r w:rsidRPr="00FC009D">
              <w:rPr>
                <w:i/>
                <w:iCs/>
                <w:sz w:val="20"/>
                <w:szCs w:val="20"/>
              </w:rPr>
              <w:t>1</w:t>
            </w:r>
          </w:p>
        </w:tc>
        <w:tc>
          <w:tcPr>
            <w:tcW w:w="1561" w:type="dxa"/>
            <w:noWrap/>
            <w:vAlign w:val="bottom"/>
            <w:hideMark/>
          </w:tcPr>
          <w:p w:rsidR="006327BF" w:rsidRPr="00FC009D" w:rsidRDefault="006327BF" w:rsidP="004B0F11">
            <w:pPr>
              <w:jc w:val="right"/>
              <w:rPr>
                <w:iCs/>
                <w:sz w:val="20"/>
                <w:szCs w:val="20"/>
              </w:rPr>
            </w:pPr>
            <w:r w:rsidRPr="00FC009D">
              <w:rPr>
                <w:i/>
                <w:iCs/>
                <w:sz w:val="20"/>
                <w:szCs w:val="20"/>
              </w:rPr>
              <w:t>7734567890</w:t>
            </w:r>
          </w:p>
        </w:tc>
        <w:tc>
          <w:tcPr>
            <w:tcW w:w="1844" w:type="dxa"/>
            <w:noWrap/>
            <w:vAlign w:val="bottom"/>
            <w:hideMark/>
          </w:tcPr>
          <w:p w:rsidR="006327BF" w:rsidRPr="00FC009D" w:rsidRDefault="006327BF" w:rsidP="004B0F11">
            <w:pPr>
              <w:rPr>
                <w:iCs/>
                <w:sz w:val="20"/>
                <w:szCs w:val="20"/>
              </w:rPr>
            </w:pPr>
            <w:r w:rsidRPr="00FC009D">
              <w:rPr>
                <w:i/>
                <w:iCs/>
                <w:sz w:val="20"/>
                <w:szCs w:val="20"/>
              </w:rPr>
              <w:t>1044567890123</w:t>
            </w:r>
          </w:p>
        </w:tc>
        <w:tc>
          <w:tcPr>
            <w:tcW w:w="2552" w:type="dxa"/>
            <w:noWrap/>
            <w:vAlign w:val="bottom"/>
            <w:hideMark/>
          </w:tcPr>
          <w:p w:rsidR="006327BF" w:rsidRPr="00FC009D" w:rsidRDefault="006327BF" w:rsidP="004B0F11">
            <w:pPr>
              <w:rPr>
                <w:iCs/>
                <w:sz w:val="20"/>
                <w:szCs w:val="20"/>
              </w:rPr>
            </w:pPr>
            <w:r w:rsidRPr="00FC009D">
              <w:rPr>
                <w:i/>
                <w:iCs/>
                <w:sz w:val="20"/>
                <w:szCs w:val="20"/>
              </w:rPr>
              <w:t>ООО "Ромашка"</w:t>
            </w:r>
          </w:p>
        </w:tc>
        <w:tc>
          <w:tcPr>
            <w:tcW w:w="1985" w:type="dxa"/>
            <w:noWrap/>
            <w:vAlign w:val="bottom"/>
            <w:hideMark/>
          </w:tcPr>
          <w:p w:rsidR="006327BF" w:rsidRPr="00FC009D" w:rsidRDefault="006327BF" w:rsidP="004B0F11">
            <w:pPr>
              <w:rPr>
                <w:iCs/>
                <w:sz w:val="20"/>
                <w:szCs w:val="20"/>
              </w:rPr>
            </w:pPr>
            <w:r w:rsidRPr="00FC009D">
              <w:rPr>
                <w:i/>
                <w:iCs/>
                <w:sz w:val="20"/>
                <w:szCs w:val="20"/>
              </w:rPr>
              <w:t>45.xx.xx</w:t>
            </w:r>
          </w:p>
        </w:tc>
        <w:tc>
          <w:tcPr>
            <w:tcW w:w="2976" w:type="dxa"/>
            <w:noWrap/>
            <w:vAlign w:val="bottom"/>
            <w:hideMark/>
          </w:tcPr>
          <w:p w:rsidR="006327BF" w:rsidRPr="00FC009D" w:rsidRDefault="006327BF" w:rsidP="004B0F11">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6327BF" w:rsidRPr="00FC009D" w:rsidRDefault="006327BF" w:rsidP="004B0F11">
            <w:pPr>
              <w:rPr>
                <w:iCs/>
                <w:sz w:val="20"/>
                <w:szCs w:val="20"/>
              </w:rPr>
            </w:pPr>
            <w:r w:rsidRPr="00FC009D">
              <w:rPr>
                <w:i/>
                <w:iCs/>
                <w:sz w:val="20"/>
                <w:szCs w:val="20"/>
              </w:rPr>
              <w:t>5003 143877</w:t>
            </w:r>
          </w:p>
        </w:tc>
      </w:tr>
      <w:tr w:rsidR="006327BF" w:rsidRPr="00FC009D" w:rsidTr="004B0F11">
        <w:trPr>
          <w:trHeight w:val="315"/>
        </w:trPr>
        <w:tc>
          <w:tcPr>
            <w:tcW w:w="566" w:type="dxa"/>
            <w:noWrap/>
            <w:vAlign w:val="bottom"/>
            <w:hideMark/>
          </w:tcPr>
          <w:p w:rsidR="006327BF" w:rsidRPr="00FC009D" w:rsidRDefault="006327BF" w:rsidP="004B0F11">
            <w:pPr>
              <w:rPr>
                <w:iCs/>
                <w:sz w:val="20"/>
                <w:szCs w:val="20"/>
              </w:rPr>
            </w:pPr>
          </w:p>
        </w:tc>
        <w:tc>
          <w:tcPr>
            <w:tcW w:w="1561" w:type="dxa"/>
            <w:noWrap/>
            <w:vAlign w:val="bottom"/>
            <w:hideMark/>
          </w:tcPr>
          <w:p w:rsidR="006327BF" w:rsidRPr="00FC009D" w:rsidRDefault="006327BF" w:rsidP="004B0F11">
            <w:pPr>
              <w:rPr>
                <w:iCs/>
                <w:sz w:val="20"/>
                <w:szCs w:val="20"/>
              </w:rPr>
            </w:pPr>
          </w:p>
        </w:tc>
        <w:tc>
          <w:tcPr>
            <w:tcW w:w="1844" w:type="dxa"/>
            <w:noWrap/>
            <w:vAlign w:val="bottom"/>
            <w:hideMark/>
          </w:tcPr>
          <w:p w:rsidR="006327BF" w:rsidRPr="00FC009D" w:rsidRDefault="006327BF" w:rsidP="004B0F11">
            <w:pPr>
              <w:rPr>
                <w:iCs/>
                <w:sz w:val="20"/>
                <w:szCs w:val="20"/>
              </w:rPr>
            </w:pPr>
          </w:p>
        </w:tc>
        <w:tc>
          <w:tcPr>
            <w:tcW w:w="2552" w:type="dxa"/>
            <w:noWrap/>
            <w:vAlign w:val="bottom"/>
            <w:hideMark/>
          </w:tcPr>
          <w:p w:rsidR="006327BF" w:rsidRPr="00FC009D" w:rsidRDefault="006327BF" w:rsidP="004B0F11">
            <w:pPr>
              <w:rPr>
                <w:iCs/>
                <w:sz w:val="20"/>
                <w:szCs w:val="20"/>
              </w:rPr>
            </w:pPr>
          </w:p>
        </w:tc>
        <w:tc>
          <w:tcPr>
            <w:tcW w:w="1985" w:type="dxa"/>
            <w:noWrap/>
            <w:vAlign w:val="bottom"/>
            <w:hideMark/>
          </w:tcPr>
          <w:p w:rsidR="006327BF" w:rsidRPr="00FC009D" w:rsidRDefault="006327BF" w:rsidP="004B0F11">
            <w:pPr>
              <w:rPr>
                <w:iCs/>
                <w:sz w:val="20"/>
                <w:szCs w:val="20"/>
              </w:rPr>
            </w:pPr>
          </w:p>
        </w:tc>
        <w:tc>
          <w:tcPr>
            <w:tcW w:w="2976" w:type="dxa"/>
            <w:noWrap/>
            <w:vAlign w:val="bottom"/>
            <w:hideMark/>
          </w:tcPr>
          <w:p w:rsidR="006327BF" w:rsidRPr="00FC009D" w:rsidRDefault="006327BF" w:rsidP="004B0F11">
            <w:pPr>
              <w:rPr>
                <w:iCs/>
                <w:sz w:val="20"/>
                <w:szCs w:val="20"/>
              </w:rPr>
            </w:pPr>
          </w:p>
        </w:tc>
        <w:tc>
          <w:tcPr>
            <w:tcW w:w="2835" w:type="dxa"/>
            <w:shd w:val="clear" w:color="auto" w:fill="auto"/>
            <w:noWrap/>
            <w:vAlign w:val="bottom"/>
            <w:hideMark/>
          </w:tcPr>
          <w:p w:rsidR="006327BF" w:rsidRPr="00FC009D" w:rsidRDefault="006327BF" w:rsidP="004B0F11">
            <w:pPr>
              <w:rPr>
                <w:iCs/>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iCs/>
                <w:sz w:val="20"/>
                <w:szCs w:val="20"/>
              </w:rPr>
            </w:pPr>
            <w:r w:rsidRPr="00FC009D">
              <w:rPr>
                <w:iCs/>
                <w:sz w:val="20"/>
                <w:szCs w:val="20"/>
              </w:rPr>
              <w:t> </w:t>
            </w:r>
          </w:p>
        </w:tc>
        <w:tc>
          <w:tcPr>
            <w:tcW w:w="1561" w:type="dxa"/>
            <w:noWrap/>
            <w:vAlign w:val="bottom"/>
            <w:hideMark/>
          </w:tcPr>
          <w:p w:rsidR="006327BF" w:rsidRPr="00FC009D" w:rsidRDefault="006327BF" w:rsidP="004B0F11">
            <w:pPr>
              <w:rPr>
                <w:iCs/>
                <w:sz w:val="20"/>
                <w:szCs w:val="20"/>
              </w:rPr>
            </w:pPr>
            <w:r w:rsidRPr="00FC009D">
              <w:rPr>
                <w:iCs/>
                <w:sz w:val="20"/>
                <w:szCs w:val="20"/>
              </w:rPr>
              <w:t> </w:t>
            </w:r>
          </w:p>
        </w:tc>
        <w:tc>
          <w:tcPr>
            <w:tcW w:w="1844" w:type="dxa"/>
            <w:noWrap/>
            <w:vAlign w:val="bottom"/>
            <w:hideMark/>
          </w:tcPr>
          <w:p w:rsidR="006327BF" w:rsidRPr="00FC009D" w:rsidRDefault="006327BF" w:rsidP="004B0F11">
            <w:pPr>
              <w:rPr>
                <w:iCs/>
                <w:sz w:val="20"/>
                <w:szCs w:val="20"/>
              </w:rPr>
            </w:pPr>
            <w:r w:rsidRPr="00FC009D">
              <w:rPr>
                <w:iCs/>
                <w:sz w:val="20"/>
                <w:szCs w:val="20"/>
              </w:rPr>
              <w:t> </w:t>
            </w:r>
          </w:p>
        </w:tc>
        <w:tc>
          <w:tcPr>
            <w:tcW w:w="2552" w:type="dxa"/>
            <w:noWrap/>
            <w:vAlign w:val="bottom"/>
            <w:hideMark/>
          </w:tcPr>
          <w:p w:rsidR="006327BF" w:rsidRPr="00FC009D" w:rsidRDefault="006327BF" w:rsidP="004B0F11">
            <w:pPr>
              <w:rPr>
                <w:iCs/>
                <w:sz w:val="20"/>
                <w:szCs w:val="20"/>
              </w:rPr>
            </w:pPr>
            <w:r w:rsidRPr="00FC009D">
              <w:rPr>
                <w:iCs/>
                <w:sz w:val="20"/>
                <w:szCs w:val="20"/>
              </w:rPr>
              <w:t> </w:t>
            </w:r>
          </w:p>
        </w:tc>
        <w:tc>
          <w:tcPr>
            <w:tcW w:w="1985" w:type="dxa"/>
            <w:noWrap/>
            <w:vAlign w:val="bottom"/>
            <w:hideMark/>
          </w:tcPr>
          <w:p w:rsidR="006327BF" w:rsidRPr="00FC009D" w:rsidRDefault="006327BF" w:rsidP="004B0F11">
            <w:pPr>
              <w:rPr>
                <w:iCs/>
                <w:sz w:val="20"/>
                <w:szCs w:val="20"/>
              </w:rPr>
            </w:pPr>
            <w:r w:rsidRPr="00FC009D">
              <w:rPr>
                <w:iCs/>
                <w:sz w:val="20"/>
                <w:szCs w:val="20"/>
              </w:rPr>
              <w:t> </w:t>
            </w:r>
          </w:p>
        </w:tc>
        <w:tc>
          <w:tcPr>
            <w:tcW w:w="2976" w:type="dxa"/>
            <w:noWrap/>
            <w:vAlign w:val="bottom"/>
            <w:hideMark/>
          </w:tcPr>
          <w:p w:rsidR="006327BF" w:rsidRPr="00FC009D" w:rsidRDefault="006327BF" w:rsidP="004B0F11">
            <w:pPr>
              <w:rPr>
                <w:iCs/>
                <w:sz w:val="20"/>
                <w:szCs w:val="20"/>
              </w:rPr>
            </w:pPr>
            <w:r w:rsidRPr="00FC009D">
              <w:rPr>
                <w:iCs/>
                <w:sz w:val="20"/>
                <w:szCs w:val="20"/>
              </w:rPr>
              <w:t> </w:t>
            </w:r>
          </w:p>
        </w:tc>
        <w:tc>
          <w:tcPr>
            <w:tcW w:w="2835" w:type="dxa"/>
            <w:shd w:val="clear" w:color="auto" w:fill="auto"/>
            <w:noWrap/>
            <w:vAlign w:val="bottom"/>
            <w:hideMark/>
          </w:tcPr>
          <w:p w:rsidR="006327BF" w:rsidRPr="00FC009D" w:rsidRDefault="006327BF" w:rsidP="004B0F11">
            <w:pPr>
              <w:rPr>
                <w:iCs/>
                <w:sz w:val="20"/>
                <w:szCs w:val="20"/>
              </w:rPr>
            </w:pPr>
            <w:r w:rsidRPr="00FC009D">
              <w:rPr>
                <w:iCs/>
                <w:sz w:val="20"/>
                <w:szCs w:val="20"/>
              </w:rPr>
              <w:t> </w:t>
            </w: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bl>
    <w:p w:rsidR="006327BF" w:rsidRDefault="006327BF" w:rsidP="006327BF">
      <w:pPr>
        <w:pStyle w:val="Times12"/>
        <w:ind w:firstLine="0"/>
        <w:jc w:val="left"/>
        <w:rPr>
          <w:szCs w:val="24"/>
        </w:rPr>
        <w:sectPr w:rsidR="006327BF" w:rsidSect="004B0F11">
          <w:pgSz w:w="16840" w:h="11907" w:orient="landscape" w:code="9"/>
          <w:pgMar w:top="993" w:right="1134" w:bottom="567" w:left="1134" w:header="567" w:footer="567" w:gutter="0"/>
          <w:cols w:space="708"/>
          <w:docGrid w:linePitch="360"/>
        </w:sectPr>
      </w:pPr>
    </w:p>
    <w:p w:rsidR="006327BF" w:rsidRPr="00FC009D" w:rsidRDefault="006327BF" w:rsidP="006327BF">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6327BF" w:rsidRPr="00FC009D" w:rsidTr="004B0F11">
        <w:trPr>
          <w:trHeight w:val="510"/>
        </w:trPr>
        <w:tc>
          <w:tcPr>
            <w:tcW w:w="12475" w:type="dxa"/>
            <w:gridSpan w:val="7"/>
            <w:shd w:val="clear" w:color="auto" w:fill="auto"/>
            <w:vAlign w:val="bottom"/>
            <w:hideMark/>
          </w:tcPr>
          <w:p w:rsidR="006327BF" w:rsidRPr="00FC009D" w:rsidRDefault="006327BF" w:rsidP="004B0F11">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6327BF" w:rsidRPr="00FC009D" w:rsidRDefault="006327BF" w:rsidP="004B0F11">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6327BF" w:rsidRPr="00FC009D" w:rsidTr="004B0F11">
        <w:trPr>
          <w:trHeight w:val="1590"/>
        </w:trPr>
        <w:tc>
          <w:tcPr>
            <w:tcW w:w="851" w:type="dxa"/>
            <w:vAlign w:val="center"/>
            <w:hideMark/>
          </w:tcPr>
          <w:p w:rsidR="006327BF" w:rsidRPr="00FC009D" w:rsidRDefault="006327BF" w:rsidP="004B0F11">
            <w:pPr>
              <w:ind w:left="-108" w:right="-108"/>
              <w:jc w:val="center"/>
              <w:rPr>
                <w:i/>
                <w:sz w:val="20"/>
                <w:szCs w:val="20"/>
              </w:rPr>
            </w:pPr>
            <w:r w:rsidRPr="00FC009D">
              <w:rPr>
                <w:i/>
                <w:sz w:val="20"/>
                <w:szCs w:val="20"/>
              </w:rPr>
              <w:t xml:space="preserve">№ </w:t>
            </w:r>
          </w:p>
        </w:tc>
        <w:tc>
          <w:tcPr>
            <w:tcW w:w="1559" w:type="dxa"/>
            <w:vAlign w:val="center"/>
            <w:hideMark/>
          </w:tcPr>
          <w:p w:rsidR="006327BF" w:rsidRPr="00FC009D" w:rsidRDefault="006327BF" w:rsidP="004B0F11">
            <w:pPr>
              <w:ind w:left="-108" w:right="-108"/>
              <w:jc w:val="center"/>
              <w:rPr>
                <w:i/>
                <w:sz w:val="20"/>
                <w:szCs w:val="20"/>
              </w:rPr>
            </w:pPr>
            <w:r w:rsidRPr="00FC009D">
              <w:rPr>
                <w:i/>
                <w:sz w:val="20"/>
                <w:szCs w:val="20"/>
              </w:rPr>
              <w:t xml:space="preserve">ИНН </w:t>
            </w:r>
          </w:p>
        </w:tc>
        <w:tc>
          <w:tcPr>
            <w:tcW w:w="1843" w:type="dxa"/>
            <w:vAlign w:val="center"/>
            <w:hideMark/>
          </w:tcPr>
          <w:p w:rsidR="006327BF" w:rsidRPr="00FC009D" w:rsidRDefault="006327BF" w:rsidP="004B0F11">
            <w:pPr>
              <w:ind w:left="-108" w:right="-108"/>
              <w:jc w:val="center"/>
              <w:rPr>
                <w:i/>
                <w:sz w:val="20"/>
                <w:szCs w:val="20"/>
              </w:rPr>
            </w:pPr>
            <w:r w:rsidRPr="00FC009D">
              <w:rPr>
                <w:i/>
                <w:sz w:val="20"/>
                <w:szCs w:val="20"/>
              </w:rPr>
              <w:t>ОГРН</w:t>
            </w:r>
          </w:p>
        </w:tc>
        <w:tc>
          <w:tcPr>
            <w:tcW w:w="2693" w:type="dxa"/>
            <w:vAlign w:val="center"/>
            <w:hideMark/>
          </w:tcPr>
          <w:p w:rsidR="006327BF" w:rsidRPr="00FC009D" w:rsidRDefault="006327BF" w:rsidP="004B0F11">
            <w:pPr>
              <w:ind w:left="-108" w:right="-108"/>
              <w:jc w:val="center"/>
              <w:rPr>
                <w:i/>
                <w:sz w:val="20"/>
                <w:szCs w:val="20"/>
              </w:rPr>
            </w:pPr>
            <w:r w:rsidRPr="00FC009D">
              <w:rPr>
                <w:i/>
                <w:sz w:val="20"/>
                <w:szCs w:val="20"/>
              </w:rPr>
              <w:t>Наименование / ФИО</w:t>
            </w:r>
          </w:p>
        </w:tc>
        <w:tc>
          <w:tcPr>
            <w:tcW w:w="2410" w:type="dxa"/>
            <w:vAlign w:val="center"/>
            <w:hideMark/>
          </w:tcPr>
          <w:p w:rsidR="006327BF" w:rsidRPr="00FC009D" w:rsidRDefault="006327BF" w:rsidP="004B0F11">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6327BF" w:rsidRPr="00FC009D" w:rsidRDefault="006327BF" w:rsidP="004B0F11">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6327BF" w:rsidRPr="00FC009D" w:rsidRDefault="006327BF" w:rsidP="004B0F11">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6327BF" w:rsidRPr="00FC009D" w:rsidRDefault="006327BF" w:rsidP="004B0F11">
            <w:pPr>
              <w:rPr>
                <w:i/>
                <w:sz w:val="20"/>
                <w:szCs w:val="20"/>
              </w:rPr>
            </w:pPr>
          </w:p>
        </w:tc>
      </w:tr>
      <w:tr w:rsidR="006327BF" w:rsidRPr="00FC009D" w:rsidTr="004B0F11">
        <w:trPr>
          <w:trHeight w:val="315"/>
        </w:trPr>
        <w:tc>
          <w:tcPr>
            <w:tcW w:w="851" w:type="dxa"/>
            <w:noWrap/>
            <w:vAlign w:val="center"/>
            <w:hideMark/>
          </w:tcPr>
          <w:p w:rsidR="006327BF" w:rsidRPr="00FC009D" w:rsidRDefault="006327BF" w:rsidP="004B0F11">
            <w:pPr>
              <w:jc w:val="center"/>
              <w:rPr>
                <w:i/>
                <w:iCs/>
                <w:sz w:val="20"/>
                <w:szCs w:val="20"/>
              </w:rPr>
            </w:pPr>
            <w:r w:rsidRPr="00FC009D">
              <w:rPr>
                <w:i/>
                <w:iCs/>
                <w:sz w:val="20"/>
                <w:szCs w:val="20"/>
              </w:rPr>
              <w:t>8</w:t>
            </w:r>
          </w:p>
        </w:tc>
        <w:tc>
          <w:tcPr>
            <w:tcW w:w="1559" w:type="dxa"/>
            <w:noWrap/>
            <w:vAlign w:val="center"/>
            <w:hideMark/>
          </w:tcPr>
          <w:p w:rsidR="006327BF" w:rsidRPr="00FC009D" w:rsidRDefault="006327BF" w:rsidP="004B0F11">
            <w:pPr>
              <w:jc w:val="center"/>
              <w:rPr>
                <w:i/>
                <w:iCs/>
                <w:sz w:val="20"/>
                <w:szCs w:val="20"/>
              </w:rPr>
            </w:pPr>
            <w:r w:rsidRPr="00FC009D">
              <w:rPr>
                <w:i/>
                <w:iCs/>
                <w:sz w:val="20"/>
                <w:szCs w:val="20"/>
              </w:rPr>
              <w:t>9</w:t>
            </w:r>
          </w:p>
        </w:tc>
        <w:tc>
          <w:tcPr>
            <w:tcW w:w="1843" w:type="dxa"/>
            <w:noWrap/>
            <w:vAlign w:val="center"/>
            <w:hideMark/>
          </w:tcPr>
          <w:p w:rsidR="006327BF" w:rsidRPr="00FC009D" w:rsidRDefault="006327BF" w:rsidP="004B0F11">
            <w:pPr>
              <w:jc w:val="center"/>
              <w:rPr>
                <w:i/>
                <w:iCs/>
                <w:sz w:val="20"/>
                <w:szCs w:val="20"/>
              </w:rPr>
            </w:pPr>
            <w:r w:rsidRPr="00FC009D">
              <w:rPr>
                <w:i/>
                <w:iCs/>
                <w:sz w:val="20"/>
                <w:szCs w:val="20"/>
              </w:rPr>
              <w:t>10</w:t>
            </w:r>
          </w:p>
        </w:tc>
        <w:tc>
          <w:tcPr>
            <w:tcW w:w="2693" w:type="dxa"/>
            <w:noWrap/>
            <w:vAlign w:val="center"/>
            <w:hideMark/>
          </w:tcPr>
          <w:p w:rsidR="006327BF" w:rsidRPr="00FC009D" w:rsidRDefault="006327BF" w:rsidP="004B0F11">
            <w:pPr>
              <w:jc w:val="center"/>
              <w:rPr>
                <w:i/>
                <w:iCs/>
                <w:sz w:val="20"/>
                <w:szCs w:val="20"/>
              </w:rPr>
            </w:pPr>
            <w:r w:rsidRPr="00FC009D">
              <w:rPr>
                <w:i/>
                <w:iCs/>
                <w:sz w:val="20"/>
                <w:szCs w:val="20"/>
              </w:rPr>
              <w:t>11</w:t>
            </w:r>
          </w:p>
        </w:tc>
        <w:tc>
          <w:tcPr>
            <w:tcW w:w="2410" w:type="dxa"/>
            <w:noWrap/>
            <w:vAlign w:val="center"/>
            <w:hideMark/>
          </w:tcPr>
          <w:p w:rsidR="006327BF" w:rsidRPr="00FC009D" w:rsidRDefault="006327BF" w:rsidP="004B0F11">
            <w:pPr>
              <w:jc w:val="center"/>
              <w:rPr>
                <w:i/>
                <w:iCs/>
                <w:sz w:val="20"/>
                <w:szCs w:val="20"/>
              </w:rPr>
            </w:pPr>
            <w:r w:rsidRPr="00FC009D">
              <w:rPr>
                <w:i/>
                <w:iCs/>
                <w:sz w:val="20"/>
                <w:szCs w:val="20"/>
              </w:rPr>
              <w:t>12</w:t>
            </w:r>
          </w:p>
        </w:tc>
        <w:tc>
          <w:tcPr>
            <w:tcW w:w="1559" w:type="dxa"/>
            <w:shd w:val="clear" w:color="auto" w:fill="auto"/>
            <w:noWrap/>
            <w:vAlign w:val="center"/>
            <w:hideMark/>
          </w:tcPr>
          <w:p w:rsidR="006327BF" w:rsidRPr="00FC009D" w:rsidRDefault="006327BF" w:rsidP="004B0F11">
            <w:pPr>
              <w:jc w:val="center"/>
              <w:rPr>
                <w:i/>
                <w:iCs/>
                <w:sz w:val="20"/>
                <w:szCs w:val="20"/>
              </w:rPr>
            </w:pPr>
            <w:r w:rsidRPr="00FC009D">
              <w:rPr>
                <w:i/>
                <w:iCs/>
                <w:sz w:val="20"/>
                <w:szCs w:val="20"/>
              </w:rPr>
              <w:t>13</w:t>
            </w:r>
          </w:p>
        </w:tc>
        <w:tc>
          <w:tcPr>
            <w:tcW w:w="1560" w:type="dxa"/>
            <w:shd w:val="clear" w:color="auto" w:fill="auto"/>
            <w:noWrap/>
            <w:vAlign w:val="center"/>
            <w:hideMark/>
          </w:tcPr>
          <w:p w:rsidR="006327BF" w:rsidRPr="00FC009D" w:rsidRDefault="006327BF" w:rsidP="004B0F11">
            <w:pPr>
              <w:jc w:val="center"/>
              <w:rPr>
                <w:i/>
                <w:iCs/>
                <w:sz w:val="20"/>
                <w:szCs w:val="20"/>
              </w:rPr>
            </w:pPr>
            <w:r w:rsidRPr="00FC009D">
              <w:rPr>
                <w:i/>
                <w:iCs/>
                <w:sz w:val="20"/>
                <w:szCs w:val="20"/>
              </w:rPr>
              <w:t>14</w:t>
            </w:r>
          </w:p>
        </w:tc>
        <w:tc>
          <w:tcPr>
            <w:tcW w:w="2411" w:type="dxa"/>
            <w:shd w:val="clear" w:color="auto" w:fill="auto"/>
            <w:noWrap/>
            <w:vAlign w:val="center"/>
            <w:hideMark/>
          </w:tcPr>
          <w:p w:rsidR="006327BF" w:rsidRPr="00FC009D" w:rsidRDefault="006327BF" w:rsidP="004B0F11">
            <w:pPr>
              <w:jc w:val="center"/>
              <w:rPr>
                <w:i/>
                <w:iCs/>
                <w:sz w:val="20"/>
                <w:szCs w:val="20"/>
              </w:rPr>
            </w:pPr>
            <w:r w:rsidRPr="00FC009D">
              <w:rPr>
                <w:i/>
                <w:iCs/>
                <w:sz w:val="20"/>
                <w:szCs w:val="20"/>
              </w:rPr>
              <w:t>15</w:t>
            </w:r>
          </w:p>
        </w:tc>
      </w:tr>
      <w:tr w:rsidR="006327BF" w:rsidRPr="00FC009D" w:rsidTr="004B0F11">
        <w:trPr>
          <w:trHeight w:val="386"/>
        </w:trPr>
        <w:tc>
          <w:tcPr>
            <w:tcW w:w="851" w:type="dxa"/>
            <w:noWrap/>
            <w:vAlign w:val="bottom"/>
            <w:hideMark/>
          </w:tcPr>
          <w:p w:rsidR="006327BF" w:rsidRPr="00FC009D" w:rsidRDefault="006327BF" w:rsidP="004B0F11">
            <w:pPr>
              <w:rPr>
                <w:iCs/>
                <w:sz w:val="20"/>
                <w:szCs w:val="20"/>
              </w:rPr>
            </w:pPr>
            <w:r w:rsidRPr="00FC009D">
              <w:rPr>
                <w:i/>
                <w:iCs/>
                <w:sz w:val="20"/>
                <w:szCs w:val="20"/>
              </w:rPr>
              <w:t>1.1</w:t>
            </w:r>
          </w:p>
        </w:tc>
        <w:tc>
          <w:tcPr>
            <w:tcW w:w="1559" w:type="dxa"/>
            <w:noWrap/>
            <w:vAlign w:val="bottom"/>
            <w:hideMark/>
          </w:tcPr>
          <w:p w:rsidR="006327BF" w:rsidRPr="00FC009D" w:rsidRDefault="006327BF" w:rsidP="004B0F11">
            <w:pPr>
              <w:rPr>
                <w:iCs/>
                <w:sz w:val="20"/>
                <w:szCs w:val="20"/>
              </w:rPr>
            </w:pPr>
            <w:r w:rsidRPr="00FC009D">
              <w:rPr>
                <w:i/>
                <w:iCs/>
                <w:sz w:val="20"/>
                <w:szCs w:val="20"/>
              </w:rPr>
              <w:t>7754467990</w:t>
            </w:r>
          </w:p>
        </w:tc>
        <w:tc>
          <w:tcPr>
            <w:tcW w:w="1843" w:type="dxa"/>
            <w:noWrap/>
            <w:vAlign w:val="bottom"/>
            <w:hideMark/>
          </w:tcPr>
          <w:p w:rsidR="006327BF" w:rsidRPr="00FC009D" w:rsidRDefault="006327BF" w:rsidP="004B0F11">
            <w:pPr>
              <w:rPr>
                <w:iCs/>
                <w:sz w:val="20"/>
                <w:szCs w:val="20"/>
              </w:rPr>
            </w:pPr>
            <w:r w:rsidRPr="00FC009D">
              <w:rPr>
                <w:i/>
                <w:iCs/>
                <w:sz w:val="20"/>
                <w:szCs w:val="20"/>
              </w:rPr>
              <w:t>108323232323232</w:t>
            </w:r>
          </w:p>
        </w:tc>
        <w:tc>
          <w:tcPr>
            <w:tcW w:w="2693" w:type="dxa"/>
            <w:noWrap/>
            <w:vAlign w:val="bottom"/>
            <w:hideMark/>
          </w:tcPr>
          <w:p w:rsidR="006327BF" w:rsidRPr="00FC009D" w:rsidRDefault="006327BF" w:rsidP="004B0F11">
            <w:pPr>
              <w:rPr>
                <w:iCs/>
                <w:sz w:val="20"/>
                <w:szCs w:val="20"/>
              </w:rPr>
            </w:pPr>
            <w:r w:rsidRPr="00FC009D">
              <w:rPr>
                <w:i/>
                <w:iCs/>
                <w:sz w:val="20"/>
                <w:szCs w:val="20"/>
              </w:rPr>
              <w:t>ЗАО "Свет 1"</w:t>
            </w:r>
          </w:p>
        </w:tc>
        <w:tc>
          <w:tcPr>
            <w:tcW w:w="2410" w:type="dxa"/>
            <w:noWrap/>
            <w:vAlign w:val="bottom"/>
            <w:hideMark/>
          </w:tcPr>
          <w:p w:rsidR="006327BF" w:rsidRPr="00FC009D" w:rsidRDefault="006327BF" w:rsidP="004B0F11">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6327BF" w:rsidRPr="00FC009D" w:rsidRDefault="006327BF" w:rsidP="004B0F11">
            <w:pPr>
              <w:rPr>
                <w:iCs/>
                <w:sz w:val="20"/>
                <w:szCs w:val="20"/>
              </w:rPr>
            </w:pPr>
            <w:r w:rsidRPr="00FC009D">
              <w:rPr>
                <w:i/>
                <w:iCs/>
                <w:sz w:val="20"/>
                <w:szCs w:val="20"/>
              </w:rPr>
              <w:t> </w:t>
            </w:r>
          </w:p>
        </w:tc>
        <w:tc>
          <w:tcPr>
            <w:tcW w:w="1560" w:type="dxa"/>
            <w:shd w:val="clear" w:color="auto" w:fill="auto"/>
            <w:noWrap/>
            <w:vAlign w:val="bottom"/>
            <w:hideMark/>
          </w:tcPr>
          <w:p w:rsidR="006327BF" w:rsidRPr="00FC009D" w:rsidRDefault="006327BF" w:rsidP="004B0F11">
            <w:pPr>
              <w:rPr>
                <w:iCs/>
                <w:sz w:val="20"/>
                <w:szCs w:val="20"/>
              </w:rPr>
            </w:pPr>
            <w:r w:rsidRPr="00FC009D">
              <w:rPr>
                <w:i/>
                <w:iCs/>
                <w:sz w:val="20"/>
                <w:szCs w:val="20"/>
              </w:rPr>
              <w:t>Участник</w:t>
            </w:r>
          </w:p>
        </w:tc>
        <w:tc>
          <w:tcPr>
            <w:tcW w:w="2411" w:type="dxa"/>
            <w:shd w:val="clear" w:color="auto" w:fill="auto"/>
            <w:noWrap/>
            <w:vAlign w:val="bottom"/>
            <w:hideMark/>
          </w:tcPr>
          <w:p w:rsidR="006327BF" w:rsidRPr="00FC009D" w:rsidRDefault="006327BF" w:rsidP="004B0F11">
            <w:pPr>
              <w:rPr>
                <w:iCs/>
                <w:sz w:val="20"/>
                <w:szCs w:val="20"/>
              </w:rPr>
            </w:pPr>
            <w:r w:rsidRPr="00FC009D">
              <w:rPr>
                <w:i/>
                <w:iCs/>
                <w:sz w:val="20"/>
                <w:szCs w:val="20"/>
              </w:rPr>
              <w:t>учредительный договор от 23.01.2008</w:t>
            </w:r>
          </w:p>
        </w:tc>
      </w:tr>
      <w:tr w:rsidR="006327BF" w:rsidRPr="00FC009D" w:rsidTr="004B0F11">
        <w:trPr>
          <w:trHeight w:val="407"/>
        </w:trPr>
        <w:tc>
          <w:tcPr>
            <w:tcW w:w="851" w:type="dxa"/>
            <w:noWrap/>
            <w:vAlign w:val="bottom"/>
            <w:hideMark/>
          </w:tcPr>
          <w:p w:rsidR="006327BF" w:rsidRPr="00FC009D" w:rsidRDefault="006327BF" w:rsidP="004B0F11">
            <w:pPr>
              <w:rPr>
                <w:iCs/>
                <w:sz w:val="20"/>
                <w:szCs w:val="20"/>
              </w:rPr>
            </w:pPr>
            <w:r w:rsidRPr="00FC009D">
              <w:rPr>
                <w:i/>
                <w:iCs/>
                <w:sz w:val="20"/>
                <w:szCs w:val="20"/>
              </w:rPr>
              <w:t>1.1.0</w:t>
            </w:r>
          </w:p>
        </w:tc>
        <w:tc>
          <w:tcPr>
            <w:tcW w:w="1559" w:type="dxa"/>
            <w:noWrap/>
            <w:vAlign w:val="bottom"/>
            <w:hideMark/>
          </w:tcPr>
          <w:p w:rsidR="006327BF" w:rsidRPr="00FC009D" w:rsidRDefault="006327BF" w:rsidP="004B0F11">
            <w:pPr>
              <w:rPr>
                <w:iCs/>
                <w:sz w:val="20"/>
                <w:szCs w:val="20"/>
              </w:rPr>
            </w:pPr>
            <w:r w:rsidRPr="00FC009D">
              <w:rPr>
                <w:i/>
                <w:iCs/>
                <w:sz w:val="20"/>
                <w:szCs w:val="20"/>
              </w:rPr>
              <w:t>111222333444</w:t>
            </w:r>
          </w:p>
        </w:tc>
        <w:tc>
          <w:tcPr>
            <w:tcW w:w="1843" w:type="dxa"/>
            <w:noWrap/>
            <w:vAlign w:val="bottom"/>
            <w:hideMark/>
          </w:tcPr>
          <w:p w:rsidR="006327BF" w:rsidRPr="00FC009D" w:rsidRDefault="006327BF" w:rsidP="004B0F11">
            <w:pPr>
              <w:rPr>
                <w:iCs/>
                <w:sz w:val="20"/>
                <w:szCs w:val="20"/>
              </w:rPr>
            </w:pPr>
            <w:r w:rsidRPr="00FC009D">
              <w:rPr>
                <w:i/>
                <w:iCs/>
                <w:sz w:val="20"/>
                <w:szCs w:val="20"/>
              </w:rPr>
              <w:t> </w:t>
            </w:r>
          </w:p>
        </w:tc>
        <w:tc>
          <w:tcPr>
            <w:tcW w:w="2693" w:type="dxa"/>
            <w:noWrap/>
            <w:vAlign w:val="bottom"/>
            <w:hideMark/>
          </w:tcPr>
          <w:p w:rsidR="006327BF" w:rsidRPr="00FC009D" w:rsidRDefault="006327BF" w:rsidP="004B0F11">
            <w:pPr>
              <w:rPr>
                <w:iCs/>
                <w:sz w:val="20"/>
                <w:szCs w:val="20"/>
              </w:rPr>
            </w:pPr>
            <w:r w:rsidRPr="00FC009D">
              <w:rPr>
                <w:i/>
                <w:iCs/>
                <w:sz w:val="20"/>
                <w:szCs w:val="20"/>
              </w:rPr>
              <w:t>Петрова Анна Ивановна</w:t>
            </w:r>
          </w:p>
        </w:tc>
        <w:tc>
          <w:tcPr>
            <w:tcW w:w="2410" w:type="dxa"/>
            <w:noWrap/>
            <w:vAlign w:val="bottom"/>
            <w:hideMark/>
          </w:tcPr>
          <w:p w:rsidR="006327BF" w:rsidRPr="00FC009D" w:rsidRDefault="006327BF" w:rsidP="004B0F11">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6327BF" w:rsidRPr="00FC009D" w:rsidRDefault="006327BF" w:rsidP="004B0F11">
            <w:pPr>
              <w:rPr>
                <w:iCs/>
                <w:sz w:val="20"/>
                <w:szCs w:val="20"/>
              </w:rPr>
            </w:pPr>
            <w:r w:rsidRPr="00FC009D">
              <w:rPr>
                <w:i/>
                <w:iCs/>
                <w:sz w:val="20"/>
                <w:szCs w:val="20"/>
              </w:rPr>
              <w:t>44 55 666777</w:t>
            </w:r>
          </w:p>
        </w:tc>
        <w:tc>
          <w:tcPr>
            <w:tcW w:w="1560" w:type="dxa"/>
            <w:shd w:val="clear" w:color="auto" w:fill="auto"/>
            <w:noWrap/>
            <w:vAlign w:val="bottom"/>
            <w:hideMark/>
          </w:tcPr>
          <w:p w:rsidR="006327BF" w:rsidRPr="00FC009D" w:rsidRDefault="006327BF" w:rsidP="004B0F11">
            <w:pPr>
              <w:rPr>
                <w:iCs/>
                <w:sz w:val="20"/>
                <w:szCs w:val="20"/>
              </w:rPr>
            </w:pPr>
            <w:r w:rsidRPr="00FC009D">
              <w:rPr>
                <w:i/>
                <w:iCs/>
                <w:sz w:val="20"/>
                <w:szCs w:val="20"/>
              </w:rPr>
              <w:t>Руководитель</w:t>
            </w:r>
          </w:p>
        </w:tc>
        <w:tc>
          <w:tcPr>
            <w:tcW w:w="2411" w:type="dxa"/>
            <w:shd w:val="clear" w:color="auto" w:fill="auto"/>
            <w:noWrap/>
            <w:vAlign w:val="bottom"/>
            <w:hideMark/>
          </w:tcPr>
          <w:p w:rsidR="006327BF" w:rsidRPr="00FC009D" w:rsidRDefault="006327BF" w:rsidP="004B0F11">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6327BF" w:rsidRPr="00FC009D" w:rsidTr="004B0F11">
        <w:trPr>
          <w:trHeight w:val="427"/>
        </w:trPr>
        <w:tc>
          <w:tcPr>
            <w:tcW w:w="851" w:type="dxa"/>
            <w:noWrap/>
            <w:vAlign w:val="bottom"/>
            <w:hideMark/>
          </w:tcPr>
          <w:p w:rsidR="006327BF" w:rsidRPr="00FC009D" w:rsidRDefault="006327BF" w:rsidP="004B0F11">
            <w:pPr>
              <w:rPr>
                <w:iCs/>
                <w:sz w:val="20"/>
                <w:szCs w:val="20"/>
              </w:rPr>
            </w:pPr>
            <w:r w:rsidRPr="00FC009D">
              <w:rPr>
                <w:i/>
                <w:iCs/>
                <w:sz w:val="20"/>
                <w:szCs w:val="20"/>
              </w:rPr>
              <w:t>1.1.1</w:t>
            </w:r>
          </w:p>
        </w:tc>
        <w:tc>
          <w:tcPr>
            <w:tcW w:w="1559" w:type="dxa"/>
            <w:noWrap/>
            <w:vAlign w:val="bottom"/>
            <w:hideMark/>
          </w:tcPr>
          <w:p w:rsidR="006327BF" w:rsidRPr="00FC009D" w:rsidRDefault="006327BF" w:rsidP="004B0F11">
            <w:pPr>
              <w:rPr>
                <w:iCs/>
                <w:sz w:val="20"/>
                <w:szCs w:val="20"/>
              </w:rPr>
            </w:pPr>
            <w:r w:rsidRPr="00FC009D">
              <w:rPr>
                <w:i/>
                <w:iCs/>
                <w:sz w:val="20"/>
                <w:szCs w:val="20"/>
              </w:rPr>
              <w:t>333222444555</w:t>
            </w:r>
          </w:p>
        </w:tc>
        <w:tc>
          <w:tcPr>
            <w:tcW w:w="1843" w:type="dxa"/>
            <w:noWrap/>
            <w:vAlign w:val="bottom"/>
            <w:hideMark/>
          </w:tcPr>
          <w:p w:rsidR="006327BF" w:rsidRPr="00FC009D" w:rsidRDefault="006327BF" w:rsidP="004B0F11">
            <w:pPr>
              <w:rPr>
                <w:iCs/>
                <w:sz w:val="20"/>
                <w:szCs w:val="20"/>
              </w:rPr>
            </w:pPr>
            <w:r w:rsidRPr="00FC009D">
              <w:rPr>
                <w:i/>
                <w:iCs/>
                <w:sz w:val="20"/>
                <w:szCs w:val="20"/>
              </w:rPr>
              <w:t> </w:t>
            </w:r>
          </w:p>
        </w:tc>
        <w:tc>
          <w:tcPr>
            <w:tcW w:w="2693" w:type="dxa"/>
            <w:noWrap/>
            <w:vAlign w:val="bottom"/>
            <w:hideMark/>
          </w:tcPr>
          <w:p w:rsidR="006327BF" w:rsidRPr="00FC009D" w:rsidRDefault="006327BF" w:rsidP="004B0F11">
            <w:pPr>
              <w:rPr>
                <w:iCs/>
                <w:sz w:val="20"/>
                <w:szCs w:val="20"/>
              </w:rPr>
            </w:pPr>
            <w:r w:rsidRPr="00FC009D">
              <w:rPr>
                <w:i/>
                <w:iCs/>
                <w:sz w:val="20"/>
                <w:szCs w:val="20"/>
              </w:rPr>
              <w:t>Сидоров Пётр Иванович</w:t>
            </w:r>
          </w:p>
        </w:tc>
        <w:tc>
          <w:tcPr>
            <w:tcW w:w="2410" w:type="dxa"/>
            <w:noWrap/>
            <w:vAlign w:val="bottom"/>
            <w:hideMark/>
          </w:tcPr>
          <w:p w:rsidR="006327BF" w:rsidRPr="00FC009D" w:rsidRDefault="006327BF" w:rsidP="004B0F11">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6327BF" w:rsidRPr="00FC009D" w:rsidRDefault="006327BF" w:rsidP="004B0F11">
            <w:pPr>
              <w:rPr>
                <w:iCs/>
                <w:sz w:val="20"/>
                <w:szCs w:val="20"/>
              </w:rPr>
            </w:pPr>
            <w:r w:rsidRPr="00FC009D">
              <w:rPr>
                <w:i/>
                <w:iCs/>
                <w:sz w:val="20"/>
                <w:szCs w:val="20"/>
              </w:rPr>
              <w:t>55 66 777888</w:t>
            </w:r>
          </w:p>
        </w:tc>
        <w:tc>
          <w:tcPr>
            <w:tcW w:w="1560" w:type="dxa"/>
            <w:shd w:val="clear" w:color="auto" w:fill="auto"/>
            <w:noWrap/>
            <w:vAlign w:val="bottom"/>
            <w:hideMark/>
          </w:tcPr>
          <w:p w:rsidR="006327BF" w:rsidRPr="00FC009D" w:rsidRDefault="006327BF" w:rsidP="004B0F11">
            <w:pPr>
              <w:rPr>
                <w:iCs/>
                <w:sz w:val="20"/>
                <w:szCs w:val="20"/>
              </w:rPr>
            </w:pPr>
            <w:r w:rsidRPr="00FC009D">
              <w:rPr>
                <w:i/>
                <w:iCs/>
                <w:sz w:val="20"/>
                <w:szCs w:val="20"/>
              </w:rPr>
              <w:t>Участник</w:t>
            </w:r>
          </w:p>
        </w:tc>
        <w:tc>
          <w:tcPr>
            <w:tcW w:w="2411" w:type="dxa"/>
            <w:shd w:val="clear" w:color="auto" w:fill="auto"/>
            <w:noWrap/>
            <w:vAlign w:val="bottom"/>
            <w:hideMark/>
          </w:tcPr>
          <w:p w:rsidR="006327BF" w:rsidRPr="00FC009D" w:rsidRDefault="006327BF" w:rsidP="004B0F11">
            <w:pPr>
              <w:rPr>
                <w:iCs/>
                <w:sz w:val="20"/>
                <w:szCs w:val="20"/>
              </w:rPr>
            </w:pPr>
            <w:r w:rsidRPr="00FC009D">
              <w:rPr>
                <w:i/>
                <w:iCs/>
                <w:sz w:val="20"/>
                <w:szCs w:val="20"/>
              </w:rPr>
              <w:t>учредительный договор от 12.03.2004</w:t>
            </w:r>
          </w:p>
        </w:tc>
      </w:tr>
      <w:tr w:rsidR="006327BF" w:rsidRPr="00FC009D" w:rsidTr="004B0F11">
        <w:trPr>
          <w:trHeight w:val="405"/>
        </w:trPr>
        <w:tc>
          <w:tcPr>
            <w:tcW w:w="851" w:type="dxa"/>
            <w:noWrap/>
            <w:vAlign w:val="bottom"/>
            <w:hideMark/>
          </w:tcPr>
          <w:p w:rsidR="006327BF" w:rsidRPr="00FC009D" w:rsidRDefault="006327BF" w:rsidP="004B0F11">
            <w:pPr>
              <w:rPr>
                <w:iCs/>
                <w:sz w:val="20"/>
                <w:szCs w:val="20"/>
              </w:rPr>
            </w:pPr>
            <w:r w:rsidRPr="00FC009D">
              <w:rPr>
                <w:i/>
                <w:iCs/>
                <w:sz w:val="20"/>
                <w:szCs w:val="20"/>
              </w:rPr>
              <w:t>1.1.2</w:t>
            </w:r>
          </w:p>
        </w:tc>
        <w:tc>
          <w:tcPr>
            <w:tcW w:w="1559" w:type="dxa"/>
            <w:noWrap/>
            <w:vAlign w:val="bottom"/>
            <w:hideMark/>
          </w:tcPr>
          <w:p w:rsidR="006327BF" w:rsidRPr="00FC009D" w:rsidRDefault="006327BF" w:rsidP="004B0F11">
            <w:pPr>
              <w:rPr>
                <w:iCs/>
                <w:sz w:val="20"/>
                <w:szCs w:val="20"/>
              </w:rPr>
            </w:pPr>
            <w:r w:rsidRPr="00FC009D">
              <w:rPr>
                <w:i/>
                <w:iCs/>
                <w:sz w:val="20"/>
                <w:szCs w:val="20"/>
              </w:rPr>
              <w:t>6277777777</w:t>
            </w:r>
          </w:p>
        </w:tc>
        <w:tc>
          <w:tcPr>
            <w:tcW w:w="1843" w:type="dxa"/>
            <w:noWrap/>
            <w:vAlign w:val="bottom"/>
            <w:hideMark/>
          </w:tcPr>
          <w:p w:rsidR="006327BF" w:rsidRPr="00FC009D" w:rsidRDefault="006327BF" w:rsidP="004B0F11">
            <w:pPr>
              <w:rPr>
                <w:iCs/>
                <w:sz w:val="20"/>
                <w:szCs w:val="20"/>
              </w:rPr>
            </w:pPr>
            <w:r w:rsidRPr="00FC009D">
              <w:rPr>
                <w:i/>
                <w:iCs/>
                <w:sz w:val="20"/>
                <w:szCs w:val="20"/>
              </w:rPr>
              <w:t>104567567567436</w:t>
            </w:r>
          </w:p>
        </w:tc>
        <w:tc>
          <w:tcPr>
            <w:tcW w:w="2693" w:type="dxa"/>
            <w:noWrap/>
            <w:vAlign w:val="bottom"/>
            <w:hideMark/>
          </w:tcPr>
          <w:p w:rsidR="006327BF" w:rsidRPr="00FC009D" w:rsidRDefault="006327BF" w:rsidP="004B0F11">
            <w:pPr>
              <w:rPr>
                <w:iCs/>
                <w:sz w:val="20"/>
                <w:szCs w:val="20"/>
              </w:rPr>
            </w:pPr>
            <w:r w:rsidRPr="00FC009D">
              <w:rPr>
                <w:i/>
                <w:iCs/>
                <w:sz w:val="20"/>
                <w:szCs w:val="20"/>
              </w:rPr>
              <w:t>ООО "Черепашка"</w:t>
            </w:r>
          </w:p>
        </w:tc>
        <w:tc>
          <w:tcPr>
            <w:tcW w:w="2410" w:type="dxa"/>
            <w:noWrap/>
            <w:vAlign w:val="bottom"/>
            <w:hideMark/>
          </w:tcPr>
          <w:p w:rsidR="006327BF" w:rsidRPr="00FC009D" w:rsidRDefault="006327BF" w:rsidP="004B0F1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6327BF" w:rsidRPr="00FC009D" w:rsidRDefault="006327BF" w:rsidP="004B0F11">
            <w:pPr>
              <w:rPr>
                <w:iCs/>
                <w:sz w:val="20"/>
                <w:szCs w:val="20"/>
              </w:rPr>
            </w:pPr>
            <w:r w:rsidRPr="00FC009D">
              <w:rPr>
                <w:i/>
                <w:iCs/>
                <w:sz w:val="20"/>
                <w:szCs w:val="20"/>
              </w:rPr>
              <w:t> </w:t>
            </w:r>
          </w:p>
        </w:tc>
        <w:tc>
          <w:tcPr>
            <w:tcW w:w="1560" w:type="dxa"/>
            <w:shd w:val="clear" w:color="auto" w:fill="auto"/>
            <w:noWrap/>
            <w:vAlign w:val="bottom"/>
            <w:hideMark/>
          </w:tcPr>
          <w:p w:rsidR="006327BF" w:rsidRPr="00FC009D" w:rsidRDefault="006327BF" w:rsidP="004B0F11">
            <w:pPr>
              <w:rPr>
                <w:iCs/>
                <w:sz w:val="20"/>
                <w:szCs w:val="20"/>
              </w:rPr>
            </w:pPr>
            <w:r w:rsidRPr="00FC009D">
              <w:rPr>
                <w:i/>
                <w:iCs/>
                <w:sz w:val="20"/>
                <w:szCs w:val="20"/>
              </w:rPr>
              <w:t>Участник</w:t>
            </w:r>
          </w:p>
        </w:tc>
        <w:tc>
          <w:tcPr>
            <w:tcW w:w="2411" w:type="dxa"/>
            <w:shd w:val="clear" w:color="auto" w:fill="auto"/>
            <w:noWrap/>
            <w:vAlign w:val="bottom"/>
            <w:hideMark/>
          </w:tcPr>
          <w:p w:rsidR="006327BF" w:rsidRPr="00FC009D" w:rsidRDefault="006327BF" w:rsidP="004B0F11">
            <w:pPr>
              <w:rPr>
                <w:iCs/>
                <w:sz w:val="20"/>
                <w:szCs w:val="20"/>
              </w:rPr>
            </w:pPr>
            <w:r w:rsidRPr="00FC009D">
              <w:rPr>
                <w:i/>
                <w:iCs/>
                <w:sz w:val="20"/>
                <w:szCs w:val="20"/>
              </w:rPr>
              <w:t>учредительный договор от 12.03.2004</w:t>
            </w:r>
          </w:p>
        </w:tc>
      </w:tr>
      <w:tr w:rsidR="006327BF" w:rsidRPr="00FC009D" w:rsidTr="004B0F11">
        <w:trPr>
          <w:trHeight w:val="315"/>
        </w:trPr>
        <w:tc>
          <w:tcPr>
            <w:tcW w:w="851" w:type="dxa"/>
            <w:noWrap/>
            <w:vAlign w:val="bottom"/>
            <w:hideMark/>
          </w:tcPr>
          <w:p w:rsidR="006327BF" w:rsidRPr="00FC009D" w:rsidRDefault="006327BF" w:rsidP="004B0F11">
            <w:pPr>
              <w:rPr>
                <w:iCs/>
                <w:sz w:val="20"/>
                <w:szCs w:val="20"/>
              </w:rPr>
            </w:pPr>
            <w:r w:rsidRPr="00FC009D">
              <w:rPr>
                <w:i/>
                <w:iCs/>
                <w:sz w:val="20"/>
                <w:szCs w:val="20"/>
              </w:rPr>
              <w:t>1.1.2.0</w:t>
            </w:r>
          </w:p>
        </w:tc>
        <w:tc>
          <w:tcPr>
            <w:tcW w:w="1559" w:type="dxa"/>
            <w:noWrap/>
            <w:vAlign w:val="bottom"/>
            <w:hideMark/>
          </w:tcPr>
          <w:p w:rsidR="006327BF" w:rsidRPr="00FC009D" w:rsidRDefault="006327BF" w:rsidP="004B0F11">
            <w:pPr>
              <w:rPr>
                <w:iCs/>
                <w:sz w:val="20"/>
                <w:szCs w:val="20"/>
              </w:rPr>
            </w:pPr>
            <w:r w:rsidRPr="00FC009D">
              <w:rPr>
                <w:i/>
                <w:iCs/>
                <w:sz w:val="20"/>
                <w:szCs w:val="20"/>
              </w:rPr>
              <w:t>7495672857623</w:t>
            </w:r>
          </w:p>
        </w:tc>
        <w:tc>
          <w:tcPr>
            <w:tcW w:w="1843" w:type="dxa"/>
            <w:noWrap/>
            <w:vAlign w:val="bottom"/>
            <w:hideMark/>
          </w:tcPr>
          <w:p w:rsidR="006327BF" w:rsidRPr="00FC009D" w:rsidRDefault="006327BF" w:rsidP="004B0F11">
            <w:pPr>
              <w:rPr>
                <w:iCs/>
                <w:sz w:val="20"/>
                <w:szCs w:val="20"/>
              </w:rPr>
            </w:pPr>
            <w:r w:rsidRPr="00FC009D">
              <w:rPr>
                <w:i/>
                <w:iCs/>
                <w:sz w:val="20"/>
                <w:szCs w:val="20"/>
              </w:rPr>
              <w:t> </w:t>
            </w:r>
          </w:p>
        </w:tc>
        <w:tc>
          <w:tcPr>
            <w:tcW w:w="2693" w:type="dxa"/>
            <w:noWrap/>
            <w:vAlign w:val="bottom"/>
            <w:hideMark/>
          </w:tcPr>
          <w:p w:rsidR="006327BF" w:rsidRPr="00FC009D" w:rsidRDefault="006327BF" w:rsidP="004B0F11">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6327BF" w:rsidRPr="00FC009D" w:rsidRDefault="006327BF" w:rsidP="004B0F1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6327BF" w:rsidRPr="00FC009D" w:rsidRDefault="006327BF" w:rsidP="004B0F11">
            <w:pPr>
              <w:rPr>
                <w:iCs/>
                <w:sz w:val="20"/>
                <w:szCs w:val="20"/>
              </w:rPr>
            </w:pPr>
            <w:r w:rsidRPr="00FC009D">
              <w:rPr>
                <w:i/>
                <w:iCs/>
                <w:sz w:val="20"/>
                <w:szCs w:val="20"/>
              </w:rPr>
              <w:t>66 78 455434</w:t>
            </w:r>
          </w:p>
        </w:tc>
        <w:tc>
          <w:tcPr>
            <w:tcW w:w="1560" w:type="dxa"/>
            <w:shd w:val="clear" w:color="auto" w:fill="auto"/>
            <w:noWrap/>
            <w:vAlign w:val="bottom"/>
            <w:hideMark/>
          </w:tcPr>
          <w:p w:rsidR="006327BF" w:rsidRPr="00FC009D" w:rsidRDefault="006327BF" w:rsidP="004B0F11">
            <w:pPr>
              <w:rPr>
                <w:iCs/>
                <w:sz w:val="20"/>
                <w:szCs w:val="20"/>
              </w:rPr>
            </w:pPr>
            <w:r w:rsidRPr="00FC009D">
              <w:rPr>
                <w:i/>
                <w:iCs/>
                <w:sz w:val="20"/>
                <w:szCs w:val="20"/>
              </w:rPr>
              <w:t>Руководитель</w:t>
            </w:r>
          </w:p>
        </w:tc>
        <w:tc>
          <w:tcPr>
            <w:tcW w:w="2411" w:type="dxa"/>
            <w:shd w:val="clear" w:color="auto" w:fill="auto"/>
            <w:noWrap/>
            <w:vAlign w:val="bottom"/>
            <w:hideMark/>
          </w:tcPr>
          <w:p w:rsidR="006327BF" w:rsidRPr="00FC009D" w:rsidRDefault="006327BF" w:rsidP="004B0F11">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6327BF" w:rsidRPr="00FC009D" w:rsidTr="004B0F11">
        <w:trPr>
          <w:trHeight w:val="315"/>
        </w:trPr>
        <w:tc>
          <w:tcPr>
            <w:tcW w:w="851" w:type="dxa"/>
            <w:noWrap/>
            <w:vAlign w:val="bottom"/>
            <w:hideMark/>
          </w:tcPr>
          <w:p w:rsidR="006327BF" w:rsidRPr="00FC009D" w:rsidRDefault="006327BF" w:rsidP="004B0F11">
            <w:pPr>
              <w:rPr>
                <w:iCs/>
                <w:sz w:val="20"/>
                <w:szCs w:val="20"/>
              </w:rPr>
            </w:pPr>
            <w:r w:rsidRPr="00FC009D">
              <w:rPr>
                <w:i/>
                <w:iCs/>
                <w:sz w:val="20"/>
                <w:szCs w:val="20"/>
              </w:rPr>
              <w:t>1.1.2.1</w:t>
            </w:r>
          </w:p>
        </w:tc>
        <w:tc>
          <w:tcPr>
            <w:tcW w:w="1559" w:type="dxa"/>
            <w:noWrap/>
            <w:vAlign w:val="bottom"/>
            <w:hideMark/>
          </w:tcPr>
          <w:p w:rsidR="006327BF" w:rsidRPr="00FC009D" w:rsidRDefault="006327BF" w:rsidP="004B0F11">
            <w:pPr>
              <w:rPr>
                <w:iCs/>
                <w:sz w:val="20"/>
                <w:szCs w:val="20"/>
              </w:rPr>
            </w:pPr>
            <w:r w:rsidRPr="00FC009D">
              <w:rPr>
                <w:i/>
                <w:iCs/>
                <w:sz w:val="20"/>
                <w:szCs w:val="20"/>
              </w:rPr>
              <w:t>8462389547345</w:t>
            </w:r>
          </w:p>
        </w:tc>
        <w:tc>
          <w:tcPr>
            <w:tcW w:w="1843" w:type="dxa"/>
            <w:noWrap/>
            <w:vAlign w:val="bottom"/>
            <w:hideMark/>
          </w:tcPr>
          <w:p w:rsidR="006327BF" w:rsidRPr="00FC009D" w:rsidRDefault="006327BF" w:rsidP="004B0F11">
            <w:pPr>
              <w:rPr>
                <w:iCs/>
                <w:sz w:val="20"/>
                <w:szCs w:val="20"/>
              </w:rPr>
            </w:pPr>
            <w:r w:rsidRPr="00FC009D">
              <w:rPr>
                <w:i/>
                <w:iCs/>
                <w:sz w:val="20"/>
                <w:szCs w:val="20"/>
              </w:rPr>
              <w:t> </w:t>
            </w:r>
          </w:p>
        </w:tc>
        <w:tc>
          <w:tcPr>
            <w:tcW w:w="2693" w:type="dxa"/>
            <w:noWrap/>
            <w:vAlign w:val="bottom"/>
            <w:hideMark/>
          </w:tcPr>
          <w:p w:rsidR="006327BF" w:rsidRPr="00FC009D" w:rsidRDefault="006327BF" w:rsidP="004B0F11">
            <w:pPr>
              <w:rPr>
                <w:iCs/>
                <w:sz w:val="20"/>
                <w:szCs w:val="20"/>
              </w:rPr>
            </w:pPr>
            <w:r w:rsidRPr="00FC009D">
              <w:rPr>
                <w:i/>
                <w:iCs/>
                <w:sz w:val="20"/>
                <w:szCs w:val="20"/>
              </w:rPr>
              <w:t>Мазаева Инна Львовна</w:t>
            </w:r>
          </w:p>
        </w:tc>
        <w:tc>
          <w:tcPr>
            <w:tcW w:w="2410" w:type="dxa"/>
            <w:noWrap/>
            <w:vAlign w:val="bottom"/>
            <w:hideMark/>
          </w:tcPr>
          <w:p w:rsidR="006327BF" w:rsidRPr="00FC009D" w:rsidRDefault="006327BF" w:rsidP="004B0F11">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6327BF" w:rsidRPr="00FC009D" w:rsidRDefault="006327BF" w:rsidP="004B0F11">
            <w:pPr>
              <w:rPr>
                <w:iCs/>
                <w:sz w:val="20"/>
                <w:szCs w:val="20"/>
              </w:rPr>
            </w:pPr>
            <w:r w:rsidRPr="00FC009D">
              <w:rPr>
                <w:i/>
                <w:iCs/>
                <w:sz w:val="20"/>
                <w:szCs w:val="20"/>
              </w:rPr>
              <w:t>67 03 000444</w:t>
            </w:r>
          </w:p>
        </w:tc>
        <w:tc>
          <w:tcPr>
            <w:tcW w:w="1560" w:type="dxa"/>
            <w:shd w:val="clear" w:color="auto" w:fill="auto"/>
            <w:noWrap/>
            <w:vAlign w:val="bottom"/>
            <w:hideMark/>
          </w:tcPr>
          <w:p w:rsidR="006327BF" w:rsidRPr="00FC009D" w:rsidRDefault="006327BF" w:rsidP="004B0F11">
            <w:pPr>
              <w:rPr>
                <w:iCs/>
                <w:sz w:val="20"/>
                <w:szCs w:val="20"/>
              </w:rPr>
            </w:pPr>
            <w:r w:rsidRPr="00FC009D">
              <w:rPr>
                <w:i/>
                <w:iCs/>
                <w:sz w:val="20"/>
                <w:szCs w:val="20"/>
              </w:rPr>
              <w:t>Бенефициар</w:t>
            </w:r>
          </w:p>
        </w:tc>
        <w:tc>
          <w:tcPr>
            <w:tcW w:w="2411" w:type="dxa"/>
            <w:shd w:val="clear" w:color="auto" w:fill="auto"/>
            <w:noWrap/>
            <w:vAlign w:val="bottom"/>
            <w:hideMark/>
          </w:tcPr>
          <w:p w:rsidR="006327BF" w:rsidRPr="00FC009D" w:rsidRDefault="006327BF" w:rsidP="004B0F11">
            <w:pPr>
              <w:rPr>
                <w:iCs/>
                <w:sz w:val="20"/>
                <w:szCs w:val="20"/>
              </w:rPr>
            </w:pPr>
            <w:r w:rsidRPr="00FC009D">
              <w:rPr>
                <w:i/>
                <w:iCs/>
                <w:sz w:val="20"/>
                <w:szCs w:val="20"/>
              </w:rPr>
              <w:t>учредительный договор от 12.03.2004</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w:t>
            </w:r>
          </w:p>
        </w:tc>
        <w:tc>
          <w:tcPr>
            <w:tcW w:w="1559" w:type="dxa"/>
            <w:noWrap/>
            <w:vAlign w:val="bottom"/>
            <w:hideMark/>
          </w:tcPr>
          <w:p w:rsidR="006327BF" w:rsidRPr="00FC009D" w:rsidRDefault="006327BF" w:rsidP="004B0F11">
            <w:pPr>
              <w:rPr>
                <w:sz w:val="20"/>
                <w:szCs w:val="20"/>
              </w:rPr>
            </w:pPr>
            <w:r w:rsidRPr="00FC009D">
              <w:rPr>
                <w:i/>
                <w:iCs/>
                <w:sz w:val="20"/>
                <w:szCs w:val="20"/>
              </w:rPr>
              <w:t> </w:t>
            </w:r>
          </w:p>
        </w:tc>
        <w:tc>
          <w:tcPr>
            <w:tcW w:w="1843" w:type="dxa"/>
            <w:noWrap/>
            <w:vAlign w:val="bottom"/>
            <w:hideMark/>
          </w:tcPr>
          <w:p w:rsidR="006327BF" w:rsidRPr="00FC009D" w:rsidRDefault="006327BF" w:rsidP="004B0F11">
            <w:pPr>
              <w:rPr>
                <w:sz w:val="20"/>
                <w:szCs w:val="20"/>
              </w:rPr>
            </w:pPr>
            <w:r w:rsidRPr="00FC009D">
              <w:rPr>
                <w:i/>
                <w:iCs/>
                <w:sz w:val="20"/>
                <w:szCs w:val="20"/>
              </w:rPr>
              <w:t> </w:t>
            </w:r>
          </w:p>
        </w:tc>
        <w:tc>
          <w:tcPr>
            <w:tcW w:w="2693" w:type="dxa"/>
            <w:noWrap/>
            <w:vAlign w:val="bottom"/>
            <w:hideMark/>
          </w:tcPr>
          <w:p w:rsidR="006327BF" w:rsidRPr="00FC009D" w:rsidRDefault="006327BF" w:rsidP="004B0F11">
            <w:pPr>
              <w:rPr>
                <w:sz w:val="20"/>
                <w:szCs w:val="20"/>
              </w:rPr>
            </w:pPr>
            <w:r w:rsidRPr="00FC009D">
              <w:rPr>
                <w:i/>
                <w:iCs/>
                <w:sz w:val="20"/>
                <w:szCs w:val="20"/>
              </w:rPr>
              <w:t> </w:t>
            </w:r>
          </w:p>
        </w:tc>
        <w:tc>
          <w:tcPr>
            <w:tcW w:w="2410" w:type="dxa"/>
            <w:noWrap/>
            <w:vAlign w:val="bottom"/>
            <w:hideMark/>
          </w:tcPr>
          <w:p w:rsidR="006327BF" w:rsidRPr="00FC009D" w:rsidRDefault="006327BF" w:rsidP="004B0F11">
            <w:pPr>
              <w:rPr>
                <w:sz w:val="20"/>
                <w:szCs w:val="20"/>
              </w:rPr>
            </w:pPr>
            <w:r w:rsidRPr="00FC009D">
              <w:rPr>
                <w:i/>
                <w:iCs/>
                <w:sz w:val="20"/>
                <w:szCs w:val="20"/>
              </w:rPr>
              <w:t> </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1.2</w:t>
            </w:r>
          </w:p>
        </w:tc>
        <w:tc>
          <w:tcPr>
            <w:tcW w:w="1559" w:type="dxa"/>
            <w:noWrap/>
            <w:vAlign w:val="bottom"/>
            <w:hideMark/>
          </w:tcPr>
          <w:p w:rsidR="006327BF" w:rsidRPr="00FC009D" w:rsidRDefault="006327BF" w:rsidP="004B0F11">
            <w:pPr>
              <w:rPr>
                <w:sz w:val="20"/>
                <w:szCs w:val="20"/>
              </w:rPr>
            </w:pPr>
            <w:r w:rsidRPr="00FC009D">
              <w:rPr>
                <w:i/>
                <w:iCs/>
                <w:sz w:val="20"/>
                <w:szCs w:val="20"/>
              </w:rPr>
              <w:t>7754456890</w:t>
            </w:r>
          </w:p>
        </w:tc>
        <w:tc>
          <w:tcPr>
            <w:tcW w:w="1843" w:type="dxa"/>
            <w:noWrap/>
            <w:vAlign w:val="bottom"/>
            <w:hideMark/>
          </w:tcPr>
          <w:p w:rsidR="006327BF" w:rsidRPr="00FC009D" w:rsidRDefault="006327BF" w:rsidP="004B0F11">
            <w:pPr>
              <w:rPr>
                <w:sz w:val="20"/>
                <w:szCs w:val="20"/>
              </w:rPr>
            </w:pPr>
            <w:r w:rsidRPr="00FC009D">
              <w:rPr>
                <w:i/>
                <w:iCs/>
                <w:sz w:val="20"/>
                <w:szCs w:val="20"/>
              </w:rPr>
              <w:t>107656565656565</w:t>
            </w:r>
          </w:p>
        </w:tc>
        <w:tc>
          <w:tcPr>
            <w:tcW w:w="2693" w:type="dxa"/>
            <w:noWrap/>
            <w:vAlign w:val="bottom"/>
            <w:hideMark/>
          </w:tcPr>
          <w:p w:rsidR="006327BF" w:rsidRPr="00FC009D" w:rsidRDefault="006327BF" w:rsidP="004B0F11">
            <w:pPr>
              <w:rPr>
                <w:sz w:val="20"/>
                <w:szCs w:val="20"/>
              </w:rPr>
            </w:pPr>
            <w:r w:rsidRPr="00FC009D">
              <w:rPr>
                <w:i/>
                <w:iCs/>
                <w:sz w:val="20"/>
                <w:szCs w:val="20"/>
              </w:rPr>
              <w:t>ООО "Свет 2"</w:t>
            </w:r>
          </w:p>
        </w:tc>
        <w:tc>
          <w:tcPr>
            <w:tcW w:w="2410" w:type="dxa"/>
            <w:noWrap/>
            <w:vAlign w:val="bottom"/>
            <w:hideMark/>
          </w:tcPr>
          <w:p w:rsidR="006327BF" w:rsidRPr="00FC009D" w:rsidRDefault="006327BF" w:rsidP="004B0F1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Участник</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учредительный договор от 23.01.2008</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1.2.0</w:t>
            </w:r>
          </w:p>
        </w:tc>
        <w:tc>
          <w:tcPr>
            <w:tcW w:w="1559" w:type="dxa"/>
            <w:noWrap/>
            <w:vAlign w:val="bottom"/>
            <w:hideMark/>
          </w:tcPr>
          <w:p w:rsidR="006327BF" w:rsidRPr="00FC009D" w:rsidRDefault="006327BF" w:rsidP="004B0F11">
            <w:pPr>
              <w:rPr>
                <w:sz w:val="20"/>
                <w:szCs w:val="20"/>
              </w:rPr>
            </w:pPr>
            <w:r w:rsidRPr="00FC009D">
              <w:rPr>
                <w:i/>
                <w:iCs/>
                <w:sz w:val="20"/>
                <w:szCs w:val="20"/>
              </w:rPr>
              <w:t>666555777444</w:t>
            </w:r>
          </w:p>
        </w:tc>
        <w:tc>
          <w:tcPr>
            <w:tcW w:w="1843" w:type="dxa"/>
            <w:noWrap/>
            <w:vAlign w:val="bottom"/>
            <w:hideMark/>
          </w:tcPr>
          <w:p w:rsidR="006327BF" w:rsidRPr="00FC009D" w:rsidRDefault="006327BF" w:rsidP="004B0F11">
            <w:pPr>
              <w:rPr>
                <w:sz w:val="20"/>
                <w:szCs w:val="20"/>
              </w:rPr>
            </w:pPr>
            <w:r w:rsidRPr="00FC009D">
              <w:rPr>
                <w:i/>
                <w:iCs/>
                <w:sz w:val="20"/>
                <w:szCs w:val="20"/>
              </w:rPr>
              <w:t> </w:t>
            </w:r>
          </w:p>
        </w:tc>
        <w:tc>
          <w:tcPr>
            <w:tcW w:w="2693" w:type="dxa"/>
            <w:noWrap/>
            <w:vAlign w:val="bottom"/>
            <w:hideMark/>
          </w:tcPr>
          <w:p w:rsidR="006327BF" w:rsidRPr="00FC009D" w:rsidRDefault="006327BF" w:rsidP="004B0F11">
            <w:pPr>
              <w:rPr>
                <w:sz w:val="20"/>
                <w:szCs w:val="20"/>
              </w:rPr>
            </w:pPr>
            <w:r w:rsidRPr="00FC009D">
              <w:rPr>
                <w:i/>
                <w:iCs/>
                <w:sz w:val="20"/>
                <w:szCs w:val="20"/>
              </w:rPr>
              <w:t>Антонов Иван Игоревич</w:t>
            </w:r>
          </w:p>
        </w:tc>
        <w:tc>
          <w:tcPr>
            <w:tcW w:w="2410" w:type="dxa"/>
            <w:noWrap/>
            <w:vAlign w:val="bottom"/>
            <w:hideMark/>
          </w:tcPr>
          <w:p w:rsidR="006327BF" w:rsidRPr="00FC009D" w:rsidRDefault="006327BF" w:rsidP="004B0F1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66 55 444333</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Руководитель</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1.2.1</w:t>
            </w:r>
          </w:p>
        </w:tc>
        <w:tc>
          <w:tcPr>
            <w:tcW w:w="1559" w:type="dxa"/>
            <w:noWrap/>
            <w:vAlign w:val="bottom"/>
            <w:hideMark/>
          </w:tcPr>
          <w:p w:rsidR="006327BF" w:rsidRPr="00FC009D" w:rsidRDefault="006327BF" w:rsidP="004B0F11">
            <w:pPr>
              <w:rPr>
                <w:sz w:val="20"/>
                <w:szCs w:val="20"/>
              </w:rPr>
            </w:pPr>
            <w:r w:rsidRPr="00FC009D">
              <w:rPr>
                <w:i/>
                <w:iCs/>
                <w:sz w:val="20"/>
                <w:szCs w:val="20"/>
              </w:rPr>
              <w:t>888777666555</w:t>
            </w:r>
          </w:p>
        </w:tc>
        <w:tc>
          <w:tcPr>
            <w:tcW w:w="1843" w:type="dxa"/>
            <w:noWrap/>
            <w:vAlign w:val="bottom"/>
            <w:hideMark/>
          </w:tcPr>
          <w:p w:rsidR="006327BF" w:rsidRPr="00FC009D" w:rsidRDefault="006327BF" w:rsidP="004B0F11">
            <w:pPr>
              <w:rPr>
                <w:sz w:val="20"/>
                <w:szCs w:val="20"/>
              </w:rPr>
            </w:pPr>
            <w:r w:rsidRPr="00FC009D">
              <w:rPr>
                <w:i/>
                <w:iCs/>
                <w:sz w:val="20"/>
                <w:szCs w:val="20"/>
              </w:rPr>
              <w:t> </w:t>
            </w:r>
          </w:p>
        </w:tc>
        <w:tc>
          <w:tcPr>
            <w:tcW w:w="2693" w:type="dxa"/>
            <w:noWrap/>
            <w:vAlign w:val="bottom"/>
            <w:hideMark/>
          </w:tcPr>
          <w:p w:rsidR="006327BF" w:rsidRPr="00FC009D" w:rsidRDefault="006327BF" w:rsidP="004B0F11">
            <w:pPr>
              <w:rPr>
                <w:sz w:val="20"/>
                <w:szCs w:val="20"/>
              </w:rPr>
            </w:pPr>
            <w:r w:rsidRPr="00FC009D">
              <w:rPr>
                <w:i/>
                <w:iCs/>
                <w:sz w:val="20"/>
                <w:szCs w:val="20"/>
              </w:rPr>
              <w:t>Ивлев Дмитрий Степанович</w:t>
            </w:r>
          </w:p>
        </w:tc>
        <w:tc>
          <w:tcPr>
            <w:tcW w:w="2410" w:type="dxa"/>
            <w:noWrap/>
            <w:vAlign w:val="bottom"/>
            <w:hideMark/>
          </w:tcPr>
          <w:p w:rsidR="006327BF" w:rsidRPr="00FC009D" w:rsidRDefault="006327BF" w:rsidP="004B0F11">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77 55 333444</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Участник</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учредительный договор от 23.01.2006</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1.2.2</w:t>
            </w:r>
          </w:p>
        </w:tc>
        <w:tc>
          <w:tcPr>
            <w:tcW w:w="1559" w:type="dxa"/>
            <w:noWrap/>
            <w:vAlign w:val="bottom"/>
            <w:hideMark/>
          </w:tcPr>
          <w:p w:rsidR="006327BF" w:rsidRPr="00FC009D" w:rsidRDefault="006327BF" w:rsidP="004B0F11">
            <w:pPr>
              <w:rPr>
                <w:sz w:val="20"/>
                <w:szCs w:val="20"/>
              </w:rPr>
            </w:pPr>
            <w:r w:rsidRPr="00FC009D">
              <w:rPr>
                <w:i/>
                <w:iCs/>
                <w:sz w:val="20"/>
                <w:szCs w:val="20"/>
              </w:rPr>
              <w:t>333888444555</w:t>
            </w:r>
          </w:p>
        </w:tc>
        <w:tc>
          <w:tcPr>
            <w:tcW w:w="1843" w:type="dxa"/>
            <w:noWrap/>
            <w:vAlign w:val="bottom"/>
            <w:hideMark/>
          </w:tcPr>
          <w:p w:rsidR="006327BF" w:rsidRPr="00FC009D" w:rsidRDefault="006327BF" w:rsidP="004B0F11">
            <w:pPr>
              <w:rPr>
                <w:sz w:val="20"/>
                <w:szCs w:val="20"/>
              </w:rPr>
            </w:pPr>
            <w:r w:rsidRPr="00FC009D">
              <w:rPr>
                <w:i/>
                <w:iCs/>
                <w:sz w:val="20"/>
                <w:szCs w:val="20"/>
              </w:rPr>
              <w:t> </w:t>
            </w:r>
          </w:p>
        </w:tc>
        <w:tc>
          <w:tcPr>
            <w:tcW w:w="2693" w:type="dxa"/>
            <w:noWrap/>
            <w:vAlign w:val="bottom"/>
            <w:hideMark/>
          </w:tcPr>
          <w:p w:rsidR="006327BF" w:rsidRPr="00FC009D" w:rsidRDefault="006327BF" w:rsidP="004B0F11">
            <w:pPr>
              <w:rPr>
                <w:sz w:val="20"/>
                <w:szCs w:val="20"/>
              </w:rPr>
            </w:pPr>
            <w:r w:rsidRPr="00FC009D">
              <w:rPr>
                <w:i/>
                <w:iCs/>
                <w:sz w:val="20"/>
                <w:szCs w:val="20"/>
              </w:rPr>
              <w:t>Степанов Игорь Дмитриевич</w:t>
            </w:r>
          </w:p>
        </w:tc>
        <w:tc>
          <w:tcPr>
            <w:tcW w:w="2410" w:type="dxa"/>
            <w:noWrap/>
            <w:vAlign w:val="bottom"/>
            <w:hideMark/>
          </w:tcPr>
          <w:p w:rsidR="006327BF" w:rsidRPr="00FC009D" w:rsidRDefault="006327BF" w:rsidP="004B0F11">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66 77 223344</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Участник</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учредительный договор от 23.01.2006</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w:t>
            </w:r>
          </w:p>
        </w:tc>
        <w:tc>
          <w:tcPr>
            <w:tcW w:w="1559" w:type="dxa"/>
            <w:noWrap/>
            <w:vAlign w:val="bottom"/>
            <w:hideMark/>
          </w:tcPr>
          <w:p w:rsidR="006327BF" w:rsidRPr="00FC009D" w:rsidRDefault="006327BF" w:rsidP="004B0F11">
            <w:pPr>
              <w:rPr>
                <w:sz w:val="20"/>
                <w:szCs w:val="20"/>
              </w:rPr>
            </w:pPr>
            <w:r w:rsidRPr="00FC009D">
              <w:rPr>
                <w:i/>
                <w:iCs/>
                <w:sz w:val="20"/>
                <w:szCs w:val="20"/>
              </w:rPr>
              <w:t> </w:t>
            </w:r>
          </w:p>
        </w:tc>
        <w:tc>
          <w:tcPr>
            <w:tcW w:w="1843" w:type="dxa"/>
            <w:noWrap/>
            <w:vAlign w:val="bottom"/>
            <w:hideMark/>
          </w:tcPr>
          <w:p w:rsidR="006327BF" w:rsidRPr="00FC009D" w:rsidRDefault="006327BF" w:rsidP="004B0F11">
            <w:pPr>
              <w:rPr>
                <w:sz w:val="20"/>
                <w:szCs w:val="20"/>
              </w:rPr>
            </w:pPr>
            <w:r w:rsidRPr="00FC009D">
              <w:rPr>
                <w:i/>
                <w:iCs/>
                <w:sz w:val="20"/>
                <w:szCs w:val="20"/>
              </w:rPr>
              <w:t> </w:t>
            </w:r>
          </w:p>
        </w:tc>
        <w:tc>
          <w:tcPr>
            <w:tcW w:w="2693" w:type="dxa"/>
            <w:noWrap/>
            <w:vAlign w:val="bottom"/>
            <w:hideMark/>
          </w:tcPr>
          <w:p w:rsidR="006327BF" w:rsidRPr="00FC009D" w:rsidRDefault="006327BF" w:rsidP="004B0F11">
            <w:pPr>
              <w:rPr>
                <w:sz w:val="20"/>
                <w:szCs w:val="20"/>
              </w:rPr>
            </w:pPr>
            <w:r w:rsidRPr="00FC009D">
              <w:rPr>
                <w:i/>
                <w:iCs/>
                <w:sz w:val="20"/>
                <w:szCs w:val="20"/>
              </w:rPr>
              <w:t> </w:t>
            </w:r>
          </w:p>
        </w:tc>
        <w:tc>
          <w:tcPr>
            <w:tcW w:w="2410" w:type="dxa"/>
            <w:noWrap/>
            <w:vAlign w:val="bottom"/>
            <w:hideMark/>
          </w:tcPr>
          <w:p w:rsidR="006327BF" w:rsidRPr="00FC009D" w:rsidRDefault="006327BF" w:rsidP="004B0F11">
            <w:pPr>
              <w:rPr>
                <w:sz w:val="20"/>
                <w:szCs w:val="20"/>
              </w:rPr>
            </w:pPr>
            <w:r w:rsidRPr="00FC009D">
              <w:rPr>
                <w:i/>
                <w:iCs/>
                <w:sz w:val="20"/>
                <w:szCs w:val="20"/>
              </w:rPr>
              <w:t> </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1.3</w:t>
            </w:r>
          </w:p>
        </w:tc>
        <w:tc>
          <w:tcPr>
            <w:tcW w:w="1559" w:type="dxa"/>
            <w:noWrap/>
            <w:vAlign w:val="bottom"/>
            <w:hideMark/>
          </w:tcPr>
          <w:p w:rsidR="006327BF" w:rsidRPr="00FC009D" w:rsidRDefault="006327BF" w:rsidP="004B0F11">
            <w:pPr>
              <w:rPr>
                <w:sz w:val="20"/>
                <w:szCs w:val="20"/>
              </w:rPr>
            </w:pPr>
            <w:r w:rsidRPr="00FC009D">
              <w:rPr>
                <w:i/>
                <w:iCs/>
                <w:sz w:val="20"/>
                <w:szCs w:val="20"/>
              </w:rPr>
              <w:t>ASU66-54</w:t>
            </w:r>
          </w:p>
        </w:tc>
        <w:tc>
          <w:tcPr>
            <w:tcW w:w="1843" w:type="dxa"/>
            <w:noWrap/>
            <w:vAlign w:val="bottom"/>
            <w:hideMark/>
          </w:tcPr>
          <w:p w:rsidR="006327BF" w:rsidRPr="00FC009D" w:rsidRDefault="006327BF" w:rsidP="004B0F11">
            <w:pPr>
              <w:rPr>
                <w:sz w:val="20"/>
                <w:szCs w:val="20"/>
              </w:rPr>
            </w:pPr>
            <w:r w:rsidRPr="00FC009D">
              <w:rPr>
                <w:i/>
                <w:iCs/>
                <w:sz w:val="20"/>
                <w:szCs w:val="20"/>
              </w:rPr>
              <w:t> </w:t>
            </w:r>
          </w:p>
        </w:tc>
        <w:tc>
          <w:tcPr>
            <w:tcW w:w="2693" w:type="dxa"/>
            <w:noWrap/>
            <w:vAlign w:val="bottom"/>
            <w:hideMark/>
          </w:tcPr>
          <w:p w:rsidR="006327BF" w:rsidRPr="00FC009D" w:rsidRDefault="006327BF" w:rsidP="004B0F11">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6327BF" w:rsidRPr="00FC009D" w:rsidRDefault="006327BF" w:rsidP="004B0F11">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Участник</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учредительный договор от 23.01.2008</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 </w:t>
            </w:r>
          </w:p>
        </w:tc>
        <w:tc>
          <w:tcPr>
            <w:tcW w:w="1559" w:type="dxa"/>
            <w:noWrap/>
            <w:vAlign w:val="bottom"/>
            <w:hideMark/>
          </w:tcPr>
          <w:p w:rsidR="006327BF" w:rsidRPr="00FC009D" w:rsidRDefault="006327BF" w:rsidP="004B0F11">
            <w:pPr>
              <w:rPr>
                <w:sz w:val="20"/>
                <w:szCs w:val="20"/>
              </w:rPr>
            </w:pPr>
            <w:r w:rsidRPr="00FC009D">
              <w:rPr>
                <w:i/>
                <w:iCs/>
                <w:sz w:val="20"/>
                <w:szCs w:val="20"/>
              </w:rPr>
              <w:t> </w:t>
            </w:r>
          </w:p>
        </w:tc>
        <w:tc>
          <w:tcPr>
            <w:tcW w:w="1843" w:type="dxa"/>
            <w:noWrap/>
            <w:vAlign w:val="bottom"/>
            <w:hideMark/>
          </w:tcPr>
          <w:p w:rsidR="006327BF" w:rsidRPr="00FC009D" w:rsidRDefault="006327BF" w:rsidP="004B0F11">
            <w:pPr>
              <w:rPr>
                <w:sz w:val="20"/>
                <w:szCs w:val="20"/>
              </w:rPr>
            </w:pPr>
            <w:r w:rsidRPr="00FC009D">
              <w:rPr>
                <w:i/>
                <w:iCs/>
                <w:sz w:val="20"/>
                <w:szCs w:val="20"/>
              </w:rPr>
              <w:t> </w:t>
            </w:r>
          </w:p>
        </w:tc>
        <w:tc>
          <w:tcPr>
            <w:tcW w:w="2693" w:type="dxa"/>
            <w:noWrap/>
            <w:vAlign w:val="bottom"/>
            <w:hideMark/>
          </w:tcPr>
          <w:p w:rsidR="006327BF" w:rsidRPr="00FC009D" w:rsidRDefault="006327BF" w:rsidP="004B0F11">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6327BF" w:rsidRPr="00FC009D" w:rsidRDefault="006327BF" w:rsidP="004B0F11">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776AE 6654</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Руководитель</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w:t>
            </w:r>
          </w:p>
        </w:tc>
        <w:tc>
          <w:tcPr>
            <w:tcW w:w="1559" w:type="dxa"/>
            <w:noWrap/>
            <w:vAlign w:val="bottom"/>
            <w:hideMark/>
          </w:tcPr>
          <w:p w:rsidR="006327BF" w:rsidRPr="00FC009D" w:rsidRDefault="006327BF" w:rsidP="004B0F11">
            <w:pPr>
              <w:rPr>
                <w:sz w:val="20"/>
                <w:szCs w:val="20"/>
              </w:rPr>
            </w:pPr>
            <w:r w:rsidRPr="00FC009D">
              <w:rPr>
                <w:i/>
                <w:iCs/>
                <w:sz w:val="20"/>
                <w:szCs w:val="20"/>
              </w:rPr>
              <w:t> </w:t>
            </w:r>
          </w:p>
        </w:tc>
        <w:tc>
          <w:tcPr>
            <w:tcW w:w="1843" w:type="dxa"/>
            <w:noWrap/>
            <w:vAlign w:val="bottom"/>
            <w:hideMark/>
          </w:tcPr>
          <w:p w:rsidR="006327BF" w:rsidRPr="00FC009D" w:rsidRDefault="006327BF" w:rsidP="004B0F11">
            <w:pPr>
              <w:rPr>
                <w:sz w:val="20"/>
                <w:szCs w:val="20"/>
              </w:rPr>
            </w:pPr>
            <w:r w:rsidRPr="00FC009D">
              <w:rPr>
                <w:i/>
                <w:iCs/>
                <w:sz w:val="20"/>
                <w:szCs w:val="20"/>
              </w:rPr>
              <w:t> </w:t>
            </w:r>
          </w:p>
        </w:tc>
        <w:tc>
          <w:tcPr>
            <w:tcW w:w="2693" w:type="dxa"/>
            <w:noWrap/>
            <w:vAlign w:val="bottom"/>
            <w:hideMark/>
          </w:tcPr>
          <w:p w:rsidR="006327BF" w:rsidRPr="00FC009D" w:rsidRDefault="006327BF" w:rsidP="004B0F11">
            <w:pPr>
              <w:rPr>
                <w:sz w:val="20"/>
                <w:szCs w:val="20"/>
              </w:rPr>
            </w:pPr>
            <w:r w:rsidRPr="00FC009D">
              <w:rPr>
                <w:i/>
                <w:iCs/>
                <w:sz w:val="20"/>
                <w:szCs w:val="20"/>
              </w:rPr>
              <w:t> </w:t>
            </w:r>
          </w:p>
        </w:tc>
        <w:tc>
          <w:tcPr>
            <w:tcW w:w="2410" w:type="dxa"/>
            <w:noWrap/>
            <w:vAlign w:val="bottom"/>
            <w:hideMark/>
          </w:tcPr>
          <w:p w:rsidR="006327BF" w:rsidRPr="00FC009D" w:rsidRDefault="006327BF" w:rsidP="004B0F11">
            <w:pPr>
              <w:rPr>
                <w:sz w:val="20"/>
                <w:szCs w:val="20"/>
              </w:rPr>
            </w:pPr>
            <w:r w:rsidRPr="00FC009D">
              <w:rPr>
                <w:i/>
                <w:iCs/>
                <w:sz w:val="20"/>
                <w:szCs w:val="20"/>
              </w:rPr>
              <w:t> </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r>
    </w:tbl>
    <w:p w:rsidR="006327BF" w:rsidRPr="00FC009D" w:rsidRDefault="006327BF" w:rsidP="006327BF">
      <w:pPr>
        <w:jc w:val="right"/>
        <w:rPr>
          <w:sz w:val="22"/>
        </w:rPr>
      </w:pPr>
    </w:p>
    <w:p w:rsidR="006327BF" w:rsidRPr="00FC009D" w:rsidRDefault="006327BF" w:rsidP="006327BF">
      <w:pPr>
        <w:pStyle w:val="Times12"/>
        <w:jc w:val="right"/>
        <w:rPr>
          <w:bCs w:val="0"/>
          <w:sz w:val="28"/>
          <w:szCs w:val="28"/>
        </w:rPr>
        <w:sectPr w:rsidR="006327BF" w:rsidRPr="00FC009D" w:rsidSect="0085523F">
          <w:headerReference w:type="default" r:id="rId34"/>
          <w:footerReference w:type="default" r:id="rId35"/>
          <w:pgSz w:w="16840" w:h="11907" w:orient="landscape" w:code="9"/>
          <w:pgMar w:top="1418" w:right="1134" w:bottom="567" w:left="1134" w:header="567" w:footer="567" w:gutter="0"/>
          <w:cols w:space="708"/>
          <w:docGrid w:linePitch="360"/>
        </w:sectPr>
      </w:pPr>
    </w:p>
    <w:p w:rsidR="006327BF" w:rsidRDefault="004B0F11" w:rsidP="006327BF">
      <w:pPr>
        <w:pStyle w:val="Times12"/>
        <w:jc w:val="right"/>
        <w:rPr>
          <w:bCs w:val="0"/>
          <w:sz w:val="28"/>
          <w:szCs w:val="28"/>
        </w:rPr>
      </w:pPr>
      <w:r>
        <w:rPr>
          <w:bCs w:val="0"/>
          <w:sz w:val="28"/>
          <w:szCs w:val="28"/>
        </w:rPr>
        <w:lastRenderedPageBreak/>
        <w:t>Форма 2</w:t>
      </w:r>
      <w:r w:rsidR="006327BF" w:rsidRPr="00FC009D">
        <w:rPr>
          <w:bCs w:val="0"/>
          <w:sz w:val="28"/>
          <w:szCs w:val="28"/>
        </w:rPr>
        <w:t>.</w:t>
      </w:r>
    </w:p>
    <w:p w:rsidR="004B0F11" w:rsidRPr="00FC009D" w:rsidRDefault="004B0F11" w:rsidP="006327BF">
      <w:pPr>
        <w:pStyle w:val="Times12"/>
        <w:jc w:val="right"/>
        <w:rPr>
          <w:bCs w:val="0"/>
          <w:sz w:val="28"/>
          <w:szCs w:val="28"/>
        </w:rPr>
      </w:pPr>
    </w:p>
    <w:p w:rsidR="006327BF" w:rsidRPr="00FC009D" w:rsidRDefault="006327BF" w:rsidP="006327BF">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6327BF" w:rsidRPr="00FC009D" w:rsidRDefault="006327BF" w:rsidP="006327BF">
      <w:pPr>
        <w:pStyle w:val="Times12"/>
        <w:ind w:left="5387" w:firstLine="0"/>
        <w:jc w:val="left"/>
        <w:rPr>
          <w:szCs w:val="24"/>
        </w:rPr>
      </w:pPr>
      <w:r w:rsidRPr="00FC009D">
        <w:rPr>
          <w:iCs/>
          <w:szCs w:val="24"/>
        </w:rPr>
        <w:t>от «___» __________ 20___ г. № ______</w:t>
      </w:r>
    </w:p>
    <w:p w:rsidR="006327BF" w:rsidRPr="00FC009D" w:rsidRDefault="006327BF" w:rsidP="006327BF">
      <w:pPr>
        <w:pStyle w:val="Times12"/>
        <w:jc w:val="center"/>
        <w:rPr>
          <w:b/>
          <w:snapToGrid w:val="0"/>
          <w:szCs w:val="24"/>
        </w:rPr>
      </w:pPr>
    </w:p>
    <w:p w:rsidR="006327BF" w:rsidRPr="00B03ADB" w:rsidRDefault="006327BF" w:rsidP="006327B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Pr="00FC009D" w:rsidRDefault="006327BF" w:rsidP="006327BF">
      <w:pPr>
        <w:widowControl w:val="0"/>
        <w:autoSpaceDE w:val="0"/>
        <w:autoSpaceDN w:val="0"/>
        <w:adjustRightInd w:val="0"/>
        <w:jc w:val="center"/>
        <w:rPr>
          <w:szCs w:val="22"/>
        </w:rPr>
      </w:pPr>
    </w:p>
    <w:p w:rsidR="006327BF" w:rsidRPr="00FC009D" w:rsidRDefault="006327BF" w:rsidP="006327BF">
      <w:pPr>
        <w:pStyle w:val="20"/>
        <w:numPr>
          <w:ilvl w:val="0"/>
          <w:numId w:val="0"/>
        </w:numPr>
        <w:spacing w:before="0" w:after="0"/>
        <w:jc w:val="center"/>
        <w:rPr>
          <w:rFonts w:ascii="Times New Roman" w:hAnsi="Times New Roman" w:cs="Times New Roman"/>
          <w:b w:val="0"/>
          <w:i w:val="0"/>
        </w:rPr>
      </w:pPr>
      <w:bookmarkStart w:id="172" w:name="_Техническое_предложение_(Форма"/>
      <w:bookmarkStart w:id="173" w:name="_Toc235439567"/>
      <w:bookmarkStart w:id="174" w:name="_Toc390267515"/>
      <w:bookmarkStart w:id="175" w:name="_Toc412201950"/>
      <w:bookmarkStart w:id="176" w:name="_Toc426622593"/>
      <w:bookmarkStart w:id="177" w:name="_Toc436046275"/>
      <w:bookmarkEnd w:id="172"/>
      <w:r w:rsidRPr="00FC009D">
        <w:rPr>
          <w:rFonts w:ascii="Times New Roman" w:hAnsi="Times New Roman" w:cs="Times New Roman"/>
          <w:b w:val="0"/>
          <w:i w:val="0"/>
        </w:rPr>
        <w:t xml:space="preserve">ТЕХНИЧЕСКОЕ ПРЕДЛОЖЕНИЕ </w:t>
      </w:r>
      <w:r w:rsidR="00D74202">
        <w:rPr>
          <w:rFonts w:ascii="Times New Roman" w:hAnsi="Times New Roman" w:cs="Times New Roman"/>
          <w:b w:val="0"/>
          <w:i w:val="0"/>
        </w:rPr>
        <w:t>(Форма 2</w:t>
      </w:r>
      <w:r w:rsidRPr="00FC009D">
        <w:rPr>
          <w:rFonts w:ascii="Times New Roman" w:hAnsi="Times New Roman" w:cs="Times New Roman"/>
          <w:b w:val="0"/>
          <w:i w:val="0"/>
        </w:rPr>
        <w:t>)</w:t>
      </w:r>
      <w:bookmarkEnd w:id="173"/>
      <w:bookmarkEnd w:id="174"/>
      <w:bookmarkEnd w:id="175"/>
      <w:bookmarkEnd w:id="176"/>
      <w:bookmarkEnd w:id="177"/>
    </w:p>
    <w:p w:rsidR="006327BF" w:rsidRPr="00FC009D" w:rsidRDefault="006327BF" w:rsidP="006327BF">
      <w:pPr>
        <w:jc w:val="right"/>
        <w:rPr>
          <w:b/>
          <w:i/>
          <w:iCs/>
        </w:rPr>
      </w:pPr>
      <w:r w:rsidRPr="00FC009D">
        <w:rPr>
          <w:b/>
          <w:i/>
          <w:iCs/>
        </w:rPr>
        <w:t>Лот __</w:t>
      </w:r>
    </w:p>
    <w:p w:rsidR="006327BF" w:rsidRPr="00927CFA" w:rsidRDefault="006327BF" w:rsidP="006327BF">
      <w:pPr>
        <w:pStyle w:val="Times12"/>
        <w:ind w:firstLine="0"/>
        <w:rPr>
          <w:b/>
          <w:i/>
          <w:szCs w:val="24"/>
        </w:rPr>
      </w:pPr>
      <w:r w:rsidRPr="00927CFA">
        <w:rPr>
          <w:b/>
          <w:i/>
          <w:szCs w:val="24"/>
        </w:rPr>
        <w:t xml:space="preserve">Участник закупки: ________________________________ </w:t>
      </w:r>
    </w:p>
    <w:p w:rsidR="006327BF" w:rsidRPr="00FC009D" w:rsidRDefault="006327BF" w:rsidP="006327BF">
      <w:pPr>
        <w:pStyle w:val="Times12"/>
        <w:rPr>
          <w:i/>
          <w:sz w:val="22"/>
        </w:rPr>
      </w:pPr>
    </w:p>
    <w:p w:rsidR="006327BF" w:rsidRPr="00FC009D" w:rsidRDefault="006327BF" w:rsidP="006327BF">
      <w:pPr>
        <w:pStyle w:val="Times12"/>
        <w:ind w:firstLine="0"/>
        <w:jc w:val="center"/>
        <w:rPr>
          <w:b/>
          <w:i/>
          <w:szCs w:val="28"/>
        </w:rPr>
      </w:pPr>
      <w:r w:rsidRPr="00FC009D">
        <w:rPr>
          <w:b/>
          <w:i/>
          <w:szCs w:val="28"/>
        </w:rPr>
        <w:t>Суть технического предложения</w:t>
      </w:r>
    </w:p>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102E0C" w:rsidRDefault="006327BF" w:rsidP="006327BF">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6327BF" w:rsidRPr="00102E0C" w:rsidRDefault="006327BF" w:rsidP="006327BF">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6327BF" w:rsidRPr="00102E0C" w:rsidRDefault="006327BF" w:rsidP="006327BF">
      <w:pPr>
        <w:pStyle w:val="Times12"/>
        <w:ind w:firstLine="709"/>
        <w:rPr>
          <w:b/>
          <w:bCs w:val="0"/>
          <w:i/>
          <w:sz w:val="28"/>
        </w:rPr>
      </w:pPr>
      <w:r w:rsidRPr="00102E0C">
        <w:rPr>
          <w:b/>
          <w:bCs w:val="0"/>
          <w:i/>
          <w:sz w:val="28"/>
        </w:rPr>
        <w:t>М.П.</w:t>
      </w:r>
    </w:p>
    <w:p w:rsidR="006327BF" w:rsidRPr="00FC009D" w:rsidRDefault="006327BF" w:rsidP="006327BF">
      <w:pPr>
        <w:jc w:val="center"/>
        <w:rPr>
          <w:b/>
        </w:rPr>
      </w:pPr>
    </w:p>
    <w:p w:rsidR="006327BF" w:rsidRPr="00FC009D" w:rsidRDefault="006327BF" w:rsidP="006327BF">
      <w:pPr>
        <w:pStyle w:val="Times12"/>
        <w:tabs>
          <w:tab w:val="left" w:pos="1134"/>
          <w:tab w:val="left" w:pos="1418"/>
        </w:tabs>
        <w:ind w:firstLine="709"/>
        <w:rPr>
          <w:bCs w:val="0"/>
          <w:szCs w:val="24"/>
        </w:rPr>
      </w:pPr>
      <w:r w:rsidRPr="00FC009D">
        <w:rPr>
          <w:bCs w:val="0"/>
          <w:szCs w:val="24"/>
        </w:rPr>
        <w:t>ИНСТРУКЦИИ ПО ЗАПОЛНЕНИЮ</w:t>
      </w:r>
    </w:p>
    <w:p w:rsidR="006327BF" w:rsidRPr="00FC009D" w:rsidRDefault="006327BF" w:rsidP="00A85D7C">
      <w:pPr>
        <w:pStyle w:val="Times12"/>
        <w:numPr>
          <w:ilvl w:val="0"/>
          <w:numId w:val="35"/>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327BF" w:rsidRPr="00FC009D" w:rsidRDefault="006327BF" w:rsidP="00A85D7C">
      <w:pPr>
        <w:pStyle w:val="Times12"/>
        <w:numPr>
          <w:ilvl w:val="0"/>
          <w:numId w:val="35"/>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6327BF" w:rsidRPr="00102E0C" w:rsidRDefault="006327BF" w:rsidP="00A85D7C">
      <w:pPr>
        <w:pStyle w:val="Times12"/>
        <w:numPr>
          <w:ilvl w:val="0"/>
          <w:numId w:val="35"/>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6327BF" w:rsidRPr="00FC009D" w:rsidRDefault="006327BF" w:rsidP="00A85D7C">
      <w:pPr>
        <w:pStyle w:val="Times12"/>
        <w:numPr>
          <w:ilvl w:val="0"/>
          <w:numId w:val="35"/>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6327BF" w:rsidRPr="00FC009D" w:rsidRDefault="006327BF" w:rsidP="00A85D7C">
      <w:pPr>
        <w:pStyle w:val="Times12"/>
        <w:numPr>
          <w:ilvl w:val="0"/>
          <w:numId w:val="35"/>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6327BF" w:rsidRPr="00FC009D" w:rsidRDefault="006327BF" w:rsidP="006327BF">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6327BF" w:rsidRPr="00FC009D" w:rsidRDefault="006327BF" w:rsidP="006327BF">
      <w:pPr>
        <w:pStyle w:val="Times12"/>
        <w:tabs>
          <w:tab w:val="left" w:pos="1134"/>
          <w:tab w:val="left" w:pos="1418"/>
        </w:tabs>
        <w:ind w:left="709" w:firstLine="0"/>
        <w:rPr>
          <w:i/>
          <w:szCs w:val="24"/>
        </w:rPr>
      </w:pPr>
      <w:r w:rsidRPr="00FC009D">
        <w:rPr>
          <w:b/>
          <w:i/>
          <w:szCs w:val="24"/>
        </w:rPr>
        <w:t>[для закупок работ, услуг]</w:t>
      </w:r>
    </w:p>
    <w:p w:rsidR="006327BF" w:rsidRPr="00FC009D" w:rsidRDefault="006327BF" w:rsidP="00917E5B">
      <w:pPr>
        <w:pStyle w:val="a0"/>
        <w:numPr>
          <w:ilvl w:val="4"/>
          <w:numId w:val="75"/>
        </w:numPr>
        <w:tabs>
          <w:tab w:val="num" w:pos="1211"/>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327BF" w:rsidRPr="00FC009D" w:rsidRDefault="006327BF" w:rsidP="00917E5B">
      <w:pPr>
        <w:pStyle w:val="a0"/>
        <w:numPr>
          <w:ilvl w:val="4"/>
          <w:numId w:val="75"/>
        </w:numPr>
        <w:tabs>
          <w:tab w:val="num" w:pos="1211"/>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6327BF" w:rsidRPr="00FC009D" w:rsidRDefault="006327BF" w:rsidP="00917E5B">
      <w:pPr>
        <w:pStyle w:val="a0"/>
        <w:numPr>
          <w:ilvl w:val="4"/>
          <w:numId w:val="75"/>
        </w:numPr>
        <w:tabs>
          <w:tab w:val="num" w:pos="1211"/>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327BF" w:rsidRPr="00FC009D" w:rsidRDefault="006327BF" w:rsidP="006327BF">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6327BF" w:rsidRDefault="006327BF" w:rsidP="00917E5B">
      <w:pPr>
        <w:pStyle w:val="a0"/>
        <w:numPr>
          <w:ilvl w:val="4"/>
          <w:numId w:val="75"/>
        </w:numPr>
        <w:tabs>
          <w:tab w:val="num" w:pos="1211"/>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6327BF" w:rsidRPr="00FC009D" w:rsidRDefault="006327BF" w:rsidP="00917E5B">
      <w:pPr>
        <w:pStyle w:val="a0"/>
        <w:numPr>
          <w:ilvl w:val="4"/>
          <w:numId w:val="75"/>
        </w:numPr>
        <w:tabs>
          <w:tab w:val="num" w:pos="1211"/>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6327BF" w:rsidRPr="00FC009D" w:rsidRDefault="006327BF" w:rsidP="00917E5B">
      <w:pPr>
        <w:pStyle w:val="a0"/>
        <w:numPr>
          <w:ilvl w:val="4"/>
          <w:numId w:val="75"/>
        </w:numPr>
        <w:tabs>
          <w:tab w:val="num" w:pos="1211"/>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6327BF" w:rsidRPr="00FC009D" w:rsidRDefault="006327BF" w:rsidP="00917E5B">
      <w:pPr>
        <w:pStyle w:val="a0"/>
        <w:numPr>
          <w:ilvl w:val="4"/>
          <w:numId w:val="75"/>
        </w:numPr>
        <w:tabs>
          <w:tab w:val="num" w:pos="1211"/>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327BF" w:rsidRPr="00FC009D" w:rsidRDefault="006327BF" w:rsidP="00917E5B">
      <w:pPr>
        <w:pStyle w:val="a0"/>
        <w:numPr>
          <w:ilvl w:val="4"/>
          <w:numId w:val="75"/>
        </w:numPr>
        <w:tabs>
          <w:tab w:val="num" w:pos="1211"/>
        </w:tabs>
        <w:spacing w:line="240" w:lineRule="auto"/>
        <w:ind w:left="0" w:firstLine="709"/>
        <w:rPr>
          <w:i/>
          <w:sz w:val="24"/>
          <w:szCs w:val="24"/>
        </w:rPr>
      </w:pPr>
      <w:r w:rsidRPr="00FC009D">
        <w:rPr>
          <w:i/>
          <w:sz w:val="24"/>
          <w:szCs w:val="24"/>
        </w:rPr>
        <w:t>описание комплектации товара;</w:t>
      </w:r>
    </w:p>
    <w:p w:rsidR="006327BF" w:rsidRPr="00FC009D" w:rsidRDefault="006327BF" w:rsidP="00917E5B">
      <w:pPr>
        <w:pStyle w:val="a0"/>
        <w:numPr>
          <w:ilvl w:val="4"/>
          <w:numId w:val="75"/>
        </w:numPr>
        <w:tabs>
          <w:tab w:val="num" w:pos="1211"/>
        </w:tabs>
        <w:spacing w:line="240" w:lineRule="auto"/>
        <w:ind w:left="0" w:firstLine="709"/>
        <w:rPr>
          <w:i/>
          <w:sz w:val="24"/>
          <w:szCs w:val="24"/>
        </w:rPr>
      </w:pPr>
      <w:r w:rsidRPr="00FC009D">
        <w:rPr>
          <w:i/>
          <w:sz w:val="24"/>
          <w:szCs w:val="24"/>
        </w:rPr>
        <w:t>указание количества товаров;</w:t>
      </w:r>
    </w:p>
    <w:p w:rsidR="006327BF" w:rsidRPr="00FC009D" w:rsidRDefault="006327BF" w:rsidP="00917E5B">
      <w:pPr>
        <w:pStyle w:val="a0"/>
        <w:numPr>
          <w:ilvl w:val="4"/>
          <w:numId w:val="75"/>
        </w:numPr>
        <w:tabs>
          <w:tab w:val="num" w:pos="1211"/>
        </w:tabs>
        <w:spacing w:line="240" w:lineRule="auto"/>
        <w:ind w:left="0" w:firstLine="709"/>
        <w:rPr>
          <w:i/>
          <w:sz w:val="24"/>
          <w:szCs w:val="24"/>
        </w:rPr>
      </w:pPr>
      <w:r>
        <w:rPr>
          <w:b/>
          <w:i/>
          <w:sz w:val="24"/>
          <w:szCs w:val="24"/>
        </w:rPr>
        <w:lastRenderedPageBreak/>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327BF" w:rsidRDefault="006327BF" w:rsidP="00917E5B">
      <w:pPr>
        <w:pStyle w:val="a0"/>
        <w:numPr>
          <w:ilvl w:val="4"/>
          <w:numId w:val="75"/>
        </w:numPr>
        <w:tabs>
          <w:tab w:val="num" w:pos="1211"/>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6327BF" w:rsidRPr="00FC009D" w:rsidRDefault="006327BF" w:rsidP="006327BF">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6327BF" w:rsidRPr="00FC009D" w:rsidRDefault="006327BF" w:rsidP="006327BF">
      <w:pPr>
        <w:pStyle w:val="a0"/>
        <w:numPr>
          <w:ilvl w:val="0"/>
          <w:numId w:val="0"/>
        </w:numPr>
        <w:spacing w:line="240" w:lineRule="auto"/>
        <w:ind w:left="709"/>
        <w:rPr>
          <w:sz w:val="24"/>
          <w:szCs w:val="24"/>
        </w:rPr>
      </w:pPr>
    </w:p>
    <w:p w:rsidR="006327BF" w:rsidRPr="00FC009D" w:rsidRDefault="006327BF" w:rsidP="00A85D7C">
      <w:pPr>
        <w:pStyle w:val="Times12"/>
        <w:numPr>
          <w:ilvl w:val="0"/>
          <w:numId w:val="35"/>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6327BF" w:rsidRPr="00FC009D" w:rsidTr="004B0F11">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6327BF" w:rsidRPr="00FC009D" w:rsidRDefault="006327BF" w:rsidP="004B0F11">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6327BF" w:rsidRPr="00FC009D" w:rsidRDefault="006327BF" w:rsidP="004B0F11">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6327BF" w:rsidRPr="00FC009D" w:rsidRDefault="006327BF" w:rsidP="004B0F11">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6327BF" w:rsidRPr="00FC009D" w:rsidRDefault="006327BF" w:rsidP="004B0F11">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6327BF" w:rsidRPr="00FC009D" w:rsidRDefault="006327BF" w:rsidP="004B0F11">
            <w:pPr>
              <w:jc w:val="center"/>
            </w:pPr>
            <w:r w:rsidRPr="00FC009D">
              <w:t>Ссылки на ПП</w:t>
            </w:r>
          </w:p>
        </w:tc>
      </w:tr>
      <w:tr w:rsidR="006327BF" w:rsidRPr="00FC009D" w:rsidTr="004B0F11">
        <w:trPr>
          <w:trHeight w:val="245"/>
          <w:jc w:val="center"/>
        </w:trPr>
        <w:tc>
          <w:tcPr>
            <w:tcW w:w="933" w:type="dxa"/>
            <w:gridSpan w:val="2"/>
            <w:tcBorders>
              <w:left w:val="single" w:sz="4" w:space="0" w:color="000000"/>
              <w:bottom w:val="single" w:sz="4" w:space="0" w:color="000000"/>
            </w:tcBorders>
            <w:vAlign w:val="center"/>
          </w:tcPr>
          <w:p w:rsidR="006327BF" w:rsidRPr="00FC009D" w:rsidRDefault="006327BF" w:rsidP="004B0F11">
            <w:pPr>
              <w:jc w:val="center"/>
            </w:pPr>
          </w:p>
        </w:tc>
        <w:tc>
          <w:tcPr>
            <w:tcW w:w="1134" w:type="dxa"/>
            <w:tcBorders>
              <w:left w:val="single" w:sz="4" w:space="0" w:color="000000"/>
              <w:bottom w:val="single" w:sz="4" w:space="0" w:color="000000"/>
            </w:tcBorders>
            <w:vAlign w:val="center"/>
          </w:tcPr>
          <w:p w:rsidR="006327BF" w:rsidRPr="00FC009D" w:rsidRDefault="006327BF" w:rsidP="004B0F11">
            <w:pPr>
              <w:jc w:val="center"/>
            </w:pPr>
          </w:p>
        </w:tc>
        <w:tc>
          <w:tcPr>
            <w:tcW w:w="1632" w:type="dxa"/>
            <w:gridSpan w:val="2"/>
            <w:tcBorders>
              <w:left w:val="single" w:sz="4" w:space="0" w:color="000000"/>
              <w:bottom w:val="single" w:sz="4" w:space="0" w:color="000000"/>
            </w:tcBorders>
            <w:vAlign w:val="center"/>
          </w:tcPr>
          <w:p w:rsidR="006327BF" w:rsidRPr="00FC009D" w:rsidRDefault="006327BF" w:rsidP="004B0F11">
            <w:pPr>
              <w:jc w:val="center"/>
            </w:pPr>
          </w:p>
        </w:tc>
        <w:tc>
          <w:tcPr>
            <w:tcW w:w="3830" w:type="dxa"/>
            <w:tcBorders>
              <w:left w:val="single" w:sz="4" w:space="0" w:color="000000"/>
              <w:bottom w:val="single" w:sz="4" w:space="0" w:color="000000"/>
            </w:tcBorders>
            <w:vAlign w:val="center"/>
          </w:tcPr>
          <w:p w:rsidR="006327BF" w:rsidRPr="00FC009D" w:rsidRDefault="006327BF" w:rsidP="004B0F11">
            <w:pPr>
              <w:jc w:val="center"/>
            </w:pPr>
          </w:p>
        </w:tc>
        <w:tc>
          <w:tcPr>
            <w:tcW w:w="2331" w:type="dxa"/>
            <w:gridSpan w:val="2"/>
            <w:tcBorders>
              <w:left w:val="single" w:sz="4" w:space="0" w:color="000000"/>
              <w:bottom w:val="single" w:sz="4" w:space="0" w:color="000000"/>
              <w:right w:val="single" w:sz="4" w:space="0" w:color="000000"/>
            </w:tcBorders>
            <w:vAlign w:val="center"/>
          </w:tcPr>
          <w:p w:rsidR="006327BF" w:rsidRPr="00FC009D" w:rsidRDefault="006327BF" w:rsidP="004B0F11">
            <w:pPr>
              <w:jc w:val="center"/>
            </w:pPr>
          </w:p>
        </w:tc>
      </w:tr>
      <w:tr w:rsidR="006327BF" w:rsidRPr="00FC009D" w:rsidTr="004B0F11">
        <w:tblPrEx>
          <w:jc w:val="left"/>
        </w:tblPrEx>
        <w:trPr>
          <w:gridBefore w:val="1"/>
          <w:gridAfter w:val="1"/>
          <w:wBefore w:w="402" w:type="dxa"/>
          <w:wAfter w:w="244" w:type="dxa"/>
        </w:trPr>
        <w:tc>
          <w:tcPr>
            <w:tcW w:w="1701" w:type="dxa"/>
            <w:gridSpan w:val="3"/>
          </w:tcPr>
          <w:p w:rsidR="006327BF" w:rsidRPr="00FC009D" w:rsidRDefault="006327BF" w:rsidP="004B0F11"/>
          <w:p w:rsidR="006327BF" w:rsidRPr="00FC009D" w:rsidRDefault="006327BF" w:rsidP="004B0F11">
            <w:r w:rsidRPr="00FC009D">
              <w:t>№:</w:t>
            </w:r>
          </w:p>
        </w:tc>
        <w:tc>
          <w:tcPr>
            <w:tcW w:w="7513" w:type="dxa"/>
            <w:gridSpan w:val="3"/>
          </w:tcPr>
          <w:p w:rsidR="006327BF" w:rsidRPr="00FC009D" w:rsidRDefault="006327BF" w:rsidP="004B0F11"/>
          <w:p w:rsidR="006327BF" w:rsidRPr="00FC009D" w:rsidRDefault="006327BF" w:rsidP="004B0F11">
            <w:r w:rsidRPr="00FC009D">
              <w:t>порядковый номер</w:t>
            </w:r>
          </w:p>
        </w:tc>
      </w:tr>
      <w:tr w:rsidR="006327BF" w:rsidRPr="00FC009D" w:rsidTr="004B0F11">
        <w:tblPrEx>
          <w:jc w:val="left"/>
        </w:tblPrEx>
        <w:trPr>
          <w:gridBefore w:val="1"/>
          <w:gridAfter w:val="1"/>
          <w:wBefore w:w="402" w:type="dxa"/>
          <w:wAfter w:w="244" w:type="dxa"/>
        </w:trPr>
        <w:tc>
          <w:tcPr>
            <w:tcW w:w="1701" w:type="dxa"/>
            <w:gridSpan w:val="3"/>
          </w:tcPr>
          <w:p w:rsidR="006327BF" w:rsidRPr="00FC009D" w:rsidRDefault="006327BF" w:rsidP="004B0F11">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6327BF" w:rsidRPr="00FC009D" w:rsidRDefault="006327BF" w:rsidP="004B0F11">
            <w:r w:rsidRPr="00FC009D">
              <w:t xml:space="preserve">номер пункта Технических требований </w:t>
            </w:r>
          </w:p>
        </w:tc>
      </w:tr>
      <w:tr w:rsidR="006327BF" w:rsidRPr="00FC009D" w:rsidTr="004B0F11">
        <w:tblPrEx>
          <w:jc w:val="left"/>
        </w:tblPrEx>
        <w:trPr>
          <w:gridBefore w:val="1"/>
          <w:gridAfter w:val="1"/>
          <w:wBefore w:w="402" w:type="dxa"/>
          <w:wAfter w:w="244" w:type="dxa"/>
        </w:trPr>
        <w:tc>
          <w:tcPr>
            <w:tcW w:w="1701" w:type="dxa"/>
            <w:gridSpan w:val="3"/>
          </w:tcPr>
          <w:p w:rsidR="006327BF" w:rsidRPr="00FC009D" w:rsidRDefault="006327BF" w:rsidP="004B0F11">
            <w:r w:rsidRPr="00FC009D">
              <w:t>Выполнение:</w:t>
            </w:r>
          </w:p>
        </w:tc>
        <w:tc>
          <w:tcPr>
            <w:tcW w:w="7513" w:type="dxa"/>
            <w:gridSpan w:val="3"/>
          </w:tcPr>
          <w:p w:rsidR="006327BF" w:rsidRPr="00FC009D" w:rsidRDefault="006327BF" w:rsidP="004B0F11"/>
        </w:tc>
      </w:tr>
      <w:tr w:rsidR="006327BF" w:rsidRPr="00FC009D" w:rsidTr="004B0F11">
        <w:tblPrEx>
          <w:jc w:val="left"/>
        </w:tblPrEx>
        <w:trPr>
          <w:gridBefore w:val="1"/>
          <w:gridAfter w:val="1"/>
          <w:wBefore w:w="402" w:type="dxa"/>
          <w:wAfter w:w="244" w:type="dxa"/>
        </w:trPr>
        <w:tc>
          <w:tcPr>
            <w:tcW w:w="1701" w:type="dxa"/>
            <w:gridSpan w:val="3"/>
          </w:tcPr>
          <w:p w:rsidR="006327BF" w:rsidRPr="00FC009D" w:rsidRDefault="006327BF" w:rsidP="004B0F11"/>
        </w:tc>
        <w:tc>
          <w:tcPr>
            <w:tcW w:w="7513" w:type="dxa"/>
            <w:gridSpan w:val="3"/>
          </w:tcPr>
          <w:p w:rsidR="006327BF" w:rsidRPr="00FC009D" w:rsidRDefault="006327BF" w:rsidP="004B0F11">
            <w:r w:rsidRPr="00FC009D">
              <w:t>"да" - будет выполнен полностью</w:t>
            </w:r>
          </w:p>
        </w:tc>
      </w:tr>
      <w:tr w:rsidR="006327BF" w:rsidRPr="00FC009D" w:rsidTr="004B0F11">
        <w:tblPrEx>
          <w:jc w:val="left"/>
        </w:tblPrEx>
        <w:trPr>
          <w:gridBefore w:val="1"/>
          <w:gridAfter w:val="1"/>
          <w:wBefore w:w="402" w:type="dxa"/>
          <w:wAfter w:w="244" w:type="dxa"/>
        </w:trPr>
        <w:tc>
          <w:tcPr>
            <w:tcW w:w="1701" w:type="dxa"/>
            <w:gridSpan w:val="3"/>
          </w:tcPr>
          <w:p w:rsidR="006327BF" w:rsidRPr="00FC009D" w:rsidRDefault="006327BF" w:rsidP="004B0F11"/>
        </w:tc>
        <w:tc>
          <w:tcPr>
            <w:tcW w:w="7513" w:type="dxa"/>
            <w:gridSpan w:val="3"/>
          </w:tcPr>
          <w:p w:rsidR="006327BF" w:rsidRPr="00FC009D" w:rsidRDefault="006327BF" w:rsidP="004B0F11">
            <w:r w:rsidRPr="00FC009D">
              <w:t>"нет" - не будет выполнен</w:t>
            </w:r>
          </w:p>
        </w:tc>
      </w:tr>
      <w:tr w:rsidR="006327BF" w:rsidRPr="00FC009D" w:rsidTr="004B0F11">
        <w:tblPrEx>
          <w:jc w:val="left"/>
        </w:tblPrEx>
        <w:trPr>
          <w:gridBefore w:val="1"/>
          <w:gridAfter w:val="1"/>
          <w:wBefore w:w="402" w:type="dxa"/>
          <w:wAfter w:w="244" w:type="dxa"/>
        </w:trPr>
        <w:tc>
          <w:tcPr>
            <w:tcW w:w="1701" w:type="dxa"/>
            <w:gridSpan w:val="3"/>
          </w:tcPr>
          <w:p w:rsidR="006327BF" w:rsidRPr="00FC009D" w:rsidRDefault="006327BF" w:rsidP="004B0F11"/>
        </w:tc>
        <w:tc>
          <w:tcPr>
            <w:tcW w:w="7513" w:type="dxa"/>
            <w:gridSpan w:val="3"/>
          </w:tcPr>
          <w:p w:rsidR="006327BF" w:rsidRPr="00FC009D" w:rsidRDefault="006327BF" w:rsidP="004B0F11">
            <w:r w:rsidRPr="00FC009D">
              <w:t>"частично" – выполняется с "такими-то" ограничениями</w:t>
            </w:r>
          </w:p>
        </w:tc>
      </w:tr>
      <w:tr w:rsidR="006327BF" w:rsidRPr="00FC009D" w:rsidTr="004B0F11">
        <w:tblPrEx>
          <w:jc w:val="left"/>
        </w:tblPrEx>
        <w:trPr>
          <w:gridBefore w:val="1"/>
          <w:gridAfter w:val="1"/>
          <w:wBefore w:w="402" w:type="dxa"/>
          <w:wAfter w:w="244" w:type="dxa"/>
        </w:trPr>
        <w:tc>
          <w:tcPr>
            <w:tcW w:w="1701" w:type="dxa"/>
            <w:gridSpan w:val="3"/>
          </w:tcPr>
          <w:p w:rsidR="006327BF" w:rsidRPr="00FC009D" w:rsidRDefault="006327BF" w:rsidP="004B0F11">
            <w:r w:rsidRPr="00FC009D">
              <w:t>Пояснения:</w:t>
            </w:r>
          </w:p>
        </w:tc>
        <w:tc>
          <w:tcPr>
            <w:tcW w:w="7513" w:type="dxa"/>
            <w:gridSpan w:val="3"/>
          </w:tcPr>
          <w:p w:rsidR="006327BF" w:rsidRPr="00FC009D" w:rsidRDefault="006327BF" w:rsidP="004B0F11">
            <w:r w:rsidRPr="00FC009D">
              <w:t>необходимые пояснения</w:t>
            </w:r>
          </w:p>
        </w:tc>
      </w:tr>
      <w:tr w:rsidR="006327BF" w:rsidRPr="00FC009D" w:rsidTr="004B0F11">
        <w:tblPrEx>
          <w:jc w:val="left"/>
        </w:tblPrEx>
        <w:trPr>
          <w:gridBefore w:val="1"/>
          <w:gridAfter w:val="1"/>
          <w:wBefore w:w="402" w:type="dxa"/>
          <w:wAfter w:w="244" w:type="dxa"/>
        </w:trPr>
        <w:tc>
          <w:tcPr>
            <w:tcW w:w="1701" w:type="dxa"/>
            <w:gridSpan w:val="3"/>
          </w:tcPr>
          <w:p w:rsidR="006327BF" w:rsidRPr="00FC009D" w:rsidRDefault="006327BF" w:rsidP="004B0F11">
            <w:r w:rsidRPr="00FC009D">
              <w:t>Ссылки на ПП:</w:t>
            </w:r>
          </w:p>
        </w:tc>
        <w:tc>
          <w:tcPr>
            <w:tcW w:w="7513" w:type="dxa"/>
            <w:gridSpan w:val="3"/>
          </w:tcPr>
          <w:p w:rsidR="006327BF" w:rsidRPr="00FC009D" w:rsidRDefault="006327BF" w:rsidP="004B0F11">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6327BF" w:rsidRPr="00FC009D" w:rsidRDefault="006327BF" w:rsidP="006327BF">
      <w:pPr>
        <w:shd w:val="clear" w:color="auto" w:fill="FFFFFF"/>
        <w:tabs>
          <w:tab w:val="left" w:pos="1080"/>
        </w:tabs>
        <w:suppressAutoHyphens/>
        <w:ind w:firstLine="540"/>
      </w:pPr>
    </w:p>
    <w:p w:rsidR="006327BF" w:rsidRPr="00FC009D" w:rsidRDefault="006327BF" w:rsidP="006327BF">
      <w:pPr>
        <w:shd w:val="clear" w:color="auto" w:fill="FFFFFF"/>
        <w:tabs>
          <w:tab w:val="left" w:pos="1080"/>
        </w:tabs>
        <w:suppressAutoHyphens/>
        <w:ind w:firstLine="540"/>
      </w:pPr>
    </w:p>
    <w:p w:rsidR="006327BF" w:rsidRPr="00FC009D" w:rsidRDefault="006327BF" w:rsidP="006327BF">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6327BF" w:rsidRPr="00FC009D" w:rsidTr="004B0F11">
        <w:tc>
          <w:tcPr>
            <w:tcW w:w="600" w:type="dxa"/>
            <w:vAlign w:val="center"/>
          </w:tcPr>
          <w:p w:rsidR="006327BF" w:rsidRPr="00FC009D" w:rsidRDefault="006327BF" w:rsidP="004B0F11">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6327BF" w:rsidRPr="00FC009D" w:rsidRDefault="006327BF" w:rsidP="004B0F11">
            <w:pPr>
              <w:jc w:val="center"/>
              <w:rPr>
                <w:bCs/>
              </w:rPr>
            </w:pPr>
            <w:r w:rsidRPr="00FC009D">
              <w:rPr>
                <w:bCs/>
              </w:rPr>
              <w:t>Наименование параметра</w:t>
            </w:r>
          </w:p>
        </w:tc>
        <w:tc>
          <w:tcPr>
            <w:tcW w:w="1440" w:type="dxa"/>
            <w:vAlign w:val="center"/>
          </w:tcPr>
          <w:p w:rsidR="006327BF" w:rsidRPr="00FC009D" w:rsidRDefault="006327BF" w:rsidP="004B0F11">
            <w:pPr>
              <w:jc w:val="center"/>
              <w:rPr>
                <w:bCs/>
              </w:rPr>
            </w:pPr>
            <w:r w:rsidRPr="00FC009D">
              <w:rPr>
                <w:bCs/>
              </w:rPr>
              <w:t>Требуемое значение</w:t>
            </w:r>
          </w:p>
        </w:tc>
        <w:tc>
          <w:tcPr>
            <w:tcW w:w="2880" w:type="dxa"/>
            <w:vAlign w:val="center"/>
          </w:tcPr>
          <w:p w:rsidR="006327BF" w:rsidRPr="00FC009D" w:rsidRDefault="006327BF" w:rsidP="004B0F11">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6327BF" w:rsidRPr="00FC009D" w:rsidTr="004B0F11">
        <w:trPr>
          <w:trHeight w:val="371"/>
        </w:trPr>
        <w:tc>
          <w:tcPr>
            <w:tcW w:w="600" w:type="dxa"/>
          </w:tcPr>
          <w:p w:rsidR="006327BF" w:rsidRPr="00FC009D" w:rsidRDefault="006327BF" w:rsidP="004B0F11">
            <w:pPr>
              <w:ind w:right="-136"/>
              <w:jc w:val="center"/>
              <w:rPr>
                <w:bCs/>
              </w:rPr>
            </w:pPr>
            <w:r w:rsidRPr="00FC009D">
              <w:rPr>
                <w:bCs/>
              </w:rPr>
              <w:t>1.</w:t>
            </w:r>
          </w:p>
        </w:tc>
        <w:tc>
          <w:tcPr>
            <w:tcW w:w="4920" w:type="dxa"/>
          </w:tcPr>
          <w:p w:rsidR="006327BF" w:rsidRPr="00FC009D" w:rsidRDefault="006327BF" w:rsidP="004B0F11"/>
        </w:tc>
        <w:tc>
          <w:tcPr>
            <w:tcW w:w="1440" w:type="dxa"/>
          </w:tcPr>
          <w:p w:rsidR="006327BF" w:rsidRPr="00FC009D" w:rsidRDefault="006327BF" w:rsidP="004B0F11"/>
        </w:tc>
        <w:tc>
          <w:tcPr>
            <w:tcW w:w="2880" w:type="dxa"/>
          </w:tcPr>
          <w:p w:rsidR="006327BF" w:rsidRPr="00FC009D" w:rsidRDefault="006327BF" w:rsidP="004B0F11">
            <w:pPr>
              <w:ind w:firstLine="16"/>
              <w:jc w:val="center"/>
            </w:pPr>
          </w:p>
        </w:tc>
      </w:tr>
      <w:tr w:rsidR="006327BF" w:rsidRPr="00FC009D" w:rsidTr="004B0F11">
        <w:trPr>
          <w:trHeight w:val="198"/>
        </w:trPr>
        <w:tc>
          <w:tcPr>
            <w:tcW w:w="600" w:type="dxa"/>
          </w:tcPr>
          <w:p w:rsidR="006327BF" w:rsidRPr="00FC009D" w:rsidRDefault="006327BF" w:rsidP="004B0F11">
            <w:pPr>
              <w:jc w:val="center"/>
              <w:rPr>
                <w:b/>
                <w:bCs/>
              </w:rPr>
            </w:pPr>
            <w:r w:rsidRPr="00FC009D">
              <w:rPr>
                <w:b/>
                <w:bCs/>
              </w:rPr>
              <w:t>…</w:t>
            </w:r>
          </w:p>
        </w:tc>
        <w:tc>
          <w:tcPr>
            <w:tcW w:w="4920" w:type="dxa"/>
          </w:tcPr>
          <w:p w:rsidR="006327BF" w:rsidRPr="00FC009D" w:rsidRDefault="006327BF" w:rsidP="004B0F11">
            <w:pPr>
              <w:rPr>
                <w:b/>
                <w:bCs/>
              </w:rPr>
            </w:pPr>
          </w:p>
        </w:tc>
        <w:tc>
          <w:tcPr>
            <w:tcW w:w="1440" w:type="dxa"/>
          </w:tcPr>
          <w:p w:rsidR="006327BF" w:rsidRPr="00FC009D" w:rsidRDefault="006327BF" w:rsidP="004B0F11"/>
        </w:tc>
        <w:tc>
          <w:tcPr>
            <w:tcW w:w="2880" w:type="dxa"/>
          </w:tcPr>
          <w:p w:rsidR="006327BF" w:rsidRPr="00FC009D" w:rsidRDefault="006327BF" w:rsidP="004B0F11">
            <w:pPr>
              <w:ind w:firstLine="16"/>
              <w:jc w:val="center"/>
            </w:pPr>
          </w:p>
        </w:tc>
      </w:tr>
    </w:tbl>
    <w:p w:rsidR="006327BF" w:rsidRPr="00FC009D" w:rsidRDefault="006327BF" w:rsidP="006327BF">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6327BF" w:rsidRPr="00FC009D" w:rsidRDefault="006327BF" w:rsidP="00917E5B">
      <w:pPr>
        <w:pStyle w:val="a0"/>
        <w:numPr>
          <w:ilvl w:val="4"/>
          <w:numId w:val="75"/>
        </w:numPr>
        <w:tabs>
          <w:tab w:val="num" w:pos="1211"/>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6327BF" w:rsidRPr="00FC009D" w:rsidRDefault="006327BF" w:rsidP="00917E5B">
      <w:pPr>
        <w:pStyle w:val="a0"/>
        <w:numPr>
          <w:ilvl w:val="4"/>
          <w:numId w:val="75"/>
        </w:numPr>
        <w:tabs>
          <w:tab w:val="num" w:pos="1211"/>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6327BF" w:rsidRPr="00FC009D" w:rsidRDefault="006327BF" w:rsidP="00917E5B">
      <w:pPr>
        <w:pStyle w:val="a0"/>
        <w:numPr>
          <w:ilvl w:val="4"/>
          <w:numId w:val="75"/>
        </w:numPr>
        <w:tabs>
          <w:tab w:val="num" w:pos="1211"/>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6327BF" w:rsidRPr="00FC009D" w:rsidRDefault="006327BF" w:rsidP="006327BF">
      <w:pPr>
        <w:pStyle w:val="a0"/>
        <w:numPr>
          <w:ilvl w:val="0"/>
          <w:numId w:val="0"/>
        </w:numPr>
        <w:spacing w:line="240" w:lineRule="auto"/>
        <w:ind w:firstLine="567"/>
        <w:rPr>
          <w:sz w:val="24"/>
          <w:szCs w:val="20"/>
        </w:rPr>
      </w:pPr>
    </w:p>
    <w:p w:rsidR="006327BF" w:rsidRPr="00FC009D" w:rsidRDefault="006327BF" w:rsidP="006327BF">
      <w:pPr>
        <w:shd w:val="clear" w:color="auto" w:fill="FFFFFF"/>
        <w:tabs>
          <w:tab w:val="left" w:pos="1080"/>
        </w:tabs>
        <w:suppressAutoHyphens/>
        <w:sectPr w:rsidR="006327BF" w:rsidRPr="00FC009D" w:rsidSect="00C87330">
          <w:pgSz w:w="11907" w:h="16840" w:code="9"/>
          <w:pgMar w:top="1134" w:right="567" w:bottom="1134" w:left="1418" w:header="567" w:footer="567" w:gutter="0"/>
          <w:cols w:space="708"/>
          <w:docGrid w:linePitch="360"/>
        </w:sectPr>
      </w:pPr>
    </w:p>
    <w:p w:rsidR="006327BF" w:rsidRPr="00FC009D" w:rsidRDefault="006327BF" w:rsidP="006327BF">
      <w:pPr>
        <w:pStyle w:val="Times12"/>
        <w:ind w:left="2836" w:firstLine="709"/>
        <w:jc w:val="right"/>
        <w:rPr>
          <w:b/>
          <w:bCs w:val="0"/>
          <w:sz w:val="28"/>
          <w:szCs w:val="28"/>
        </w:rPr>
      </w:pPr>
      <w:bookmarkStart w:id="178" w:name="_Toc90385113"/>
      <w:bookmarkStart w:id="179" w:name="_Toc98251758"/>
      <w:bookmarkStart w:id="180" w:name="форма3"/>
      <w:r w:rsidRPr="00FC009D">
        <w:rPr>
          <w:bCs w:val="0"/>
          <w:sz w:val="28"/>
          <w:szCs w:val="28"/>
        </w:rPr>
        <w:lastRenderedPageBreak/>
        <w:t xml:space="preserve">Форма </w:t>
      </w:r>
      <w:bookmarkEnd w:id="178"/>
      <w:bookmarkEnd w:id="179"/>
      <w:r w:rsidR="007636AA">
        <w:rPr>
          <w:bCs w:val="0"/>
          <w:sz w:val="28"/>
          <w:szCs w:val="28"/>
        </w:rPr>
        <w:t>3</w:t>
      </w:r>
      <w:r w:rsidRPr="00FC009D">
        <w:rPr>
          <w:bCs w:val="0"/>
          <w:sz w:val="28"/>
          <w:szCs w:val="28"/>
        </w:rPr>
        <w:t>.</w:t>
      </w:r>
      <w:bookmarkEnd w:id="180"/>
    </w:p>
    <w:p w:rsidR="006327BF" w:rsidRPr="00FC009D" w:rsidRDefault="006327BF" w:rsidP="006327BF">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6327BF" w:rsidRPr="00FC009D" w:rsidRDefault="006327BF" w:rsidP="006327BF">
      <w:pPr>
        <w:pStyle w:val="Times12"/>
        <w:ind w:left="9923" w:firstLine="0"/>
        <w:jc w:val="left"/>
        <w:rPr>
          <w:szCs w:val="24"/>
        </w:rPr>
      </w:pPr>
      <w:r w:rsidRPr="00FC009D">
        <w:rPr>
          <w:iCs/>
          <w:szCs w:val="24"/>
        </w:rPr>
        <w:t>от «___» __________ 20___ г. № ______</w:t>
      </w:r>
    </w:p>
    <w:p w:rsidR="006327BF" w:rsidRPr="00FC009D" w:rsidRDefault="006327BF" w:rsidP="006327BF">
      <w:pPr>
        <w:pStyle w:val="Times12"/>
        <w:jc w:val="center"/>
        <w:rPr>
          <w:b/>
          <w:snapToGrid w:val="0"/>
          <w:szCs w:val="24"/>
        </w:rPr>
      </w:pPr>
    </w:p>
    <w:p w:rsidR="006327BF" w:rsidRPr="00B03ADB" w:rsidRDefault="006327BF" w:rsidP="006327B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Pr="00FC009D" w:rsidRDefault="006327BF" w:rsidP="006327BF">
      <w:pPr>
        <w:jc w:val="right"/>
        <w:rPr>
          <w:b/>
          <w:i/>
          <w:iCs/>
        </w:rPr>
      </w:pPr>
      <w:r w:rsidRPr="00FC009D">
        <w:rPr>
          <w:b/>
          <w:i/>
          <w:iCs/>
        </w:rPr>
        <w:t>Лот __</w:t>
      </w:r>
    </w:p>
    <w:p w:rsidR="006327BF" w:rsidRPr="00FC009D" w:rsidRDefault="006327BF" w:rsidP="006327BF">
      <w:pPr>
        <w:pStyle w:val="20"/>
        <w:numPr>
          <w:ilvl w:val="0"/>
          <w:numId w:val="0"/>
        </w:numPr>
        <w:spacing w:before="0" w:after="0"/>
        <w:jc w:val="center"/>
        <w:rPr>
          <w:rFonts w:ascii="Times New Roman" w:hAnsi="Times New Roman" w:cs="Times New Roman"/>
          <w:b w:val="0"/>
          <w:i w:val="0"/>
        </w:rPr>
      </w:pPr>
      <w:bookmarkStart w:id="181" w:name="_Сводная_таблица_стоимости"/>
      <w:bookmarkStart w:id="182" w:name="_Toc270325674"/>
      <w:bookmarkStart w:id="183" w:name="_Toc390267516"/>
      <w:bookmarkStart w:id="184" w:name="_Toc412201951"/>
      <w:bookmarkStart w:id="185" w:name="_Toc426622594"/>
      <w:bookmarkStart w:id="186" w:name="_Toc436046276"/>
      <w:bookmarkEnd w:id="181"/>
      <w:r w:rsidRPr="00FC009D">
        <w:rPr>
          <w:rFonts w:ascii="Times New Roman" w:hAnsi="Times New Roman" w:cs="Times New Roman"/>
          <w:b w:val="0"/>
          <w:i w:val="0"/>
        </w:rPr>
        <w:t>СВО</w:t>
      </w:r>
      <w:r w:rsidR="007636AA">
        <w:rPr>
          <w:rFonts w:ascii="Times New Roman" w:hAnsi="Times New Roman" w:cs="Times New Roman"/>
          <w:b w:val="0"/>
          <w:i w:val="0"/>
        </w:rPr>
        <w:t>ДНАЯ ТАБЛИЦА СТОИМОСТИ (Форма 3</w:t>
      </w:r>
      <w:r w:rsidRPr="00FC009D">
        <w:rPr>
          <w:rFonts w:ascii="Times New Roman" w:hAnsi="Times New Roman" w:cs="Times New Roman"/>
          <w:b w:val="0"/>
          <w:i w:val="0"/>
        </w:rPr>
        <w:t>)</w:t>
      </w:r>
      <w:bookmarkEnd w:id="182"/>
      <w:bookmarkEnd w:id="183"/>
      <w:bookmarkEnd w:id="184"/>
      <w:bookmarkEnd w:id="185"/>
      <w:bookmarkEnd w:id="186"/>
    </w:p>
    <w:p w:rsidR="006327BF" w:rsidRPr="00FC009D" w:rsidRDefault="006327BF" w:rsidP="006327BF">
      <w:pPr>
        <w:widowControl w:val="0"/>
        <w:autoSpaceDE w:val="0"/>
        <w:autoSpaceDN w:val="0"/>
        <w:adjustRightInd w:val="0"/>
        <w:spacing w:line="276" w:lineRule="auto"/>
        <w:jc w:val="center"/>
        <w:rPr>
          <w:iCs/>
          <w:spacing w:val="-2"/>
          <w:sz w:val="28"/>
          <w:szCs w:val="28"/>
        </w:rPr>
      </w:pPr>
    </w:p>
    <w:p w:rsidR="006327BF" w:rsidRPr="00102E0C" w:rsidRDefault="006327BF" w:rsidP="006327BF">
      <w:pPr>
        <w:pStyle w:val="Times12"/>
        <w:ind w:firstLine="0"/>
        <w:rPr>
          <w:b/>
          <w:i/>
          <w:sz w:val="28"/>
          <w:szCs w:val="28"/>
        </w:rPr>
      </w:pPr>
      <w:r w:rsidRPr="00102E0C">
        <w:rPr>
          <w:b/>
          <w:i/>
          <w:sz w:val="28"/>
          <w:szCs w:val="28"/>
        </w:rPr>
        <w:t xml:space="preserve">Участник закупки: ________________________________ </w:t>
      </w:r>
    </w:p>
    <w:p w:rsidR="006327BF" w:rsidRPr="00FC009D" w:rsidRDefault="006327BF" w:rsidP="006327BF">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6"/>
        <w:gridCol w:w="1062"/>
        <w:gridCol w:w="973"/>
        <w:gridCol w:w="1204"/>
        <w:gridCol w:w="1207"/>
        <w:gridCol w:w="1204"/>
        <w:gridCol w:w="1340"/>
      </w:tblGrid>
      <w:tr w:rsidR="006327BF" w:rsidRPr="00FC009D" w:rsidTr="004B0F11">
        <w:trPr>
          <w:cantSplit/>
          <w:trHeight w:val="328"/>
        </w:trPr>
        <w:tc>
          <w:tcPr>
            <w:tcW w:w="339" w:type="pct"/>
            <w:vMerge w:val="restart"/>
            <w:vAlign w:val="center"/>
          </w:tcPr>
          <w:p w:rsidR="006327BF" w:rsidRPr="00FC009D" w:rsidRDefault="006327BF" w:rsidP="004B0F11">
            <w:pPr>
              <w:widowControl w:val="0"/>
              <w:autoSpaceDE w:val="0"/>
              <w:autoSpaceDN w:val="0"/>
              <w:snapToGrid w:val="0"/>
              <w:ind w:right="11" w:firstLine="20"/>
              <w:jc w:val="center"/>
              <w:rPr>
                <w:bCs/>
              </w:rPr>
            </w:pPr>
            <w:r w:rsidRPr="00FC009D">
              <w:rPr>
                <w:bCs/>
              </w:rPr>
              <w:t xml:space="preserve">№ </w:t>
            </w:r>
            <w:proofErr w:type="gramStart"/>
            <w:r w:rsidRPr="00FC009D">
              <w:rPr>
                <w:bCs/>
              </w:rPr>
              <w:t>п</w:t>
            </w:r>
            <w:proofErr w:type="gramEnd"/>
            <w:r w:rsidRPr="00FC009D">
              <w:rPr>
                <w:bCs/>
              </w:rPr>
              <w:t>/п</w:t>
            </w:r>
          </w:p>
        </w:tc>
        <w:tc>
          <w:tcPr>
            <w:tcW w:w="2298" w:type="pct"/>
            <w:vMerge w:val="restart"/>
            <w:vAlign w:val="center"/>
          </w:tcPr>
          <w:p w:rsidR="006327BF" w:rsidRPr="00FC009D" w:rsidRDefault="006327BF" w:rsidP="004B0F11">
            <w:pPr>
              <w:widowControl w:val="0"/>
              <w:autoSpaceDE w:val="0"/>
              <w:autoSpaceDN w:val="0"/>
              <w:snapToGrid w:val="0"/>
              <w:ind w:right="11" w:firstLine="20"/>
              <w:jc w:val="center"/>
              <w:rPr>
                <w:bCs/>
              </w:rPr>
            </w:pPr>
            <w:r w:rsidRPr="00FC009D">
              <w:rPr>
                <w:bCs/>
              </w:rPr>
              <w:t>Наименование работ и затрат</w:t>
            </w:r>
          </w:p>
        </w:tc>
        <w:tc>
          <w:tcPr>
            <w:tcW w:w="359" w:type="pct"/>
            <w:vMerge w:val="restart"/>
            <w:textDirection w:val="btLr"/>
            <w:vAlign w:val="center"/>
          </w:tcPr>
          <w:p w:rsidR="006327BF" w:rsidRPr="00FC009D" w:rsidRDefault="006327BF" w:rsidP="004B0F11">
            <w:pPr>
              <w:widowControl w:val="0"/>
              <w:autoSpaceDE w:val="0"/>
              <w:autoSpaceDN w:val="0"/>
              <w:snapToGrid w:val="0"/>
              <w:ind w:right="11" w:firstLine="20"/>
              <w:jc w:val="center"/>
              <w:rPr>
                <w:bCs/>
              </w:rPr>
            </w:pPr>
            <w:r w:rsidRPr="00FC009D">
              <w:rPr>
                <w:bCs/>
              </w:rPr>
              <w:t>Ед. изм.</w:t>
            </w:r>
          </w:p>
        </w:tc>
        <w:tc>
          <w:tcPr>
            <w:tcW w:w="329" w:type="pct"/>
            <w:vMerge w:val="restart"/>
            <w:textDirection w:val="btLr"/>
            <w:vAlign w:val="center"/>
          </w:tcPr>
          <w:p w:rsidR="006327BF" w:rsidRPr="00FC009D" w:rsidRDefault="006327BF" w:rsidP="004B0F11">
            <w:pPr>
              <w:widowControl w:val="0"/>
              <w:autoSpaceDE w:val="0"/>
              <w:autoSpaceDN w:val="0"/>
              <w:snapToGrid w:val="0"/>
              <w:ind w:right="11" w:firstLine="20"/>
              <w:jc w:val="center"/>
              <w:rPr>
                <w:bCs/>
              </w:rPr>
            </w:pPr>
            <w:r w:rsidRPr="00FC009D">
              <w:rPr>
                <w:bCs/>
              </w:rPr>
              <w:t>Кол-во</w:t>
            </w:r>
          </w:p>
        </w:tc>
        <w:tc>
          <w:tcPr>
            <w:tcW w:w="1675" w:type="pct"/>
            <w:gridSpan w:val="4"/>
            <w:vAlign w:val="center"/>
          </w:tcPr>
          <w:p w:rsidR="006327BF" w:rsidRPr="00FC009D" w:rsidRDefault="006327BF" w:rsidP="004B0F11">
            <w:pPr>
              <w:widowControl w:val="0"/>
              <w:autoSpaceDE w:val="0"/>
              <w:autoSpaceDN w:val="0"/>
              <w:snapToGrid w:val="0"/>
              <w:ind w:right="11" w:firstLine="20"/>
              <w:jc w:val="center"/>
              <w:rPr>
                <w:bCs/>
              </w:rPr>
            </w:pPr>
            <w:r w:rsidRPr="00FC009D">
              <w:rPr>
                <w:bCs/>
              </w:rPr>
              <w:t>Стоимость, руб. (без НДС)</w:t>
            </w:r>
          </w:p>
        </w:tc>
      </w:tr>
      <w:tr w:rsidR="006327BF" w:rsidRPr="00FC009D" w:rsidTr="004B0F11">
        <w:trPr>
          <w:cantSplit/>
          <w:trHeight w:val="1443"/>
        </w:trPr>
        <w:tc>
          <w:tcPr>
            <w:tcW w:w="339" w:type="pct"/>
            <w:vMerge/>
            <w:vAlign w:val="center"/>
          </w:tcPr>
          <w:p w:rsidR="006327BF" w:rsidRPr="00FC009D" w:rsidRDefault="006327BF" w:rsidP="004B0F11">
            <w:pPr>
              <w:widowControl w:val="0"/>
              <w:autoSpaceDE w:val="0"/>
              <w:autoSpaceDN w:val="0"/>
              <w:snapToGrid w:val="0"/>
              <w:ind w:right="11" w:firstLine="20"/>
              <w:jc w:val="center"/>
              <w:rPr>
                <w:bCs/>
              </w:rPr>
            </w:pPr>
          </w:p>
        </w:tc>
        <w:tc>
          <w:tcPr>
            <w:tcW w:w="2298" w:type="pct"/>
            <w:vMerge/>
            <w:vAlign w:val="center"/>
          </w:tcPr>
          <w:p w:rsidR="006327BF" w:rsidRPr="00FC009D" w:rsidRDefault="006327BF" w:rsidP="004B0F11">
            <w:pPr>
              <w:widowControl w:val="0"/>
              <w:autoSpaceDE w:val="0"/>
              <w:autoSpaceDN w:val="0"/>
              <w:snapToGrid w:val="0"/>
              <w:ind w:right="11" w:firstLine="20"/>
              <w:jc w:val="center"/>
              <w:rPr>
                <w:bCs/>
              </w:rPr>
            </w:pPr>
          </w:p>
        </w:tc>
        <w:tc>
          <w:tcPr>
            <w:tcW w:w="359" w:type="pct"/>
            <w:vMerge/>
            <w:vAlign w:val="center"/>
          </w:tcPr>
          <w:p w:rsidR="006327BF" w:rsidRPr="00FC009D" w:rsidRDefault="006327BF" w:rsidP="004B0F11">
            <w:pPr>
              <w:widowControl w:val="0"/>
              <w:autoSpaceDE w:val="0"/>
              <w:autoSpaceDN w:val="0"/>
              <w:snapToGrid w:val="0"/>
              <w:ind w:right="11" w:firstLine="20"/>
              <w:jc w:val="center"/>
              <w:rPr>
                <w:bCs/>
              </w:rPr>
            </w:pPr>
          </w:p>
        </w:tc>
        <w:tc>
          <w:tcPr>
            <w:tcW w:w="329" w:type="pct"/>
            <w:vMerge/>
            <w:vAlign w:val="center"/>
          </w:tcPr>
          <w:p w:rsidR="006327BF" w:rsidRPr="00FC009D" w:rsidRDefault="006327BF" w:rsidP="004B0F11">
            <w:pPr>
              <w:widowControl w:val="0"/>
              <w:autoSpaceDE w:val="0"/>
              <w:autoSpaceDN w:val="0"/>
              <w:snapToGrid w:val="0"/>
              <w:ind w:right="11" w:firstLine="20"/>
              <w:jc w:val="center"/>
              <w:rPr>
                <w:bCs/>
              </w:rPr>
            </w:pPr>
          </w:p>
        </w:tc>
        <w:tc>
          <w:tcPr>
            <w:tcW w:w="407" w:type="pct"/>
            <w:textDirection w:val="btLr"/>
            <w:vAlign w:val="center"/>
          </w:tcPr>
          <w:p w:rsidR="006327BF" w:rsidRPr="00FC009D" w:rsidRDefault="006327BF" w:rsidP="004B0F11">
            <w:pPr>
              <w:widowControl w:val="0"/>
              <w:autoSpaceDE w:val="0"/>
              <w:autoSpaceDN w:val="0"/>
              <w:snapToGrid w:val="0"/>
              <w:ind w:right="11" w:firstLine="20"/>
              <w:jc w:val="center"/>
              <w:rPr>
                <w:bCs/>
              </w:rPr>
            </w:pPr>
            <w:r w:rsidRPr="00FC009D">
              <w:rPr>
                <w:bCs/>
              </w:rPr>
              <w:t>СМР</w:t>
            </w:r>
          </w:p>
        </w:tc>
        <w:tc>
          <w:tcPr>
            <w:tcW w:w="408" w:type="pct"/>
            <w:textDirection w:val="btLr"/>
            <w:vAlign w:val="center"/>
          </w:tcPr>
          <w:p w:rsidR="006327BF" w:rsidRPr="00FC009D" w:rsidRDefault="006327BF" w:rsidP="004B0F11">
            <w:pPr>
              <w:widowControl w:val="0"/>
              <w:autoSpaceDE w:val="0"/>
              <w:autoSpaceDN w:val="0"/>
              <w:snapToGrid w:val="0"/>
              <w:ind w:right="11" w:firstLine="20"/>
              <w:jc w:val="center"/>
              <w:rPr>
                <w:bCs/>
              </w:rPr>
            </w:pPr>
            <w:proofErr w:type="spellStart"/>
            <w:proofErr w:type="gramStart"/>
            <w:r w:rsidRPr="00FC009D">
              <w:rPr>
                <w:bCs/>
              </w:rPr>
              <w:t>Оборудо-вание</w:t>
            </w:r>
            <w:proofErr w:type="spellEnd"/>
            <w:proofErr w:type="gramEnd"/>
          </w:p>
        </w:tc>
        <w:tc>
          <w:tcPr>
            <w:tcW w:w="407" w:type="pct"/>
            <w:textDirection w:val="btLr"/>
            <w:vAlign w:val="center"/>
          </w:tcPr>
          <w:p w:rsidR="006327BF" w:rsidRPr="00FC009D" w:rsidRDefault="006327BF" w:rsidP="004B0F11">
            <w:pPr>
              <w:widowControl w:val="0"/>
              <w:autoSpaceDE w:val="0"/>
              <w:autoSpaceDN w:val="0"/>
              <w:snapToGrid w:val="0"/>
              <w:ind w:right="11" w:firstLine="20"/>
              <w:jc w:val="center"/>
              <w:rPr>
                <w:bCs/>
              </w:rPr>
            </w:pPr>
            <w:r w:rsidRPr="00FC009D">
              <w:rPr>
                <w:bCs/>
              </w:rPr>
              <w:t>Прочие</w:t>
            </w:r>
          </w:p>
        </w:tc>
        <w:tc>
          <w:tcPr>
            <w:tcW w:w="453" w:type="pct"/>
            <w:textDirection w:val="btLr"/>
            <w:vAlign w:val="center"/>
          </w:tcPr>
          <w:p w:rsidR="006327BF" w:rsidRPr="00FC009D" w:rsidRDefault="006327BF" w:rsidP="004B0F11">
            <w:pPr>
              <w:widowControl w:val="0"/>
              <w:autoSpaceDE w:val="0"/>
              <w:autoSpaceDN w:val="0"/>
              <w:snapToGrid w:val="0"/>
              <w:ind w:right="11" w:firstLine="20"/>
              <w:jc w:val="center"/>
              <w:rPr>
                <w:bCs/>
              </w:rPr>
            </w:pPr>
            <w:r w:rsidRPr="00FC009D">
              <w:rPr>
                <w:bCs/>
              </w:rPr>
              <w:t>ВСЕГО</w:t>
            </w:r>
          </w:p>
        </w:tc>
      </w:tr>
      <w:tr w:rsidR="006327BF" w:rsidRPr="00FC009D" w:rsidTr="004B0F11">
        <w:trPr>
          <w:cantSplit/>
          <w:trHeight w:val="277"/>
        </w:trPr>
        <w:tc>
          <w:tcPr>
            <w:tcW w:w="339" w:type="pct"/>
            <w:vAlign w:val="center"/>
          </w:tcPr>
          <w:p w:rsidR="006327BF" w:rsidRPr="00FC009D" w:rsidRDefault="006327BF" w:rsidP="004B0F11">
            <w:pPr>
              <w:widowControl w:val="0"/>
              <w:autoSpaceDE w:val="0"/>
              <w:autoSpaceDN w:val="0"/>
              <w:snapToGrid w:val="0"/>
              <w:ind w:right="11" w:firstLine="20"/>
              <w:jc w:val="center"/>
              <w:rPr>
                <w:bCs/>
              </w:rPr>
            </w:pPr>
            <w:r w:rsidRPr="00FC009D">
              <w:rPr>
                <w:bCs/>
              </w:rPr>
              <w:t>1</w:t>
            </w:r>
          </w:p>
        </w:tc>
        <w:tc>
          <w:tcPr>
            <w:tcW w:w="2298" w:type="pct"/>
            <w:vAlign w:val="center"/>
          </w:tcPr>
          <w:p w:rsidR="006327BF" w:rsidRPr="00FC009D" w:rsidRDefault="006327BF" w:rsidP="004B0F11">
            <w:pPr>
              <w:widowControl w:val="0"/>
              <w:autoSpaceDE w:val="0"/>
              <w:autoSpaceDN w:val="0"/>
              <w:snapToGrid w:val="0"/>
              <w:ind w:left="20" w:right="11"/>
              <w:jc w:val="center"/>
              <w:rPr>
                <w:bCs/>
              </w:rPr>
            </w:pPr>
            <w:r w:rsidRPr="00FC009D">
              <w:rPr>
                <w:bCs/>
              </w:rPr>
              <w:t>2</w:t>
            </w:r>
          </w:p>
        </w:tc>
        <w:tc>
          <w:tcPr>
            <w:tcW w:w="359" w:type="pct"/>
            <w:vAlign w:val="center"/>
          </w:tcPr>
          <w:p w:rsidR="006327BF" w:rsidRPr="00FC009D" w:rsidRDefault="006327BF" w:rsidP="004B0F11">
            <w:pPr>
              <w:widowControl w:val="0"/>
              <w:autoSpaceDE w:val="0"/>
              <w:autoSpaceDN w:val="0"/>
              <w:snapToGrid w:val="0"/>
              <w:ind w:right="11" w:firstLine="20"/>
              <w:jc w:val="center"/>
              <w:rPr>
                <w:bCs/>
              </w:rPr>
            </w:pPr>
            <w:r w:rsidRPr="00FC009D">
              <w:rPr>
                <w:bCs/>
              </w:rPr>
              <w:t>3</w:t>
            </w:r>
          </w:p>
        </w:tc>
        <w:tc>
          <w:tcPr>
            <w:tcW w:w="329" w:type="pct"/>
            <w:vAlign w:val="center"/>
          </w:tcPr>
          <w:p w:rsidR="006327BF" w:rsidRPr="00FC009D" w:rsidRDefault="006327BF" w:rsidP="004B0F11">
            <w:pPr>
              <w:widowControl w:val="0"/>
              <w:autoSpaceDE w:val="0"/>
              <w:autoSpaceDN w:val="0"/>
              <w:snapToGrid w:val="0"/>
              <w:ind w:right="11" w:firstLine="20"/>
              <w:jc w:val="center"/>
              <w:rPr>
                <w:bCs/>
              </w:rPr>
            </w:pPr>
            <w:r w:rsidRPr="00FC009D">
              <w:rPr>
                <w:bCs/>
              </w:rPr>
              <w:t>4</w:t>
            </w:r>
          </w:p>
        </w:tc>
        <w:tc>
          <w:tcPr>
            <w:tcW w:w="407" w:type="pct"/>
            <w:vAlign w:val="center"/>
          </w:tcPr>
          <w:p w:rsidR="006327BF" w:rsidRPr="00FC009D" w:rsidRDefault="006327BF" w:rsidP="004B0F11">
            <w:pPr>
              <w:widowControl w:val="0"/>
              <w:autoSpaceDE w:val="0"/>
              <w:autoSpaceDN w:val="0"/>
              <w:snapToGrid w:val="0"/>
              <w:ind w:right="11" w:firstLine="20"/>
              <w:jc w:val="center"/>
              <w:rPr>
                <w:bCs/>
              </w:rPr>
            </w:pPr>
            <w:r w:rsidRPr="00FC009D">
              <w:rPr>
                <w:bCs/>
              </w:rPr>
              <w:t>5</w:t>
            </w:r>
          </w:p>
        </w:tc>
        <w:tc>
          <w:tcPr>
            <w:tcW w:w="408" w:type="pct"/>
            <w:vAlign w:val="center"/>
          </w:tcPr>
          <w:p w:rsidR="006327BF" w:rsidRPr="00FC009D" w:rsidRDefault="006327BF" w:rsidP="004B0F11">
            <w:pPr>
              <w:widowControl w:val="0"/>
              <w:autoSpaceDE w:val="0"/>
              <w:autoSpaceDN w:val="0"/>
              <w:snapToGrid w:val="0"/>
              <w:ind w:right="11" w:firstLine="20"/>
              <w:jc w:val="center"/>
              <w:rPr>
                <w:bCs/>
              </w:rPr>
            </w:pPr>
            <w:r w:rsidRPr="00FC009D">
              <w:rPr>
                <w:bCs/>
              </w:rPr>
              <w:t>6</w:t>
            </w:r>
          </w:p>
        </w:tc>
        <w:tc>
          <w:tcPr>
            <w:tcW w:w="407" w:type="pct"/>
            <w:vAlign w:val="center"/>
          </w:tcPr>
          <w:p w:rsidR="006327BF" w:rsidRPr="00FC009D" w:rsidRDefault="006327BF" w:rsidP="004B0F11">
            <w:pPr>
              <w:widowControl w:val="0"/>
              <w:autoSpaceDE w:val="0"/>
              <w:autoSpaceDN w:val="0"/>
              <w:snapToGrid w:val="0"/>
              <w:ind w:right="11" w:firstLine="20"/>
              <w:jc w:val="center"/>
              <w:rPr>
                <w:bCs/>
              </w:rPr>
            </w:pPr>
            <w:r w:rsidRPr="00FC009D">
              <w:rPr>
                <w:bCs/>
              </w:rPr>
              <w:t>7</w:t>
            </w:r>
          </w:p>
        </w:tc>
        <w:tc>
          <w:tcPr>
            <w:tcW w:w="453" w:type="pct"/>
            <w:vAlign w:val="center"/>
          </w:tcPr>
          <w:p w:rsidR="006327BF" w:rsidRPr="00FC009D" w:rsidRDefault="006327BF" w:rsidP="004B0F11">
            <w:pPr>
              <w:widowControl w:val="0"/>
              <w:autoSpaceDE w:val="0"/>
              <w:autoSpaceDN w:val="0"/>
              <w:snapToGrid w:val="0"/>
              <w:ind w:right="11" w:firstLine="20"/>
              <w:jc w:val="center"/>
              <w:rPr>
                <w:bCs/>
              </w:rPr>
            </w:pPr>
            <w:r w:rsidRPr="00FC009D">
              <w:rPr>
                <w:bCs/>
              </w:rPr>
              <w:t>8</w:t>
            </w:r>
          </w:p>
        </w:tc>
      </w:tr>
      <w:tr w:rsidR="006327BF" w:rsidRPr="00FC009D" w:rsidTr="004B0F11">
        <w:trPr>
          <w:cantSplit/>
          <w:trHeight w:val="355"/>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pStyle w:val="afff4"/>
              <w:ind w:left="20" w:right="11"/>
              <w:jc w:val="left"/>
              <w:rPr>
                <w:rFonts w:ascii="Times New Roman" w:hAnsi="Times New Roman" w:cs="Times New Roman"/>
                <w:b/>
                <w:bCs/>
              </w:rPr>
            </w:pPr>
            <w:r w:rsidRPr="00FC009D">
              <w:rPr>
                <w:rFonts w:ascii="Times New Roman" w:hAnsi="Times New Roman" w:cs="Times New Roman"/>
              </w:rPr>
              <w:t>Глава 1. Подготовительные работы</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r w:rsidR="006327BF" w:rsidRPr="00FC009D" w:rsidTr="004B0F11">
        <w:trPr>
          <w:cantSplit/>
          <w:trHeight w:val="20"/>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widowControl w:val="0"/>
              <w:ind w:left="20" w:right="11"/>
            </w:pPr>
            <w:r w:rsidRPr="00FC009D">
              <w:t>…</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r w:rsidR="006327BF" w:rsidRPr="00FC009D" w:rsidTr="004B0F11">
        <w:trPr>
          <w:cantSplit/>
          <w:trHeight w:val="20"/>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widowControl w:val="0"/>
              <w:ind w:left="20" w:right="11"/>
            </w:pPr>
            <w:r w:rsidRPr="00FC009D">
              <w:t>Глава 2. Строительно-монтажные работы по основным объектам строительства</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r w:rsidR="006327BF" w:rsidRPr="00FC009D" w:rsidTr="004B0F11">
        <w:trPr>
          <w:cantSplit/>
          <w:trHeight w:val="20"/>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widowControl w:val="0"/>
              <w:ind w:left="20" w:right="11"/>
            </w:pPr>
            <w:r w:rsidRPr="00FC009D">
              <w:t>…</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r w:rsidR="006327BF" w:rsidRPr="00FC009D" w:rsidTr="004B0F11">
        <w:trPr>
          <w:cantSplit/>
          <w:trHeight w:val="20"/>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widowControl w:val="0"/>
              <w:ind w:left="20" w:right="11"/>
            </w:pPr>
            <w:r w:rsidRPr="00FC009D">
              <w:t>Глава ….</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r w:rsidR="006327BF" w:rsidRPr="00FC009D" w:rsidTr="004B0F11">
        <w:trPr>
          <w:cantSplit/>
          <w:trHeight w:val="20"/>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widowControl w:val="0"/>
              <w:ind w:left="20" w:right="11"/>
            </w:pPr>
            <w:r w:rsidRPr="00FC009D">
              <w:t>….</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r w:rsidR="006327BF" w:rsidRPr="00FC009D" w:rsidTr="004B0F11">
        <w:trPr>
          <w:cantSplit/>
          <w:trHeight w:val="20"/>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widowControl w:val="0"/>
              <w:ind w:left="20" w:right="11"/>
            </w:pPr>
            <w:r w:rsidRPr="00FC009D">
              <w:t>Всего</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r w:rsidR="006327BF" w:rsidRPr="00FC009D" w:rsidTr="004B0F11">
        <w:trPr>
          <w:cantSplit/>
          <w:trHeight w:val="20"/>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widowControl w:val="0"/>
              <w:ind w:left="20" w:right="11"/>
            </w:pPr>
            <w:r w:rsidRPr="00FC009D">
              <w:t>НДС 18%</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r w:rsidR="006327BF" w:rsidRPr="00FC009D" w:rsidTr="004B0F11">
        <w:trPr>
          <w:cantSplit/>
          <w:trHeight w:val="20"/>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widowControl w:val="0"/>
              <w:ind w:left="20" w:right="11"/>
            </w:pPr>
            <w:r w:rsidRPr="00FC009D">
              <w:t>Всего с учетом НДС</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102E0C" w:rsidRDefault="006327BF" w:rsidP="006327BF">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6327BF" w:rsidRPr="00102E0C" w:rsidRDefault="006327BF" w:rsidP="006327BF">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7636AA" w:rsidRDefault="007636AA" w:rsidP="006327BF">
      <w:pPr>
        <w:pStyle w:val="Times12"/>
        <w:ind w:firstLine="709"/>
        <w:rPr>
          <w:b/>
          <w:bCs w:val="0"/>
          <w:i/>
          <w:sz w:val="28"/>
        </w:rPr>
      </w:pPr>
    </w:p>
    <w:p w:rsidR="006327BF" w:rsidRPr="00102E0C" w:rsidRDefault="006327BF" w:rsidP="006327BF">
      <w:pPr>
        <w:pStyle w:val="Times12"/>
        <w:ind w:firstLine="709"/>
        <w:rPr>
          <w:b/>
          <w:bCs w:val="0"/>
          <w:i/>
          <w:sz w:val="28"/>
        </w:rPr>
      </w:pPr>
      <w:r w:rsidRPr="00102E0C">
        <w:rPr>
          <w:b/>
          <w:bCs w:val="0"/>
          <w:i/>
          <w:sz w:val="28"/>
        </w:rPr>
        <w:t>М.П.</w:t>
      </w:r>
    </w:p>
    <w:p w:rsidR="006327BF" w:rsidRPr="00FC009D" w:rsidRDefault="006327BF" w:rsidP="006327BF">
      <w:pPr>
        <w:jc w:val="center"/>
        <w:rPr>
          <w:b/>
        </w:rPr>
      </w:pPr>
    </w:p>
    <w:p w:rsidR="006327BF" w:rsidRPr="00FC009D" w:rsidRDefault="006327BF" w:rsidP="006327BF">
      <w:pPr>
        <w:pStyle w:val="Times12"/>
        <w:tabs>
          <w:tab w:val="left" w:pos="709"/>
        </w:tabs>
        <w:ind w:firstLine="709"/>
        <w:rPr>
          <w:b/>
          <w:sz w:val="20"/>
          <w:szCs w:val="20"/>
        </w:rPr>
      </w:pPr>
      <w:r w:rsidRPr="00FC009D">
        <w:rPr>
          <w:bCs w:val="0"/>
          <w:szCs w:val="24"/>
        </w:rPr>
        <w:t>ИНСТРУКЦИИ ПО ЗАПОЛНЕНИЮ</w:t>
      </w:r>
    </w:p>
    <w:p w:rsidR="006327BF" w:rsidRPr="00FC009D" w:rsidRDefault="006327BF" w:rsidP="00A85D7C">
      <w:pPr>
        <w:pStyle w:val="Times12"/>
        <w:numPr>
          <w:ilvl w:val="0"/>
          <w:numId w:val="42"/>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327BF" w:rsidRPr="00FC009D" w:rsidRDefault="006327BF" w:rsidP="00A85D7C">
      <w:pPr>
        <w:pStyle w:val="Times12"/>
        <w:numPr>
          <w:ilvl w:val="0"/>
          <w:numId w:val="42"/>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6327BF" w:rsidRPr="00102E0C" w:rsidRDefault="006327BF" w:rsidP="00A85D7C">
      <w:pPr>
        <w:pStyle w:val="Times12"/>
        <w:numPr>
          <w:ilvl w:val="0"/>
          <w:numId w:val="42"/>
        </w:numPr>
        <w:tabs>
          <w:tab w:val="clear" w:pos="2007"/>
          <w:tab w:val="left" w:pos="709"/>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6327BF" w:rsidRPr="00FC009D" w:rsidRDefault="006327BF" w:rsidP="00A85D7C">
      <w:pPr>
        <w:pStyle w:val="Times12"/>
        <w:numPr>
          <w:ilvl w:val="0"/>
          <w:numId w:val="42"/>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6327BF" w:rsidRPr="00FC009D" w:rsidRDefault="006327BF" w:rsidP="00A85D7C">
      <w:pPr>
        <w:pStyle w:val="Times12"/>
        <w:numPr>
          <w:ilvl w:val="0"/>
          <w:numId w:val="42"/>
        </w:numPr>
        <w:tabs>
          <w:tab w:val="clear" w:pos="2007"/>
          <w:tab w:val="left" w:pos="709"/>
          <w:tab w:val="num" w:pos="1134"/>
        </w:tabs>
        <w:ind w:left="0" w:right="-30" w:firstLine="709"/>
        <w:rPr>
          <w:szCs w:val="24"/>
        </w:rPr>
      </w:pPr>
      <w:r w:rsidRPr="00FC009D">
        <w:rPr>
          <w:szCs w:val="24"/>
        </w:rPr>
        <w:t>Принцип составления Сводной таблицы стоимости аналогичен составлению сводного сметного расчета.</w:t>
      </w:r>
    </w:p>
    <w:p w:rsidR="007636AA" w:rsidRDefault="006327BF" w:rsidP="007636AA">
      <w:pPr>
        <w:pStyle w:val="Times12"/>
        <w:ind w:left="1070" w:firstLine="0"/>
        <w:jc w:val="center"/>
        <w:rPr>
          <w:b/>
          <w:i/>
          <w:szCs w:val="28"/>
        </w:rPr>
      </w:pPr>
      <w:r w:rsidRPr="00FC009D">
        <w:br w:type="page"/>
      </w:r>
      <w:bookmarkStart w:id="187" w:name="_Ref55335818"/>
      <w:bookmarkStart w:id="188" w:name="_Ref55336334"/>
      <w:bookmarkStart w:id="189" w:name="_Toc57314673"/>
      <w:bookmarkStart w:id="190" w:name="_Toc69728987"/>
      <w:bookmarkStart w:id="191" w:name="_Toc98251760"/>
      <w:r w:rsidR="007636AA">
        <w:rPr>
          <w:b/>
          <w:i/>
          <w:szCs w:val="28"/>
        </w:rPr>
        <w:lastRenderedPageBreak/>
        <w:t xml:space="preserve"> </w:t>
      </w:r>
    </w:p>
    <w:bookmarkEnd w:id="187"/>
    <w:bookmarkEnd w:id="188"/>
    <w:bookmarkEnd w:id="189"/>
    <w:bookmarkEnd w:id="190"/>
    <w:bookmarkEnd w:id="191"/>
    <w:p w:rsidR="006327BF" w:rsidRPr="00FC009D" w:rsidRDefault="007636AA" w:rsidP="006327BF">
      <w:pPr>
        <w:pStyle w:val="Times12"/>
        <w:ind w:left="2836" w:firstLine="709"/>
        <w:jc w:val="center"/>
        <w:rPr>
          <w:b/>
          <w:bCs w:val="0"/>
          <w:sz w:val="22"/>
        </w:rPr>
      </w:pPr>
      <w:r>
        <w:rPr>
          <w:b/>
          <w:bCs w:val="0"/>
          <w:i/>
          <w:szCs w:val="24"/>
        </w:rPr>
        <w:tab/>
      </w:r>
      <w:r>
        <w:rPr>
          <w:b/>
          <w:bCs w:val="0"/>
          <w:i/>
          <w:szCs w:val="24"/>
        </w:rPr>
        <w:tab/>
      </w:r>
      <w:r>
        <w:rPr>
          <w:b/>
          <w:bCs w:val="0"/>
          <w:i/>
          <w:szCs w:val="24"/>
        </w:rPr>
        <w:tab/>
      </w:r>
      <w:r>
        <w:rPr>
          <w:b/>
          <w:bCs w:val="0"/>
          <w:i/>
          <w:szCs w:val="24"/>
        </w:rPr>
        <w:tab/>
      </w:r>
      <w:r>
        <w:rPr>
          <w:b/>
          <w:bCs w:val="0"/>
          <w:i/>
          <w:szCs w:val="24"/>
        </w:rPr>
        <w:tab/>
      </w:r>
      <w:r>
        <w:rPr>
          <w:b/>
          <w:bCs w:val="0"/>
          <w:i/>
          <w:szCs w:val="24"/>
        </w:rPr>
        <w:tab/>
      </w:r>
      <w:r>
        <w:rPr>
          <w:b/>
          <w:bCs w:val="0"/>
          <w:i/>
          <w:szCs w:val="24"/>
        </w:rPr>
        <w:tab/>
      </w:r>
      <w:r>
        <w:rPr>
          <w:b/>
          <w:bCs w:val="0"/>
          <w:i/>
          <w:szCs w:val="24"/>
        </w:rPr>
        <w:tab/>
      </w:r>
      <w:r>
        <w:rPr>
          <w:b/>
          <w:bCs w:val="0"/>
          <w:i/>
          <w:szCs w:val="24"/>
        </w:rPr>
        <w:tab/>
      </w:r>
      <w:r>
        <w:rPr>
          <w:b/>
          <w:bCs w:val="0"/>
          <w:i/>
          <w:szCs w:val="24"/>
        </w:rPr>
        <w:tab/>
      </w:r>
      <w:r w:rsidR="006327BF" w:rsidRPr="00FC009D">
        <w:rPr>
          <w:b/>
          <w:bCs w:val="0"/>
          <w:sz w:val="22"/>
        </w:rPr>
        <w:tab/>
      </w:r>
      <w:r w:rsidR="006327BF" w:rsidRPr="00FC009D">
        <w:rPr>
          <w:b/>
          <w:bCs w:val="0"/>
          <w:sz w:val="22"/>
        </w:rPr>
        <w:tab/>
      </w:r>
      <w:r w:rsidR="006327BF" w:rsidRPr="00FC009D">
        <w:rPr>
          <w:b/>
          <w:bCs w:val="0"/>
          <w:sz w:val="22"/>
        </w:rPr>
        <w:tab/>
      </w:r>
      <w:r>
        <w:rPr>
          <w:bCs w:val="0"/>
          <w:sz w:val="28"/>
          <w:szCs w:val="28"/>
        </w:rPr>
        <w:t>Форма 4</w:t>
      </w:r>
      <w:r w:rsidR="006327BF" w:rsidRPr="00FC009D">
        <w:rPr>
          <w:bCs w:val="0"/>
          <w:sz w:val="28"/>
          <w:szCs w:val="28"/>
        </w:rPr>
        <w:t>.</w:t>
      </w:r>
    </w:p>
    <w:p w:rsidR="006327BF" w:rsidRPr="00FC009D" w:rsidRDefault="006327BF" w:rsidP="006327BF">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6327BF" w:rsidRPr="00FC009D" w:rsidRDefault="006327BF" w:rsidP="006327BF">
      <w:pPr>
        <w:pStyle w:val="Times12"/>
        <w:ind w:left="9923" w:firstLine="0"/>
        <w:jc w:val="left"/>
        <w:rPr>
          <w:szCs w:val="24"/>
        </w:rPr>
      </w:pPr>
      <w:r w:rsidRPr="00FC009D">
        <w:rPr>
          <w:iCs/>
          <w:szCs w:val="24"/>
        </w:rPr>
        <w:t>от «___» __________ 20___ г. № ______</w:t>
      </w:r>
    </w:p>
    <w:p w:rsidR="006327BF" w:rsidRPr="00FC009D" w:rsidRDefault="006327BF" w:rsidP="006327BF">
      <w:pPr>
        <w:pStyle w:val="Times12"/>
        <w:jc w:val="center"/>
        <w:rPr>
          <w:b/>
          <w:snapToGrid w:val="0"/>
          <w:szCs w:val="24"/>
        </w:rPr>
      </w:pPr>
    </w:p>
    <w:p w:rsidR="006327BF" w:rsidRPr="00B03ADB" w:rsidRDefault="006327BF" w:rsidP="006327B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Pr="00FC009D" w:rsidRDefault="006327BF" w:rsidP="006327BF">
      <w:pPr>
        <w:jc w:val="right"/>
        <w:rPr>
          <w:b/>
          <w:i/>
          <w:iCs/>
        </w:rPr>
      </w:pPr>
      <w:r w:rsidRPr="00FC009D">
        <w:rPr>
          <w:b/>
          <w:i/>
          <w:iCs/>
        </w:rPr>
        <w:t>Лот __</w:t>
      </w:r>
    </w:p>
    <w:p w:rsidR="006327BF" w:rsidRPr="00FC009D" w:rsidRDefault="006327BF" w:rsidP="006327BF">
      <w:pPr>
        <w:pStyle w:val="20"/>
        <w:numPr>
          <w:ilvl w:val="0"/>
          <w:numId w:val="0"/>
        </w:numPr>
        <w:spacing w:before="120" w:after="0"/>
        <w:jc w:val="center"/>
        <w:rPr>
          <w:rFonts w:ascii="Times New Roman" w:hAnsi="Times New Roman" w:cs="Times New Roman"/>
          <w:b w:val="0"/>
          <w:i w:val="0"/>
        </w:rPr>
      </w:pPr>
      <w:bookmarkStart w:id="192" w:name="_Toc390267520"/>
      <w:bookmarkStart w:id="193" w:name="_Toc412201955"/>
      <w:bookmarkStart w:id="194" w:name="_Toc426622595"/>
      <w:bookmarkStart w:id="195" w:name="_Toc436046277"/>
      <w:r w:rsidRPr="00FC009D">
        <w:rPr>
          <w:rFonts w:ascii="Times New Roman" w:hAnsi="Times New Roman" w:cs="Times New Roman"/>
          <w:b w:val="0"/>
          <w:i w:val="0"/>
        </w:rPr>
        <w:t>ГРАФИК</w:t>
      </w:r>
      <w:r w:rsidRPr="00FC009D">
        <w:rPr>
          <w:rFonts w:ascii="Times New Roman" w:hAnsi="Times New Roman" w:cs="Times New Roman"/>
          <w:i w:val="0"/>
          <w:sz w:val="22"/>
          <w:szCs w:val="22"/>
        </w:rPr>
        <w:t xml:space="preserve"> </w:t>
      </w:r>
      <w:r w:rsidRPr="002136CE">
        <w:rPr>
          <w:rFonts w:ascii="Times New Roman" w:hAnsi="Times New Roman" w:cs="Times New Roman"/>
          <w:b w:val="0"/>
          <w:i w:val="0"/>
        </w:rPr>
        <w:t>ВЫПОЛНЕНИЯ РАБОТ</w:t>
      </w:r>
      <w:r w:rsidRPr="00012898">
        <w:rPr>
          <w:rFonts w:ascii="Times New Roman" w:hAnsi="Times New Roman"/>
          <w:sz w:val="24"/>
        </w:rPr>
        <w:t xml:space="preserve"> </w:t>
      </w:r>
      <w:r w:rsidR="009F5117">
        <w:rPr>
          <w:rFonts w:ascii="Times New Roman" w:hAnsi="Times New Roman" w:cs="Times New Roman"/>
          <w:b w:val="0"/>
          <w:i w:val="0"/>
        </w:rPr>
        <w:t>(Форма 4</w:t>
      </w:r>
      <w:r w:rsidRPr="00FC009D">
        <w:rPr>
          <w:rFonts w:ascii="Times New Roman" w:hAnsi="Times New Roman" w:cs="Times New Roman"/>
          <w:b w:val="0"/>
          <w:i w:val="0"/>
        </w:rPr>
        <w:t>)</w:t>
      </w:r>
      <w:bookmarkEnd w:id="192"/>
      <w:bookmarkEnd w:id="193"/>
      <w:bookmarkEnd w:id="194"/>
      <w:bookmarkEnd w:id="195"/>
    </w:p>
    <w:p w:rsidR="006327BF" w:rsidRPr="00FC009D" w:rsidRDefault="006327BF" w:rsidP="006327BF">
      <w:pPr>
        <w:widowControl w:val="0"/>
        <w:autoSpaceDE w:val="0"/>
        <w:autoSpaceDN w:val="0"/>
        <w:adjustRightInd w:val="0"/>
        <w:jc w:val="center"/>
        <w:rPr>
          <w:b/>
          <w:bCs/>
        </w:rPr>
      </w:pPr>
    </w:p>
    <w:p w:rsidR="006327BF" w:rsidRPr="00102E0C" w:rsidRDefault="006327BF" w:rsidP="006327BF">
      <w:pPr>
        <w:pStyle w:val="Times12"/>
        <w:ind w:firstLine="0"/>
        <w:rPr>
          <w:b/>
          <w:i/>
          <w:sz w:val="28"/>
          <w:szCs w:val="28"/>
        </w:rPr>
      </w:pPr>
      <w:r w:rsidRPr="00102E0C">
        <w:rPr>
          <w:b/>
          <w:i/>
          <w:sz w:val="28"/>
          <w:szCs w:val="28"/>
        </w:rPr>
        <w:t xml:space="preserve">Участник закупки: ________________________________ </w:t>
      </w:r>
    </w:p>
    <w:p w:rsidR="006327BF" w:rsidRPr="00FC009D" w:rsidRDefault="006327BF" w:rsidP="006327BF">
      <w:pPr>
        <w:pStyle w:val="Times12"/>
        <w:ind w:firstLine="0"/>
        <w:rPr>
          <w:sz w:val="28"/>
          <w:szCs w:val="28"/>
        </w:rPr>
      </w:pPr>
      <w:r w:rsidRPr="00FC009D">
        <w:rPr>
          <w:sz w:val="28"/>
          <w:szCs w:val="28"/>
        </w:rPr>
        <w:t xml:space="preserve">Начало </w:t>
      </w:r>
      <w:r w:rsidRPr="00012898">
        <w:rPr>
          <w:sz w:val="28"/>
        </w:rPr>
        <w:t>выполнения работ</w:t>
      </w:r>
      <w:r w:rsidRPr="00FC009D">
        <w:rPr>
          <w:sz w:val="28"/>
          <w:szCs w:val="28"/>
        </w:rPr>
        <w:t>: «___» __________ 20___ года.</w:t>
      </w:r>
    </w:p>
    <w:p w:rsidR="006327BF" w:rsidRPr="00FC009D" w:rsidRDefault="006327BF" w:rsidP="006327BF">
      <w:pPr>
        <w:pStyle w:val="Times12"/>
        <w:ind w:firstLine="0"/>
        <w:rPr>
          <w:sz w:val="28"/>
          <w:szCs w:val="28"/>
        </w:rPr>
      </w:pPr>
      <w:r w:rsidRPr="00FC009D">
        <w:rPr>
          <w:sz w:val="28"/>
          <w:szCs w:val="28"/>
        </w:rPr>
        <w:t xml:space="preserve">Окончание </w:t>
      </w:r>
      <w:r w:rsidRPr="00012898">
        <w:rPr>
          <w:sz w:val="28"/>
        </w:rPr>
        <w:t>выполнения работ</w:t>
      </w:r>
      <w:r w:rsidRPr="00FC009D">
        <w:rPr>
          <w:sz w:val="28"/>
          <w:szCs w:val="28"/>
        </w:rPr>
        <w:t>: «___» __________ 20___ года.</w:t>
      </w:r>
    </w:p>
    <w:p w:rsidR="006327BF" w:rsidRPr="00FC009D" w:rsidRDefault="006327BF" w:rsidP="006327BF">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rsidR="006327BF" w:rsidRPr="00FC009D" w:rsidTr="004B0F11">
        <w:trPr>
          <w:cantSplit/>
          <w:tblHeader/>
        </w:trPr>
        <w:tc>
          <w:tcPr>
            <w:tcW w:w="1280" w:type="pct"/>
            <w:vMerge w:val="restart"/>
            <w:vAlign w:val="center"/>
          </w:tcPr>
          <w:p w:rsidR="006327BF" w:rsidRPr="00FC009D" w:rsidRDefault="006327BF" w:rsidP="004B0F11">
            <w:pPr>
              <w:pStyle w:val="af8"/>
              <w:keepNext w:val="0"/>
              <w:widowControl w:val="0"/>
              <w:ind w:left="0"/>
              <w:jc w:val="center"/>
              <w:rPr>
                <w:sz w:val="24"/>
                <w:szCs w:val="24"/>
              </w:rPr>
            </w:pPr>
            <w:r w:rsidRPr="00FC009D">
              <w:rPr>
                <w:sz w:val="24"/>
                <w:szCs w:val="24"/>
              </w:rPr>
              <w:t>Наименование этапа</w:t>
            </w:r>
          </w:p>
        </w:tc>
        <w:tc>
          <w:tcPr>
            <w:tcW w:w="475" w:type="pct"/>
            <w:vMerge w:val="restart"/>
            <w:vAlign w:val="center"/>
          </w:tcPr>
          <w:p w:rsidR="006327BF" w:rsidRPr="00FC009D" w:rsidRDefault="006327BF" w:rsidP="004B0F11">
            <w:pPr>
              <w:pStyle w:val="af8"/>
              <w:keepNext w:val="0"/>
              <w:widowControl w:val="0"/>
              <w:jc w:val="center"/>
              <w:rPr>
                <w:sz w:val="24"/>
                <w:szCs w:val="24"/>
              </w:rPr>
            </w:pPr>
            <w:r w:rsidRPr="00FC009D">
              <w:rPr>
                <w:sz w:val="24"/>
                <w:szCs w:val="24"/>
              </w:rPr>
              <w:t>Общая стоимость этапа, руб. с НДС</w:t>
            </w:r>
          </w:p>
        </w:tc>
        <w:tc>
          <w:tcPr>
            <w:tcW w:w="3245" w:type="pct"/>
            <w:gridSpan w:val="9"/>
            <w:vAlign w:val="center"/>
          </w:tcPr>
          <w:p w:rsidR="006327BF" w:rsidRPr="00FC009D" w:rsidRDefault="006327BF" w:rsidP="004B0F11">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6327BF" w:rsidRPr="00FC009D" w:rsidTr="004B0F11">
        <w:trPr>
          <w:cantSplit/>
          <w:tblHeader/>
        </w:trPr>
        <w:tc>
          <w:tcPr>
            <w:tcW w:w="1280" w:type="pct"/>
            <w:vMerge/>
            <w:vAlign w:val="center"/>
          </w:tcPr>
          <w:p w:rsidR="006327BF" w:rsidRPr="00FC009D" w:rsidRDefault="006327BF" w:rsidP="004B0F11">
            <w:pPr>
              <w:pStyle w:val="af8"/>
              <w:keepNext w:val="0"/>
              <w:widowControl w:val="0"/>
              <w:ind w:left="0"/>
              <w:jc w:val="center"/>
              <w:rPr>
                <w:sz w:val="24"/>
                <w:szCs w:val="24"/>
              </w:rPr>
            </w:pPr>
          </w:p>
        </w:tc>
        <w:tc>
          <w:tcPr>
            <w:tcW w:w="475" w:type="pct"/>
            <w:vMerge/>
            <w:vAlign w:val="center"/>
          </w:tcPr>
          <w:p w:rsidR="006327BF" w:rsidRPr="00FC009D" w:rsidRDefault="006327BF" w:rsidP="004B0F11">
            <w:pPr>
              <w:pStyle w:val="af8"/>
              <w:keepNext w:val="0"/>
              <w:widowControl w:val="0"/>
              <w:jc w:val="center"/>
              <w:rPr>
                <w:sz w:val="24"/>
                <w:szCs w:val="24"/>
              </w:rPr>
            </w:pPr>
          </w:p>
        </w:tc>
        <w:tc>
          <w:tcPr>
            <w:tcW w:w="1198" w:type="pct"/>
            <w:gridSpan w:val="3"/>
            <w:vAlign w:val="center"/>
          </w:tcPr>
          <w:p w:rsidR="006327BF" w:rsidRPr="00FC009D" w:rsidRDefault="006327BF" w:rsidP="004B0F11">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43" w:type="pct"/>
            <w:gridSpan w:val="3"/>
            <w:vAlign w:val="center"/>
          </w:tcPr>
          <w:p w:rsidR="006327BF" w:rsidRPr="00FC009D" w:rsidRDefault="006327BF" w:rsidP="004B0F11">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904" w:type="pct"/>
            <w:gridSpan w:val="3"/>
            <w:vAlign w:val="center"/>
          </w:tcPr>
          <w:p w:rsidR="006327BF" w:rsidRPr="00FC009D" w:rsidRDefault="006327BF" w:rsidP="004B0F11">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6327BF" w:rsidRPr="00FC009D" w:rsidTr="004B0F11">
        <w:trPr>
          <w:cantSplit/>
          <w:trHeight w:val="397"/>
          <w:tblHeader/>
        </w:trPr>
        <w:tc>
          <w:tcPr>
            <w:tcW w:w="1280" w:type="pct"/>
            <w:vMerge/>
            <w:vAlign w:val="center"/>
          </w:tcPr>
          <w:p w:rsidR="006327BF" w:rsidRPr="00FC009D" w:rsidRDefault="006327BF" w:rsidP="004B0F11">
            <w:pPr>
              <w:pStyle w:val="af8"/>
              <w:keepNext w:val="0"/>
              <w:widowControl w:val="0"/>
              <w:ind w:left="0"/>
              <w:jc w:val="center"/>
              <w:rPr>
                <w:sz w:val="24"/>
                <w:szCs w:val="24"/>
              </w:rPr>
            </w:pPr>
          </w:p>
        </w:tc>
        <w:tc>
          <w:tcPr>
            <w:tcW w:w="475" w:type="pct"/>
            <w:vMerge/>
            <w:vAlign w:val="center"/>
          </w:tcPr>
          <w:p w:rsidR="006327BF" w:rsidRPr="00FC009D" w:rsidRDefault="006327BF" w:rsidP="004B0F11">
            <w:pPr>
              <w:pStyle w:val="af8"/>
              <w:keepNext w:val="0"/>
              <w:widowControl w:val="0"/>
              <w:jc w:val="center"/>
              <w:rPr>
                <w:sz w:val="24"/>
                <w:szCs w:val="24"/>
              </w:rPr>
            </w:pPr>
          </w:p>
        </w:tc>
        <w:tc>
          <w:tcPr>
            <w:tcW w:w="525" w:type="pct"/>
            <w:tcBorders>
              <w:bottom w:val="single" w:sz="4" w:space="0" w:color="auto"/>
            </w:tcBorders>
            <w:vAlign w:val="center"/>
          </w:tcPr>
          <w:p w:rsidR="006327BF" w:rsidRPr="00FC009D" w:rsidRDefault="006327BF" w:rsidP="004B0F11">
            <w:pPr>
              <w:widowControl w:val="0"/>
              <w:ind w:left="-89" w:right="-108"/>
              <w:jc w:val="center"/>
              <w:rPr>
                <w:b/>
                <w:i/>
                <w:sz w:val="22"/>
                <w:szCs w:val="20"/>
              </w:rPr>
            </w:pPr>
            <w:r w:rsidRPr="00FC009D">
              <w:rPr>
                <w:b/>
                <w:i/>
                <w:sz w:val="22"/>
                <w:szCs w:val="20"/>
              </w:rPr>
              <w:t>[указать 1 месяц квартала, например «январь»]</w:t>
            </w:r>
          </w:p>
        </w:tc>
        <w:tc>
          <w:tcPr>
            <w:tcW w:w="520" w:type="pct"/>
            <w:tcBorders>
              <w:bottom w:val="single" w:sz="4" w:space="0" w:color="auto"/>
            </w:tcBorders>
            <w:vAlign w:val="center"/>
          </w:tcPr>
          <w:p w:rsidR="006327BF" w:rsidRPr="00FC009D" w:rsidRDefault="006327BF" w:rsidP="004B0F11">
            <w:pPr>
              <w:widowControl w:val="0"/>
              <w:ind w:left="-89" w:right="-108"/>
              <w:jc w:val="center"/>
              <w:rPr>
                <w:b/>
                <w:i/>
                <w:sz w:val="22"/>
                <w:szCs w:val="20"/>
              </w:rPr>
            </w:pPr>
            <w:r w:rsidRPr="00FC009D">
              <w:rPr>
                <w:b/>
                <w:i/>
                <w:sz w:val="22"/>
                <w:szCs w:val="20"/>
              </w:rPr>
              <w:t>[указать 2 месяц квартала, например «февраль»]</w:t>
            </w:r>
          </w:p>
        </w:tc>
        <w:tc>
          <w:tcPr>
            <w:tcW w:w="153" w:type="pct"/>
            <w:tcBorders>
              <w:bottom w:val="single" w:sz="4" w:space="0" w:color="auto"/>
            </w:tcBorders>
            <w:vAlign w:val="center"/>
          </w:tcPr>
          <w:p w:rsidR="006327BF" w:rsidRPr="00FC009D" w:rsidRDefault="006327BF" w:rsidP="004B0F11">
            <w:pPr>
              <w:widowControl w:val="0"/>
              <w:jc w:val="center"/>
            </w:pPr>
            <w:r w:rsidRPr="00FC009D">
              <w:t>…</w:t>
            </w:r>
          </w:p>
        </w:tc>
        <w:tc>
          <w:tcPr>
            <w:tcW w:w="520" w:type="pct"/>
            <w:tcBorders>
              <w:bottom w:val="single" w:sz="4" w:space="0" w:color="auto"/>
            </w:tcBorders>
            <w:vAlign w:val="center"/>
          </w:tcPr>
          <w:p w:rsidR="006327BF" w:rsidRPr="00FC009D" w:rsidRDefault="006327BF" w:rsidP="004B0F11">
            <w:pPr>
              <w:widowControl w:val="0"/>
              <w:ind w:left="-89" w:right="-108"/>
              <w:jc w:val="center"/>
              <w:rPr>
                <w:b/>
                <w:i/>
                <w:sz w:val="22"/>
                <w:szCs w:val="20"/>
              </w:rPr>
            </w:pPr>
            <w:r w:rsidRPr="00FC009D">
              <w:rPr>
                <w:b/>
                <w:i/>
                <w:sz w:val="22"/>
                <w:szCs w:val="20"/>
              </w:rPr>
              <w:t>[указать 1 месяц квартала, например «апрель»]</w:t>
            </w:r>
          </w:p>
        </w:tc>
        <w:tc>
          <w:tcPr>
            <w:tcW w:w="462" w:type="pct"/>
            <w:tcBorders>
              <w:bottom w:val="single" w:sz="4" w:space="0" w:color="auto"/>
            </w:tcBorders>
            <w:vAlign w:val="center"/>
          </w:tcPr>
          <w:p w:rsidR="006327BF" w:rsidRPr="00FC009D" w:rsidRDefault="006327BF" w:rsidP="004B0F11">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6327BF" w:rsidRPr="00FC009D" w:rsidRDefault="006327BF" w:rsidP="004B0F11">
            <w:pPr>
              <w:widowControl w:val="0"/>
              <w:jc w:val="center"/>
            </w:pPr>
            <w:r w:rsidRPr="00FC009D">
              <w:t>…</w:t>
            </w:r>
          </w:p>
        </w:tc>
        <w:tc>
          <w:tcPr>
            <w:tcW w:w="253" w:type="pct"/>
            <w:tcBorders>
              <w:bottom w:val="single" w:sz="4" w:space="0" w:color="auto"/>
            </w:tcBorders>
            <w:vAlign w:val="center"/>
          </w:tcPr>
          <w:p w:rsidR="006327BF" w:rsidRPr="00FC009D" w:rsidRDefault="006327BF" w:rsidP="004B0F11">
            <w:pPr>
              <w:widowControl w:val="0"/>
              <w:jc w:val="center"/>
            </w:pPr>
            <w:r w:rsidRPr="00FC009D">
              <w:t>…</w:t>
            </w:r>
          </w:p>
        </w:tc>
        <w:tc>
          <w:tcPr>
            <w:tcW w:w="252" w:type="pct"/>
            <w:vAlign w:val="center"/>
          </w:tcPr>
          <w:p w:rsidR="006327BF" w:rsidRPr="00FC009D" w:rsidRDefault="006327BF" w:rsidP="004B0F11">
            <w:pPr>
              <w:widowControl w:val="0"/>
              <w:jc w:val="center"/>
            </w:pPr>
            <w:r w:rsidRPr="00FC009D">
              <w:t>…</w:t>
            </w:r>
          </w:p>
        </w:tc>
        <w:tc>
          <w:tcPr>
            <w:tcW w:w="398" w:type="pct"/>
            <w:vAlign w:val="center"/>
          </w:tcPr>
          <w:p w:rsidR="006327BF" w:rsidRPr="00FC009D" w:rsidRDefault="006327BF" w:rsidP="004B0F11">
            <w:pPr>
              <w:widowControl w:val="0"/>
              <w:jc w:val="center"/>
            </w:pPr>
            <w:r w:rsidRPr="00FC009D">
              <w:t>…</w:t>
            </w:r>
          </w:p>
        </w:tc>
      </w:tr>
      <w:tr w:rsidR="006327BF" w:rsidRPr="00FC009D" w:rsidTr="004B0F11">
        <w:tc>
          <w:tcPr>
            <w:tcW w:w="1280" w:type="pct"/>
          </w:tcPr>
          <w:p w:rsidR="006327BF" w:rsidRPr="00FC009D" w:rsidRDefault="006327BF" w:rsidP="004B0F11">
            <w:pPr>
              <w:pStyle w:val="af9"/>
              <w:widowControl w:val="0"/>
              <w:rPr>
                <w:bCs/>
                <w:szCs w:val="24"/>
                <w:u w:val="single"/>
              </w:rPr>
            </w:pPr>
            <w:r w:rsidRPr="00FC009D">
              <w:rPr>
                <w:szCs w:val="24"/>
              </w:rPr>
              <w:t>Глава 1. Подготовительные работы</w:t>
            </w:r>
          </w:p>
        </w:tc>
        <w:tc>
          <w:tcPr>
            <w:tcW w:w="475" w:type="pct"/>
          </w:tcPr>
          <w:p w:rsidR="006327BF" w:rsidRPr="00FC009D" w:rsidRDefault="006327BF" w:rsidP="004B0F11">
            <w:pPr>
              <w:pStyle w:val="af9"/>
              <w:widowControl w:val="0"/>
              <w:jc w:val="both"/>
              <w:rPr>
                <w:bCs/>
                <w:szCs w:val="24"/>
                <w:u w:val="single"/>
              </w:rPr>
            </w:pPr>
          </w:p>
        </w:tc>
        <w:tc>
          <w:tcPr>
            <w:tcW w:w="525" w:type="pct"/>
          </w:tcPr>
          <w:p w:rsidR="006327BF" w:rsidRPr="00FC009D" w:rsidRDefault="006327BF" w:rsidP="004B0F11">
            <w:pPr>
              <w:pStyle w:val="af9"/>
              <w:widowControl w:val="0"/>
              <w:ind w:left="0" w:right="0"/>
              <w:jc w:val="center"/>
              <w:rPr>
                <w:bCs/>
                <w:szCs w:val="24"/>
                <w:lang w:val="en-US"/>
              </w:rPr>
            </w:pPr>
          </w:p>
        </w:tc>
        <w:tc>
          <w:tcPr>
            <w:tcW w:w="520" w:type="pct"/>
          </w:tcPr>
          <w:p w:rsidR="006327BF" w:rsidRPr="00FC009D" w:rsidRDefault="006327BF" w:rsidP="004B0F11">
            <w:pPr>
              <w:pStyle w:val="af9"/>
              <w:widowControl w:val="0"/>
              <w:ind w:left="0" w:right="0"/>
              <w:jc w:val="center"/>
              <w:rPr>
                <w:bCs/>
                <w:szCs w:val="24"/>
              </w:rPr>
            </w:pPr>
          </w:p>
        </w:tc>
        <w:tc>
          <w:tcPr>
            <w:tcW w:w="153" w:type="pct"/>
          </w:tcPr>
          <w:p w:rsidR="006327BF" w:rsidRPr="00FC009D" w:rsidRDefault="006327BF" w:rsidP="004B0F11">
            <w:pPr>
              <w:pStyle w:val="af9"/>
              <w:widowControl w:val="0"/>
              <w:ind w:left="0" w:right="0"/>
              <w:jc w:val="center"/>
              <w:rPr>
                <w:bCs/>
                <w:szCs w:val="24"/>
              </w:rPr>
            </w:pPr>
          </w:p>
        </w:tc>
        <w:tc>
          <w:tcPr>
            <w:tcW w:w="520" w:type="pct"/>
          </w:tcPr>
          <w:p w:rsidR="006327BF" w:rsidRPr="00FC009D" w:rsidRDefault="006327BF" w:rsidP="004B0F11">
            <w:pPr>
              <w:pStyle w:val="af9"/>
              <w:widowControl w:val="0"/>
              <w:ind w:left="0" w:right="0"/>
              <w:jc w:val="center"/>
              <w:rPr>
                <w:bCs/>
                <w:szCs w:val="24"/>
              </w:rPr>
            </w:pPr>
          </w:p>
        </w:tc>
        <w:tc>
          <w:tcPr>
            <w:tcW w:w="462" w:type="pct"/>
          </w:tcPr>
          <w:p w:rsidR="006327BF" w:rsidRPr="00FC009D" w:rsidRDefault="006327BF" w:rsidP="004B0F11">
            <w:pPr>
              <w:pStyle w:val="af9"/>
              <w:widowControl w:val="0"/>
              <w:ind w:left="0" w:right="0"/>
              <w:jc w:val="center"/>
              <w:rPr>
                <w:bCs/>
                <w:szCs w:val="24"/>
              </w:rPr>
            </w:pPr>
          </w:p>
        </w:tc>
        <w:tc>
          <w:tcPr>
            <w:tcW w:w="162" w:type="pct"/>
          </w:tcPr>
          <w:p w:rsidR="006327BF" w:rsidRPr="00FC009D" w:rsidRDefault="006327BF" w:rsidP="004B0F11">
            <w:pPr>
              <w:pStyle w:val="af9"/>
              <w:widowControl w:val="0"/>
              <w:ind w:left="0" w:right="0"/>
              <w:jc w:val="center"/>
              <w:rPr>
                <w:bCs/>
                <w:szCs w:val="24"/>
              </w:rPr>
            </w:pPr>
          </w:p>
        </w:tc>
        <w:tc>
          <w:tcPr>
            <w:tcW w:w="253" w:type="pct"/>
          </w:tcPr>
          <w:p w:rsidR="006327BF" w:rsidRPr="00FC009D" w:rsidRDefault="006327BF" w:rsidP="004B0F11">
            <w:pPr>
              <w:pStyle w:val="af9"/>
              <w:widowControl w:val="0"/>
              <w:ind w:left="0" w:right="0"/>
              <w:jc w:val="center"/>
              <w:rPr>
                <w:bCs/>
                <w:szCs w:val="24"/>
              </w:rPr>
            </w:pPr>
          </w:p>
        </w:tc>
        <w:tc>
          <w:tcPr>
            <w:tcW w:w="252" w:type="pct"/>
          </w:tcPr>
          <w:p w:rsidR="006327BF" w:rsidRPr="00FC009D" w:rsidRDefault="006327BF" w:rsidP="004B0F11">
            <w:pPr>
              <w:pStyle w:val="af9"/>
              <w:widowControl w:val="0"/>
              <w:ind w:left="0" w:right="0"/>
              <w:jc w:val="center"/>
              <w:rPr>
                <w:bCs/>
                <w:szCs w:val="24"/>
              </w:rPr>
            </w:pPr>
          </w:p>
        </w:tc>
        <w:tc>
          <w:tcPr>
            <w:tcW w:w="398" w:type="pct"/>
          </w:tcPr>
          <w:p w:rsidR="006327BF" w:rsidRPr="00FC009D" w:rsidRDefault="006327BF" w:rsidP="004B0F11">
            <w:pPr>
              <w:pStyle w:val="af9"/>
              <w:widowControl w:val="0"/>
              <w:ind w:left="0" w:right="0"/>
              <w:jc w:val="both"/>
              <w:rPr>
                <w:bCs/>
                <w:szCs w:val="24"/>
              </w:rPr>
            </w:pPr>
          </w:p>
        </w:tc>
      </w:tr>
      <w:tr w:rsidR="006327BF" w:rsidRPr="00FC009D" w:rsidTr="004B0F11">
        <w:trPr>
          <w:trHeight w:val="252"/>
        </w:trPr>
        <w:tc>
          <w:tcPr>
            <w:tcW w:w="1280" w:type="pct"/>
          </w:tcPr>
          <w:p w:rsidR="006327BF" w:rsidRPr="00FC009D" w:rsidRDefault="006327BF" w:rsidP="004B0F11">
            <w:pPr>
              <w:pStyle w:val="af9"/>
              <w:widowControl w:val="0"/>
              <w:rPr>
                <w:bCs/>
                <w:szCs w:val="24"/>
                <w:u w:val="single"/>
              </w:rPr>
            </w:pPr>
          </w:p>
        </w:tc>
        <w:tc>
          <w:tcPr>
            <w:tcW w:w="475" w:type="pct"/>
          </w:tcPr>
          <w:p w:rsidR="006327BF" w:rsidRPr="00FC009D" w:rsidRDefault="006327BF" w:rsidP="004B0F11">
            <w:pPr>
              <w:pStyle w:val="af9"/>
              <w:widowControl w:val="0"/>
              <w:jc w:val="both"/>
              <w:rPr>
                <w:bCs/>
                <w:szCs w:val="24"/>
                <w:u w:val="single"/>
              </w:rPr>
            </w:pPr>
          </w:p>
        </w:tc>
        <w:tc>
          <w:tcPr>
            <w:tcW w:w="525" w:type="pct"/>
          </w:tcPr>
          <w:p w:rsidR="006327BF" w:rsidRPr="00FC009D" w:rsidRDefault="006327BF" w:rsidP="004B0F11">
            <w:pPr>
              <w:pStyle w:val="af9"/>
              <w:widowControl w:val="0"/>
              <w:ind w:left="0" w:right="0"/>
              <w:jc w:val="center"/>
              <w:rPr>
                <w:bCs/>
                <w:szCs w:val="24"/>
              </w:rPr>
            </w:pPr>
          </w:p>
        </w:tc>
        <w:tc>
          <w:tcPr>
            <w:tcW w:w="520" w:type="pct"/>
          </w:tcPr>
          <w:p w:rsidR="006327BF" w:rsidRPr="00FC009D" w:rsidRDefault="006327BF" w:rsidP="004B0F11">
            <w:pPr>
              <w:pStyle w:val="af9"/>
              <w:widowControl w:val="0"/>
              <w:ind w:left="0" w:right="0"/>
              <w:jc w:val="center"/>
              <w:rPr>
                <w:bCs/>
                <w:szCs w:val="24"/>
              </w:rPr>
            </w:pPr>
          </w:p>
        </w:tc>
        <w:tc>
          <w:tcPr>
            <w:tcW w:w="153" w:type="pct"/>
          </w:tcPr>
          <w:p w:rsidR="006327BF" w:rsidRPr="00FC009D" w:rsidRDefault="006327BF" w:rsidP="004B0F11">
            <w:pPr>
              <w:pStyle w:val="af9"/>
              <w:widowControl w:val="0"/>
              <w:ind w:left="0" w:right="0"/>
              <w:jc w:val="center"/>
              <w:rPr>
                <w:bCs/>
                <w:szCs w:val="24"/>
              </w:rPr>
            </w:pPr>
          </w:p>
        </w:tc>
        <w:tc>
          <w:tcPr>
            <w:tcW w:w="520" w:type="pct"/>
          </w:tcPr>
          <w:p w:rsidR="006327BF" w:rsidRPr="00FC009D" w:rsidRDefault="006327BF" w:rsidP="004B0F11">
            <w:pPr>
              <w:pStyle w:val="af9"/>
              <w:widowControl w:val="0"/>
              <w:ind w:left="0" w:right="0"/>
              <w:jc w:val="center"/>
              <w:rPr>
                <w:bCs/>
                <w:szCs w:val="24"/>
              </w:rPr>
            </w:pPr>
          </w:p>
        </w:tc>
        <w:tc>
          <w:tcPr>
            <w:tcW w:w="462" w:type="pct"/>
          </w:tcPr>
          <w:p w:rsidR="006327BF" w:rsidRPr="00FC009D" w:rsidRDefault="006327BF" w:rsidP="004B0F11">
            <w:pPr>
              <w:pStyle w:val="af9"/>
              <w:widowControl w:val="0"/>
              <w:ind w:left="0" w:right="0"/>
              <w:jc w:val="center"/>
              <w:rPr>
                <w:bCs/>
                <w:szCs w:val="24"/>
              </w:rPr>
            </w:pPr>
          </w:p>
        </w:tc>
        <w:tc>
          <w:tcPr>
            <w:tcW w:w="162" w:type="pct"/>
          </w:tcPr>
          <w:p w:rsidR="006327BF" w:rsidRPr="00FC009D" w:rsidRDefault="006327BF" w:rsidP="004B0F11">
            <w:pPr>
              <w:pStyle w:val="af9"/>
              <w:widowControl w:val="0"/>
              <w:ind w:left="0" w:right="0"/>
              <w:jc w:val="center"/>
              <w:rPr>
                <w:bCs/>
                <w:szCs w:val="24"/>
              </w:rPr>
            </w:pPr>
          </w:p>
        </w:tc>
        <w:tc>
          <w:tcPr>
            <w:tcW w:w="253" w:type="pct"/>
          </w:tcPr>
          <w:p w:rsidR="006327BF" w:rsidRPr="00FC009D" w:rsidRDefault="006327BF" w:rsidP="004B0F11">
            <w:pPr>
              <w:pStyle w:val="af9"/>
              <w:widowControl w:val="0"/>
              <w:ind w:left="0" w:right="0"/>
              <w:jc w:val="center"/>
              <w:rPr>
                <w:bCs/>
                <w:szCs w:val="24"/>
              </w:rPr>
            </w:pPr>
          </w:p>
        </w:tc>
        <w:tc>
          <w:tcPr>
            <w:tcW w:w="252" w:type="pct"/>
          </w:tcPr>
          <w:p w:rsidR="006327BF" w:rsidRPr="00FC009D" w:rsidRDefault="006327BF" w:rsidP="004B0F11">
            <w:pPr>
              <w:pStyle w:val="af9"/>
              <w:widowControl w:val="0"/>
              <w:ind w:left="0" w:right="0"/>
              <w:jc w:val="center"/>
              <w:rPr>
                <w:bCs/>
                <w:szCs w:val="24"/>
              </w:rPr>
            </w:pPr>
          </w:p>
        </w:tc>
        <w:tc>
          <w:tcPr>
            <w:tcW w:w="398" w:type="pct"/>
          </w:tcPr>
          <w:p w:rsidR="006327BF" w:rsidRPr="00FC009D" w:rsidRDefault="006327BF" w:rsidP="004B0F11">
            <w:pPr>
              <w:pStyle w:val="af9"/>
              <w:widowControl w:val="0"/>
              <w:ind w:left="0" w:right="0"/>
              <w:jc w:val="both"/>
              <w:rPr>
                <w:bCs/>
                <w:szCs w:val="24"/>
              </w:rPr>
            </w:pPr>
          </w:p>
        </w:tc>
      </w:tr>
      <w:tr w:rsidR="006327BF" w:rsidRPr="00FC009D" w:rsidTr="004B0F11">
        <w:tc>
          <w:tcPr>
            <w:tcW w:w="1280" w:type="pct"/>
          </w:tcPr>
          <w:p w:rsidR="006327BF" w:rsidRPr="00FC009D" w:rsidRDefault="006327BF" w:rsidP="004B0F11">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75" w:type="pct"/>
          </w:tcPr>
          <w:p w:rsidR="006327BF" w:rsidRPr="00FC009D" w:rsidRDefault="006327BF" w:rsidP="004B0F11">
            <w:pPr>
              <w:pStyle w:val="af9"/>
              <w:widowControl w:val="0"/>
              <w:jc w:val="both"/>
              <w:rPr>
                <w:szCs w:val="24"/>
                <w:u w:val="single"/>
              </w:rPr>
            </w:pPr>
          </w:p>
        </w:tc>
        <w:tc>
          <w:tcPr>
            <w:tcW w:w="525" w:type="pct"/>
          </w:tcPr>
          <w:p w:rsidR="006327BF" w:rsidRPr="00FC009D" w:rsidRDefault="006327BF" w:rsidP="004B0F11">
            <w:pPr>
              <w:pStyle w:val="af9"/>
              <w:widowControl w:val="0"/>
              <w:ind w:left="0" w:right="0"/>
              <w:jc w:val="center"/>
              <w:rPr>
                <w:szCs w:val="24"/>
              </w:rPr>
            </w:pPr>
          </w:p>
        </w:tc>
        <w:tc>
          <w:tcPr>
            <w:tcW w:w="520" w:type="pct"/>
          </w:tcPr>
          <w:p w:rsidR="006327BF" w:rsidRPr="00FC009D" w:rsidRDefault="006327BF" w:rsidP="004B0F11">
            <w:pPr>
              <w:pStyle w:val="af9"/>
              <w:widowControl w:val="0"/>
              <w:ind w:left="0" w:right="0"/>
              <w:jc w:val="center"/>
              <w:rPr>
                <w:szCs w:val="24"/>
              </w:rPr>
            </w:pPr>
          </w:p>
        </w:tc>
        <w:tc>
          <w:tcPr>
            <w:tcW w:w="153" w:type="pct"/>
          </w:tcPr>
          <w:p w:rsidR="006327BF" w:rsidRPr="00FC009D" w:rsidRDefault="006327BF" w:rsidP="004B0F11">
            <w:pPr>
              <w:pStyle w:val="af9"/>
              <w:widowControl w:val="0"/>
              <w:ind w:left="0" w:right="0"/>
              <w:jc w:val="center"/>
              <w:rPr>
                <w:szCs w:val="24"/>
              </w:rPr>
            </w:pPr>
          </w:p>
        </w:tc>
        <w:tc>
          <w:tcPr>
            <w:tcW w:w="520" w:type="pct"/>
          </w:tcPr>
          <w:p w:rsidR="006327BF" w:rsidRPr="00FC009D" w:rsidRDefault="006327BF" w:rsidP="004B0F11">
            <w:pPr>
              <w:pStyle w:val="af9"/>
              <w:widowControl w:val="0"/>
              <w:ind w:left="0" w:right="0"/>
              <w:jc w:val="center"/>
              <w:rPr>
                <w:szCs w:val="24"/>
              </w:rPr>
            </w:pPr>
          </w:p>
        </w:tc>
        <w:tc>
          <w:tcPr>
            <w:tcW w:w="462" w:type="pct"/>
          </w:tcPr>
          <w:p w:rsidR="006327BF" w:rsidRPr="00FC009D" w:rsidRDefault="006327BF" w:rsidP="004B0F11">
            <w:pPr>
              <w:pStyle w:val="af9"/>
              <w:widowControl w:val="0"/>
              <w:ind w:left="0" w:right="0"/>
              <w:jc w:val="center"/>
              <w:rPr>
                <w:szCs w:val="24"/>
              </w:rPr>
            </w:pPr>
          </w:p>
        </w:tc>
        <w:tc>
          <w:tcPr>
            <w:tcW w:w="162" w:type="pct"/>
          </w:tcPr>
          <w:p w:rsidR="006327BF" w:rsidRPr="00FC009D" w:rsidRDefault="006327BF" w:rsidP="004B0F11">
            <w:pPr>
              <w:pStyle w:val="af9"/>
              <w:widowControl w:val="0"/>
              <w:ind w:left="0" w:right="0"/>
              <w:jc w:val="center"/>
              <w:rPr>
                <w:szCs w:val="24"/>
              </w:rPr>
            </w:pPr>
          </w:p>
        </w:tc>
        <w:tc>
          <w:tcPr>
            <w:tcW w:w="253" w:type="pct"/>
          </w:tcPr>
          <w:p w:rsidR="006327BF" w:rsidRPr="00FC009D" w:rsidRDefault="006327BF" w:rsidP="004B0F11">
            <w:pPr>
              <w:pStyle w:val="af9"/>
              <w:widowControl w:val="0"/>
              <w:ind w:left="0" w:right="0"/>
              <w:jc w:val="center"/>
              <w:rPr>
                <w:szCs w:val="24"/>
              </w:rPr>
            </w:pPr>
          </w:p>
        </w:tc>
        <w:tc>
          <w:tcPr>
            <w:tcW w:w="252" w:type="pct"/>
          </w:tcPr>
          <w:p w:rsidR="006327BF" w:rsidRPr="00FC009D" w:rsidRDefault="006327BF" w:rsidP="004B0F11">
            <w:pPr>
              <w:pStyle w:val="af9"/>
              <w:widowControl w:val="0"/>
              <w:ind w:left="0" w:right="0"/>
              <w:jc w:val="center"/>
              <w:rPr>
                <w:szCs w:val="24"/>
              </w:rPr>
            </w:pPr>
          </w:p>
        </w:tc>
        <w:tc>
          <w:tcPr>
            <w:tcW w:w="398" w:type="pct"/>
          </w:tcPr>
          <w:p w:rsidR="006327BF" w:rsidRPr="00FC009D" w:rsidRDefault="006327BF" w:rsidP="004B0F11">
            <w:pPr>
              <w:pStyle w:val="af9"/>
              <w:widowControl w:val="0"/>
              <w:ind w:left="0" w:right="0"/>
              <w:jc w:val="both"/>
              <w:rPr>
                <w:szCs w:val="24"/>
              </w:rPr>
            </w:pPr>
          </w:p>
        </w:tc>
      </w:tr>
      <w:tr w:rsidR="006327BF" w:rsidRPr="00FC009D" w:rsidTr="004B0F11">
        <w:tc>
          <w:tcPr>
            <w:tcW w:w="1280" w:type="pct"/>
          </w:tcPr>
          <w:p w:rsidR="006327BF" w:rsidRPr="00FC009D" w:rsidRDefault="006327BF" w:rsidP="004B0F11">
            <w:pPr>
              <w:pStyle w:val="af9"/>
              <w:widowControl w:val="0"/>
              <w:rPr>
                <w:bCs/>
                <w:szCs w:val="24"/>
                <w:u w:val="single"/>
              </w:rPr>
            </w:pPr>
          </w:p>
        </w:tc>
        <w:tc>
          <w:tcPr>
            <w:tcW w:w="475" w:type="pct"/>
          </w:tcPr>
          <w:p w:rsidR="006327BF" w:rsidRPr="00FC009D" w:rsidRDefault="006327BF" w:rsidP="004B0F11">
            <w:pPr>
              <w:pStyle w:val="af9"/>
              <w:widowControl w:val="0"/>
              <w:jc w:val="both"/>
              <w:rPr>
                <w:bCs/>
                <w:szCs w:val="24"/>
                <w:u w:val="single"/>
              </w:rPr>
            </w:pPr>
          </w:p>
        </w:tc>
        <w:tc>
          <w:tcPr>
            <w:tcW w:w="525" w:type="pct"/>
          </w:tcPr>
          <w:p w:rsidR="006327BF" w:rsidRPr="00FC009D" w:rsidRDefault="006327BF" w:rsidP="004B0F11">
            <w:pPr>
              <w:pStyle w:val="af9"/>
              <w:widowControl w:val="0"/>
              <w:ind w:left="0" w:right="0"/>
              <w:jc w:val="center"/>
              <w:rPr>
                <w:szCs w:val="24"/>
              </w:rPr>
            </w:pPr>
          </w:p>
        </w:tc>
        <w:tc>
          <w:tcPr>
            <w:tcW w:w="520" w:type="pct"/>
          </w:tcPr>
          <w:p w:rsidR="006327BF" w:rsidRPr="00FC009D" w:rsidRDefault="006327BF" w:rsidP="004B0F11">
            <w:pPr>
              <w:pStyle w:val="af9"/>
              <w:widowControl w:val="0"/>
              <w:ind w:left="0" w:right="0"/>
              <w:jc w:val="center"/>
              <w:rPr>
                <w:szCs w:val="24"/>
              </w:rPr>
            </w:pPr>
          </w:p>
        </w:tc>
        <w:tc>
          <w:tcPr>
            <w:tcW w:w="153" w:type="pct"/>
          </w:tcPr>
          <w:p w:rsidR="006327BF" w:rsidRPr="00FC009D" w:rsidRDefault="006327BF" w:rsidP="004B0F11">
            <w:pPr>
              <w:pStyle w:val="af9"/>
              <w:widowControl w:val="0"/>
              <w:ind w:left="0" w:right="0"/>
              <w:jc w:val="center"/>
              <w:rPr>
                <w:szCs w:val="24"/>
              </w:rPr>
            </w:pPr>
          </w:p>
        </w:tc>
        <w:tc>
          <w:tcPr>
            <w:tcW w:w="520" w:type="pct"/>
          </w:tcPr>
          <w:p w:rsidR="006327BF" w:rsidRPr="00FC009D" w:rsidRDefault="006327BF" w:rsidP="004B0F11">
            <w:pPr>
              <w:pStyle w:val="af9"/>
              <w:widowControl w:val="0"/>
              <w:ind w:left="0" w:right="0"/>
              <w:jc w:val="center"/>
              <w:rPr>
                <w:szCs w:val="24"/>
              </w:rPr>
            </w:pPr>
          </w:p>
        </w:tc>
        <w:tc>
          <w:tcPr>
            <w:tcW w:w="462" w:type="pct"/>
          </w:tcPr>
          <w:p w:rsidR="006327BF" w:rsidRPr="00FC009D" w:rsidRDefault="006327BF" w:rsidP="004B0F11">
            <w:pPr>
              <w:pStyle w:val="af9"/>
              <w:widowControl w:val="0"/>
              <w:ind w:left="0" w:right="0"/>
              <w:jc w:val="center"/>
              <w:rPr>
                <w:szCs w:val="24"/>
              </w:rPr>
            </w:pPr>
          </w:p>
        </w:tc>
        <w:tc>
          <w:tcPr>
            <w:tcW w:w="162" w:type="pct"/>
          </w:tcPr>
          <w:p w:rsidR="006327BF" w:rsidRPr="00FC009D" w:rsidRDefault="006327BF" w:rsidP="004B0F11">
            <w:pPr>
              <w:pStyle w:val="af9"/>
              <w:widowControl w:val="0"/>
              <w:ind w:left="0" w:right="0"/>
              <w:jc w:val="center"/>
              <w:rPr>
                <w:szCs w:val="24"/>
              </w:rPr>
            </w:pPr>
          </w:p>
        </w:tc>
        <w:tc>
          <w:tcPr>
            <w:tcW w:w="253" w:type="pct"/>
          </w:tcPr>
          <w:p w:rsidR="006327BF" w:rsidRPr="00FC009D" w:rsidRDefault="006327BF" w:rsidP="004B0F11">
            <w:pPr>
              <w:pStyle w:val="af9"/>
              <w:widowControl w:val="0"/>
              <w:ind w:left="0" w:right="0"/>
              <w:jc w:val="center"/>
              <w:rPr>
                <w:szCs w:val="24"/>
              </w:rPr>
            </w:pPr>
          </w:p>
        </w:tc>
        <w:tc>
          <w:tcPr>
            <w:tcW w:w="252" w:type="pct"/>
          </w:tcPr>
          <w:p w:rsidR="006327BF" w:rsidRPr="00FC009D" w:rsidRDefault="006327BF" w:rsidP="004B0F11">
            <w:pPr>
              <w:pStyle w:val="af9"/>
              <w:widowControl w:val="0"/>
              <w:ind w:left="0" w:right="0"/>
              <w:jc w:val="center"/>
              <w:rPr>
                <w:szCs w:val="24"/>
              </w:rPr>
            </w:pPr>
          </w:p>
        </w:tc>
        <w:tc>
          <w:tcPr>
            <w:tcW w:w="398" w:type="pct"/>
          </w:tcPr>
          <w:p w:rsidR="006327BF" w:rsidRPr="00FC009D" w:rsidRDefault="006327BF" w:rsidP="004B0F11">
            <w:pPr>
              <w:pStyle w:val="af9"/>
              <w:widowControl w:val="0"/>
              <w:ind w:left="0" w:right="0"/>
              <w:jc w:val="both"/>
              <w:rPr>
                <w:szCs w:val="24"/>
              </w:rPr>
            </w:pPr>
          </w:p>
        </w:tc>
      </w:tr>
      <w:tr w:rsidR="006327BF" w:rsidRPr="00FC009D" w:rsidTr="004B0F11">
        <w:tc>
          <w:tcPr>
            <w:tcW w:w="1280" w:type="pct"/>
          </w:tcPr>
          <w:p w:rsidR="006327BF" w:rsidRPr="00FC009D" w:rsidRDefault="006327BF" w:rsidP="004B0F11">
            <w:pPr>
              <w:pStyle w:val="af9"/>
              <w:widowControl w:val="0"/>
              <w:rPr>
                <w:bCs/>
                <w:szCs w:val="24"/>
                <w:u w:val="single"/>
              </w:rPr>
            </w:pPr>
            <w:r w:rsidRPr="00FC009D">
              <w:rPr>
                <w:szCs w:val="24"/>
              </w:rPr>
              <w:t>Глава ….</w:t>
            </w:r>
          </w:p>
        </w:tc>
        <w:tc>
          <w:tcPr>
            <w:tcW w:w="475" w:type="pct"/>
          </w:tcPr>
          <w:p w:rsidR="006327BF" w:rsidRPr="00FC009D" w:rsidRDefault="006327BF" w:rsidP="004B0F11">
            <w:pPr>
              <w:pStyle w:val="af9"/>
              <w:widowControl w:val="0"/>
              <w:jc w:val="both"/>
              <w:rPr>
                <w:bCs/>
                <w:szCs w:val="24"/>
                <w:u w:val="single"/>
              </w:rPr>
            </w:pPr>
          </w:p>
        </w:tc>
        <w:tc>
          <w:tcPr>
            <w:tcW w:w="525" w:type="pct"/>
          </w:tcPr>
          <w:p w:rsidR="006327BF" w:rsidRPr="00FC009D" w:rsidRDefault="006327BF" w:rsidP="004B0F11">
            <w:pPr>
              <w:pStyle w:val="af9"/>
              <w:widowControl w:val="0"/>
              <w:ind w:left="0" w:right="0"/>
              <w:jc w:val="center"/>
              <w:rPr>
                <w:szCs w:val="24"/>
              </w:rPr>
            </w:pPr>
          </w:p>
        </w:tc>
        <w:tc>
          <w:tcPr>
            <w:tcW w:w="520" w:type="pct"/>
          </w:tcPr>
          <w:p w:rsidR="006327BF" w:rsidRPr="00FC009D" w:rsidRDefault="006327BF" w:rsidP="004B0F11">
            <w:pPr>
              <w:pStyle w:val="af9"/>
              <w:widowControl w:val="0"/>
              <w:ind w:left="0" w:right="0"/>
              <w:jc w:val="center"/>
              <w:rPr>
                <w:szCs w:val="24"/>
              </w:rPr>
            </w:pPr>
          </w:p>
        </w:tc>
        <w:tc>
          <w:tcPr>
            <w:tcW w:w="153" w:type="pct"/>
          </w:tcPr>
          <w:p w:rsidR="006327BF" w:rsidRPr="00FC009D" w:rsidRDefault="006327BF" w:rsidP="004B0F11">
            <w:pPr>
              <w:pStyle w:val="af9"/>
              <w:widowControl w:val="0"/>
              <w:ind w:left="0" w:right="0"/>
              <w:jc w:val="center"/>
              <w:rPr>
                <w:szCs w:val="24"/>
              </w:rPr>
            </w:pPr>
          </w:p>
        </w:tc>
        <w:tc>
          <w:tcPr>
            <w:tcW w:w="520" w:type="pct"/>
          </w:tcPr>
          <w:p w:rsidR="006327BF" w:rsidRPr="00FC009D" w:rsidRDefault="006327BF" w:rsidP="004B0F11">
            <w:pPr>
              <w:pStyle w:val="af9"/>
              <w:widowControl w:val="0"/>
              <w:ind w:left="0" w:right="0"/>
              <w:jc w:val="center"/>
              <w:rPr>
                <w:szCs w:val="24"/>
              </w:rPr>
            </w:pPr>
          </w:p>
        </w:tc>
        <w:tc>
          <w:tcPr>
            <w:tcW w:w="462" w:type="pct"/>
          </w:tcPr>
          <w:p w:rsidR="006327BF" w:rsidRPr="00FC009D" w:rsidRDefault="006327BF" w:rsidP="004B0F11">
            <w:pPr>
              <w:pStyle w:val="af9"/>
              <w:widowControl w:val="0"/>
              <w:ind w:left="0" w:right="0"/>
              <w:jc w:val="center"/>
              <w:rPr>
                <w:szCs w:val="24"/>
              </w:rPr>
            </w:pPr>
          </w:p>
        </w:tc>
        <w:tc>
          <w:tcPr>
            <w:tcW w:w="162" w:type="pct"/>
          </w:tcPr>
          <w:p w:rsidR="006327BF" w:rsidRPr="00FC009D" w:rsidRDefault="006327BF" w:rsidP="004B0F11">
            <w:pPr>
              <w:pStyle w:val="af9"/>
              <w:widowControl w:val="0"/>
              <w:ind w:left="0" w:right="0"/>
              <w:jc w:val="center"/>
              <w:rPr>
                <w:szCs w:val="24"/>
              </w:rPr>
            </w:pPr>
          </w:p>
        </w:tc>
        <w:tc>
          <w:tcPr>
            <w:tcW w:w="253" w:type="pct"/>
          </w:tcPr>
          <w:p w:rsidR="006327BF" w:rsidRPr="00FC009D" w:rsidRDefault="006327BF" w:rsidP="004B0F11">
            <w:pPr>
              <w:pStyle w:val="af9"/>
              <w:widowControl w:val="0"/>
              <w:ind w:left="0" w:right="0"/>
              <w:jc w:val="center"/>
              <w:rPr>
                <w:szCs w:val="24"/>
              </w:rPr>
            </w:pPr>
          </w:p>
        </w:tc>
        <w:tc>
          <w:tcPr>
            <w:tcW w:w="252" w:type="pct"/>
          </w:tcPr>
          <w:p w:rsidR="006327BF" w:rsidRPr="00FC009D" w:rsidRDefault="006327BF" w:rsidP="004B0F11">
            <w:pPr>
              <w:pStyle w:val="af9"/>
              <w:widowControl w:val="0"/>
              <w:ind w:left="0" w:right="0"/>
              <w:jc w:val="center"/>
              <w:rPr>
                <w:szCs w:val="24"/>
              </w:rPr>
            </w:pPr>
          </w:p>
        </w:tc>
        <w:tc>
          <w:tcPr>
            <w:tcW w:w="398" w:type="pct"/>
          </w:tcPr>
          <w:p w:rsidR="006327BF" w:rsidRPr="00FC009D" w:rsidRDefault="006327BF" w:rsidP="004B0F11">
            <w:pPr>
              <w:pStyle w:val="af9"/>
              <w:widowControl w:val="0"/>
              <w:ind w:left="0" w:right="0"/>
              <w:jc w:val="both"/>
              <w:rPr>
                <w:szCs w:val="24"/>
              </w:rPr>
            </w:pPr>
          </w:p>
        </w:tc>
      </w:tr>
      <w:tr w:rsidR="006327BF" w:rsidRPr="00FC009D" w:rsidTr="004B0F11">
        <w:tc>
          <w:tcPr>
            <w:tcW w:w="1280" w:type="pct"/>
          </w:tcPr>
          <w:p w:rsidR="006327BF" w:rsidRPr="00FC009D" w:rsidRDefault="006327BF" w:rsidP="004B0F11">
            <w:pPr>
              <w:pStyle w:val="af9"/>
              <w:widowControl w:val="0"/>
              <w:rPr>
                <w:bCs/>
                <w:szCs w:val="24"/>
                <w:u w:val="single"/>
              </w:rPr>
            </w:pPr>
          </w:p>
        </w:tc>
        <w:tc>
          <w:tcPr>
            <w:tcW w:w="475" w:type="pct"/>
          </w:tcPr>
          <w:p w:rsidR="006327BF" w:rsidRPr="00FC009D" w:rsidRDefault="006327BF" w:rsidP="004B0F11">
            <w:pPr>
              <w:pStyle w:val="af9"/>
              <w:widowControl w:val="0"/>
              <w:jc w:val="both"/>
              <w:rPr>
                <w:bCs/>
                <w:szCs w:val="24"/>
                <w:u w:val="single"/>
              </w:rPr>
            </w:pPr>
          </w:p>
        </w:tc>
        <w:tc>
          <w:tcPr>
            <w:tcW w:w="525" w:type="pct"/>
          </w:tcPr>
          <w:p w:rsidR="006327BF" w:rsidRPr="00FC009D" w:rsidRDefault="006327BF" w:rsidP="004B0F11">
            <w:pPr>
              <w:pStyle w:val="af9"/>
              <w:widowControl w:val="0"/>
              <w:ind w:left="0" w:right="0"/>
              <w:jc w:val="center"/>
              <w:rPr>
                <w:szCs w:val="24"/>
              </w:rPr>
            </w:pPr>
          </w:p>
        </w:tc>
        <w:tc>
          <w:tcPr>
            <w:tcW w:w="520" w:type="pct"/>
          </w:tcPr>
          <w:p w:rsidR="006327BF" w:rsidRPr="00FC009D" w:rsidRDefault="006327BF" w:rsidP="004B0F11">
            <w:pPr>
              <w:pStyle w:val="af9"/>
              <w:widowControl w:val="0"/>
              <w:ind w:left="0" w:right="0"/>
              <w:jc w:val="center"/>
              <w:rPr>
                <w:szCs w:val="24"/>
              </w:rPr>
            </w:pPr>
          </w:p>
        </w:tc>
        <w:tc>
          <w:tcPr>
            <w:tcW w:w="153" w:type="pct"/>
          </w:tcPr>
          <w:p w:rsidR="006327BF" w:rsidRPr="00FC009D" w:rsidRDefault="006327BF" w:rsidP="004B0F11">
            <w:pPr>
              <w:pStyle w:val="af9"/>
              <w:widowControl w:val="0"/>
              <w:ind w:left="0" w:right="0"/>
              <w:jc w:val="center"/>
              <w:rPr>
                <w:szCs w:val="24"/>
              </w:rPr>
            </w:pPr>
          </w:p>
        </w:tc>
        <w:tc>
          <w:tcPr>
            <w:tcW w:w="520" w:type="pct"/>
          </w:tcPr>
          <w:p w:rsidR="006327BF" w:rsidRPr="00FC009D" w:rsidRDefault="006327BF" w:rsidP="004B0F11">
            <w:pPr>
              <w:pStyle w:val="af9"/>
              <w:widowControl w:val="0"/>
              <w:ind w:left="0" w:right="0"/>
              <w:jc w:val="center"/>
              <w:rPr>
                <w:szCs w:val="24"/>
              </w:rPr>
            </w:pPr>
          </w:p>
        </w:tc>
        <w:tc>
          <w:tcPr>
            <w:tcW w:w="462" w:type="pct"/>
          </w:tcPr>
          <w:p w:rsidR="006327BF" w:rsidRPr="00FC009D" w:rsidRDefault="006327BF" w:rsidP="004B0F11">
            <w:pPr>
              <w:pStyle w:val="af9"/>
              <w:widowControl w:val="0"/>
              <w:ind w:left="0" w:right="0"/>
              <w:jc w:val="center"/>
              <w:rPr>
                <w:szCs w:val="24"/>
              </w:rPr>
            </w:pPr>
          </w:p>
        </w:tc>
        <w:tc>
          <w:tcPr>
            <w:tcW w:w="162" w:type="pct"/>
          </w:tcPr>
          <w:p w:rsidR="006327BF" w:rsidRPr="00FC009D" w:rsidRDefault="006327BF" w:rsidP="004B0F11">
            <w:pPr>
              <w:pStyle w:val="af9"/>
              <w:widowControl w:val="0"/>
              <w:ind w:left="0" w:right="0"/>
              <w:jc w:val="center"/>
              <w:rPr>
                <w:szCs w:val="24"/>
              </w:rPr>
            </w:pPr>
          </w:p>
        </w:tc>
        <w:tc>
          <w:tcPr>
            <w:tcW w:w="253" w:type="pct"/>
          </w:tcPr>
          <w:p w:rsidR="006327BF" w:rsidRPr="00FC009D" w:rsidRDefault="006327BF" w:rsidP="004B0F11">
            <w:pPr>
              <w:pStyle w:val="af9"/>
              <w:widowControl w:val="0"/>
              <w:ind w:left="0" w:right="0"/>
              <w:jc w:val="center"/>
              <w:rPr>
                <w:szCs w:val="24"/>
              </w:rPr>
            </w:pPr>
          </w:p>
        </w:tc>
        <w:tc>
          <w:tcPr>
            <w:tcW w:w="252" w:type="pct"/>
          </w:tcPr>
          <w:p w:rsidR="006327BF" w:rsidRPr="00FC009D" w:rsidRDefault="006327BF" w:rsidP="004B0F11">
            <w:pPr>
              <w:pStyle w:val="af9"/>
              <w:widowControl w:val="0"/>
              <w:ind w:left="0" w:right="0"/>
              <w:jc w:val="center"/>
              <w:rPr>
                <w:szCs w:val="24"/>
              </w:rPr>
            </w:pPr>
          </w:p>
        </w:tc>
        <w:tc>
          <w:tcPr>
            <w:tcW w:w="398" w:type="pct"/>
          </w:tcPr>
          <w:p w:rsidR="006327BF" w:rsidRPr="00FC009D" w:rsidRDefault="006327BF" w:rsidP="004B0F11">
            <w:pPr>
              <w:pStyle w:val="af9"/>
              <w:widowControl w:val="0"/>
              <w:ind w:left="0" w:right="0"/>
              <w:jc w:val="both"/>
              <w:rPr>
                <w:szCs w:val="24"/>
              </w:rPr>
            </w:pPr>
          </w:p>
        </w:tc>
      </w:tr>
      <w:tr w:rsidR="006327BF" w:rsidRPr="00FC009D" w:rsidTr="004B0F11">
        <w:tc>
          <w:tcPr>
            <w:tcW w:w="1280" w:type="pct"/>
          </w:tcPr>
          <w:p w:rsidR="006327BF" w:rsidRPr="00FC009D" w:rsidRDefault="006327BF" w:rsidP="004B0F11">
            <w:pPr>
              <w:pStyle w:val="af9"/>
              <w:widowControl w:val="0"/>
              <w:jc w:val="both"/>
              <w:rPr>
                <w:bCs/>
                <w:szCs w:val="24"/>
              </w:rPr>
            </w:pPr>
            <w:r w:rsidRPr="00FC009D">
              <w:rPr>
                <w:bCs/>
                <w:szCs w:val="24"/>
              </w:rPr>
              <w:t>ИТОГО за квартал, руб. с НДС</w:t>
            </w:r>
          </w:p>
        </w:tc>
        <w:tc>
          <w:tcPr>
            <w:tcW w:w="475" w:type="pct"/>
          </w:tcPr>
          <w:p w:rsidR="006327BF" w:rsidRPr="00FC009D" w:rsidRDefault="006327BF" w:rsidP="004B0F11">
            <w:pPr>
              <w:pStyle w:val="af9"/>
              <w:widowControl w:val="0"/>
              <w:jc w:val="both"/>
              <w:rPr>
                <w:bCs/>
                <w:szCs w:val="24"/>
              </w:rPr>
            </w:pPr>
          </w:p>
        </w:tc>
        <w:tc>
          <w:tcPr>
            <w:tcW w:w="1198" w:type="pct"/>
            <w:gridSpan w:val="3"/>
          </w:tcPr>
          <w:p w:rsidR="006327BF" w:rsidRPr="00FC009D" w:rsidRDefault="006327BF" w:rsidP="004B0F11">
            <w:pPr>
              <w:pStyle w:val="af9"/>
              <w:widowControl w:val="0"/>
              <w:jc w:val="both"/>
              <w:rPr>
                <w:szCs w:val="24"/>
              </w:rPr>
            </w:pPr>
          </w:p>
        </w:tc>
        <w:tc>
          <w:tcPr>
            <w:tcW w:w="1143" w:type="pct"/>
            <w:gridSpan w:val="3"/>
          </w:tcPr>
          <w:p w:rsidR="006327BF" w:rsidRPr="00FC009D" w:rsidRDefault="006327BF" w:rsidP="004B0F11">
            <w:pPr>
              <w:pStyle w:val="af9"/>
              <w:widowControl w:val="0"/>
              <w:jc w:val="both"/>
              <w:rPr>
                <w:szCs w:val="24"/>
              </w:rPr>
            </w:pPr>
          </w:p>
        </w:tc>
        <w:tc>
          <w:tcPr>
            <w:tcW w:w="904" w:type="pct"/>
            <w:gridSpan w:val="3"/>
          </w:tcPr>
          <w:p w:rsidR="006327BF" w:rsidRPr="00FC009D" w:rsidRDefault="006327BF" w:rsidP="004B0F11">
            <w:pPr>
              <w:pStyle w:val="af9"/>
              <w:widowControl w:val="0"/>
              <w:jc w:val="both"/>
              <w:rPr>
                <w:szCs w:val="24"/>
              </w:rPr>
            </w:pPr>
          </w:p>
        </w:tc>
      </w:tr>
      <w:tr w:rsidR="006327BF" w:rsidRPr="00FC009D" w:rsidTr="004B0F11">
        <w:tc>
          <w:tcPr>
            <w:tcW w:w="1280" w:type="pct"/>
          </w:tcPr>
          <w:p w:rsidR="006327BF" w:rsidRPr="00FC009D" w:rsidRDefault="006327BF" w:rsidP="004B0F11">
            <w:pPr>
              <w:pStyle w:val="af9"/>
              <w:widowControl w:val="0"/>
              <w:jc w:val="both"/>
              <w:rPr>
                <w:bCs/>
                <w:szCs w:val="24"/>
              </w:rPr>
            </w:pPr>
            <w:r w:rsidRPr="00FC009D">
              <w:rPr>
                <w:bCs/>
                <w:szCs w:val="24"/>
              </w:rPr>
              <w:lastRenderedPageBreak/>
              <w:t>ИТОГО за год, руб. с НДС</w:t>
            </w:r>
          </w:p>
        </w:tc>
        <w:tc>
          <w:tcPr>
            <w:tcW w:w="475" w:type="pct"/>
          </w:tcPr>
          <w:p w:rsidR="006327BF" w:rsidRPr="00FC009D" w:rsidRDefault="006327BF" w:rsidP="004B0F11">
            <w:pPr>
              <w:pStyle w:val="af9"/>
              <w:widowControl w:val="0"/>
              <w:jc w:val="both"/>
              <w:rPr>
                <w:bCs/>
                <w:szCs w:val="24"/>
              </w:rPr>
            </w:pPr>
          </w:p>
        </w:tc>
        <w:tc>
          <w:tcPr>
            <w:tcW w:w="3245" w:type="pct"/>
            <w:gridSpan w:val="9"/>
          </w:tcPr>
          <w:p w:rsidR="006327BF" w:rsidRPr="00FC009D" w:rsidRDefault="006327BF" w:rsidP="004B0F11">
            <w:pPr>
              <w:pStyle w:val="af9"/>
              <w:widowControl w:val="0"/>
              <w:jc w:val="both"/>
              <w:rPr>
                <w:szCs w:val="24"/>
              </w:rPr>
            </w:pPr>
          </w:p>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102E0C" w:rsidRDefault="006327BF" w:rsidP="006327BF">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6327BF" w:rsidRPr="00102E0C" w:rsidRDefault="006327BF" w:rsidP="006327BF">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6327BF" w:rsidRPr="00102E0C" w:rsidRDefault="006327BF" w:rsidP="006327BF">
      <w:pPr>
        <w:pStyle w:val="Times12"/>
        <w:ind w:firstLine="709"/>
        <w:rPr>
          <w:b/>
          <w:bCs w:val="0"/>
          <w:i/>
          <w:sz w:val="28"/>
        </w:rPr>
      </w:pPr>
      <w:r w:rsidRPr="00102E0C">
        <w:rPr>
          <w:b/>
          <w:bCs w:val="0"/>
          <w:i/>
          <w:sz w:val="28"/>
        </w:rPr>
        <w:t>М.П.</w:t>
      </w:r>
    </w:p>
    <w:p w:rsidR="006327BF" w:rsidRPr="00FC009D" w:rsidRDefault="006327BF" w:rsidP="006327BF">
      <w:pPr>
        <w:pStyle w:val="Times12"/>
        <w:tabs>
          <w:tab w:val="left" w:pos="0"/>
        </w:tabs>
        <w:ind w:firstLine="709"/>
        <w:rPr>
          <w:bCs w:val="0"/>
          <w:szCs w:val="24"/>
        </w:rPr>
      </w:pPr>
      <w:r w:rsidRPr="00FC009D">
        <w:rPr>
          <w:b/>
          <w:bCs w:val="0"/>
          <w:sz w:val="20"/>
          <w:szCs w:val="20"/>
        </w:rPr>
        <w:br w:type="page"/>
      </w:r>
      <w:r w:rsidRPr="00FC009D">
        <w:rPr>
          <w:bCs w:val="0"/>
          <w:szCs w:val="24"/>
        </w:rPr>
        <w:lastRenderedPageBreak/>
        <w:t>ИНСТРУКЦИИ ПО ЗАПОЛНЕНИЮ</w:t>
      </w:r>
    </w:p>
    <w:p w:rsidR="006327BF" w:rsidRDefault="006327BF" w:rsidP="00A85D7C">
      <w:pPr>
        <w:pStyle w:val="Times12"/>
        <w:numPr>
          <w:ilvl w:val="0"/>
          <w:numId w:val="46"/>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327BF" w:rsidRDefault="006327BF" w:rsidP="00A85D7C">
      <w:pPr>
        <w:pStyle w:val="Times12"/>
        <w:numPr>
          <w:ilvl w:val="0"/>
          <w:numId w:val="46"/>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6327BF" w:rsidRPr="00102E0C" w:rsidRDefault="006327BF" w:rsidP="00A85D7C">
      <w:pPr>
        <w:pStyle w:val="Times12"/>
        <w:numPr>
          <w:ilvl w:val="0"/>
          <w:numId w:val="46"/>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6327BF" w:rsidRDefault="006327BF" w:rsidP="00A85D7C">
      <w:pPr>
        <w:pStyle w:val="Times12"/>
        <w:numPr>
          <w:ilvl w:val="0"/>
          <w:numId w:val="46"/>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012898">
        <w:rPr>
          <w:szCs w:val="24"/>
        </w:rPr>
        <w:t>выполнения работ</w:t>
      </w:r>
      <w:r w:rsidRPr="00FC009D">
        <w:rPr>
          <w:szCs w:val="24"/>
        </w:rPr>
        <w:t xml:space="preserve"> в рамках договора, перечисленных в Сводной таблице стоимости (Форма </w:t>
      </w:r>
      <w:r w:rsidRPr="00012898">
        <w:rPr>
          <w:szCs w:val="24"/>
        </w:rPr>
        <w:t>___</w:t>
      </w:r>
      <w:r w:rsidRPr="00FC009D">
        <w:rPr>
          <w:szCs w:val="24"/>
        </w:rPr>
        <w:t>).</w:t>
      </w:r>
    </w:p>
    <w:p w:rsidR="006327BF" w:rsidRDefault="006327BF" w:rsidP="00A85D7C">
      <w:pPr>
        <w:pStyle w:val="Times12"/>
        <w:numPr>
          <w:ilvl w:val="0"/>
          <w:numId w:val="46"/>
        </w:numPr>
        <w:tabs>
          <w:tab w:val="clear" w:pos="2007"/>
          <w:tab w:val="left" w:pos="0"/>
          <w:tab w:val="num" w:pos="1134"/>
        </w:tabs>
        <w:ind w:left="0" w:right="-30" w:firstLine="709"/>
        <w:rPr>
          <w:szCs w:val="24"/>
        </w:rPr>
      </w:pPr>
      <w:r w:rsidRPr="00FC009D">
        <w:rPr>
          <w:szCs w:val="24"/>
        </w:rPr>
        <w:t>Для указания сроков против каждого этапа/</w:t>
      </w:r>
      <w:proofErr w:type="spellStart"/>
      <w:r w:rsidRPr="00FC009D">
        <w:rPr>
          <w:szCs w:val="24"/>
        </w:rPr>
        <w:t>подэтапа</w:t>
      </w:r>
      <w:proofErr w:type="spellEnd"/>
      <w:r w:rsidRPr="00FC009D">
        <w:rPr>
          <w:szCs w:val="24"/>
        </w:rPr>
        <w:t xml:space="preserve"> следует затемнить соответствующие графы и указать в них стоимость данного этапа (</w:t>
      </w:r>
      <w:proofErr w:type="spellStart"/>
      <w:r w:rsidRPr="00FC009D">
        <w:rPr>
          <w:szCs w:val="24"/>
        </w:rPr>
        <w:t>подэтапа</w:t>
      </w:r>
      <w:proofErr w:type="spellEnd"/>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6327BF" w:rsidRPr="00FC009D" w:rsidTr="004B0F11">
        <w:trPr>
          <w:cantSplit/>
          <w:tblHeader/>
        </w:trPr>
        <w:tc>
          <w:tcPr>
            <w:tcW w:w="1553" w:type="pct"/>
            <w:vMerge w:val="restart"/>
            <w:vAlign w:val="center"/>
          </w:tcPr>
          <w:p w:rsidR="006327BF" w:rsidRPr="00FC009D" w:rsidRDefault="006327BF" w:rsidP="004B0F11">
            <w:pPr>
              <w:pStyle w:val="af8"/>
              <w:keepNext w:val="0"/>
              <w:widowControl w:val="0"/>
              <w:ind w:left="0"/>
              <w:jc w:val="center"/>
              <w:rPr>
                <w:sz w:val="24"/>
                <w:szCs w:val="24"/>
              </w:rPr>
            </w:pPr>
            <w:r w:rsidRPr="00FC009D">
              <w:rPr>
                <w:sz w:val="24"/>
                <w:szCs w:val="24"/>
              </w:rPr>
              <w:t>Наименование этапа</w:t>
            </w:r>
          </w:p>
        </w:tc>
        <w:tc>
          <w:tcPr>
            <w:tcW w:w="480" w:type="pct"/>
            <w:vMerge w:val="restart"/>
            <w:vAlign w:val="center"/>
          </w:tcPr>
          <w:p w:rsidR="006327BF" w:rsidRPr="00FC009D" w:rsidRDefault="006327BF" w:rsidP="004B0F11">
            <w:pPr>
              <w:pStyle w:val="af8"/>
              <w:keepNext w:val="0"/>
              <w:widowControl w:val="0"/>
              <w:jc w:val="center"/>
              <w:rPr>
                <w:sz w:val="24"/>
                <w:szCs w:val="24"/>
              </w:rPr>
            </w:pPr>
            <w:r w:rsidRPr="00FC009D">
              <w:rPr>
                <w:sz w:val="24"/>
                <w:szCs w:val="24"/>
              </w:rPr>
              <w:t xml:space="preserve">Общая стоимость этапа, </w:t>
            </w:r>
          </w:p>
          <w:p w:rsidR="006327BF" w:rsidRPr="00FC009D" w:rsidRDefault="006327BF" w:rsidP="004B0F11">
            <w:pPr>
              <w:pStyle w:val="af8"/>
              <w:keepNext w:val="0"/>
              <w:widowControl w:val="0"/>
              <w:jc w:val="center"/>
              <w:rPr>
                <w:sz w:val="24"/>
                <w:szCs w:val="24"/>
              </w:rPr>
            </w:pPr>
            <w:r w:rsidRPr="00FC009D">
              <w:rPr>
                <w:sz w:val="24"/>
                <w:szCs w:val="24"/>
              </w:rPr>
              <w:t>руб. с НДС</w:t>
            </w:r>
          </w:p>
        </w:tc>
        <w:tc>
          <w:tcPr>
            <w:tcW w:w="2967" w:type="pct"/>
            <w:gridSpan w:val="9"/>
            <w:vAlign w:val="center"/>
          </w:tcPr>
          <w:p w:rsidR="006327BF" w:rsidRPr="00FC009D" w:rsidRDefault="006327BF" w:rsidP="004B0F11">
            <w:pPr>
              <w:pStyle w:val="af8"/>
              <w:keepNext w:val="0"/>
              <w:widowControl w:val="0"/>
              <w:jc w:val="center"/>
              <w:rPr>
                <w:sz w:val="24"/>
                <w:szCs w:val="24"/>
              </w:rPr>
            </w:pPr>
            <w:r w:rsidRPr="00FC009D">
              <w:rPr>
                <w:sz w:val="24"/>
                <w:szCs w:val="24"/>
                <w:u w:val="single"/>
              </w:rPr>
              <w:t>Год</w:t>
            </w:r>
            <w:proofErr w:type="gramStart"/>
            <w:r w:rsidRPr="00FC009D">
              <w:rPr>
                <w:sz w:val="24"/>
                <w:szCs w:val="24"/>
                <w:u w:val="single"/>
              </w:rPr>
              <w:t xml:space="preserve"> (________) </w:t>
            </w:r>
            <w:r w:rsidRPr="00FC009D">
              <w:rPr>
                <w:b/>
                <w:i/>
                <w:snapToGrid/>
              </w:rPr>
              <w:t>[</w:t>
            </w:r>
            <w:proofErr w:type="gramEnd"/>
            <w:r w:rsidRPr="00FC009D">
              <w:rPr>
                <w:b/>
                <w:i/>
                <w:snapToGrid/>
              </w:rPr>
              <w:t>указать год, например «201</w:t>
            </w:r>
            <w:r>
              <w:rPr>
                <w:b/>
                <w:i/>
                <w:snapToGrid/>
              </w:rPr>
              <w:t>5</w:t>
            </w:r>
            <w:r w:rsidRPr="00FC009D">
              <w:rPr>
                <w:b/>
                <w:i/>
                <w:snapToGrid/>
              </w:rPr>
              <w:t>»]</w:t>
            </w:r>
          </w:p>
        </w:tc>
      </w:tr>
      <w:tr w:rsidR="006327BF" w:rsidRPr="00FC009D" w:rsidTr="004B0F11">
        <w:trPr>
          <w:cantSplit/>
          <w:tblHeader/>
        </w:trPr>
        <w:tc>
          <w:tcPr>
            <w:tcW w:w="1553" w:type="pct"/>
            <w:vMerge/>
            <w:vAlign w:val="center"/>
          </w:tcPr>
          <w:p w:rsidR="006327BF" w:rsidRPr="00FC009D" w:rsidRDefault="006327BF" w:rsidP="004B0F11">
            <w:pPr>
              <w:pStyle w:val="af8"/>
              <w:keepNext w:val="0"/>
              <w:widowControl w:val="0"/>
              <w:ind w:left="0"/>
              <w:jc w:val="center"/>
              <w:rPr>
                <w:sz w:val="24"/>
                <w:szCs w:val="24"/>
              </w:rPr>
            </w:pPr>
          </w:p>
        </w:tc>
        <w:tc>
          <w:tcPr>
            <w:tcW w:w="480" w:type="pct"/>
            <w:vMerge/>
            <w:vAlign w:val="center"/>
          </w:tcPr>
          <w:p w:rsidR="006327BF" w:rsidRPr="00FC009D" w:rsidRDefault="006327BF" w:rsidP="004B0F11">
            <w:pPr>
              <w:pStyle w:val="af8"/>
              <w:keepNext w:val="0"/>
              <w:widowControl w:val="0"/>
              <w:jc w:val="center"/>
              <w:rPr>
                <w:sz w:val="24"/>
                <w:szCs w:val="24"/>
              </w:rPr>
            </w:pPr>
          </w:p>
        </w:tc>
        <w:tc>
          <w:tcPr>
            <w:tcW w:w="1138" w:type="pct"/>
            <w:gridSpan w:val="3"/>
            <w:vAlign w:val="center"/>
          </w:tcPr>
          <w:p w:rsidR="006327BF" w:rsidRPr="00FC009D" w:rsidRDefault="006327BF" w:rsidP="004B0F11">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«1»]</w:t>
            </w:r>
          </w:p>
        </w:tc>
        <w:tc>
          <w:tcPr>
            <w:tcW w:w="1162" w:type="pct"/>
            <w:gridSpan w:val="3"/>
            <w:vAlign w:val="center"/>
          </w:tcPr>
          <w:p w:rsidR="006327BF" w:rsidRPr="00FC009D" w:rsidRDefault="006327BF" w:rsidP="004B0F11">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667" w:type="pct"/>
            <w:gridSpan w:val="3"/>
            <w:vAlign w:val="center"/>
          </w:tcPr>
          <w:p w:rsidR="006327BF" w:rsidRPr="00FC009D" w:rsidRDefault="006327BF" w:rsidP="004B0F11">
            <w:pPr>
              <w:pStyle w:val="af8"/>
              <w:keepNext w:val="0"/>
              <w:widowControl w:val="0"/>
              <w:ind w:left="-57" w:right="-57"/>
              <w:jc w:val="center"/>
              <w:rPr>
                <w:sz w:val="24"/>
                <w:szCs w:val="24"/>
              </w:rPr>
            </w:pPr>
            <w:r w:rsidRPr="00FC009D">
              <w:rPr>
                <w:sz w:val="24"/>
                <w:szCs w:val="24"/>
              </w:rPr>
              <w:t xml:space="preserve">Квартал __ </w:t>
            </w:r>
            <w:r w:rsidRPr="00FC009D">
              <w:rPr>
                <w:b/>
                <w:bCs/>
                <w:i/>
                <w:sz w:val="24"/>
                <w:szCs w:val="24"/>
              </w:rPr>
              <w:t>[</w:t>
            </w:r>
            <w:r w:rsidRPr="00FC009D">
              <w:rPr>
                <w:b/>
                <w:i/>
                <w:snapToGrid/>
              </w:rPr>
              <w:t>указать квартал, например «3»]</w:t>
            </w:r>
          </w:p>
        </w:tc>
      </w:tr>
      <w:tr w:rsidR="006327BF" w:rsidRPr="00FC009D" w:rsidTr="004B0F11">
        <w:trPr>
          <w:cantSplit/>
          <w:tblHeader/>
        </w:trPr>
        <w:tc>
          <w:tcPr>
            <w:tcW w:w="1553" w:type="pct"/>
            <w:vMerge/>
            <w:vAlign w:val="center"/>
          </w:tcPr>
          <w:p w:rsidR="006327BF" w:rsidRPr="00FC009D" w:rsidRDefault="006327BF" w:rsidP="004B0F11">
            <w:pPr>
              <w:pStyle w:val="af8"/>
              <w:keepNext w:val="0"/>
              <w:widowControl w:val="0"/>
              <w:ind w:left="0"/>
              <w:jc w:val="center"/>
              <w:rPr>
                <w:sz w:val="24"/>
                <w:szCs w:val="24"/>
              </w:rPr>
            </w:pPr>
          </w:p>
        </w:tc>
        <w:tc>
          <w:tcPr>
            <w:tcW w:w="480" w:type="pct"/>
            <w:vMerge/>
            <w:vAlign w:val="center"/>
          </w:tcPr>
          <w:p w:rsidR="006327BF" w:rsidRPr="00FC009D" w:rsidRDefault="006327BF" w:rsidP="004B0F11">
            <w:pPr>
              <w:pStyle w:val="af8"/>
              <w:keepNext w:val="0"/>
              <w:widowControl w:val="0"/>
              <w:jc w:val="center"/>
              <w:rPr>
                <w:sz w:val="24"/>
                <w:szCs w:val="24"/>
              </w:rPr>
            </w:pPr>
          </w:p>
        </w:tc>
        <w:tc>
          <w:tcPr>
            <w:tcW w:w="488" w:type="pct"/>
            <w:vAlign w:val="center"/>
          </w:tcPr>
          <w:p w:rsidR="006327BF" w:rsidRPr="00FC009D" w:rsidRDefault="006327BF" w:rsidP="004B0F11">
            <w:pPr>
              <w:widowControl w:val="0"/>
              <w:ind w:right="-50" w:hanging="8"/>
              <w:jc w:val="center"/>
              <w:rPr>
                <w:b/>
                <w:i/>
                <w:sz w:val="22"/>
                <w:szCs w:val="22"/>
              </w:rPr>
            </w:pPr>
            <w:r w:rsidRPr="00FC009D">
              <w:rPr>
                <w:b/>
                <w:i/>
                <w:sz w:val="22"/>
                <w:szCs w:val="22"/>
              </w:rPr>
              <w:t>[указать 1 месяц квартала, например «январь»]</w:t>
            </w:r>
          </w:p>
        </w:tc>
        <w:tc>
          <w:tcPr>
            <w:tcW w:w="459" w:type="pct"/>
            <w:vAlign w:val="center"/>
          </w:tcPr>
          <w:p w:rsidR="006327BF" w:rsidRPr="00FC009D" w:rsidRDefault="006327BF" w:rsidP="004B0F11">
            <w:pPr>
              <w:widowControl w:val="0"/>
              <w:ind w:right="-50" w:hanging="8"/>
              <w:jc w:val="center"/>
              <w:rPr>
                <w:b/>
                <w:i/>
                <w:sz w:val="22"/>
                <w:szCs w:val="22"/>
              </w:rPr>
            </w:pPr>
            <w:r w:rsidRPr="00FC009D">
              <w:rPr>
                <w:b/>
                <w:i/>
                <w:sz w:val="22"/>
                <w:szCs w:val="22"/>
              </w:rPr>
              <w:t>[указать 2 месяц квартала, например «февраль»]</w:t>
            </w:r>
          </w:p>
        </w:tc>
        <w:tc>
          <w:tcPr>
            <w:tcW w:w="191" w:type="pct"/>
            <w:vAlign w:val="center"/>
          </w:tcPr>
          <w:p w:rsidR="006327BF" w:rsidRPr="00FC009D" w:rsidRDefault="006327BF" w:rsidP="004B0F11">
            <w:pPr>
              <w:widowControl w:val="0"/>
              <w:ind w:right="-50" w:hanging="8"/>
              <w:jc w:val="center"/>
            </w:pPr>
            <w:r w:rsidRPr="00FC009D">
              <w:t>…</w:t>
            </w:r>
          </w:p>
        </w:tc>
        <w:tc>
          <w:tcPr>
            <w:tcW w:w="473" w:type="pct"/>
            <w:vAlign w:val="center"/>
          </w:tcPr>
          <w:p w:rsidR="006327BF" w:rsidRPr="00FC009D" w:rsidRDefault="006327BF" w:rsidP="004B0F11">
            <w:pPr>
              <w:widowControl w:val="0"/>
              <w:ind w:left="-51" w:right="-57" w:hanging="6"/>
              <w:jc w:val="center"/>
              <w:rPr>
                <w:b/>
                <w:i/>
                <w:sz w:val="22"/>
                <w:szCs w:val="22"/>
              </w:rPr>
            </w:pPr>
            <w:r w:rsidRPr="00FC009D">
              <w:rPr>
                <w:b/>
                <w:i/>
                <w:sz w:val="22"/>
                <w:szCs w:val="22"/>
              </w:rPr>
              <w:t>[указать 1 месяц квартала, например «апрель»]</w:t>
            </w:r>
          </w:p>
        </w:tc>
        <w:tc>
          <w:tcPr>
            <w:tcW w:w="479" w:type="pct"/>
            <w:vAlign w:val="center"/>
          </w:tcPr>
          <w:p w:rsidR="006327BF" w:rsidRPr="00FC009D" w:rsidRDefault="006327BF" w:rsidP="004B0F11">
            <w:pPr>
              <w:widowControl w:val="0"/>
              <w:ind w:left="-51" w:right="-57" w:hanging="6"/>
              <w:jc w:val="center"/>
              <w:rPr>
                <w:b/>
                <w:i/>
                <w:sz w:val="22"/>
                <w:szCs w:val="22"/>
              </w:rPr>
            </w:pPr>
            <w:r w:rsidRPr="00FC009D">
              <w:rPr>
                <w:b/>
                <w:i/>
                <w:sz w:val="22"/>
                <w:szCs w:val="22"/>
              </w:rPr>
              <w:t>[указать 2 месяц квартала, например «май»]</w:t>
            </w:r>
          </w:p>
        </w:tc>
        <w:tc>
          <w:tcPr>
            <w:tcW w:w="210" w:type="pct"/>
            <w:vAlign w:val="center"/>
          </w:tcPr>
          <w:p w:rsidR="006327BF" w:rsidRPr="00FC009D" w:rsidRDefault="006327BF" w:rsidP="004B0F11">
            <w:pPr>
              <w:widowControl w:val="0"/>
              <w:ind w:right="-50" w:hanging="8"/>
              <w:jc w:val="center"/>
            </w:pPr>
            <w:r w:rsidRPr="00FC009D">
              <w:t>…</w:t>
            </w:r>
          </w:p>
        </w:tc>
        <w:tc>
          <w:tcPr>
            <w:tcW w:w="207" w:type="pct"/>
            <w:vAlign w:val="center"/>
          </w:tcPr>
          <w:p w:rsidR="006327BF" w:rsidRPr="00FC009D" w:rsidRDefault="006327BF" w:rsidP="004B0F11">
            <w:pPr>
              <w:widowControl w:val="0"/>
              <w:ind w:right="-50" w:hanging="8"/>
              <w:jc w:val="center"/>
            </w:pPr>
            <w:r w:rsidRPr="00FC009D">
              <w:t>…</w:t>
            </w:r>
          </w:p>
        </w:tc>
        <w:tc>
          <w:tcPr>
            <w:tcW w:w="251" w:type="pct"/>
            <w:vAlign w:val="center"/>
          </w:tcPr>
          <w:p w:rsidR="006327BF" w:rsidRPr="00FC009D" w:rsidRDefault="006327BF" w:rsidP="004B0F11">
            <w:pPr>
              <w:widowControl w:val="0"/>
              <w:ind w:right="-50" w:hanging="8"/>
              <w:jc w:val="center"/>
            </w:pPr>
            <w:r w:rsidRPr="00FC009D">
              <w:t>…</w:t>
            </w:r>
          </w:p>
        </w:tc>
        <w:tc>
          <w:tcPr>
            <w:tcW w:w="209" w:type="pct"/>
            <w:vAlign w:val="center"/>
          </w:tcPr>
          <w:p w:rsidR="006327BF" w:rsidRPr="00FC009D" w:rsidRDefault="006327BF" w:rsidP="004B0F11">
            <w:pPr>
              <w:widowControl w:val="0"/>
              <w:ind w:right="-50" w:hanging="8"/>
              <w:jc w:val="center"/>
            </w:pPr>
            <w:r w:rsidRPr="00FC009D">
              <w:t>…</w:t>
            </w:r>
          </w:p>
        </w:tc>
      </w:tr>
      <w:tr w:rsidR="006327BF" w:rsidRPr="00FC009D" w:rsidTr="004B0F11">
        <w:tc>
          <w:tcPr>
            <w:tcW w:w="1553" w:type="pct"/>
          </w:tcPr>
          <w:p w:rsidR="006327BF" w:rsidRPr="00FC009D" w:rsidRDefault="006327BF" w:rsidP="004B0F11">
            <w:pPr>
              <w:pStyle w:val="af9"/>
              <w:widowControl w:val="0"/>
              <w:rPr>
                <w:bCs/>
                <w:szCs w:val="24"/>
                <w:u w:val="single"/>
              </w:rPr>
            </w:pPr>
            <w:r w:rsidRPr="00FC009D">
              <w:rPr>
                <w:szCs w:val="24"/>
              </w:rPr>
              <w:t>Глава 1. Подготовительные работы</w:t>
            </w:r>
          </w:p>
        </w:tc>
        <w:tc>
          <w:tcPr>
            <w:tcW w:w="480" w:type="pct"/>
          </w:tcPr>
          <w:p w:rsidR="006327BF" w:rsidRPr="00FC009D" w:rsidRDefault="006327BF" w:rsidP="004B0F11">
            <w:pPr>
              <w:pStyle w:val="af9"/>
              <w:widowControl w:val="0"/>
              <w:jc w:val="both"/>
              <w:rPr>
                <w:bCs/>
                <w:szCs w:val="24"/>
                <w:u w:val="single"/>
              </w:rPr>
            </w:pPr>
          </w:p>
        </w:tc>
        <w:tc>
          <w:tcPr>
            <w:tcW w:w="488" w:type="pct"/>
            <w:shd w:val="clear" w:color="auto" w:fill="D9D9D9"/>
          </w:tcPr>
          <w:p w:rsidR="006327BF" w:rsidRPr="00FC009D" w:rsidRDefault="006327BF" w:rsidP="004B0F11">
            <w:pPr>
              <w:pStyle w:val="af9"/>
              <w:widowControl w:val="0"/>
              <w:ind w:left="0" w:right="-50" w:hanging="8"/>
              <w:jc w:val="center"/>
              <w:rPr>
                <w:bCs/>
                <w:sz w:val="22"/>
                <w:szCs w:val="24"/>
                <w:lang w:val="en-US"/>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59" w:type="pct"/>
            <w:shd w:val="clear" w:color="auto" w:fill="D9D9D9"/>
          </w:tcPr>
          <w:p w:rsidR="006327BF" w:rsidRPr="00FC009D" w:rsidRDefault="006327BF" w:rsidP="004B0F11">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tcPr>
          <w:p w:rsidR="006327BF" w:rsidRPr="00FC009D" w:rsidRDefault="006327BF" w:rsidP="004B0F11">
            <w:pPr>
              <w:pStyle w:val="af9"/>
              <w:widowControl w:val="0"/>
              <w:ind w:left="0" w:right="-50" w:hanging="8"/>
              <w:jc w:val="center"/>
              <w:rPr>
                <w:bCs/>
                <w:sz w:val="22"/>
                <w:szCs w:val="24"/>
              </w:rPr>
            </w:pPr>
          </w:p>
        </w:tc>
        <w:tc>
          <w:tcPr>
            <w:tcW w:w="473" w:type="pct"/>
          </w:tcPr>
          <w:p w:rsidR="006327BF" w:rsidRPr="00FC009D" w:rsidRDefault="006327BF" w:rsidP="004B0F11">
            <w:pPr>
              <w:pStyle w:val="af9"/>
              <w:widowControl w:val="0"/>
              <w:ind w:left="0" w:right="-50" w:hanging="8"/>
              <w:jc w:val="center"/>
              <w:rPr>
                <w:bCs/>
                <w:sz w:val="22"/>
                <w:szCs w:val="24"/>
              </w:rPr>
            </w:pPr>
          </w:p>
        </w:tc>
        <w:tc>
          <w:tcPr>
            <w:tcW w:w="479" w:type="pct"/>
          </w:tcPr>
          <w:p w:rsidR="006327BF" w:rsidRPr="00FC009D" w:rsidRDefault="006327BF" w:rsidP="004B0F11">
            <w:pPr>
              <w:pStyle w:val="af9"/>
              <w:widowControl w:val="0"/>
              <w:ind w:left="0" w:right="-50" w:hanging="8"/>
              <w:jc w:val="center"/>
              <w:rPr>
                <w:bCs/>
                <w:sz w:val="22"/>
                <w:szCs w:val="24"/>
              </w:rPr>
            </w:pPr>
          </w:p>
        </w:tc>
        <w:tc>
          <w:tcPr>
            <w:tcW w:w="210" w:type="pct"/>
          </w:tcPr>
          <w:p w:rsidR="006327BF" w:rsidRPr="00FC009D" w:rsidRDefault="006327BF" w:rsidP="004B0F11">
            <w:pPr>
              <w:pStyle w:val="af9"/>
              <w:widowControl w:val="0"/>
              <w:ind w:left="0" w:right="-50" w:hanging="8"/>
              <w:jc w:val="center"/>
              <w:rPr>
                <w:bCs/>
                <w:sz w:val="22"/>
                <w:szCs w:val="24"/>
              </w:rPr>
            </w:pPr>
          </w:p>
        </w:tc>
        <w:tc>
          <w:tcPr>
            <w:tcW w:w="207" w:type="pct"/>
          </w:tcPr>
          <w:p w:rsidR="006327BF" w:rsidRPr="00FC009D" w:rsidRDefault="006327BF" w:rsidP="004B0F11">
            <w:pPr>
              <w:pStyle w:val="af9"/>
              <w:widowControl w:val="0"/>
              <w:ind w:left="0" w:right="-50" w:hanging="8"/>
              <w:jc w:val="center"/>
              <w:rPr>
                <w:bCs/>
                <w:sz w:val="22"/>
                <w:szCs w:val="24"/>
              </w:rPr>
            </w:pPr>
          </w:p>
        </w:tc>
        <w:tc>
          <w:tcPr>
            <w:tcW w:w="251" w:type="pct"/>
          </w:tcPr>
          <w:p w:rsidR="006327BF" w:rsidRPr="00FC009D" w:rsidRDefault="006327BF" w:rsidP="004B0F11">
            <w:pPr>
              <w:pStyle w:val="af9"/>
              <w:widowControl w:val="0"/>
              <w:ind w:left="0" w:right="-50" w:hanging="8"/>
              <w:jc w:val="center"/>
              <w:rPr>
                <w:bCs/>
                <w:szCs w:val="24"/>
              </w:rPr>
            </w:pPr>
          </w:p>
        </w:tc>
        <w:tc>
          <w:tcPr>
            <w:tcW w:w="209" w:type="pct"/>
          </w:tcPr>
          <w:p w:rsidR="006327BF" w:rsidRPr="00FC009D" w:rsidRDefault="006327BF" w:rsidP="004B0F11">
            <w:pPr>
              <w:pStyle w:val="af9"/>
              <w:widowControl w:val="0"/>
              <w:ind w:left="0" w:right="-50" w:hanging="8"/>
              <w:jc w:val="center"/>
              <w:rPr>
                <w:bCs/>
                <w:szCs w:val="24"/>
              </w:rPr>
            </w:pPr>
          </w:p>
        </w:tc>
      </w:tr>
      <w:tr w:rsidR="006327BF" w:rsidRPr="00FC009D" w:rsidTr="004B0F11">
        <w:tc>
          <w:tcPr>
            <w:tcW w:w="1553" w:type="pct"/>
          </w:tcPr>
          <w:p w:rsidR="006327BF" w:rsidRPr="00FC009D" w:rsidRDefault="006327BF" w:rsidP="004B0F11">
            <w:pPr>
              <w:pStyle w:val="af9"/>
              <w:widowControl w:val="0"/>
              <w:rPr>
                <w:bCs/>
                <w:szCs w:val="24"/>
                <w:u w:val="single"/>
              </w:rPr>
            </w:pPr>
          </w:p>
        </w:tc>
        <w:tc>
          <w:tcPr>
            <w:tcW w:w="480" w:type="pct"/>
          </w:tcPr>
          <w:p w:rsidR="006327BF" w:rsidRPr="00FC009D" w:rsidRDefault="006327BF" w:rsidP="004B0F11">
            <w:pPr>
              <w:pStyle w:val="af9"/>
              <w:widowControl w:val="0"/>
              <w:jc w:val="both"/>
              <w:rPr>
                <w:bCs/>
                <w:szCs w:val="24"/>
                <w:u w:val="single"/>
              </w:rPr>
            </w:pPr>
          </w:p>
        </w:tc>
        <w:tc>
          <w:tcPr>
            <w:tcW w:w="488" w:type="pct"/>
          </w:tcPr>
          <w:p w:rsidR="006327BF" w:rsidRPr="00FC009D" w:rsidRDefault="006327BF" w:rsidP="004B0F11">
            <w:pPr>
              <w:pStyle w:val="af9"/>
              <w:widowControl w:val="0"/>
              <w:ind w:left="0" w:right="-50" w:hanging="8"/>
              <w:jc w:val="center"/>
              <w:rPr>
                <w:bCs/>
                <w:sz w:val="22"/>
                <w:szCs w:val="24"/>
              </w:rPr>
            </w:pPr>
          </w:p>
        </w:tc>
        <w:tc>
          <w:tcPr>
            <w:tcW w:w="459" w:type="pct"/>
            <w:shd w:val="clear" w:color="auto" w:fill="D9D9D9"/>
          </w:tcPr>
          <w:p w:rsidR="006327BF" w:rsidRPr="00FC009D" w:rsidRDefault="006327BF" w:rsidP="004B0F11">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6327BF" w:rsidRPr="00FC009D" w:rsidRDefault="006327BF" w:rsidP="004B0F11">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6327BF" w:rsidRPr="00FC009D" w:rsidRDefault="006327BF" w:rsidP="004B0F11">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shd w:val="clear" w:color="auto" w:fill="D9D9D9"/>
          </w:tcPr>
          <w:p w:rsidR="006327BF" w:rsidRPr="00FC009D" w:rsidRDefault="006327BF" w:rsidP="004B0F11">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10" w:type="pct"/>
            <w:shd w:val="clear" w:color="auto" w:fill="D9D9D9"/>
          </w:tcPr>
          <w:p w:rsidR="006327BF" w:rsidRPr="00FC009D" w:rsidRDefault="006327BF" w:rsidP="004B0F11">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6327BF" w:rsidRPr="00FC009D" w:rsidRDefault="006327BF" w:rsidP="004B0F11">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6327BF" w:rsidRPr="00FC009D" w:rsidRDefault="006327BF" w:rsidP="004B0F11">
            <w:pPr>
              <w:pStyle w:val="af9"/>
              <w:widowControl w:val="0"/>
              <w:ind w:left="0" w:right="-50" w:hanging="8"/>
              <w:jc w:val="center"/>
              <w:rPr>
                <w:bCs/>
                <w:szCs w:val="24"/>
              </w:rPr>
            </w:pPr>
          </w:p>
        </w:tc>
        <w:tc>
          <w:tcPr>
            <w:tcW w:w="209" w:type="pct"/>
          </w:tcPr>
          <w:p w:rsidR="006327BF" w:rsidRPr="00FC009D" w:rsidRDefault="006327BF" w:rsidP="004B0F11">
            <w:pPr>
              <w:pStyle w:val="af9"/>
              <w:widowControl w:val="0"/>
              <w:ind w:left="0" w:right="-50" w:hanging="8"/>
              <w:jc w:val="center"/>
              <w:rPr>
                <w:bCs/>
                <w:szCs w:val="24"/>
              </w:rPr>
            </w:pPr>
          </w:p>
        </w:tc>
      </w:tr>
      <w:tr w:rsidR="006327BF" w:rsidRPr="00FC009D" w:rsidTr="004B0F11">
        <w:tc>
          <w:tcPr>
            <w:tcW w:w="1553" w:type="pct"/>
          </w:tcPr>
          <w:p w:rsidR="006327BF" w:rsidRPr="00FC009D" w:rsidRDefault="006327BF" w:rsidP="004B0F11">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80" w:type="pct"/>
          </w:tcPr>
          <w:p w:rsidR="006327BF" w:rsidRPr="00FC009D" w:rsidRDefault="006327BF" w:rsidP="004B0F11">
            <w:pPr>
              <w:pStyle w:val="af9"/>
              <w:widowControl w:val="0"/>
              <w:jc w:val="both"/>
              <w:rPr>
                <w:szCs w:val="24"/>
                <w:u w:val="single"/>
              </w:rPr>
            </w:pPr>
          </w:p>
        </w:tc>
        <w:tc>
          <w:tcPr>
            <w:tcW w:w="488" w:type="pct"/>
          </w:tcPr>
          <w:p w:rsidR="006327BF" w:rsidRPr="00FC009D" w:rsidRDefault="006327BF" w:rsidP="004B0F11">
            <w:pPr>
              <w:pStyle w:val="af9"/>
              <w:widowControl w:val="0"/>
              <w:ind w:left="0" w:right="-50" w:hanging="8"/>
              <w:jc w:val="center"/>
              <w:rPr>
                <w:sz w:val="22"/>
                <w:szCs w:val="24"/>
              </w:rPr>
            </w:pPr>
          </w:p>
        </w:tc>
        <w:tc>
          <w:tcPr>
            <w:tcW w:w="459" w:type="pct"/>
            <w:shd w:val="clear" w:color="auto" w:fill="D9D9D9"/>
          </w:tcPr>
          <w:p w:rsidR="006327BF" w:rsidRPr="00FC009D" w:rsidRDefault="006327BF" w:rsidP="004B0F11">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6327BF" w:rsidRPr="00FC009D" w:rsidRDefault="006327BF" w:rsidP="004B0F11">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6327BF" w:rsidRPr="00FC009D" w:rsidRDefault="006327BF" w:rsidP="004B0F11">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tcPr>
          <w:p w:rsidR="006327BF" w:rsidRPr="00FC009D" w:rsidRDefault="006327BF" w:rsidP="004B0F11">
            <w:pPr>
              <w:pStyle w:val="af9"/>
              <w:widowControl w:val="0"/>
              <w:ind w:left="0" w:right="-50" w:hanging="8"/>
              <w:jc w:val="center"/>
              <w:rPr>
                <w:sz w:val="22"/>
                <w:szCs w:val="24"/>
              </w:rPr>
            </w:pPr>
          </w:p>
        </w:tc>
        <w:tc>
          <w:tcPr>
            <w:tcW w:w="210" w:type="pct"/>
          </w:tcPr>
          <w:p w:rsidR="006327BF" w:rsidRPr="00FC009D" w:rsidRDefault="006327BF" w:rsidP="004B0F11">
            <w:pPr>
              <w:pStyle w:val="af9"/>
              <w:widowControl w:val="0"/>
              <w:ind w:left="0" w:right="-50" w:hanging="8"/>
              <w:jc w:val="center"/>
              <w:rPr>
                <w:sz w:val="22"/>
                <w:szCs w:val="24"/>
              </w:rPr>
            </w:pPr>
          </w:p>
        </w:tc>
        <w:tc>
          <w:tcPr>
            <w:tcW w:w="207" w:type="pct"/>
          </w:tcPr>
          <w:p w:rsidR="006327BF" w:rsidRPr="00FC009D" w:rsidRDefault="006327BF" w:rsidP="004B0F11">
            <w:pPr>
              <w:pStyle w:val="af9"/>
              <w:widowControl w:val="0"/>
              <w:ind w:left="0" w:right="-50" w:hanging="8"/>
              <w:jc w:val="center"/>
              <w:rPr>
                <w:sz w:val="22"/>
                <w:szCs w:val="24"/>
              </w:rPr>
            </w:pPr>
          </w:p>
        </w:tc>
        <w:tc>
          <w:tcPr>
            <w:tcW w:w="251" w:type="pct"/>
          </w:tcPr>
          <w:p w:rsidR="006327BF" w:rsidRPr="00FC009D" w:rsidRDefault="006327BF" w:rsidP="004B0F11">
            <w:pPr>
              <w:pStyle w:val="af9"/>
              <w:widowControl w:val="0"/>
              <w:ind w:left="0" w:right="-50" w:hanging="8"/>
              <w:jc w:val="center"/>
              <w:rPr>
                <w:szCs w:val="24"/>
              </w:rPr>
            </w:pPr>
          </w:p>
        </w:tc>
        <w:tc>
          <w:tcPr>
            <w:tcW w:w="209" w:type="pct"/>
          </w:tcPr>
          <w:p w:rsidR="006327BF" w:rsidRPr="00FC009D" w:rsidRDefault="006327BF" w:rsidP="004B0F11">
            <w:pPr>
              <w:pStyle w:val="af9"/>
              <w:widowControl w:val="0"/>
              <w:ind w:left="0" w:right="-50" w:hanging="8"/>
              <w:jc w:val="center"/>
              <w:rPr>
                <w:szCs w:val="24"/>
              </w:rPr>
            </w:pPr>
          </w:p>
        </w:tc>
      </w:tr>
      <w:tr w:rsidR="006327BF" w:rsidRPr="00FC009D" w:rsidTr="004B0F11">
        <w:tc>
          <w:tcPr>
            <w:tcW w:w="1553" w:type="pct"/>
          </w:tcPr>
          <w:p w:rsidR="006327BF" w:rsidRPr="00FC009D" w:rsidRDefault="006327BF" w:rsidP="004B0F11">
            <w:pPr>
              <w:pStyle w:val="af9"/>
              <w:widowControl w:val="0"/>
              <w:rPr>
                <w:bCs/>
                <w:szCs w:val="24"/>
                <w:u w:val="single"/>
              </w:rPr>
            </w:pPr>
          </w:p>
        </w:tc>
        <w:tc>
          <w:tcPr>
            <w:tcW w:w="480" w:type="pct"/>
          </w:tcPr>
          <w:p w:rsidR="006327BF" w:rsidRPr="00FC009D" w:rsidRDefault="006327BF" w:rsidP="004B0F11">
            <w:pPr>
              <w:pStyle w:val="af9"/>
              <w:widowControl w:val="0"/>
              <w:jc w:val="both"/>
              <w:rPr>
                <w:bCs/>
                <w:szCs w:val="24"/>
                <w:u w:val="single"/>
              </w:rPr>
            </w:pPr>
          </w:p>
        </w:tc>
        <w:tc>
          <w:tcPr>
            <w:tcW w:w="488" w:type="pct"/>
          </w:tcPr>
          <w:p w:rsidR="006327BF" w:rsidRPr="00FC009D" w:rsidRDefault="006327BF" w:rsidP="004B0F11">
            <w:pPr>
              <w:pStyle w:val="af9"/>
              <w:widowControl w:val="0"/>
              <w:ind w:left="0" w:right="-50" w:hanging="8"/>
              <w:jc w:val="center"/>
              <w:rPr>
                <w:sz w:val="22"/>
                <w:szCs w:val="24"/>
              </w:rPr>
            </w:pPr>
          </w:p>
        </w:tc>
        <w:tc>
          <w:tcPr>
            <w:tcW w:w="459" w:type="pct"/>
          </w:tcPr>
          <w:p w:rsidR="006327BF" w:rsidRPr="00FC009D" w:rsidRDefault="006327BF" w:rsidP="004B0F11">
            <w:pPr>
              <w:pStyle w:val="af9"/>
              <w:widowControl w:val="0"/>
              <w:ind w:left="0" w:right="-50" w:hanging="8"/>
              <w:jc w:val="center"/>
              <w:rPr>
                <w:sz w:val="22"/>
                <w:szCs w:val="24"/>
              </w:rPr>
            </w:pPr>
          </w:p>
        </w:tc>
        <w:tc>
          <w:tcPr>
            <w:tcW w:w="191" w:type="pct"/>
          </w:tcPr>
          <w:p w:rsidR="006327BF" w:rsidRPr="00FC009D" w:rsidRDefault="006327BF" w:rsidP="004B0F11">
            <w:pPr>
              <w:pStyle w:val="af9"/>
              <w:widowControl w:val="0"/>
              <w:ind w:left="0" w:right="-50" w:hanging="8"/>
              <w:jc w:val="center"/>
              <w:rPr>
                <w:sz w:val="22"/>
                <w:szCs w:val="24"/>
              </w:rPr>
            </w:pPr>
          </w:p>
        </w:tc>
        <w:tc>
          <w:tcPr>
            <w:tcW w:w="473" w:type="pct"/>
          </w:tcPr>
          <w:p w:rsidR="006327BF" w:rsidRPr="00FC009D" w:rsidRDefault="006327BF" w:rsidP="004B0F11">
            <w:pPr>
              <w:pStyle w:val="af9"/>
              <w:widowControl w:val="0"/>
              <w:ind w:left="0" w:right="-50" w:hanging="8"/>
              <w:jc w:val="center"/>
              <w:rPr>
                <w:sz w:val="22"/>
                <w:szCs w:val="24"/>
              </w:rPr>
            </w:pPr>
          </w:p>
        </w:tc>
        <w:tc>
          <w:tcPr>
            <w:tcW w:w="479" w:type="pct"/>
          </w:tcPr>
          <w:p w:rsidR="006327BF" w:rsidRPr="00FC009D" w:rsidRDefault="006327BF" w:rsidP="004B0F11">
            <w:pPr>
              <w:pStyle w:val="af9"/>
              <w:widowControl w:val="0"/>
              <w:ind w:left="0" w:right="-50" w:hanging="8"/>
              <w:jc w:val="center"/>
              <w:rPr>
                <w:sz w:val="22"/>
                <w:szCs w:val="24"/>
              </w:rPr>
            </w:pPr>
          </w:p>
        </w:tc>
        <w:tc>
          <w:tcPr>
            <w:tcW w:w="210" w:type="pct"/>
            <w:shd w:val="clear" w:color="auto" w:fill="D9D9D9"/>
          </w:tcPr>
          <w:p w:rsidR="006327BF" w:rsidRPr="00FC009D" w:rsidRDefault="006327BF" w:rsidP="004B0F11">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6327BF" w:rsidRPr="00FC009D" w:rsidRDefault="006327BF" w:rsidP="004B0F11">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6327BF" w:rsidRPr="00FC009D" w:rsidRDefault="006327BF" w:rsidP="004B0F11">
            <w:pPr>
              <w:pStyle w:val="af9"/>
              <w:widowControl w:val="0"/>
              <w:ind w:left="0" w:right="-50" w:hanging="8"/>
              <w:jc w:val="center"/>
              <w:rPr>
                <w:szCs w:val="24"/>
              </w:rPr>
            </w:pPr>
          </w:p>
        </w:tc>
        <w:tc>
          <w:tcPr>
            <w:tcW w:w="209" w:type="pct"/>
          </w:tcPr>
          <w:p w:rsidR="006327BF" w:rsidRPr="00FC009D" w:rsidRDefault="006327BF" w:rsidP="004B0F11">
            <w:pPr>
              <w:pStyle w:val="af9"/>
              <w:widowControl w:val="0"/>
              <w:ind w:left="0" w:right="-50" w:hanging="8"/>
              <w:jc w:val="center"/>
              <w:rPr>
                <w:szCs w:val="24"/>
              </w:rPr>
            </w:pPr>
          </w:p>
        </w:tc>
      </w:tr>
      <w:tr w:rsidR="006327BF" w:rsidRPr="00FC009D" w:rsidTr="004B0F11">
        <w:tc>
          <w:tcPr>
            <w:tcW w:w="1553" w:type="pct"/>
          </w:tcPr>
          <w:p w:rsidR="006327BF" w:rsidRPr="00FC009D" w:rsidRDefault="006327BF" w:rsidP="004B0F11">
            <w:pPr>
              <w:pStyle w:val="af9"/>
              <w:widowControl w:val="0"/>
              <w:rPr>
                <w:bCs/>
                <w:szCs w:val="24"/>
                <w:u w:val="single"/>
              </w:rPr>
            </w:pPr>
            <w:r w:rsidRPr="00FC009D">
              <w:rPr>
                <w:szCs w:val="24"/>
              </w:rPr>
              <w:t>Глава ….</w:t>
            </w:r>
          </w:p>
        </w:tc>
        <w:tc>
          <w:tcPr>
            <w:tcW w:w="480" w:type="pct"/>
          </w:tcPr>
          <w:p w:rsidR="006327BF" w:rsidRPr="00FC009D" w:rsidRDefault="006327BF" w:rsidP="004B0F11">
            <w:pPr>
              <w:pStyle w:val="af9"/>
              <w:widowControl w:val="0"/>
              <w:jc w:val="both"/>
              <w:rPr>
                <w:bCs/>
                <w:szCs w:val="24"/>
                <w:u w:val="single"/>
              </w:rPr>
            </w:pPr>
          </w:p>
        </w:tc>
        <w:tc>
          <w:tcPr>
            <w:tcW w:w="488" w:type="pct"/>
          </w:tcPr>
          <w:p w:rsidR="006327BF" w:rsidRPr="00FC009D" w:rsidRDefault="006327BF" w:rsidP="004B0F11">
            <w:pPr>
              <w:pStyle w:val="af9"/>
              <w:widowControl w:val="0"/>
              <w:ind w:left="0" w:right="-50" w:hanging="8"/>
              <w:jc w:val="center"/>
              <w:rPr>
                <w:sz w:val="22"/>
                <w:szCs w:val="24"/>
              </w:rPr>
            </w:pPr>
          </w:p>
        </w:tc>
        <w:tc>
          <w:tcPr>
            <w:tcW w:w="459" w:type="pct"/>
          </w:tcPr>
          <w:p w:rsidR="006327BF" w:rsidRPr="00FC009D" w:rsidRDefault="006327BF" w:rsidP="004B0F11">
            <w:pPr>
              <w:pStyle w:val="af9"/>
              <w:widowControl w:val="0"/>
              <w:ind w:left="0" w:right="-50" w:hanging="8"/>
              <w:jc w:val="center"/>
              <w:rPr>
                <w:sz w:val="22"/>
                <w:szCs w:val="24"/>
              </w:rPr>
            </w:pPr>
          </w:p>
        </w:tc>
        <w:tc>
          <w:tcPr>
            <w:tcW w:w="191" w:type="pct"/>
          </w:tcPr>
          <w:p w:rsidR="006327BF" w:rsidRPr="00FC009D" w:rsidRDefault="006327BF" w:rsidP="004B0F11">
            <w:pPr>
              <w:pStyle w:val="af9"/>
              <w:widowControl w:val="0"/>
              <w:ind w:left="0" w:right="-50" w:hanging="8"/>
              <w:jc w:val="center"/>
              <w:rPr>
                <w:sz w:val="22"/>
                <w:szCs w:val="24"/>
              </w:rPr>
            </w:pPr>
          </w:p>
        </w:tc>
        <w:tc>
          <w:tcPr>
            <w:tcW w:w="473" w:type="pct"/>
          </w:tcPr>
          <w:p w:rsidR="006327BF" w:rsidRPr="00FC009D" w:rsidRDefault="006327BF" w:rsidP="004B0F11">
            <w:pPr>
              <w:pStyle w:val="af9"/>
              <w:widowControl w:val="0"/>
              <w:ind w:left="0" w:right="-50" w:hanging="8"/>
              <w:jc w:val="center"/>
              <w:rPr>
                <w:sz w:val="22"/>
                <w:szCs w:val="24"/>
              </w:rPr>
            </w:pPr>
          </w:p>
        </w:tc>
        <w:tc>
          <w:tcPr>
            <w:tcW w:w="479" w:type="pct"/>
          </w:tcPr>
          <w:p w:rsidR="006327BF" w:rsidRPr="00FC009D" w:rsidRDefault="006327BF" w:rsidP="004B0F11">
            <w:pPr>
              <w:pStyle w:val="af9"/>
              <w:widowControl w:val="0"/>
              <w:ind w:left="0" w:right="-50" w:hanging="8"/>
              <w:jc w:val="center"/>
              <w:rPr>
                <w:sz w:val="22"/>
                <w:szCs w:val="24"/>
              </w:rPr>
            </w:pPr>
          </w:p>
        </w:tc>
        <w:tc>
          <w:tcPr>
            <w:tcW w:w="210" w:type="pct"/>
            <w:shd w:val="clear" w:color="auto" w:fill="D9D9D9"/>
          </w:tcPr>
          <w:p w:rsidR="006327BF" w:rsidRPr="00FC009D" w:rsidRDefault="006327BF" w:rsidP="004B0F11">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6327BF" w:rsidRPr="00FC009D" w:rsidRDefault="006327BF" w:rsidP="004B0F11">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6327BF" w:rsidRPr="00FC009D" w:rsidRDefault="006327BF" w:rsidP="004B0F11">
            <w:pPr>
              <w:pStyle w:val="af9"/>
              <w:widowControl w:val="0"/>
              <w:ind w:left="0" w:right="-50" w:hanging="8"/>
              <w:jc w:val="center"/>
              <w:rPr>
                <w:szCs w:val="24"/>
              </w:rPr>
            </w:pPr>
          </w:p>
        </w:tc>
        <w:tc>
          <w:tcPr>
            <w:tcW w:w="209" w:type="pct"/>
          </w:tcPr>
          <w:p w:rsidR="006327BF" w:rsidRPr="00FC009D" w:rsidRDefault="006327BF" w:rsidP="004B0F11">
            <w:pPr>
              <w:pStyle w:val="af9"/>
              <w:widowControl w:val="0"/>
              <w:ind w:left="0" w:right="-50" w:hanging="8"/>
              <w:jc w:val="center"/>
              <w:rPr>
                <w:szCs w:val="24"/>
              </w:rPr>
            </w:pPr>
          </w:p>
        </w:tc>
      </w:tr>
      <w:tr w:rsidR="006327BF" w:rsidRPr="00FC009D" w:rsidTr="004B0F11">
        <w:tc>
          <w:tcPr>
            <w:tcW w:w="1553" w:type="pct"/>
          </w:tcPr>
          <w:p w:rsidR="006327BF" w:rsidRPr="00FC009D" w:rsidRDefault="006327BF" w:rsidP="004B0F11">
            <w:pPr>
              <w:pStyle w:val="af9"/>
              <w:widowControl w:val="0"/>
              <w:rPr>
                <w:bCs/>
                <w:szCs w:val="24"/>
                <w:u w:val="single"/>
              </w:rPr>
            </w:pPr>
          </w:p>
        </w:tc>
        <w:tc>
          <w:tcPr>
            <w:tcW w:w="480" w:type="pct"/>
          </w:tcPr>
          <w:p w:rsidR="006327BF" w:rsidRPr="00FC009D" w:rsidRDefault="006327BF" w:rsidP="004B0F11">
            <w:pPr>
              <w:pStyle w:val="af9"/>
              <w:widowControl w:val="0"/>
              <w:jc w:val="both"/>
              <w:rPr>
                <w:bCs/>
                <w:szCs w:val="24"/>
                <w:u w:val="single"/>
              </w:rPr>
            </w:pPr>
          </w:p>
        </w:tc>
        <w:tc>
          <w:tcPr>
            <w:tcW w:w="488" w:type="pct"/>
          </w:tcPr>
          <w:p w:rsidR="006327BF" w:rsidRPr="00FC009D" w:rsidRDefault="006327BF" w:rsidP="004B0F11">
            <w:pPr>
              <w:pStyle w:val="af9"/>
              <w:widowControl w:val="0"/>
              <w:ind w:left="0" w:right="-50" w:hanging="8"/>
              <w:jc w:val="center"/>
              <w:rPr>
                <w:sz w:val="22"/>
                <w:szCs w:val="24"/>
              </w:rPr>
            </w:pPr>
          </w:p>
        </w:tc>
        <w:tc>
          <w:tcPr>
            <w:tcW w:w="459" w:type="pct"/>
          </w:tcPr>
          <w:p w:rsidR="006327BF" w:rsidRPr="00FC009D" w:rsidRDefault="006327BF" w:rsidP="004B0F11">
            <w:pPr>
              <w:pStyle w:val="af9"/>
              <w:widowControl w:val="0"/>
              <w:ind w:left="0" w:right="-50" w:hanging="8"/>
              <w:jc w:val="center"/>
              <w:rPr>
                <w:sz w:val="22"/>
                <w:szCs w:val="24"/>
              </w:rPr>
            </w:pPr>
          </w:p>
        </w:tc>
        <w:tc>
          <w:tcPr>
            <w:tcW w:w="191" w:type="pct"/>
          </w:tcPr>
          <w:p w:rsidR="006327BF" w:rsidRPr="00FC009D" w:rsidRDefault="006327BF" w:rsidP="004B0F11">
            <w:pPr>
              <w:pStyle w:val="af9"/>
              <w:widowControl w:val="0"/>
              <w:ind w:left="0" w:right="-50" w:hanging="8"/>
              <w:jc w:val="center"/>
              <w:rPr>
                <w:sz w:val="22"/>
                <w:szCs w:val="24"/>
              </w:rPr>
            </w:pPr>
          </w:p>
        </w:tc>
        <w:tc>
          <w:tcPr>
            <w:tcW w:w="473" w:type="pct"/>
          </w:tcPr>
          <w:p w:rsidR="006327BF" w:rsidRPr="00FC009D" w:rsidRDefault="006327BF" w:rsidP="004B0F11">
            <w:pPr>
              <w:pStyle w:val="af9"/>
              <w:widowControl w:val="0"/>
              <w:ind w:left="0" w:right="-50" w:hanging="8"/>
              <w:jc w:val="center"/>
              <w:rPr>
                <w:sz w:val="22"/>
                <w:szCs w:val="24"/>
              </w:rPr>
            </w:pPr>
          </w:p>
        </w:tc>
        <w:tc>
          <w:tcPr>
            <w:tcW w:w="479" w:type="pct"/>
          </w:tcPr>
          <w:p w:rsidR="006327BF" w:rsidRPr="00FC009D" w:rsidRDefault="006327BF" w:rsidP="004B0F11">
            <w:pPr>
              <w:pStyle w:val="af9"/>
              <w:widowControl w:val="0"/>
              <w:ind w:left="0" w:right="-50" w:hanging="8"/>
              <w:jc w:val="center"/>
              <w:rPr>
                <w:sz w:val="22"/>
                <w:szCs w:val="24"/>
              </w:rPr>
            </w:pPr>
          </w:p>
        </w:tc>
        <w:tc>
          <w:tcPr>
            <w:tcW w:w="210" w:type="pct"/>
            <w:shd w:val="clear" w:color="auto" w:fill="D9D9D9"/>
          </w:tcPr>
          <w:p w:rsidR="006327BF" w:rsidRPr="00FC009D" w:rsidRDefault="006327BF" w:rsidP="004B0F11">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6327BF" w:rsidRPr="00FC009D" w:rsidRDefault="006327BF" w:rsidP="004B0F11">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6327BF" w:rsidRPr="00FC009D" w:rsidRDefault="006327BF" w:rsidP="004B0F11">
            <w:pPr>
              <w:pStyle w:val="af9"/>
              <w:widowControl w:val="0"/>
              <w:ind w:left="0" w:right="-50" w:hanging="8"/>
              <w:jc w:val="center"/>
              <w:rPr>
                <w:szCs w:val="24"/>
              </w:rPr>
            </w:pPr>
          </w:p>
        </w:tc>
        <w:tc>
          <w:tcPr>
            <w:tcW w:w="209" w:type="pct"/>
          </w:tcPr>
          <w:p w:rsidR="006327BF" w:rsidRPr="00FC009D" w:rsidRDefault="006327BF" w:rsidP="004B0F11">
            <w:pPr>
              <w:pStyle w:val="af9"/>
              <w:widowControl w:val="0"/>
              <w:ind w:left="0" w:right="-50" w:hanging="8"/>
              <w:jc w:val="center"/>
              <w:rPr>
                <w:szCs w:val="24"/>
              </w:rPr>
            </w:pPr>
          </w:p>
        </w:tc>
      </w:tr>
      <w:tr w:rsidR="006327BF" w:rsidRPr="00FC009D" w:rsidTr="004B0F11">
        <w:tc>
          <w:tcPr>
            <w:tcW w:w="1553" w:type="pct"/>
          </w:tcPr>
          <w:p w:rsidR="006327BF" w:rsidRPr="00FC009D" w:rsidRDefault="006327BF" w:rsidP="004B0F11">
            <w:pPr>
              <w:pStyle w:val="af9"/>
              <w:widowControl w:val="0"/>
              <w:jc w:val="both"/>
              <w:rPr>
                <w:bCs/>
                <w:szCs w:val="24"/>
              </w:rPr>
            </w:pPr>
            <w:r w:rsidRPr="00FC009D">
              <w:rPr>
                <w:bCs/>
                <w:szCs w:val="24"/>
              </w:rPr>
              <w:t>ИТОГО за квартал, руб. с НДС</w:t>
            </w:r>
          </w:p>
        </w:tc>
        <w:tc>
          <w:tcPr>
            <w:tcW w:w="480" w:type="pct"/>
          </w:tcPr>
          <w:p w:rsidR="006327BF" w:rsidRPr="00FC009D" w:rsidRDefault="006327BF" w:rsidP="004B0F11">
            <w:pPr>
              <w:pStyle w:val="af9"/>
              <w:widowControl w:val="0"/>
              <w:jc w:val="both"/>
              <w:rPr>
                <w:bCs/>
                <w:szCs w:val="24"/>
              </w:rPr>
            </w:pPr>
          </w:p>
        </w:tc>
        <w:tc>
          <w:tcPr>
            <w:tcW w:w="1138" w:type="pct"/>
            <w:gridSpan w:val="3"/>
          </w:tcPr>
          <w:p w:rsidR="006327BF" w:rsidRPr="00FC009D" w:rsidRDefault="006327BF" w:rsidP="004B0F11">
            <w:pPr>
              <w:pStyle w:val="af9"/>
              <w:widowControl w:val="0"/>
              <w:jc w:val="both"/>
              <w:rPr>
                <w:szCs w:val="24"/>
              </w:rPr>
            </w:pPr>
          </w:p>
        </w:tc>
        <w:tc>
          <w:tcPr>
            <w:tcW w:w="1162" w:type="pct"/>
            <w:gridSpan w:val="3"/>
          </w:tcPr>
          <w:p w:rsidR="006327BF" w:rsidRPr="00FC009D" w:rsidRDefault="006327BF" w:rsidP="004B0F11">
            <w:pPr>
              <w:pStyle w:val="af9"/>
              <w:widowControl w:val="0"/>
              <w:jc w:val="both"/>
              <w:rPr>
                <w:szCs w:val="24"/>
              </w:rPr>
            </w:pPr>
          </w:p>
        </w:tc>
        <w:tc>
          <w:tcPr>
            <w:tcW w:w="667" w:type="pct"/>
            <w:gridSpan w:val="3"/>
          </w:tcPr>
          <w:p w:rsidR="006327BF" w:rsidRPr="00FC009D" w:rsidRDefault="006327BF" w:rsidP="004B0F11">
            <w:pPr>
              <w:pStyle w:val="af9"/>
              <w:widowControl w:val="0"/>
              <w:jc w:val="both"/>
              <w:rPr>
                <w:szCs w:val="24"/>
              </w:rPr>
            </w:pPr>
          </w:p>
        </w:tc>
      </w:tr>
      <w:tr w:rsidR="006327BF" w:rsidRPr="00FC009D" w:rsidTr="004B0F11">
        <w:tc>
          <w:tcPr>
            <w:tcW w:w="1553" w:type="pct"/>
          </w:tcPr>
          <w:p w:rsidR="006327BF" w:rsidRPr="00FC009D" w:rsidRDefault="006327BF" w:rsidP="004B0F11">
            <w:pPr>
              <w:pStyle w:val="af9"/>
              <w:widowControl w:val="0"/>
              <w:jc w:val="both"/>
              <w:rPr>
                <w:bCs/>
                <w:szCs w:val="24"/>
              </w:rPr>
            </w:pPr>
            <w:r w:rsidRPr="00FC009D">
              <w:rPr>
                <w:bCs/>
                <w:szCs w:val="24"/>
              </w:rPr>
              <w:t>ИТОГО за год, руб. с НДС</w:t>
            </w:r>
          </w:p>
        </w:tc>
        <w:tc>
          <w:tcPr>
            <w:tcW w:w="480" w:type="pct"/>
          </w:tcPr>
          <w:p w:rsidR="006327BF" w:rsidRPr="00FC009D" w:rsidRDefault="006327BF" w:rsidP="004B0F11">
            <w:pPr>
              <w:pStyle w:val="af9"/>
              <w:widowControl w:val="0"/>
              <w:jc w:val="both"/>
              <w:rPr>
                <w:bCs/>
                <w:szCs w:val="24"/>
              </w:rPr>
            </w:pPr>
          </w:p>
        </w:tc>
        <w:tc>
          <w:tcPr>
            <w:tcW w:w="2967" w:type="pct"/>
            <w:gridSpan w:val="9"/>
          </w:tcPr>
          <w:p w:rsidR="006327BF" w:rsidRPr="00FC009D" w:rsidRDefault="006327BF" w:rsidP="004B0F11">
            <w:pPr>
              <w:pStyle w:val="af9"/>
              <w:widowControl w:val="0"/>
              <w:jc w:val="both"/>
              <w:rPr>
                <w:szCs w:val="24"/>
              </w:rPr>
            </w:pPr>
          </w:p>
        </w:tc>
      </w:tr>
    </w:tbl>
    <w:p w:rsidR="006327BF" w:rsidRPr="00FC009D" w:rsidRDefault="006327BF" w:rsidP="006327BF">
      <w:pPr>
        <w:pStyle w:val="Times12"/>
        <w:tabs>
          <w:tab w:val="left" w:pos="1080"/>
        </w:tabs>
        <w:rPr>
          <w:sz w:val="20"/>
          <w:szCs w:val="20"/>
        </w:rPr>
      </w:pPr>
    </w:p>
    <w:p w:rsidR="006327BF" w:rsidRPr="00FC009D" w:rsidRDefault="006327BF" w:rsidP="00721B9C">
      <w:pPr>
        <w:pStyle w:val="Times12"/>
        <w:ind w:left="2836" w:firstLine="709"/>
        <w:jc w:val="center"/>
        <w:rPr>
          <w:szCs w:val="20"/>
        </w:rPr>
      </w:pPr>
      <w:r w:rsidRPr="00FC009D">
        <w:br w:type="page"/>
      </w:r>
    </w:p>
    <w:p w:rsidR="006327BF" w:rsidRPr="00FC009D" w:rsidRDefault="006327BF" w:rsidP="006327BF">
      <w:pPr>
        <w:shd w:val="clear" w:color="auto" w:fill="FFFFFF"/>
        <w:tabs>
          <w:tab w:val="left" w:pos="1080"/>
        </w:tabs>
        <w:suppressAutoHyphens/>
        <w:ind w:firstLine="540"/>
        <w:sectPr w:rsidR="006327BF" w:rsidRPr="00FC009D" w:rsidSect="001A79AB">
          <w:pgSz w:w="16840" w:h="11907" w:orient="landscape" w:code="9"/>
          <w:pgMar w:top="1134" w:right="1134" w:bottom="1134" w:left="1134" w:header="567" w:footer="567" w:gutter="0"/>
          <w:cols w:space="708"/>
          <w:docGrid w:linePitch="360"/>
        </w:sectPr>
      </w:pPr>
    </w:p>
    <w:p w:rsidR="006327BF" w:rsidRPr="00FC009D" w:rsidRDefault="00721B9C" w:rsidP="006327BF">
      <w:pPr>
        <w:pStyle w:val="Times12"/>
        <w:jc w:val="right"/>
        <w:rPr>
          <w:bCs w:val="0"/>
          <w:sz w:val="28"/>
          <w:szCs w:val="28"/>
        </w:rPr>
      </w:pPr>
      <w:r>
        <w:rPr>
          <w:bCs w:val="0"/>
          <w:sz w:val="28"/>
          <w:szCs w:val="28"/>
        </w:rPr>
        <w:lastRenderedPageBreak/>
        <w:t>Форма 5</w:t>
      </w:r>
      <w:r w:rsidR="006327BF" w:rsidRPr="00FC009D">
        <w:rPr>
          <w:bCs w:val="0"/>
          <w:sz w:val="28"/>
          <w:szCs w:val="28"/>
        </w:rPr>
        <w:t>.</w:t>
      </w:r>
    </w:p>
    <w:p w:rsidR="006327BF" w:rsidRPr="00FC009D" w:rsidRDefault="006327BF" w:rsidP="006327BF">
      <w:pPr>
        <w:pStyle w:val="Times12"/>
        <w:ind w:left="4820" w:firstLine="0"/>
        <w:jc w:val="left"/>
        <w:rPr>
          <w:iCs/>
          <w:szCs w:val="24"/>
        </w:rPr>
      </w:pPr>
      <w:r w:rsidRPr="00FC009D">
        <w:rPr>
          <w:iCs/>
          <w:szCs w:val="24"/>
        </w:rPr>
        <w:t xml:space="preserve">Приложение к заявке на участие в </w:t>
      </w:r>
      <w:r>
        <w:rPr>
          <w:iCs/>
          <w:szCs w:val="24"/>
        </w:rPr>
        <w:t>закупке</w:t>
      </w:r>
    </w:p>
    <w:p w:rsidR="006327BF" w:rsidRPr="00FC009D" w:rsidRDefault="006327BF" w:rsidP="006327BF">
      <w:pPr>
        <w:pStyle w:val="Times12"/>
        <w:ind w:left="4820" w:firstLine="0"/>
        <w:jc w:val="left"/>
        <w:rPr>
          <w:szCs w:val="24"/>
        </w:rPr>
      </w:pPr>
      <w:r w:rsidRPr="00FC009D">
        <w:rPr>
          <w:iCs/>
          <w:szCs w:val="24"/>
        </w:rPr>
        <w:t>от «___» __________ 20___ г. № ______</w:t>
      </w:r>
    </w:p>
    <w:p w:rsidR="006327BF" w:rsidRPr="00FC009D" w:rsidRDefault="006327BF" w:rsidP="006327BF">
      <w:pPr>
        <w:pStyle w:val="Times12"/>
        <w:jc w:val="right"/>
        <w:rPr>
          <w:b/>
          <w:bCs w:val="0"/>
          <w:sz w:val="22"/>
        </w:rPr>
      </w:pPr>
    </w:p>
    <w:p w:rsidR="006327BF" w:rsidRPr="00B03ADB" w:rsidRDefault="006327BF" w:rsidP="006327B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Pr="00FC009D" w:rsidRDefault="006327BF" w:rsidP="006327BF">
      <w:pPr>
        <w:jc w:val="right"/>
        <w:rPr>
          <w:b/>
          <w:i/>
          <w:szCs w:val="22"/>
        </w:rPr>
      </w:pPr>
      <w:r w:rsidRPr="00FC009D">
        <w:rPr>
          <w:sz w:val="28"/>
          <w:szCs w:val="28"/>
        </w:rPr>
        <w:t xml:space="preserve"> </w:t>
      </w:r>
      <w:r w:rsidRPr="00FC009D">
        <w:rPr>
          <w:b/>
          <w:i/>
          <w:szCs w:val="22"/>
        </w:rPr>
        <w:t>Лот __</w:t>
      </w:r>
    </w:p>
    <w:p w:rsidR="006327BF" w:rsidRPr="00FC009D" w:rsidRDefault="006327BF" w:rsidP="006327BF">
      <w:pPr>
        <w:pStyle w:val="20"/>
        <w:numPr>
          <w:ilvl w:val="0"/>
          <w:numId w:val="0"/>
        </w:numPr>
        <w:spacing w:before="0" w:after="0"/>
        <w:jc w:val="center"/>
        <w:rPr>
          <w:rFonts w:ascii="Times New Roman" w:hAnsi="Times New Roman" w:cs="Times New Roman"/>
          <w:bCs w:val="0"/>
          <w:iCs w:val="0"/>
          <w:sz w:val="24"/>
          <w:szCs w:val="24"/>
        </w:rPr>
      </w:pPr>
      <w:bookmarkStart w:id="196" w:name="_График_оплаты_выполняемых"/>
      <w:bookmarkStart w:id="197" w:name="_Toc390267522"/>
      <w:bookmarkStart w:id="198" w:name="_Toc412201957"/>
      <w:bookmarkStart w:id="199" w:name="_Toc426622597"/>
      <w:bookmarkStart w:id="200" w:name="_Toc436046278"/>
      <w:bookmarkStart w:id="201" w:name="_Toc255987075"/>
      <w:bookmarkEnd w:id="196"/>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r w:rsidRPr="00FC009D">
        <w:rPr>
          <w:rFonts w:ascii="Times New Roman" w:hAnsi="Times New Roman" w:cs="Times New Roman"/>
          <w:bCs w:val="0"/>
          <w:iCs w:val="0"/>
          <w:sz w:val="24"/>
          <w:szCs w:val="24"/>
        </w:rPr>
        <w:t>поставляемого товара/</w:t>
      </w:r>
      <w:bookmarkEnd w:id="197"/>
      <w:bookmarkEnd w:id="198"/>
      <w:bookmarkEnd w:id="199"/>
      <w:bookmarkEnd w:id="200"/>
      <w:r w:rsidRPr="00FC009D">
        <w:rPr>
          <w:rFonts w:ascii="Times New Roman" w:hAnsi="Times New Roman" w:cs="Times New Roman"/>
          <w:bCs w:val="0"/>
          <w:iCs w:val="0"/>
          <w:sz w:val="24"/>
          <w:szCs w:val="24"/>
        </w:rPr>
        <w:t xml:space="preserve"> </w:t>
      </w:r>
    </w:p>
    <w:p w:rsidR="006327BF" w:rsidRPr="00FC009D" w:rsidRDefault="006327BF" w:rsidP="006327BF">
      <w:pPr>
        <w:jc w:val="center"/>
        <w:rPr>
          <w:i/>
          <w:sz w:val="22"/>
          <w:szCs w:val="22"/>
        </w:rPr>
      </w:pPr>
      <w:r w:rsidRPr="00FC009D">
        <w:rPr>
          <w:b/>
          <w:i/>
        </w:rPr>
        <w:t>выполняемых работ /оказываемых услуг</w:t>
      </w:r>
      <w:r w:rsidRPr="00FC009D">
        <w:rPr>
          <w:i/>
          <w:sz w:val="22"/>
          <w:szCs w:val="22"/>
        </w:rPr>
        <w:t xml:space="preserve"> </w:t>
      </w:r>
      <w:r w:rsidR="009F5117">
        <w:t>(Форма</w:t>
      </w:r>
      <w:r w:rsidR="00721B9C">
        <w:t xml:space="preserve"> 5</w:t>
      </w:r>
      <w:r w:rsidRPr="00FC009D">
        <w:t>)</w:t>
      </w:r>
      <w:bookmarkEnd w:id="201"/>
    </w:p>
    <w:p w:rsidR="006327BF" w:rsidRPr="00FC009D" w:rsidRDefault="006327BF" w:rsidP="006327BF">
      <w:pPr>
        <w:widowControl w:val="0"/>
        <w:autoSpaceDE w:val="0"/>
        <w:autoSpaceDN w:val="0"/>
        <w:adjustRightInd w:val="0"/>
        <w:jc w:val="center"/>
        <w:rPr>
          <w:b/>
          <w:iCs/>
          <w:spacing w:val="-2"/>
          <w:sz w:val="22"/>
          <w:szCs w:val="22"/>
          <w:lang w:val="ru-MO"/>
        </w:rPr>
      </w:pPr>
    </w:p>
    <w:p w:rsidR="006327BF" w:rsidRPr="00102E0C" w:rsidRDefault="006327BF" w:rsidP="006327BF">
      <w:pPr>
        <w:pStyle w:val="Times12"/>
        <w:ind w:firstLine="0"/>
        <w:jc w:val="left"/>
        <w:rPr>
          <w:b/>
          <w:i/>
          <w:sz w:val="22"/>
        </w:rPr>
      </w:pPr>
      <w:r w:rsidRPr="00102E0C">
        <w:rPr>
          <w:b/>
          <w:i/>
          <w:sz w:val="28"/>
          <w:szCs w:val="28"/>
        </w:rPr>
        <w:t xml:space="preserve">Участник закупки: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6327BF" w:rsidRPr="00FC009D" w:rsidTr="004B0F11">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ind w:left="-57" w:right="-57"/>
              <w:jc w:val="center"/>
            </w:pPr>
            <w:r w:rsidRPr="00FC009D">
              <w:t xml:space="preserve">№ </w:t>
            </w:r>
            <w:proofErr w:type="gramStart"/>
            <w:r w:rsidRPr="00FC009D">
              <w:t>п</w:t>
            </w:r>
            <w:proofErr w:type="gramEnd"/>
            <w:r w:rsidRPr="00FC009D">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36" w:right="0"/>
              <w:jc w:val="center"/>
              <w:rPr>
                <w:sz w:val="24"/>
                <w:szCs w:val="24"/>
              </w:rPr>
            </w:pPr>
            <w:proofErr w:type="spellStart"/>
            <w:proofErr w:type="gramStart"/>
            <w:r w:rsidRPr="00FC009D">
              <w:rPr>
                <w:sz w:val="24"/>
                <w:szCs w:val="24"/>
              </w:rPr>
              <w:t>Наименова-ние</w:t>
            </w:r>
            <w:proofErr w:type="spellEnd"/>
            <w:proofErr w:type="gramEnd"/>
            <w:r w:rsidRPr="00FC009D">
              <w:rPr>
                <w:sz w:val="24"/>
                <w:szCs w:val="24"/>
              </w:rPr>
              <w:t xml:space="preserve">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106" w:right="0"/>
              <w:jc w:val="center"/>
              <w:rPr>
                <w:sz w:val="24"/>
                <w:szCs w:val="24"/>
              </w:rPr>
            </w:pPr>
            <w:r w:rsidRPr="00FC009D">
              <w:rPr>
                <w:sz w:val="24"/>
                <w:szCs w:val="24"/>
              </w:rPr>
              <w:t xml:space="preserve">Номер </w:t>
            </w:r>
            <w:proofErr w:type="gramStart"/>
            <w:r w:rsidRPr="00FC009D">
              <w:rPr>
                <w:sz w:val="24"/>
                <w:szCs w:val="24"/>
              </w:rPr>
              <w:t>п</w:t>
            </w:r>
            <w:proofErr w:type="gramEnd"/>
            <w:r w:rsidRPr="00FC009D">
              <w:rPr>
                <w:sz w:val="24"/>
                <w:szCs w:val="24"/>
              </w:rPr>
              <w:t xml:space="preserve">/п </w:t>
            </w:r>
          </w:p>
          <w:p w:rsidR="006327BF" w:rsidRPr="00FC009D" w:rsidRDefault="006327BF" w:rsidP="004B0F11">
            <w:pPr>
              <w:pStyle w:val="af8"/>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0" w:right="-127"/>
              <w:jc w:val="center"/>
              <w:rPr>
                <w:sz w:val="24"/>
                <w:szCs w:val="24"/>
              </w:rPr>
            </w:pPr>
            <w:r w:rsidRPr="00FC009D">
              <w:rPr>
                <w:szCs w:val="24"/>
              </w:rPr>
              <w:t>Всего общая сумма платежей, руб. с НДС</w:t>
            </w:r>
          </w:p>
        </w:tc>
      </w:tr>
      <w:tr w:rsidR="006327BF" w:rsidRPr="00FC009D" w:rsidTr="004B0F11">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89" w:right="-127"/>
              <w:jc w:val="center"/>
              <w:rPr>
                <w:sz w:val="24"/>
                <w:szCs w:val="24"/>
              </w:rPr>
            </w:pPr>
          </w:p>
        </w:tc>
      </w:tr>
      <w:tr w:rsidR="006327BF" w:rsidRPr="00FC009D" w:rsidTr="004B0F11">
        <w:tc>
          <w:tcPr>
            <w:tcW w:w="480" w:type="dxa"/>
            <w:tcBorders>
              <w:top w:val="single" w:sz="4" w:space="0" w:color="auto"/>
              <w:left w:val="single" w:sz="4" w:space="0" w:color="auto"/>
              <w:right w:val="single" w:sz="4" w:space="0" w:color="auto"/>
            </w:tcBorders>
          </w:tcPr>
          <w:p w:rsidR="006327BF" w:rsidRPr="00FC009D" w:rsidRDefault="006327BF" w:rsidP="004B0F11">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r>
      <w:tr w:rsidR="006327BF" w:rsidRPr="00FC009D" w:rsidTr="004B0F11">
        <w:tc>
          <w:tcPr>
            <w:tcW w:w="480" w:type="dxa"/>
            <w:tcBorders>
              <w:left w:val="single" w:sz="4" w:space="0" w:color="auto"/>
              <w:right w:val="single" w:sz="4" w:space="0" w:color="auto"/>
            </w:tcBorders>
          </w:tcPr>
          <w:p w:rsidR="006327BF" w:rsidRPr="00FC009D" w:rsidRDefault="006327BF" w:rsidP="004B0F1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984" w:type="dxa"/>
            <w:tcBorders>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134" w:type="dxa"/>
            <w:tcBorders>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560" w:type="dxa"/>
            <w:tcBorders>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c>
          <w:tcPr>
            <w:tcW w:w="865" w:type="dxa"/>
            <w:tcBorders>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403" w:type="dxa"/>
            <w:tcBorders>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c>
          <w:tcPr>
            <w:tcW w:w="1133" w:type="dxa"/>
            <w:tcBorders>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r>
      <w:tr w:rsidR="006327BF" w:rsidRPr="00FC009D" w:rsidTr="004B0F11">
        <w:tc>
          <w:tcPr>
            <w:tcW w:w="480" w:type="dxa"/>
            <w:tcBorders>
              <w:left w:val="single" w:sz="4" w:space="0" w:color="auto"/>
              <w:right w:val="single" w:sz="4" w:space="0" w:color="auto"/>
            </w:tcBorders>
          </w:tcPr>
          <w:p w:rsidR="006327BF" w:rsidRPr="00FC009D" w:rsidRDefault="006327BF" w:rsidP="004B0F1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984" w:type="dxa"/>
            <w:tcBorders>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134" w:type="dxa"/>
            <w:tcBorders>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560" w:type="dxa"/>
            <w:tcBorders>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c>
          <w:tcPr>
            <w:tcW w:w="865" w:type="dxa"/>
            <w:tcBorders>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403" w:type="dxa"/>
            <w:tcBorders>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c>
          <w:tcPr>
            <w:tcW w:w="1133" w:type="dxa"/>
            <w:tcBorders>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r>
      <w:tr w:rsidR="006327BF" w:rsidRPr="00FC009D" w:rsidTr="004B0F11">
        <w:tc>
          <w:tcPr>
            <w:tcW w:w="480" w:type="dxa"/>
            <w:tcBorders>
              <w:left w:val="single" w:sz="4" w:space="0" w:color="auto"/>
              <w:bottom w:val="single" w:sz="4" w:space="0" w:color="auto"/>
              <w:right w:val="single" w:sz="4" w:space="0" w:color="auto"/>
            </w:tcBorders>
          </w:tcPr>
          <w:p w:rsidR="006327BF" w:rsidRPr="00FC009D" w:rsidRDefault="006327BF" w:rsidP="004B0F11">
            <w:pPr>
              <w:pStyle w:val="af9"/>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r>
      <w:tr w:rsidR="006327BF" w:rsidRPr="00FC009D" w:rsidTr="004B0F11">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6327BF" w:rsidRPr="00FC009D" w:rsidRDefault="006327BF" w:rsidP="004B0F11">
            <w:pPr>
              <w:pStyle w:val="af9"/>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6327BF" w:rsidRPr="00FC009D" w:rsidRDefault="006327BF" w:rsidP="004B0F11">
            <w:pPr>
              <w:pStyle w:val="af9"/>
              <w:suppressAutoHyphens/>
              <w:spacing w:before="0" w:after="0"/>
              <w:ind w:left="0"/>
              <w:rPr>
                <w:b/>
                <w:szCs w:val="24"/>
              </w:rPr>
            </w:pPr>
          </w:p>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102E0C" w:rsidRDefault="006327BF" w:rsidP="006327BF">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6327BF" w:rsidRPr="00102E0C" w:rsidRDefault="006327BF" w:rsidP="006327BF">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6327BF" w:rsidRPr="00102E0C" w:rsidRDefault="006327BF" w:rsidP="006327BF">
      <w:pPr>
        <w:pStyle w:val="Times12"/>
        <w:ind w:firstLine="709"/>
        <w:rPr>
          <w:b/>
          <w:bCs w:val="0"/>
          <w:i/>
          <w:sz w:val="28"/>
        </w:rPr>
      </w:pPr>
      <w:r w:rsidRPr="00102E0C">
        <w:rPr>
          <w:b/>
          <w:bCs w:val="0"/>
          <w:i/>
          <w:sz w:val="28"/>
        </w:rPr>
        <w:t>М.П.</w:t>
      </w:r>
    </w:p>
    <w:p w:rsidR="006327BF" w:rsidRPr="00FC009D" w:rsidRDefault="006327BF" w:rsidP="006327BF">
      <w:pPr>
        <w:jc w:val="center"/>
        <w:rPr>
          <w:b/>
        </w:rPr>
      </w:pPr>
    </w:p>
    <w:p w:rsidR="006327BF" w:rsidRPr="00FC009D" w:rsidRDefault="006327BF" w:rsidP="006327BF">
      <w:pPr>
        <w:pStyle w:val="Times12"/>
        <w:tabs>
          <w:tab w:val="left" w:pos="709"/>
          <w:tab w:val="left" w:pos="1134"/>
        </w:tabs>
        <w:ind w:firstLine="709"/>
        <w:rPr>
          <w:bCs w:val="0"/>
          <w:szCs w:val="24"/>
        </w:rPr>
      </w:pPr>
      <w:r w:rsidRPr="00FC009D">
        <w:rPr>
          <w:bCs w:val="0"/>
          <w:szCs w:val="24"/>
        </w:rPr>
        <w:t>ИНСТРУКЦИИ ПО ЗАПОЛНЕНИЮ</w:t>
      </w:r>
    </w:p>
    <w:p w:rsidR="006327BF" w:rsidRPr="00FC009D" w:rsidRDefault="006327BF" w:rsidP="00A85D7C">
      <w:pPr>
        <w:pStyle w:val="Times12"/>
        <w:numPr>
          <w:ilvl w:val="0"/>
          <w:numId w:val="36"/>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327BF" w:rsidRPr="00FC009D" w:rsidRDefault="006327BF" w:rsidP="00A85D7C">
      <w:pPr>
        <w:pStyle w:val="Times12"/>
        <w:numPr>
          <w:ilvl w:val="0"/>
          <w:numId w:val="36"/>
        </w:numPr>
        <w:tabs>
          <w:tab w:val="clear" w:pos="96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6327BF" w:rsidRPr="00102E0C" w:rsidRDefault="006327BF" w:rsidP="00A85D7C">
      <w:pPr>
        <w:pStyle w:val="Times12"/>
        <w:numPr>
          <w:ilvl w:val="0"/>
          <w:numId w:val="36"/>
        </w:numPr>
        <w:tabs>
          <w:tab w:val="clear" w:pos="96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6327BF" w:rsidRPr="00FC009D" w:rsidRDefault="006327BF" w:rsidP="00A85D7C">
      <w:pPr>
        <w:pStyle w:val="Times12"/>
        <w:numPr>
          <w:ilvl w:val="0"/>
          <w:numId w:val="36"/>
        </w:numPr>
        <w:tabs>
          <w:tab w:val="clear" w:pos="960"/>
          <w:tab w:val="num" w:pos="1134"/>
        </w:tabs>
        <w:ind w:left="0" w:right="-30" w:firstLine="709"/>
        <w:rPr>
          <w:szCs w:val="24"/>
        </w:rPr>
      </w:pPr>
      <w:r w:rsidRPr="00FC009D">
        <w:rPr>
          <w:szCs w:val="24"/>
        </w:rPr>
        <w:t xml:space="preserve">График оплаты должен быть подготовлен на основе </w:t>
      </w:r>
      <w:proofErr w:type="gramStart"/>
      <w:r w:rsidRPr="00FC009D">
        <w:rPr>
          <w:szCs w:val="24"/>
        </w:rPr>
        <w:t xml:space="preserve">Графика </w:t>
      </w:r>
      <w:r w:rsidRPr="00012898">
        <w:rPr>
          <w:b/>
          <w:bCs w:val="0"/>
          <w:i/>
          <w:szCs w:val="24"/>
        </w:rPr>
        <w:t>поставки</w:t>
      </w:r>
      <w:r w:rsidRPr="00FC009D">
        <w:rPr>
          <w:szCs w:val="24"/>
        </w:rPr>
        <w:t xml:space="preserve"> </w:t>
      </w:r>
      <w:r w:rsidRPr="00FC009D">
        <w:rPr>
          <w:b/>
          <w:bCs w:val="0"/>
          <w:i/>
          <w:szCs w:val="24"/>
        </w:rPr>
        <w:t>товара/ выполнения работ/ оказания</w:t>
      </w:r>
      <w:proofErr w:type="gramEnd"/>
      <w:r w:rsidRPr="00FC009D">
        <w:rPr>
          <w:b/>
          <w:bCs w:val="0"/>
          <w:i/>
          <w:szCs w:val="24"/>
        </w:rPr>
        <w:t xml:space="preserve"> услуг</w:t>
      </w:r>
      <w:r w:rsidRPr="00FC009D">
        <w:rPr>
          <w:szCs w:val="24"/>
        </w:rPr>
        <w:t xml:space="preserve"> (форма __), Сводной таблицы стоимости (форма __)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6327BF" w:rsidRPr="00FC009D" w:rsidRDefault="006327BF" w:rsidP="00A85D7C">
      <w:pPr>
        <w:pStyle w:val="Times12"/>
        <w:numPr>
          <w:ilvl w:val="0"/>
          <w:numId w:val="36"/>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6327BF" w:rsidRPr="00FC009D" w:rsidRDefault="006327BF" w:rsidP="00A85D7C">
      <w:pPr>
        <w:pStyle w:val="Times12"/>
        <w:numPr>
          <w:ilvl w:val="0"/>
          <w:numId w:val="36"/>
        </w:numPr>
        <w:tabs>
          <w:tab w:val="clear" w:pos="960"/>
          <w:tab w:val="num" w:pos="1134"/>
        </w:tabs>
        <w:ind w:left="0" w:right="-30" w:firstLine="709"/>
        <w:rPr>
          <w:szCs w:val="24"/>
        </w:rPr>
      </w:pPr>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6327BF" w:rsidRPr="00FC009D" w:rsidRDefault="006327BF" w:rsidP="006327BF">
      <w:pPr>
        <w:pStyle w:val="Times12"/>
        <w:ind w:left="360" w:right="-30" w:firstLine="0"/>
        <w:rPr>
          <w:sz w:val="22"/>
        </w:rPr>
      </w:pPr>
    </w:p>
    <w:p w:rsidR="006327BF" w:rsidRPr="00FC009D" w:rsidRDefault="006327BF" w:rsidP="006327BF">
      <w:pPr>
        <w:pStyle w:val="Times12"/>
        <w:ind w:firstLine="0"/>
        <w:jc w:val="center"/>
        <w:rPr>
          <w:b/>
          <w:bCs w:val="0"/>
          <w:i/>
          <w:sz w:val="20"/>
          <w:szCs w:val="20"/>
          <w:shd w:val="clear" w:color="auto" w:fill="FDE9D9"/>
        </w:rPr>
        <w:sectPr w:rsidR="006327BF" w:rsidRPr="00FC009D" w:rsidSect="00C87330">
          <w:pgSz w:w="11906" w:h="16838"/>
          <w:pgMar w:top="1134" w:right="850" w:bottom="1134" w:left="1701" w:header="567" w:footer="567" w:gutter="0"/>
          <w:cols w:space="708"/>
          <w:docGrid w:linePitch="360"/>
        </w:sectPr>
      </w:pPr>
    </w:p>
    <w:p w:rsidR="006327BF" w:rsidRPr="00FC009D" w:rsidRDefault="006327BF" w:rsidP="006327BF">
      <w:pPr>
        <w:pStyle w:val="Times12"/>
        <w:ind w:firstLine="0"/>
        <w:jc w:val="right"/>
        <w:rPr>
          <w:bCs w:val="0"/>
          <w:sz w:val="28"/>
          <w:szCs w:val="28"/>
        </w:rPr>
      </w:pPr>
      <w:r w:rsidRPr="00FC009D">
        <w:rPr>
          <w:iCs/>
          <w:sz w:val="20"/>
          <w:szCs w:val="20"/>
        </w:rPr>
        <w:lastRenderedPageBreak/>
        <w:tab/>
      </w:r>
      <w:r w:rsidR="00A152F0">
        <w:rPr>
          <w:bCs w:val="0"/>
          <w:sz w:val="28"/>
          <w:szCs w:val="28"/>
        </w:rPr>
        <w:t xml:space="preserve">Форма </w:t>
      </w:r>
      <w:r w:rsidR="00A152F0" w:rsidRPr="000357A7">
        <w:rPr>
          <w:bCs w:val="0"/>
          <w:sz w:val="28"/>
          <w:szCs w:val="28"/>
        </w:rPr>
        <w:t>6</w:t>
      </w:r>
      <w:r w:rsidRPr="00FC009D">
        <w:rPr>
          <w:bCs w:val="0"/>
          <w:sz w:val="28"/>
          <w:szCs w:val="28"/>
        </w:rPr>
        <w:t>.</w:t>
      </w:r>
    </w:p>
    <w:p w:rsidR="006327BF" w:rsidRPr="00FC009D" w:rsidRDefault="006327BF" w:rsidP="006327BF">
      <w:pPr>
        <w:pStyle w:val="Times12"/>
        <w:ind w:left="10065" w:firstLine="0"/>
        <w:jc w:val="left"/>
        <w:rPr>
          <w:iCs/>
          <w:szCs w:val="24"/>
        </w:rPr>
      </w:pPr>
      <w:r w:rsidRPr="00FC009D">
        <w:rPr>
          <w:iCs/>
          <w:szCs w:val="24"/>
        </w:rPr>
        <w:t xml:space="preserve">Приложение к заявке на участие в </w:t>
      </w:r>
      <w:r>
        <w:rPr>
          <w:iCs/>
          <w:szCs w:val="24"/>
        </w:rPr>
        <w:t>закупке</w:t>
      </w:r>
    </w:p>
    <w:p w:rsidR="006327BF" w:rsidRPr="00FC009D" w:rsidRDefault="006327BF" w:rsidP="006327BF">
      <w:pPr>
        <w:pStyle w:val="Times12"/>
        <w:ind w:left="10065" w:firstLine="0"/>
        <w:jc w:val="left"/>
        <w:rPr>
          <w:szCs w:val="24"/>
        </w:rPr>
      </w:pPr>
      <w:r w:rsidRPr="00FC009D">
        <w:rPr>
          <w:iCs/>
          <w:szCs w:val="24"/>
        </w:rPr>
        <w:t>от «___» __________ 20___ г. № ______</w:t>
      </w:r>
    </w:p>
    <w:p w:rsidR="006327BF" w:rsidRPr="00FC009D" w:rsidRDefault="006327BF" w:rsidP="006327BF">
      <w:pPr>
        <w:pStyle w:val="Times12"/>
        <w:jc w:val="right"/>
        <w:rPr>
          <w:b/>
          <w:bCs w:val="0"/>
          <w:sz w:val="22"/>
        </w:rPr>
      </w:pPr>
    </w:p>
    <w:p w:rsidR="006327BF" w:rsidRPr="00B03ADB" w:rsidRDefault="006327BF" w:rsidP="006327B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Pr="00FC009D" w:rsidRDefault="006327BF" w:rsidP="006327BF">
      <w:pPr>
        <w:jc w:val="right"/>
        <w:rPr>
          <w:b/>
          <w:i/>
          <w:szCs w:val="22"/>
        </w:rPr>
      </w:pPr>
      <w:r w:rsidRPr="00FC009D">
        <w:rPr>
          <w:b/>
          <w:i/>
          <w:szCs w:val="22"/>
        </w:rPr>
        <w:t>Лот __</w:t>
      </w:r>
    </w:p>
    <w:p w:rsidR="006327BF" w:rsidRPr="00FC009D" w:rsidRDefault="006327BF" w:rsidP="006327BF">
      <w:pPr>
        <w:pStyle w:val="20"/>
        <w:numPr>
          <w:ilvl w:val="0"/>
          <w:numId w:val="0"/>
        </w:numPr>
        <w:spacing w:before="0" w:after="0"/>
        <w:jc w:val="center"/>
        <w:rPr>
          <w:rFonts w:ascii="Times New Roman" w:hAnsi="Times New Roman" w:cs="Times New Roman"/>
          <w:b w:val="0"/>
          <w:i w:val="0"/>
        </w:rPr>
      </w:pPr>
      <w:bookmarkStart w:id="202" w:name="_Справка_о_перечне"/>
      <w:bookmarkStart w:id="203" w:name="_Toc255987078"/>
      <w:bookmarkStart w:id="204" w:name="_Toc390267523"/>
      <w:bookmarkStart w:id="205" w:name="_Toc412201958"/>
      <w:bookmarkStart w:id="206" w:name="_Toc426622598"/>
      <w:bookmarkStart w:id="207" w:name="_Toc436046279"/>
      <w:bookmarkEnd w:id="202"/>
      <w:r w:rsidRPr="00FC009D">
        <w:rPr>
          <w:rFonts w:ascii="Times New Roman" w:hAnsi="Times New Roman" w:cs="Times New Roman"/>
          <w:b w:val="0"/>
          <w:i w:val="0"/>
        </w:rPr>
        <w:t>СПРАВКА ОБ ОПЫТ</w:t>
      </w:r>
      <w:r w:rsidR="00A152F0">
        <w:rPr>
          <w:rFonts w:ascii="Times New Roman" w:hAnsi="Times New Roman" w:cs="Times New Roman"/>
          <w:b w:val="0"/>
          <w:i w:val="0"/>
        </w:rPr>
        <w:t xml:space="preserve">Е ВЫПОЛНЕНИЯ ДОГОВОРОВ (Форма </w:t>
      </w:r>
      <w:r w:rsidR="00A152F0" w:rsidRPr="00A152F0">
        <w:rPr>
          <w:rFonts w:ascii="Times New Roman" w:hAnsi="Times New Roman" w:cs="Times New Roman"/>
          <w:b w:val="0"/>
          <w:i w:val="0"/>
        </w:rPr>
        <w:t>6</w:t>
      </w:r>
      <w:r w:rsidRPr="00FC009D">
        <w:rPr>
          <w:rFonts w:ascii="Times New Roman" w:hAnsi="Times New Roman" w:cs="Times New Roman"/>
          <w:b w:val="0"/>
          <w:i w:val="0"/>
        </w:rPr>
        <w:t>)</w:t>
      </w:r>
      <w:bookmarkEnd w:id="203"/>
      <w:bookmarkEnd w:id="204"/>
      <w:bookmarkEnd w:id="205"/>
      <w:bookmarkEnd w:id="206"/>
      <w:bookmarkEnd w:id="207"/>
    </w:p>
    <w:p w:rsidR="006327BF" w:rsidRPr="00FC009D" w:rsidRDefault="006327BF" w:rsidP="006327BF">
      <w:pPr>
        <w:widowControl w:val="0"/>
        <w:autoSpaceDE w:val="0"/>
        <w:autoSpaceDN w:val="0"/>
        <w:adjustRightInd w:val="0"/>
        <w:jc w:val="center"/>
        <w:rPr>
          <w:b/>
          <w:iCs/>
          <w:spacing w:val="-2"/>
          <w:sz w:val="22"/>
          <w:szCs w:val="22"/>
          <w:lang w:val="ru-MO"/>
        </w:rPr>
      </w:pPr>
    </w:p>
    <w:p w:rsidR="006327BF" w:rsidRPr="00FC009D" w:rsidRDefault="006327BF" w:rsidP="006327BF">
      <w:pPr>
        <w:pStyle w:val="Times12"/>
        <w:ind w:firstLine="0"/>
        <w:rPr>
          <w:b/>
          <w:i/>
          <w:sz w:val="22"/>
        </w:rPr>
      </w:pPr>
      <w:r w:rsidRPr="00FC009D">
        <w:rPr>
          <w:sz w:val="28"/>
          <w:szCs w:val="28"/>
        </w:rPr>
        <w:t xml:space="preserve">Участник </w:t>
      </w:r>
      <w:r>
        <w:rPr>
          <w:sz w:val="28"/>
          <w:szCs w:val="28"/>
        </w:rPr>
        <w:t>закупки</w:t>
      </w:r>
      <w:r w:rsidRPr="00FC009D">
        <w:rPr>
          <w:sz w:val="28"/>
          <w:szCs w:val="28"/>
        </w:rPr>
        <w:t>: ________________________________</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9"/>
        <w:gridCol w:w="2451"/>
        <w:gridCol w:w="42"/>
        <w:gridCol w:w="1771"/>
        <w:gridCol w:w="41"/>
        <w:gridCol w:w="2102"/>
        <w:gridCol w:w="1107"/>
        <w:gridCol w:w="7"/>
        <w:gridCol w:w="911"/>
        <w:gridCol w:w="1174"/>
        <w:gridCol w:w="1813"/>
        <w:gridCol w:w="2642"/>
      </w:tblGrid>
      <w:tr w:rsidR="006327BF" w:rsidRPr="00FC009D" w:rsidTr="004B0F11">
        <w:trPr>
          <w:trHeight w:val="404"/>
        </w:trPr>
        <w:tc>
          <w:tcPr>
            <w:tcW w:w="789" w:type="dxa"/>
            <w:vMerge w:val="restart"/>
            <w:vAlign w:val="center"/>
          </w:tcPr>
          <w:p w:rsidR="006327BF" w:rsidRPr="00FC009D" w:rsidRDefault="006327BF" w:rsidP="004B0F11">
            <w:pPr>
              <w:pStyle w:val="af8"/>
              <w:ind w:left="-57" w:right="-57"/>
              <w:jc w:val="center"/>
              <w:rPr>
                <w:szCs w:val="22"/>
              </w:rPr>
            </w:pPr>
            <w:r w:rsidRPr="00FC009D">
              <w:rPr>
                <w:szCs w:val="22"/>
              </w:rPr>
              <w:t xml:space="preserve">№ </w:t>
            </w:r>
            <w:proofErr w:type="gramStart"/>
            <w:r w:rsidRPr="00FC009D">
              <w:rPr>
                <w:szCs w:val="22"/>
              </w:rPr>
              <w:t>п</w:t>
            </w:r>
            <w:proofErr w:type="gramEnd"/>
            <w:r w:rsidRPr="00FC009D">
              <w:rPr>
                <w:szCs w:val="22"/>
              </w:rPr>
              <w:t>/п</w:t>
            </w:r>
          </w:p>
        </w:tc>
        <w:tc>
          <w:tcPr>
            <w:tcW w:w="2451" w:type="dxa"/>
            <w:vMerge w:val="restart"/>
            <w:vAlign w:val="center"/>
          </w:tcPr>
          <w:p w:rsidR="006327BF" w:rsidRPr="00FC009D" w:rsidRDefault="006327BF" w:rsidP="004B0F11">
            <w:pPr>
              <w:pStyle w:val="af8"/>
              <w:ind w:left="-108" w:right="-108"/>
              <w:jc w:val="center"/>
              <w:rPr>
                <w:szCs w:val="22"/>
              </w:rPr>
            </w:pPr>
            <w:r w:rsidRPr="00FC009D">
              <w:rPr>
                <w:szCs w:val="22"/>
              </w:rPr>
              <w:t>Реквизиты договора</w:t>
            </w:r>
          </w:p>
          <w:p w:rsidR="006327BF" w:rsidRPr="00FC009D" w:rsidRDefault="006327BF" w:rsidP="004B0F11">
            <w:pPr>
              <w:pStyle w:val="af8"/>
              <w:ind w:left="-108" w:right="-108"/>
              <w:jc w:val="center"/>
              <w:rPr>
                <w:szCs w:val="22"/>
              </w:rPr>
            </w:pPr>
            <w:r w:rsidRPr="00FC009D">
              <w:rPr>
                <w:szCs w:val="22"/>
              </w:rPr>
              <w:t>(номер и дата)</w:t>
            </w:r>
          </w:p>
        </w:tc>
        <w:tc>
          <w:tcPr>
            <w:tcW w:w="1813" w:type="dxa"/>
            <w:gridSpan w:val="2"/>
            <w:vMerge w:val="restart"/>
            <w:vAlign w:val="center"/>
          </w:tcPr>
          <w:p w:rsidR="006327BF" w:rsidRPr="00FC009D" w:rsidRDefault="006327BF" w:rsidP="004B0F11">
            <w:pPr>
              <w:pStyle w:val="af8"/>
              <w:ind w:left="-57" w:right="-57"/>
              <w:jc w:val="center"/>
              <w:rPr>
                <w:szCs w:val="22"/>
              </w:rPr>
            </w:pPr>
            <w:r w:rsidRPr="00FC009D">
              <w:rPr>
                <w:szCs w:val="22"/>
              </w:rPr>
              <w:t>Наименование заказчика, с которым заключен договор (адрес, контактное лицо с указанием должности, контактные телефоны)</w:t>
            </w:r>
          </w:p>
        </w:tc>
        <w:tc>
          <w:tcPr>
            <w:tcW w:w="2143" w:type="dxa"/>
            <w:gridSpan w:val="2"/>
            <w:vMerge w:val="restart"/>
            <w:vAlign w:val="center"/>
          </w:tcPr>
          <w:p w:rsidR="006327BF" w:rsidRPr="00FC009D" w:rsidRDefault="006327BF" w:rsidP="004B0F11">
            <w:pPr>
              <w:pStyle w:val="af8"/>
              <w:ind w:left="34" w:right="0"/>
              <w:jc w:val="center"/>
              <w:rPr>
                <w:szCs w:val="22"/>
              </w:rPr>
            </w:pPr>
            <w:r w:rsidRPr="00FC009D">
              <w:rPr>
                <w:szCs w:val="22"/>
              </w:rPr>
              <w:t>Описание договора (предмет, объем и состав работ, описание основных условий договора)</w:t>
            </w:r>
          </w:p>
        </w:tc>
        <w:tc>
          <w:tcPr>
            <w:tcW w:w="5012" w:type="dxa"/>
            <w:gridSpan w:val="5"/>
            <w:vAlign w:val="center"/>
          </w:tcPr>
          <w:p w:rsidR="006327BF" w:rsidRPr="00FC009D" w:rsidRDefault="006327BF" w:rsidP="004B0F11">
            <w:pPr>
              <w:pStyle w:val="af8"/>
              <w:tabs>
                <w:tab w:val="left" w:pos="1332"/>
              </w:tabs>
              <w:ind w:left="33" w:right="34" w:hanging="33"/>
              <w:jc w:val="center"/>
              <w:rPr>
                <w:szCs w:val="22"/>
              </w:rPr>
            </w:pPr>
            <w:r w:rsidRPr="00FC009D">
              <w:rPr>
                <w:szCs w:val="22"/>
              </w:rPr>
              <w:t>Стоимость работ по договору</w:t>
            </w:r>
          </w:p>
        </w:tc>
        <w:tc>
          <w:tcPr>
            <w:tcW w:w="2642" w:type="dxa"/>
            <w:vMerge w:val="restart"/>
            <w:vAlign w:val="center"/>
          </w:tcPr>
          <w:p w:rsidR="006327BF" w:rsidRPr="00FC009D" w:rsidRDefault="006327BF" w:rsidP="004B0F11">
            <w:pPr>
              <w:pStyle w:val="af8"/>
              <w:tabs>
                <w:tab w:val="left" w:pos="1332"/>
              </w:tabs>
              <w:ind w:left="-108" w:right="-108"/>
              <w:jc w:val="center"/>
              <w:rPr>
                <w:szCs w:val="22"/>
              </w:rPr>
            </w:pPr>
            <w:r w:rsidRPr="00FC009D">
              <w:rPr>
                <w:szCs w:val="22"/>
              </w:rPr>
              <w:t xml:space="preserve">Сроки выполнения </w:t>
            </w:r>
            <w:r w:rsidRPr="00012898">
              <w:rPr>
                <w:b/>
                <w:i/>
                <w:szCs w:val="22"/>
              </w:rPr>
              <w:t>подрядных</w:t>
            </w:r>
            <w:r w:rsidRPr="00FC009D">
              <w:rPr>
                <w:szCs w:val="22"/>
              </w:rPr>
              <w:t xml:space="preserve"> работ (год и месяц начала выполнения - год и месяц фактического окончания выполнения)</w:t>
            </w:r>
          </w:p>
        </w:tc>
      </w:tr>
      <w:tr w:rsidR="006327BF" w:rsidRPr="00FC009D" w:rsidTr="004B0F11">
        <w:trPr>
          <w:trHeight w:val="1485"/>
        </w:trPr>
        <w:tc>
          <w:tcPr>
            <w:tcW w:w="789" w:type="dxa"/>
            <w:vMerge/>
            <w:vAlign w:val="center"/>
          </w:tcPr>
          <w:p w:rsidR="006327BF" w:rsidRPr="00FC009D" w:rsidRDefault="006327BF" w:rsidP="004B0F11">
            <w:pPr>
              <w:pStyle w:val="af8"/>
              <w:ind w:left="-57" w:right="-57"/>
              <w:jc w:val="center"/>
              <w:rPr>
                <w:szCs w:val="22"/>
              </w:rPr>
            </w:pPr>
          </w:p>
        </w:tc>
        <w:tc>
          <w:tcPr>
            <w:tcW w:w="2451" w:type="dxa"/>
            <w:vMerge/>
            <w:vAlign w:val="center"/>
          </w:tcPr>
          <w:p w:rsidR="006327BF" w:rsidRPr="00FC009D" w:rsidRDefault="006327BF" w:rsidP="004B0F11">
            <w:pPr>
              <w:pStyle w:val="af8"/>
              <w:ind w:left="-108" w:right="-108"/>
              <w:jc w:val="center"/>
              <w:rPr>
                <w:szCs w:val="22"/>
              </w:rPr>
            </w:pPr>
          </w:p>
        </w:tc>
        <w:tc>
          <w:tcPr>
            <w:tcW w:w="1813" w:type="dxa"/>
            <w:gridSpan w:val="2"/>
            <w:vMerge/>
            <w:vAlign w:val="center"/>
          </w:tcPr>
          <w:p w:rsidR="006327BF" w:rsidRPr="00FC009D" w:rsidRDefault="006327BF" w:rsidP="004B0F11">
            <w:pPr>
              <w:pStyle w:val="af8"/>
              <w:ind w:left="-57" w:right="-57"/>
              <w:jc w:val="center"/>
              <w:rPr>
                <w:szCs w:val="22"/>
              </w:rPr>
            </w:pPr>
          </w:p>
        </w:tc>
        <w:tc>
          <w:tcPr>
            <w:tcW w:w="2143" w:type="dxa"/>
            <w:gridSpan w:val="2"/>
            <w:vMerge/>
            <w:vAlign w:val="center"/>
          </w:tcPr>
          <w:p w:rsidR="006327BF" w:rsidRPr="00FC009D" w:rsidRDefault="006327BF" w:rsidP="004B0F11">
            <w:pPr>
              <w:pStyle w:val="af8"/>
              <w:ind w:left="34" w:right="0"/>
              <w:jc w:val="center"/>
              <w:rPr>
                <w:szCs w:val="22"/>
              </w:rPr>
            </w:pPr>
          </w:p>
        </w:tc>
        <w:tc>
          <w:tcPr>
            <w:tcW w:w="2025" w:type="dxa"/>
            <w:gridSpan w:val="3"/>
            <w:vAlign w:val="center"/>
          </w:tcPr>
          <w:p w:rsidR="006327BF" w:rsidRPr="00FC009D" w:rsidRDefault="006327BF" w:rsidP="004B0F11">
            <w:pPr>
              <w:pStyle w:val="af8"/>
              <w:tabs>
                <w:tab w:val="left" w:pos="1332"/>
              </w:tabs>
              <w:ind w:left="33" w:right="34" w:hanging="33"/>
              <w:jc w:val="center"/>
              <w:rPr>
                <w:szCs w:val="22"/>
              </w:rPr>
            </w:pPr>
            <w:r w:rsidRPr="00FC009D">
              <w:rPr>
                <w:szCs w:val="22"/>
              </w:rPr>
              <w:t>Сумма  договора, руб.</w:t>
            </w:r>
          </w:p>
        </w:tc>
        <w:tc>
          <w:tcPr>
            <w:tcW w:w="2987" w:type="dxa"/>
            <w:gridSpan w:val="2"/>
            <w:vAlign w:val="center"/>
          </w:tcPr>
          <w:p w:rsidR="006327BF" w:rsidRPr="00FC009D" w:rsidRDefault="006327BF" w:rsidP="004B0F11">
            <w:pPr>
              <w:pStyle w:val="af8"/>
              <w:tabs>
                <w:tab w:val="left" w:pos="1332"/>
              </w:tabs>
              <w:ind w:left="-12" w:right="-61"/>
              <w:jc w:val="center"/>
              <w:rPr>
                <w:szCs w:val="22"/>
              </w:rPr>
            </w:pPr>
            <w:r w:rsidRPr="00FC009D">
              <w:rPr>
                <w:szCs w:val="22"/>
              </w:rPr>
              <w:t xml:space="preserve">В </w:t>
            </w:r>
            <w:proofErr w:type="spellStart"/>
            <w:r w:rsidRPr="00FC009D">
              <w:rPr>
                <w:szCs w:val="22"/>
              </w:rPr>
              <w:t>т.ч</w:t>
            </w:r>
            <w:proofErr w:type="spellEnd"/>
            <w:r w:rsidRPr="00FC009D">
              <w:rPr>
                <w:szCs w:val="22"/>
              </w:rPr>
              <w:t xml:space="preserve">. стоимость выполненных в 20__-20__гг. </w:t>
            </w:r>
            <w:r w:rsidRPr="00012898">
              <w:rPr>
                <w:b/>
                <w:i/>
                <w:szCs w:val="22"/>
              </w:rPr>
              <w:t>подрядных</w:t>
            </w:r>
            <w:r w:rsidRPr="00FC009D">
              <w:rPr>
                <w:szCs w:val="22"/>
              </w:rPr>
              <w:t xml:space="preserve"> работ по документам, подтверждающим исполнение, руб.</w:t>
            </w:r>
          </w:p>
        </w:tc>
        <w:tc>
          <w:tcPr>
            <w:tcW w:w="2642" w:type="dxa"/>
            <w:vMerge/>
          </w:tcPr>
          <w:p w:rsidR="006327BF" w:rsidRPr="00FC009D" w:rsidRDefault="006327BF" w:rsidP="004B0F11">
            <w:pPr>
              <w:pStyle w:val="af8"/>
              <w:tabs>
                <w:tab w:val="left" w:pos="1332"/>
              </w:tabs>
              <w:ind w:left="-108" w:right="-108"/>
              <w:jc w:val="center"/>
              <w:rPr>
                <w:szCs w:val="22"/>
              </w:rPr>
            </w:pPr>
          </w:p>
        </w:tc>
      </w:tr>
      <w:tr w:rsidR="006327BF" w:rsidRPr="00FC009D" w:rsidTr="004B0F11">
        <w:trPr>
          <w:trHeight w:val="450"/>
        </w:trPr>
        <w:tc>
          <w:tcPr>
            <w:tcW w:w="789" w:type="dxa"/>
            <w:vMerge/>
            <w:vAlign w:val="center"/>
          </w:tcPr>
          <w:p w:rsidR="006327BF" w:rsidRPr="00FC009D" w:rsidRDefault="006327BF" w:rsidP="004B0F11">
            <w:pPr>
              <w:pStyle w:val="af8"/>
              <w:ind w:left="-57" w:right="-57"/>
              <w:jc w:val="center"/>
              <w:rPr>
                <w:szCs w:val="22"/>
              </w:rPr>
            </w:pPr>
          </w:p>
        </w:tc>
        <w:tc>
          <w:tcPr>
            <w:tcW w:w="2451" w:type="dxa"/>
            <w:vMerge/>
            <w:vAlign w:val="center"/>
          </w:tcPr>
          <w:p w:rsidR="006327BF" w:rsidRPr="00FC009D" w:rsidRDefault="006327BF" w:rsidP="004B0F11">
            <w:pPr>
              <w:pStyle w:val="af8"/>
              <w:ind w:left="-108" w:right="-108"/>
              <w:jc w:val="center"/>
              <w:rPr>
                <w:szCs w:val="22"/>
              </w:rPr>
            </w:pPr>
          </w:p>
        </w:tc>
        <w:tc>
          <w:tcPr>
            <w:tcW w:w="1813" w:type="dxa"/>
            <w:gridSpan w:val="2"/>
            <w:vMerge/>
            <w:vAlign w:val="center"/>
          </w:tcPr>
          <w:p w:rsidR="006327BF" w:rsidRPr="00FC009D" w:rsidRDefault="006327BF" w:rsidP="004B0F11">
            <w:pPr>
              <w:pStyle w:val="af8"/>
              <w:ind w:left="-57" w:right="-57"/>
              <w:jc w:val="center"/>
              <w:rPr>
                <w:szCs w:val="22"/>
              </w:rPr>
            </w:pPr>
          </w:p>
        </w:tc>
        <w:tc>
          <w:tcPr>
            <w:tcW w:w="2143" w:type="dxa"/>
            <w:gridSpan w:val="2"/>
            <w:vMerge/>
            <w:vAlign w:val="center"/>
          </w:tcPr>
          <w:p w:rsidR="006327BF" w:rsidRPr="00FC009D" w:rsidRDefault="006327BF" w:rsidP="004B0F11">
            <w:pPr>
              <w:pStyle w:val="af8"/>
              <w:ind w:left="34" w:right="0"/>
              <w:jc w:val="center"/>
              <w:rPr>
                <w:szCs w:val="22"/>
              </w:rPr>
            </w:pPr>
          </w:p>
        </w:tc>
        <w:tc>
          <w:tcPr>
            <w:tcW w:w="1107" w:type="dxa"/>
            <w:vAlign w:val="center"/>
          </w:tcPr>
          <w:p w:rsidR="006327BF" w:rsidRPr="00FC009D" w:rsidRDefault="006327BF" w:rsidP="004B0F11">
            <w:pPr>
              <w:pStyle w:val="af8"/>
              <w:tabs>
                <w:tab w:val="left" w:pos="1332"/>
              </w:tabs>
              <w:ind w:left="33" w:right="34" w:hanging="33"/>
              <w:jc w:val="center"/>
              <w:rPr>
                <w:szCs w:val="22"/>
              </w:rPr>
            </w:pPr>
            <w:r w:rsidRPr="00FC009D">
              <w:rPr>
                <w:szCs w:val="22"/>
              </w:rPr>
              <w:t>без НДС</w:t>
            </w:r>
          </w:p>
        </w:tc>
        <w:tc>
          <w:tcPr>
            <w:tcW w:w="918" w:type="dxa"/>
            <w:gridSpan w:val="2"/>
            <w:vAlign w:val="center"/>
          </w:tcPr>
          <w:p w:rsidR="006327BF" w:rsidRPr="00FC009D" w:rsidRDefault="006327BF" w:rsidP="004B0F11">
            <w:pPr>
              <w:pStyle w:val="af8"/>
              <w:tabs>
                <w:tab w:val="left" w:pos="1332"/>
              </w:tabs>
              <w:ind w:left="33" w:right="34" w:hanging="33"/>
              <w:jc w:val="center"/>
              <w:rPr>
                <w:szCs w:val="22"/>
              </w:rPr>
            </w:pPr>
            <w:r w:rsidRPr="00FC009D">
              <w:rPr>
                <w:szCs w:val="22"/>
              </w:rPr>
              <w:t>с НДС</w:t>
            </w:r>
          </w:p>
        </w:tc>
        <w:tc>
          <w:tcPr>
            <w:tcW w:w="1174" w:type="dxa"/>
            <w:vAlign w:val="center"/>
          </w:tcPr>
          <w:p w:rsidR="006327BF" w:rsidRPr="00FC009D" w:rsidRDefault="006327BF" w:rsidP="004B0F11">
            <w:pPr>
              <w:pStyle w:val="af8"/>
              <w:tabs>
                <w:tab w:val="left" w:pos="1332"/>
              </w:tabs>
              <w:ind w:left="33" w:right="34" w:hanging="33"/>
              <w:jc w:val="center"/>
              <w:rPr>
                <w:szCs w:val="22"/>
              </w:rPr>
            </w:pPr>
            <w:r w:rsidRPr="00FC009D">
              <w:rPr>
                <w:szCs w:val="22"/>
              </w:rPr>
              <w:t>без НДС</w:t>
            </w:r>
          </w:p>
        </w:tc>
        <w:tc>
          <w:tcPr>
            <w:tcW w:w="1813" w:type="dxa"/>
            <w:vAlign w:val="center"/>
          </w:tcPr>
          <w:p w:rsidR="006327BF" w:rsidRPr="00FC009D" w:rsidRDefault="006327BF" w:rsidP="004B0F11">
            <w:pPr>
              <w:pStyle w:val="af8"/>
              <w:tabs>
                <w:tab w:val="left" w:pos="1332"/>
              </w:tabs>
              <w:ind w:left="33" w:right="34" w:hanging="33"/>
              <w:jc w:val="center"/>
              <w:rPr>
                <w:szCs w:val="22"/>
              </w:rPr>
            </w:pPr>
            <w:r w:rsidRPr="00FC009D">
              <w:rPr>
                <w:szCs w:val="22"/>
              </w:rPr>
              <w:t>с НДС</w:t>
            </w:r>
          </w:p>
        </w:tc>
        <w:tc>
          <w:tcPr>
            <w:tcW w:w="2642" w:type="dxa"/>
            <w:vMerge/>
          </w:tcPr>
          <w:p w:rsidR="006327BF" w:rsidRPr="00FC009D" w:rsidRDefault="006327BF" w:rsidP="004B0F11">
            <w:pPr>
              <w:pStyle w:val="af8"/>
              <w:tabs>
                <w:tab w:val="left" w:pos="1332"/>
              </w:tabs>
              <w:ind w:left="-108" w:right="-108"/>
              <w:jc w:val="center"/>
              <w:rPr>
                <w:szCs w:val="22"/>
              </w:rPr>
            </w:pPr>
          </w:p>
        </w:tc>
      </w:tr>
      <w:tr w:rsidR="006327BF" w:rsidRPr="00FC009D" w:rsidTr="004B0F11">
        <w:trPr>
          <w:trHeight w:val="304"/>
        </w:trPr>
        <w:tc>
          <w:tcPr>
            <w:tcW w:w="789" w:type="dxa"/>
          </w:tcPr>
          <w:p w:rsidR="006327BF" w:rsidRPr="00FC009D" w:rsidRDefault="006327BF" w:rsidP="004B0F11">
            <w:pPr>
              <w:pStyle w:val="af8"/>
              <w:ind w:left="-57" w:right="-57"/>
              <w:jc w:val="center"/>
              <w:rPr>
                <w:szCs w:val="22"/>
              </w:rPr>
            </w:pPr>
            <w:r w:rsidRPr="00FC009D">
              <w:rPr>
                <w:szCs w:val="22"/>
              </w:rPr>
              <w:t>1</w:t>
            </w:r>
          </w:p>
        </w:tc>
        <w:tc>
          <w:tcPr>
            <w:tcW w:w="2451" w:type="dxa"/>
          </w:tcPr>
          <w:p w:rsidR="006327BF" w:rsidRPr="00FC009D" w:rsidRDefault="006327BF" w:rsidP="004B0F11">
            <w:pPr>
              <w:pStyle w:val="af8"/>
              <w:ind w:left="-108" w:right="-108"/>
              <w:jc w:val="center"/>
              <w:rPr>
                <w:szCs w:val="22"/>
              </w:rPr>
            </w:pPr>
            <w:r w:rsidRPr="00FC009D">
              <w:rPr>
                <w:szCs w:val="22"/>
              </w:rPr>
              <w:t>2</w:t>
            </w:r>
          </w:p>
        </w:tc>
        <w:tc>
          <w:tcPr>
            <w:tcW w:w="1813" w:type="dxa"/>
            <w:gridSpan w:val="2"/>
          </w:tcPr>
          <w:p w:rsidR="006327BF" w:rsidRPr="00FC009D" w:rsidRDefault="006327BF" w:rsidP="004B0F11">
            <w:pPr>
              <w:pStyle w:val="af8"/>
              <w:ind w:left="-57" w:right="-57"/>
              <w:jc w:val="center"/>
              <w:rPr>
                <w:szCs w:val="22"/>
              </w:rPr>
            </w:pPr>
            <w:r w:rsidRPr="00FC009D">
              <w:rPr>
                <w:szCs w:val="22"/>
              </w:rPr>
              <w:t>3</w:t>
            </w:r>
          </w:p>
        </w:tc>
        <w:tc>
          <w:tcPr>
            <w:tcW w:w="2143" w:type="dxa"/>
            <w:gridSpan w:val="2"/>
          </w:tcPr>
          <w:p w:rsidR="006327BF" w:rsidRPr="00FC009D" w:rsidRDefault="006327BF" w:rsidP="004B0F11">
            <w:pPr>
              <w:pStyle w:val="af8"/>
              <w:ind w:left="-108" w:right="-108"/>
              <w:jc w:val="center"/>
              <w:rPr>
                <w:szCs w:val="22"/>
              </w:rPr>
            </w:pPr>
            <w:r w:rsidRPr="00FC009D">
              <w:rPr>
                <w:szCs w:val="22"/>
              </w:rPr>
              <w:t>4</w:t>
            </w:r>
          </w:p>
        </w:tc>
        <w:tc>
          <w:tcPr>
            <w:tcW w:w="1107" w:type="dxa"/>
          </w:tcPr>
          <w:p w:rsidR="006327BF" w:rsidRPr="00FC009D" w:rsidRDefault="006327BF" w:rsidP="004B0F11">
            <w:pPr>
              <w:pStyle w:val="af8"/>
              <w:tabs>
                <w:tab w:val="left" w:pos="1332"/>
              </w:tabs>
              <w:ind w:left="-108" w:right="-108" w:hanging="165"/>
              <w:jc w:val="center"/>
              <w:rPr>
                <w:szCs w:val="22"/>
              </w:rPr>
            </w:pPr>
            <w:r w:rsidRPr="00FC009D">
              <w:rPr>
                <w:szCs w:val="22"/>
              </w:rPr>
              <w:t>5</w:t>
            </w:r>
          </w:p>
        </w:tc>
        <w:tc>
          <w:tcPr>
            <w:tcW w:w="918" w:type="dxa"/>
            <w:gridSpan w:val="2"/>
          </w:tcPr>
          <w:p w:rsidR="006327BF" w:rsidRPr="00FC009D" w:rsidRDefault="006327BF" w:rsidP="004B0F11">
            <w:pPr>
              <w:pStyle w:val="af8"/>
              <w:tabs>
                <w:tab w:val="left" w:pos="1332"/>
              </w:tabs>
              <w:ind w:left="0" w:right="-108"/>
              <w:jc w:val="center"/>
              <w:rPr>
                <w:szCs w:val="22"/>
              </w:rPr>
            </w:pPr>
            <w:r w:rsidRPr="00FC009D">
              <w:rPr>
                <w:szCs w:val="22"/>
              </w:rPr>
              <w:t>6</w:t>
            </w:r>
          </w:p>
        </w:tc>
        <w:tc>
          <w:tcPr>
            <w:tcW w:w="1174" w:type="dxa"/>
          </w:tcPr>
          <w:p w:rsidR="006327BF" w:rsidRPr="00FC009D" w:rsidRDefault="006327BF" w:rsidP="004B0F11">
            <w:pPr>
              <w:pStyle w:val="af8"/>
              <w:tabs>
                <w:tab w:val="left" w:pos="1332"/>
              </w:tabs>
              <w:ind w:left="-108" w:right="-108" w:hanging="165"/>
              <w:jc w:val="center"/>
              <w:rPr>
                <w:szCs w:val="22"/>
              </w:rPr>
            </w:pPr>
            <w:r w:rsidRPr="00FC009D">
              <w:rPr>
                <w:szCs w:val="22"/>
              </w:rPr>
              <w:t>7</w:t>
            </w:r>
          </w:p>
        </w:tc>
        <w:tc>
          <w:tcPr>
            <w:tcW w:w="1813" w:type="dxa"/>
          </w:tcPr>
          <w:p w:rsidR="006327BF" w:rsidRPr="00FC009D" w:rsidRDefault="006327BF" w:rsidP="004B0F11">
            <w:pPr>
              <w:pStyle w:val="af8"/>
              <w:tabs>
                <w:tab w:val="left" w:pos="1332"/>
              </w:tabs>
              <w:ind w:left="-108" w:right="-108"/>
              <w:jc w:val="center"/>
              <w:rPr>
                <w:szCs w:val="22"/>
              </w:rPr>
            </w:pPr>
            <w:r w:rsidRPr="00FC009D">
              <w:rPr>
                <w:szCs w:val="22"/>
              </w:rPr>
              <w:t>8</w:t>
            </w:r>
          </w:p>
        </w:tc>
        <w:tc>
          <w:tcPr>
            <w:tcW w:w="2642" w:type="dxa"/>
          </w:tcPr>
          <w:p w:rsidR="006327BF" w:rsidRPr="00FC009D" w:rsidRDefault="006327BF" w:rsidP="004B0F11">
            <w:pPr>
              <w:pStyle w:val="af8"/>
              <w:tabs>
                <w:tab w:val="left" w:pos="1332"/>
              </w:tabs>
              <w:ind w:left="-108" w:right="-108"/>
              <w:jc w:val="center"/>
              <w:rPr>
                <w:szCs w:val="22"/>
              </w:rPr>
            </w:pPr>
            <w:r w:rsidRPr="00FC009D">
              <w:rPr>
                <w:szCs w:val="22"/>
              </w:rPr>
              <w:t>9</w:t>
            </w:r>
          </w:p>
        </w:tc>
      </w:tr>
      <w:tr w:rsidR="006327BF" w:rsidRPr="00FC009D" w:rsidTr="004B0F11">
        <w:trPr>
          <w:trHeight w:val="227"/>
        </w:trPr>
        <w:tc>
          <w:tcPr>
            <w:tcW w:w="789" w:type="dxa"/>
          </w:tcPr>
          <w:p w:rsidR="006327BF" w:rsidRPr="00FC009D" w:rsidRDefault="006327BF" w:rsidP="00A85D7C">
            <w:pPr>
              <w:pStyle w:val="afff"/>
              <w:numPr>
                <w:ilvl w:val="1"/>
                <w:numId w:val="44"/>
              </w:numPr>
              <w:tabs>
                <w:tab w:val="clear" w:pos="1790"/>
                <w:tab w:val="num" w:pos="317"/>
              </w:tabs>
              <w:spacing w:after="0"/>
              <w:ind w:left="34" w:firstLine="0"/>
              <w:contextualSpacing w:val="0"/>
              <w:rPr>
                <w:rFonts w:ascii="Times New Roman" w:hAnsi="Times New Roman"/>
              </w:rPr>
            </w:pPr>
          </w:p>
        </w:tc>
        <w:tc>
          <w:tcPr>
            <w:tcW w:w="14061" w:type="dxa"/>
            <w:gridSpan w:val="11"/>
          </w:tcPr>
          <w:p w:rsidR="006327BF" w:rsidRPr="00FC009D" w:rsidRDefault="006327BF" w:rsidP="004B0F11">
            <w:pPr>
              <w:pStyle w:val="af9"/>
              <w:spacing w:before="0" w:after="0"/>
              <w:rPr>
                <w:sz w:val="22"/>
                <w:szCs w:val="22"/>
              </w:rPr>
            </w:pPr>
            <w:r w:rsidRPr="00FC009D">
              <w:rPr>
                <w:b/>
                <w:sz w:val="22"/>
                <w:szCs w:val="22"/>
              </w:rPr>
              <w:t xml:space="preserve">Участник </w:t>
            </w:r>
            <w:r w:rsidRPr="00FC009D">
              <w:rPr>
                <w:sz w:val="22"/>
                <w:szCs w:val="22"/>
              </w:rPr>
              <w:t xml:space="preserve">___________ </w:t>
            </w:r>
            <w:r w:rsidRPr="00FC009D">
              <w:rPr>
                <w:b/>
                <w:i/>
                <w:sz w:val="22"/>
                <w:szCs w:val="22"/>
              </w:rPr>
              <w:t>[указываются организационно-правовая форма и наименование участника]</w:t>
            </w:r>
          </w:p>
        </w:tc>
      </w:tr>
      <w:tr w:rsidR="006327BF" w:rsidRPr="00FC009D" w:rsidTr="004B0F11">
        <w:trPr>
          <w:trHeight w:val="227"/>
        </w:trPr>
        <w:tc>
          <w:tcPr>
            <w:tcW w:w="789" w:type="dxa"/>
          </w:tcPr>
          <w:p w:rsidR="006327BF" w:rsidRPr="00FC009D" w:rsidRDefault="006327BF" w:rsidP="00A85D7C">
            <w:pPr>
              <w:numPr>
                <w:ilvl w:val="1"/>
                <w:numId w:val="45"/>
              </w:numPr>
              <w:ind w:left="0" w:firstLine="0"/>
              <w:rPr>
                <w:b/>
                <w:sz w:val="22"/>
                <w:szCs w:val="22"/>
              </w:rPr>
            </w:pPr>
          </w:p>
        </w:tc>
        <w:tc>
          <w:tcPr>
            <w:tcW w:w="2451" w:type="dxa"/>
          </w:tcPr>
          <w:p w:rsidR="006327BF" w:rsidRPr="00FC009D" w:rsidRDefault="006327BF" w:rsidP="004B0F11">
            <w:pPr>
              <w:pStyle w:val="af9"/>
              <w:spacing w:before="0" w:after="0"/>
              <w:rPr>
                <w:b/>
                <w:sz w:val="22"/>
                <w:szCs w:val="22"/>
              </w:rPr>
            </w:pPr>
            <w:r w:rsidRPr="00FC009D">
              <w:rPr>
                <w:b/>
                <w:i/>
                <w:sz w:val="22"/>
                <w:szCs w:val="22"/>
              </w:rPr>
              <w:t>Договор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gridSpan w:val="2"/>
          </w:tcPr>
          <w:p w:rsidR="006327BF" w:rsidRPr="00FC009D" w:rsidRDefault="006327BF" w:rsidP="004B0F11">
            <w:pPr>
              <w:pStyle w:val="af9"/>
              <w:spacing w:before="0" w:after="0"/>
              <w:rPr>
                <w:b/>
                <w:sz w:val="22"/>
                <w:szCs w:val="22"/>
              </w:rPr>
            </w:pPr>
          </w:p>
        </w:tc>
        <w:tc>
          <w:tcPr>
            <w:tcW w:w="2143" w:type="dxa"/>
            <w:gridSpan w:val="2"/>
          </w:tcPr>
          <w:p w:rsidR="006327BF" w:rsidRPr="00FC009D" w:rsidRDefault="006327BF" w:rsidP="004B0F11">
            <w:pPr>
              <w:pStyle w:val="af9"/>
              <w:spacing w:before="0" w:after="0"/>
              <w:rPr>
                <w:b/>
                <w:sz w:val="22"/>
                <w:szCs w:val="22"/>
              </w:rPr>
            </w:pPr>
          </w:p>
        </w:tc>
        <w:tc>
          <w:tcPr>
            <w:tcW w:w="1107" w:type="dxa"/>
          </w:tcPr>
          <w:p w:rsidR="006327BF" w:rsidRPr="00FC009D" w:rsidRDefault="006327BF" w:rsidP="004B0F11">
            <w:pPr>
              <w:pStyle w:val="af9"/>
              <w:spacing w:before="0" w:after="0"/>
              <w:rPr>
                <w:b/>
                <w:sz w:val="22"/>
                <w:szCs w:val="22"/>
              </w:rPr>
            </w:pPr>
          </w:p>
        </w:tc>
        <w:tc>
          <w:tcPr>
            <w:tcW w:w="918" w:type="dxa"/>
            <w:gridSpan w:val="2"/>
          </w:tcPr>
          <w:p w:rsidR="006327BF" w:rsidRPr="00FC009D" w:rsidRDefault="006327BF" w:rsidP="004B0F11">
            <w:pPr>
              <w:pStyle w:val="af9"/>
              <w:spacing w:before="0" w:after="0"/>
              <w:rPr>
                <w:b/>
                <w:sz w:val="22"/>
                <w:szCs w:val="22"/>
              </w:rPr>
            </w:pPr>
          </w:p>
        </w:tc>
        <w:tc>
          <w:tcPr>
            <w:tcW w:w="1174" w:type="dxa"/>
          </w:tcPr>
          <w:p w:rsidR="006327BF" w:rsidRPr="00FC009D" w:rsidRDefault="006327BF" w:rsidP="004B0F11">
            <w:pPr>
              <w:pStyle w:val="af9"/>
              <w:spacing w:before="0" w:after="0"/>
              <w:rPr>
                <w:b/>
                <w:sz w:val="22"/>
                <w:szCs w:val="22"/>
              </w:rPr>
            </w:pPr>
          </w:p>
        </w:tc>
        <w:tc>
          <w:tcPr>
            <w:tcW w:w="1813" w:type="dxa"/>
          </w:tcPr>
          <w:p w:rsidR="006327BF" w:rsidRPr="00FC009D" w:rsidRDefault="006327BF" w:rsidP="004B0F11">
            <w:pPr>
              <w:pStyle w:val="af9"/>
              <w:spacing w:before="0" w:after="0"/>
              <w:rPr>
                <w:b/>
                <w:sz w:val="22"/>
                <w:szCs w:val="22"/>
              </w:rPr>
            </w:pPr>
          </w:p>
        </w:tc>
        <w:tc>
          <w:tcPr>
            <w:tcW w:w="2642" w:type="dxa"/>
          </w:tcPr>
          <w:p w:rsidR="006327BF" w:rsidRPr="00FC009D" w:rsidRDefault="006327BF" w:rsidP="004B0F11">
            <w:pPr>
              <w:pStyle w:val="af9"/>
              <w:spacing w:before="0" w:after="0"/>
              <w:rPr>
                <w:b/>
                <w:sz w:val="22"/>
                <w:szCs w:val="22"/>
              </w:rPr>
            </w:pPr>
          </w:p>
        </w:tc>
      </w:tr>
      <w:tr w:rsidR="006327BF" w:rsidRPr="00FC009D" w:rsidTr="004B0F11">
        <w:trPr>
          <w:trHeight w:val="227"/>
        </w:trPr>
        <w:tc>
          <w:tcPr>
            <w:tcW w:w="14850" w:type="dxa"/>
            <w:gridSpan w:val="12"/>
          </w:tcPr>
          <w:p w:rsidR="006327BF" w:rsidRPr="00FC009D" w:rsidRDefault="006327BF" w:rsidP="004B0F11">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6327BF" w:rsidRPr="00FC009D" w:rsidTr="004B0F11">
        <w:trPr>
          <w:trHeight w:val="227"/>
        </w:trPr>
        <w:tc>
          <w:tcPr>
            <w:tcW w:w="789" w:type="dxa"/>
          </w:tcPr>
          <w:p w:rsidR="006327BF" w:rsidRPr="00FC009D" w:rsidRDefault="006327BF" w:rsidP="00A85D7C">
            <w:pPr>
              <w:pStyle w:val="afff"/>
              <w:numPr>
                <w:ilvl w:val="2"/>
                <w:numId w:val="45"/>
              </w:numPr>
              <w:tabs>
                <w:tab w:val="num" w:pos="792"/>
              </w:tabs>
              <w:spacing w:after="0" w:line="240" w:lineRule="auto"/>
              <w:ind w:left="0" w:firstLine="0"/>
              <w:contextualSpacing w:val="0"/>
              <w:rPr>
                <w:rFonts w:ascii="Times New Roman" w:hAnsi="Times New Roman"/>
              </w:rPr>
            </w:pPr>
          </w:p>
        </w:tc>
        <w:tc>
          <w:tcPr>
            <w:tcW w:w="6407" w:type="dxa"/>
            <w:gridSpan w:val="5"/>
          </w:tcPr>
          <w:p w:rsidR="006327BF" w:rsidRPr="00FC009D" w:rsidRDefault="006327BF" w:rsidP="004B0F11">
            <w:pPr>
              <w:pStyle w:val="af9"/>
              <w:spacing w:before="0" w:after="0"/>
              <w:rPr>
                <w:sz w:val="22"/>
                <w:szCs w:val="22"/>
              </w:rPr>
            </w:pPr>
            <w:r w:rsidRPr="00FC009D">
              <w:rPr>
                <w:b/>
                <w:i/>
                <w:sz w:val="22"/>
                <w:szCs w:val="22"/>
              </w:rPr>
              <w:t>КС-3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6327BF" w:rsidRPr="00FC009D" w:rsidRDefault="006327BF" w:rsidP="004B0F11">
            <w:pPr>
              <w:pStyle w:val="af9"/>
              <w:spacing w:before="0" w:after="0"/>
              <w:jc w:val="center"/>
              <w:rPr>
                <w:sz w:val="22"/>
                <w:szCs w:val="22"/>
              </w:rPr>
            </w:pPr>
            <w:r w:rsidRPr="00FC009D">
              <w:rPr>
                <w:sz w:val="22"/>
                <w:szCs w:val="22"/>
              </w:rPr>
              <w:t>Х</w:t>
            </w:r>
          </w:p>
        </w:tc>
        <w:tc>
          <w:tcPr>
            <w:tcW w:w="918" w:type="dxa"/>
            <w:gridSpan w:val="2"/>
          </w:tcPr>
          <w:p w:rsidR="006327BF" w:rsidRPr="00FC009D" w:rsidRDefault="006327BF" w:rsidP="004B0F11">
            <w:pPr>
              <w:pStyle w:val="af9"/>
              <w:spacing w:before="0" w:after="0"/>
              <w:jc w:val="center"/>
              <w:rPr>
                <w:sz w:val="22"/>
                <w:szCs w:val="22"/>
              </w:rPr>
            </w:pPr>
            <w:r w:rsidRPr="00FC009D">
              <w:rPr>
                <w:sz w:val="22"/>
                <w:szCs w:val="22"/>
              </w:rPr>
              <w:t>Х</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89" w:type="dxa"/>
          </w:tcPr>
          <w:p w:rsidR="006327BF" w:rsidRPr="00FC009D" w:rsidRDefault="006327BF" w:rsidP="00A85D7C">
            <w:pPr>
              <w:pStyle w:val="afff"/>
              <w:numPr>
                <w:ilvl w:val="3"/>
                <w:numId w:val="45"/>
              </w:numPr>
              <w:tabs>
                <w:tab w:val="num" w:pos="792"/>
              </w:tabs>
              <w:spacing w:after="0"/>
              <w:ind w:left="0" w:firstLine="0"/>
              <w:contextualSpacing w:val="0"/>
              <w:rPr>
                <w:rFonts w:ascii="Times New Roman" w:hAnsi="Times New Roman"/>
              </w:rPr>
            </w:pPr>
          </w:p>
        </w:tc>
        <w:tc>
          <w:tcPr>
            <w:tcW w:w="6407" w:type="dxa"/>
            <w:gridSpan w:val="5"/>
          </w:tcPr>
          <w:p w:rsidR="006327BF" w:rsidRPr="00FC009D" w:rsidRDefault="006327BF" w:rsidP="004B0F11">
            <w:pPr>
              <w:pStyle w:val="af9"/>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6327BF" w:rsidRPr="00FC009D" w:rsidRDefault="006327BF" w:rsidP="004B0F11">
            <w:pPr>
              <w:jc w:val="center"/>
              <w:rPr>
                <w:sz w:val="22"/>
                <w:szCs w:val="22"/>
              </w:rPr>
            </w:pPr>
            <w:r w:rsidRPr="00FC009D">
              <w:rPr>
                <w:sz w:val="22"/>
                <w:szCs w:val="22"/>
              </w:rPr>
              <w:t>Х</w:t>
            </w:r>
          </w:p>
        </w:tc>
        <w:tc>
          <w:tcPr>
            <w:tcW w:w="918" w:type="dxa"/>
            <w:gridSpan w:val="2"/>
          </w:tcPr>
          <w:p w:rsidR="006327BF" w:rsidRPr="00FC009D" w:rsidRDefault="006327BF" w:rsidP="004B0F11">
            <w:pPr>
              <w:jc w:val="center"/>
              <w:rPr>
                <w:sz w:val="22"/>
                <w:szCs w:val="22"/>
              </w:rPr>
            </w:pPr>
            <w:r w:rsidRPr="00FC009D">
              <w:rPr>
                <w:sz w:val="22"/>
                <w:szCs w:val="22"/>
              </w:rPr>
              <w:t>Х</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89" w:type="dxa"/>
          </w:tcPr>
          <w:p w:rsidR="006327BF" w:rsidRPr="00FC009D" w:rsidRDefault="006327BF" w:rsidP="00A85D7C">
            <w:pPr>
              <w:pStyle w:val="afff"/>
              <w:numPr>
                <w:ilvl w:val="3"/>
                <w:numId w:val="45"/>
              </w:numPr>
              <w:tabs>
                <w:tab w:val="num" w:pos="792"/>
              </w:tabs>
              <w:spacing w:after="0"/>
              <w:ind w:left="0" w:firstLine="0"/>
              <w:contextualSpacing w:val="0"/>
              <w:rPr>
                <w:rFonts w:ascii="Times New Roman" w:hAnsi="Times New Roman"/>
              </w:rPr>
            </w:pPr>
          </w:p>
        </w:tc>
        <w:tc>
          <w:tcPr>
            <w:tcW w:w="6407" w:type="dxa"/>
            <w:gridSpan w:val="5"/>
          </w:tcPr>
          <w:p w:rsidR="006327BF" w:rsidRPr="00FC009D" w:rsidRDefault="006327BF" w:rsidP="004B0F11">
            <w:pPr>
              <w:pStyle w:val="af9"/>
              <w:spacing w:before="0" w:after="0"/>
              <w:rPr>
                <w:sz w:val="22"/>
                <w:szCs w:val="22"/>
              </w:rPr>
            </w:pPr>
            <w:r w:rsidRPr="00FC009D">
              <w:rPr>
                <w:i/>
                <w:sz w:val="22"/>
                <w:szCs w:val="22"/>
              </w:rPr>
              <w:t>КС-2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6327BF" w:rsidRPr="00FC009D" w:rsidRDefault="006327BF" w:rsidP="004B0F11">
            <w:pPr>
              <w:jc w:val="center"/>
              <w:rPr>
                <w:sz w:val="22"/>
                <w:szCs w:val="22"/>
              </w:rPr>
            </w:pPr>
            <w:r w:rsidRPr="00FC009D">
              <w:rPr>
                <w:sz w:val="22"/>
                <w:szCs w:val="22"/>
              </w:rPr>
              <w:t>Х</w:t>
            </w:r>
          </w:p>
        </w:tc>
        <w:tc>
          <w:tcPr>
            <w:tcW w:w="918" w:type="dxa"/>
            <w:gridSpan w:val="2"/>
          </w:tcPr>
          <w:p w:rsidR="006327BF" w:rsidRPr="00FC009D" w:rsidRDefault="006327BF" w:rsidP="004B0F11">
            <w:pPr>
              <w:jc w:val="center"/>
              <w:rPr>
                <w:sz w:val="22"/>
                <w:szCs w:val="22"/>
              </w:rPr>
            </w:pPr>
            <w:r w:rsidRPr="00FC009D">
              <w:rPr>
                <w:sz w:val="22"/>
                <w:szCs w:val="22"/>
              </w:rPr>
              <w:t>Х</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89" w:type="dxa"/>
          </w:tcPr>
          <w:p w:rsidR="006327BF" w:rsidRPr="00FC009D" w:rsidRDefault="006327BF" w:rsidP="00A85D7C">
            <w:pPr>
              <w:pStyle w:val="afff"/>
              <w:numPr>
                <w:ilvl w:val="3"/>
                <w:numId w:val="45"/>
              </w:numPr>
              <w:tabs>
                <w:tab w:val="num" w:pos="792"/>
              </w:tabs>
              <w:spacing w:after="0"/>
              <w:ind w:left="0" w:firstLine="0"/>
              <w:contextualSpacing w:val="0"/>
              <w:rPr>
                <w:rFonts w:ascii="Times New Roman" w:hAnsi="Times New Roman"/>
              </w:rPr>
            </w:pPr>
          </w:p>
        </w:tc>
        <w:tc>
          <w:tcPr>
            <w:tcW w:w="6407" w:type="dxa"/>
            <w:gridSpan w:val="5"/>
          </w:tcPr>
          <w:p w:rsidR="006327BF" w:rsidRPr="00FC009D" w:rsidRDefault="006327BF" w:rsidP="004B0F11">
            <w:pPr>
              <w:pStyle w:val="af9"/>
              <w:spacing w:before="0" w:after="0"/>
              <w:rPr>
                <w:sz w:val="22"/>
                <w:szCs w:val="22"/>
              </w:rPr>
            </w:pPr>
            <w:r w:rsidRPr="00FC009D">
              <w:rPr>
                <w:i/>
                <w:sz w:val="22"/>
                <w:szCs w:val="22"/>
              </w:rPr>
              <w:t>…</w:t>
            </w:r>
          </w:p>
        </w:tc>
        <w:tc>
          <w:tcPr>
            <w:tcW w:w="1107" w:type="dxa"/>
          </w:tcPr>
          <w:p w:rsidR="006327BF" w:rsidRPr="00FC009D" w:rsidRDefault="006327BF" w:rsidP="004B0F11">
            <w:pPr>
              <w:pStyle w:val="af9"/>
              <w:spacing w:before="0" w:after="0"/>
              <w:jc w:val="center"/>
              <w:rPr>
                <w:sz w:val="22"/>
                <w:szCs w:val="22"/>
              </w:rPr>
            </w:pPr>
            <w:r w:rsidRPr="00FC009D">
              <w:rPr>
                <w:sz w:val="22"/>
                <w:szCs w:val="22"/>
              </w:rPr>
              <w:t>…</w:t>
            </w:r>
          </w:p>
        </w:tc>
        <w:tc>
          <w:tcPr>
            <w:tcW w:w="918" w:type="dxa"/>
            <w:gridSpan w:val="2"/>
          </w:tcPr>
          <w:p w:rsidR="006327BF" w:rsidRPr="00FC009D" w:rsidRDefault="006327BF" w:rsidP="004B0F11">
            <w:pPr>
              <w:pStyle w:val="af9"/>
              <w:spacing w:before="0" w:after="0"/>
              <w:jc w:val="center"/>
              <w:rPr>
                <w:sz w:val="22"/>
                <w:szCs w:val="22"/>
              </w:rPr>
            </w:pPr>
            <w:r w:rsidRPr="00FC009D">
              <w:rPr>
                <w:sz w:val="22"/>
                <w:szCs w:val="22"/>
              </w:rPr>
              <w:t>…</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14850" w:type="dxa"/>
            <w:gridSpan w:val="12"/>
          </w:tcPr>
          <w:p w:rsidR="006327BF" w:rsidRPr="00FC009D" w:rsidRDefault="006327BF" w:rsidP="004B0F11">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2011</w:t>
            </w:r>
            <w:r w:rsidRPr="00FC009D">
              <w:rPr>
                <w:sz w:val="22"/>
                <w:szCs w:val="22"/>
              </w:rPr>
              <w:t xml:space="preserve"> году завершены работы:</w:t>
            </w:r>
          </w:p>
        </w:tc>
      </w:tr>
      <w:tr w:rsidR="006327BF" w:rsidRPr="00FC009D" w:rsidTr="004B0F11">
        <w:trPr>
          <w:trHeight w:val="227"/>
        </w:trPr>
        <w:tc>
          <w:tcPr>
            <w:tcW w:w="789" w:type="dxa"/>
          </w:tcPr>
          <w:p w:rsidR="006327BF" w:rsidRPr="00FC009D" w:rsidRDefault="006327BF" w:rsidP="00A85D7C">
            <w:pPr>
              <w:pStyle w:val="afff"/>
              <w:numPr>
                <w:ilvl w:val="2"/>
                <w:numId w:val="45"/>
              </w:numPr>
              <w:tabs>
                <w:tab w:val="num" w:pos="792"/>
              </w:tabs>
              <w:spacing w:after="0" w:line="240" w:lineRule="auto"/>
              <w:ind w:left="0" w:firstLine="0"/>
              <w:contextualSpacing w:val="0"/>
              <w:rPr>
                <w:rFonts w:ascii="Times New Roman" w:hAnsi="Times New Roman"/>
              </w:rPr>
            </w:pPr>
          </w:p>
        </w:tc>
        <w:tc>
          <w:tcPr>
            <w:tcW w:w="6407" w:type="dxa"/>
            <w:gridSpan w:val="5"/>
          </w:tcPr>
          <w:p w:rsidR="006327BF" w:rsidRPr="00FC009D" w:rsidRDefault="006327BF" w:rsidP="004B0F11">
            <w:pPr>
              <w:pStyle w:val="af9"/>
              <w:spacing w:before="0" w:after="0"/>
              <w:rPr>
                <w:sz w:val="22"/>
                <w:szCs w:val="22"/>
              </w:rPr>
            </w:pPr>
            <w:r w:rsidRPr="00FC009D">
              <w:rPr>
                <w:b/>
                <w:i/>
                <w:sz w:val="22"/>
                <w:szCs w:val="22"/>
              </w:rPr>
              <w:t>КС-3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6327BF" w:rsidRPr="00FC009D" w:rsidRDefault="006327BF" w:rsidP="004B0F11">
            <w:pPr>
              <w:jc w:val="center"/>
              <w:rPr>
                <w:sz w:val="22"/>
                <w:szCs w:val="22"/>
              </w:rPr>
            </w:pPr>
            <w:r w:rsidRPr="00FC009D">
              <w:rPr>
                <w:sz w:val="22"/>
                <w:szCs w:val="22"/>
              </w:rPr>
              <w:t>Х</w:t>
            </w:r>
          </w:p>
        </w:tc>
        <w:tc>
          <w:tcPr>
            <w:tcW w:w="918" w:type="dxa"/>
            <w:gridSpan w:val="2"/>
          </w:tcPr>
          <w:p w:rsidR="006327BF" w:rsidRPr="00FC009D" w:rsidRDefault="006327BF" w:rsidP="004B0F11">
            <w:pPr>
              <w:jc w:val="center"/>
              <w:rPr>
                <w:sz w:val="22"/>
                <w:szCs w:val="22"/>
              </w:rPr>
            </w:pPr>
            <w:r w:rsidRPr="00FC009D">
              <w:rPr>
                <w:sz w:val="22"/>
                <w:szCs w:val="22"/>
              </w:rPr>
              <w:t>Х</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89" w:type="dxa"/>
          </w:tcPr>
          <w:p w:rsidR="006327BF" w:rsidRPr="00FC009D" w:rsidRDefault="006327BF" w:rsidP="00A85D7C">
            <w:pPr>
              <w:pStyle w:val="afff"/>
              <w:numPr>
                <w:ilvl w:val="3"/>
                <w:numId w:val="45"/>
              </w:numPr>
              <w:tabs>
                <w:tab w:val="num" w:pos="792"/>
              </w:tabs>
              <w:spacing w:after="0"/>
              <w:ind w:left="0" w:firstLine="0"/>
              <w:contextualSpacing w:val="0"/>
              <w:rPr>
                <w:rFonts w:ascii="Times New Roman" w:hAnsi="Times New Roman"/>
              </w:rPr>
            </w:pPr>
          </w:p>
        </w:tc>
        <w:tc>
          <w:tcPr>
            <w:tcW w:w="6407" w:type="dxa"/>
            <w:gridSpan w:val="5"/>
          </w:tcPr>
          <w:p w:rsidR="006327BF" w:rsidRPr="00FC009D" w:rsidRDefault="006327BF" w:rsidP="004B0F11">
            <w:pPr>
              <w:pStyle w:val="af9"/>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6327BF" w:rsidRPr="00FC009D" w:rsidRDefault="006327BF" w:rsidP="004B0F11">
            <w:pPr>
              <w:jc w:val="center"/>
              <w:rPr>
                <w:sz w:val="22"/>
                <w:szCs w:val="22"/>
              </w:rPr>
            </w:pPr>
            <w:r w:rsidRPr="00FC009D">
              <w:rPr>
                <w:sz w:val="22"/>
                <w:szCs w:val="22"/>
              </w:rPr>
              <w:t>Х</w:t>
            </w:r>
          </w:p>
        </w:tc>
        <w:tc>
          <w:tcPr>
            <w:tcW w:w="918" w:type="dxa"/>
            <w:gridSpan w:val="2"/>
          </w:tcPr>
          <w:p w:rsidR="006327BF" w:rsidRPr="00FC009D" w:rsidRDefault="006327BF" w:rsidP="004B0F11">
            <w:pPr>
              <w:jc w:val="center"/>
              <w:rPr>
                <w:sz w:val="22"/>
                <w:szCs w:val="22"/>
              </w:rPr>
            </w:pPr>
            <w:r w:rsidRPr="00FC009D">
              <w:rPr>
                <w:sz w:val="22"/>
                <w:szCs w:val="22"/>
              </w:rPr>
              <w:t>Х</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89" w:type="dxa"/>
          </w:tcPr>
          <w:p w:rsidR="006327BF" w:rsidRPr="00FC009D" w:rsidRDefault="006327BF" w:rsidP="004B0F11">
            <w:pPr>
              <w:tabs>
                <w:tab w:val="num" w:pos="792"/>
              </w:tabs>
              <w:ind w:left="-288" w:firstLine="108"/>
              <w:jc w:val="center"/>
              <w:rPr>
                <w:sz w:val="22"/>
                <w:szCs w:val="22"/>
              </w:rPr>
            </w:pPr>
            <w:r w:rsidRPr="00FC009D">
              <w:rPr>
                <w:sz w:val="22"/>
                <w:szCs w:val="22"/>
              </w:rPr>
              <w:t>…</w:t>
            </w:r>
          </w:p>
        </w:tc>
        <w:tc>
          <w:tcPr>
            <w:tcW w:w="6407" w:type="dxa"/>
            <w:gridSpan w:val="5"/>
          </w:tcPr>
          <w:p w:rsidR="006327BF" w:rsidRPr="00FC009D" w:rsidRDefault="006327BF" w:rsidP="004B0F11">
            <w:pPr>
              <w:pStyle w:val="af9"/>
              <w:spacing w:before="0" w:after="0"/>
              <w:rPr>
                <w:sz w:val="22"/>
                <w:szCs w:val="22"/>
              </w:rPr>
            </w:pPr>
            <w:r w:rsidRPr="00FC009D">
              <w:rPr>
                <w:sz w:val="22"/>
                <w:szCs w:val="22"/>
              </w:rPr>
              <w:t>…</w:t>
            </w:r>
          </w:p>
        </w:tc>
        <w:tc>
          <w:tcPr>
            <w:tcW w:w="1107" w:type="dxa"/>
          </w:tcPr>
          <w:p w:rsidR="006327BF" w:rsidRPr="00FC009D" w:rsidRDefault="006327BF" w:rsidP="004B0F11">
            <w:pPr>
              <w:pStyle w:val="af9"/>
              <w:spacing w:before="0" w:after="0"/>
              <w:jc w:val="center"/>
              <w:rPr>
                <w:sz w:val="22"/>
                <w:szCs w:val="22"/>
              </w:rPr>
            </w:pPr>
            <w:r w:rsidRPr="00FC009D">
              <w:rPr>
                <w:sz w:val="22"/>
                <w:szCs w:val="22"/>
              </w:rPr>
              <w:t>…</w:t>
            </w:r>
          </w:p>
        </w:tc>
        <w:tc>
          <w:tcPr>
            <w:tcW w:w="918" w:type="dxa"/>
            <w:gridSpan w:val="2"/>
          </w:tcPr>
          <w:p w:rsidR="006327BF" w:rsidRPr="00FC009D" w:rsidRDefault="006327BF" w:rsidP="004B0F11">
            <w:pPr>
              <w:pStyle w:val="af9"/>
              <w:spacing w:before="0" w:after="0"/>
              <w:jc w:val="center"/>
              <w:rPr>
                <w:sz w:val="22"/>
                <w:szCs w:val="22"/>
              </w:rPr>
            </w:pPr>
            <w:r w:rsidRPr="00FC009D">
              <w:rPr>
                <w:sz w:val="22"/>
                <w:szCs w:val="22"/>
              </w:rPr>
              <w:t>…</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14850" w:type="dxa"/>
            <w:gridSpan w:val="12"/>
          </w:tcPr>
          <w:p w:rsidR="006327BF" w:rsidRPr="00FC009D" w:rsidRDefault="006327BF" w:rsidP="004B0F11">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2012</w:t>
            </w:r>
            <w:r w:rsidRPr="00FC009D">
              <w:rPr>
                <w:sz w:val="22"/>
                <w:szCs w:val="22"/>
              </w:rPr>
              <w:t xml:space="preserve"> году завершены работы:</w:t>
            </w:r>
          </w:p>
        </w:tc>
      </w:tr>
      <w:tr w:rsidR="006327BF" w:rsidRPr="00FC009D" w:rsidTr="004B0F11">
        <w:trPr>
          <w:trHeight w:val="227"/>
        </w:trPr>
        <w:tc>
          <w:tcPr>
            <w:tcW w:w="789" w:type="dxa"/>
          </w:tcPr>
          <w:p w:rsidR="006327BF" w:rsidRPr="00FC009D" w:rsidRDefault="006327BF" w:rsidP="00A85D7C">
            <w:pPr>
              <w:pStyle w:val="afff"/>
              <w:numPr>
                <w:ilvl w:val="2"/>
                <w:numId w:val="45"/>
              </w:numPr>
              <w:tabs>
                <w:tab w:val="num" w:pos="792"/>
              </w:tabs>
              <w:spacing w:after="0" w:line="240" w:lineRule="auto"/>
              <w:ind w:left="0" w:firstLine="0"/>
              <w:contextualSpacing w:val="0"/>
              <w:rPr>
                <w:rFonts w:ascii="Times New Roman" w:hAnsi="Times New Roman"/>
              </w:rPr>
            </w:pPr>
          </w:p>
        </w:tc>
        <w:tc>
          <w:tcPr>
            <w:tcW w:w="2451" w:type="dxa"/>
          </w:tcPr>
          <w:p w:rsidR="006327BF" w:rsidRPr="00FC009D" w:rsidRDefault="006327BF" w:rsidP="004B0F11">
            <w:pPr>
              <w:pStyle w:val="af9"/>
              <w:spacing w:before="0" w:after="0"/>
              <w:rPr>
                <w:sz w:val="22"/>
                <w:szCs w:val="22"/>
              </w:rPr>
            </w:pPr>
            <w:r w:rsidRPr="00FC009D">
              <w:rPr>
                <w:sz w:val="22"/>
                <w:szCs w:val="22"/>
              </w:rPr>
              <w:t>…</w:t>
            </w:r>
          </w:p>
        </w:tc>
        <w:tc>
          <w:tcPr>
            <w:tcW w:w="1813" w:type="dxa"/>
            <w:gridSpan w:val="2"/>
          </w:tcPr>
          <w:p w:rsidR="006327BF" w:rsidRPr="00FC009D" w:rsidRDefault="006327BF" w:rsidP="004B0F11">
            <w:pPr>
              <w:pStyle w:val="af9"/>
              <w:spacing w:before="0" w:after="0"/>
              <w:rPr>
                <w:sz w:val="22"/>
                <w:szCs w:val="22"/>
              </w:rPr>
            </w:pPr>
          </w:p>
        </w:tc>
        <w:tc>
          <w:tcPr>
            <w:tcW w:w="2143" w:type="dxa"/>
            <w:gridSpan w:val="2"/>
          </w:tcPr>
          <w:p w:rsidR="006327BF" w:rsidRPr="00FC009D" w:rsidRDefault="006327BF" w:rsidP="004B0F11">
            <w:pPr>
              <w:pStyle w:val="af9"/>
              <w:spacing w:before="0" w:after="0"/>
              <w:rPr>
                <w:sz w:val="22"/>
                <w:szCs w:val="22"/>
              </w:rPr>
            </w:pPr>
          </w:p>
        </w:tc>
        <w:tc>
          <w:tcPr>
            <w:tcW w:w="1107" w:type="dxa"/>
          </w:tcPr>
          <w:p w:rsidR="006327BF" w:rsidRPr="00FC009D" w:rsidRDefault="006327BF" w:rsidP="004B0F11">
            <w:pPr>
              <w:pStyle w:val="af9"/>
              <w:spacing w:before="0" w:after="0"/>
              <w:jc w:val="center"/>
              <w:rPr>
                <w:sz w:val="22"/>
                <w:szCs w:val="22"/>
              </w:rPr>
            </w:pPr>
            <w:r w:rsidRPr="00FC009D">
              <w:rPr>
                <w:sz w:val="22"/>
                <w:szCs w:val="22"/>
              </w:rPr>
              <w:t>…</w:t>
            </w:r>
          </w:p>
        </w:tc>
        <w:tc>
          <w:tcPr>
            <w:tcW w:w="918" w:type="dxa"/>
            <w:gridSpan w:val="2"/>
          </w:tcPr>
          <w:p w:rsidR="006327BF" w:rsidRPr="00FC009D" w:rsidRDefault="006327BF" w:rsidP="004B0F11">
            <w:pPr>
              <w:pStyle w:val="af9"/>
              <w:spacing w:before="0" w:after="0"/>
              <w:jc w:val="center"/>
              <w:rPr>
                <w:sz w:val="22"/>
                <w:szCs w:val="22"/>
              </w:rPr>
            </w:pPr>
            <w:r w:rsidRPr="00FC009D">
              <w:rPr>
                <w:sz w:val="22"/>
                <w:szCs w:val="22"/>
              </w:rPr>
              <w:t>…</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89" w:type="dxa"/>
          </w:tcPr>
          <w:p w:rsidR="006327BF" w:rsidRPr="00FC009D" w:rsidRDefault="006327BF" w:rsidP="004B0F11">
            <w:pPr>
              <w:tabs>
                <w:tab w:val="num" w:pos="792"/>
              </w:tabs>
              <w:ind w:left="-288" w:firstLine="108"/>
              <w:jc w:val="center"/>
              <w:rPr>
                <w:sz w:val="22"/>
                <w:szCs w:val="22"/>
              </w:rPr>
            </w:pPr>
            <w:r w:rsidRPr="00FC009D">
              <w:rPr>
                <w:sz w:val="22"/>
                <w:szCs w:val="22"/>
              </w:rPr>
              <w:t>…</w:t>
            </w:r>
          </w:p>
        </w:tc>
        <w:tc>
          <w:tcPr>
            <w:tcW w:w="2451" w:type="dxa"/>
          </w:tcPr>
          <w:p w:rsidR="006327BF" w:rsidRPr="00FC009D" w:rsidRDefault="006327BF" w:rsidP="004B0F11">
            <w:pPr>
              <w:pStyle w:val="af9"/>
              <w:spacing w:before="0" w:after="0"/>
              <w:rPr>
                <w:sz w:val="22"/>
                <w:szCs w:val="22"/>
              </w:rPr>
            </w:pPr>
            <w:r w:rsidRPr="00FC009D">
              <w:rPr>
                <w:sz w:val="22"/>
                <w:szCs w:val="22"/>
              </w:rPr>
              <w:t>…</w:t>
            </w:r>
          </w:p>
        </w:tc>
        <w:tc>
          <w:tcPr>
            <w:tcW w:w="1813" w:type="dxa"/>
            <w:gridSpan w:val="2"/>
          </w:tcPr>
          <w:p w:rsidR="006327BF" w:rsidRPr="00FC009D" w:rsidRDefault="006327BF" w:rsidP="004B0F11">
            <w:pPr>
              <w:pStyle w:val="af9"/>
              <w:spacing w:before="0" w:after="0"/>
              <w:rPr>
                <w:sz w:val="22"/>
                <w:szCs w:val="22"/>
              </w:rPr>
            </w:pPr>
          </w:p>
        </w:tc>
        <w:tc>
          <w:tcPr>
            <w:tcW w:w="2143" w:type="dxa"/>
            <w:gridSpan w:val="2"/>
          </w:tcPr>
          <w:p w:rsidR="006327BF" w:rsidRPr="00FC009D" w:rsidRDefault="006327BF" w:rsidP="004B0F11">
            <w:pPr>
              <w:pStyle w:val="af9"/>
              <w:spacing w:before="0" w:after="0"/>
              <w:rPr>
                <w:sz w:val="22"/>
                <w:szCs w:val="22"/>
              </w:rPr>
            </w:pPr>
          </w:p>
        </w:tc>
        <w:tc>
          <w:tcPr>
            <w:tcW w:w="1107" w:type="dxa"/>
          </w:tcPr>
          <w:p w:rsidR="006327BF" w:rsidRPr="00FC009D" w:rsidRDefault="006327BF" w:rsidP="004B0F11">
            <w:pPr>
              <w:pStyle w:val="af9"/>
              <w:spacing w:before="0" w:after="0"/>
              <w:jc w:val="center"/>
              <w:rPr>
                <w:sz w:val="22"/>
                <w:szCs w:val="22"/>
              </w:rPr>
            </w:pPr>
            <w:r w:rsidRPr="00FC009D">
              <w:rPr>
                <w:sz w:val="22"/>
                <w:szCs w:val="22"/>
              </w:rPr>
              <w:t>…</w:t>
            </w:r>
          </w:p>
        </w:tc>
        <w:tc>
          <w:tcPr>
            <w:tcW w:w="918" w:type="dxa"/>
            <w:gridSpan w:val="2"/>
          </w:tcPr>
          <w:p w:rsidR="006327BF" w:rsidRPr="00FC009D" w:rsidRDefault="006327BF" w:rsidP="004B0F11">
            <w:pPr>
              <w:pStyle w:val="af9"/>
              <w:spacing w:before="0" w:after="0"/>
              <w:jc w:val="center"/>
              <w:rPr>
                <w:sz w:val="22"/>
                <w:szCs w:val="22"/>
              </w:rPr>
            </w:pPr>
            <w:r w:rsidRPr="00FC009D">
              <w:rPr>
                <w:sz w:val="22"/>
                <w:szCs w:val="22"/>
              </w:rPr>
              <w:t>…</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14850" w:type="dxa"/>
            <w:gridSpan w:val="12"/>
          </w:tcPr>
          <w:p w:rsidR="006327BF" w:rsidRPr="00FC009D" w:rsidRDefault="006327BF" w:rsidP="004B0F11">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2013</w:t>
            </w:r>
            <w:r w:rsidRPr="00FC009D">
              <w:rPr>
                <w:sz w:val="22"/>
                <w:szCs w:val="22"/>
              </w:rPr>
              <w:t xml:space="preserve"> году завершены работы:</w:t>
            </w:r>
          </w:p>
        </w:tc>
      </w:tr>
      <w:tr w:rsidR="006327BF" w:rsidRPr="00FC009D" w:rsidTr="004B0F11">
        <w:trPr>
          <w:trHeight w:val="227"/>
        </w:trPr>
        <w:tc>
          <w:tcPr>
            <w:tcW w:w="789" w:type="dxa"/>
          </w:tcPr>
          <w:p w:rsidR="006327BF" w:rsidRPr="00FC009D" w:rsidRDefault="006327BF" w:rsidP="004B0F11">
            <w:pPr>
              <w:tabs>
                <w:tab w:val="num" w:pos="792"/>
              </w:tabs>
              <w:ind w:left="-288" w:firstLine="108"/>
              <w:jc w:val="center"/>
              <w:rPr>
                <w:sz w:val="22"/>
                <w:szCs w:val="22"/>
              </w:rPr>
            </w:pPr>
            <w:r w:rsidRPr="00FC009D">
              <w:rPr>
                <w:sz w:val="22"/>
                <w:szCs w:val="22"/>
              </w:rPr>
              <w:t>…</w:t>
            </w:r>
          </w:p>
        </w:tc>
        <w:tc>
          <w:tcPr>
            <w:tcW w:w="2451" w:type="dxa"/>
          </w:tcPr>
          <w:p w:rsidR="006327BF" w:rsidRPr="00FC009D" w:rsidRDefault="006327BF" w:rsidP="004B0F11">
            <w:pPr>
              <w:pStyle w:val="af9"/>
              <w:spacing w:before="0" w:after="0"/>
              <w:rPr>
                <w:sz w:val="22"/>
                <w:szCs w:val="22"/>
              </w:rPr>
            </w:pPr>
            <w:r w:rsidRPr="00FC009D">
              <w:rPr>
                <w:sz w:val="22"/>
                <w:szCs w:val="22"/>
              </w:rPr>
              <w:t>…</w:t>
            </w:r>
          </w:p>
        </w:tc>
        <w:tc>
          <w:tcPr>
            <w:tcW w:w="1813" w:type="dxa"/>
            <w:gridSpan w:val="2"/>
          </w:tcPr>
          <w:p w:rsidR="006327BF" w:rsidRPr="00FC009D" w:rsidRDefault="006327BF" w:rsidP="004B0F11">
            <w:pPr>
              <w:pStyle w:val="af9"/>
              <w:spacing w:before="0" w:after="0"/>
              <w:rPr>
                <w:sz w:val="22"/>
                <w:szCs w:val="22"/>
              </w:rPr>
            </w:pPr>
          </w:p>
        </w:tc>
        <w:tc>
          <w:tcPr>
            <w:tcW w:w="2143" w:type="dxa"/>
            <w:gridSpan w:val="2"/>
          </w:tcPr>
          <w:p w:rsidR="006327BF" w:rsidRPr="00FC009D" w:rsidRDefault="006327BF" w:rsidP="004B0F11">
            <w:pPr>
              <w:pStyle w:val="af9"/>
              <w:spacing w:before="0" w:after="0"/>
              <w:rPr>
                <w:sz w:val="22"/>
                <w:szCs w:val="22"/>
              </w:rPr>
            </w:pPr>
          </w:p>
        </w:tc>
        <w:tc>
          <w:tcPr>
            <w:tcW w:w="1107" w:type="dxa"/>
          </w:tcPr>
          <w:p w:rsidR="006327BF" w:rsidRPr="00FC009D" w:rsidRDefault="006327BF" w:rsidP="004B0F11">
            <w:pPr>
              <w:pStyle w:val="af9"/>
              <w:spacing w:before="0" w:after="0"/>
              <w:jc w:val="center"/>
              <w:rPr>
                <w:sz w:val="22"/>
                <w:szCs w:val="22"/>
              </w:rPr>
            </w:pPr>
            <w:r w:rsidRPr="00FC009D">
              <w:rPr>
                <w:sz w:val="22"/>
                <w:szCs w:val="22"/>
              </w:rPr>
              <w:t>…</w:t>
            </w:r>
          </w:p>
        </w:tc>
        <w:tc>
          <w:tcPr>
            <w:tcW w:w="918" w:type="dxa"/>
            <w:gridSpan w:val="2"/>
          </w:tcPr>
          <w:p w:rsidR="006327BF" w:rsidRPr="00FC009D" w:rsidRDefault="006327BF" w:rsidP="004B0F11">
            <w:pPr>
              <w:pStyle w:val="af9"/>
              <w:spacing w:before="0" w:after="0"/>
              <w:jc w:val="center"/>
              <w:rPr>
                <w:sz w:val="22"/>
                <w:szCs w:val="22"/>
              </w:rPr>
            </w:pPr>
            <w:r w:rsidRPr="00FC009D">
              <w:rPr>
                <w:sz w:val="22"/>
                <w:szCs w:val="22"/>
              </w:rPr>
              <w:t>…</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89" w:type="dxa"/>
          </w:tcPr>
          <w:p w:rsidR="006327BF" w:rsidRPr="00FC009D" w:rsidRDefault="006327BF" w:rsidP="00A85D7C">
            <w:pPr>
              <w:numPr>
                <w:ilvl w:val="1"/>
                <w:numId w:val="45"/>
              </w:numPr>
              <w:ind w:left="0" w:firstLine="0"/>
              <w:rPr>
                <w:sz w:val="22"/>
                <w:szCs w:val="22"/>
              </w:rPr>
            </w:pPr>
          </w:p>
        </w:tc>
        <w:tc>
          <w:tcPr>
            <w:tcW w:w="2451" w:type="dxa"/>
          </w:tcPr>
          <w:p w:rsidR="006327BF" w:rsidRPr="00FC009D" w:rsidRDefault="006327BF" w:rsidP="004B0F11">
            <w:pPr>
              <w:pStyle w:val="af9"/>
              <w:spacing w:before="0" w:after="0"/>
              <w:rPr>
                <w:sz w:val="22"/>
                <w:szCs w:val="22"/>
              </w:rPr>
            </w:pPr>
            <w:r w:rsidRPr="00FC009D">
              <w:rPr>
                <w:b/>
                <w:i/>
                <w:sz w:val="22"/>
                <w:szCs w:val="22"/>
              </w:rPr>
              <w:t>Договор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gridSpan w:val="2"/>
          </w:tcPr>
          <w:p w:rsidR="006327BF" w:rsidRPr="00FC009D" w:rsidRDefault="006327BF" w:rsidP="004B0F11">
            <w:pPr>
              <w:pStyle w:val="af9"/>
              <w:spacing w:before="0" w:after="0"/>
              <w:rPr>
                <w:sz w:val="22"/>
                <w:szCs w:val="22"/>
              </w:rPr>
            </w:pPr>
          </w:p>
        </w:tc>
        <w:tc>
          <w:tcPr>
            <w:tcW w:w="2143" w:type="dxa"/>
            <w:gridSpan w:val="2"/>
          </w:tcPr>
          <w:p w:rsidR="006327BF" w:rsidRPr="00FC009D" w:rsidRDefault="006327BF" w:rsidP="004B0F11">
            <w:pPr>
              <w:pStyle w:val="af9"/>
              <w:spacing w:before="0" w:after="0"/>
              <w:rPr>
                <w:sz w:val="22"/>
                <w:szCs w:val="22"/>
              </w:rPr>
            </w:pPr>
          </w:p>
        </w:tc>
        <w:tc>
          <w:tcPr>
            <w:tcW w:w="1107" w:type="dxa"/>
          </w:tcPr>
          <w:p w:rsidR="006327BF" w:rsidRPr="00FC009D" w:rsidRDefault="006327BF" w:rsidP="004B0F11">
            <w:pPr>
              <w:pStyle w:val="af9"/>
              <w:spacing w:before="0" w:after="0"/>
              <w:rPr>
                <w:sz w:val="22"/>
                <w:szCs w:val="22"/>
              </w:rPr>
            </w:pPr>
          </w:p>
        </w:tc>
        <w:tc>
          <w:tcPr>
            <w:tcW w:w="918" w:type="dxa"/>
            <w:gridSpan w:val="2"/>
          </w:tcPr>
          <w:p w:rsidR="006327BF" w:rsidRPr="00FC009D" w:rsidRDefault="006327BF" w:rsidP="004B0F11">
            <w:pPr>
              <w:pStyle w:val="af9"/>
              <w:spacing w:before="0" w:after="0"/>
              <w:rPr>
                <w:sz w:val="22"/>
                <w:szCs w:val="22"/>
              </w:rPr>
            </w:pP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14850" w:type="dxa"/>
            <w:gridSpan w:val="12"/>
          </w:tcPr>
          <w:p w:rsidR="006327BF" w:rsidRPr="00FC009D" w:rsidRDefault="006327BF" w:rsidP="004B0F11">
            <w:pPr>
              <w:pStyle w:val="af9"/>
              <w:spacing w:before="0" w:after="0"/>
              <w:rPr>
                <w:sz w:val="22"/>
                <w:szCs w:val="22"/>
              </w:rPr>
            </w:pPr>
            <w:r w:rsidRPr="00FC009D">
              <w:rPr>
                <w:sz w:val="22"/>
                <w:szCs w:val="22"/>
              </w:rPr>
              <w:t xml:space="preserve">В том числе по </w:t>
            </w:r>
            <w:r w:rsidRPr="00FC009D">
              <w:rPr>
                <w:i/>
                <w:sz w:val="22"/>
                <w:szCs w:val="22"/>
              </w:rPr>
              <w:t>Договору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6327BF" w:rsidRPr="00FC009D" w:rsidTr="004B0F11">
        <w:trPr>
          <w:trHeight w:val="227"/>
        </w:trPr>
        <w:tc>
          <w:tcPr>
            <w:tcW w:w="789" w:type="dxa"/>
          </w:tcPr>
          <w:p w:rsidR="006327BF" w:rsidRPr="00FC009D" w:rsidRDefault="006327BF" w:rsidP="00A85D7C">
            <w:pPr>
              <w:pStyle w:val="afff"/>
              <w:numPr>
                <w:ilvl w:val="2"/>
                <w:numId w:val="45"/>
              </w:numPr>
              <w:tabs>
                <w:tab w:val="num" w:pos="792"/>
              </w:tabs>
              <w:spacing w:after="0" w:line="240" w:lineRule="auto"/>
              <w:ind w:left="0" w:firstLine="0"/>
              <w:contextualSpacing w:val="0"/>
              <w:rPr>
                <w:rFonts w:ascii="Times New Roman" w:hAnsi="Times New Roman"/>
              </w:rPr>
            </w:pPr>
          </w:p>
        </w:tc>
        <w:tc>
          <w:tcPr>
            <w:tcW w:w="2451" w:type="dxa"/>
          </w:tcPr>
          <w:p w:rsidR="006327BF" w:rsidRPr="00FC009D" w:rsidRDefault="006327BF" w:rsidP="004B0F11">
            <w:pPr>
              <w:pStyle w:val="af9"/>
              <w:spacing w:before="0" w:after="0"/>
              <w:rPr>
                <w:sz w:val="22"/>
                <w:szCs w:val="22"/>
              </w:rPr>
            </w:pPr>
            <w:r w:rsidRPr="00FC009D">
              <w:rPr>
                <w:sz w:val="22"/>
                <w:szCs w:val="22"/>
              </w:rPr>
              <w:t>…</w:t>
            </w:r>
          </w:p>
        </w:tc>
        <w:tc>
          <w:tcPr>
            <w:tcW w:w="1813" w:type="dxa"/>
            <w:gridSpan w:val="2"/>
          </w:tcPr>
          <w:p w:rsidR="006327BF" w:rsidRPr="00FC009D" w:rsidRDefault="006327BF" w:rsidP="004B0F11">
            <w:pPr>
              <w:pStyle w:val="af9"/>
              <w:spacing w:before="0" w:after="0"/>
              <w:rPr>
                <w:sz w:val="22"/>
                <w:szCs w:val="22"/>
              </w:rPr>
            </w:pPr>
          </w:p>
        </w:tc>
        <w:tc>
          <w:tcPr>
            <w:tcW w:w="2143" w:type="dxa"/>
            <w:gridSpan w:val="2"/>
          </w:tcPr>
          <w:p w:rsidR="006327BF" w:rsidRPr="00FC009D" w:rsidRDefault="006327BF" w:rsidP="004B0F11">
            <w:pPr>
              <w:pStyle w:val="af9"/>
              <w:spacing w:before="0" w:after="0"/>
              <w:rPr>
                <w:sz w:val="22"/>
                <w:szCs w:val="22"/>
              </w:rPr>
            </w:pPr>
          </w:p>
        </w:tc>
        <w:tc>
          <w:tcPr>
            <w:tcW w:w="1107" w:type="dxa"/>
          </w:tcPr>
          <w:p w:rsidR="006327BF" w:rsidRPr="00FC009D" w:rsidRDefault="006327BF" w:rsidP="004B0F11">
            <w:pPr>
              <w:pStyle w:val="af9"/>
              <w:spacing w:before="0" w:after="0"/>
              <w:rPr>
                <w:sz w:val="22"/>
                <w:szCs w:val="22"/>
              </w:rPr>
            </w:pPr>
          </w:p>
        </w:tc>
        <w:tc>
          <w:tcPr>
            <w:tcW w:w="918" w:type="dxa"/>
            <w:gridSpan w:val="2"/>
          </w:tcPr>
          <w:p w:rsidR="006327BF" w:rsidRPr="00FC009D" w:rsidRDefault="006327BF" w:rsidP="004B0F11">
            <w:pPr>
              <w:pStyle w:val="af9"/>
              <w:spacing w:before="0" w:after="0"/>
              <w:rPr>
                <w:sz w:val="22"/>
                <w:szCs w:val="22"/>
              </w:rPr>
            </w:pP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89" w:type="dxa"/>
          </w:tcPr>
          <w:p w:rsidR="006327BF" w:rsidRPr="00FC009D" w:rsidRDefault="006327BF" w:rsidP="004B0F11">
            <w:pPr>
              <w:tabs>
                <w:tab w:val="num" w:pos="792"/>
              </w:tabs>
              <w:ind w:left="-288" w:firstLine="108"/>
              <w:jc w:val="center"/>
              <w:rPr>
                <w:sz w:val="22"/>
                <w:szCs w:val="22"/>
              </w:rPr>
            </w:pPr>
            <w:r w:rsidRPr="00FC009D">
              <w:rPr>
                <w:sz w:val="22"/>
                <w:szCs w:val="22"/>
              </w:rPr>
              <w:t>…</w:t>
            </w:r>
          </w:p>
        </w:tc>
        <w:tc>
          <w:tcPr>
            <w:tcW w:w="2451" w:type="dxa"/>
          </w:tcPr>
          <w:p w:rsidR="006327BF" w:rsidRPr="00FC009D" w:rsidRDefault="006327BF" w:rsidP="004B0F11">
            <w:pPr>
              <w:pStyle w:val="af9"/>
              <w:spacing w:before="0" w:after="0"/>
              <w:rPr>
                <w:sz w:val="22"/>
                <w:szCs w:val="22"/>
              </w:rPr>
            </w:pPr>
            <w:r w:rsidRPr="00FC009D">
              <w:rPr>
                <w:sz w:val="22"/>
                <w:szCs w:val="22"/>
              </w:rPr>
              <w:t>…</w:t>
            </w:r>
          </w:p>
        </w:tc>
        <w:tc>
          <w:tcPr>
            <w:tcW w:w="1813" w:type="dxa"/>
            <w:gridSpan w:val="2"/>
          </w:tcPr>
          <w:p w:rsidR="006327BF" w:rsidRPr="00FC009D" w:rsidRDefault="006327BF" w:rsidP="004B0F11">
            <w:pPr>
              <w:pStyle w:val="af9"/>
              <w:spacing w:before="0" w:after="0"/>
              <w:rPr>
                <w:sz w:val="22"/>
                <w:szCs w:val="22"/>
              </w:rPr>
            </w:pPr>
          </w:p>
        </w:tc>
        <w:tc>
          <w:tcPr>
            <w:tcW w:w="2143" w:type="dxa"/>
            <w:gridSpan w:val="2"/>
          </w:tcPr>
          <w:p w:rsidR="006327BF" w:rsidRPr="00FC009D" w:rsidRDefault="006327BF" w:rsidP="004B0F11">
            <w:pPr>
              <w:pStyle w:val="af9"/>
              <w:spacing w:before="0" w:after="0"/>
              <w:rPr>
                <w:sz w:val="22"/>
                <w:szCs w:val="22"/>
              </w:rPr>
            </w:pPr>
          </w:p>
        </w:tc>
        <w:tc>
          <w:tcPr>
            <w:tcW w:w="1107" w:type="dxa"/>
          </w:tcPr>
          <w:p w:rsidR="006327BF" w:rsidRPr="00FC009D" w:rsidRDefault="006327BF" w:rsidP="004B0F11">
            <w:pPr>
              <w:pStyle w:val="af9"/>
              <w:spacing w:before="0" w:after="0"/>
              <w:rPr>
                <w:sz w:val="22"/>
                <w:szCs w:val="22"/>
              </w:rPr>
            </w:pPr>
          </w:p>
        </w:tc>
        <w:tc>
          <w:tcPr>
            <w:tcW w:w="918" w:type="dxa"/>
            <w:gridSpan w:val="2"/>
          </w:tcPr>
          <w:p w:rsidR="006327BF" w:rsidRPr="00FC009D" w:rsidRDefault="006327BF" w:rsidP="004B0F11">
            <w:pPr>
              <w:pStyle w:val="af9"/>
              <w:spacing w:before="0" w:after="0"/>
              <w:rPr>
                <w:sz w:val="22"/>
                <w:szCs w:val="22"/>
              </w:rPr>
            </w:pP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196" w:type="dxa"/>
            <w:gridSpan w:val="6"/>
          </w:tcPr>
          <w:p w:rsidR="006327BF" w:rsidRPr="00FC009D" w:rsidRDefault="006327BF" w:rsidP="004B0F11">
            <w:pPr>
              <w:pStyle w:val="af9"/>
              <w:spacing w:before="0" w:after="0"/>
              <w:rPr>
                <w:b/>
                <w:sz w:val="22"/>
                <w:szCs w:val="22"/>
              </w:rPr>
            </w:pPr>
            <w:r w:rsidRPr="00FC009D">
              <w:rPr>
                <w:b/>
                <w:sz w:val="22"/>
                <w:szCs w:val="22"/>
              </w:rPr>
              <w:t>ИТОГО:</w:t>
            </w:r>
          </w:p>
        </w:tc>
        <w:tc>
          <w:tcPr>
            <w:tcW w:w="1107" w:type="dxa"/>
          </w:tcPr>
          <w:p w:rsidR="006327BF" w:rsidRPr="00FC009D" w:rsidRDefault="006327BF" w:rsidP="004B0F11">
            <w:pPr>
              <w:pStyle w:val="af9"/>
              <w:spacing w:before="0" w:after="0"/>
              <w:ind w:left="0"/>
              <w:rPr>
                <w:b/>
                <w:sz w:val="22"/>
                <w:szCs w:val="22"/>
              </w:rPr>
            </w:pPr>
          </w:p>
        </w:tc>
        <w:tc>
          <w:tcPr>
            <w:tcW w:w="918" w:type="dxa"/>
            <w:gridSpan w:val="2"/>
          </w:tcPr>
          <w:p w:rsidR="006327BF" w:rsidRPr="00FC009D" w:rsidRDefault="006327BF" w:rsidP="004B0F11">
            <w:pPr>
              <w:pStyle w:val="af9"/>
              <w:spacing w:before="0" w:after="0"/>
              <w:ind w:left="0"/>
              <w:rPr>
                <w:b/>
                <w:sz w:val="22"/>
                <w:szCs w:val="22"/>
              </w:rPr>
            </w:pPr>
          </w:p>
        </w:tc>
        <w:tc>
          <w:tcPr>
            <w:tcW w:w="1174" w:type="dxa"/>
          </w:tcPr>
          <w:p w:rsidR="006327BF" w:rsidRPr="00FC009D" w:rsidRDefault="006327BF" w:rsidP="004B0F11">
            <w:pPr>
              <w:pStyle w:val="af9"/>
              <w:spacing w:before="0" w:after="0"/>
              <w:rPr>
                <w:b/>
                <w:sz w:val="22"/>
                <w:szCs w:val="22"/>
              </w:rPr>
            </w:pPr>
          </w:p>
        </w:tc>
        <w:tc>
          <w:tcPr>
            <w:tcW w:w="1813" w:type="dxa"/>
          </w:tcPr>
          <w:p w:rsidR="006327BF" w:rsidRPr="00FC009D" w:rsidRDefault="006327BF" w:rsidP="004B0F11">
            <w:pPr>
              <w:pStyle w:val="af9"/>
              <w:spacing w:before="0" w:after="0"/>
              <w:rPr>
                <w:b/>
                <w:sz w:val="22"/>
                <w:szCs w:val="22"/>
              </w:rPr>
            </w:pPr>
          </w:p>
        </w:tc>
        <w:tc>
          <w:tcPr>
            <w:tcW w:w="2642" w:type="dxa"/>
          </w:tcPr>
          <w:p w:rsidR="006327BF" w:rsidRPr="00FC009D" w:rsidRDefault="006327BF" w:rsidP="004B0F11">
            <w:pPr>
              <w:pStyle w:val="af9"/>
              <w:spacing w:before="0" w:after="0"/>
              <w:jc w:val="center"/>
              <w:rPr>
                <w:b/>
                <w:sz w:val="22"/>
                <w:szCs w:val="22"/>
              </w:rPr>
            </w:pPr>
            <w:r w:rsidRPr="00FC009D">
              <w:rPr>
                <w:b/>
                <w:sz w:val="22"/>
                <w:szCs w:val="22"/>
              </w:rPr>
              <w:t>Х</w:t>
            </w:r>
          </w:p>
        </w:tc>
      </w:tr>
      <w:tr w:rsidR="006327BF" w:rsidRPr="00FC009D" w:rsidTr="004B0F11">
        <w:trPr>
          <w:trHeight w:val="227"/>
        </w:trPr>
        <w:tc>
          <w:tcPr>
            <w:tcW w:w="789" w:type="dxa"/>
          </w:tcPr>
          <w:p w:rsidR="006327BF" w:rsidRPr="00FC009D" w:rsidRDefault="006327BF" w:rsidP="00A85D7C">
            <w:pPr>
              <w:pStyle w:val="afff"/>
              <w:numPr>
                <w:ilvl w:val="1"/>
                <w:numId w:val="44"/>
              </w:numPr>
              <w:tabs>
                <w:tab w:val="clear" w:pos="1790"/>
                <w:tab w:val="num" w:pos="317"/>
              </w:tabs>
              <w:spacing w:after="0"/>
              <w:ind w:left="34" w:firstLine="0"/>
              <w:contextualSpacing w:val="0"/>
              <w:rPr>
                <w:rFonts w:ascii="Times New Roman" w:hAnsi="Times New Roman"/>
              </w:rPr>
            </w:pPr>
          </w:p>
        </w:tc>
        <w:tc>
          <w:tcPr>
            <w:tcW w:w="14061" w:type="dxa"/>
            <w:gridSpan w:val="11"/>
          </w:tcPr>
          <w:p w:rsidR="006327BF" w:rsidRPr="00FC009D" w:rsidRDefault="006327BF" w:rsidP="004B0F11">
            <w:pPr>
              <w:ind w:left="57" w:right="57"/>
              <w:rPr>
                <w:b/>
                <w:sz w:val="22"/>
                <w:szCs w:val="22"/>
              </w:rPr>
            </w:pPr>
            <w:r w:rsidRPr="00FC009D">
              <w:rPr>
                <w:b/>
                <w:sz w:val="22"/>
                <w:szCs w:val="22"/>
              </w:rPr>
              <w:t xml:space="preserve">Субподрядчик </w:t>
            </w:r>
            <w:r w:rsidRPr="00FC009D">
              <w:rPr>
                <w:b/>
                <w:i/>
                <w:sz w:val="22"/>
                <w:szCs w:val="22"/>
              </w:rPr>
              <w:t>1_____________ [указываются организационно-правовая форма и наименование Субподрядчика 1]</w:t>
            </w:r>
          </w:p>
        </w:tc>
      </w:tr>
      <w:tr w:rsidR="006327BF" w:rsidRPr="00FC009D" w:rsidTr="004B0F11">
        <w:trPr>
          <w:trHeight w:val="228"/>
        </w:trPr>
        <w:tc>
          <w:tcPr>
            <w:tcW w:w="789" w:type="dxa"/>
          </w:tcPr>
          <w:p w:rsidR="006327BF" w:rsidRPr="00FC009D" w:rsidRDefault="006327BF" w:rsidP="00A85D7C">
            <w:pPr>
              <w:pStyle w:val="afff"/>
              <w:numPr>
                <w:ilvl w:val="1"/>
                <w:numId w:val="47"/>
              </w:numPr>
              <w:spacing w:after="0"/>
              <w:ind w:left="0" w:firstLine="0"/>
              <w:contextualSpacing w:val="0"/>
              <w:rPr>
                <w:rFonts w:ascii="Times New Roman" w:hAnsi="Times New Roman"/>
                <w:b/>
              </w:rPr>
            </w:pPr>
          </w:p>
        </w:tc>
        <w:tc>
          <w:tcPr>
            <w:tcW w:w="2493" w:type="dxa"/>
            <w:gridSpan w:val="2"/>
          </w:tcPr>
          <w:p w:rsidR="006327BF" w:rsidRPr="00FC009D" w:rsidRDefault="006327BF" w:rsidP="004B0F11">
            <w:pPr>
              <w:ind w:left="57" w:right="57"/>
              <w:rPr>
                <w:snapToGrid w:val="0"/>
                <w:sz w:val="22"/>
                <w:szCs w:val="22"/>
              </w:rPr>
            </w:pPr>
            <w:r w:rsidRPr="00FC009D">
              <w:rPr>
                <w:b/>
                <w:i/>
                <w:sz w:val="22"/>
                <w:szCs w:val="22"/>
              </w:rPr>
              <w:t>Договор №А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2" w:type="dxa"/>
            <w:gridSpan w:val="2"/>
          </w:tcPr>
          <w:p w:rsidR="006327BF" w:rsidRPr="00FC009D" w:rsidRDefault="006327BF" w:rsidP="004B0F11">
            <w:pPr>
              <w:ind w:left="57" w:right="57"/>
              <w:rPr>
                <w:snapToGrid w:val="0"/>
                <w:sz w:val="22"/>
                <w:szCs w:val="22"/>
              </w:rPr>
            </w:pPr>
          </w:p>
        </w:tc>
        <w:tc>
          <w:tcPr>
            <w:tcW w:w="2102" w:type="dxa"/>
          </w:tcPr>
          <w:p w:rsidR="006327BF" w:rsidRPr="00FC009D" w:rsidRDefault="006327BF" w:rsidP="004B0F11">
            <w:pPr>
              <w:ind w:left="57" w:right="57"/>
              <w:rPr>
                <w:snapToGrid w:val="0"/>
                <w:sz w:val="22"/>
                <w:szCs w:val="22"/>
              </w:rPr>
            </w:pPr>
          </w:p>
        </w:tc>
        <w:tc>
          <w:tcPr>
            <w:tcW w:w="1107" w:type="dxa"/>
          </w:tcPr>
          <w:p w:rsidR="006327BF" w:rsidRPr="00FC009D" w:rsidRDefault="006327BF" w:rsidP="004B0F11">
            <w:pPr>
              <w:ind w:left="57" w:right="57"/>
              <w:rPr>
                <w:snapToGrid w:val="0"/>
                <w:sz w:val="22"/>
                <w:szCs w:val="22"/>
              </w:rPr>
            </w:pPr>
          </w:p>
        </w:tc>
        <w:tc>
          <w:tcPr>
            <w:tcW w:w="918" w:type="dxa"/>
            <w:gridSpan w:val="2"/>
          </w:tcPr>
          <w:p w:rsidR="006327BF" w:rsidRPr="00FC009D" w:rsidRDefault="006327BF" w:rsidP="004B0F11">
            <w:pPr>
              <w:ind w:left="57" w:right="57"/>
              <w:rPr>
                <w:snapToGrid w:val="0"/>
                <w:sz w:val="22"/>
                <w:szCs w:val="22"/>
              </w:rPr>
            </w:pPr>
          </w:p>
        </w:tc>
        <w:tc>
          <w:tcPr>
            <w:tcW w:w="1174" w:type="dxa"/>
          </w:tcPr>
          <w:p w:rsidR="006327BF" w:rsidRPr="00FC009D" w:rsidRDefault="006327BF" w:rsidP="004B0F11">
            <w:pPr>
              <w:ind w:left="57" w:right="57"/>
              <w:rPr>
                <w:snapToGrid w:val="0"/>
                <w:sz w:val="22"/>
                <w:szCs w:val="22"/>
              </w:rPr>
            </w:pPr>
          </w:p>
        </w:tc>
        <w:tc>
          <w:tcPr>
            <w:tcW w:w="1813" w:type="dxa"/>
          </w:tcPr>
          <w:p w:rsidR="006327BF" w:rsidRPr="00FC009D" w:rsidRDefault="006327BF" w:rsidP="004B0F11">
            <w:pPr>
              <w:ind w:left="57" w:right="57"/>
              <w:rPr>
                <w:snapToGrid w:val="0"/>
                <w:sz w:val="22"/>
                <w:szCs w:val="22"/>
              </w:rPr>
            </w:pPr>
          </w:p>
        </w:tc>
        <w:tc>
          <w:tcPr>
            <w:tcW w:w="2642" w:type="dxa"/>
          </w:tcPr>
          <w:p w:rsidR="006327BF" w:rsidRPr="00FC009D" w:rsidRDefault="006327BF" w:rsidP="004B0F11">
            <w:pPr>
              <w:ind w:left="57" w:right="57"/>
              <w:rPr>
                <w:snapToGrid w:val="0"/>
                <w:sz w:val="22"/>
                <w:szCs w:val="22"/>
              </w:rPr>
            </w:pPr>
          </w:p>
        </w:tc>
      </w:tr>
      <w:tr w:rsidR="006327BF" w:rsidRPr="00FC009D" w:rsidTr="004B0F11">
        <w:trPr>
          <w:trHeight w:val="228"/>
        </w:trPr>
        <w:tc>
          <w:tcPr>
            <w:tcW w:w="14850" w:type="dxa"/>
            <w:gridSpan w:val="12"/>
          </w:tcPr>
          <w:p w:rsidR="006327BF" w:rsidRPr="00FC009D" w:rsidRDefault="006327BF" w:rsidP="004B0F11">
            <w:pPr>
              <w:ind w:left="57" w:right="57"/>
              <w:rPr>
                <w:snapToGrid w:val="0"/>
                <w:sz w:val="22"/>
                <w:szCs w:val="22"/>
              </w:rPr>
            </w:pPr>
            <w:r w:rsidRPr="00FC009D">
              <w:rPr>
                <w:sz w:val="22"/>
                <w:szCs w:val="22"/>
              </w:rPr>
              <w:t xml:space="preserve">В том числе по </w:t>
            </w:r>
            <w:r w:rsidRPr="00FC009D">
              <w:rPr>
                <w:i/>
                <w:sz w:val="22"/>
                <w:szCs w:val="22"/>
              </w:rPr>
              <w:t>Договору №А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6327BF" w:rsidRPr="00FC009D" w:rsidTr="004B0F11">
        <w:trPr>
          <w:trHeight w:val="228"/>
        </w:trPr>
        <w:tc>
          <w:tcPr>
            <w:tcW w:w="789" w:type="dxa"/>
          </w:tcPr>
          <w:p w:rsidR="006327BF" w:rsidRPr="00FC009D" w:rsidRDefault="006327BF" w:rsidP="00A85D7C">
            <w:pPr>
              <w:pStyle w:val="afff"/>
              <w:numPr>
                <w:ilvl w:val="2"/>
                <w:numId w:val="47"/>
              </w:numPr>
              <w:spacing w:after="0"/>
              <w:ind w:left="0" w:firstLine="0"/>
              <w:contextualSpacing w:val="0"/>
              <w:rPr>
                <w:rFonts w:ascii="Times New Roman" w:hAnsi="Times New Roman"/>
              </w:rPr>
            </w:pPr>
          </w:p>
        </w:tc>
        <w:tc>
          <w:tcPr>
            <w:tcW w:w="6407" w:type="dxa"/>
            <w:gridSpan w:val="5"/>
          </w:tcPr>
          <w:p w:rsidR="006327BF" w:rsidRPr="00FC009D" w:rsidRDefault="006327BF" w:rsidP="004B0F11">
            <w:pPr>
              <w:ind w:left="57" w:right="57"/>
              <w:rPr>
                <w:snapToGrid w:val="0"/>
                <w:sz w:val="22"/>
                <w:szCs w:val="22"/>
              </w:rPr>
            </w:pPr>
            <w:r w:rsidRPr="00FC009D">
              <w:rPr>
                <w:b/>
                <w:i/>
                <w:sz w:val="22"/>
                <w:szCs w:val="22"/>
              </w:rPr>
              <w:t>КС-3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6327BF" w:rsidRPr="00FC009D" w:rsidRDefault="006327BF" w:rsidP="004B0F11">
            <w:pPr>
              <w:ind w:left="57" w:right="57"/>
              <w:jc w:val="center"/>
              <w:rPr>
                <w:snapToGrid w:val="0"/>
                <w:sz w:val="22"/>
                <w:szCs w:val="22"/>
              </w:rPr>
            </w:pPr>
            <w:r w:rsidRPr="00FC009D">
              <w:rPr>
                <w:snapToGrid w:val="0"/>
                <w:sz w:val="22"/>
                <w:szCs w:val="22"/>
              </w:rPr>
              <w:t>Х</w:t>
            </w:r>
          </w:p>
        </w:tc>
        <w:tc>
          <w:tcPr>
            <w:tcW w:w="918" w:type="dxa"/>
            <w:gridSpan w:val="2"/>
          </w:tcPr>
          <w:p w:rsidR="006327BF" w:rsidRPr="00FC009D" w:rsidRDefault="006327BF" w:rsidP="004B0F11">
            <w:pPr>
              <w:ind w:left="57" w:right="57"/>
              <w:jc w:val="center"/>
              <w:rPr>
                <w:snapToGrid w:val="0"/>
                <w:sz w:val="22"/>
                <w:szCs w:val="22"/>
              </w:rPr>
            </w:pPr>
            <w:r w:rsidRPr="00FC009D">
              <w:rPr>
                <w:snapToGrid w:val="0"/>
                <w:sz w:val="22"/>
                <w:szCs w:val="22"/>
              </w:rPr>
              <w:t>Х</w:t>
            </w:r>
          </w:p>
        </w:tc>
        <w:tc>
          <w:tcPr>
            <w:tcW w:w="1174" w:type="dxa"/>
          </w:tcPr>
          <w:p w:rsidR="006327BF" w:rsidRPr="00FC009D" w:rsidRDefault="006327BF" w:rsidP="004B0F11">
            <w:pPr>
              <w:ind w:left="57" w:right="57"/>
              <w:rPr>
                <w:snapToGrid w:val="0"/>
                <w:sz w:val="22"/>
                <w:szCs w:val="22"/>
              </w:rPr>
            </w:pPr>
          </w:p>
        </w:tc>
        <w:tc>
          <w:tcPr>
            <w:tcW w:w="1813" w:type="dxa"/>
          </w:tcPr>
          <w:p w:rsidR="006327BF" w:rsidRPr="00FC009D" w:rsidRDefault="006327BF" w:rsidP="004B0F11">
            <w:pPr>
              <w:ind w:left="57" w:right="57"/>
              <w:rPr>
                <w:snapToGrid w:val="0"/>
                <w:sz w:val="22"/>
                <w:szCs w:val="22"/>
              </w:rPr>
            </w:pPr>
          </w:p>
        </w:tc>
        <w:tc>
          <w:tcPr>
            <w:tcW w:w="2642" w:type="dxa"/>
          </w:tcPr>
          <w:p w:rsidR="006327BF" w:rsidRPr="00FC009D" w:rsidRDefault="006327BF" w:rsidP="004B0F11">
            <w:pPr>
              <w:ind w:left="57" w:right="57"/>
              <w:rPr>
                <w:snapToGrid w:val="0"/>
                <w:sz w:val="22"/>
                <w:szCs w:val="22"/>
              </w:rPr>
            </w:pPr>
          </w:p>
        </w:tc>
      </w:tr>
      <w:tr w:rsidR="006327BF" w:rsidRPr="00FC009D" w:rsidTr="004B0F11">
        <w:trPr>
          <w:trHeight w:val="228"/>
        </w:trPr>
        <w:tc>
          <w:tcPr>
            <w:tcW w:w="789" w:type="dxa"/>
          </w:tcPr>
          <w:p w:rsidR="006327BF" w:rsidRPr="00FC009D" w:rsidRDefault="006327BF" w:rsidP="004B0F11">
            <w:pPr>
              <w:tabs>
                <w:tab w:val="num" w:pos="792"/>
              </w:tabs>
              <w:ind w:left="-288" w:firstLine="108"/>
              <w:jc w:val="center"/>
              <w:rPr>
                <w:sz w:val="22"/>
                <w:szCs w:val="22"/>
              </w:rPr>
            </w:pPr>
            <w:r w:rsidRPr="00FC009D">
              <w:rPr>
                <w:sz w:val="22"/>
                <w:szCs w:val="22"/>
              </w:rPr>
              <w:t>…</w:t>
            </w:r>
          </w:p>
        </w:tc>
        <w:tc>
          <w:tcPr>
            <w:tcW w:w="2493" w:type="dxa"/>
            <w:gridSpan w:val="2"/>
          </w:tcPr>
          <w:p w:rsidR="006327BF" w:rsidRPr="00FC009D" w:rsidRDefault="006327BF" w:rsidP="004B0F11">
            <w:pPr>
              <w:ind w:left="57" w:right="57"/>
              <w:rPr>
                <w:snapToGrid w:val="0"/>
                <w:sz w:val="22"/>
                <w:szCs w:val="22"/>
              </w:rPr>
            </w:pPr>
            <w:r w:rsidRPr="00FC009D">
              <w:rPr>
                <w:snapToGrid w:val="0"/>
                <w:sz w:val="22"/>
                <w:szCs w:val="22"/>
              </w:rPr>
              <w:t>…</w:t>
            </w:r>
          </w:p>
        </w:tc>
        <w:tc>
          <w:tcPr>
            <w:tcW w:w="1812" w:type="dxa"/>
            <w:gridSpan w:val="2"/>
          </w:tcPr>
          <w:p w:rsidR="006327BF" w:rsidRPr="00FC009D" w:rsidRDefault="006327BF" w:rsidP="004B0F11">
            <w:pPr>
              <w:ind w:left="57" w:right="57"/>
              <w:rPr>
                <w:snapToGrid w:val="0"/>
                <w:sz w:val="22"/>
                <w:szCs w:val="22"/>
              </w:rPr>
            </w:pPr>
          </w:p>
        </w:tc>
        <w:tc>
          <w:tcPr>
            <w:tcW w:w="2102" w:type="dxa"/>
          </w:tcPr>
          <w:p w:rsidR="006327BF" w:rsidRPr="00FC009D" w:rsidRDefault="006327BF" w:rsidP="004B0F11">
            <w:pPr>
              <w:ind w:left="57" w:right="57"/>
              <w:rPr>
                <w:snapToGrid w:val="0"/>
                <w:sz w:val="22"/>
                <w:szCs w:val="22"/>
              </w:rPr>
            </w:pPr>
          </w:p>
        </w:tc>
        <w:tc>
          <w:tcPr>
            <w:tcW w:w="1107" w:type="dxa"/>
          </w:tcPr>
          <w:p w:rsidR="006327BF" w:rsidRPr="00FC009D" w:rsidRDefault="006327BF" w:rsidP="004B0F11">
            <w:pPr>
              <w:ind w:left="57" w:right="57"/>
              <w:jc w:val="center"/>
              <w:rPr>
                <w:snapToGrid w:val="0"/>
                <w:sz w:val="22"/>
                <w:szCs w:val="22"/>
              </w:rPr>
            </w:pPr>
            <w:r w:rsidRPr="00FC009D">
              <w:rPr>
                <w:snapToGrid w:val="0"/>
                <w:sz w:val="22"/>
                <w:szCs w:val="22"/>
              </w:rPr>
              <w:t>…</w:t>
            </w:r>
          </w:p>
        </w:tc>
        <w:tc>
          <w:tcPr>
            <w:tcW w:w="918" w:type="dxa"/>
            <w:gridSpan w:val="2"/>
          </w:tcPr>
          <w:p w:rsidR="006327BF" w:rsidRPr="00FC009D" w:rsidRDefault="006327BF" w:rsidP="004B0F11">
            <w:pPr>
              <w:ind w:left="57" w:right="57"/>
              <w:jc w:val="center"/>
              <w:rPr>
                <w:snapToGrid w:val="0"/>
                <w:sz w:val="22"/>
                <w:szCs w:val="22"/>
              </w:rPr>
            </w:pPr>
            <w:r w:rsidRPr="00FC009D">
              <w:rPr>
                <w:snapToGrid w:val="0"/>
                <w:sz w:val="22"/>
                <w:szCs w:val="22"/>
              </w:rPr>
              <w:t>…</w:t>
            </w:r>
          </w:p>
        </w:tc>
        <w:tc>
          <w:tcPr>
            <w:tcW w:w="1174" w:type="dxa"/>
          </w:tcPr>
          <w:p w:rsidR="006327BF" w:rsidRPr="00FC009D" w:rsidRDefault="006327BF" w:rsidP="004B0F11">
            <w:pPr>
              <w:ind w:left="57" w:right="57"/>
              <w:rPr>
                <w:snapToGrid w:val="0"/>
                <w:sz w:val="22"/>
                <w:szCs w:val="22"/>
              </w:rPr>
            </w:pPr>
          </w:p>
        </w:tc>
        <w:tc>
          <w:tcPr>
            <w:tcW w:w="1813" w:type="dxa"/>
          </w:tcPr>
          <w:p w:rsidR="006327BF" w:rsidRPr="00FC009D" w:rsidRDefault="006327BF" w:rsidP="004B0F11">
            <w:pPr>
              <w:ind w:left="57" w:right="57"/>
              <w:rPr>
                <w:snapToGrid w:val="0"/>
                <w:sz w:val="22"/>
                <w:szCs w:val="22"/>
              </w:rPr>
            </w:pPr>
          </w:p>
        </w:tc>
        <w:tc>
          <w:tcPr>
            <w:tcW w:w="2642" w:type="dxa"/>
          </w:tcPr>
          <w:p w:rsidR="006327BF" w:rsidRPr="00FC009D" w:rsidRDefault="006327BF" w:rsidP="004B0F11">
            <w:pPr>
              <w:ind w:left="57" w:right="57"/>
              <w:rPr>
                <w:snapToGrid w:val="0"/>
                <w:sz w:val="22"/>
                <w:szCs w:val="22"/>
              </w:rPr>
            </w:pPr>
          </w:p>
        </w:tc>
      </w:tr>
      <w:tr w:rsidR="006327BF" w:rsidRPr="00FC009D" w:rsidTr="004B0F11">
        <w:trPr>
          <w:trHeight w:val="228"/>
        </w:trPr>
        <w:tc>
          <w:tcPr>
            <w:tcW w:w="789" w:type="dxa"/>
          </w:tcPr>
          <w:p w:rsidR="006327BF" w:rsidRPr="00FC009D" w:rsidRDefault="006327BF" w:rsidP="004B0F11">
            <w:pPr>
              <w:tabs>
                <w:tab w:val="num" w:pos="792"/>
              </w:tabs>
              <w:ind w:left="-288" w:firstLine="108"/>
              <w:jc w:val="center"/>
              <w:rPr>
                <w:sz w:val="22"/>
                <w:szCs w:val="22"/>
              </w:rPr>
            </w:pPr>
          </w:p>
        </w:tc>
        <w:tc>
          <w:tcPr>
            <w:tcW w:w="6407" w:type="dxa"/>
            <w:gridSpan w:val="5"/>
          </w:tcPr>
          <w:p w:rsidR="006327BF" w:rsidRPr="00FC009D" w:rsidRDefault="006327BF" w:rsidP="004B0F11">
            <w:pPr>
              <w:ind w:left="57" w:right="57"/>
              <w:rPr>
                <w:snapToGrid w:val="0"/>
                <w:sz w:val="22"/>
                <w:szCs w:val="22"/>
              </w:rPr>
            </w:pPr>
            <w:r w:rsidRPr="00FC009D">
              <w:rPr>
                <w:b/>
                <w:sz w:val="22"/>
                <w:szCs w:val="22"/>
              </w:rPr>
              <w:t>ИТОГО:</w:t>
            </w:r>
          </w:p>
        </w:tc>
        <w:tc>
          <w:tcPr>
            <w:tcW w:w="1107" w:type="dxa"/>
          </w:tcPr>
          <w:p w:rsidR="006327BF" w:rsidRPr="00FC009D" w:rsidRDefault="006327BF" w:rsidP="004B0F11">
            <w:pPr>
              <w:ind w:right="57"/>
              <w:rPr>
                <w:snapToGrid w:val="0"/>
                <w:sz w:val="22"/>
                <w:szCs w:val="22"/>
              </w:rPr>
            </w:pPr>
          </w:p>
        </w:tc>
        <w:tc>
          <w:tcPr>
            <w:tcW w:w="918" w:type="dxa"/>
            <w:gridSpan w:val="2"/>
          </w:tcPr>
          <w:p w:rsidR="006327BF" w:rsidRPr="00FC009D" w:rsidRDefault="006327BF" w:rsidP="004B0F11">
            <w:pPr>
              <w:ind w:right="57"/>
              <w:rPr>
                <w:snapToGrid w:val="0"/>
                <w:sz w:val="22"/>
                <w:szCs w:val="22"/>
              </w:rPr>
            </w:pPr>
          </w:p>
        </w:tc>
        <w:tc>
          <w:tcPr>
            <w:tcW w:w="1174" w:type="dxa"/>
          </w:tcPr>
          <w:p w:rsidR="006327BF" w:rsidRPr="00FC009D" w:rsidRDefault="006327BF" w:rsidP="004B0F11">
            <w:pPr>
              <w:ind w:left="57" w:right="57"/>
              <w:jc w:val="center"/>
              <w:rPr>
                <w:snapToGrid w:val="0"/>
                <w:sz w:val="22"/>
                <w:szCs w:val="22"/>
              </w:rPr>
            </w:pPr>
          </w:p>
        </w:tc>
        <w:tc>
          <w:tcPr>
            <w:tcW w:w="1813" w:type="dxa"/>
          </w:tcPr>
          <w:p w:rsidR="006327BF" w:rsidRPr="00FC009D" w:rsidRDefault="006327BF" w:rsidP="004B0F11">
            <w:pPr>
              <w:ind w:left="57" w:right="57"/>
              <w:jc w:val="center"/>
              <w:rPr>
                <w:snapToGrid w:val="0"/>
                <w:sz w:val="22"/>
                <w:szCs w:val="22"/>
              </w:rPr>
            </w:pPr>
          </w:p>
        </w:tc>
        <w:tc>
          <w:tcPr>
            <w:tcW w:w="2642" w:type="dxa"/>
          </w:tcPr>
          <w:p w:rsidR="006327BF" w:rsidRPr="00FC009D" w:rsidRDefault="006327BF" w:rsidP="004B0F11">
            <w:pPr>
              <w:ind w:left="57" w:right="57"/>
              <w:jc w:val="center"/>
              <w:rPr>
                <w:snapToGrid w:val="0"/>
                <w:sz w:val="22"/>
                <w:szCs w:val="22"/>
              </w:rPr>
            </w:pPr>
            <w:r w:rsidRPr="00FC009D">
              <w:rPr>
                <w:snapToGrid w:val="0"/>
                <w:sz w:val="22"/>
                <w:szCs w:val="22"/>
              </w:rPr>
              <w:t>Х</w:t>
            </w:r>
          </w:p>
        </w:tc>
      </w:tr>
      <w:tr w:rsidR="006327BF" w:rsidRPr="00FC009D" w:rsidTr="004B0F11">
        <w:trPr>
          <w:trHeight w:val="228"/>
        </w:trPr>
        <w:tc>
          <w:tcPr>
            <w:tcW w:w="789" w:type="dxa"/>
          </w:tcPr>
          <w:p w:rsidR="006327BF" w:rsidRPr="00FC009D" w:rsidDel="002B43B5" w:rsidRDefault="006327BF" w:rsidP="00A85D7C">
            <w:pPr>
              <w:pStyle w:val="afff"/>
              <w:numPr>
                <w:ilvl w:val="1"/>
                <w:numId w:val="44"/>
              </w:numPr>
              <w:tabs>
                <w:tab w:val="clear" w:pos="1790"/>
                <w:tab w:val="num" w:pos="317"/>
              </w:tabs>
              <w:spacing w:after="0"/>
              <w:ind w:left="34" w:firstLine="0"/>
              <w:contextualSpacing w:val="0"/>
            </w:pPr>
          </w:p>
        </w:tc>
        <w:tc>
          <w:tcPr>
            <w:tcW w:w="14061" w:type="dxa"/>
            <w:gridSpan w:val="11"/>
          </w:tcPr>
          <w:p w:rsidR="006327BF" w:rsidRPr="00FC009D" w:rsidRDefault="006327BF" w:rsidP="004B0F11">
            <w:pPr>
              <w:ind w:left="57" w:right="57"/>
              <w:rPr>
                <w:b/>
                <w:sz w:val="22"/>
                <w:szCs w:val="22"/>
              </w:rPr>
            </w:pPr>
            <w:r w:rsidRPr="00FC009D">
              <w:rPr>
                <w:b/>
                <w:sz w:val="22"/>
                <w:szCs w:val="22"/>
              </w:rPr>
              <w:t>Субподрядчик 2</w:t>
            </w:r>
            <w:r w:rsidRPr="00FC009D">
              <w:rPr>
                <w:b/>
                <w:i/>
                <w:sz w:val="22"/>
                <w:szCs w:val="22"/>
              </w:rPr>
              <w:t>_____________ [указываются организационно-правовая форма и наименование Субподрядчика 2]</w:t>
            </w:r>
          </w:p>
        </w:tc>
      </w:tr>
      <w:tr w:rsidR="006327BF" w:rsidRPr="00FC009D" w:rsidTr="004B0F11">
        <w:trPr>
          <w:trHeight w:val="228"/>
        </w:trPr>
        <w:tc>
          <w:tcPr>
            <w:tcW w:w="789" w:type="dxa"/>
          </w:tcPr>
          <w:p w:rsidR="006327BF" w:rsidRPr="00FC009D" w:rsidDel="002B43B5" w:rsidRDefault="006327BF" w:rsidP="004B0F11">
            <w:pPr>
              <w:tabs>
                <w:tab w:val="num" w:pos="792"/>
              </w:tabs>
              <w:ind w:left="-288" w:firstLine="108"/>
              <w:jc w:val="center"/>
              <w:rPr>
                <w:sz w:val="22"/>
                <w:szCs w:val="22"/>
              </w:rPr>
            </w:pPr>
            <w:r w:rsidRPr="00FC009D">
              <w:rPr>
                <w:sz w:val="22"/>
                <w:szCs w:val="22"/>
              </w:rPr>
              <w:t>…</w:t>
            </w:r>
          </w:p>
        </w:tc>
        <w:tc>
          <w:tcPr>
            <w:tcW w:w="2493" w:type="dxa"/>
            <w:gridSpan w:val="2"/>
          </w:tcPr>
          <w:p w:rsidR="006327BF" w:rsidRPr="00FC009D" w:rsidRDefault="006327BF" w:rsidP="004B0F11">
            <w:pPr>
              <w:ind w:left="57" w:right="57"/>
              <w:rPr>
                <w:snapToGrid w:val="0"/>
                <w:sz w:val="22"/>
                <w:szCs w:val="22"/>
              </w:rPr>
            </w:pPr>
            <w:r w:rsidRPr="00FC009D">
              <w:rPr>
                <w:snapToGrid w:val="0"/>
                <w:sz w:val="22"/>
                <w:szCs w:val="22"/>
              </w:rPr>
              <w:t>…</w:t>
            </w:r>
          </w:p>
        </w:tc>
        <w:tc>
          <w:tcPr>
            <w:tcW w:w="1812" w:type="dxa"/>
            <w:gridSpan w:val="2"/>
          </w:tcPr>
          <w:p w:rsidR="006327BF" w:rsidRPr="00FC009D" w:rsidRDefault="006327BF" w:rsidP="004B0F11">
            <w:pPr>
              <w:ind w:left="57" w:right="57"/>
              <w:rPr>
                <w:snapToGrid w:val="0"/>
                <w:sz w:val="22"/>
                <w:szCs w:val="22"/>
              </w:rPr>
            </w:pPr>
          </w:p>
        </w:tc>
        <w:tc>
          <w:tcPr>
            <w:tcW w:w="2102" w:type="dxa"/>
          </w:tcPr>
          <w:p w:rsidR="006327BF" w:rsidRPr="00FC009D" w:rsidRDefault="006327BF" w:rsidP="004B0F11">
            <w:pPr>
              <w:ind w:left="57" w:right="57"/>
              <w:rPr>
                <w:snapToGrid w:val="0"/>
                <w:sz w:val="22"/>
                <w:szCs w:val="22"/>
              </w:rPr>
            </w:pPr>
          </w:p>
        </w:tc>
        <w:tc>
          <w:tcPr>
            <w:tcW w:w="1107" w:type="dxa"/>
          </w:tcPr>
          <w:p w:rsidR="006327BF" w:rsidRPr="00FC009D" w:rsidRDefault="006327BF" w:rsidP="004B0F11">
            <w:pPr>
              <w:ind w:left="57" w:right="57"/>
              <w:rPr>
                <w:snapToGrid w:val="0"/>
                <w:sz w:val="22"/>
                <w:szCs w:val="22"/>
              </w:rPr>
            </w:pPr>
          </w:p>
        </w:tc>
        <w:tc>
          <w:tcPr>
            <w:tcW w:w="918" w:type="dxa"/>
            <w:gridSpan w:val="2"/>
          </w:tcPr>
          <w:p w:rsidR="006327BF" w:rsidRPr="00FC009D" w:rsidRDefault="006327BF" w:rsidP="004B0F11">
            <w:pPr>
              <w:ind w:left="57" w:right="57"/>
              <w:rPr>
                <w:snapToGrid w:val="0"/>
                <w:sz w:val="22"/>
                <w:szCs w:val="22"/>
              </w:rPr>
            </w:pPr>
          </w:p>
        </w:tc>
        <w:tc>
          <w:tcPr>
            <w:tcW w:w="1174" w:type="dxa"/>
          </w:tcPr>
          <w:p w:rsidR="006327BF" w:rsidRPr="00FC009D" w:rsidRDefault="006327BF" w:rsidP="004B0F11">
            <w:pPr>
              <w:ind w:left="57" w:right="57"/>
              <w:rPr>
                <w:snapToGrid w:val="0"/>
                <w:sz w:val="22"/>
                <w:szCs w:val="22"/>
              </w:rPr>
            </w:pPr>
          </w:p>
        </w:tc>
        <w:tc>
          <w:tcPr>
            <w:tcW w:w="1813" w:type="dxa"/>
          </w:tcPr>
          <w:p w:rsidR="006327BF" w:rsidRPr="00FC009D" w:rsidRDefault="006327BF" w:rsidP="004B0F11">
            <w:pPr>
              <w:ind w:left="57" w:right="57"/>
              <w:rPr>
                <w:snapToGrid w:val="0"/>
                <w:sz w:val="22"/>
                <w:szCs w:val="22"/>
              </w:rPr>
            </w:pPr>
          </w:p>
        </w:tc>
        <w:tc>
          <w:tcPr>
            <w:tcW w:w="2642" w:type="dxa"/>
          </w:tcPr>
          <w:p w:rsidR="006327BF" w:rsidRPr="00FC009D" w:rsidRDefault="006327BF" w:rsidP="004B0F11">
            <w:pPr>
              <w:ind w:left="57" w:right="57"/>
              <w:rPr>
                <w:snapToGrid w:val="0"/>
                <w:sz w:val="22"/>
                <w:szCs w:val="22"/>
              </w:rPr>
            </w:pPr>
          </w:p>
        </w:tc>
      </w:tr>
      <w:tr w:rsidR="006327BF" w:rsidRPr="00FC009D" w:rsidTr="004B0F11">
        <w:trPr>
          <w:trHeight w:val="228"/>
        </w:trPr>
        <w:tc>
          <w:tcPr>
            <w:tcW w:w="7196" w:type="dxa"/>
            <w:gridSpan w:val="6"/>
          </w:tcPr>
          <w:p w:rsidR="006327BF" w:rsidRPr="00FC009D" w:rsidRDefault="006327BF" w:rsidP="004B0F11">
            <w:pPr>
              <w:ind w:left="57" w:right="57"/>
              <w:rPr>
                <w:snapToGrid w:val="0"/>
                <w:sz w:val="22"/>
                <w:szCs w:val="22"/>
              </w:rPr>
            </w:pPr>
            <w:r w:rsidRPr="00FC009D">
              <w:rPr>
                <w:b/>
                <w:sz w:val="22"/>
                <w:szCs w:val="22"/>
              </w:rPr>
              <w:t>ИТОГО:</w:t>
            </w:r>
          </w:p>
        </w:tc>
        <w:tc>
          <w:tcPr>
            <w:tcW w:w="1114" w:type="dxa"/>
            <w:gridSpan w:val="2"/>
          </w:tcPr>
          <w:p w:rsidR="006327BF" w:rsidRPr="00FC009D" w:rsidRDefault="006327BF" w:rsidP="004B0F11">
            <w:pPr>
              <w:ind w:right="57"/>
              <w:rPr>
                <w:snapToGrid w:val="0"/>
                <w:sz w:val="22"/>
                <w:szCs w:val="22"/>
              </w:rPr>
            </w:pPr>
          </w:p>
        </w:tc>
        <w:tc>
          <w:tcPr>
            <w:tcW w:w="911" w:type="dxa"/>
          </w:tcPr>
          <w:p w:rsidR="006327BF" w:rsidRPr="00FC009D" w:rsidRDefault="006327BF" w:rsidP="004B0F11">
            <w:pPr>
              <w:ind w:right="57"/>
              <w:rPr>
                <w:snapToGrid w:val="0"/>
                <w:sz w:val="22"/>
                <w:szCs w:val="22"/>
              </w:rPr>
            </w:pPr>
          </w:p>
        </w:tc>
        <w:tc>
          <w:tcPr>
            <w:tcW w:w="1174" w:type="dxa"/>
          </w:tcPr>
          <w:p w:rsidR="006327BF" w:rsidRPr="00FC009D" w:rsidRDefault="006327BF" w:rsidP="004B0F11">
            <w:pPr>
              <w:ind w:left="57" w:right="57"/>
              <w:jc w:val="center"/>
              <w:rPr>
                <w:snapToGrid w:val="0"/>
                <w:sz w:val="22"/>
                <w:szCs w:val="22"/>
              </w:rPr>
            </w:pPr>
          </w:p>
        </w:tc>
        <w:tc>
          <w:tcPr>
            <w:tcW w:w="1813" w:type="dxa"/>
          </w:tcPr>
          <w:p w:rsidR="006327BF" w:rsidRPr="00FC009D" w:rsidRDefault="006327BF" w:rsidP="004B0F11">
            <w:pPr>
              <w:ind w:left="57" w:right="57"/>
              <w:jc w:val="center"/>
              <w:rPr>
                <w:snapToGrid w:val="0"/>
                <w:sz w:val="22"/>
                <w:szCs w:val="22"/>
              </w:rPr>
            </w:pPr>
          </w:p>
        </w:tc>
        <w:tc>
          <w:tcPr>
            <w:tcW w:w="2642" w:type="dxa"/>
          </w:tcPr>
          <w:p w:rsidR="006327BF" w:rsidRPr="00FC009D" w:rsidRDefault="006327BF" w:rsidP="004B0F11">
            <w:pPr>
              <w:ind w:left="57" w:right="57"/>
              <w:jc w:val="center"/>
              <w:rPr>
                <w:snapToGrid w:val="0"/>
                <w:sz w:val="22"/>
                <w:szCs w:val="22"/>
              </w:rPr>
            </w:pPr>
            <w:r w:rsidRPr="00FC009D">
              <w:rPr>
                <w:snapToGrid w:val="0"/>
                <w:sz w:val="22"/>
                <w:szCs w:val="22"/>
              </w:rPr>
              <w:t>Х</w:t>
            </w:r>
          </w:p>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FC009D" w:rsidRDefault="006327BF" w:rsidP="006327BF">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6327BF" w:rsidRPr="00FC009D" w:rsidRDefault="006327BF" w:rsidP="006327BF">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6327BF" w:rsidRPr="00FC009D" w:rsidRDefault="006327BF" w:rsidP="006327BF">
      <w:pPr>
        <w:pStyle w:val="Times12"/>
        <w:ind w:firstLine="709"/>
        <w:rPr>
          <w:bCs w:val="0"/>
          <w:sz w:val="28"/>
        </w:rPr>
      </w:pPr>
      <w:r w:rsidRPr="00FC009D">
        <w:rPr>
          <w:bCs w:val="0"/>
          <w:sz w:val="28"/>
        </w:rPr>
        <w:t>М.П.</w:t>
      </w:r>
    </w:p>
    <w:p w:rsidR="006327BF" w:rsidRPr="00FC009D" w:rsidRDefault="006327BF" w:rsidP="006327BF">
      <w:pPr>
        <w:jc w:val="center"/>
        <w:rPr>
          <w:b/>
        </w:rPr>
      </w:pPr>
    </w:p>
    <w:p w:rsidR="006327BF" w:rsidRPr="00FC009D" w:rsidRDefault="006327BF" w:rsidP="006327BF">
      <w:pPr>
        <w:pStyle w:val="Times12"/>
        <w:tabs>
          <w:tab w:val="left" w:pos="709"/>
        </w:tabs>
        <w:ind w:firstLine="709"/>
        <w:rPr>
          <w:bCs w:val="0"/>
          <w:szCs w:val="24"/>
        </w:rPr>
      </w:pPr>
      <w:r w:rsidRPr="00FC009D">
        <w:rPr>
          <w:bCs w:val="0"/>
          <w:szCs w:val="24"/>
        </w:rPr>
        <w:t>ИНСТРУКЦИИ ПО ЗАПОЛНЕНИЮ</w:t>
      </w:r>
    </w:p>
    <w:p w:rsidR="006327BF" w:rsidRPr="00FC009D" w:rsidRDefault="006327BF" w:rsidP="00A85D7C">
      <w:pPr>
        <w:pStyle w:val="Times12"/>
        <w:numPr>
          <w:ilvl w:val="0"/>
          <w:numId w:val="37"/>
        </w:numPr>
        <w:tabs>
          <w:tab w:val="clear" w:pos="960"/>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327BF" w:rsidRPr="00FC009D" w:rsidRDefault="006327BF" w:rsidP="00A85D7C">
      <w:pPr>
        <w:pStyle w:val="Times12"/>
        <w:numPr>
          <w:ilvl w:val="0"/>
          <w:numId w:val="37"/>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6327BF" w:rsidRPr="00FC009D" w:rsidRDefault="006327BF" w:rsidP="00A85D7C">
      <w:pPr>
        <w:pStyle w:val="Times12"/>
        <w:numPr>
          <w:ilvl w:val="0"/>
          <w:numId w:val="37"/>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6327BF" w:rsidRPr="00FC009D" w:rsidRDefault="006327BF" w:rsidP="00A85D7C">
      <w:pPr>
        <w:pStyle w:val="Times12"/>
        <w:numPr>
          <w:ilvl w:val="0"/>
          <w:numId w:val="37"/>
        </w:numPr>
        <w:tabs>
          <w:tab w:val="clear" w:pos="960"/>
          <w:tab w:val="left" w:pos="709"/>
          <w:tab w:val="num" w:pos="1134"/>
        </w:tabs>
        <w:ind w:left="0" w:right="-30"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 перечень и объемы выполнения договоров, сопоставимого характера и объема с предметом </w:t>
      </w:r>
      <w:r>
        <w:rPr>
          <w:szCs w:val="24"/>
        </w:rPr>
        <w:t>закупки</w:t>
      </w:r>
      <w:r w:rsidRPr="00FC009D">
        <w:rPr>
          <w:szCs w:val="24"/>
        </w:rPr>
        <w:t>.</w:t>
      </w:r>
    </w:p>
    <w:p w:rsidR="006327BF" w:rsidRPr="00FC009D" w:rsidRDefault="006327BF" w:rsidP="00A85D7C">
      <w:pPr>
        <w:pStyle w:val="Times12"/>
        <w:numPr>
          <w:ilvl w:val="0"/>
          <w:numId w:val="37"/>
        </w:numPr>
        <w:tabs>
          <w:tab w:val="clear" w:pos="960"/>
          <w:tab w:val="left" w:pos="709"/>
          <w:tab w:val="num" w:pos="1134"/>
        </w:tabs>
        <w:ind w:left="0" w:right="-30" w:firstLine="709"/>
        <w:rPr>
          <w:szCs w:val="24"/>
        </w:rPr>
      </w:pPr>
      <w:proofErr w:type="gramStart"/>
      <w:r w:rsidRPr="00FC009D">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в рамках указанных в данной справке договоров, а </w:t>
      </w:r>
      <w:r w:rsidRPr="00FC009D">
        <w:rPr>
          <w:szCs w:val="24"/>
        </w:rPr>
        <w:lastRenderedPageBreak/>
        <w:t xml:space="preserve">именно: реквизиты данного документа (номер и дату) (отдельная строка после описания договора), стоимость выполненных </w:t>
      </w:r>
      <w:r w:rsidRPr="00012898">
        <w:rPr>
          <w:b/>
          <w:i/>
          <w:szCs w:val="24"/>
        </w:rPr>
        <w:t>подрядных</w:t>
      </w:r>
      <w:r w:rsidRPr="00FC009D">
        <w:rPr>
          <w:szCs w:val="24"/>
        </w:rPr>
        <w:t xml:space="preserve"> работ (столбцы 7, 8) и срок завершения работ (столбец 9). </w:t>
      </w:r>
      <w:proofErr w:type="gramEnd"/>
    </w:p>
    <w:p w:rsidR="006327BF" w:rsidRPr="00FC009D" w:rsidRDefault="006327BF" w:rsidP="00A85D7C">
      <w:pPr>
        <w:pStyle w:val="Times12"/>
        <w:numPr>
          <w:ilvl w:val="0"/>
          <w:numId w:val="37"/>
        </w:numPr>
        <w:tabs>
          <w:tab w:val="clear" w:pos="960"/>
          <w:tab w:val="left" w:pos="709"/>
          <w:tab w:val="num" w:pos="1134"/>
        </w:tabs>
        <w:ind w:left="0" w:right="-30" w:firstLine="709"/>
        <w:rPr>
          <w:szCs w:val="24"/>
        </w:rPr>
      </w:pPr>
      <w:r w:rsidRPr="00FC009D">
        <w:rPr>
          <w:szCs w:val="24"/>
        </w:rPr>
        <w:t xml:space="preserve">В данной форме участнику </w:t>
      </w:r>
      <w:r>
        <w:rPr>
          <w:szCs w:val="24"/>
        </w:rPr>
        <w:t>закупки</w:t>
      </w:r>
      <w:r w:rsidRPr="00FC009D">
        <w:rPr>
          <w:szCs w:val="24"/>
        </w:rPr>
        <w:t xml:space="preserve"> необходимо указать сумму договора в двух базисах цен: без учета НДС (столбец 5) и с НДС (столбец 6). Стоимость выполненных </w:t>
      </w:r>
      <w:r w:rsidRPr="00012898">
        <w:rPr>
          <w:b/>
          <w:i/>
          <w:szCs w:val="24"/>
        </w:rPr>
        <w:t>подрядных</w:t>
      </w:r>
      <w:r w:rsidRPr="00FC009D">
        <w:rPr>
          <w:szCs w:val="24"/>
        </w:rPr>
        <w:t xml:space="preserve"> работ указывается также в двух базисах цен: без учета НДС (столбец 7) и с НДС (столбец 8). При этом</w:t>
      </w:r>
      <w:proofErr w:type="gramStart"/>
      <w:r w:rsidRPr="00FC009D">
        <w:rPr>
          <w:szCs w:val="24"/>
        </w:rPr>
        <w:t>,</w:t>
      </w:r>
      <w:proofErr w:type="gramEnd"/>
      <w:r w:rsidRPr="00FC009D">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6327BF" w:rsidRPr="00FC009D" w:rsidRDefault="006327BF" w:rsidP="00A85D7C">
      <w:pPr>
        <w:pStyle w:val="Times12"/>
        <w:numPr>
          <w:ilvl w:val="0"/>
          <w:numId w:val="37"/>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может самостоятельно выбрать договоры, которые, по его мнению, наилучшим образом характеризует его опыт. </w:t>
      </w:r>
    </w:p>
    <w:p w:rsidR="006327BF" w:rsidRPr="00FC009D" w:rsidRDefault="006327BF" w:rsidP="006327BF">
      <w:pPr>
        <w:pStyle w:val="Times12"/>
        <w:tabs>
          <w:tab w:val="left" w:pos="709"/>
        </w:tabs>
        <w:suppressAutoHyphens/>
        <w:ind w:right="-30"/>
        <w:rPr>
          <w:szCs w:val="24"/>
        </w:rPr>
      </w:pPr>
    </w:p>
    <w:p w:rsidR="006327BF" w:rsidRPr="00FC009D" w:rsidRDefault="006327BF" w:rsidP="006327BF">
      <w:pPr>
        <w:pStyle w:val="33"/>
        <w:tabs>
          <w:tab w:val="left" w:pos="1080"/>
          <w:tab w:val="num" w:pos="1134"/>
        </w:tabs>
        <w:suppressAutoHyphens/>
        <w:overflowPunct w:val="0"/>
        <w:ind w:right="678" w:firstLine="567"/>
        <w:rPr>
          <w:color w:val="auto"/>
          <w:sz w:val="22"/>
          <w:szCs w:val="22"/>
        </w:rPr>
        <w:sectPr w:rsidR="006327BF" w:rsidRPr="00FC009D" w:rsidSect="000D60F2">
          <w:pgSz w:w="16838" w:h="11906" w:orient="landscape"/>
          <w:pgMar w:top="1701" w:right="1134" w:bottom="850" w:left="1134" w:header="567" w:footer="567" w:gutter="0"/>
          <w:cols w:space="708"/>
          <w:docGrid w:linePitch="360"/>
        </w:sectPr>
      </w:pPr>
    </w:p>
    <w:p w:rsidR="006327BF" w:rsidRPr="00FC009D" w:rsidRDefault="00A152F0" w:rsidP="006327BF">
      <w:pPr>
        <w:pStyle w:val="Times12"/>
        <w:ind w:firstLine="0"/>
        <w:jc w:val="right"/>
        <w:rPr>
          <w:bCs w:val="0"/>
          <w:sz w:val="22"/>
        </w:rPr>
      </w:pPr>
      <w:r>
        <w:rPr>
          <w:bCs w:val="0"/>
          <w:sz w:val="28"/>
        </w:rPr>
        <w:lastRenderedPageBreak/>
        <w:t xml:space="preserve">Форма </w:t>
      </w:r>
      <w:r w:rsidRPr="000357A7">
        <w:rPr>
          <w:bCs w:val="0"/>
          <w:sz w:val="28"/>
        </w:rPr>
        <w:t>7</w:t>
      </w:r>
      <w:r w:rsidR="006327BF" w:rsidRPr="00FC009D">
        <w:rPr>
          <w:bCs w:val="0"/>
          <w:sz w:val="28"/>
        </w:rPr>
        <w:t>.</w:t>
      </w:r>
    </w:p>
    <w:p w:rsidR="006327BF" w:rsidRPr="00FC009D" w:rsidRDefault="006327BF" w:rsidP="006327BF">
      <w:pPr>
        <w:pStyle w:val="Times12"/>
        <w:ind w:left="9923" w:firstLine="0"/>
        <w:jc w:val="left"/>
        <w:rPr>
          <w:iCs/>
          <w:szCs w:val="20"/>
        </w:rPr>
      </w:pPr>
      <w:r w:rsidRPr="00FC009D">
        <w:rPr>
          <w:iCs/>
          <w:szCs w:val="20"/>
        </w:rPr>
        <w:t xml:space="preserve">Приложение к заявке на участие в </w:t>
      </w:r>
      <w:r>
        <w:rPr>
          <w:iCs/>
          <w:szCs w:val="20"/>
        </w:rPr>
        <w:t>закупке</w:t>
      </w:r>
    </w:p>
    <w:p w:rsidR="006327BF" w:rsidRPr="00FC009D" w:rsidRDefault="006327BF" w:rsidP="006327BF">
      <w:pPr>
        <w:pStyle w:val="Times12"/>
        <w:ind w:left="9923" w:firstLine="0"/>
        <w:jc w:val="left"/>
        <w:rPr>
          <w:szCs w:val="20"/>
        </w:rPr>
      </w:pPr>
      <w:r w:rsidRPr="00FC009D">
        <w:rPr>
          <w:iCs/>
          <w:szCs w:val="20"/>
        </w:rPr>
        <w:t>от «___» __________ 20___ г. № ______</w:t>
      </w:r>
    </w:p>
    <w:p w:rsidR="006327BF" w:rsidRPr="00FC009D" w:rsidRDefault="006327BF" w:rsidP="006327BF">
      <w:pPr>
        <w:widowControl w:val="0"/>
        <w:autoSpaceDE w:val="0"/>
        <w:autoSpaceDN w:val="0"/>
        <w:adjustRightInd w:val="0"/>
        <w:jc w:val="center"/>
        <w:rPr>
          <w:bCs/>
          <w:sz w:val="28"/>
          <w:szCs w:val="22"/>
        </w:rPr>
      </w:pPr>
    </w:p>
    <w:p w:rsidR="006327BF" w:rsidRPr="00B03ADB" w:rsidRDefault="006327BF" w:rsidP="006327B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Pr="00FC009D" w:rsidRDefault="006327BF" w:rsidP="006327BF">
      <w:pPr>
        <w:pStyle w:val="Times12"/>
        <w:ind w:firstLine="0"/>
        <w:jc w:val="right"/>
        <w:rPr>
          <w:b/>
          <w:szCs w:val="28"/>
        </w:rPr>
      </w:pPr>
      <w:r w:rsidRPr="00FC009D">
        <w:rPr>
          <w:b/>
          <w:bCs w:val="0"/>
          <w:i/>
          <w:szCs w:val="28"/>
        </w:rPr>
        <w:t>Лот __</w:t>
      </w:r>
    </w:p>
    <w:p w:rsidR="006327BF" w:rsidRPr="00FC009D" w:rsidRDefault="006327BF" w:rsidP="006327BF">
      <w:pPr>
        <w:pStyle w:val="20"/>
        <w:numPr>
          <w:ilvl w:val="0"/>
          <w:numId w:val="0"/>
        </w:numPr>
        <w:spacing w:before="0" w:after="0"/>
        <w:jc w:val="center"/>
        <w:rPr>
          <w:rFonts w:ascii="Times New Roman" w:hAnsi="Times New Roman" w:cs="Times New Roman"/>
          <w:b w:val="0"/>
          <w:i w:val="0"/>
        </w:rPr>
      </w:pPr>
      <w:bookmarkStart w:id="208" w:name="_Справка_о_материально-технических_р"/>
      <w:bookmarkStart w:id="209" w:name="_Справка_о_материально-технических"/>
      <w:bookmarkStart w:id="210" w:name="_Toc255987080"/>
      <w:bookmarkStart w:id="211" w:name="_Toc390267526"/>
      <w:bookmarkStart w:id="212" w:name="_Toc412201961"/>
      <w:bookmarkStart w:id="213" w:name="_Toc426622599"/>
      <w:bookmarkStart w:id="214" w:name="_Toc436046280"/>
      <w:bookmarkEnd w:id="208"/>
      <w:bookmarkEnd w:id="209"/>
      <w:r w:rsidRPr="00FC009D">
        <w:rPr>
          <w:rFonts w:ascii="Times New Roman" w:hAnsi="Times New Roman" w:cs="Times New Roman"/>
          <w:b w:val="0"/>
          <w:i w:val="0"/>
        </w:rPr>
        <w:t>СПРАВКА О МАТЕРИАЛЬН</w:t>
      </w:r>
      <w:r w:rsidR="00A152F0">
        <w:rPr>
          <w:rFonts w:ascii="Times New Roman" w:hAnsi="Times New Roman" w:cs="Times New Roman"/>
          <w:b w:val="0"/>
          <w:i w:val="0"/>
        </w:rPr>
        <w:t xml:space="preserve">О-ТЕХНИЧЕСКИХ РЕСУРСАХ (Форма </w:t>
      </w:r>
      <w:r w:rsidR="00A152F0" w:rsidRPr="00A152F0">
        <w:rPr>
          <w:rFonts w:ascii="Times New Roman" w:hAnsi="Times New Roman" w:cs="Times New Roman"/>
          <w:b w:val="0"/>
          <w:i w:val="0"/>
        </w:rPr>
        <w:t>7</w:t>
      </w:r>
      <w:r w:rsidRPr="00FC009D">
        <w:rPr>
          <w:rFonts w:ascii="Times New Roman" w:hAnsi="Times New Roman" w:cs="Times New Roman"/>
          <w:b w:val="0"/>
          <w:i w:val="0"/>
        </w:rPr>
        <w:t>)</w:t>
      </w:r>
      <w:bookmarkEnd w:id="210"/>
      <w:bookmarkEnd w:id="211"/>
      <w:bookmarkEnd w:id="212"/>
      <w:bookmarkEnd w:id="213"/>
      <w:bookmarkEnd w:id="214"/>
    </w:p>
    <w:p w:rsidR="006327BF" w:rsidRPr="00FC009D" w:rsidRDefault="006327BF" w:rsidP="006327BF">
      <w:pPr>
        <w:suppressAutoHyphens/>
        <w:ind w:left="180" w:right="-120"/>
        <w:jc w:val="center"/>
        <w:rPr>
          <w:sz w:val="28"/>
          <w:szCs w:val="28"/>
        </w:rPr>
      </w:pPr>
    </w:p>
    <w:p w:rsidR="006327BF" w:rsidRPr="00FC009D" w:rsidRDefault="006327BF" w:rsidP="006327BF">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(подрядчик): ________________________________ </w:t>
      </w:r>
    </w:p>
    <w:p w:rsidR="006327BF" w:rsidRPr="00FC009D" w:rsidRDefault="006327BF" w:rsidP="006327BF">
      <w:pPr>
        <w:pStyle w:val="Times12"/>
        <w:tabs>
          <w:tab w:val="left" w:pos="2520"/>
        </w:tabs>
        <w:ind w:firstLine="0"/>
        <w:rPr>
          <w:sz w:val="28"/>
          <w:szCs w:val="28"/>
        </w:rPr>
      </w:pPr>
      <w:r w:rsidRPr="00FC009D">
        <w:rPr>
          <w:sz w:val="28"/>
          <w:szCs w:val="28"/>
        </w:rPr>
        <w:t>Субподрядчики</w:t>
      </w:r>
      <w:r w:rsidRPr="00FC009D">
        <w:rPr>
          <w:b/>
          <w:bCs w:val="0"/>
          <w:i/>
          <w:szCs w:val="24"/>
        </w:rPr>
        <w:t xml:space="preserve"> [в случае разрешения привлечения субподрядчиков]</w:t>
      </w:r>
      <w:r w:rsidRPr="00FC009D">
        <w:rPr>
          <w:sz w:val="28"/>
          <w:szCs w:val="28"/>
        </w:rPr>
        <w:t>:</w:t>
      </w:r>
    </w:p>
    <w:p w:rsidR="006327BF" w:rsidRPr="00FC009D" w:rsidRDefault="006327BF" w:rsidP="006327BF">
      <w:pPr>
        <w:pStyle w:val="Times12"/>
        <w:tabs>
          <w:tab w:val="left" w:pos="2520"/>
        </w:tabs>
        <w:ind w:firstLine="0"/>
        <w:rPr>
          <w:sz w:val="28"/>
          <w:szCs w:val="28"/>
        </w:rPr>
      </w:pPr>
      <w:r w:rsidRPr="00FC009D">
        <w:rPr>
          <w:sz w:val="28"/>
          <w:szCs w:val="28"/>
        </w:rPr>
        <w:t>1. ________________________________________________________</w:t>
      </w:r>
    </w:p>
    <w:p w:rsidR="006327BF" w:rsidRPr="00FC009D" w:rsidRDefault="006327BF" w:rsidP="006327BF">
      <w:pPr>
        <w:pStyle w:val="Times12"/>
        <w:ind w:firstLine="0"/>
        <w:rPr>
          <w:sz w:val="28"/>
          <w:szCs w:val="28"/>
        </w:rPr>
      </w:pPr>
      <w:r w:rsidRPr="00FC009D">
        <w:rPr>
          <w:sz w:val="28"/>
          <w:szCs w:val="28"/>
        </w:rPr>
        <w:t xml:space="preserve">2. ________________________________________________________ </w:t>
      </w:r>
    </w:p>
    <w:p w:rsidR="006327BF" w:rsidRPr="00FC009D" w:rsidRDefault="006327BF" w:rsidP="006327BF">
      <w:pPr>
        <w:pStyle w:val="Times12"/>
        <w:ind w:firstLine="0"/>
        <w:rPr>
          <w:sz w:val="28"/>
          <w:szCs w:val="28"/>
        </w:rPr>
      </w:pPr>
      <w:r w:rsidRPr="00FC009D">
        <w:rPr>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6327BF" w:rsidRPr="00FC009D" w:rsidTr="004B0F11">
        <w:trPr>
          <w:cantSplit/>
          <w:trHeight w:val="1563"/>
          <w:tblHeader/>
        </w:trPr>
        <w:tc>
          <w:tcPr>
            <w:tcW w:w="142" w:type="pct"/>
            <w:tcMar>
              <w:top w:w="57" w:type="dxa"/>
              <w:bottom w:w="57" w:type="dxa"/>
            </w:tcMar>
            <w:vAlign w:val="center"/>
          </w:tcPr>
          <w:p w:rsidR="006327BF" w:rsidRPr="00FC009D" w:rsidRDefault="006327BF" w:rsidP="004B0F11">
            <w:pPr>
              <w:pStyle w:val="af8"/>
              <w:keepNext w:val="0"/>
              <w:widowControl w:val="0"/>
              <w:ind w:left="-141" w:right="-135"/>
              <w:jc w:val="center"/>
              <w:rPr>
                <w:sz w:val="24"/>
                <w:szCs w:val="24"/>
              </w:rPr>
            </w:pPr>
            <w:r w:rsidRPr="00FC009D">
              <w:rPr>
                <w:sz w:val="24"/>
                <w:szCs w:val="24"/>
              </w:rPr>
              <w:t xml:space="preserve">№ </w:t>
            </w:r>
            <w:proofErr w:type="gramStart"/>
            <w:r w:rsidRPr="00FC009D">
              <w:rPr>
                <w:sz w:val="24"/>
                <w:szCs w:val="24"/>
              </w:rPr>
              <w:t>п</w:t>
            </w:r>
            <w:proofErr w:type="gramEnd"/>
            <w:r w:rsidRPr="00FC009D">
              <w:rPr>
                <w:sz w:val="24"/>
                <w:szCs w:val="24"/>
              </w:rPr>
              <w:t>/п</w:t>
            </w:r>
          </w:p>
          <w:p w:rsidR="006327BF" w:rsidRPr="00FC009D" w:rsidRDefault="006327BF" w:rsidP="004B0F11">
            <w:pPr>
              <w:pStyle w:val="af8"/>
              <w:jc w:val="center"/>
              <w:rPr>
                <w:sz w:val="24"/>
                <w:szCs w:val="24"/>
              </w:rPr>
            </w:pPr>
          </w:p>
        </w:tc>
        <w:tc>
          <w:tcPr>
            <w:tcW w:w="594" w:type="pct"/>
            <w:tcMar>
              <w:top w:w="57" w:type="dxa"/>
              <w:bottom w:w="57" w:type="dxa"/>
            </w:tcMar>
            <w:vAlign w:val="center"/>
          </w:tcPr>
          <w:p w:rsidR="006327BF" w:rsidRPr="00FC009D" w:rsidRDefault="006327BF" w:rsidP="004B0F11">
            <w:pPr>
              <w:pStyle w:val="af8"/>
              <w:ind w:left="-57" w:right="-57"/>
              <w:jc w:val="center"/>
              <w:rPr>
                <w:sz w:val="24"/>
                <w:szCs w:val="24"/>
              </w:rPr>
            </w:pPr>
            <w:r w:rsidRPr="00FC009D">
              <w:rPr>
                <w:sz w:val="24"/>
                <w:szCs w:val="24"/>
              </w:rPr>
              <w:t>Наименование МТР</w:t>
            </w:r>
          </w:p>
        </w:tc>
        <w:tc>
          <w:tcPr>
            <w:tcW w:w="703" w:type="pct"/>
            <w:tcMar>
              <w:top w:w="57" w:type="dxa"/>
              <w:bottom w:w="57" w:type="dxa"/>
            </w:tcMar>
            <w:vAlign w:val="center"/>
          </w:tcPr>
          <w:p w:rsidR="006327BF" w:rsidRPr="00FC009D" w:rsidRDefault="006327BF" w:rsidP="004B0F11">
            <w:pPr>
              <w:pStyle w:val="af8"/>
              <w:ind w:left="-57" w:right="-57"/>
              <w:jc w:val="center"/>
              <w:rPr>
                <w:sz w:val="24"/>
                <w:szCs w:val="24"/>
              </w:rPr>
            </w:pPr>
            <w:r w:rsidRPr="00FC009D">
              <w:rPr>
                <w:sz w:val="24"/>
                <w:szCs w:val="24"/>
              </w:rPr>
              <w:t>Местонахождение</w:t>
            </w:r>
          </w:p>
        </w:tc>
        <w:tc>
          <w:tcPr>
            <w:tcW w:w="398" w:type="pct"/>
            <w:tcMar>
              <w:top w:w="57" w:type="dxa"/>
              <w:bottom w:w="57" w:type="dxa"/>
            </w:tcMar>
            <w:vAlign w:val="center"/>
          </w:tcPr>
          <w:p w:rsidR="006327BF" w:rsidRPr="00FC009D" w:rsidRDefault="006327BF" w:rsidP="004B0F11">
            <w:pPr>
              <w:pStyle w:val="af8"/>
              <w:ind w:left="-57" w:right="-57"/>
              <w:jc w:val="center"/>
              <w:rPr>
                <w:sz w:val="24"/>
                <w:szCs w:val="24"/>
              </w:rPr>
            </w:pPr>
            <w:r w:rsidRPr="00FC009D">
              <w:rPr>
                <w:sz w:val="24"/>
                <w:szCs w:val="24"/>
              </w:rPr>
              <w:t>Марка</w:t>
            </w:r>
          </w:p>
        </w:tc>
        <w:tc>
          <w:tcPr>
            <w:tcW w:w="644" w:type="pct"/>
            <w:tcMar>
              <w:top w:w="57" w:type="dxa"/>
              <w:bottom w:w="57" w:type="dxa"/>
            </w:tcMar>
            <w:vAlign w:val="center"/>
          </w:tcPr>
          <w:p w:rsidR="006327BF" w:rsidRPr="00FC009D" w:rsidRDefault="006327BF" w:rsidP="004B0F11">
            <w:pPr>
              <w:pStyle w:val="af8"/>
              <w:ind w:left="-57" w:right="-57"/>
              <w:jc w:val="center"/>
              <w:rPr>
                <w:sz w:val="24"/>
                <w:szCs w:val="24"/>
              </w:rPr>
            </w:pPr>
            <w:r w:rsidRPr="00FC009D">
              <w:rPr>
                <w:sz w:val="24"/>
                <w:szCs w:val="24"/>
              </w:rPr>
              <w:t>Основные технические характеристики</w:t>
            </w:r>
          </w:p>
        </w:tc>
        <w:tc>
          <w:tcPr>
            <w:tcW w:w="723" w:type="pct"/>
            <w:tcMar>
              <w:top w:w="57" w:type="dxa"/>
              <w:bottom w:w="57" w:type="dxa"/>
            </w:tcMar>
            <w:vAlign w:val="center"/>
          </w:tcPr>
          <w:p w:rsidR="006327BF" w:rsidRPr="00FC009D" w:rsidRDefault="006327BF" w:rsidP="004B0F11">
            <w:pPr>
              <w:pStyle w:val="af8"/>
              <w:ind w:left="-57" w:right="-57"/>
              <w:jc w:val="center"/>
              <w:rPr>
                <w:sz w:val="24"/>
                <w:szCs w:val="24"/>
              </w:rPr>
            </w:pPr>
            <w:r w:rsidRPr="00FC009D">
              <w:rPr>
                <w:sz w:val="24"/>
                <w:szCs w:val="24"/>
              </w:rPr>
              <w:t xml:space="preserve">Право собственности или иное право (хозяйственного ведения, оперативного управления, </w:t>
            </w:r>
            <w:r w:rsidRPr="00FC009D">
              <w:rPr>
                <w:sz w:val="24"/>
                <w:szCs w:val="24"/>
              </w:rPr>
              <w:br/>
              <w:t>№ договора аренды в случае аренды МТР)</w:t>
            </w:r>
          </w:p>
        </w:tc>
        <w:tc>
          <w:tcPr>
            <w:tcW w:w="579" w:type="pct"/>
            <w:tcMar>
              <w:top w:w="57" w:type="dxa"/>
              <w:bottom w:w="57" w:type="dxa"/>
            </w:tcMar>
            <w:vAlign w:val="center"/>
          </w:tcPr>
          <w:p w:rsidR="006327BF" w:rsidRPr="00FC009D" w:rsidRDefault="006327BF" w:rsidP="004B0F11">
            <w:pPr>
              <w:pStyle w:val="af8"/>
              <w:ind w:left="-57" w:right="-57"/>
              <w:jc w:val="center"/>
              <w:rPr>
                <w:sz w:val="24"/>
                <w:szCs w:val="24"/>
              </w:rPr>
            </w:pPr>
            <w:r w:rsidRPr="00FC009D">
              <w:rPr>
                <w:sz w:val="24"/>
                <w:szCs w:val="24"/>
              </w:rPr>
              <w:t>Собственник (арендатор)</w:t>
            </w:r>
          </w:p>
        </w:tc>
        <w:tc>
          <w:tcPr>
            <w:tcW w:w="612" w:type="pct"/>
            <w:tcMar>
              <w:top w:w="57" w:type="dxa"/>
              <w:bottom w:w="57" w:type="dxa"/>
            </w:tcMar>
            <w:vAlign w:val="center"/>
          </w:tcPr>
          <w:p w:rsidR="006327BF" w:rsidRPr="00FC009D" w:rsidRDefault="006327BF" w:rsidP="004B0F11">
            <w:pPr>
              <w:pStyle w:val="af8"/>
              <w:ind w:left="-57" w:right="-57"/>
              <w:jc w:val="center"/>
              <w:rPr>
                <w:sz w:val="24"/>
                <w:szCs w:val="24"/>
              </w:rPr>
            </w:pPr>
            <w:r w:rsidRPr="00FC009D">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6327BF" w:rsidRPr="00FC009D" w:rsidRDefault="006327BF" w:rsidP="004B0F11">
            <w:pPr>
              <w:pStyle w:val="af8"/>
              <w:ind w:left="-57" w:right="-57"/>
              <w:jc w:val="center"/>
              <w:rPr>
                <w:sz w:val="24"/>
                <w:szCs w:val="24"/>
              </w:rPr>
            </w:pPr>
            <w:r w:rsidRPr="00FC009D">
              <w:rPr>
                <w:sz w:val="24"/>
                <w:szCs w:val="24"/>
              </w:rPr>
              <w:t>Предназначение (с точки зрения выполнения Договора)</w:t>
            </w:r>
          </w:p>
        </w:tc>
      </w:tr>
      <w:tr w:rsidR="006327BF" w:rsidRPr="00FC009D" w:rsidTr="004B0F11">
        <w:trPr>
          <w:cantSplit/>
          <w:trHeight w:val="113"/>
        </w:trPr>
        <w:tc>
          <w:tcPr>
            <w:tcW w:w="5000" w:type="pct"/>
            <w:gridSpan w:val="9"/>
            <w:tcMar>
              <w:top w:w="57" w:type="dxa"/>
              <w:bottom w:w="57" w:type="dxa"/>
            </w:tcMar>
            <w:vAlign w:val="center"/>
          </w:tcPr>
          <w:p w:rsidR="006327BF" w:rsidRPr="00FC009D" w:rsidRDefault="006327BF" w:rsidP="004B0F11">
            <w:pPr>
              <w:pStyle w:val="af9"/>
              <w:spacing w:before="0" w:after="0"/>
              <w:rPr>
                <w:szCs w:val="24"/>
              </w:rPr>
            </w:pPr>
            <w:r w:rsidRPr="00FC009D">
              <w:rPr>
                <w:szCs w:val="24"/>
              </w:rPr>
              <w:t>Глава 1. Подготовительные работы</w:t>
            </w:r>
          </w:p>
        </w:tc>
      </w:tr>
      <w:tr w:rsidR="006327BF" w:rsidRPr="00FC009D" w:rsidTr="004B0F11">
        <w:trPr>
          <w:cantSplit/>
          <w:trHeight w:val="113"/>
        </w:trPr>
        <w:tc>
          <w:tcPr>
            <w:tcW w:w="142" w:type="pct"/>
            <w:tcMar>
              <w:top w:w="57" w:type="dxa"/>
              <w:bottom w:w="57" w:type="dxa"/>
            </w:tcMar>
            <w:vAlign w:val="center"/>
          </w:tcPr>
          <w:p w:rsidR="006327BF" w:rsidRPr="00FC009D" w:rsidRDefault="006327BF" w:rsidP="006327BF">
            <w:pPr>
              <w:numPr>
                <w:ilvl w:val="0"/>
                <w:numId w:val="11"/>
              </w:numPr>
              <w:jc w:val="center"/>
            </w:pPr>
          </w:p>
        </w:tc>
        <w:tc>
          <w:tcPr>
            <w:tcW w:w="594" w:type="pct"/>
            <w:tcMar>
              <w:top w:w="57" w:type="dxa"/>
              <w:bottom w:w="57" w:type="dxa"/>
            </w:tcMar>
            <w:vAlign w:val="center"/>
          </w:tcPr>
          <w:p w:rsidR="006327BF" w:rsidRPr="00FC009D" w:rsidRDefault="006327BF" w:rsidP="004B0F11">
            <w:pPr>
              <w:pStyle w:val="af9"/>
              <w:tabs>
                <w:tab w:val="left" w:pos="1747"/>
              </w:tabs>
              <w:spacing w:before="0" w:after="0"/>
              <w:ind w:left="-96" w:right="-90"/>
              <w:jc w:val="center"/>
              <w:rPr>
                <w:i/>
                <w:szCs w:val="24"/>
              </w:rPr>
            </w:pPr>
            <w:r w:rsidRPr="00FC009D">
              <w:rPr>
                <w:i/>
                <w:szCs w:val="24"/>
              </w:rPr>
              <w:t>Экскаватор (пример для оформления)</w:t>
            </w:r>
          </w:p>
        </w:tc>
        <w:tc>
          <w:tcPr>
            <w:tcW w:w="703" w:type="pct"/>
            <w:tcMar>
              <w:top w:w="57" w:type="dxa"/>
              <w:bottom w:w="57" w:type="dxa"/>
            </w:tcMar>
            <w:vAlign w:val="center"/>
          </w:tcPr>
          <w:p w:rsidR="006327BF" w:rsidRPr="00FC009D" w:rsidRDefault="006327BF" w:rsidP="004B0F11">
            <w:pPr>
              <w:pStyle w:val="af9"/>
              <w:spacing w:before="0" w:after="0"/>
              <w:ind w:left="-37"/>
              <w:jc w:val="center"/>
              <w:rPr>
                <w:i/>
                <w:szCs w:val="24"/>
              </w:rPr>
            </w:pPr>
            <w:r w:rsidRPr="00FC009D">
              <w:rPr>
                <w:i/>
                <w:szCs w:val="24"/>
              </w:rPr>
              <w:t>Производственная база, г. Москва</w:t>
            </w:r>
          </w:p>
        </w:tc>
        <w:tc>
          <w:tcPr>
            <w:tcW w:w="398" w:type="pct"/>
            <w:tcMar>
              <w:top w:w="57" w:type="dxa"/>
              <w:bottom w:w="57" w:type="dxa"/>
            </w:tcMar>
            <w:vAlign w:val="center"/>
          </w:tcPr>
          <w:p w:rsidR="006327BF" w:rsidRPr="00FC009D" w:rsidRDefault="006327BF" w:rsidP="004B0F11">
            <w:pPr>
              <w:pStyle w:val="af9"/>
              <w:spacing w:before="0" w:after="0"/>
              <w:jc w:val="center"/>
              <w:rPr>
                <w:i/>
                <w:szCs w:val="24"/>
              </w:rPr>
            </w:pPr>
            <w:r w:rsidRPr="00FC009D">
              <w:rPr>
                <w:i/>
                <w:szCs w:val="24"/>
                <w:lang w:val="en-US"/>
              </w:rPr>
              <w:t>Hitachi</w:t>
            </w:r>
            <w:r w:rsidRPr="00FC009D">
              <w:rPr>
                <w:i/>
                <w:szCs w:val="24"/>
              </w:rPr>
              <w:t xml:space="preserve"> </w:t>
            </w:r>
            <w:r w:rsidRPr="00FC009D">
              <w:rPr>
                <w:i/>
                <w:szCs w:val="24"/>
                <w:lang w:val="en-US"/>
              </w:rPr>
              <w:t>ZX</w:t>
            </w:r>
            <w:r w:rsidRPr="00FC009D">
              <w:rPr>
                <w:i/>
                <w:szCs w:val="24"/>
              </w:rPr>
              <w:t>-200-3</w:t>
            </w:r>
          </w:p>
        </w:tc>
        <w:tc>
          <w:tcPr>
            <w:tcW w:w="644" w:type="pct"/>
            <w:tcMar>
              <w:top w:w="57" w:type="dxa"/>
              <w:bottom w:w="57" w:type="dxa"/>
            </w:tcMar>
            <w:vAlign w:val="center"/>
          </w:tcPr>
          <w:p w:rsidR="006327BF" w:rsidRPr="00FC009D" w:rsidRDefault="006327BF" w:rsidP="004B0F11">
            <w:pPr>
              <w:pStyle w:val="af9"/>
              <w:spacing w:before="0" w:after="0"/>
              <w:ind w:left="-56" w:right="0"/>
              <w:jc w:val="center"/>
              <w:rPr>
                <w:i/>
                <w:szCs w:val="24"/>
              </w:rPr>
            </w:pPr>
            <w:r w:rsidRPr="00FC009D">
              <w:rPr>
                <w:i/>
                <w:szCs w:val="24"/>
              </w:rPr>
              <w:t>На гусеничном ходу, объем ковша 1 м3</w:t>
            </w:r>
          </w:p>
        </w:tc>
        <w:tc>
          <w:tcPr>
            <w:tcW w:w="723" w:type="pct"/>
            <w:tcMar>
              <w:top w:w="57" w:type="dxa"/>
              <w:bottom w:w="57" w:type="dxa"/>
            </w:tcMar>
            <w:vAlign w:val="center"/>
          </w:tcPr>
          <w:p w:rsidR="006327BF" w:rsidRPr="00FC009D" w:rsidRDefault="006327BF" w:rsidP="004B0F11">
            <w:pPr>
              <w:pStyle w:val="af9"/>
              <w:spacing w:before="0" w:after="0"/>
              <w:jc w:val="center"/>
              <w:rPr>
                <w:i/>
                <w:szCs w:val="24"/>
              </w:rPr>
            </w:pPr>
            <w:r w:rsidRPr="00FC009D">
              <w:rPr>
                <w:i/>
                <w:szCs w:val="24"/>
              </w:rPr>
              <w:t>Собственное</w:t>
            </w:r>
          </w:p>
        </w:tc>
        <w:tc>
          <w:tcPr>
            <w:tcW w:w="579" w:type="pct"/>
            <w:tcMar>
              <w:top w:w="57" w:type="dxa"/>
              <w:bottom w:w="57" w:type="dxa"/>
            </w:tcMar>
            <w:vAlign w:val="center"/>
          </w:tcPr>
          <w:p w:rsidR="006327BF" w:rsidRDefault="006327BF" w:rsidP="004B0F11">
            <w:pPr>
              <w:pStyle w:val="af9"/>
              <w:tabs>
                <w:tab w:val="left" w:pos="0"/>
              </w:tabs>
              <w:spacing w:before="0" w:after="0"/>
              <w:ind w:left="0" w:right="-68"/>
              <w:jc w:val="center"/>
              <w:rPr>
                <w:i/>
                <w:szCs w:val="24"/>
              </w:rPr>
            </w:pPr>
            <w:r>
              <w:rPr>
                <w:i/>
                <w:szCs w:val="24"/>
              </w:rPr>
              <w:t>Наименование</w:t>
            </w:r>
          </w:p>
          <w:p w:rsidR="006327BF" w:rsidRPr="00FC009D" w:rsidRDefault="006327BF" w:rsidP="004B0F11">
            <w:pPr>
              <w:pStyle w:val="af9"/>
              <w:tabs>
                <w:tab w:val="left" w:pos="0"/>
              </w:tabs>
              <w:spacing w:before="0" w:after="0"/>
              <w:ind w:left="0" w:right="-68"/>
              <w:jc w:val="center"/>
              <w:rPr>
                <w:i/>
                <w:szCs w:val="24"/>
              </w:rPr>
            </w:pPr>
            <w:r w:rsidRPr="00FC009D">
              <w:rPr>
                <w:i/>
                <w:szCs w:val="24"/>
              </w:rPr>
              <w:t>Подрядчик</w:t>
            </w:r>
            <w:r>
              <w:rPr>
                <w:i/>
                <w:szCs w:val="24"/>
              </w:rPr>
              <w:t>а</w:t>
            </w:r>
            <w:r w:rsidRPr="00FC009D">
              <w:rPr>
                <w:i/>
                <w:szCs w:val="24"/>
              </w:rPr>
              <w:t xml:space="preserve"> (субподрядчик</w:t>
            </w:r>
            <w:r>
              <w:rPr>
                <w:i/>
                <w:szCs w:val="24"/>
              </w:rPr>
              <w:t>а</w:t>
            </w:r>
            <w:r w:rsidRPr="00FC009D">
              <w:rPr>
                <w:i/>
                <w:szCs w:val="24"/>
              </w:rPr>
              <w:t>)</w:t>
            </w:r>
          </w:p>
        </w:tc>
        <w:tc>
          <w:tcPr>
            <w:tcW w:w="612" w:type="pct"/>
            <w:tcMar>
              <w:top w:w="57" w:type="dxa"/>
              <w:bottom w:w="57" w:type="dxa"/>
            </w:tcMar>
            <w:vAlign w:val="center"/>
          </w:tcPr>
          <w:p w:rsidR="006327BF" w:rsidRPr="00FC009D" w:rsidRDefault="006327BF" w:rsidP="004B0F11">
            <w:pPr>
              <w:pStyle w:val="af9"/>
              <w:spacing w:before="0" w:after="0"/>
              <w:ind w:left="-30"/>
              <w:jc w:val="center"/>
              <w:rPr>
                <w:i/>
                <w:szCs w:val="24"/>
              </w:rPr>
            </w:pPr>
            <w:r w:rsidRPr="00FC009D">
              <w:rPr>
                <w:i/>
                <w:szCs w:val="24"/>
              </w:rPr>
              <w:t>Инв. № 12345,</w:t>
            </w:r>
          </w:p>
          <w:p w:rsidR="006327BF" w:rsidRPr="00FC009D" w:rsidRDefault="006327BF" w:rsidP="004B0F11">
            <w:pPr>
              <w:pStyle w:val="af9"/>
              <w:spacing w:before="0" w:after="0"/>
              <w:ind w:left="-30"/>
              <w:jc w:val="center"/>
              <w:rPr>
                <w:i/>
                <w:szCs w:val="24"/>
              </w:rPr>
            </w:pPr>
            <w:r w:rsidRPr="00FC009D">
              <w:rPr>
                <w:i/>
                <w:szCs w:val="24"/>
              </w:rPr>
              <w:t xml:space="preserve"> гос. № 7013 АУ77</w:t>
            </w:r>
          </w:p>
        </w:tc>
        <w:tc>
          <w:tcPr>
            <w:tcW w:w="605" w:type="pct"/>
            <w:tcMar>
              <w:top w:w="57" w:type="dxa"/>
              <w:bottom w:w="57" w:type="dxa"/>
            </w:tcMar>
            <w:vAlign w:val="center"/>
          </w:tcPr>
          <w:p w:rsidR="006327BF" w:rsidRPr="00FC009D" w:rsidRDefault="006327BF" w:rsidP="004B0F11">
            <w:pPr>
              <w:pStyle w:val="af9"/>
              <w:spacing w:before="0" w:after="0"/>
              <w:ind w:left="-112" w:right="-109"/>
              <w:jc w:val="center"/>
              <w:rPr>
                <w:i/>
                <w:szCs w:val="24"/>
              </w:rPr>
            </w:pPr>
            <w:proofErr w:type="gramStart"/>
            <w:r w:rsidRPr="00FC009D">
              <w:rPr>
                <w:i/>
                <w:szCs w:val="24"/>
              </w:rPr>
              <w:t>Подготовитель-</w:t>
            </w:r>
            <w:proofErr w:type="spellStart"/>
            <w:r w:rsidRPr="00FC009D">
              <w:rPr>
                <w:i/>
                <w:szCs w:val="24"/>
              </w:rPr>
              <w:t>ные</w:t>
            </w:r>
            <w:proofErr w:type="spellEnd"/>
            <w:proofErr w:type="gramEnd"/>
            <w:r w:rsidRPr="00FC009D">
              <w:rPr>
                <w:i/>
                <w:szCs w:val="24"/>
              </w:rPr>
              <w:t xml:space="preserve"> земляные  работы</w:t>
            </w:r>
          </w:p>
        </w:tc>
      </w:tr>
      <w:tr w:rsidR="006327BF" w:rsidRPr="00FC009D" w:rsidTr="004B0F11">
        <w:trPr>
          <w:cantSplit/>
          <w:trHeight w:val="252"/>
        </w:trPr>
        <w:tc>
          <w:tcPr>
            <w:tcW w:w="142" w:type="pct"/>
            <w:tcMar>
              <w:top w:w="57" w:type="dxa"/>
              <w:bottom w:w="57" w:type="dxa"/>
            </w:tcMar>
            <w:vAlign w:val="center"/>
          </w:tcPr>
          <w:p w:rsidR="006327BF" w:rsidRPr="00FC009D" w:rsidRDefault="006327BF" w:rsidP="004B0F11">
            <w:r w:rsidRPr="00FC009D">
              <w:t>…</w:t>
            </w:r>
          </w:p>
        </w:tc>
        <w:tc>
          <w:tcPr>
            <w:tcW w:w="594" w:type="pct"/>
            <w:tcMar>
              <w:top w:w="57" w:type="dxa"/>
              <w:bottom w:w="57" w:type="dxa"/>
            </w:tcMar>
            <w:vAlign w:val="center"/>
          </w:tcPr>
          <w:p w:rsidR="006327BF" w:rsidRPr="00FC009D" w:rsidRDefault="006327BF" w:rsidP="004B0F11">
            <w:pPr>
              <w:pStyle w:val="af9"/>
              <w:spacing w:before="0" w:after="0"/>
              <w:jc w:val="center"/>
              <w:rPr>
                <w:szCs w:val="24"/>
              </w:rPr>
            </w:pPr>
          </w:p>
        </w:tc>
        <w:tc>
          <w:tcPr>
            <w:tcW w:w="703" w:type="pct"/>
            <w:tcMar>
              <w:top w:w="57" w:type="dxa"/>
              <w:bottom w:w="57" w:type="dxa"/>
            </w:tcMar>
            <w:vAlign w:val="center"/>
          </w:tcPr>
          <w:p w:rsidR="006327BF" w:rsidRPr="00FC009D" w:rsidRDefault="006327BF" w:rsidP="004B0F11">
            <w:pPr>
              <w:pStyle w:val="af9"/>
              <w:spacing w:before="0" w:after="0"/>
              <w:jc w:val="center"/>
              <w:rPr>
                <w:szCs w:val="24"/>
              </w:rPr>
            </w:pPr>
          </w:p>
        </w:tc>
        <w:tc>
          <w:tcPr>
            <w:tcW w:w="398" w:type="pct"/>
            <w:tcMar>
              <w:top w:w="57" w:type="dxa"/>
              <w:bottom w:w="57" w:type="dxa"/>
            </w:tcMar>
            <w:vAlign w:val="center"/>
          </w:tcPr>
          <w:p w:rsidR="006327BF" w:rsidRPr="00FC009D" w:rsidRDefault="006327BF" w:rsidP="004B0F11">
            <w:pPr>
              <w:pStyle w:val="af9"/>
              <w:spacing w:before="0" w:after="0"/>
              <w:jc w:val="center"/>
              <w:rPr>
                <w:szCs w:val="24"/>
              </w:rPr>
            </w:pPr>
          </w:p>
        </w:tc>
        <w:tc>
          <w:tcPr>
            <w:tcW w:w="644" w:type="pct"/>
            <w:tcMar>
              <w:top w:w="57" w:type="dxa"/>
              <w:bottom w:w="57" w:type="dxa"/>
            </w:tcMar>
            <w:vAlign w:val="center"/>
          </w:tcPr>
          <w:p w:rsidR="006327BF" w:rsidRPr="00FC009D" w:rsidRDefault="006327BF" w:rsidP="004B0F11">
            <w:pPr>
              <w:pStyle w:val="af9"/>
              <w:spacing w:before="0" w:after="0"/>
              <w:jc w:val="center"/>
              <w:rPr>
                <w:szCs w:val="24"/>
              </w:rPr>
            </w:pPr>
          </w:p>
        </w:tc>
        <w:tc>
          <w:tcPr>
            <w:tcW w:w="723" w:type="pct"/>
            <w:tcMar>
              <w:top w:w="57" w:type="dxa"/>
              <w:bottom w:w="57" w:type="dxa"/>
            </w:tcMar>
            <w:vAlign w:val="center"/>
          </w:tcPr>
          <w:p w:rsidR="006327BF" w:rsidRPr="00FC009D" w:rsidRDefault="006327BF" w:rsidP="004B0F11">
            <w:pPr>
              <w:pStyle w:val="af9"/>
              <w:spacing w:before="0" w:after="0"/>
              <w:jc w:val="center"/>
              <w:rPr>
                <w:szCs w:val="24"/>
              </w:rPr>
            </w:pPr>
          </w:p>
        </w:tc>
        <w:tc>
          <w:tcPr>
            <w:tcW w:w="579" w:type="pct"/>
            <w:tcMar>
              <w:top w:w="57" w:type="dxa"/>
              <w:bottom w:w="57" w:type="dxa"/>
            </w:tcMar>
            <w:vAlign w:val="center"/>
          </w:tcPr>
          <w:p w:rsidR="006327BF" w:rsidRPr="00FC009D" w:rsidRDefault="006327BF" w:rsidP="004B0F11">
            <w:pPr>
              <w:pStyle w:val="af9"/>
              <w:spacing w:before="0" w:after="0"/>
              <w:jc w:val="center"/>
              <w:rPr>
                <w:szCs w:val="24"/>
              </w:rPr>
            </w:pPr>
          </w:p>
        </w:tc>
        <w:tc>
          <w:tcPr>
            <w:tcW w:w="612" w:type="pct"/>
            <w:tcMar>
              <w:top w:w="57" w:type="dxa"/>
              <w:bottom w:w="57" w:type="dxa"/>
            </w:tcMar>
            <w:vAlign w:val="center"/>
          </w:tcPr>
          <w:p w:rsidR="006327BF" w:rsidRPr="00FC009D" w:rsidRDefault="006327BF" w:rsidP="004B0F11">
            <w:pPr>
              <w:pStyle w:val="af9"/>
              <w:spacing w:before="0" w:after="0"/>
              <w:jc w:val="center"/>
              <w:rPr>
                <w:szCs w:val="24"/>
              </w:rPr>
            </w:pPr>
          </w:p>
        </w:tc>
        <w:tc>
          <w:tcPr>
            <w:tcW w:w="605" w:type="pct"/>
            <w:tcMar>
              <w:top w:w="57" w:type="dxa"/>
              <w:bottom w:w="57" w:type="dxa"/>
            </w:tcMar>
            <w:vAlign w:val="center"/>
          </w:tcPr>
          <w:p w:rsidR="006327BF" w:rsidRPr="00FC009D" w:rsidRDefault="006327BF" w:rsidP="004B0F11">
            <w:pPr>
              <w:pStyle w:val="af9"/>
              <w:jc w:val="center"/>
              <w:rPr>
                <w:szCs w:val="24"/>
              </w:rPr>
            </w:pPr>
          </w:p>
        </w:tc>
      </w:tr>
      <w:tr w:rsidR="006327BF" w:rsidRPr="00FC009D" w:rsidTr="004B0F11">
        <w:trPr>
          <w:cantSplit/>
          <w:trHeight w:val="113"/>
        </w:trPr>
        <w:tc>
          <w:tcPr>
            <w:tcW w:w="5000" w:type="pct"/>
            <w:gridSpan w:val="9"/>
            <w:tcMar>
              <w:top w:w="57" w:type="dxa"/>
              <w:bottom w:w="57" w:type="dxa"/>
            </w:tcMar>
            <w:vAlign w:val="center"/>
          </w:tcPr>
          <w:p w:rsidR="006327BF" w:rsidRPr="00FC009D" w:rsidRDefault="006327BF" w:rsidP="004B0F11">
            <w:pPr>
              <w:pStyle w:val="af9"/>
              <w:spacing w:before="0" w:after="0"/>
              <w:rPr>
                <w:szCs w:val="24"/>
              </w:rPr>
            </w:pPr>
            <w:r w:rsidRPr="00FC009D">
              <w:rPr>
                <w:szCs w:val="24"/>
              </w:rPr>
              <w:t>Глава 2. Строительно-монтажные работы по основным объектам строительства</w:t>
            </w:r>
          </w:p>
        </w:tc>
      </w:tr>
      <w:tr w:rsidR="006327BF" w:rsidRPr="00FC009D" w:rsidTr="004B0F11">
        <w:trPr>
          <w:cantSplit/>
          <w:trHeight w:val="113"/>
        </w:trPr>
        <w:tc>
          <w:tcPr>
            <w:tcW w:w="142" w:type="pct"/>
            <w:tcMar>
              <w:top w:w="57" w:type="dxa"/>
              <w:bottom w:w="57" w:type="dxa"/>
            </w:tcMar>
            <w:vAlign w:val="center"/>
          </w:tcPr>
          <w:p w:rsidR="006327BF" w:rsidRPr="00FC009D" w:rsidRDefault="006327BF" w:rsidP="004B0F11">
            <w:pPr>
              <w:jc w:val="center"/>
            </w:pPr>
            <w:r w:rsidRPr="00FC009D">
              <w:lastRenderedPageBreak/>
              <w:t>1.</w:t>
            </w:r>
          </w:p>
        </w:tc>
        <w:tc>
          <w:tcPr>
            <w:tcW w:w="594" w:type="pct"/>
            <w:tcMar>
              <w:top w:w="57" w:type="dxa"/>
              <w:bottom w:w="57" w:type="dxa"/>
            </w:tcMar>
            <w:vAlign w:val="center"/>
          </w:tcPr>
          <w:p w:rsidR="006327BF" w:rsidRPr="00FC009D" w:rsidRDefault="006327BF" w:rsidP="004B0F11">
            <w:pPr>
              <w:pStyle w:val="af9"/>
              <w:spacing w:before="0" w:after="0"/>
              <w:jc w:val="center"/>
              <w:rPr>
                <w:szCs w:val="24"/>
              </w:rPr>
            </w:pPr>
          </w:p>
        </w:tc>
        <w:tc>
          <w:tcPr>
            <w:tcW w:w="703" w:type="pct"/>
            <w:tcMar>
              <w:top w:w="57" w:type="dxa"/>
              <w:bottom w:w="57" w:type="dxa"/>
            </w:tcMar>
            <w:vAlign w:val="center"/>
          </w:tcPr>
          <w:p w:rsidR="006327BF" w:rsidRPr="00FC009D" w:rsidRDefault="006327BF" w:rsidP="004B0F11">
            <w:pPr>
              <w:pStyle w:val="af9"/>
              <w:spacing w:before="0" w:after="0"/>
              <w:jc w:val="center"/>
              <w:rPr>
                <w:szCs w:val="24"/>
              </w:rPr>
            </w:pPr>
          </w:p>
        </w:tc>
        <w:tc>
          <w:tcPr>
            <w:tcW w:w="398" w:type="pct"/>
            <w:tcMar>
              <w:top w:w="57" w:type="dxa"/>
              <w:bottom w:w="57" w:type="dxa"/>
            </w:tcMar>
            <w:vAlign w:val="center"/>
          </w:tcPr>
          <w:p w:rsidR="006327BF" w:rsidRPr="00FC009D" w:rsidRDefault="006327BF" w:rsidP="004B0F11">
            <w:pPr>
              <w:pStyle w:val="af9"/>
              <w:spacing w:before="0" w:after="0"/>
              <w:jc w:val="center"/>
              <w:rPr>
                <w:szCs w:val="24"/>
              </w:rPr>
            </w:pPr>
          </w:p>
        </w:tc>
        <w:tc>
          <w:tcPr>
            <w:tcW w:w="644" w:type="pct"/>
            <w:tcMar>
              <w:top w:w="57" w:type="dxa"/>
              <w:bottom w:w="57" w:type="dxa"/>
            </w:tcMar>
            <w:vAlign w:val="center"/>
          </w:tcPr>
          <w:p w:rsidR="006327BF" w:rsidRPr="00FC009D" w:rsidRDefault="006327BF" w:rsidP="004B0F11">
            <w:pPr>
              <w:pStyle w:val="af9"/>
              <w:spacing w:before="0" w:after="0"/>
              <w:jc w:val="center"/>
              <w:rPr>
                <w:szCs w:val="24"/>
              </w:rPr>
            </w:pPr>
          </w:p>
        </w:tc>
        <w:tc>
          <w:tcPr>
            <w:tcW w:w="723" w:type="pct"/>
            <w:tcMar>
              <w:top w:w="57" w:type="dxa"/>
              <w:bottom w:w="57" w:type="dxa"/>
            </w:tcMar>
            <w:vAlign w:val="center"/>
          </w:tcPr>
          <w:p w:rsidR="006327BF" w:rsidRPr="00FC009D" w:rsidRDefault="006327BF" w:rsidP="004B0F11">
            <w:pPr>
              <w:pStyle w:val="af9"/>
              <w:spacing w:before="0" w:after="0"/>
              <w:jc w:val="center"/>
              <w:rPr>
                <w:szCs w:val="24"/>
              </w:rPr>
            </w:pPr>
          </w:p>
        </w:tc>
        <w:tc>
          <w:tcPr>
            <w:tcW w:w="579" w:type="pct"/>
            <w:tcMar>
              <w:top w:w="57" w:type="dxa"/>
              <w:bottom w:w="57" w:type="dxa"/>
            </w:tcMar>
            <w:vAlign w:val="center"/>
          </w:tcPr>
          <w:p w:rsidR="006327BF" w:rsidRPr="00FC009D" w:rsidRDefault="006327BF" w:rsidP="004B0F11">
            <w:pPr>
              <w:pStyle w:val="af9"/>
              <w:spacing w:before="0" w:after="0"/>
              <w:jc w:val="center"/>
              <w:rPr>
                <w:szCs w:val="24"/>
              </w:rPr>
            </w:pPr>
          </w:p>
        </w:tc>
        <w:tc>
          <w:tcPr>
            <w:tcW w:w="612" w:type="pct"/>
            <w:tcMar>
              <w:top w:w="57" w:type="dxa"/>
              <w:bottom w:w="57" w:type="dxa"/>
            </w:tcMar>
            <w:vAlign w:val="center"/>
          </w:tcPr>
          <w:p w:rsidR="006327BF" w:rsidRPr="00FC009D" w:rsidRDefault="006327BF" w:rsidP="004B0F11">
            <w:pPr>
              <w:pStyle w:val="af9"/>
              <w:spacing w:before="0" w:after="0"/>
              <w:jc w:val="center"/>
              <w:rPr>
                <w:szCs w:val="24"/>
              </w:rPr>
            </w:pPr>
          </w:p>
        </w:tc>
        <w:tc>
          <w:tcPr>
            <w:tcW w:w="605" w:type="pct"/>
            <w:tcMar>
              <w:top w:w="57" w:type="dxa"/>
              <w:bottom w:w="57" w:type="dxa"/>
            </w:tcMar>
            <w:vAlign w:val="center"/>
          </w:tcPr>
          <w:p w:rsidR="006327BF" w:rsidRPr="00FC009D" w:rsidRDefault="006327BF" w:rsidP="004B0F11">
            <w:pPr>
              <w:pStyle w:val="af9"/>
              <w:spacing w:before="0" w:after="0"/>
              <w:jc w:val="center"/>
              <w:rPr>
                <w:szCs w:val="24"/>
              </w:rPr>
            </w:pPr>
          </w:p>
        </w:tc>
      </w:tr>
      <w:tr w:rsidR="006327BF" w:rsidRPr="00FC009D" w:rsidTr="004B0F11">
        <w:trPr>
          <w:cantSplit/>
          <w:trHeight w:val="113"/>
        </w:trPr>
        <w:tc>
          <w:tcPr>
            <w:tcW w:w="142" w:type="pct"/>
            <w:tcMar>
              <w:top w:w="57" w:type="dxa"/>
              <w:bottom w:w="57" w:type="dxa"/>
            </w:tcMar>
            <w:vAlign w:val="center"/>
          </w:tcPr>
          <w:p w:rsidR="006327BF" w:rsidRPr="00FC009D" w:rsidRDefault="006327BF" w:rsidP="004B0F11">
            <w:r w:rsidRPr="00FC009D">
              <w:t>…</w:t>
            </w:r>
          </w:p>
        </w:tc>
        <w:tc>
          <w:tcPr>
            <w:tcW w:w="594" w:type="pct"/>
            <w:tcMar>
              <w:top w:w="57" w:type="dxa"/>
              <w:bottom w:w="57" w:type="dxa"/>
            </w:tcMar>
            <w:vAlign w:val="center"/>
          </w:tcPr>
          <w:p w:rsidR="006327BF" w:rsidRPr="00FC009D" w:rsidRDefault="006327BF" w:rsidP="004B0F11">
            <w:pPr>
              <w:pStyle w:val="af9"/>
              <w:spacing w:before="0" w:after="0"/>
              <w:jc w:val="center"/>
              <w:rPr>
                <w:szCs w:val="24"/>
              </w:rPr>
            </w:pPr>
          </w:p>
        </w:tc>
        <w:tc>
          <w:tcPr>
            <w:tcW w:w="703" w:type="pct"/>
            <w:tcMar>
              <w:top w:w="57" w:type="dxa"/>
              <w:bottom w:w="57" w:type="dxa"/>
            </w:tcMar>
            <w:vAlign w:val="center"/>
          </w:tcPr>
          <w:p w:rsidR="006327BF" w:rsidRPr="00FC009D" w:rsidRDefault="006327BF" w:rsidP="004B0F11">
            <w:pPr>
              <w:pStyle w:val="af9"/>
              <w:spacing w:before="0" w:after="0"/>
              <w:jc w:val="center"/>
              <w:rPr>
                <w:szCs w:val="24"/>
              </w:rPr>
            </w:pPr>
          </w:p>
        </w:tc>
        <w:tc>
          <w:tcPr>
            <w:tcW w:w="398" w:type="pct"/>
            <w:tcMar>
              <w:top w:w="57" w:type="dxa"/>
              <w:bottom w:w="57" w:type="dxa"/>
            </w:tcMar>
            <w:vAlign w:val="center"/>
          </w:tcPr>
          <w:p w:rsidR="006327BF" w:rsidRPr="00FC009D" w:rsidRDefault="006327BF" w:rsidP="004B0F11">
            <w:pPr>
              <w:pStyle w:val="af9"/>
              <w:spacing w:before="0" w:after="0"/>
              <w:jc w:val="center"/>
              <w:rPr>
                <w:szCs w:val="24"/>
              </w:rPr>
            </w:pPr>
          </w:p>
        </w:tc>
        <w:tc>
          <w:tcPr>
            <w:tcW w:w="644" w:type="pct"/>
            <w:tcMar>
              <w:top w:w="57" w:type="dxa"/>
              <w:bottom w:w="57" w:type="dxa"/>
            </w:tcMar>
            <w:vAlign w:val="center"/>
          </w:tcPr>
          <w:p w:rsidR="006327BF" w:rsidRPr="00FC009D" w:rsidRDefault="006327BF" w:rsidP="004B0F11">
            <w:pPr>
              <w:pStyle w:val="af9"/>
              <w:spacing w:before="0" w:after="0"/>
              <w:jc w:val="center"/>
              <w:rPr>
                <w:szCs w:val="24"/>
              </w:rPr>
            </w:pPr>
          </w:p>
        </w:tc>
        <w:tc>
          <w:tcPr>
            <w:tcW w:w="723" w:type="pct"/>
            <w:tcMar>
              <w:top w:w="57" w:type="dxa"/>
              <w:bottom w:w="57" w:type="dxa"/>
            </w:tcMar>
            <w:vAlign w:val="center"/>
          </w:tcPr>
          <w:p w:rsidR="006327BF" w:rsidRPr="00FC009D" w:rsidRDefault="006327BF" w:rsidP="004B0F11">
            <w:pPr>
              <w:pStyle w:val="af9"/>
              <w:spacing w:before="0" w:after="0"/>
              <w:jc w:val="center"/>
              <w:rPr>
                <w:szCs w:val="24"/>
              </w:rPr>
            </w:pPr>
          </w:p>
        </w:tc>
        <w:tc>
          <w:tcPr>
            <w:tcW w:w="579" w:type="pct"/>
            <w:tcMar>
              <w:top w:w="57" w:type="dxa"/>
              <w:bottom w:w="57" w:type="dxa"/>
            </w:tcMar>
            <w:vAlign w:val="center"/>
          </w:tcPr>
          <w:p w:rsidR="006327BF" w:rsidRPr="00FC009D" w:rsidRDefault="006327BF" w:rsidP="004B0F11">
            <w:pPr>
              <w:pStyle w:val="af9"/>
              <w:spacing w:before="0" w:after="0"/>
              <w:jc w:val="center"/>
              <w:rPr>
                <w:szCs w:val="24"/>
              </w:rPr>
            </w:pPr>
          </w:p>
        </w:tc>
        <w:tc>
          <w:tcPr>
            <w:tcW w:w="612" w:type="pct"/>
            <w:tcMar>
              <w:top w:w="57" w:type="dxa"/>
              <w:bottom w:w="57" w:type="dxa"/>
            </w:tcMar>
            <w:vAlign w:val="center"/>
          </w:tcPr>
          <w:p w:rsidR="006327BF" w:rsidRPr="00FC009D" w:rsidRDefault="006327BF" w:rsidP="004B0F11">
            <w:pPr>
              <w:pStyle w:val="af9"/>
              <w:spacing w:before="0" w:after="0"/>
              <w:jc w:val="center"/>
              <w:rPr>
                <w:szCs w:val="24"/>
              </w:rPr>
            </w:pPr>
          </w:p>
        </w:tc>
        <w:tc>
          <w:tcPr>
            <w:tcW w:w="605" w:type="pct"/>
            <w:tcMar>
              <w:top w:w="57" w:type="dxa"/>
              <w:bottom w:w="57" w:type="dxa"/>
            </w:tcMar>
            <w:vAlign w:val="center"/>
          </w:tcPr>
          <w:p w:rsidR="006327BF" w:rsidRPr="00FC009D" w:rsidRDefault="006327BF" w:rsidP="004B0F11">
            <w:pPr>
              <w:pStyle w:val="af9"/>
              <w:spacing w:before="0" w:after="0"/>
              <w:jc w:val="center"/>
              <w:rPr>
                <w:szCs w:val="24"/>
              </w:rPr>
            </w:pPr>
          </w:p>
        </w:tc>
      </w:tr>
      <w:tr w:rsidR="006327BF" w:rsidRPr="00FC009D" w:rsidTr="004B0F11">
        <w:trPr>
          <w:cantSplit/>
          <w:trHeight w:val="113"/>
        </w:trPr>
        <w:tc>
          <w:tcPr>
            <w:tcW w:w="5000" w:type="pct"/>
            <w:gridSpan w:val="9"/>
            <w:tcMar>
              <w:top w:w="57" w:type="dxa"/>
              <w:bottom w:w="57" w:type="dxa"/>
            </w:tcMar>
            <w:vAlign w:val="center"/>
          </w:tcPr>
          <w:p w:rsidR="006327BF" w:rsidRPr="00FC009D" w:rsidRDefault="006327BF" w:rsidP="004B0F11">
            <w:pPr>
              <w:pStyle w:val="af9"/>
              <w:spacing w:before="0" w:after="0"/>
              <w:rPr>
                <w:szCs w:val="24"/>
              </w:rPr>
            </w:pPr>
            <w:r w:rsidRPr="00FC009D">
              <w:rPr>
                <w:szCs w:val="24"/>
              </w:rPr>
              <w:t>Глава ….</w:t>
            </w:r>
          </w:p>
        </w:tc>
      </w:tr>
      <w:tr w:rsidR="006327BF" w:rsidRPr="00FC009D" w:rsidTr="004B0F11">
        <w:trPr>
          <w:cantSplit/>
          <w:trHeight w:val="113"/>
        </w:trPr>
        <w:tc>
          <w:tcPr>
            <w:tcW w:w="142" w:type="pct"/>
            <w:tcMar>
              <w:top w:w="57" w:type="dxa"/>
              <w:bottom w:w="57" w:type="dxa"/>
            </w:tcMar>
            <w:vAlign w:val="center"/>
          </w:tcPr>
          <w:p w:rsidR="006327BF" w:rsidRPr="00FC009D" w:rsidRDefault="006327BF" w:rsidP="004B0F11"/>
        </w:tc>
        <w:tc>
          <w:tcPr>
            <w:tcW w:w="594" w:type="pct"/>
            <w:tcMar>
              <w:top w:w="57" w:type="dxa"/>
              <w:bottom w:w="57" w:type="dxa"/>
            </w:tcMar>
            <w:vAlign w:val="center"/>
          </w:tcPr>
          <w:p w:rsidR="006327BF" w:rsidRPr="00FC009D" w:rsidRDefault="006327BF" w:rsidP="004B0F11">
            <w:pPr>
              <w:pStyle w:val="af9"/>
              <w:spacing w:before="0" w:after="0"/>
              <w:jc w:val="center"/>
              <w:rPr>
                <w:szCs w:val="24"/>
              </w:rPr>
            </w:pPr>
          </w:p>
        </w:tc>
        <w:tc>
          <w:tcPr>
            <w:tcW w:w="703" w:type="pct"/>
            <w:tcMar>
              <w:top w:w="57" w:type="dxa"/>
              <w:bottom w:w="57" w:type="dxa"/>
            </w:tcMar>
            <w:vAlign w:val="center"/>
          </w:tcPr>
          <w:p w:rsidR="006327BF" w:rsidRPr="00FC009D" w:rsidRDefault="006327BF" w:rsidP="004B0F11">
            <w:pPr>
              <w:pStyle w:val="af9"/>
              <w:jc w:val="center"/>
              <w:rPr>
                <w:szCs w:val="24"/>
              </w:rPr>
            </w:pPr>
          </w:p>
        </w:tc>
        <w:tc>
          <w:tcPr>
            <w:tcW w:w="398" w:type="pct"/>
            <w:tcMar>
              <w:top w:w="57" w:type="dxa"/>
              <w:bottom w:w="57" w:type="dxa"/>
            </w:tcMar>
            <w:vAlign w:val="center"/>
          </w:tcPr>
          <w:p w:rsidR="006327BF" w:rsidRPr="00FC009D" w:rsidRDefault="006327BF" w:rsidP="004B0F11">
            <w:pPr>
              <w:pStyle w:val="af9"/>
              <w:jc w:val="center"/>
              <w:rPr>
                <w:szCs w:val="24"/>
              </w:rPr>
            </w:pPr>
          </w:p>
        </w:tc>
        <w:tc>
          <w:tcPr>
            <w:tcW w:w="644" w:type="pct"/>
            <w:tcMar>
              <w:top w:w="57" w:type="dxa"/>
              <w:bottom w:w="57" w:type="dxa"/>
            </w:tcMar>
            <w:vAlign w:val="center"/>
          </w:tcPr>
          <w:p w:rsidR="006327BF" w:rsidRPr="00FC009D" w:rsidRDefault="006327BF" w:rsidP="004B0F11">
            <w:pPr>
              <w:pStyle w:val="af9"/>
              <w:jc w:val="center"/>
              <w:rPr>
                <w:szCs w:val="24"/>
              </w:rPr>
            </w:pPr>
          </w:p>
        </w:tc>
        <w:tc>
          <w:tcPr>
            <w:tcW w:w="723" w:type="pct"/>
            <w:tcMar>
              <w:top w:w="57" w:type="dxa"/>
              <w:bottom w:w="57" w:type="dxa"/>
            </w:tcMar>
            <w:vAlign w:val="center"/>
          </w:tcPr>
          <w:p w:rsidR="006327BF" w:rsidRPr="00FC009D" w:rsidRDefault="006327BF" w:rsidP="004B0F11">
            <w:pPr>
              <w:pStyle w:val="af9"/>
              <w:jc w:val="center"/>
              <w:rPr>
                <w:szCs w:val="24"/>
              </w:rPr>
            </w:pPr>
          </w:p>
        </w:tc>
        <w:tc>
          <w:tcPr>
            <w:tcW w:w="579" w:type="pct"/>
            <w:tcMar>
              <w:top w:w="57" w:type="dxa"/>
              <w:bottom w:w="57" w:type="dxa"/>
            </w:tcMar>
            <w:vAlign w:val="center"/>
          </w:tcPr>
          <w:p w:rsidR="006327BF" w:rsidRPr="00FC009D" w:rsidRDefault="006327BF" w:rsidP="004B0F11">
            <w:pPr>
              <w:pStyle w:val="af9"/>
              <w:jc w:val="center"/>
              <w:rPr>
                <w:szCs w:val="24"/>
              </w:rPr>
            </w:pPr>
          </w:p>
        </w:tc>
        <w:tc>
          <w:tcPr>
            <w:tcW w:w="612" w:type="pct"/>
            <w:tcMar>
              <w:top w:w="57" w:type="dxa"/>
              <w:bottom w:w="57" w:type="dxa"/>
            </w:tcMar>
            <w:vAlign w:val="center"/>
          </w:tcPr>
          <w:p w:rsidR="006327BF" w:rsidRPr="00FC009D" w:rsidRDefault="006327BF" w:rsidP="004B0F11">
            <w:pPr>
              <w:pStyle w:val="af9"/>
              <w:jc w:val="center"/>
              <w:rPr>
                <w:szCs w:val="24"/>
              </w:rPr>
            </w:pPr>
          </w:p>
        </w:tc>
        <w:tc>
          <w:tcPr>
            <w:tcW w:w="605" w:type="pct"/>
            <w:tcMar>
              <w:top w:w="57" w:type="dxa"/>
              <w:bottom w:w="57" w:type="dxa"/>
            </w:tcMar>
            <w:vAlign w:val="center"/>
          </w:tcPr>
          <w:p w:rsidR="006327BF" w:rsidRPr="00FC009D" w:rsidRDefault="006327BF" w:rsidP="004B0F11">
            <w:pPr>
              <w:pStyle w:val="af9"/>
              <w:jc w:val="center"/>
              <w:rPr>
                <w:szCs w:val="24"/>
              </w:rPr>
            </w:pPr>
          </w:p>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FC009D" w:rsidRDefault="006327BF" w:rsidP="006327BF">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6327BF" w:rsidRPr="00FC009D" w:rsidRDefault="006327BF" w:rsidP="006327BF">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6327BF" w:rsidRPr="00FC009D" w:rsidRDefault="006327BF" w:rsidP="006327BF">
      <w:pPr>
        <w:pStyle w:val="Times12"/>
        <w:ind w:firstLine="709"/>
        <w:rPr>
          <w:bCs w:val="0"/>
          <w:sz w:val="28"/>
        </w:rPr>
      </w:pPr>
      <w:r w:rsidRPr="00FC009D">
        <w:rPr>
          <w:bCs w:val="0"/>
          <w:sz w:val="28"/>
        </w:rPr>
        <w:t>М.П.</w:t>
      </w:r>
    </w:p>
    <w:p w:rsidR="006327BF" w:rsidRPr="00FC009D" w:rsidRDefault="006327BF" w:rsidP="006327BF">
      <w:pPr>
        <w:jc w:val="center"/>
      </w:pPr>
    </w:p>
    <w:p w:rsidR="006327BF" w:rsidRPr="00FC009D" w:rsidRDefault="006327BF" w:rsidP="006327BF">
      <w:pPr>
        <w:pStyle w:val="Times12"/>
        <w:tabs>
          <w:tab w:val="left" w:pos="709"/>
          <w:tab w:val="left" w:pos="1134"/>
        </w:tabs>
        <w:ind w:firstLine="709"/>
        <w:rPr>
          <w:bCs w:val="0"/>
          <w:szCs w:val="24"/>
        </w:rPr>
      </w:pPr>
      <w:r w:rsidRPr="00FC009D">
        <w:rPr>
          <w:bCs w:val="0"/>
          <w:szCs w:val="24"/>
        </w:rPr>
        <w:t>ИНСТРУКЦИИ ПО ЗАПОЛНЕНИЮ</w:t>
      </w:r>
    </w:p>
    <w:p w:rsidR="006327BF" w:rsidRPr="00FC009D" w:rsidRDefault="006327BF" w:rsidP="00A85D7C">
      <w:pPr>
        <w:pStyle w:val="Times12"/>
        <w:numPr>
          <w:ilvl w:val="0"/>
          <w:numId w:val="38"/>
        </w:numPr>
        <w:tabs>
          <w:tab w:val="clear" w:pos="960"/>
          <w:tab w:val="left" w:pos="709"/>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Pr>
          <w:szCs w:val="24"/>
        </w:rPr>
        <w:t>у</w:t>
      </w:r>
      <w:r w:rsidRPr="00FC009D">
        <w:rPr>
          <w:szCs w:val="24"/>
        </w:rPr>
        <w:t xml:space="preserve">частником </w:t>
      </w:r>
      <w:r>
        <w:rPr>
          <w:szCs w:val="24"/>
        </w:rPr>
        <w:t>закупки</w:t>
      </w:r>
      <w:r w:rsidRPr="00FC009D">
        <w:rPr>
          <w:szCs w:val="24"/>
        </w:rPr>
        <w:t>.</w:t>
      </w:r>
    </w:p>
    <w:p w:rsidR="006327BF" w:rsidRPr="00FC009D" w:rsidRDefault="006327BF" w:rsidP="00A85D7C">
      <w:pPr>
        <w:pStyle w:val="Times12"/>
        <w:numPr>
          <w:ilvl w:val="0"/>
          <w:numId w:val="38"/>
        </w:numPr>
        <w:tabs>
          <w:tab w:val="clear" w:pos="960"/>
          <w:tab w:val="left" w:pos="709"/>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6327BF" w:rsidRPr="00FC009D" w:rsidRDefault="006327BF" w:rsidP="00A85D7C">
      <w:pPr>
        <w:pStyle w:val="Times12"/>
        <w:numPr>
          <w:ilvl w:val="0"/>
          <w:numId w:val="38"/>
        </w:numPr>
        <w:tabs>
          <w:tab w:val="clear" w:pos="960"/>
          <w:tab w:val="left" w:pos="709"/>
          <w:tab w:val="left" w:pos="1134"/>
        </w:tabs>
        <w:ind w:left="0" w:firstLine="709"/>
        <w:rPr>
          <w:szCs w:val="24"/>
        </w:rPr>
      </w:pPr>
      <w:proofErr w:type="gramStart"/>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 наименования (в </w:t>
      </w:r>
      <w:proofErr w:type="spellStart"/>
      <w:r w:rsidRPr="00FC009D">
        <w:rPr>
          <w:szCs w:val="24"/>
        </w:rPr>
        <w:t>т.ч</w:t>
      </w:r>
      <w:proofErr w:type="spellEnd"/>
      <w:r w:rsidRPr="00FC009D">
        <w:rPr>
          <w:szCs w:val="24"/>
        </w:rPr>
        <w:t>. организационно-правовую форму) субподрядчиков.</w:t>
      </w:r>
      <w:proofErr w:type="gramEnd"/>
    </w:p>
    <w:p w:rsidR="006327BF" w:rsidRPr="00FC009D" w:rsidRDefault="006327BF" w:rsidP="00A85D7C">
      <w:pPr>
        <w:pStyle w:val="Times12"/>
        <w:numPr>
          <w:ilvl w:val="0"/>
          <w:numId w:val="38"/>
        </w:numPr>
        <w:tabs>
          <w:tab w:val="clear" w:pos="960"/>
          <w:tab w:val="left" w:pos="709"/>
          <w:tab w:val="left" w:pos="1134"/>
        </w:tabs>
        <w:ind w:left="0" w:firstLine="709"/>
        <w:rPr>
          <w:szCs w:val="24"/>
        </w:rPr>
      </w:pPr>
      <w:r w:rsidRPr="00FC009D">
        <w:rPr>
          <w:szCs w:val="24"/>
        </w:rPr>
        <w:t xml:space="preserve">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w:t>
      </w:r>
      <w:r>
        <w:rPr>
          <w:szCs w:val="24"/>
        </w:rPr>
        <w:t xml:space="preserve">видов и </w:t>
      </w:r>
      <w:r w:rsidRPr="00FC009D">
        <w:rPr>
          <w:szCs w:val="24"/>
        </w:rPr>
        <w:t>объемов работ.</w:t>
      </w:r>
      <w:bookmarkStart w:id="215" w:name="_Ref55336398"/>
      <w:bookmarkStart w:id="216" w:name="_Toc57314678"/>
      <w:bookmarkStart w:id="217" w:name="_Toc69728992"/>
      <w:bookmarkStart w:id="218" w:name="_Toc98251780"/>
    </w:p>
    <w:p w:rsidR="006327BF" w:rsidRPr="00FC009D" w:rsidRDefault="006327BF" w:rsidP="006327BF">
      <w:pPr>
        <w:pStyle w:val="Times12"/>
        <w:ind w:firstLine="0"/>
        <w:jc w:val="center"/>
        <w:rPr>
          <w:b/>
          <w:bCs w:val="0"/>
          <w:i/>
          <w:sz w:val="20"/>
          <w:szCs w:val="20"/>
          <w:shd w:val="clear" w:color="auto" w:fill="FDE9D9"/>
        </w:rPr>
      </w:pPr>
      <w:r w:rsidRPr="00FC009D">
        <w:rPr>
          <w:b/>
          <w:bCs w:val="0"/>
          <w:i/>
          <w:sz w:val="20"/>
          <w:szCs w:val="20"/>
          <w:shd w:val="clear" w:color="auto" w:fill="FDE9D9"/>
        </w:rPr>
        <w:br w:type="page"/>
      </w:r>
    </w:p>
    <w:bookmarkEnd w:id="215"/>
    <w:bookmarkEnd w:id="216"/>
    <w:bookmarkEnd w:id="217"/>
    <w:bookmarkEnd w:id="218"/>
    <w:p w:rsidR="006327BF" w:rsidRPr="00FC009D" w:rsidRDefault="00A152F0" w:rsidP="006327BF">
      <w:pPr>
        <w:pStyle w:val="Times12"/>
        <w:ind w:firstLine="0"/>
        <w:jc w:val="right"/>
        <w:rPr>
          <w:bCs w:val="0"/>
          <w:sz w:val="22"/>
        </w:rPr>
      </w:pPr>
      <w:r>
        <w:rPr>
          <w:bCs w:val="0"/>
          <w:sz w:val="28"/>
        </w:rPr>
        <w:lastRenderedPageBreak/>
        <w:t xml:space="preserve">Форма </w:t>
      </w:r>
      <w:r w:rsidRPr="000357A7">
        <w:rPr>
          <w:bCs w:val="0"/>
          <w:sz w:val="28"/>
        </w:rPr>
        <w:t>8</w:t>
      </w:r>
      <w:r w:rsidR="006327BF" w:rsidRPr="00FC009D">
        <w:rPr>
          <w:bCs w:val="0"/>
          <w:sz w:val="22"/>
        </w:rPr>
        <w:t>.</w:t>
      </w:r>
    </w:p>
    <w:p w:rsidR="006327BF" w:rsidRPr="00FC009D" w:rsidRDefault="006327BF" w:rsidP="006327BF">
      <w:pPr>
        <w:pStyle w:val="Times12"/>
        <w:ind w:left="9923" w:firstLine="0"/>
        <w:jc w:val="left"/>
        <w:rPr>
          <w:iCs/>
          <w:szCs w:val="20"/>
        </w:rPr>
      </w:pPr>
      <w:r w:rsidRPr="00FC009D">
        <w:rPr>
          <w:iCs/>
          <w:szCs w:val="20"/>
        </w:rPr>
        <w:t xml:space="preserve">Приложение к заявке на участие в </w:t>
      </w:r>
      <w:r>
        <w:rPr>
          <w:iCs/>
          <w:szCs w:val="20"/>
        </w:rPr>
        <w:t>закупке</w:t>
      </w:r>
      <w:r w:rsidRPr="00FC009D">
        <w:rPr>
          <w:iCs/>
          <w:szCs w:val="20"/>
        </w:rPr>
        <w:t xml:space="preserve"> от «___» __________ 20___ г. № ______</w:t>
      </w:r>
    </w:p>
    <w:p w:rsidR="006327BF" w:rsidRPr="00FC009D" w:rsidRDefault="006327BF" w:rsidP="006327BF">
      <w:pPr>
        <w:widowControl w:val="0"/>
        <w:autoSpaceDE w:val="0"/>
        <w:autoSpaceDN w:val="0"/>
        <w:adjustRightInd w:val="0"/>
        <w:jc w:val="center"/>
        <w:rPr>
          <w:bCs/>
          <w:sz w:val="22"/>
          <w:szCs w:val="22"/>
        </w:rPr>
      </w:pPr>
    </w:p>
    <w:p w:rsidR="006327BF" w:rsidRPr="00B03ADB" w:rsidRDefault="006327BF" w:rsidP="006327B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Pr="00FC009D" w:rsidRDefault="006327BF" w:rsidP="006327BF">
      <w:pPr>
        <w:jc w:val="right"/>
        <w:rPr>
          <w:b/>
          <w:i/>
          <w:szCs w:val="28"/>
        </w:rPr>
      </w:pPr>
      <w:r w:rsidRPr="00FC009D">
        <w:rPr>
          <w:b/>
          <w:i/>
          <w:szCs w:val="28"/>
        </w:rPr>
        <w:t>Лот __</w:t>
      </w:r>
    </w:p>
    <w:p w:rsidR="006327BF" w:rsidRPr="00FC009D" w:rsidRDefault="006327BF" w:rsidP="006327BF">
      <w:pPr>
        <w:pStyle w:val="20"/>
        <w:numPr>
          <w:ilvl w:val="0"/>
          <w:numId w:val="0"/>
        </w:numPr>
        <w:spacing w:before="0" w:after="0"/>
        <w:jc w:val="center"/>
        <w:rPr>
          <w:rFonts w:ascii="Times New Roman" w:hAnsi="Times New Roman" w:cs="Times New Roman"/>
          <w:b w:val="0"/>
          <w:i w:val="0"/>
        </w:rPr>
      </w:pPr>
      <w:bookmarkStart w:id="219" w:name="_Справка_о_кадровых_ресурсах_(Форма_"/>
      <w:bookmarkStart w:id="220" w:name="_Справка_о_кадровых"/>
      <w:bookmarkStart w:id="221" w:name="_Toc255987081"/>
      <w:bookmarkStart w:id="222" w:name="_Toc390267528"/>
      <w:bookmarkStart w:id="223" w:name="_Toc412201963"/>
      <w:bookmarkStart w:id="224" w:name="_Toc426622601"/>
      <w:bookmarkStart w:id="225" w:name="_Toc436046281"/>
      <w:bookmarkEnd w:id="219"/>
      <w:bookmarkEnd w:id="220"/>
      <w:r w:rsidRPr="00FC009D">
        <w:rPr>
          <w:rFonts w:ascii="Times New Roman" w:hAnsi="Times New Roman" w:cs="Times New Roman"/>
          <w:b w:val="0"/>
          <w:i w:val="0"/>
        </w:rPr>
        <w:t>СПРАВК</w:t>
      </w:r>
      <w:r w:rsidR="00A152F0">
        <w:rPr>
          <w:rFonts w:ascii="Times New Roman" w:hAnsi="Times New Roman" w:cs="Times New Roman"/>
          <w:b w:val="0"/>
          <w:i w:val="0"/>
        </w:rPr>
        <w:t xml:space="preserve">А О КАДРОВЫХ РЕСУРСАХ (Форма </w:t>
      </w:r>
      <w:r w:rsidR="00A152F0" w:rsidRPr="00A152F0">
        <w:rPr>
          <w:rFonts w:ascii="Times New Roman" w:hAnsi="Times New Roman" w:cs="Times New Roman"/>
          <w:b w:val="0"/>
          <w:i w:val="0"/>
        </w:rPr>
        <w:t>8</w:t>
      </w:r>
      <w:r w:rsidRPr="00FC009D">
        <w:rPr>
          <w:rFonts w:ascii="Times New Roman" w:hAnsi="Times New Roman" w:cs="Times New Roman"/>
          <w:b w:val="0"/>
          <w:i w:val="0"/>
        </w:rPr>
        <w:t>)</w:t>
      </w:r>
      <w:bookmarkEnd w:id="221"/>
      <w:bookmarkEnd w:id="222"/>
      <w:bookmarkEnd w:id="223"/>
      <w:bookmarkEnd w:id="224"/>
      <w:bookmarkEnd w:id="225"/>
    </w:p>
    <w:p w:rsidR="006327BF" w:rsidRPr="00FC009D" w:rsidRDefault="006327BF" w:rsidP="006327BF">
      <w:pPr>
        <w:suppressAutoHyphens/>
        <w:ind w:left="180" w:right="-120"/>
        <w:jc w:val="center"/>
        <w:rPr>
          <w:sz w:val="28"/>
          <w:szCs w:val="28"/>
        </w:rPr>
      </w:pPr>
    </w:p>
    <w:p w:rsidR="006327BF" w:rsidRPr="00FC009D" w:rsidRDefault="006327BF" w:rsidP="006327BF">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(подрядчик): ________________________________ </w:t>
      </w:r>
    </w:p>
    <w:p w:rsidR="006327BF" w:rsidRPr="00FC009D" w:rsidRDefault="006327BF" w:rsidP="006327BF">
      <w:pPr>
        <w:pStyle w:val="Times12"/>
        <w:tabs>
          <w:tab w:val="left" w:pos="2520"/>
        </w:tabs>
        <w:ind w:firstLine="0"/>
        <w:rPr>
          <w:b/>
          <w:bCs w:val="0"/>
          <w:i/>
          <w:szCs w:val="24"/>
        </w:rPr>
      </w:pPr>
      <w:r w:rsidRPr="00FC009D">
        <w:rPr>
          <w:sz w:val="28"/>
          <w:szCs w:val="28"/>
        </w:rPr>
        <w:t xml:space="preserve">Субподрядчики </w:t>
      </w:r>
      <w:r w:rsidRPr="00FC009D">
        <w:rPr>
          <w:b/>
          <w:bCs w:val="0"/>
          <w:i/>
          <w:szCs w:val="24"/>
        </w:rPr>
        <w:t>[в случае разрешения привлечения субподрядчиков]</w:t>
      </w:r>
      <w:r w:rsidRPr="00FC009D">
        <w:rPr>
          <w:sz w:val="28"/>
          <w:szCs w:val="28"/>
        </w:rPr>
        <w:t>:</w:t>
      </w:r>
    </w:p>
    <w:p w:rsidR="006327BF" w:rsidRPr="00FC009D" w:rsidRDefault="006327BF" w:rsidP="006327BF">
      <w:pPr>
        <w:pStyle w:val="Times12"/>
        <w:tabs>
          <w:tab w:val="left" w:pos="2520"/>
        </w:tabs>
        <w:ind w:firstLine="0"/>
        <w:rPr>
          <w:sz w:val="28"/>
          <w:szCs w:val="28"/>
        </w:rPr>
      </w:pPr>
      <w:r w:rsidRPr="00FC009D">
        <w:rPr>
          <w:sz w:val="28"/>
          <w:szCs w:val="28"/>
        </w:rPr>
        <w:t>1. ________________________________________________________</w:t>
      </w:r>
    </w:p>
    <w:p w:rsidR="006327BF" w:rsidRPr="00FC009D" w:rsidRDefault="006327BF" w:rsidP="006327BF">
      <w:pPr>
        <w:pStyle w:val="Times12"/>
        <w:ind w:firstLine="0"/>
        <w:rPr>
          <w:sz w:val="28"/>
          <w:szCs w:val="28"/>
        </w:rPr>
      </w:pPr>
      <w:r w:rsidRPr="00FC009D">
        <w:rPr>
          <w:sz w:val="28"/>
          <w:szCs w:val="28"/>
        </w:rPr>
        <w:t xml:space="preserve">2. ________________________________________________________ </w:t>
      </w:r>
    </w:p>
    <w:p w:rsidR="006327BF" w:rsidRPr="00FC009D" w:rsidRDefault="006327BF" w:rsidP="006327BF">
      <w:pPr>
        <w:pStyle w:val="Times12"/>
        <w:ind w:firstLine="0"/>
        <w:rPr>
          <w:sz w:val="28"/>
          <w:szCs w:val="28"/>
        </w:rPr>
      </w:pPr>
      <w:r w:rsidRPr="00FC009D">
        <w:rPr>
          <w:sz w:val="28"/>
          <w:szCs w:val="28"/>
        </w:rPr>
        <w:t>…</w:t>
      </w:r>
    </w:p>
    <w:p w:rsidR="006327BF" w:rsidRPr="00FC009D" w:rsidRDefault="006327BF" w:rsidP="006327BF">
      <w:pPr>
        <w:pStyle w:val="afff1"/>
        <w:tabs>
          <w:tab w:val="clear" w:pos="1134"/>
        </w:tabs>
        <w:autoSpaceDE w:val="0"/>
        <w:autoSpaceDN w:val="0"/>
        <w:spacing w:line="240" w:lineRule="auto"/>
        <w:rPr>
          <w:sz w:val="28"/>
          <w:szCs w:val="28"/>
        </w:rPr>
      </w:pPr>
    </w:p>
    <w:p w:rsidR="006327BF" w:rsidRPr="00FC009D" w:rsidRDefault="006327BF" w:rsidP="006327BF">
      <w:pPr>
        <w:rPr>
          <w:sz w:val="28"/>
          <w:szCs w:val="28"/>
        </w:rPr>
      </w:pPr>
      <w:r w:rsidRPr="00FC009D">
        <w:rPr>
          <w:sz w:val="28"/>
          <w:szCs w:val="28"/>
        </w:rPr>
        <w:t>Таблица 1. Общая штатная численность</w:t>
      </w:r>
    </w:p>
    <w:tbl>
      <w:tblPr>
        <w:tblW w:w="5187"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0"/>
        <w:gridCol w:w="1695"/>
        <w:gridCol w:w="2106"/>
        <w:gridCol w:w="1496"/>
        <w:gridCol w:w="2213"/>
        <w:gridCol w:w="1496"/>
        <w:gridCol w:w="2335"/>
      </w:tblGrid>
      <w:tr w:rsidR="006327BF" w:rsidRPr="00FC009D" w:rsidTr="004B0F11">
        <w:trPr>
          <w:tblHeader/>
        </w:trPr>
        <w:tc>
          <w:tcPr>
            <w:tcW w:w="1313" w:type="pct"/>
            <w:vMerge w:val="restart"/>
            <w:vAlign w:val="center"/>
          </w:tcPr>
          <w:p w:rsidR="006327BF" w:rsidRPr="00FC009D" w:rsidRDefault="006327BF" w:rsidP="004B0F11">
            <w:pPr>
              <w:ind w:firstLine="2"/>
              <w:jc w:val="center"/>
            </w:pPr>
            <w:r w:rsidRPr="00FC009D">
              <w:t>Штатный персонал</w:t>
            </w:r>
          </w:p>
        </w:tc>
        <w:tc>
          <w:tcPr>
            <w:tcW w:w="1258" w:type="pct"/>
            <w:gridSpan w:val="2"/>
            <w:vAlign w:val="center"/>
          </w:tcPr>
          <w:p w:rsidR="006327BF" w:rsidRPr="00FC009D" w:rsidRDefault="006327BF" w:rsidP="004B0F11">
            <w:pPr>
              <w:ind w:firstLine="2"/>
              <w:jc w:val="center"/>
              <w:rPr>
                <w:i/>
              </w:rPr>
            </w:pPr>
            <w:r>
              <w:rPr>
                <w:b/>
                <w:i/>
              </w:rPr>
              <w:t>Наименование П</w:t>
            </w:r>
            <w:r w:rsidRPr="00FC009D">
              <w:rPr>
                <w:b/>
                <w:i/>
              </w:rPr>
              <w:t>одрядчик</w:t>
            </w:r>
            <w:r>
              <w:rPr>
                <w:b/>
                <w:i/>
              </w:rPr>
              <w:t>а</w:t>
            </w:r>
          </w:p>
        </w:tc>
        <w:tc>
          <w:tcPr>
            <w:tcW w:w="1228" w:type="pct"/>
            <w:gridSpan w:val="2"/>
            <w:vAlign w:val="center"/>
          </w:tcPr>
          <w:p w:rsidR="006327BF" w:rsidRPr="00FC009D" w:rsidRDefault="006327BF" w:rsidP="004B0F11">
            <w:pPr>
              <w:ind w:firstLine="2"/>
              <w:jc w:val="center"/>
              <w:rPr>
                <w:i/>
              </w:rPr>
            </w:pPr>
            <w:r w:rsidRPr="00982D39">
              <w:rPr>
                <w:b/>
                <w:i/>
              </w:rPr>
              <w:t xml:space="preserve">Наименование </w:t>
            </w:r>
            <w:r w:rsidRPr="00FC009D">
              <w:rPr>
                <w:b/>
                <w:i/>
              </w:rPr>
              <w:t>Субподрядчик</w:t>
            </w:r>
            <w:r>
              <w:rPr>
                <w:b/>
                <w:i/>
              </w:rPr>
              <w:t>а</w:t>
            </w:r>
            <w:r w:rsidRPr="00FC009D">
              <w:rPr>
                <w:b/>
                <w:i/>
              </w:rPr>
              <w:t xml:space="preserve"> 1</w:t>
            </w:r>
          </w:p>
        </w:tc>
        <w:tc>
          <w:tcPr>
            <w:tcW w:w="1201" w:type="pct"/>
            <w:gridSpan w:val="2"/>
            <w:vAlign w:val="center"/>
          </w:tcPr>
          <w:p w:rsidR="006327BF" w:rsidRPr="00FC009D" w:rsidRDefault="006327BF" w:rsidP="004B0F11">
            <w:pPr>
              <w:ind w:firstLine="2"/>
              <w:jc w:val="center"/>
              <w:rPr>
                <w:b/>
                <w:i/>
              </w:rPr>
            </w:pPr>
            <w:r w:rsidRPr="00982D39">
              <w:rPr>
                <w:b/>
                <w:i/>
              </w:rPr>
              <w:t xml:space="preserve">Наименование </w:t>
            </w:r>
            <w:r w:rsidRPr="00FC009D">
              <w:rPr>
                <w:b/>
                <w:i/>
              </w:rPr>
              <w:t>Субподрядчик</w:t>
            </w:r>
            <w:r>
              <w:rPr>
                <w:b/>
                <w:i/>
              </w:rPr>
              <w:t>а</w:t>
            </w:r>
            <w:r w:rsidRPr="00FC009D">
              <w:rPr>
                <w:b/>
                <w:i/>
              </w:rPr>
              <w:t xml:space="preserve"> 2</w:t>
            </w:r>
          </w:p>
        </w:tc>
      </w:tr>
      <w:tr w:rsidR="006327BF" w:rsidRPr="00FC009D" w:rsidTr="004B0F11">
        <w:trPr>
          <w:trHeight w:val="340"/>
          <w:tblHeader/>
        </w:trPr>
        <w:tc>
          <w:tcPr>
            <w:tcW w:w="1313" w:type="pct"/>
            <w:vMerge/>
            <w:vAlign w:val="center"/>
          </w:tcPr>
          <w:p w:rsidR="006327BF" w:rsidRPr="00FC009D" w:rsidRDefault="006327BF" w:rsidP="004B0F11">
            <w:pPr>
              <w:ind w:firstLine="2"/>
              <w:jc w:val="center"/>
            </w:pPr>
          </w:p>
        </w:tc>
        <w:tc>
          <w:tcPr>
            <w:tcW w:w="562" w:type="pct"/>
            <w:vAlign w:val="center"/>
          </w:tcPr>
          <w:p w:rsidR="006327BF" w:rsidRPr="00FC009D" w:rsidRDefault="006327BF" w:rsidP="004B0F11">
            <w:pPr>
              <w:ind w:firstLine="2"/>
              <w:jc w:val="center"/>
            </w:pPr>
            <w:r w:rsidRPr="00FC009D">
              <w:t>Общая численность</w:t>
            </w:r>
          </w:p>
        </w:tc>
        <w:tc>
          <w:tcPr>
            <w:tcW w:w="696" w:type="pct"/>
          </w:tcPr>
          <w:p w:rsidR="006327BF" w:rsidRPr="00FC009D" w:rsidRDefault="006327BF" w:rsidP="004B0F11">
            <w:pPr>
              <w:ind w:firstLine="2"/>
              <w:jc w:val="center"/>
            </w:pPr>
            <w:r w:rsidRPr="00FC009D">
              <w:t xml:space="preserve">В </w:t>
            </w:r>
            <w:proofErr w:type="spellStart"/>
            <w:r w:rsidRPr="00FC009D">
              <w:t>т.ч</w:t>
            </w:r>
            <w:proofErr w:type="spellEnd"/>
            <w:r w:rsidRPr="00FC009D">
              <w:t>. для работ по данному договору</w:t>
            </w:r>
          </w:p>
        </w:tc>
        <w:tc>
          <w:tcPr>
            <w:tcW w:w="488" w:type="pct"/>
            <w:vAlign w:val="center"/>
          </w:tcPr>
          <w:p w:rsidR="006327BF" w:rsidRPr="00FC009D" w:rsidRDefault="006327BF" w:rsidP="004B0F11">
            <w:pPr>
              <w:ind w:firstLine="2"/>
              <w:jc w:val="center"/>
            </w:pPr>
            <w:r w:rsidRPr="00FC009D">
              <w:t>Общая численность</w:t>
            </w:r>
          </w:p>
        </w:tc>
        <w:tc>
          <w:tcPr>
            <w:tcW w:w="740" w:type="pct"/>
            <w:vAlign w:val="center"/>
          </w:tcPr>
          <w:p w:rsidR="006327BF" w:rsidRPr="00FC009D" w:rsidRDefault="006327BF" w:rsidP="004B0F11">
            <w:pPr>
              <w:ind w:firstLine="2"/>
              <w:jc w:val="center"/>
            </w:pPr>
            <w:r w:rsidRPr="00FC009D">
              <w:t xml:space="preserve">В </w:t>
            </w:r>
            <w:proofErr w:type="spellStart"/>
            <w:r w:rsidRPr="00FC009D">
              <w:t>т.ч</w:t>
            </w:r>
            <w:proofErr w:type="spellEnd"/>
            <w:r w:rsidRPr="00FC009D">
              <w:t>. для работ по данному договору</w:t>
            </w:r>
          </w:p>
        </w:tc>
        <w:tc>
          <w:tcPr>
            <w:tcW w:w="431" w:type="pct"/>
            <w:vAlign w:val="center"/>
          </w:tcPr>
          <w:p w:rsidR="006327BF" w:rsidRPr="00FC009D" w:rsidRDefault="006327BF" w:rsidP="004B0F11">
            <w:pPr>
              <w:ind w:firstLine="2"/>
              <w:jc w:val="center"/>
            </w:pPr>
            <w:r w:rsidRPr="00FC009D">
              <w:t>Общая численность</w:t>
            </w:r>
          </w:p>
        </w:tc>
        <w:tc>
          <w:tcPr>
            <w:tcW w:w="770" w:type="pct"/>
            <w:vAlign w:val="center"/>
          </w:tcPr>
          <w:p w:rsidR="006327BF" w:rsidRPr="00FC009D" w:rsidRDefault="006327BF" w:rsidP="004B0F11">
            <w:pPr>
              <w:ind w:firstLine="2"/>
              <w:jc w:val="center"/>
            </w:pPr>
            <w:r w:rsidRPr="00FC009D">
              <w:t xml:space="preserve">В </w:t>
            </w:r>
            <w:proofErr w:type="spellStart"/>
            <w:r w:rsidRPr="00FC009D">
              <w:t>т.ч</w:t>
            </w:r>
            <w:proofErr w:type="spellEnd"/>
            <w:r w:rsidRPr="00FC009D">
              <w:t>. для работ по данному договору</w:t>
            </w:r>
          </w:p>
        </w:tc>
      </w:tr>
      <w:tr w:rsidR="006327BF" w:rsidRPr="00FC009D" w:rsidTr="004B0F11">
        <w:trPr>
          <w:trHeight w:val="340"/>
        </w:trPr>
        <w:tc>
          <w:tcPr>
            <w:tcW w:w="1313" w:type="pct"/>
            <w:vAlign w:val="center"/>
          </w:tcPr>
          <w:p w:rsidR="006327BF" w:rsidRPr="00FC009D" w:rsidRDefault="006327BF" w:rsidP="004B0F11">
            <w:pPr>
              <w:ind w:firstLine="2"/>
            </w:pPr>
            <w:proofErr w:type="gramStart"/>
            <w:r w:rsidRPr="00FC009D">
              <w:t>Руководящий</w:t>
            </w:r>
            <w:proofErr w:type="gramEnd"/>
            <w:r w:rsidRPr="00FC009D">
              <w:t>, чел.</w:t>
            </w: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r w:rsidR="006327BF" w:rsidRPr="00FC009D" w:rsidTr="004B0F11">
        <w:trPr>
          <w:trHeight w:val="340"/>
        </w:trPr>
        <w:tc>
          <w:tcPr>
            <w:tcW w:w="1313" w:type="pct"/>
            <w:vAlign w:val="center"/>
          </w:tcPr>
          <w:p w:rsidR="006327BF" w:rsidRPr="00FC009D" w:rsidRDefault="006327BF" w:rsidP="004B0F11">
            <w:pPr>
              <w:ind w:firstLine="2"/>
            </w:pPr>
            <w:proofErr w:type="gramStart"/>
            <w:r w:rsidRPr="00FC009D">
              <w:t>Инженерно-технический</w:t>
            </w:r>
            <w:proofErr w:type="gramEnd"/>
            <w:r w:rsidRPr="00FC009D">
              <w:t>, чел.</w:t>
            </w: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r w:rsidR="006327BF" w:rsidRPr="00FC009D" w:rsidTr="004B0F11">
        <w:trPr>
          <w:trHeight w:val="340"/>
        </w:trPr>
        <w:tc>
          <w:tcPr>
            <w:tcW w:w="1313" w:type="pct"/>
            <w:vAlign w:val="center"/>
          </w:tcPr>
          <w:p w:rsidR="006327BF" w:rsidRPr="00FC009D" w:rsidRDefault="006327BF" w:rsidP="004B0F11">
            <w:pPr>
              <w:pStyle w:val="Times12"/>
              <w:ind w:firstLine="0"/>
              <w:jc w:val="left"/>
              <w:rPr>
                <w:szCs w:val="24"/>
              </w:rPr>
            </w:pPr>
            <w:r w:rsidRPr="00FC009D">
              <w:rPr>
                <w:b/>
                <w:bCs w:val="0"/>
                <w:i/>
                <w:szCs w:val="24"/>
              </w:rPr>
              <w:t>В соответствии с требованиями к кадрам</w:t>
            </w: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r w:rsidR="006327BF" w:rsidRPr="00FC009D" w:rsidTr="004B0F11">
        <w:trPr>
          <w:trHeight w:val="340"/>
        </w:trPr>
        <w:tc>
          <w:tcPr>
            <w:tcW w:w="1313" w:type="pct"/>
            <w:vAlign w:val="center"/>
          </w:tcPr>
          <w:p w:rsidR="006327BF" w:rsidRPr="00FC009D" w:rsidRDefault="006327BF" w:rsidP="004B0F11">
            <w:pPr>
              <w:ind w:firstLine="2"/>
            </w:pPr>
            <w:r w:rsidRPr="00FC009D">
              <w:t xml:space="preserve">Рабочие и специалисты,  в </w:t>
            </w:r>
            <w:proofErr w:type="spellStart"/>
            <w:r w:rsidRPr="00FC009D">
              <w:t>т.ч</w:t>
            </w:r>
            <w:proofErr w:type="spellEnd"/>
            <w:r w:rsidRPr="00FC009D">
              <w:t>.:</w:t>
            </w: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r w:rsidR="006327BF" w:rsidRPr="00FC009D" w:rsidTr="004B0F11">
        <w:trPr>
          <w:trHeight w:val="340"/>
        </w:trPr>
        <w:tc>
          <w:tcPr>
            <w:tcW w:w="1313" w:type="pct"/>
            <w:vAlign w:val="center"/>
          </w:tcPr>
          <w:p w:rsidR="006327BF" w:rsidRPr="00FC009D" w:rsidRDefault="006327BF" w:rsidP="004B0F11">
            <w:pPr>
              <w:ind w:firstLine="2"/>
            </w:pP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r w:rsidR="006327BF" w:rsidRPr="00FC009D" w:rsidTr="004B0F11">
        <w:trPr>
          <w:trHeight w:val="340"/>
        </w:trPr>
        <w:tc>
          <w:tcPr>
            <w:tcW w:w="1313" w:type="pct"/>
            <w:vAlign w:val="center"/>
          </w:tcPr>
          <w:p w:rsidR="006327BF" w:rsidRPr="00FC009D" w:rsidRDefault="006327BF" w:rsidP="004B0F11">
            <w:pPr>
              <w:ind w:firstLine="2"/>
            </w:pP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r w:rsidR="006327BF" w:rsidRPr="00FC009D" w:rsidTr="004B0F11">
        <w:trPr>
          <w:trHeight w:val="340"/>
        </w:trPr>
        <w:tc>
          <w:tcPr>
            <w:tcW w:w="1313" w:type="pct"/>
            <w:vAlign w:val="center"/>
          </w:tcPr>
          <w:p w:rsidR="006327BF" w:rsidRPr="00FC009D" w:rsidRDefault="006327BF" w:rsidP="004B0F11">
            <w:pPr>
              <w:ind w:firstLine="2"/>
            </w:pP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r w:rsidR="006327BF" w:rsidRPr="00FC009D" w:rsidTr="004B0F11">
        <w:trPr>
          <w:trHeight w:val="340"/>
        </w:trPr>
        <w:tc>
          <w:tcPr>
            <w:tcW w:w="1313" w:type="pct"/>
            <w:vAlign w:val="center"/>
          </w:tcPr>
          <w:p w:rsidR="006327BF" w:rsidRPr="00FC009D" w:rsidRDefault="006327BF" w:rsidP="004B0F11">
            <w:pPr>
              <w:ind w:firstLine="2"/>
            </w:pP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r w:rsidR="006327BF" w:rsidRPr="00FC009D" w:rsidTr="004B0F11">
        <w:trPr>
          <w:trHeight w:val="340"/>
        </w:trPr>
        <w:tc>
          <w:tcPr>
            <w:tcW w:w="1313" w:type="pct"/>
            <w:vAlign w:val="center"/>
          </w:tcPr>
          <w:p w:rsidR="006327BF" w:rsidRPr="00FC009D" w:rsidRDefault="006327BF" w:rsidP="004B0F11">
            <w:pPr>
              <w:ind w:firstLine="2"/>
            </w:pPr>
            <w:r w:rsidRPr="00FC009D">
              <w:t>ИТОГО:</w:t>
            </w: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bl>
    <w:p w:rsidR="002434C2" w:rsidRDefault="002434C2" w:rsidP="006327BF">
      <w:pPr>
        <w:pStyle w:val="afff1"/>
        <w:widowControl w:val="0"/>
        <w:tabs>
          <w:tab w:val="clear" w:pos="1134"/>
        </w:tabs>
        <w:autoSpaceDE w:val="0"/>
        <w:autoSpaceDN w:val="0"/>
        <w:spacing w:line="240" w:lineRule="auto"/>
        <w:ind w:right="-29" w:firstLine="0"/>
        <w:rPr>
          <w:b/>
          <w:i/>
          <w:sz w:val="24"/>
          <w:szCs w:val="18"/>
        </w:rPr>
      </w:pPr>
    </w:p>
    <w:p w:rsidR="006327BF" w:rsidRPr="0086736B" w:rsidRDefault="006327BF" w:rsidP="006327BF">
      <w:pPr>
        <w:pStyle w:val="afff1"/>
        <w:widowControl w:val="0"/>
        <w:tabs>
          <w:tab w:val="clear" w:pos="1134"/>
        </w:tabs>
        <w:autoSpaceDE w:val="0"/>
        <w:autoSpaceDN w:val="0"/>
        <w:spacing w:line="240" w:lineRule="auto"/>
        <w:ind w:right="-29" w:firstLine="0"/>
        <w:rPr>
          <w:b/>
          <w:i/>
          <w:sz w:val="24"/>
          <w:szCs w:val="18"/>
        </w:rPr>
      </w:pPr>
      <w:r>
        <w:rPr>
          <w:b/>
          <w:i/>
          <w:sz w:val="24"/>
          <w:szCs w:val="18"/>
          <w:lang w:val="en-US"/>
        </w:rPr>
        <w:lastRenderedPageBreak/>
        <w:t>[</w:t>
      </w:r>
      <w:r>
        <w:rPr>
          <w:b/>
          <w:i/>
          <w:sz w:val="24"/>
          <w:szCs w:val="18"/>
        </w:rPr>
        <w:t>Таблицы 2</w:t>
      </w:r>
      <w:proofErr w:type="gramStart"/>
      <w:r>
        <w:rPr>
          <w:b/>
          <w:i/>
          <w:sz w:val="24"/>
          <w:szCs w:val="18"/>
        </w:rPr>
        <w:t>,3</w:t>
      </w:r>
      <w:proofErr w:type="gramEnd"/>
      <w:r>
        <w:rPr>
          <w:b/>
          <w:i/>
          <w:sz w:val="24"/>
          <w:szCs w:val="18"/>
        </w:rPr>
        <w:t xml:space="preserve"> применяются при необходимости</w:t>
      </w:r>
      <w:r>
        <w:rPr>
          <w:b/>
          <w:i/>
          <w:sz w:val="24"/>
          <w:szCs w:val="18"/>
          <w:lang w:val="en-US"/>
        </w:rPr>
        <w:t>]</w:t>
      </w:r>
    </w:p>
    <w:p w:rsidR="006327BF" w:rsidRPr="00FC009D" w:rsidRDefault="006327BF" w:rsidP="006327BF">
      <w:pPr>
        <w:rPr>
          <w:sz w:val="28"/>
        </w:rPr>
      </w:pPr>
    </w:p>
    <w:p w:rsidR="006327BF" w:rsidRPr="007639FA" w:rsidRDefault="006327BF" w:rsidP="006327BF">
      <w:pPr>
        <w:rPr>
          <w:b/>
          <w:i/>
        </w:rPr>
      </w:pPr>
      <w:r w:rsidRPr="007639FA">
        <w:rPr>
          <w:b/>
          <w:i/>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6327BF" w:rsidRPr="00FC009D" w:rsidTr="004B0F11">
        <w:trPr>
          <w:trHeight w:val="551"/>
          <w:tblHeader/>
        </w:trPr>
        <w:tc>
          <w:tcPr>
            <w:tcW w:w="224" w:type="pct"/>
            <w:vAlign w:val="center"/>
          </w:tcPr>
          <w:p w:rsidR="006327BF" w:rsidRPr="00FC009D" w:rsidRDefault="006327BF" w:rsidP="004B0F11">
            <w:pPr>
              <w:ind w:firstLine="2"/>
              <w:jc w:val="center"/>
            </w:pPr>
            <w:r w:rsidRPr="00FC009D">
              <w:t>№</w:t>
            </w:r>
          </w:p>
        </w:tc>
        <w:tc>
          <w:tcPr>
            <w:tcW w:w="1059" w:type="pct"/>
            <w:vAlign w:val="center"/>
          </w:tcPr>
          <w:p w:rsidR="006327BF" w:rsidRPr="00FC009D" w:rsidRDefault="006327BF" w:rsidP="004B0F11">
            <w:pPr>
              <w:ind w:firstLine="2"/>
              <w:jc w:val="center"/>
            </w:pPr>
            <w:r w:rsidRPr="00FC009D">
              <w:t>Работы</w:t>
            </w:r>
          </w:p>
        </w:tc>
        <w:tc>
          <w:tcPr>
            <w:tcW w:w="763" w:type="pct"/>
            <w:vAlign w:val="center"/>
          </w:tcPr>
          <w:p w:rsidR="006327BF" w:rsidRPr="00FC009D" w:rsidRDefault="006327BF" w:rsidP="004B0F11">
            <w:pPr>
              <w:ind w:firstLine="2"/>
              <w:jc w:val="center"/>
            </w:pPr>
            <w:r w:rsidRPr="00FC009D">
              <w:t>Персонал, (специальность, разряд)</w:t>
            </w:r>
          </w:p>
        </w:tc>
        <w:tc>
          <w:tcPr>
            <w:tcW w:w="623" w:type="pct"/>
            <w:vAlign w:val="center"/>
          </w:tcPr>
          <w:p w:rsidR="006327BF" w:rsidRPr="00FC009D" w:rsidRDefault="006327BF" w:rsidP="004B0F11">
            <w:pPr>
              <w:ind w:firstLine="2"/>
              <w:jc w:val="center"/>
            </w:pPr>
            <w:r w:rsidRPr="00FC009D">
              <w:t>Кол-во, чел.</w:t>
            </w:r>
          </w:p>
        </w:tc>
        <w:tc>
          <w:tcPr>
            <w:tcW w:w="1048" w:type="pct"/>
            <w:vAlign w:val="center"/>
          </w:tcPr>
          <w:p w:rsidR="006327BF" w:rsidRPr="00FC009D" w:rsidRDefault="006327BF" w:rsidP="004B0F11">
            <w:pPr>
              <w:ind w:firstLine="2"/>
              <w:jc w:val="center"/>
            </w:pPr>
            <w:r w:rsidRPr="00FC009D">
              <w:t>Принадлежность персонала (подрядчик, субподрядчик)</w:t>
            </w:r>
          </w:p>
        </w:tc>
        <w:tc>
          <w:tcPr>
            <w:tcW w:w="1283" w:type="pct"/>
            <w:vAlign w:val="center"/>
          </w:tcPr>
          <w:p w:rsidR="006327BF" w:rsidRPr="00FC009D" w:rsidRDefault="006327BF" w:rsidP="004B0F11">
            <w:pPr>
              <w:ind w:firstLine="2"/>
              <w:jc w:val="center"/>
            </w:pPr>
            <w:r w:rsidRPr="00FC009D">
              <w:t>Примечания (привлечение одного и того же персонала на различные виды работ с учетом графика выполнения и т.п.)</w:t>
            </w:r>
          </w:p>
        </w:tc>
      </w:tr>
      <w:tr w:rsidR="006327BF" w:rsidRPr="00FC009D" w:rsidTr="004B0F11">
        <w:trPr>
          <w:trHeight w:val="227"/>
        </w:trPr>
        <w:tc>
          <w:tcPr>
            <w:tcW w:w="5000" w:type="pct"/>
            <w:gridSpan w:val="6"/>
            <w:vAlign w:val="center"/>
          </w:tcPr>
          <w:p w:rsidR="006327BF" w:rsidRPr="00FC009D" w:rsidRDefault="006327BF" w:rsidP="004B0F11">
            <w:pPr>
              <w:ind w:firstLine="2"/>
            </w:pPr>
            <w:r w:rsidRPr="00FC009D">
              <w:t>Глава 1. Подготовительные работы</w:t>
            </w:r>
          </w:p>
        </w:tc>
      </w:tr>
      <w:tr w:rsidR="006327BF" w:rsidRPr="00FC009D" w:rsidTr="004B0F11">
        <w:trPr>
          <w:trHeight w:val="227"/>
        </w:trPr>
        <w:tc>
          <w:tcPr>
            <w:tcW w:w="224" w:type="pct"/>
            <w:vAlign w:val="center"/>
          </w:tcPr>
          <w:p w:rsidR="006327BF" w:rsidRPr="00FC009D" w:rsidRDefault="006327BF" w:rsidP="004B0F11">
            <w:pPr>
              <w:ind w:firstLine="2"/>
            </w:pPr>
          </w:p>
        </w:tc>
        <w:tc>
          <w:tcPr>
            <w:tcW w:w="1059" w:type="pct"/>
            <w:vAlign w:val="center"/>
          </w:tcPr>
          <w:p w:rsidR="006327BF" w:rsidRPr="00FC009D" w:rsidRDefault="006327BF" w:rsidP="004B0F11">
            <w:pPr>
              <w:ind w:firstLine="2"/>
            </w:pPr>
          </w:p>
        </w:tc>
        <w:tc>
          <w:tcPr>
            <w:tcW w:w="763" w:type="pct"/>
            <w:vAlign w:val="center"/>
          </w:tcPr>
          <w:p w:rsidR="006327BF" w:rsidRPr="00FC009D" w:rsidRDefault="006327BF" w:rsidP="004B0F11">
            <w:pPr>
              <w:ind w:firstLine="2"/>
            </w:pPr>
          </w:p>
        </w:tc>
        <w:tc>
          <w:tcPr>
            <w:tcW w:w="623" w:type="pct"/>
            <w:vAlign w:val="center"/>
          </w:tcPr>
          <w:p w:rsidR="006327BF" w:rsidRPr="00FC009D" w:rsidRDefault="006327BF" w:rsidP="004B0F11">
            <w:pPr>
              <w:ind w:firstLine="2"/>
            </w:pPr>
          </w:p>
        </w:tc>
        <w:tc>
          <w:tcPr>
            <w:tcW w:w="1048" w:type="pct"/>
            <w:vAlign w:val="center"/>
          </w:tcPr>
          <w:p w:rsidR="006327BF" w:rsidRPr="00FC009D" w:rsidRDefault="006327BF" w:rsidP="004B0F11">
            <w:pPr>
              <w:ind w:firstLine="2"/>
            </w:pPr>
          </w:p>
        </w:tc>
        <w:tc>
          <w:tcPr>
            <w:tcW w:w="1283" w:type="pct"/>
            <w:vAlign w:val="center"/>
          </w:tcPr>
          <w:p w:rsidR="006327BF" w:rsidRPr="00FC009D" w:rsidRDefault="006327BF" w:rsidP="004B0F11">
            <w:pPr>
              <w:ind w:firstLine="2"/>
            </w:pPr>
          </w:p>
        </w:tc>
      </w:tr>
      <w:tr w:rsidR="006327BF" w:rsidRPr="00FC009D" w:rsidTr="004B0F11">
        <w:trPr>
          <w:trHeight w:val="227"/>
        </w:trPr>
        <w:tc>
          <w:tcPr>
            <w:tcW w:w="224" w:type="pct"/>
            <w:vAlign w:val="center"/>
          </w:tcPr>
          <w:p w:rsidR="006327BF" w:rsidRPr="00FC009D" w:rsidRDefault="006327BF" w:rsidP="004B0F11">
            <w:pPr>
              <w:ind w:firstLine="2"/>
            </w:pPr>
          </w:p>
        </w:tc>
        <w:tc>
          <w:tcPr>
            <w:tcW w:w="1059" w:type="pct"/>
            <w:vAlign w:val="center"/>
          </w:tcPr>
          <w:p w:rsidR="006327BF" w:rsidRPr="00FC009D" w:rsidRDefault="006327BF" w:rsidP="004B0F11">
            <w:pPr>
              <w:ind w:firstLine="2"/>
            </w:pPr>
          </w:p>
        </w:tc>
        <w:tc>
          <w:tcPr>
            <w:tcW w:w="763" w:type="pct"/>
            <w:vAlign w:val="center"/>
          </w:tcPr>
          <w:p w:rsidR="006327BF" w:rsidRPr="00FC009D" w:rsidRDefault="006327BF" w:rsidP="004B0F11">
            <w:pPr>
              <w:ind w:firstLine="2"/>
            </w:pPr>
          </w:p>
        </w:tc>
        <w:tc>
          <w:tcPr>
            <w:tcW w:w="623" w:type="pct"/>
            <w:vAlign w:val="center"/>
          </w:tcPr>
          <w:p w:rsidR="006327BF" w:rsidRPr="00FC009D" w:rsidRDefault="006327BF" w:rsidP="004B0F11">
            <w:pPr>
              <w:ind w:firstLine="2"/>
            </w:pPr>
          </w:p>
        </w:tc>
        <w:tc>
          <w:tcPr>
            <w:tcW w:w="1048" w:type="pct"/>
            <w:vAlign w:val="center"/>
          </w:tcPr>
          <w:p w:rsidR="006327BF" w:rsidRPr="00FC009D" w:rsidRDefault="006327BF" w:rsidP="004B0F11">
            <w:pPr>
              <w:ind w:firstLine="2"/>
            </w:pPr>
          </w:p>
        </w:tc>
        <w:tc>
          <w:tcPr>
            <w:tcW w:w="1283" w:type="pct"/>
            <w:vAlign w:val="center"/>
          </w:tcPr>
          <w:p w:rsidR="006327BF" w:rsidRPr="00FC009D" w:rsidRDefault="006327BF" w:rsidP="004B0F11">
            <w:pPr>
              <w:ind w:firstLine="2"/>
            </w:pPr>
          </w:p>
        </w:tc>
      </w:tr>
      <w:tr w:rsidR="006327BF" w:rsidRPr="00FC009D" w:rsidTr="004B0F11">
        <w:trPr>
          <w:trHeight w:val="70"/>
        </w:trPr>
        <w:tc>
          <w:tcPr>
            <w:tcW w:w="5000" w:type="pct"/>
            <w:gridSpan w:val="6"/>
            <w:vAlign w:val="center"/>
          </w:tcPr>
          <w:p w:rsidR="006327BF" w:rsidRPr="00FC009D" w:rsidRDefault="006327BF" w:rsidP="004B0F11">
            <w:pPr>
              <w:ind w:firstLine="2"/>
            </w:pPr>
            <w:r w:rsidRPr="00FC009D">
              <w:t>Глава 2. Основные объекты строительства.</w:t>
            </w:r>
          </w:p>
        </w:tc>
      </w:tr>
      <w:tr w:rsidR="006327BF" w:rsidRPr="00FC009D" w:rsidTr="004B0F11">
        <w:trPr>
          <w:trHeight w:val="227"/>
        </w:trPr>
        <w:tc>
          <w:tcPr>
            <w:tcW w:w="224" w:type="pct"/>
            <w:vAlign w:val="center"/>
          </w:tcPr>
          <w:p w:rsidR="006327BF" w:rsidRPr="00FC009D" w:rsidRDefault="006327BF" w:rsidP="004B0F11">
            <w:pPr>
              <w:ind w:firstLine="2"/>
            </w:pPr>
            <w:r w:rsidRPr="00FC009D">
              <w:t>1.</w:t>
            </w:r>
          </w:p>
        </w:tc>
        <w:tc>
          <w:tcPr>
            <w:tcW w:w="1059" w:type="pct"/>
            <w:vAlign w:val="center"/>
          </w:tcPr>
          <w:p w:rsidR="006327BF" w:rsidRPr="00FC009D" w:rsidRDefault="006327BF" w:rsidP="004B0F11">
            <w:pPr>
              <w:ind w:firstLine="2"/>
            </w:pPr>
          </w:p>
        </w:tc>
        <w:tc>
          <w:tcPr>
            <w:tcW w:w="763" w:type="pct"/>
            <w:vAlign w:val="center"/>
          </w:tcPr>
          <w:p w:rsidR="006327BF" w:rsidRPr="00FC009D" w:rsidRDefault="006327BF" w:rsidP="004B0F11">
            <w:pPr>
              <w:ind w:firstLine="2"/>
            </w:pPr>
          </w:p>
        </w:tc>
        <w:tc>
          <w:tcPr>
            <w:tcW w:w="623" w:type="pct"/>
            <w:vAlign w:val="center"/>
          </w:tcPr>
          <w:p w:rsidR="006327BF" w:rsidRPr="00FC009D" w:rsidRDefault="006327BF" w:rsidP="004B0F11">
            <w:pPr>
              <w:ind w:firstLine="2"/>
            </w:pPr>
          </w:p>
        </w:tc>
        <w:tc>
          <w:tcPr>
            <w:tcW w:w="1048" w:type="pct"/>
            <w:vAlign w:val="center"/>
          </w:tcPr>
          <w:p w:rsidR="006327BF" w:rsidRPr="00FC009D" w:rsidRDefault="006327BF" w:rsidP="004B0F11">
            <w:pPr>
              <w:ind w:firstLine="2"/>
            </w:pPr>
          </w:p>
        </w:tc>
        <w:tc>
          <w:tcPr>
            <w:tcW w:w="1283" w:type="pct"/>
            <w:vAlign w:val="center"/>
          </w:tcPr>
          <w:p w:rsidR="006327BF" w:rsidRPr="00FC009D" w:rsidRDefault="006327BF" w:rsidP="004B0F11">
            <w:pPr>
              <w:ind w:firstLine="2"/>
            </w:pPr>
          </w:p>
        </w:tc>
      </w:tr>
      <w:tr w:rsidR="006327BF" w:rsidRPr="00FC009D" w:rsidTr="004B0F11">
        <w:trPr>
          <w:trHeight w:val="227"/>
        </w:trPr>
        <w:tc>
          <w:tcPr>
            <w:tcW w:w="224" w:type="pct"/>
            <w:vAlign w:val="center"/>
          </w:tcPr>
          <w:p w:rsidR="006327BF" w:rsidRPr="00FC009D" w:rsidRDefault="006327BF" w:rsidP="004B0F11">
            <w:pPr>
              <w:ind w:firstLine="2"/>
            </w:pPr>
            <w:r w:rsidRPr="00FC009D">
              <w:t>2.</w:t>
            </w:r>
          </w:p>
        </w:tc>
        <w:tc>
          <w:tcPr>
            <w:tcW w:w="1059" w:type="pct"/>
            <w:vAlign w:val="center"/>
          </w:tcPr>
          <w:p w:rsidR="006327BF" w:rsidRPr="00FC009D" w:rsidRDefault="006327BF" w:rsidP="004B0F11">
            <w:pPr>
              <w:ind w:firstLine="2"/>
            </w:pPr>
          </w:p>
        </w:tc>
        <w:tc>
          <w:tcPr>
            <w:tcW w:w="763" w:type="pct"/>
            <w:vAlign w:val="center"/>
          </w:tcPr>
          <w:p w:rsidR="006327BF" w:rsidRPr="00FC009D" w:rsidRDefault="006327BF" w:rsidP="004B0F11">
            <w:pPr>
              <w:ind w:firstLine="2"/>
            </w:pPr>
          </w:p>
        </w:tc>
        <w:tc>
          <w:tcPr>
            <w:tcW w:w="623" w:type="pct"/>
            <w:vAlign w:val="center"/>
          </w:tcPr>
          <w:p w:rsidR="006327BF" w:rsidRPr="00FC009D" w:rsidRDefault="006327BF" w:rsidP="004B0F11">
            <w:pPr>
              <w:ind w:firstLine="2"/>
            </w:pPr>
          </w:p>
        </w:tc>
        <w:tc>
          <w:tcPr>
            <w:tcW w:w="1048" w:type="pct"/>
            <w:vAlign w:val="center"/>
          </w:tcPr>
          <w:p w:rsidR="006327BF" w:rsidRPr="00FC009D" w:rsidRDefault="006327BF" w:rsidP="004B0F11">
            <w:pPr>
              <w:ind w:firstLine="2"/>
            </w:pPr>
          </w:p>
        </w:tc>
        <w:tc>
          <w:tcPr>
            <w:tcW w:w="1283" w:type="pct"/>
            <w:vAlign w:val="center"/>
          </w:tcPr>
          <w:p w:rsidR="006327BF" w:rsidRPr="00FC009D" w:rsidRDefault="006327BF" w:rsidP="004B0F11">
            <w:pPr>
              <w:ind w:firstLine="2"/>
            </w:pPr>
          </w:p>
        </w:tc>
      </w:tr>
      <w:tr w:rsidR="006327BF" w:rsidRPr="00FC009D" w:rsidTr="004B0F11">
        <w:trPr>
          <w:trHeight w:val="227"/>
        </w:trPr>
        <w:tc>
          <w:tcPr>
            <w:tcW w:w="5000" w:type="pct"/>
            <w:gridSpan w:val="6"/>
            <w:vAlign w:val="center"/>
          </w:tcPr>
          <w:p w:rsidR="006327BF" w:rsidRPr="00FC009D" w:rsidRDefault="006327BF" w:rsidP="004B0F11">
            <w:pPr>
              <w:ind w:firstLine="2"/>
            </w:pPr>
            <w:r w:rsidRPr="00FC009D">
              <w:t>Глава …</w:t>
            </w:r>
          </w:p>
        </w:tc>
      </w:tr>
      <w:tr w:rsidR="006327BF" w:rsidRPr="00FC009D" w:rsidTr="004B0F11">
        <w:trPr>
          <w:trHeight w:val="227"/>
        </w:trPr>
        <w:tc>
          <w:tcPr>
            <w:tcW w:w="224" w:type="pct"/>
            <w:vAlign w:val="center"/>
          </w:tcPr>
          <w:p w:rsidR="006327BF" w:rsidRPr="00FC009D" w:rsidRDefault="006327BF" w:rsidP="004B0F11">
            <w:pPr>
              <w:ind w:firstLine="2"/>
            </w:pPr>
          </w:p>
        </w:tc>
        <w:tc>
          <w:tcPr>
            <w:tcW w:w="1059" w:type="pct"/>
            <w:vAlign w:val="center"/>
          </w:tcPr>
          <w:p w:rsidR="006327BF" w:rsidRPr="00FC009D" w:rsidRDefault="006327BF" w:rsidP="004B0F11">
            <w:pPr>
              <w:ind w:firstLine="2"/>
            </w:pPr>
          </w:p>
        </w:tc>
        <w:tc>
          <w:tcPr>
            <w:tcW w:w="763" w:type="pct"/>
            <w:vAlign w:val="center"/>
          </w:tcPr>
          <w:p w:rsidR="006327BF" w:rsidRPr="00FC009D" w:rsidRDefault="006327BF" w:rsidP="004B0F11">
            <w:pPr>
              <w:ind w:firstLine="2"/>
            </w:pPr>
          </w:p>
        </w:tc>
        <w:tc>
          <w:tcPr>
            <w:tcW w:w="623" w:type="pct"/>
            <w:vAlign w:val="center"/>
          </w:tcPr>
          <w:p w:rsidR="006327BF" w:rsidRPr="00FC009D" w:rsidRDefault="006327BF" w:rsidP="004B0F11">
            <w:pPr>
              <w:ind w:firstLine="2"/>
            </w:pPr>
          </w:p>
        </w:tc>
        <w:tc>
          <w:tcPr>
            <w:tcW w:w="1048" w:type="pct"/>
            <w:vAlign w:val="center"/>
          </w:tcPr>
          <w:p w:rsidR="006327BF" w:rsidRPr="00FC009D" w:rsidRDefault="006327BF" w:rsidP="004B0F11">
            <w:pPr>
              <w:ind w:firstLine="2"/>
            </w:pPr>
          </w:p>
        </w:tc>
        <w:tc>
          <w:tcPr>
            <w:tcW w:w="1283" w:type="pct"/>
            <w:vAlign w:val="center"/>
          </w:tcPr>
          <w:p w:rsidR="006327BF" w:rsidRPr="00FC009D" w:rsidRDefault="006327BF" w:rsidP="004B0F11">
            <w:pPr>
              <w:ind w:firstLine="2"/>
            </w:pPr>
          </w:p>
        </w:tc>
      </w:tr>
      <w:tr w:rsidR="006327BF" w:rsidRPr="00FC009D" w:rsidTr="004B0F11">
        <w:trPr>
          <w:trHeight w:val="227"/>
        </w:trPr>
        <w:tc>
          <w:tcPr>
            <w:tcW w:w="224" w:type="pct"/>
            <w:vAlign w:val="center"/>
          </w:tcPr>
          <w:p w:rsidR="006327BF" w:rsidRPr="00FC009D" w:rsidRDefault="006327BF" w:rsidP="004B0F11">
            <w:pPr>
              <w:ind w:firstLine="2"/>
            </w:pPr>
          </w:p>
        </w:tc>
        <w:tc>
          <w:tcPr>
            <w:tcW w:w="1059" w:type="pct"/>
            <w:vAlign w:val="center"/>
          </w:tcPr>
          <w:p w:rsidR="006327BF" w:rsidRPr="00FC009D" w:rsidRDefault="006327BF" w:rsidP="004B0F11">
            <w:pPr>
              <w:ind w:firstLine="2"/>
            </w:pPr>
          </w:p>
        </w:tc>
        <w:tc>
          <w:tcPr>
            <w:tcW w:w="763" w:type="pct"/>
            <w:vAlign w:val="center"/>
          </w:tcPr>
          <w:p w:rsidR="006327BF" w:rsidRPr="00FC009D" w:rsidRDefault="006327BF" w:rsidP="004B0F11">
            <w:pPr>
              <w:ind w:firstLine="2"/>
            </w:pPr>
          </w:p>
        </w:tc>
        <w:tc>
          <w:tcPr>
            <w:tcW w:w="623" w:type="pct"/>
            <w:vAlign w:val="center"/>
          </w:tcPr>
          <w:p w:rsidR="006327BF" w:rsidRPr="00FC009D" w:rsidRDefault="006327BF" w:rsidP="004B0F11">
            <w:pPr>
              <w:ind w:firstLine="2"/>
            </w:pPr>
          </w:p>
        </w:tc>
        <w:tc>
          <w:tcPr>
            <w:tcW w:w="1048" w:type="pct"/>
            <w:vAlign w:val="center"/>
          </w:tcPr>
          <w:p w:rsidR="006327BF" w:rsidRPr="00FC009D" w:rsidRDefault="006327BF" w:rsidP="004B0F11">
            <w:pPr>
              <w:ind w:firstLine="2"/>
            </w:pPr>
          </w:p>
        </w:tc>
        <w:tc>
          <w:tcPr>
            <w:tcW w:w="1283" w:type="pct"/>
            <w:vAlign w:val="center"/>
          </w:tcPr>
          <w:p w:rsidR="006327BF" w:rsidRPr="00FC009D" w:rsidRDefault="006327BF" w:rsidP="004B0F11">
            <w:pPr>
              <w:ind w:firstLine="2"/>
            </w:pPr>
          </w:p>
        </w:tc>
      </w:tr>
    </w:tbl>
    <w:p w:rsidR="006327BF" w:rsidRPr="00FC009D" w:rsidRDefault="006327BF" w:rsidP="006327BF">
      <w:pPr>
        <w:pStyle w:val="afff1"/>
        <w:tabs>
          <w:tab w:val="clear" w:pos="1134"/>
        </w:tabs>
        <w:autoSpaceDE w:val="0"/>
        <w:autoSpaceDN w:val="0"/>
        <w:spacing w:line="240" w:lineRule="auto"/>
        <w:ind w:right="-59" w:firstLine="0"/>
        <w:rPr>
          <w:b/>
          <w:i/>
          <w:sz w:val="24"/>
          <w:szCs w:val="24"/>
        </w:rPr>
      </w:pPr>
    </w:p>
    <w:p w:rsidR="006327BF" w:rsidRPr="00FC009D" w:rsidRDefault="006327BF" w:rsidP="006327BF">
      <w:pPr>
        <w:pStyle w:val="afff1"/>
        <w:tabs>
          <w:tab w:val="clear" w:pos="1134"/>
        </w:tabs>
        <w:autoSpaceDE w:val="0"/>
        <w:autoSpaceDN w:val="0"/>
        <w:spacing w:line="240" w:lineRule="auto"/>
        <w:rPr>
          <w:sz w:val="24"/>
          <w:szCs w:val="24"/>
        </w:rPr>
      </w:pPr>
    </w:p>
    <w:p w:rsidR="006327BF" w:rsidRPr="007639FA" w:rsidRDefault="006327BF" w:rsidP="006327BF">
      <w:pPr>
        <w:rPr>
          <w:b/>
          <w:i/>
        </w:rPr>
      </w:pPr>
      <w:r w:rsidRPr="007639FA">
        <w:rPr>
          <w:b/>
          <w:i/>
        </w:rPr>
        <w:t>Таблица 3. Сведения о персонале, привлекаемом для выполнения ________________________ работ</w:t>
      </w:r>
    </w:p>
    <w:p w:rsidR="006327BF" w:rsidRPr="00FC009D" w:rsidRDefault="006327BF" w:rsidP="006327BF">
      <w:pPr>
        <w:rPr>
          <w:b/>
          <w:i/>
          <w:sz w:val="28"/>
        </w:rPr>
      </w:pPr>
      <w:r w:rsidRPr="00FC009D">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6327BF" w:rsidRPr="00FC009D" w:rsidTr="004B0F11">
        <w:trPr>
          <w:trHeight w:val="551"/>
          <w:tblHeader/>
        </w:trPr>
        <w:tc>
          <w:tcPr>
            <w:tcW w:w="189" w:type="pct"/>
            <w:vAlign w:val="center"/>
          </w:tcPr>
          <w:p w:rsidR="006327BF" w:rsidRPr="00FC009D" w:rsidRDefault="006327BF" w:rsidP="004B0F11">
            <w:pPr>
              <w:jc w:val="center"/>
            </w:pPr>
            <w:r w:rsidRPr="00FC009D">
              <w:t>№</w:t>
            </w:r>
          </w:p>
        </w:tc>
        <w:tc>
          <w:tcPr>
            <w:tcW w:w="850" w:type="pct"/>
            <w:vAlign w:val="center"/>
          </w:tcPr>
          <w:p w:rsidR="006327BF" w:rsidRPr="00FC009D" w:rsidRDefault="006327BF" w:rsidP="004B0F11">
            <w:pPr>
              <w:jc w:val="center"/>
            </w:pPr>
            <w:r w:rsidRPr="00FC009D">
              <w:t>Фамилия, имя, отчество специалиста</w:t>
            </w:r>
          </w:p>
        </w:tc>
        <w:tc>
          <w:tcPr>
            <w:tcW w:w="933" w:type="pct"/>
            <w:vAlign w:val="center"/>
          </w:tcPr>
          <w:p w:rsidR="006327BF" w:rsidRPr="00FC009D" w:rsidRDefault="006327BF" w:rsidP="004B0F11">
            <w:pPr>
              <w:jc w:val="center"/>
            </w:pPr>
            <w:r w:rsidRPr="00FC009D">
              <w:t>Образование (какое учебное заведение окончил, год окончания, специальность)</w:t>
            </w:r>
          </w:p>
        </w:tc>
        <w:tc>
          <w:tcPr>
            <w:tcW w:w="645" w:type="pct"/>
            <w:vAlign w:val="center"/>
          </w:tcPr>
          <w:p w:rsidR="006327BF" w:rsidRPr="00FC009D" w:rsidRDefault="006327BF" w:rsidP="004B0F11">
            <w:pPr>
              <w:jc w:val="center"/>
            </w:pPr>
            <w:r w:rsidRPr="00FC009D">
              <w:t>Специальность, должность</w:t>
            </w:r>
          </w:p>
        </w:tc>
        <w:tc>
          <w:tcPr>
            <w:tcW w:w="1031" w:type="pct"/>
            <w:vAlign w:val="center"/>
          </w:tcPr>
          <w:p w:rsidR="006327BF" w:rsidRPr="00FC009D" w:rsidRDefault="006327BF" w:rsidP="004B0F11">
            <w:pPr>
              <w:jc w:val="center"/>
            </w:pPr>
            <w:r w:rsidRPr="00FC009D">
              <w:t>Стаж работы в данной или аналогичной должности, лет</w:t>
            </w:r>
          </w:p>
        </w:tc>
        <w:tc>
          <w:tcPr>
            <w:tcW w:w="1351" w:type="pct"/>
            <w:vAlign w:val="center"/>
          </w:tcPr>
          <w:p w:rsidR="006327BF" w:rsidRPr="00FC009D" w:rsidRDefault="006327BF" w:rsidP="004B0F11">
            <w:pPr>
              <w:jc w:val="center"/>
            </w:pPr>
            <w:r w:rsidRPr="00FC009D">
              <w:t>Принадлежность персонала (подрядчик, субподрядчик)</w:t>
            </w:r>
          </w:p>
        </w:tc>
      </w:tr>
      <w:tr w:rsidR="006327BF" w:rsidRPr="00FC009D" w:rsidTr="004B0F11">
        <w:trPr>
          <w:trHeight w:val="227"/>
        </w:trPr>
        <w:tc>
          <w:tcPr>
            <w:tcW w:w="189" w:type="pct"/>
            <w:vAlign w:val="center"/>
          </w:tcPr>
          <w:p w:rsidR="006327BF" w:rsidRPr="00FC009D" w:rsidRDefault="006327BF" w:rsidP="004B0F11"/>
        </w:tc>
        <w:tc>
          <w:tcPr>
            <w:tcW w:w="850" w:type="pct"/>
            <w:vAlign w:val="center"/>
          </w:tcPr>
          <w:p w:rsidR="006327BF" w:rsidRPr="00FC009D" w:rsidRDefault="006327BF" w:rsidP="004B0F11">
            <w:pPr>
              <w:rPr>
                <w:b/>
                <w:i/>
              </w:rPr>
            </w:pPr>
            <w:r w:rsidRPr="00FC009D">
              <w:rPr>
                <w:b/>
                <w:i/>
              </w:rPr>
              <w:t>Работы</w:t>
            </w:r>
            <w:r w:rsidRPr="00FC009D">
              <w:rPr>
                <w:b/>
                <w:i/>
                <w:lang w:val="en-US"/>
              </w:rPr>
              <w:t xml:space="preserve"> </w:t>
            </w:r>
            <w:r w:rsidRPr="00FC009D">
              <w:rPr>
                <w:b/>
                <w:i/>
              </w:rPr>
              <w:t>1</w:t>
            </w:r>
          </w:p>
        </w:tc>
        <w:tc>
          <w:tcPr>
            <w:tcW w:w="933" w:type="pct"/>
            <w:vAlign w:val="center"/>
          </w:tcPr>
          <w:p w:rsidR="006327BF" w:rsidRPr="00FC009D" w:rsidRDefault="006327BF" w:rsidP="004B0F11"/>
        </w:tc>
        <w:tc>
          <w:tcPr>
            <w:tcW w:w="645" w:type="pct"/>
            <w:vAlign w:val="center"/>
          </w:tcPr>
          <w:p w:rsidR="006327BF" w:rsidRPr="00FC009D" w:rsidRDefault="006327BF" w:rsidP="004B0F11"/>
        </w:tc>
        <w:tc>
          <w:tcPr>
            <w:tcW w:w="1031" w:type="pct"/>
            <w:vAlign w:val="center"/>
          </w:tcPr>
          <w:p w:rsidR="006327BF" w:rsidRPr="00FC009D" w:rsidRDefault="006327BF" w:rsidP="004B0F11"/>
        </w:tc>
        <w:tc>
          <w:tcPr>
            <w:tcW w:w="1351" w:type="pct"/>
            <w:vAlign w:val="center"/>
          </w:tcPr>
          <w:p w:rsidR="006327BF" w:rsidRPr="00FC009D" w:rsidRDefault="006327BF" w:rsidP="004B0F11"/>
        </w:tc>
      </w:tr>
      <w:tr w:rsidR="006327BF" w:rsidRPr="00FC009D" w:rsidTr="004B0F11">
        <w:trPr>
          <w:trHeight w:val="227"/>
        </w:trPr>
        <w:tc>
          <w:tcPr>
            <w:tcW w:w="189" w:type="pct"/>
            <w:vAlign w:val="center"/>
          </w:tcPr>
          <w:p w:rsidR="006327BF" w:rsidRPr="00FC009D" w:rsidRDefault="006327BF" w:rsidP="004B0F11"/>
        </w:tc>
        <w:tc>
          <w:tcPr>
            <w:tcW w:w="850" w:type="pct"/>
            <w:vAlign w:val="center"/>
          </w:tcPr>
          <w:p w:rsidR="006327BF" w:rsidRPr="00FC009D" w:rsidRDefault="006327BF" w:rsidP="004B0F11">
            <w:pPr>
              <w:rPr>
                <w:b/>
                <w:i/>
              </w:rPr>
            </w:pPr>
            <w:r w:rsidRPr="00FC009D">
              <w:rPr>
                <w:b/>
                <w:i/>
              </w:rPr>
              <w:t>…</w:t>
            </w:r>
          </w:p>
        </w:tc>
        <w:tc>
          <w:tcPr>
            <w:tcW w:w="933" w:type="pct"/>
            <w:vAlign w:val="center"/>
          </w:tcPr>
          <w:p w:rsidR="006327BF" w:rsidRPr="00FC009D" w:rsidRDefault="006327BF" w:rsidP="004B0F11"/>
        </w:tc>
        <w:tc>
          <w:tcPr>
            <w:tcW w:w="645" w:type="pct"/>
            <w:vAlign w:val="center"/>
          </w:tcPr>
          <w:p w:rsidR="006327BF" w:rsidRPr="00FC009D" w:rsidRDefault="006327BF" w:rsidP="004B0F11"/>
        </w:tc>
        <w:tc>
          <w:tcPr>
            <w:tcW w:w="1031" w:type="pct"/>
            <w:vAlign w:val="center"/>
          </w:tcPr>
          <w:p w:rsidR="006327BF" w:rsidRPr="00FC009D" w:rsidRDefault="006327BF" w:rsidP="004B0F11"/>
        </w:tc>
        <w:tc>
          <w:tcPr>
            <w:tcW w:w="1351" w:type="pct"/>
            <w:vAlign w:val="center"/>
          </w:tcPr>
          <w:p w:rsidR="006327BF" w:rsidRPr="00FC009D" w:rsidRDefault="006327BF" w:rsidP="004B0F11"/>
        </w:tc>
      </w:tr>
      <w:tr w:rsidR="006327BF" w:rsidRPr="00FC009D" w:rsidTr="004B0F11">
        <w:trPr>
          <w:trHeight w:val="227"/>
        </w:trPr>
        <w:tc>
          <w:tcPr>
            <w:tcW w:w="189" w:type="pct"/>
            <w:vAlign w:val="center"/>
          </w:tcPr>
          <w:p w:rsidR="006327BF" w:rsidRPr="00FC009D" w:rsidRDefault="006327BF" w:rsidP="004B0F11"/>
        </w:tc>
        <w:tc>
          <w:tcPr>
            <w:tcW w:w="850" w:type="pct"/>
            <w:vAlign w:val="center"/>
          </w:tcPr>
          <w:p w:rsidR="006327BF" w:rsidRPr="00FC009D" w:rsidRDefault="006327BF" w:rsidP="004B0F11">
            <w:pPr>
              <w:rPr>
                <w:b/>
                <w:i/>
              </w:rPr>
            </w:pPr>
            <w:r w:rsidRPr="00FC009D">
              <w:rPr>
                <w:b/>
                <w:i/>
              </w:rPr>
              <w:t>Работы</w:t>
            </w:r>
            <w:r w:rsidRPr="00FC009D">
              <w:rPr>
                <w:b/>
                <w:i/>
                <w:lang w:val="en-US"/>
              </w:rPr>
              <w:t xml:space="preserve"> </w:t>
            </w:r>
            <w:r w:rsidRPr="00FC009D">
              <w:rPr>
                <w:b/>
                <w:i/>
              </w:rPr>
              <w:t>2</w:t>
            </w:r>
          </w:p>
        </w:tc>
        <w:tc>
          <w:tcPr>
            <w:tcW w:w="933" w:type="pct"/>
            <w:vAlign w:val="center"/>
          </w:tcPr>
          <w:p w:rsidR="006327BF" w:rsidRPr="00FC009D" w:rsidRDefault="006327BF" w:rsidP="004B0F11"/>
        </w:tc>
        <w:tc>
          <w:tcPr>
            <w:tcW w:w="645" w:type="pct"/>
            <w:vAlign w:val="center"/>
          </w:tcPr>
          <w:p w:rsidR="006327BF" w:rsidRPr="00FC009D" w:rsidRDefault="006327BF" w:rsidP="004B0F11"/>
        </w:tc>
        <w:tc>
          <w:tcPr>
            <w:tcW w:w="1031" w:type="pct"/>
            <w:vAlign w:val="center"/>
          </w:tcPr>
          <w:p w:rsidR="006327BF" w:rsidRPr="00FC009D" w:rsidRDefault="006327BF" w:rsidP="004B0F11"/>
        </w:tc>
        <w:tc>
          <w:tcPr>
            <w:tcW w:w="1351" w:type="pct"/>
            <w:vAlign w:val="center"/>
          </w:tcPr>
          <w:p w:rsidR="006327BF" w:rsidRPr="00FC009D" w:rsidRDefault="006327BF" w:rsidP="004B0F11"/>
        </w:tc>
      </w:tr>
      <w:tr w:rsidR="006327BF" w:rsidRPr="00FC009D" w:rsidTr="004B0F11">
        <w:trPr>
          <w:trHeight w:val="227"/>
        </w:trPr>
        <w:tc>
          <w:tcPr>
            <w:tcW w:w="189" w:type="pct"/>
            <w:vAlign w:val="center"/>
          </w:tcPr>
          <w:p w:rsidR="006327BF" w:rsidRPr="00FC009D" w:rsidRDefault="006327BF" w:rsidP="004B0F11"/>
        </w:tc>
        <w:tc>
          <w:tcPr>
            <w:tcW w:w="850" w:type="pct"/>
            <w:vAlign w:val="center"/>
          </w:tcPr>
          <w:p w:rsidR="006327BF" w:rsidRPr="00FC009D" w:rsidRDefault="006327BF" w:rsidP="004B0F11"/>
        </w:tc>
        <w:tc>
          <w:tcPr>
            <w:tcW w:w="933" w:type="pct"/>
            <w:vAlign w:val="center"/>
          </w:tcPr>
          <w:p w:rsidR="006327BF" w:rsidRPr="00FC009D" w:rsidRDefault="006327BF" w:rsidP="004B0F11"/>
        </w:tc>
        <w:tc>
          <w:tcPr>
            <w:tcW w:w="645" w:type="pct"/>
            <w:vAlign w:val="center"/>
          </w:tcPr>
          <w:p w:rsidR="006327BF" w:rsidRPr="00FC009D" w:rsidRDefault="006327BF" w:rsidP="004B0F11"/>
        </w:tc>
        <w:tc>
          <w:tcPr>
            <w:tcW w:w="1031" w:type="pct"/>
            <w:vAlign w:val="center"/>
          </w:tcPr>
          <w:p w:rsidR="006327BF" w:rsidRPr="00FC009D" w:rsidRDefault="006327BF" w:rsidP="004B0F11"/>
        </w:tc>
        <w:tc>
          <w:tcPr>
            <w:tcW w:w="1351" w:type="pct"/>
            <w:vAlign w:val="center"/>
          </w:tcPr>
          <w:p w:rsidR="006327BF" w:rsidRPr="00FC009D" w:rsidRDefault="006327BF" w:rsidP="004B0F11"/>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FC009D" w:rsidRDefault="006327BF" w:rsidP="006327BF">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6327BF" w:rsidRPr="00FC009D" w:rsidRDefault="006327BF" w:rsidP="006327BF">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6327BF" w:rsidRPr="00FC009D" w:rsidRDefault="006327BF" w:rsidP="006327BF">
      <w:pPr>
        <w:pStyle w:val="Times12"/>
        <w:ind w:firstLine="709"/>
        <w:rPr>
          <w:bCs w:val="0"/>
          <w:sz w:val="28"/>
        </w:rPr>
      </w:pPr>
      <w:r w:rsidRPr="00FC009D">
        <w:rPr>
          <w:bCs w:val="0"/>
          <w:sz w:val="28"/>
        </w:rPr>
        <w:t>М.П.</w:t>
      </w:r>
    </w:p>
    <w:p w:rsidR="006327BF" w:rsidRPr="00FC009D" w:rsidRDefault="006327BF" w:rsidP="006327BF">
      <w:pPr>
        <w:jc w:val="center"/>
      </w:pPr>
    </w:p>
    <w:p w:rsidR="006327BF" w:rsidRPr="00FC009D" w:rsidRDefault="006327BF" w:rsidP="006327BF">
      <w:pPr>
        <w:pStyle w:val="Times12"/>
        <w:tabs>
          <w:tab w:val="left" w:pos="709"/>
          <w:tab w:val="left" w:pos="1134"/>
        </w:tabs>
        <w:ind w:right="-179" w:firstLine="709"/>
        <w:rPr>
          <w:bCs w:val="0"/>
          <w:sz w:val="28"/>
          <w:szCs w:val="24"/>
        </w:rPr>
      </w:pPr>
      <w:r w:rsidRPr="00FC009D">
        <w:rPr>
          <w:bCs w:val="0"/>
          <w:sz w:val="28"/>
          <w:szCs w:val="24"/>
        </w:rPr>
        <w:t>Инструкции по заполнению</w:t>
      </w:r>
    </w:p>
    <w:p w:rsidR="006327BF" w:rsidRPr="00FC009D" w:rsidRDefault="006327BF" w:rsidP="00A85D7C">
      <w:pPr>
        <w:pStyle w:val="Times12"/>
        <w:numPr>
          <w:ilvl w:val="0"/>
          <w:numId w:val="39"/>
        </w:numPr>
        <w:tabs>
          <w:tab w:val="clear" w:pos="960"/>
          <w:tab w:val="left" w:pos="709"/>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327BF" w:rsidRPr="00FC009D" w:rsidRDefault="006327BF" w:rsidP="00A85D7C">
      <w:pPr>
        <w:pStyle w:val="Times12"/>
        <w:numPr>
          <w:ilvl w:val="0"/>
          <w:numId w:val="39"/>
        </w:numPr>
        <w:tabs>
          <w:tab w:val="clear" w:pos="960"/>
          <w:tab w:val="left" w:pos="709"/>
          <w:tab w:val="left" w:pos="1134"/>
        </w:tabs>
        <w:ind w:left="0" w:right="-179"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6327BF" w:rsidRPr="00FC009D" w:rsidRDefault="006327BF" w:rsidP="00A85D7C">
      <w:pPr>
        <w:pStyle w:val="Times12"/>
        <w:numPr>
          <w:ilvl w:val="0"/>
          <w:numId w:val="39"/>
        </w:numPr>
        <w:tabs>
          <w:tab w:val="clear" w:pos="960"/>
          <w:tab w:val="left" w:pos="709"/>
          <w:tab w:val="left" w:pos="1134"/>
        </w:tabs>
        <w:ind w:left="0" w:right="-179" w:firstLine="709"/>
        <w:rPr>
          <w:szCs w:val="24"/>
        </w:rPr>
      </w:pPr>
      <w:proofErr w:type="gramStart"/>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 наименования (в </w:t>
      </w:r>
      <w:proofErr w:type="spellStart"/>
      <w:r w:rsidRPr="00FC009D">
        <w:rPr>
          <w:szCs w:val="24"/>
        </w:rPr>
        <w:t>т.ч</w:t>
      </w:r>
      <w:proofErr w:type="spellEnd"/>
      <w:r w:rsidRPr="00FC009D">
        <w:rPr>
          <w:szCs w:val="24"/>
        </w:rPr>
        <w:t>. организационно-правовую форму) субподрядчиков.</w:t>
      </w:r>
      <w:proofErr w:type="gramEnd"/>
    </w:p>
    <w:p w:rsidR="006327BF" w:rsidRPr="00770FB1" w:rsidRDefault="006327BF" w:rsidP="00A85D7C">
      <w:pPr>
        <w:pStyle w:val="Times12"/>
        <w:numPr>
          <w:ilvl w:val="0"/>
          <w:numId w:val="39"/>
        </w:numPr>
        <w:tabs>
          <w:tab w:val="clear" w:pos="960"/>
          <w:tab w:val="left" w:pos="709"/>
          <w:tab w:val="left" w:pos="1134"/>
        </w:tabs>
        <w:ind w:left="0" w:right="-179" w:firstLine="709"/>
        <w:rPr>
          <w:szCs w:val="24"/>
        </w:rPr>
      </w:pPr>
      <w:r w:rsidRPr="00FC009D">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012898">
        <w:t xml:space="preserve">выполнения </w:t>
      </w:r>
      <w:r w:rsidRPr="005F41B7">
        <w:rPr>
          <w:szCs w:val="24"/>
        </w:rPr>
        <w:t xml:space="preserve">видов и объемов </w:t>
      </w:r>
      <w:r w:rsidRPr="00012898">
        <w:t>работ</w:t>
      </w:r>
      <w:r w:rsidRPr="00FC009D">
        <w:rPr>
          <w:szCs w:val="24"/>
        </w:rPr>
        <w:t xml:space="preserve"> между участником </w:t>
      </w:r>
      <w:r>
        <w:rPr>
          <w:szCs w:val="24"/>
        </w:rPr>
        <w:t>закупки</w:t>
      </w:r>
      <w:r w:rsidRPr="00FC009D">
        <w:rPr>
          <w:szCs w:val="24"/>
        </w:rPr>
        <w:t xml:space="preserve"> и субподрядчиками </w:t>
      </w:r>
      <w:r w:rsidRPr="00FC009D">
        <w:rPr>
          <w:b/>
          <w:i/>
          <w:szCs w:val="24"/>
        </w:rPr>
        <w:t xml:space="preserve">(Форма __). </w:t>
      </w:r>
      <w:r w:rsidRPr="00770FB1">
        <w:rPr>
          <w:szCs w:val="24"/>
        </w:rPr>
        <w:t>При этом в обязательном порядке указываются сведения о наличии следующего персонала:</w:t>
      </w:r>
    </w:p>
    <w:p w:rsidR="006327BF" w:rsidRPr="00FC009D" w:rsidRDefault="006327BF" w:rsidP="00A85D7C">
      <w:pPr>
        <w:pStyle w:val="Times12"/>
        <w:numPr>
          <w:ilvl w:val="1"/>
          <w:numId w:val="34"/>
        </w:numPr>
        <w:tabs>
          <w:tab w:val="clear" w:pos="1457"/>
          <w:tab w:val="left" w:pos="709"/>
          <w:tab w:val="num" w:pos="960"/>
          <w:tab w:val="left" w:pos="1134"/>
        </w:tabs>
        <w:ind w:left="960" w:right="-179" w:hanging="251"/>
        <w:rPr>
          <w:b/>
          <w:bCs w:val="0"/>
          <w:i/>
          <w:szCs w:val="24"/>
        </w:rPr>
      </w:pPr>
      <w:r w:rsidRPr="00FC009D">
        <w:rPr>
          <w:b/>
          <w:bCs w:val="0"/>
          <w:i/>
          <w:szCs w:val="24"/>
        </w:rPr>
        <w:t>Указываются специальности в соответствии с требованиями к кадрам;</w:t>
      </w:r>
    </w:p>
    <w:p w:rsidR="006327BF" w:rsidRPr="00FC009D" w:rsidRDefault="006327BF" w:rsidP="00A85D7C">
      <w:pPr>
        <w:pStyle w:val="Times12"/>
        <w:numPr>
          <w:ilvl w:val="1"/>
          <w:numId w:val="34"/>
        </w:numPr>
        <w:tabs>
          <w:tab w:val="clear" w:pos="1457"/>
          <w:tab w:val="left" w:pos="709"/>
          <w:tab w:val="num" w:pos="960"/>
          <w:tab w:val="left" w:pos="1134"/>
        </w:tabs>
        <w:ind w:left="960" w:right="-179" w:hanging="251"/>
        <w:rPr>
          <w:szCs w:val="24"/>
        </w:rPr>
      </w:pPr>
      <w:r w:rsidRPr="00FC009D">
        <w:rPr>
          <w:szCs w:val="24"/>
        </w:rPr>
        <w:t>…..;</w:t>
      </w:r>
    </w:p>
    <w:p w:rsidR="006327BF" w:rsidRPr="00FC009D" w:rsidRDefault="006327BF" w:rsidP="00A85D7C">
      <w:pPr>
        <w:pStyle w:val="Times12"/>
        <w:numPr>
          <w:ilvl w:val="1"/>
          <w:numId w:val="34"/>
        </w:numPr>
        <w:tabs>
          <w:tab w:val="clear" w:pos="1457"/>
          <w:tab w:val="left" w:pos="709"/>
          <w:tab w:val="num" w:pos="960"/>
          <w:tab w:val="left" w:pos="1134"/>
        </w:tabs>
        <w:ind w:left="960" w:right="-179" w:hanging="251"/>
        <w:rPr>
          <w:szCs w:val="24"/>
        </w:rPr>
      </w:pPr>
      <w:r w:rsidRPr="00FC009D">
        <w:rPr>
          <w:szCs w:val="24"/>
        </w:rPr>
        <w:t>…..;</w:t>
      </w:r>
    </w:p>
    <w:p w:rsidR="006327BF" w:rsidRPr="007639FA" w:rsidRDefault="006327BF" w:rsidP="00A85D7C">
      <w:pPr>
        <w:pStyle w:val="Times12"/>
        <w:numPr>
          <w:ilvl w:val="0"/>
          <w:numId w:val="39"/>
        </w:numPr>
        <w:tabs>
          <w:tab w:val="clear" w:pos="960"/>
          <w:tab w:val="left" w:pos="709"/>
          <w:tab w:val="left" w:pos="1134"/>
        </w:tabs>
        <w:ind w:left="0" w:right="-179" w:firstLine="709"/>
        <w:rPr>
          <w:rFonts w:eastAsia="Arial Unicode MS"/>
          <w:b/>
          <w:i/>
          <w:szCs w:val="24"/>
        </w:rPr>
      </w:pPr>
      <w:proofErr w:type="gramStart"/>
      <w:r w:rsidRPr="007639FA">
        <w:rPr>
          <w:rFonts w:eastAsia="Arial Unicode MS"/>
          <w:b/>
          <w:i/>
          <w:szCs w:val="24"/>
        </w:rPr>
        <w:t>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выполнения видов и объемов работ между участником закупки и субподрядчиками (Форма __) и графика выполнения работ (перевода персонала с одного вида работ на другие).</w:t>
      </w:r>
      <w:proofErr w:type="gramEnd"/>
    </w:p>
    <w:p w:rsidR="006327BF" w:rsidRPr="007639FA" w:rsidRDefault="006327BF" w:rsidP="00A85D7C">
      <w:pPr>
        <w:pStyle w:val="Times12"/>
        <w:numPr>
          <w:ilvl w:val="0"/>
          <w:numId w:val="39"/>
        </w:numPr>
        <w:tabs>
          <w:tab w:val="clear" w:pos="960"/>
          <w:tab w:val="left" w:pos="709"/>
          <w:tab w:val="left" w:pos="1134"/>
        </w:tabs>
        <w:ind w:left="0" w:right="-179" w:firstLine="709"/>
        <w:rPr>
          <w:rFonts w:eastAsia="Arial Unicode MS"/>
          <w:b/>
          <w:i/>
          <w:szCs w:val="24"/>
        </w:rPr>
      </w:pPr>
      <w:r w:rsidRPr="007639FA">
        <w:rPr>
          <w:rFonts w:eastAsia="Arial Unicode MS"/>
          <w:b/>
          <w:i/>
          <w:szCs w:val="24"/>
        </w:rPr>
        <w:t>Кроме указанных, участник закупки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(подрядчик, субподрядчик), с учетом распределения выполнения видов и объемов работ.</w:t>
      </w:r>
    </w:p>
    <w:p w:rsidR="006327BF" w:rsidRPr="007639FA" w:rsidRDefault="006327BF" w:rsidP="00A85D7C">
      <w:pPr>
        <w:pStyle w:val="Times12"/>
        <w:numPr>
          <w:ilvl w:val="0"/>
          <w:numId w:val="39"/>
        </w:numPr>
        <w:tabs>
          <w:tab w:val="clear" w:pos="960"/>
          <w:tab w:val="left" w:pos="709"/>
          <w:tab w:val="left" w:pos="1134"/>
        </w:tabs>
        <w:ind w:left="0" w:right="-179" w:firstLine="709"/>
        <w:rPr>
          <w:rFonts w:eastAsia="Arial Unicode MS"/>
          <w:b/>
          <w:i/>
          <w:szCs w:val="24"/>
        </w:rPr>
      </w:pPr>
      <w:r w:rsidRPr="007639FA">
        <w:rPr>
          <w:rFonts w:eastAsia="Arial Unicode MS"/>
          <w:b/>
          <w:i/>
          <w:szCs w:val="24"/>
        </w:rPr>
        <w:t xml:space="preserve">В Таблице-3 указываются сведения о специалистах, привлекаемых к _________________ работам, с приложением документов по указанным специалистам, </w:t>
      </w:r>
      <w:r>
        <w:rPr>
          <w:rFonts w:eastAsia="Arial Unicode MS"/>
          <w:b/>
          <w:i/>
          <w:szCs w:val="24"/>
        </w:rPr>
        <w:t>подтверждающих их квалификацию.</w:t>
      </w:r>
    </w:p>
    <w:p w:rsidR="006327BF" w:rsidRDefault="006327BF" w:rsidP="009F5117">
      <w:pPr>
        <w:pStyle w:val="Times12"/>
        <w:tabs>
          <w:tab w:val="left" w:pos="1134"/>
        </w:tabs>
        <w:rPr>
          <w:sz w:val="20"/>
        </w:rPr>
        <w:sectPr w:rsidR="006327BF" w:rsidSect="001A79AB">
          <w:pgSz w:w="16840" w:h="11907" w:orient="landscape" w:code="9"/>
          <w:pgMar w:top="1134" w:right="1134" w:bottom="1134" w:left="1134" w:header="567" w:footer="567" w:gutter="0"/>
          <w:cols w:space="708"/>
          <w:docGrid w:linePitch="360"/>
        </w:sectPr>
      </w:pPr>
      <w:r w:rsidRPr="00FC009D">
        <w:rPr>
          <w:sz w:val="20"/>
          <w:szCs w:val="20"/>
        </w:rPr>
        <w:br w:type="page"/>
      </w:r>
    </w:p>
    <w:p w:rsidR="006327BF" w:rsidRPr="00FC009D" w:rsidRDefault="006327BF" w:rsidP="006327BF">
      <w:pPr>
        <w:jc w:val="center"/>
        <w:rPr>
          <w:b/>
          <w:i/>
        </w:rPr>
      </w:pPr>
      <w:bookmarkStart w:id="226" w:name="_Справка_по_системе_управления_охран"/>
      <w:bookmarkStart w:id="227" w:name="_Справка_по_системе"/>
      <w:bookmarkStart w:id="228" w:name="форма15"/>
      <w:bookmarkEnd w:id="226"/>
      <w:bookmarkEnd w:id="227"/>
      <w:r>
        <w:rPr>
          <w:b/>
          <w:i/>
        </w:rPr>
        <w:lastRenderedPageBreak/>
        <w:t>при возможности привлечения</w:t>
      </w:r>
      <w:r w:rsidRPr="00FC009D">
        <w:rPr>
          <w:b/>
          <w:i/>
        </w:rPr>
        <w:t xml:space="preserve"> субподрядчик</w:t>
      </w:r>
      <w:r>
        <w:rPr>
          <w:b/>
          <w:i/>
        </w:rPr>
        <w:t>ов</w:t>
      </w:r>
      <w:r w:rsidRPr="00FC009D">
        <w:rPr>
          <w:b/>
          <w:i/>
        </w:rPr>
        <w:t>/ соисполнител</w:t>
      </w:r>
      <w:r>
        <w:rPr>
          <w:b/>
          <w:i/>
        </w:rPr>
        <w:t>ей</w:t>
      </w:r>
    </w:p>
    <w:p w:rsidR="006327BF" w:rsidRPr="00FC009D" w:rsidRDefault="00A152F0" w:rsidP="006327BF">
      <w:pPr>
        <w:pStyle w:val="Times12"/>
        <w:ind w:left="360" w:firstLine="0"/>
        <w:jc w:val="right"/>
        <w:rPr>
          <w:bCs w:val="0"/>
          <w:sz w:val="28"/>
          <w:szCs w:val="28"/>
        </w:rPr>
      </w:pPr>
      <w:r>
        <w:rPr>
          <w:bCs w:val="0"/>
          <w:sz w:val="28"/>
          <w:szCs w:val="28"/>
        </w:rPr>
        <w:t xml:space="preserve">Форма </w:t>
      </w:r>
      <w:r w:rsidRPr="000357A7">
        <w:rPr>
          <w:bCs w:val="0"/>
          <w:sz w:val="28"/>
          <w:szCs w:val="28"/>
        </w:rPr>
        <w:t>9</w:t>
      </w:r>
      <w:r w:rsidR="006327BF" w:rsidRPr="00FC009D">
        <w:rPr>
          <w:bCs w:val="0"/>
          <w:sz w:val="28"/>
          <w:szCs w:val="28"/>
        </w:rPr>
        <w:t>.</w:t>
      </w:r>
    </w:p>
    <w:p w:rsidR="006327BF" w:rsidRPr="00FC009D" w:rsidRDefault="006327BF" w:rsidP="006327BF">
      <w:pPr>
        <w:pStyle w:val="Times12"/>
        <w:ind w:left="5387" w:firstLine="0"/>
        <w:jc w:val="left"/>
        <w:rPr>
          <w:iCs/>
          <w:sz w:val="22"/>
          <w:szCs w:val="20"/>
        </w:rPr>
      </w:pPr>
      <w:r w:rsidRPr="00FC009D">
        <w:rPr>
          <w:iCs/>
          <w:sz w:val="22"/>
          <w:szCs w:val="20"/>
        </w:rPr>
        <w:t xml:space="preserve">Приложение к заявке на участие в </w:t>
      </w:r>
      <w:r>
        <w:rPr>
          <w:iCs/>
          <w:sz w:val="22"/>
          <w:szCs w:val="20"/>
        </w:rPr>
        <w:t>закупке</w:t>
      </w:r>
    </w:p>
    <w:p w:rsidR="006327BF" w:rsidRPr="00FC009D" w:rsidRDefault="006327BF" w:rsidP="006327BF">
      <w:pPr>
        <w:pStyle w:val="Times12"/>
        <w:ind w:left="5387" w:firstLine="0"/>
        <w:jc w:val="left"/>
        <w:rPr>
          <w:sz w:val="20"/>
          <w:szCs w:val="20"/>
        </w:rPr>
      </w:pPr>
      <w:r w:rsidRPr="00FC009D">
        <w:rPr>
          <w:iCs/>
          <w:sz w:val="22"/>
          <w:szCs w:val="20"/>
        </w:rPr>
        <w:t>от «___» __________ 20___ г. № ______</w:t>
      </w:r>
    </w:p>
    <w:p w:rsidR="006327BF" w:rsidRPr="00FC009D" w:rsidRDefault="006327BF" w:rsidP="006327BF">
      <w:pPr>
        <w:pStyle w:val="Times12"/>
        <w:jc w:val="right"/>
        <w:rPr>
          <w:b/>
          <w:bCs w:val="0"/>
          <w:sz w:val="22"/>
        </w:rPr>
      </w:pPr>
    </w:p>
    <w:p w:rsidR="006327BF" w:rsidRDefault="006327BF" w:rsidP="006327BF">
      <w:pPr>
        <w:jc w:val="center"/>
        <w:rPr>
          <w:b/>
          <w:i/>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Pr="00B03ADB" w:rsidRDefault="006327BF" w:rsidP="006327BF">
      <w:pPr>
        <w:jc w:val="center"/>
        <w:rPr>
          <w:sz w:val="28"/>
          <w:szCs w:val="28"/>
        </w:rPr>
      </w:pPr>
    </w:p>
    <w:p w:rsidR="006327BF" w:rsidRPr="00FC009D" w:rsidRDefault="006327BF" w:rsidP="006327BF">
      <w:pPr>
        <w:pStyle w:val="20"/>
        <w:numPr>
          <w:ilvl w:val="0"/>
          <w:numId w:val="0"/>
        </w:numPr>
        <w:spacing w:before="0" w:after="0"/>
        <w:jc w:val="center"/>
        <w:rPr>
          <w:rFonts w:ascii="Times New Roman" w:hAnsi="Times New Roman" w:cs="Times New Roman"/>
          <w:b w:val="0"/>
          <w:i w:val="0"/>
        </w:rPr>
      </w:pPr>
      <w:bookmarkStart w:id="229" w:name="_План_распределения_выполнения"/>
      <w:bookmarkStart w:id="230" w:name="_План_распределения_выполнения_объем"/>
      <w:bookmarkStart w:id="231" w:name="_Toc255987085"/>
      <w:bookmarkStart w:id="232" w:name="_Toc390267531"/>
      <w:bookmarkStart w:id="233" w:name="_Toc412201966"/>
      <w:bookmarkStart w:id="234" w:name="_Toc426622602"/>
      <w:bookmarkStart w:id="235" w:name="_Toc436046282"/>
      <w:bookmarkEnd w:id="229"/>
      <w:bookmarkEnd w:id="230"/>
      <w:r w:rsidRPr="00FC009D">
        <w:rPr>
          <w:rFonts w:ascii="Times New Roman" w:hAnsi="Times New Roman" w:cs="Times New Roman"/>
          <w:b w:val="0"/>
          <w:i w:val="0"/>
        </w:rPr>
        <w:t xml:space="preserve">ПЛАН РАСПРЕДЕЛЕНИЯ </w:t>
      </w:r>
      <w:r>
        <w:rPr>
          <w:rFonts w:ascii="Times New Roman" w:hAnsi="Times New Roman" w:cs="Times New Roman"/>
          <w:b w:val="0"/>
          <w:i w:val="0"/>
        </w:rPr>
        <w:t xml:space="preserve">ВИДОВ И </w:t>
      </w:r>
      <w:r w:rsidRPr="00FC009D">
        <w:rPr>
          <w:rFonts w:ascii="Times New Roman" w:hAnsi="Times New Roman" w:cs="Times New Roman"/>
          <w:b w:val="0"/>
          <w:i w:val="0"/>
        </w:rPr>
        <w:t xml:space="preserve">ОБЪЕМОВ </w:t>
      </w:r>
      <w:r w:rsidRPr="00FC009D">
        <w:rPr>
          <w:rFonts w:ascii="Times New Roman" w:hAnsi="Times New Roman" w:cs="Times New Roman"/>
          <w:bCs w:val="0"/>
          <w:iCs w:val="0"/>
          <w:sz w:val="24"/>
          <w:szCs w:val="24"/>
        </w:rPr>
        <w:t xml:space="preserve">выполнения работ/ оказания услуг </w:t>
      </w:r>
      <w:r w:rsidRPr="00FC009D">
        <w:rPr>
          <w:rFonts w:ascii="Times New Roman" w:hAnsi="Times New Roman" w:cs="Times New Roman"/>
          <w:b w:val="0"/>
          <w:i w:val="0"/>
        </w:rPr>
        <w:t xml:space="preserve">МЕЖДУ УЧАСТНИКОМ </w:t>
      </w:r>
      <w:r>
        <w:rPr>
          <w:rFonts w:ascii="Times New Roman" w:hAnsi="Times New Roman" w:cs="Times New Roman"/>
          <w:b w:val="0"/>
          <w:i w:val="0"/>
        </w:rPr>
        <w:t>ЗАКУПКИ</w:t>
      </w:r>
      <w:r w:rsidRPr="00FC009D">
        <w:rPr>
          <w:rFonts w:ascii="Times New Roman" w:hAnsi="Times New Roman" w:cs="Times New Roman"/>
          <w:b w:val="0"/>
          <w:i w:val="0"/>
        </w:rPr>
        <w:t xml:space="preserve"> И</w:t>
      </w:r>
      <w:r w:rsidRPr="00012898">
        <w:rPr>
          <w:rFonts w:ascii="Times New Roman" w:hAnsi="Times New Roman"/>
          <w:b w:val="0"/>
          <w:i w:val="0"/>
        </w:rPr>
        <w:t xml:space="preserve"> </w:t>
      </w:r>
      <w:r w:rsidRPr="00FC009D">
        <w:rPr>
          <w:rFonts w:ascii="Times New Roman" w:hAnsi="Times New Roman" w:cs="Times New Roman"/>
          <w:bCs w:val="0"/>
          <w:iCs w:val="0"/>
          <w:sz w:val="24"/>
          <w:szCs w:val="24"/>
        </w:rPr>
        <w:t>субподрядчиками/ соисполнителями</w:t>
      </w:r>
      <w:r w:rsidRPr="00FC009D">
        <w:rPr>
          <w:rFonts w:ascii="Times New Roman" w:hAnsi="Times New Roman" w:cs="Times New Roman"/>
          <w:b w:val="0"/>
          <w:i w:val="0"/>
        </w:rPr>
        <w:t xml:space="preserve"> (Форма</w:t>
      </w:r>
      <w:r>
        <w:rPr>
          <w:rFonts w:ascii="Times New Roman" w:hAnsi="Times New Roman" w:cs="Times New Roman"/>
          <w:b w:val="0"/>
          <w:i w:val="0"/>
        </w:rPr>
        <w:t> </w:t>
      </w:r>
      <w:r w:rsidR="00A152F0" w:rsidRPr="00A152F0">
        <w:rPr>
          <w:rFonts w:ascii="Times New Roman" w:hAnsi="Times New Roman" w:cs="Times New Roman"/>
          <w:b w:val="0"/>
          <w:i w:val="0"/>
        </w:rPr>
        <w:t>9</w:t>
      </w:r>
      <w:r w:rsidRPr="00FC009D">
        <w:rPr>
          <w:rFonts w:ascii="Times New Roman" w:hAnsi="Times New Roman" w:cs="Times New Roman"/>
          <w:b w:val="0"/>
          <w:i w:val="0"/>
        </w:rPr>
        <w:t>)</w:t>
      </w:r>
      <w:bookmarkEnd w:id="231"/>
      <w:bookmarkEnd w:id="232"/>
      <w:bookmarkEnd w:id="233"/>
      <w:bookmarkEnd w:id="234"/>
      <w:bookmarkEnd w:id="235"/>
    </w:p>
    <w:p w:rsidR="006327BF" w:rsidRPr="00FC009D" w:rsidRDefault="006327BF" w:rsidP="006327BF">
      <w:pPr>
        <w:jc w:val="right"/>
        <w:rPr>
          <w:b/>
          <w:i/>
        </w:rPr>
      </w:pPr>
      <w:r w:rsidRPr="00FC009D">
        <w:rPr>
          <w:b/>
          <w:i/>
        </w:rPr>
        <w:t>Лот __</w:t>
      </w:r>
    </w:p>
    <w:p w:rsidR="006327BF" w:rsidRPr="00FC009D" w:rsidRDefault="006327BF" w:rsidP="006327BF">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w:t>
      </w:r>
      <w:r w:rsidRPr="00FC009D">
        <w:rPr>
          <w:b/>
          <w:bCs w:val="0"/>
          <w:i/>
          <w:szCs w:val="24"/>
        </w:rPr>
        <w:t>(подрядчик</w:t>
      </w:r>
      <w:r>
        <w:rPr>
          <w:b/>
          <w:bCs w:val="0"/>
          <w:i/>
          <w:szCs w:val="24"/>
        </w:rPr>
        <w:t>/исполнитель</w:t>
      </w:r>
      <w:r w:rsidRPr="00FC009D">
        <w:rPr>
          <w:b/>
          <w:bCs w:val="0"/>
          <w:i/>
          <w:szCs w:val="24"/>
        </w:rPr>
        <w:t>):</w:t>
      </w:r>
      <w:r w:rsidRPr="00FC009D">
        <w:rPr>
          <w:sz w:val="28"/>
          <w:szCs w:val="28"/>
        </w:rPr>
        <w:t xml:space="preserve"> ______________________________ </w:t>
      </w:r>
    </w:p>
    <w:p w:rsidR="006327BF" w:rsidRPr="00FC009D" w:rsidRDefault="006327BF" w:rsidP="006327BF">
      <w:pPr>
        <w:pStyle w:val="Times12"/>
        <w:ind w:firstLine="0"/>
        <w:rPr>
          <w:b/>
          <w:bCs w:val="0"/>
          <w:i/>
          <w:szCs w:val="24"/>
        </w:rPr>
      </w:pPr>
      <w:r>
        <w:rPr>
          <w:b/>
          <w:bCs w:val="0"/>
          <w:i/>
          <w:szCs w:val="24"/>
        </w:rPr>
        <w:t>С</w:t>
      </w:r>
      <w:r w:rsidRPr="00FC009D">
        <w:rPr>
          <w:b/>
          <w:bCs w:val="0"/>
          <w:i/>
          <w:szCs w:val="24"/>
        </w:rPr>
        <w:t xml:space="preserve">убподрядчики/соисполнители </w:t>
      </w:r>
    </w:p>
    <w:p w:rsidR="006327BF" w:rsidRPr="00FC009D" w:rsidRDefault="006327BF" w:rsidP="006327BF">
      <w:pPr>
        <w:pStyle w:val="Times12"/>
        <w:tabs>
          <w:tab w:val="left" w:pos="2520"/>
        </w:tabs>
        <w:ind w:firstLine="0"/>
        <w:rPr>
          <w:sz w:val="28"/>
          <w:szCs w:val="28"/>
        </w:rPr>
      </w:pPr>
      <w:r w:rsidRPr="00FC009D">
        <w:rPr>
          <w:sz w:val="28"/>
          <w:szCs w:val="28"/>
        </w:rPr>
        <w:t>1. ________________________________________________________</w:t>
      </w:r>
    </w:p>
    <w:p w:rsidR="006327BF" w:rsidRPr="00FC009D" w:rsidRDefault="006327BF" w:rsidP="006327BF">
      <w:pPr>
        <w:pStyle w:val="Times12"/>
        <w:ind w:firstLine="0"/>
        <w:rPr>
          <w:sz w:val="28"/>
          <w:szCs w:val="28"/>
        </w:rPr>
      </w:pPr>
      <w:r w:rsidRPr="00FC009D">
        <w:rPr>
          <w:sz w:val="28"/>
          <w:szCs w:val="28"/>
        </w:rPr>
        <w:t>2. ________________________________________________________</w:t>
      </w:r>
    </w:p>
    <w:p w:rsidR="006327BF" w:rsidRPr="00FC009D" w:rsidRDefault="006327BF" w:rsidP="006327BF">
      <w:pPr>
        <w:pStyle w:val="Times12"/>
        <w:ind w:firstLine="0"/>
        <w:rPr>
          <w:sz w:val="28"/>
          <w:szCs w:val="28"/>
        </w:rPr>
      </w:pPr>
      <w:r w:rsidRPr="00FC009D">
        <w:rPr>
          <w:sz w:val="28"/>
          <w:szCs w:val="28"/>
        </w:rPr>
        <w:t>…</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2"/>
        <w:gridCol w:w="2531"/>
        <w:gridCol w:w="2551"/>
        <w:gridCol w:w="2126"/>
        <w:gridCol w:w="1843"/>
        <w:gridCol w:w="1985"/>
        <w:gridCol w:w="1701"/>
      </w:tblGrid>
      <w:tr w:rsidR="006327BF" w:rsidRPr="00FC009D" w:rsidTr="004B0F11">
        <w:tc>
          <w:tcPr>
            <w:tcW w:w="426" w:type="dxa"/>
            <w:vMerge w:val="restart"/>
            <w:vAlign w:val="center"/>
          </w:tcPr>
          <w:p w:rsidR="006327BF" w:rsidRDefault="006327BF" w:rsidP="004B0F11">
            <w:pPr>
              <w:pStyle w:val="af8"/>
              <w:ind w:left="-87" w:right="-108"/>
              <w:jc w:val="center"/>
              <w:rPr>
                <w:sz w:val="24"/>
                <w:szCs w:val="24"/>
              </w:rPr>
            </w:pPr>
            <w:r w:rsidRPr="00FC009D">
              <w:rPr>
                <w:sz w:val="24"/>
                <w:szCs w:val="24"/>
              </w:rPr>
              <w:t xml:space="preserve">№ </w:t>
            </w:r>
            <w:proofErr w:type="gramStart"/>
            <w:r w:rsidRPr="00FC009D">
              <w:rPr>
                <w:sz w:val="24"/>
                <w:szCs w:val="24"/>
              </w:rPr>
              <w:t>п</w:t>
            </w:r>
            <w:proofErr w:type="gramEnd"/>
            <w:r w:rsidRPr="00FC009D">
              <w:rPr>
                <w:sz w:val="24"/>
                <w:szCs w:val="24"/>
              </w:rPr>
              <w:t>/п</w:t>
            </w:r>
          </w:p>
        </w:tc>
        <w:tc>
          <w:tcPr>
            <w:tcW w:w="1722" w:type="dxa"/>
            <w:vMerge w:val="restart"/>
            <w:vAlign w:val="center"/>
          </w:tcPr>
          <w:p w:rsidR="006327BF" w:rsidRDefault="006327BF" w:rsidP="004B0F11">
            <w:pPr>
              <w:pStyle w:val="af8"/>
              <w:ind w:left="-87" w:right="-108"/>
              <w:jc w:val="center"/>
              <w:rPr>
                <w:sz w:val="24"/>
                <w:szCs w:val="24"/>
              </w:rPr>
            </w:pPr>
            <w:r w:rsidRPr="00FC009D">
              <w:rPr>
                <w:sz w:val="24"/>
                <w:szCs w:val="24"/>
              </w:rPr>
              <w:t xml:space="preserve">Наименование </w:t>
            </w:r>
            <w:r w:rsidRPr="00FC009D">
              <w:rPr>
                <w:b/>
                <w:i/>
                <w:snapToGrid/>
                <w:sz w:val="24"/>
                <w:szCs w:val="24"/>
              </w:rPr>
              <w:t>работ/ услуг</w:t>
            </w:r>
          </w:p>
        </w:tc>
        <w:tc>
          <w:tcPr>
            <w:tcW w:w="2531" w:type="dxa"/>
            <w:vMerge w:val="restart"/>
            <w:vAlign w:val="center"/>
          </w:tcPr>
          <w:p w:rsidR="006327BF" w:rsidRDefault="006327BF" w:rsidP="004B0F11">
            <w:pPr>
              <w:pStyle w:val="af8"/>
              <w:ind w:left="-87" w:right="-108"/>
              <w:jc w:val="center"/>
              <w:rPr>
                <w:sz w:val="24"/>
                <w:szCs w:val="24"/>
              </w:rPr>
            </w:pPr>
            <w:r w:rsidRPr="00FC009D">
              <w:rPr>
                <w:sz w:val="24"/>
                <w:szCs w:val="24"/>
              </w:rPr>
              <w:t xml:space="preserve">Наименование организации, </w:t>
            </w:r>
            <w:r w:rsidRPr="00FC009D">
              <w:rPr>
                <w:b/>
                <w:i/>
                <w:snapToGrid/>
                <w:sz w:val="24"/>
                <w:szCs w:val="24"/>
              </w:rPr>
              <w:t>выполняющей/</w:t>
            </w:r>
            <w:r>
              <w:rPr>
                <w:b/>
                <w:i/>
                <w:snapToGrid/>
                <w:sz w:val="24"/>
                <w:szCs w:val="24"/>
              </w:rPr>
              <w:t xml:space="preserve"> </w:t>
            </w:r>
            <w:r w:rsidRPr="00FC009D">
              <w:rPr>
                <w:b/>
                <w:i/>
                <w:snapToGrid/>
                <w:sz w:val="24"/>
                <w:szCs w:val="24"/>
              </w:rPr>
              <w:t>оказывающей</w:t>
            </w:r>
            <w:r w:rsidRPr="00FC009D">
              <w:rPr>
                <w:sz w:val="24"/>
                <w:szCs w:val="24"/>
              </w:rPr>
              <w:t xml:space="preserve"> данный объем </w:t>
            </w:r>
            <w:r w:rsidRPr="00FC009D">
              <w:rPr>
                <w:b/>
                <w:i/>
                <w:snapToGrid/>
                <w:sz w:val="24"/>
                <w:szCs w:val="24"/>
              </w:rPr>
              <w:t>работ</w:t>
            </w:r>
            <w:r>
              <w:rPr>
                <w:b/>
                <w:i/>
                <w:snapToGrid/>
                <w:sz w:val="24"/>
                <w:szCs w:val="24"/>
              </w:rPr>
              <w:t>/</w:t>
            </w:r>
            <w:r w:rsidRPr="00FC009D">
              <w:rPr>
                <w:b/>
                <w:i/>
                <w:snapToGrid/>
                <w:sz w:val="24"/>
                <w:szCs w:val="24"/>
              </w:rPr>
              <w:t xml:space="preserve"> услуг</w:t>
            </w:r>
          </w:p>
        </w:tc>
        <w:tc>
          <w:tcPr>
            <w:tcW w:w="2551" w:type="dxa"/>
            <w:vMerge w:val="restart"/>
            <w:vAlign w:val="center"/>
          </w:tcPr>
          <w:p w:rsidR="006327BF" w:rsidRPr="00FC009D" w:rsidRDefault="006327BF" w:rsidP="004B0F11">
            <w:pPr>
              <w:pStyle w:val="af8"/>
              <w:ind w:left="-87" w:right="-108"/>
              <w:jc w:val="center"/>
              <w:rPr>
                <w:sz w:val="24"/>
                <w:szCs w:val="24"/>
              </w:rPr>
            </w:pPr>
            <w:r w:rsidRPr="00770FB1">
              <w:rPr>
                <w:sz w:val="24"/>
                <w:szCs w:val="24"/>
              </w:rPr>
              <w:t>Принадлежность к субъектам малого и среднего предпринимательства</w:t>
            </w:r>
          </w:p>
        </w:tc>
        <w:tc>
          <w:tcPr>
            <w:tcW w:w="3969" w:type="dxa"/>
            <w:gridSpan w:val="2"/>
            <w:vAlign w:val="center"/>
          </w:tcPr>
          <w:p w:rsidR="006327BF" w:rsidRDefault="006327BF" w:rsidP="004B0F11">
            <w:pPr>
              <w:pStyle w:val="af8"/>
              <w:ind w:left="-87" w:right="-108"/>
              <w:jc w:val="center"/>
              <w:rPr>
                <w:sz w:val="24"/>
                <w:szCs w:val="24"/>
              </w:rPr>
            </w:pPr>
            <w:r w:rsidRPr="00FC009D">
              <w:rPr>
                <w:sz w:val="24"/>
                <w:szCs w:val="24"/>
              </w:rPr>
              <w:t xml:space="preserve">Стоимость </w:t>
            </w:r>
            <w:r w:rsidRPr="00FC009D">
              <w:rPr>
                <w:b/>
                <w:i/>
                <w:snapToGrid/>
                <w:sz w:val="24"/>
                <w:szCs w:val="24"/>
              </w:rPr>
              <w:t>работ, услуг</w:t>
            </w:r>
          </w:p>
        </w:tc>
        <w:tc>
          <w:tcPr>
            <w:tcW w:w="1985" w:type="dxa"/>
            <w:vMerge w:val="restart"/>
            <w:vAlign w:val="center"/>
          </w:tcPr>
          <w:p w:rsidR="006327BF" w:rsidRDefault="006327BF" w:rsidP="004B0F11">
            <w:pPr>
              <w:pStyle w:val="af8"/>
              <w:ind w:left="-87" w:right="-108"/>
              <w:jc w:val="center"/>
              <w:rPr>
                <w:sz w:val="24"/>
                <w:szCs w:val="24"/>
              </w:rPr>
            </w:pPr>
            <w:r w:rsidRPr="00FC009D">
              <w:rPr>
                <w:sz w:val="24"/>
                <w:szCs w:val="24"/>
              </w:rPr>
              <w:t xml:space="preserve">Сроки </w:t>
            </w:r>
            <w:r w:rsidRPr="00FC009D">
              <w:rPr>
                <w:b/>
                <w:i/>
                <w:snapToGrid/>
                <w:sz w:val="24"/>
                <w:szCs w:val="24"/>
              </w:rPr>
              <w:t>выполнения/ оказания</w:t>
            </w:r>
            <w:r w:rsidRPr="00FC009D">
              <w:rPr>
                <w:sz w:val="24"/>
                <w:szCs w:val="24"/>
              </w:rPr>
              <w:t xml:space="preserve"> (начало и окончание)</w:t>
            </w:r>
          </w:p>
        </w:tc>
        <w:tc>
          <w:tcPr>
            <w:tcW w:w="1701" w:type="dxa"/>
            <w:vMerge w:val="restart"/>
            <w:vAlign w:val="center"/>
          </w:tcPr>
          <w:p w:rsidR="006327BF" w:rsidRPr="00FC009D" w:rsidRDefault="006327BF" w:rsidP="004B0F11">
            <w:pPr>
              <w:pStyle w:val="af8"/>
              <w:ind w:left="-87" w:right="-108"/>
              <w:jc w:val="center"/>
              <w:rPr>
                <w:sz w:val="24"/>
                <w:szCs w:val="24"/>
              </w:rPr>
            </w:pPr>
            <w:r w:rsidRPr="00AA711D">
              <w:rPr>
                <w:sz w:val="24"/>
                <w:szCs w:val="24"/>
              </w:rPr>
              <w:t>Примечания</w:t>
            </w:r>
          </w:p>
        </w:tc>
      </w:tr>
      <w:tr w:rsidR="006327BF" w:rsidRPr="00FC009D" w:rsidTr="004B0F11">
        <w:tc>
          <w:tcPr>
            <w:tcW w:w="426" w:type="dxa"/>
            <w:vMerge/>
            <w:vAlign w:val="center"/>
          </w:tcPr>
          <w:p w:rsidR="006327BF" w:rsidRDefault="006327BF" w:rsidP="004B0F11">
            <w:pPr>
              <w:pStyle w:val="af8"/>
              <w:jc w:val="center"/>
              <w:rPr>
                <w:sz w:val="24"/>
                <w:szCs w:val="24"/>
              </w:rPr>
            </w:pPr>
          </w:p>
        </w:tc>
        <w:tc>
          <w:tcPr>
            <w:tcW w:w="1722" w:type="dxa"/>
            <w:vMerge/>
            <w:vAlign w:val="center"/>
          </w:tcPr>
          <w:p w:rsidR="006327BF" w:rsidRDefault="006327BF" w:rsidP="004B0F11">
            <w:pPr>
              <w:pStyle w:val="af8"/>
              <w:jc w:val="center"/>
              <w:rPr>
                <w:sz w:val="24"/>
                <w:szCs w:val="24"/>
              </w:rPr>
            </w:pPr>
          </w:p>
        </w:tc>
        <w:tc>
          <w:tcPr>
            <w:tcW w:w="2531" w:type="dxa"/>
            <w:vMerge/>
            <w:vAlign w:val="center"/>
          </w:tcPr>
          <w:p w:rsidR="006327BF" w:rsidRDefault="006327BF" w:rsidP="004B0F11">
            <w:pPr>
              <w:pStyle w:val="af8"/>
              <w:jc w:val="center"/>
              <w:rPr>
                <w:sz w:val="24"/>
                <w:szCs w:val="24"/>
              </w:rPr>
            </w:pPr>
          </w:p>
        </w:tc>
        <w:tc>
          <w:tcPr>
            <w:tcW w:w="2551" w:type="dxa"/>
            <w:vMerge/>
            <w:vAlign w:val="center"/>
          </w:tcPr>
          <w:p w:rsidR="006327BF" w:rsidRPr="00FC009D" w:rsidRDefault="006327BF" w:rsidP="004B0F11">
            <w:pPr>
              <w:pStyle w:val="af8"/>
              <w:jc w:val="center"/>
              <w:rPr>
                <w:sz w:val="24"/>
                <w:szCs w:val="24"/>
              </w:rPr>
            </w:pPr>
          </w:p>
        </w:tc>
        <w:tc>
          <w:tcPr>
            <w:tcW w:w="2126" w:type="dxa"/>
            <w:vAlign w:val="center"/>
          </w:tcPr>
          <w:p w:rsidR="006327BF" w:rsidRDefault="006327BF" w:rsidP="004B0F11">
            <w:pPr>
              <w:pStyle w:val="af8"/>
              <w:ind w:left="-87" w:right="-108"/>
              <w:jc w:val="center"/>
              <w:rPr>
                <w:sz w:val="24"/>
                <w:szCs w:val="24"/>
              </w:rPr>
            </w:pPr>
            <w:r w:rsidRPr="00FC009D">
              <w:rPr>
                <w:sz w:val="24"/>
                <w:szCs w:val="24"/>
              </w:rPr>
              <w:t>в денежном выражении, руб.</w:t>
            </w:r>
          </w:p>
          <w:p w:rsidR="006327BF" w:rsidRPr="00FC009D" w:rsidRDefault="006327BF" w:rsidP="004B0F11">
            <w:pPr>
              <w:pStyle w:val="af8"/>
              <w:jc w:val="center"/>
              <w:rPr>
                <w:sz w:val="24"/>
                <w:szCs w:val="24"/>
              </w:rPr>
            </w:pPr>
            <w:r w:rsidRPr="00FC009D">
              <w:rPr>
                <w:sz w:val="24"/>
                <w:szCs w:val="24"/>
              </w:rPr>
              <w:t>(без НДС)</w:t>
            </w:r>
          </w:p>
        </w:tc>
        <w:tc>
          <w:tcPr>
            <w:tcW w:w="1843" w:type="dxa"/>
            <w:vAlign w:val="center"/>
          </w:tcPr>
          <w:p w:rsidR="006327BF" w:rsidRDefault="006327BF" w:rsidP="004B0F11">
            <w:pPr>
              <w:pStyle w:val="af8"/>
              <w:ind w:left="-87" w:right="-108"/>
              <w:jc w:val="center"/>
              <w:rPr>
                <w:sz w:val="24"/>
                <w:szCs w:val="24"/>
              </w:rPr>
            </w:pPr>
            <w:proofErr w:type="gramStart"/>
            <w:r w:rsidRPr="00FC009D">
              <w:rPr>
                <w:sz w:val="24"/>
                <w:szCs w:val="24"/>
              </w:rPr>
              <w:t>в</w:t>
            </w:r>
            <w:proofErr w:type="gramEnd"/>
            <w:r w:rsidRPr="00FC009D">
              <w:rPr>
                <w:sz w:val="24"/>
                <w:szCs w:val="24"/>
              </w:rPr>
              <w:t xml:space="preserve"> % от общей стоимости </w:t>
            </w:r>
            <w:r w:rsidRPr="00FC009D">
              <w:rPr>
                <w:b/>
                <w:i/>
                <w:snapToGrid/>
                <w:sz w:val="24"/>
                <w:szCs w:val="24"/>
              </w:rPr>
              <w:t>работ и услуг</w:t>
            </w:r>
          </w:p>
        </w:tc>
        <w:tc>
          <w:tcPr>
            <w:tcW w:w="1985" w:type="dxa"/>
            <w:vMerge/>
            <w:vAlign w:val="center"/>
          </w:tcPr>
          <w:p w:rsidR="006327BF" w:rsidRDefault="006327BF" w:rsidP="004B0F11">
            <w:pPr>
              <w:pStyle w:val="af8"/>
              <w:jc w:val="center"/>
              <w:rPr>
                <w:sz w:val="24"/>
                <w:szCs w:val="24"/>
              </w:rPr>
            </w:pPr>
          </w:p>
        </w:tc>
        <w:tc>
          <w:tcPr>
            <w:tcW w:w="1701" w:type="dxa"/>
            <w:vMerge/>
          </w:tcPr>
          <w:p w:rsidR="006327BF" w:rsidRDefault="006327BF" w:rsidP="004B0F11">
            <w:pPr>
              <w:pStyle w:val="af8"/>
              <w:jc w:val="center"/>
              <w:rPr>
                <w:sz w:val="24"/>
                <w:szCs w:val="24"/>
              </w:rPr>
            </w:pPr>
          </w:p>
        </w:tc>
      </w:tr>
      <w:tr w:rsidR="006327BF" w:rsidRPr="00FC009D" w:rsidTr="004B0F11">
        <w:trPr>
          <w:cantSplit/>
        </w:trPr>
        <w:tc>
          <w:tcPr>
            <w:tcW w:w="426" w:type="dxa"/>
            <w:vAlign w:val="center"/>
          </w:tcPr>
          <w:p w:rsidR="006327BF" w:rsidRDefault="006327BF" w:rsidP="004B0F11">
            <w:pPr>
              <w:pStyle w:val="af8"/>
              <w:jc w:val="center"/>
            </w:pPr>
            <w:r>
              <w:rPr>
                <w:sz w:val="24"/>
                <w:szCs w:val="24"/>
              </w:rPr>
              <w:t>1</w:t>
            </w:r>
          </w:p>
        </w:tc>
        <w:tc>
          <w:tcPr>
            <w:tcW w:w="1722" w:type="dxa"/>
            <w:vAlign w:val="center"/>
          </w:tcPr>
          <w:p w:rsidR="006327BF" w:rsidRDefault="006327BF" w:rsidP="004B0F11">
            <w:pPr>
              <w:pStyle w:val="af8"/>
              <w:jc w:val="center"/>
            </w:pPr>
            <w:r>
              <w:rPr>
                <w:sz w:val="24"/>
                <w:szCs w:val="24"/>
              </w:rPr>
              <w:t>2</w:t>
            </w:r>
          </w:p>
        </w:tc>
        <w:tc>
          <w:tcPr>
            <w:tcW w:w="2531" w:type="dxa"/>
            <w:vAlign w:val="center"/>
          </w:tcPr>
          <w:p w:rsidR="006327BF" w:rsidRDefault="006327BF" w:rsidP="004B0F11">
            <w:pPr>
              <w:pStyle w:val="af8"/>
              <w:jc w:val="center"/>
            </w:pPr>
            <w:r>
              <w:rPr>
                <w:sz w:val="24"/>
                <w:szCs w:val="24"/>
              </w:rPr>
              <w:t>3</w:t>
            </w:r>
          </w:p>
        </w:tc>
        <w:tc>
          <w:tcPr>
            <w:tcW w:w="2551" w:type="dxa"/>
            <w:vAlign w:val="center"/>
          </w:tcPr>
          <w:p w:rsidR="006327BF" w:rsidRDefault="006327BF" w:rsidP="004B0F11">
            <w:pPr>
              <w:pStyle w:val="af8"/>
              <w:jc w:val="center"/>
            </w:pPr>
            <w:r>
              <w:rPr>
                <w:sz w:val="24"/>
                <w:szCs w:val="24"/>
              </w:rPr>
              <w:t>4</w:t>
            </w:r>
          </w:p>
        </w:tc>
        <w:tc>
          <w:tcPr>
            <w:tcW w:w="2126" w:type="dxa"/>
            <w:vAlign w:val="center"/>
          </w:tcPr>
          <w:p w:rsidR="006327BF" w:rsidRDefault="006327BF" w:rsidP="004B0F11">
            <w:pPr>
              <w:pStyle w:val="af8"/>
              <w:ind w:left="-87" w:right="-108"/>
              <w:jc w:val="center"/>
            </w:pPr>
            <w:r>
              <w:rPr>
                <w:sz w:val="24"/>
                <w:szCs w:val="24"/>
              </w:rPr>
              <w:t>5</w:t>
            </w:r>
          </w:p>
        </w:tc>
        <w:tc>
          <w:tcPr>
            <w:tcW w:w="1843" w:type="dxa"/>
            <w:vAlign w:val="center"/>
          </w:tcPr>
          <w:p w:rsidR="006327BF" w:rsidRDefault="006327BF" w:rsidP="004B0F11">
            <w:pPr>
              <w:pStyle w:val="af8"/>
              <w:ind w:left="-87" w:right="-108"/>
              <w:jc w:val="center"/>
            </w:pPr>
            <w:r>
              <w:rPr>
                <w:sz w:val="24"/>
                <w:szCs w:val="24"/>
              </w:rPr>
              <w:t>6</w:t>
            </w:r>
          </w:p>
        </w:tc>
        <w:tc>
          <w:tcPr>
            <w:tcW w:w="1985" w:type="dxa"/>
            <w:vAlign w:val="center"/>
          </w:tcPr>
          <w:p w:rsidR="006327BF" w:rsidRPr="00FC009D" w:rsidRDefault="006327BF" w:rsidP="004B0F11">
            <w:pPr>
              <w:pStyle w:val="af8"/>
              <w:jc w:val="center"/>
              <w:rPr>
                <w:sz w:val="24"/>
                <w:szCs w:val="24"/>
              </w:rPr>
            </w:pPr>
            <w:r>
              <w:rPr>
                <w:sz w:val="24"/>
                <w:szCs w:val="24"/>
              </w:rPr>
              <w:t>7</w:t>
            </w:r>
          </w:p>
        </w:tc>
        <w:tc>
          <w:tcPr>
            <w:tcW w:w="1701" w:type="dxa"/>
          </w:tcPr>
          <w:p w:rsidR="006327BF" w:rsidRDefault="006327BF" w:rsidP="004B0F11">
            <w:pPr>
              <w:pStyle w:val="af8"/>
              <w:jc w:val="center"/>
              <w:rPr>
                <w:sz w:val="24"/>
                <w:szCs w:val="24"/>
              </w:rPr>
            </w:pPr>
            <w:r>
              <w:rPr>
                <w:sz w:val="24"/>
                <w:szCs w:val="24"/>
              </w:rPr>
              <w:t>8</w:t>
            </w:r>
          </w:p>
        </w:tc>
      </w:tr>
      <w:tr w:rsidR="006327BF" w:rsidRPr="00FC009D" w:rsidTr="004B0F11">
        <w:tc>
          <w:tcPr>
            <w:tcW w:w="426" w:type="dxa"/>
          </w:tcPr>
          <w:p w:rsidR="006327BF" w:rsidRPr="00FC009D" w:rsidRDefault="006327BF" w:rsidP="004B0F11">
            <w:pPr>
              <w:pStyle w:val="af9"/>
              <w:tabs>
                <w:tab w:val="num" w:pos="0"/>
              </w:tabs>
              <w:ind w:left="0"/>
              <w:rPr>
                <w:szCs w:val="24"/>
              </w:rPr>
            </w:pPr>
          </w:p>
        </w:tc>
        <w:tc>
          <w:tcPr>
            <w:tcW w:w="1722" w:type="dxa"/>
          </w:tcPr>
          <w:p w:rsidR="006327BF" w:rsidRPr="00FC009D" w:rsidRDefault="006327BF" w:rsidP="004B0F11">
            <w:pPr>
              <w:pStyle w:val="af9"/>
              <w:rPr>
                <w:szCs w:val="24"/>
              </w:rPr>
            </w:pPr>
          </w:p>
        </w:tc>
        <w:tc>
          <w:tcPr>
            <w:tcW w:w="2531" w:type="dxa"/>
          </w:tcPr>
          <w:p w:rsidR="006327BF" w:rsidRPr="00FC009D" w:rsidRDefault="006327BF" w:rsidP="004B0F11">
            <w:pPr>
              <w:pStyle w:val="af9"/>
              <w:rPr>
                <w:szCs w:val="24"/>
              </w:rPr>
            </w:pPr>
          </w:p>
        </w:tc>
        <w:tc>
          <w:tcPr>
            <w:tcW w:w="2551" w:type="dxa"/>
          </w:tcPr>
          <w:p w:rsidR="006327BF" w:rsidRPr="00FC009D" w:rsidRDefault="006327BF" w:rsidP="004B0F11">
            <w:pPr>
              <w:pStyle w:val="af9"/>
              <w:rPr>
                <w:szCs w:val="24"/>
              </w:rPr>
            </w:pPr>
          </w:p>
        </w:tc>
        <w:tc>
          <w:tcPr>
            <w:tcW w:w="2126" w:type="dxa"/>
          </w:tcPr>
          <w:p w:rsidR="006327BF" w:rsidRPr="00FC009D" w:rsidRDefault="006327BF" w:rsidP="004B0F11">
            <w:pPr>
              <w:pStyle w:val="af9"/>
              <w:rPr>
                <w:szCs w:val="24"/>
              </w:rPr>
            </w:pPr>
          </w:p>
        </w:tc>
        <w:tc>
          <w:tcPr>
            <w:tcW w:w="1843" w:type="dxa"/>
          </w:tcPr>
          <w:p w:rsidR="006327BF" w:rsidRPr="00FC009D" w:rsidRDefault="006327BF" w:rsidP="004B0F11">
            <w:pPr>
              <w:pStyle w:val="af9"/>
              <w:rPr>
                <w:szCs w:val="24"/>
              </w:rPr>
            </w:pPr>
          </w:p>
        </w:tc>
        <w:tc>
          <w:tcPr>
            <w:tcW w:w="1985" w:type="dxa"/>
          </w:tcPr>
          <w:p w:rsidR="006327BF" w:rsidRPr="00FC009D" w:rsidRDefault="006327BF" w:rsidP="004B0F11">
            <w:pPr>
              <w:pStyle w:val="af9"/>
              <w:rPr>
                <w:szCs w:val="24"/>
              </w:rPr>
            </w:pPr>
          </w:p>
        </w:tc>
        <w:tc>
          <w:tcPr>
            <w:tcW w:w="1701" w:type="dxa"/>
          </w:tcPr>
          <w:p w:rsidR="006327BF" w:rsidRPr="00FC009D" w:rsidRDefault="006327BF" w:rsidP="004B0F11">
            <w:pPr>
              <w:pStyle w:val="af9"/>
              <w:rPr>
                <w:szCs w:val="24"/>
              </w:rPr>
            </w:pPr>
          </w:p>
        </w:tc>
      </w:tr>
      <w:tr w:rsidR="006327BF" w:rsidRPr="00FC009D" w:rsidTr="004B0F11">
        <w:tc>
          <w:tcPr>
            <w:tcW w:w="426" w:type="dxa"/>
          </w:tcPr>
          <w:p w:rsidR="006327BF" w:rsidRDefault="006327BF" w:rsidP="004B0F11">
            <w:pPr>
              <w:pStyle w:val="af9"/>
              <w:tabs>
                <w:tab w:val="num" w:pos="0"/>
              </w:tabs>
              <w:ind w:left="0"/>
              <w:rPr>
                <w:szCs w:val="24"/>
              </w:rPr>
            </w:pPr>
          </w:p>
        </w:tc>
        <w:tc>
          <w:tcPr>
            <w:tcW w:w="1722" w:type="dxa"/>
          </w:tcPr>
          <w:p w:rsidR="006327BF" w:rsidRPr="00FC009D" w:rsidRDefault="006327BF" w:rsidP="004B0F11">
            <w:pPr>
              <w:pStyle w:val="af9"/>
              <w:rPr>
                <w:szCs w:val="24"/>
              </w:rPr>
            </w:pPr>
          </w:p>
        </w:tc>
        <w:tc>
          <w:tcPr>
            <w:tcW w:w="2531" w:type="dxa"/>
          </w:tcPr>
          <w:p w:rsidR="006327BF" w:rsidRPr="00FC009D" w:rsidRDefault="006327BF" w:rsidP="004B0F11">
            <w:pPr>
              <w:pStyle w:val="af9"/>
              <w:rPr>
                <w:szCs w:val="24"/>
              </w:rPr>
            </w:pPr>
          </w:p>
        </w:tc>
        <w:tc>
          <w:tcPr>
            <w:tcW w:w="2551" w:type="dxa"/>
          </w:tcPr>
          <w:p w:rsidR="006327BF" w:rsidRPr="00FC009D" w:rsidRDefault="006327BF" w:rsidP="004B0F11">
            <w:pPr>
              <w:pStyle w:val="af9"/>
              <w:rPr>
                <w:szCs w:val="24"/>
              </w:rPr>
            </w:pPr>
          </w:p>
        </w:tc>
        <w:tc>
          <w:tcPr>
            <w:tcW w:w="2126" w:type="dxa"/>
          </w:tcPr>
          <w:p w:rsidR="006327BF" w:rsidRPr="00FC009D" w:rsidRDefault="006327BF" w:rsidP="004B0F11">
            <w:pPr>
              <w:pStyle w:val="af9"/>
              <w:rPr>
                <w:szCs w:val="24"/>
              </w:rPr>
            </w:pPr>
          </w:p>
        </w:tc>
        <w:tc>
          <w:tcPr>
            <w:tcW w:w="1843" w:type="dxa"/>
          </w:tcPr>
          <w:p w:rsidR="006327BF" w:rsidRPr="00FC009D" w:rsidRDefault="006327BF" w:rsidP="004B0F11">
            <w:pPr>
              <w:pStyle w:val="af9"/>
              <w:rPr>
                <w:szCs w:val="24"/>
              </w:rPr>
            </w:pPr>
          </w:p>
        </w:tc>
        <w:tc>
          <w:tcPr>
            <w:tcW w:w="1985" w:type="dxa"/>
          </w:tcPr>
          <w:p w:rsidR="006327BF" w:rsidRPr="00FC009D" w:rsidRDefault="006327BF" w:rsidP="004B0F11">
            <w:pPr>
              <w:pStyle w:val="af9"/>
              <w:rPr>
                <w:szCs w:val="24"/>
              </w:rPr>
            </w:pPr>
          </w:p>
        </w:tc>
        <w:tc>
          <w:tcPr>
            <w:tcW w:w="1701" w:type="dxa"/>
          </w:tcPr>
          <w:p w:rsidR="006327BF" w:rsidRPr="00FC009D" w:rsidRDefault="006327BF" w:rsidP="004B0F11">
            <w:pPr>
              <w:pStyle w:val="af9"/>
              <w:rPr>
                <w:szCs w:val="24"/>
              </w:rPr>
            </w:pPr>
          </w:p>
        </w:tc>
      </w:tr>
      <w:tr w:rsidR="006327BF" w:rsidRPr="00FC009D" w:rsidTr="004B0F11">
        <w:tc>
          <w:tcPr>
            <w:tcW w:w="426" w:type="dxa"/>
          </w:tcPr>
          <w:p w:rsidR="006327BF" w:rsidRPr="00FC009D" w:rsidRDefault="006327BF" w:rsidP="004B0F11">
            <w:pPr>
              <w:pStyle w:val="af9"/>
              <w:ind w:left="0"/>
              <w:rPr>
                <w:szCs w:val="24"/>
              </w:rPr>
            </w:pPr>
            <w:r w:rsidRPr="00FC009D">
              <w:rPr>
                <w:szCs w:val="24"/>
              </w:rPr>
              <w:t>…</w:t>
            </w:r>
          </w:p>
        </w:tc>
        <w:tc>
          <w:tcPr>
            <w:tcW w:w="1722" w:type="dxa"/>
          </w:tcPr>
          <w:p w:rsidR="006327BF" w:rsidRPr="00FC009D" w:rsidRDefault="006327BF" w:rsidP="004B0F11">
            <w:pPr>
              <w:pStyle w:val="af9"/>
              <w:rPr>
                <w:szCs w:val="24"/>
              </w:rPr>
            </w:pPr>
          </w:p>
        </w:tc>
        <w:tc>
          <w:tcPr>
            <w:tcW w:w="2531" w:type="dxa"/>
          </w:tcPr>
          <w:p w:rsidR="006327BF" w:rsidRPr="00FC009D" w:rsidRDefault="006327BF" w:rsidP="004B0F11">
            <w:pPr>
              <w:pStyle w:val="af9"/>
              <w:rPr>
                <w:szCs w:val="24"/>
              </w:rPr>
            </w:pPr>
          </w:p>
        </w:tc>
        <w:tc>
          <w:tcPr>
            <w:tcW w:w="2551" w:type="dxa"/>
          </w:tcPr>
          <w:p w:rsidR="006327BF" w:rsidRPr="00FC009D" w:rsidRDefault="006327BF" w:rsidP="004B0F11">
            <w:pPr>
              <w:pStyle w:val="af9"/>
              <w:rPr>
                <w:szCs w:val="24"/>
              </w:rPr>
            </w:pPr>
          </w:p>
        </w:tc>
        <w:tc>
          <w:tcPr>
            <w:tcW w:w="2126" w:type="dxa"/>
          </w:tcPr>
          <w:p w:rsidR="006327BF" w:rsidRPr="00FC009D" w:rsidRDefault="006327BF" w:rsidP="004B0F11">
            <w:pPr>
              <w:pStyle w:val="af9"/>
              <w:rPr>
                <w:szCs w:val="24"/>
              </w:rPr>
            </w:pPr>
          </w:p>
        </w:tc>
        <w:tc>
          <w:tcPr>
            <w:tcW w:w="1843" w:type="dxa"/>
          </w:tcPr>
          <w:p w:rsidR="006327BF" w:rsidRPr="00FC009D" w:rsidRDefault="006327BF" w:rsidP="004B0F11">
            <w:pPr>
              <w:pStyle w:val="af9"/>
              <w:rPr>
                <w:szCs w:val="24"/>
              </w:rPr>
            </w:pPr>
          </w:p>
        </w:tc>
        <w:tc>
          <w:tcPr>
            <w:tcW w:w="1985" w:type="dxa"/>
          </w:tcPr>
          <w:p w:rsidR="006327BF" w:rsidRPr="00FC009D" w:rsidRDefault="006327BF" w:rsidP="004B0F11">
            <w:pPr>
              <w:pStyle w:val="af9"/>
              <w:rPr>
                <w:szCs w:val="24"/>
              </w:rPr>
            </w:pPr>
          </w:p>
        </w:tc>
        <w:tc>
          <w:tcPr>
            <w:tcW w:w="1701" w:type="dxa"/>
          </w:tcPr>
          <w:p w:rsidR="006327BF" w:rsidRPr="00FC009D" w:rsidRDefault="006327BF" w:rsidP="004B0F11">
            <w:pPr>
              <w:pStyle w:val="af9"/>
              <w:rPr>
                <w:szCs w:val="24"/>
              </w:rPr>
            </w:pPr>
          </w:p>
        </w:tc>
      </w:tr>
      <w:tr w:rsidR="006327BF" w:rsidRPr="00FC009D" w:rsidTr="004B0F11">
        <w:tc>
          <w:tcPr>
            <w:tcW w:w="7230" w:type="dxa"/>
            <w:gridSpan w:val="4"/>
          </w:tcPr>
          <w:p w:rsidR="006327BF" w:rsidRDefault="006327BF" w:rsidP="004B0F11">
            <w:pPr>
              <w:pStyle w:val="af9"/>
              <w:rPr>
                <w:szCs w:val="24"/>
              </w:rPr>
            </w:pPr>
            <w:r w:rsidRPr="00FC009D">
              <w:rPr>
                <w:szCs w:val="24"/>
              </w:rPr>
              <w:t>ИТОГО</w:t>
            </w:r>
          </w:p>
        </w:tc>
        <w:tc>
          <w:tcPr>
            <w:tcW w:w="2126" w:type="dxa"/>
          </w:tcPr>
          <w:p w:rsidR="006327BF" w:rsidRPr="00FC009D" w:rsidRDefault="006327BF" w:rsidP="004B0F11">
            <w:pPr>
              <w:pStyle w:val="af9"/>
              <w:jc w:val="center"/>
              <w:rPr>
                <w:szCs w:val="24"/>
              </w:rPr>
            </w:pPr>
          </w:p>
        </w:tc>
        <w:tc>
          <w:tcPr>
            <w:tcW w:w="1843" w:type="dxa"/>
          </w:tcPr>
          <w:p w:rsidR="006327BF" w:rsidRPr="00FC009D" w:rsidRDefault="006327BF" w:rsidP="004B0F11">
            <w:pPr>
              <w:pStyle w:val="af9"/>
              <w:jc w:val="center"/>
              <w:rPr>
                <w:szCs w:val="24"/>
              </w:rPr>
            </w:pPr>
            <w:r w:rsidRPr="00FC009D">
              <w:rPr>
                <w:szCs w:val="24"/>
              </w:rPr>
              <w:t>100%</w:t>
            </w:r>
          </w:p>
        </w:tc>
        <w:tc>
          <w:tcPr>
            <w:tcW w:w="1985" w:type="dxa"/>
          </w:tcPr>
          <w:p w:rsidR="006327BF" w:rsidRPr="00FC009D" w:rsidRDefault="006327BF" w:rsidP="004B0F11">
            <w:pPr>
              <w:pStyle w:val="af9"/>
              <w:jc w:val="center"/>
              <w:rPr>
                <w:szCs w:val="24"/>
              </w:rPr>
            </w:pPr>
            <w:r w:rsidRPr="00FC009D">
              <w:rPr>
                <w:szCs w:val="24"/>
              </w:rPr>
              <w:t>Х</w:t>
            </w:r>
          </w:p>
        </w:tc>
        <w:tc>
          <w:tcPr>
            <w:tcW w:w="1701" w:type="dxa"/>
          </w:tcPr>
          <w:p w:rsidR="006327BF" w:rsidRPr="00FC009D" w:rsidRDefault="006327BF" w:rsidP="004B0F11">
            <w:pPr>
              <w:pStyle w:val="af9"/>
              <w:jc w:val="center"/>
              <w:rPr>
                <w:szCs w:val="24"/>
              </w:rPr>
            </w:pPr>
            <w:r>
              <w:rPr>
                <w:szCs w:val="24"/>
              </w:rPr>
              <w:t>Х</w:t>
            </w:r>
          </w:p>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FC009D" w:rsidRDefault="006327BF" w:rsidP="006327BF">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6327BF" w:rsidRPr="00FC009D" w:rsidRDefault="006327BF" w:rsidP="006327BF">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6327BF" w:rsidRPr="00FC009D" w:rsidRDefault="006327BF" w:rsidP="006327BF">
      <w:pPr>
        <w:pStyle w:val="Times12"/>
        <w:ind w:firstLine="709"/>
        <w:rPr>
          <w:bCs w:val="0"/>
          <w:sz w:val="28"/>
        </w:rPr>
      </w:pPr>
      <w:r w:rsidRPr="00FC009D">
        <w:rPr>
          <w:bCs w:val="0"/>
          <w:sz w:val="28"/>
        </w:rPr>
        <w:t>М.П.</w:t>
      </w:r>
    </w:p>
    <w:p w:rsidR="006327BF" w:rsidRDefault="006327BF" w:rsidP="006327BF">
      <w:pPr>
        <w:pStyle w:val="Times12"/>
        <w:rPr>
          <w:szCs w:val="24"/>
        </w:rPr>
      </w:pPr>
    </w:p>
    <w:p w:rsidR="00236AE8" w:rsidRDefault="00236AE8" w:rsidP="006327BF">
      <w:pPr>
        <w:pStyle w:val="Times12"/>
        <w:rPr>
          <w:szCs w:val="24"/>
        </w:rPr>
      </w:pPr>
    </w:p>
    <w:p w:rsidR="00236AE8" w:rsidRPr="00FC009D" w:rsidRDefault="00236AE8" w:rsidP="006327BF">
      <w:pPr>
        <w:pStyle w:val="Times12"/>
        <w:rPr>
          <w:szCs w:val="24"/>
        </w:rPr>
      </w:pPr>
    </w:p>
    <w:p w:rsidR="006327BF" w:rsidRPr="00FC009D" w:rsidRDefault="006327BF" w:rsidP="006327BF">
      <w:pPr>
        <w:pStyle w:val="Times12"/>
        <w:tabs>
          <w:tab w:val="left" w:pos="1134"/>
        </w:tabs>
        <w:ind w:right="-179" w:firstLine="709"/>
        <w:rPr>
          <w:bCs w:val="0"/>
          <w:szCs w:val="24"/>
        </w:rPr>
      </w:pPr>
      <w:r w:rsidRPr="00FC009D">
        <w:rPr>
          <w:bCs w:val="0"/>
          <w:szCs w:val="24"/>
        </w:rPr>
        <w:lastRenderedPageBreak/>
        <w:t>ИНСТРУКЦИИ ПО ЗАПОЛНЕНИЮ</w:t>
      </w:r>
    </w:p>
    <w:p w:rsidR="006327BF" w:rsidRPr="00FC009D" w:rsidRDefault="006327BF" w:rsidP="00A85D7C">
      <w:pPr>
        <w:pStyle w:val="Times12"/>
        <w:numPr>
          <w:ilvl w:val="0"/>
          <w:numId w:val="41"/>
        </w:numPr>
        <w:tabs>
          <w:tab w:val="num" w:pos="720"/>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327BF" w:rsidRPr="00FC009D" w:rsidRDefault="006327BF" w:rsidP="00A85D7C">
      <w:pPr>
        <w:pStyle w:val="Times12"/>
        <w:numPr>
          <w:ilvl w:val="0"/>
          <w:numId w:val="41"/>
        </w:numPr>
        <w:tabs>
          <w:tab w:val="num" w:pos="720"/>
          <w:tab w:val="left" w:pos="1134"/>
        </w:tabs>
        <w:ind w:left="0" w:right="-179"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6327BF" w:rsidRPr="00FC009D" w:rsidRDefault="006327BF" w:rsidP="00A85D7C">
      <w:pPr>
        <w:pStyle w:val="Times12"/>
        <w:numPr>
          <w:ilvl w:val="0"/>
          <w:numId w:val="41"/>
        </w:numPr>
        <w:tabs>
          <w:tab w:val="num" w:pos="720"/>
          <w:tab w:val="left" w:pos="1134"/>
        </w:tabs>
        <w:ind w:left="0" w:right="-179" w:firstLine="709"/>
        <w:rPr>
          <w:szCs w:val="24"/>
        </w:rPr>
      </w:pPr>
      <w:proofErr w:type="gramStart"/>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 наименования (в </w:t>
      </w:r>
      <w:proofErr w:type="spellStart"/>
      <w:r w:rsidRPr="00FC009D">
        <w:rPr>
          <w:szCs w:val="24"/>
        </w:rPr>
        <w:t>т.ч</w:t>
      </w:r>
      <w:proofErr w:type="spellEnd"/>
      <w:r w:rsidRPr="00FC009D">
        <w:rPr>
          <w:szCs w:val="24"/>
        </w:rPr>
        <w:t>. организационно-правовую форму)</w:t>
      </w:r>
      <w:r w:rsidRPr="00012898">
        <w:t xml:space="preserve"> </w:t>
      </w:r>
      <w:r w:rsidRPr="00FC009D">
        <w:rPr>
          <w:b/>
          <w:bCs w:val="0"/>
          <w:i/>
          <w:szCs w:val="24"/>
        </w:rPr>
        <w:t>субподрядчиков/соисполнителей.</w:t>
      </w:r>
      <w:proofErr w:type="gramEnd"/>
    </w:p>
    <w:p w:rsidR="006327BF" w:rsidRPr="00FC009D" w:rsidRDefault="006327BF" w:rsidP="00A85D7C">
      <w:pPr>
        <w:pStyle w:val="Times12"/>
        <w:numPr>
          <w:ilvl w:val="0"/>
          <w:numId w:val="41"/>
        </w:numPr>
        <w:tabs>
          <w:tab w:val="num" w:pos="720"/>
          <w:tab w:val="left" w:pos="1134"/>
        </w:tabs>
        <w:ind w:left="0" w:right="-179"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w:t>
      </w:r>
    </w:p>
    <w:p w:rsidR="006327BF" w:rsidRPr="0076483D" w:rsidRDefault="006327BF" w:rsidP="00A85D7C">
      <w:pPr>
        <w:pStyle w:val="Times12"/>
        <w:numPr>
          <w:ilvl w:val="0"/>
          <w:numId w:val="40"/>
        </w:numPr>
        <w:tabs>
          <w:tab w:val="num" w:pos="1080"/>
          <w:tab w:val="left" w:pos="1134"/>
        </w:tabs>
        <w:ind w:left="1080" w:hanging="371"/>
        <w:rPr>
          <w:szCs w:val="24"/>
        </w:rPr>
      </w:pPr>
      <w:r w:rsidRPr="00FC009D">
        <w:rPr>
          <w:szCs w:val="24"/>
        </w:rPr>
        <w:t xml:space="preserve">перечень </w:t>
      </w:r>
      <w:r w:rsidRPr="00FC009D">
        <w:rPr>
          <w:b/>
          <w:bCs w:val="0"/>
          <w:i/>
          <w:szCs w:val="24"/>
        </w:rPr>
        <w:t>выполняемых/оказываемых</w:t>
      </w:r>
      <w:r w:rsidRPr="00FC009D">
        <w:rPr>
          <w:szCs w:val="24"/>
        </w:rPr>
        <w:t xml:space="preserve"> участником </w:t>
      </w:r>
      <w:r w:rsidRPr="00FC009D">
        <w:rPr>
          <w:b/>
          <w:bCs w:val="0"/>
          <w:i/>
          <w:szCs w:val="24"/>
        </w:rPr>
        <w:t>(подрядчиком</w:t>
      </w:r>
      <w:r>
        <w:rPr>
          <w:b/>
          <w:bCs w:val="0"/>
          <w:i/>
          <w:szCs w:val="24"/>
        </w:rPr>
        <w:t>/исполнителем</w:t>
      </w:r>
      <w:r w:rsidRPr="00FC009D">
        <w:rPr>
          <w:b/>
          <w:bCs w:val="0"/>
          <w:i/>
          <w:szCs w:val="24"/>
        </w:rPr>
        <w:t>)</w:t>
      </w:r>
      <w:r w:rsidRPr="00FC009D">
        <w:rPr>
          <w:szCs w:val="24"/>
        </w:rPr>
        <w:t xml:space="preserve"> и каждым </w:t>
      </w:r>
      <w:r w:rsidRPr="00FC009D">
        <w:rPr>
          <w:b/>
          <w:bCs w:val="0"/>
          <w:i/>
          <w:szCs w:val="24"/>
        </w:rPr>
        <w:t xml:space="preserve">субподрядчиком/соисполнителем работ и услуг. </w:t>
      </w:r>
      <w:r w:rsidRPr="00FC009D">
        <w:rPr>
          <w:szCs w:val="24"/>
        </w:rPr>
        <w:t>В данной форме указываются</w:t>
      </w:r>
      <w:r w:rsidRPr="00FC009D">
        <w:rPr>
          <w:b/>
          <w:bCs w:val="0"/>
          <w:i/>
          <w:szCs w:val="24"/>
        </w:rPr>
        <w:t xml:space="preserve"> </w:t>
      </w:r>
      <w:r w:rsidRPr="00FC009D">
        <w:rPr>
          <w:szCs w:val="24"/>
        </w:rPr>
        <w:t xml:space="preserve">все </w:t>
      </w:r>
      <w:r w:rsidRPr="00FC009D">
        <w:rPr>
          <w:b/>
          <w:bCs w:val="0"/>
          <w:i/>
          <w:szCs w:val="24"/>
        </w:rPr>
        <w:t>субподрядчики/соисполнители</w:t>
      </w:r>
      <w:r w:rsidRPr="00FC009D">
        <w:rPr>
          <w:szCs w:val="24"/>
        </w:rPr>
        <w:t xml:space="preserve">, привлекаемые для </w:t>
      </w:r>
      <w:r w:rsidRPr="00FC009D">
        <w:rPr>
          <w:b/>
          <w:bCs w:val="0"/>
          <w:i/>
          <w:szCs w:val="24"/>
        </w:rPr>
        <w:t>выполнения/оказания</w:t>
      </w:r>
      <w:r w:rsidRPr="00FC009D">
        <w:rPr>
          <w:szCs w:val="24"/>
        </w:rPr>
        <w:t xml:space="preserve"> </w:t>
      </w:r>
      <w:r w:rsidRPr="00FC009D">
        <w:rPr>
          <w:b/>
          <w:bCs w:val="0"/>
          <w:i/>
          <w:szCs w:val="24"/>
        </w:rPr>
        <w:t>работ / услуг</w:t>
      </w:r>
      <w:r w:rsidRPr="00FC009D">
        <w:rPr>
          <w:szCs w:val="24"/>
        </w:rPr>
        <w:t xml:space="preserve"> по договору, независимо от объема </w:t>
      </w:r>
      <w:r w:rsidRPr="00FC009D">
        <w:rPr>
          <w:b/>
          <w:bCs w:val="0"/>
          <w:i/>
          <w:szCs w:val="24"/>
        </w:rPr>
        <w:t>выполняемых/оказываемых</w:t>
      </w:r>
      <w:r w:rsidRPr="00FC009D">
        <w:rPr>
          <w:szCs w:val="24"/>
        </w:rPr>
        <w:t xml:space="preserve"> </w:t>
      </w:r>
      <w:r w:rsidRPr="00FC009D">
        <w:rPr>
          <w:b/>
          <w:bCs w:val="0"/>
          <w:i/>
          <w:szCs w:val="24"/>
        </w:rPr>
        <w:t>работ / услуг</w:t>
      </w:r>
      <w:r w:rsidRPr="00FC009D">
        <w:rPr>
          <w:szCs w:val="24"/>
        </w:rPr>
        <w:t xml:space="preserve"> </w:t>
      </w:r>
      <w:r w:rsidRPr="0076483D">
        <w:rPr>
          <w:szCs w:val="24"/>
        </w:rPr>
        <w:t xml:space="preserve">данными </w:t>
      </w:r>
      <w:r w:rsidRPr="00CE72B5">
        <w:rPr>
          <w:b/>
          <w:bCs w:val="0"/>
          <w:i/>
          <w:szCs w:val="24"/>
        </w:rPr>
        <w:t>субподрядчиками/соисполнителями</w:t>
      </w:r>
      <w:r w:rsidRPr="0076483D">
        <w:rPr>
          <w:b/>
          <w:bCs w:val="0"/>
          <w:i/>
          <w:szCs w:val="24"/>
        </w:rPr>
        <w:t>;</w:t>
      </w:r>
      <w:r w:rsidRPr="00012898">
        <w:rPr>
          <w:b/>
          <w:i/>
          <w:szCs w:val="24"/>
        </w:rPr>
        <w:t xml:space="preserve"> </w:t>
      </w:r>
      <w:r w:rsidRPr="00012898">
        <w:rPr>
          <w:b/>
          <w:bCs w:val="0"/>
          <w:i/>
          <w:szCs w:val="24"/>
        </w:rPr>
        <w:t xml:space="preserve">[далее указывается для СМР] </w:t>
      </w:r>
      <w:r w:rsidRPr="0076483D">
        <w:rPr>
          <w:b/>
          <w:i/>
        </w:rPr>
        <w:t>В случае</w:t>
      </w:r>
      <w:r w:rsidRPr="00012898">
        <w:rPr>
          <w:b/>
          <w:bCs w:val="0"/>
          <w:i/>
          <w:szCs w:val="24"/>
        </w:rPr>
        <w:t xml:space="preserve">, если участник </w:t>
      </w:r>
      <w:r>
        <w:rPr>
          <w:b/>
          <w:bCs w:val="0"/>
          <w:i/>
          <w:szCs w:val="24"/>
        </w:rPr>
        <w:t>закупки</w:t>
      </w:r>
      <w:r w:rsidRPr="00012898">
        <w:rPr>
          <w:b/>
          <w:bCs w:val="0"/>
          <w:i/>
          <w:szCs w:val="24"/>
        </w:rPr>
        <w:t>/субподрядчики выполняют одинаковый вид</w:t>
      </w:r>
      <w:r w:rsidRPr="0076483D">
        <w:rPr>
          <w:b/>
          <w:i/>
        </w:rPr>
        <w:t xml:space="preserve"> работ</w:t>
      </w:r>
      <w:r w:rsidRPr="00012898">
        <w:rPr>
          <w:b/>
          <w:bCs w:val="0"/>
          <w:i/>
          <w:szCs w:val="24"/>
        </w:rPr>
        <w:t xml:space="preserve">, то в столбце 2 участнику </w:t>
      </w:r>
      <w:r>
        <w:rPr>
          <w:b/>
          <w:bCs w:val="0"/>
          <w:i/>
          <w:szCs w:val="24"/>
        </w:rPr>
        <w:t>закупки</w:t>
      </w:r>
      <w:r w:rsidRPr="00012898">
        <w:rPr>
          <w:b/>
          <w:bCs w:val="0"/>
          <w:i/>
          <w:szCs w:val="24"/>
        </w:rPr>
        <w:t xml:space="preserve"> необходимо детализировать виды работ</w:t>
      </w:r>
      <w:r w:rsidRPr="0076483D">
        <w:rPr>
          <w:b/>
          <w:i/>
        </w:rPr>
        <w:t xml:space="preserve">, выполняемые </w:t>
      </w:r>
      <w:r w:rsidRPr="00012898">
        <w:rPr>
          <w:b/>
          <w:bCs w:val="0"/>
          <w:i/>
          <w:szCs w:val="24"/>
        </w:rPr>
        <w:t>участником/субподрядчиками в соответствии с локальными сметами (локальными сметными расчетами) по каждому исполнителю.</w:t>
      </w:r>
    </w:p>
    <w:p w:rsidR="006327BF" w:rsidRPr="00FC009D" w:rsidRDefault="006327BF" w:rsidP="00A85D7C">
      <w:pPr>
        <w:pStyle w:val="Times12"/>
        <w:numPr>
          <w:ilvl w:val="0"/>
          <w:numId w:val="40"/>
        </w:numPr>
        <w:tabs>
          <w:tab w:val="num" w:pos="1080"/>
          <w:tab w:val="left" w:pos="1134"/>
        </w:tabs>
        <w:ind w:left="1080" w:hanging="371"/>
        <w:rPr>
          <w:szCs w:val="24"/>
        </w:rPr>
      </w:pPr>
      <w:r w:rsidRPr="00012898">
        <w:t xml:space="preserve">стоимость </w:t>
      </w:r>
      <w:r w:rsidRPr="0076483D">
        <w:rPr>
          <w:b/>
          <w:bCs w:val="0"/>
          <w:i/>
          <w:szCs w:val="24"/>
        </w:rPr>
        <w:t>работ/ услуг</w:t>
      </w:r>
      <w:r w:rsidRPr="0076483D">
        <w:rPr>
          <w:szCs w:val="24"/>
        </w:rPr>
        <w:t xml:space="preserve"> по участнику </w:t>
      </w:r>
      <w:r w:rsidRPr="0076483D">
        <w:rPr>
          <w:b/>
          <w:bCs w:val="0"/>
          <w:i/>
          <w:szCs w:val="24"/>
        </w:rPr>
        <w:t>(подрядчику</w:t>
      </w:r>
      <w:r>
        <w:rPr>
          <w:b/>
          <w:bCs w:val="0"/>
          <w:i/>
          <w:szCs w:val="24"/>
        </w:rPr>
        <w:t>/исполнителю</w:t>
      </w:r>
      <w:r w:rsidRPr="0076483D">
        <w:rPr>
          <w:b/>
          <w:bCs w:val="0"/>
          <w:i/>
          <w:szCs w:val="24"/>
        </w:rPr>
        <w:t xml:space="preserve">) </w:t>
      </w:r>
      <w:r w:rsidRPr="0076483D">
        <w:rPr>
          <w:szCs w:val="24"/>
        </w:rPr>
        <w:t>и</w:t>
      </w:r>
      <w:r w:rsidRPr="00012898">
        <w:t xml:space="preserve"> </w:t>
      </w:r>
      <w:r w:rsidRPr="00FC009D">
        <w:rPr>
          <w:b/>
          <w:bCs w:val="0"/>
          <w:i/>
          <w:szCs w:val="24"/>
        </w:rPr>
        <w:t>субподрядчикам/соисполнителям</w:t>
      </w:r>
      <w:r w:rsidRPr="00FC009D">
        <w:rPr>
          <w:szCs w:val="24"/>
        </w:rPr>
        <w:t xml:space="preserve"> в денежном и процентном выражении в соответствии со Сводной таблицей стоимости (Форма </w:t>
      </w:r>
      <w:r w:rsidRPr="00FC009D">
        <w:rPr>
          <w:b/>
          <w:bCs w:val="0"/>
          <w:i/>
          <w:szCs w:val="24"/>
        </w:rPr>
        <w:t>__</w:t>
      </w:r>
      <w:r w:rsidRPr="00FC009D">
        <w:rPr>
          <w:szCs w:val="24"/>
        </w:rPr>
        <w:t>);</w:t>
      </w:r>
    </w:p>
    <w:p w:rsidR="006327BF" w:rsidRDefault="006327BF" w:rsidP="00A85D7C">
      <w:pPr>
        <w:pStyle w:val="Times12"/>
        <w:numPr>
          <w:ilvl w:val="0"/>
          <w:numId w:val="40"/>
        </w:numPr>
        <w:tabs>
          <w:tab w:val="num" w:pos="1080"/>
          <w:tab w:val="left" w:pos="1134"/>
        </w:tabs>
        <w:ind w:left="1080" w:hanging="371"/>
        <w:rPr>
          <w:szCs w:val="24"/>
        </w:rPr>
      </w:pPr>
      <w:r w:rsidRPr="00FC009D">
        <w:rPr>
          <w:szCs w:val="24"/>
        </w:rPr>
        <w:t>сроки</w:t>
      </w:r>
      <w:r w:rsidRPr="00012898">
        <w:t xml:space="preserve"> </w:t>
      </w:r>
      <w:r w:rsidRPr="00FC009D">
        <w:rPr>
          <w:b/>
          <w:bCs w:val="0"/>
          <w:i/>
          <w:szCs w:val="24"/>
        </w:rPr>
        <w:t>выполнения работ/оказания услуг</w:t>
      </w:r>
      <w:r w:rsidRPr="00FC009D">
        <w:rPr>
          <w:szCs w:val="24"/>
        </w:rPr>
        <w:t xml:space="preserve"> участником (</w:t>
      </w:r>
      <w:r w:rsidRPr="00FC009D">
        <w:rPr>
          <w:b/>
          <w:bCs w:val="0"/>
          <w:i/>
          <w:szCs w:val="24"/>
        </w:rPr>
        <w:t>подрядчиком</w:t>
      </w:r>
      <w:r>
        <w:rPr>
          <w:b/>
          <w:bCs w:val="0"/>
          <w:i/>
          <w:szCs w:val="24"/>
        </w:rPr>
        <w:t>/исполнителем</w:t>
      </w:r>
      <w:r w:rsidRPr="00FC009D">
        <w:rPr>
          <w:b/>
          <w:bCs w:val="0"/>
          <w:i/>
          <w:szCs w:val="24"/>
        </w:rPr>
        <w:t>)</w:t>
      </w:r>
      <w:r w:rsidRPr="00FC009D">
        <w:rPr>
          <w:szCs w:val="24"/>
        </w:rPr>
        <w:t xml:space="preserve"> и каждым </w:t>
      </w:r>
      <w:r w:rsidRPr="00FC009D">
        <w:rPr>
          <w:b/>
          <w:bCs w:val="0"/>
          <w:i/>
          <w:szCs w:val="24"/>
        </w:rPr>
        <w:t>субподрядчиком/соисполнителем</w:t>
      </w:r>
      <w:r w:rsidRPr="00FC009D">
        <w:rPr>
          <w:szCs w:val="24"/>
        </w:rPr>
        <w:t xml:space="preserve"> в соответствии с Графиком </w:t>
      </w:r>
      <w:r w:rsidRPr="00FC009D">
        <w:rPr>
          <w:b/>
          <w:bCs w:val="0"/>
          <w:i/>
          <w:szCs w:val="24"/>
        </w:rPr>
        <w:t>выполнения работ/ оказания услуг (</w:t>
      </w:r>
      <w:r w:rsidRPr="00FC009D">
        <w:rPr>
          <w:szCs w:val="24"/>
        </w:rPr>
        <w:t>Форма __)</w:t>
      </w:r>
      <w:r>
        <w:rPr>
          <w:szCs w:val="24"/>
        </w:rPr>
        <w:t>;</w:t>
      </w:r>
    </w:p>
    <w:p w:rsidR="006327BF" w:rsidRDefault="006327BF" w:rsidP="00A85D7C">
      <w:pPr>
        <w:pStyle w:val="Times12"/>
        <w:numPr>
          <w:ilvl w:val="0"/>
          <w:numId w:val="40"/>
        </w:numPr>
        <w:tabs>
          <w:tab w:val="num" w:pos="1080"/>
          <w:tab w:val="left" w:pos="1134"/>
        </w:tabs>
        <w:ind w:left="1080" w:hanging="371"/>
        <w:rPr>
          <w:szCs w:val="24"/>
        </w:rPr>
      </w:pPr>
      <w:r w:rsidRPr="003F0381">
        <w:rPr>
          <w:szCs w:val="24"/>
        </w:rPr>
        <w:t xml:space="preserve">принадлежность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либо указать слово «нет»</w:t>
      </w:r>
      <w:r>
        <w:rPr>
          <w:szCs w:val="24"/>
        </w:rPr>
        <w:t xml:space="preserve"> (столбец 4);</w:t>
      </w:r>
    </w:p>
    <w:p w:rsidR="006327BF" w:rsidRPr="00AA711D" w:rsidRDefault="006327BF" w:rsidP="00A85D7C">
      <w:pPr>
        <w:pStyle w:val="Times12"/>
        <w:numPr>
          <w:ilvl w:val="0"/>
          <w:numId w:val="40"/>
        </w:numPr>
        <w:tabs>
          <w:tab w:val="num" w:pos="1080"/>
          <w:tab w:val="left" w:pos="1134"/>
        </w:tabs>
        <w:ind w:left="1080" w:hanging="371"/>
        <w:rPr>
          <w:b/>
          <w:bCs w:val="0"/>
          <w:i/>
          <w:szCs w:val="24"/>
        </w:rPr>
      </w:pPr>
      <w:proofErr w:type="gramStart"/>
      <w:r w:rsidRPr="00AA711D">
        <w:rPr>
          <w:b/>
          <w:bCs w:val="0"/>
          <w:i/>
          <w:szCs w:val="24"/>
        </w:rPr>
        <w:t>[</w:t>
      </w:r>
      <w:r>
        <w:rPr>
          <w:b/>
          <w:bCs w:val="0"/>
          <w:i/>
          <w:szCs w:val="24"/>
        </w:rPr>
        <w:t xml:space="preserve">при закупке </w:t>
      </w:r>
      <w:r w:rsidRPr="00AA711D">
        <w:rPr>
          <w:b/>
          <w:bCs w:val="0"/>
          <w:i/>
          <w:szCs w:val="24"/>
        </w:rPr>
        <w:t xml:space="preserve">строительно-монтажных работ на территории Российской Федерации] </w:t>
      </w:r>
      <w:r w:rsidRPr="00AA711D">
        <w:rPr>
          <w:szCs w:val="24"/>
        </w:rPr>
        <w:t>в столбце 8 «Примечания» информацию о принадлежности субподрядчика к дочерним зависимым обществам, с целью возможности учета объема работ, выполняемых субподрядчиками, как работ, выполняемых собственными силами участника, при рассмотрении заявок на участие в конкурсе на соответствие требованию</w:t>
      </w:r>
      <w:r>
        <w:rPr>
          <w:szCs w:val="24"/>
        </w:rPr>
        <w:t xml:space="preserve"> подпункта 2.1) пункта 2.1.1 подраздела 2.1 закупочной документации</w:t>
      </w:r>
      <w:r w:rsidRPr="00AA711D">
        <w:rPr>
          <w:szCs w:val="24"/>
        </w:rPr>
        <w:t>.</w:t>
      </w:r>
      <w:proofErr w:type="gramEnd"/>
    </w:p>
    <w:p w:rsidR="006327BF" w:rsidRPr="00FC009D" w:rsidRDefault="006327BF" w:rsidP="00A85D7C">
      <w:pPr>
        <w:pStyle w:val="Times12"/>
        <w:numPr>
          <w:ilvl w:val="0"/>
          <w:numId w:val="41"/>
        </w:numPr>
        <w:tabs>
          <w:tab w:val="num" w:pos="720"/>
          <w:tab w:val="left" w:pos="1134"/>
        </w:tabs>
        <w:ind w:left="0" w:right="-179" w:firstLine="709"/>
        <w:rPr>
          <w:szCs w:val="24"/>
        </w:rPr>
      </w:pPr>
      <w:r w:rsidRPr="00FC009D">
        <w:rPr>
          <w:szCs w:val="24"/>
        </w:rPr>
        <w:t xml:space="preserve">Данная форма заполняется как в случае привлечения участником </w:t>
      </w:r>
      <w:r>
        <w:rPr>
          <w:szCs w:val="24"/>
        </w:rPr>
        <w:t>закупки</w:t>
      </w:r>
      <w:r w:rsidRPr="00012898">
        <w:t xml:space="preserve"> </w:t>
      </w:r>
      <w:r w:rsidRPr="00FC009D">
        <w:rPr>
          <w:b/>
          <w:bCs w:val="0"/>
          <w:i/>
          <w:szCs w:val="24"/>
        </w:rPr>
        <w:t>субподрядчиков/соисполнителей,</w:t>
      </w:r>
      <w:r w:rsidRPr="00FC009D">
        <w:rPr>
          <w:szCs w:val="24"/>
        </w:rPr>
        <w:t xml:space="preserve"> так и в случае их </w:t>
      </w:r>
      <w:proofErr w:type="spellStart"/>
      <w:r w:rsidRPr="00FC009D">
        <w:rPr>
          <w:szCs w:val="24"/>
        </w:rPr>
        <w:t>непривлечения</w:t>
      </w:r>
      <w:proofErr w:type="spellEnd"/>
      <w:r w:rsidRPr="00FC009D">
        <w:rPr>
          <w:szCs w:val="24"/>
        </w:rPr>
        <w:t xml:space="preserve">; в последнем случае в таблицах приводятся слова </w:t>
      </w:r>
      <w:r w:rsidRPr="00FC009D">
        <w:rPr>
          <w:b/>
          <w:bCs w:val="0"/>
          <w:i/>
          <w:szCs w:val="24"/>
        </w:rPr>
        <w:t>«</w:t>
      </w:r>
      <w:r>
        <w:rPr>
          <w:b/>
          <w:bCs w:val="0"/>
          <w:i/>
          <w:szCs w:val="24"/>
        </w:rPr>
        <w:t>С</w:t>
      </w:r>
      <w:r w:rsidRPr="00FC009D">
        <w:rPr>
          <w:b/>
          <w:bCs w:val="0"/>
          <w:i/>
          <w:szCs w:val="24"/>
        </w:rPr>
        <w:t xml:space="preserve">убподрядчики/соисполнители </w:t>
      </w:r>
      <w:r w:rsidRPr="00FC009D">
        <w:rPr>
          <w:szCs w:val="24"/>
        </w:rPr>
        <w:t>не планируются к привлечению».</w:t>
      </w:r>
    </w:p>
    <w:p w:rsidR="006327BF" w:rsidRPr="00FC009D" w:rsidRDefault="006327BF" w:rsidP="00A85D7C">
      <w:pPr>
        <w:pStyle w:val="Times12"/>
        <w:numPr>
          <w:ilvl w:val="0"/>
          <w:numId w:val="41"/>
        </w:numPr>
        <w:tabs>
          <w:tab w:val="num" w:pos="720"/>
          <w:tab w:val="left" w:pos="1134"/>
        </w:tabs>
        <w:ind w:left="0" w:right="-179" w:firstLine="709"/>
        <w:rPr>
          <w:szCs w:val="24"/>
        </w:rPr>
      </w:pPr>
      <w:r w:rsidRPr="00FC009D">
        <w:rPr>
          <w:szCs w:val="24"/>
        </w:rPr>
        <w:t xml:space="preserve">Для участников </w:t>
      </w:r>
      <w:r>
        <w:rPr>
          <w:szCs w:val="24"/>
        </w:rPr>
        <w:t>закупки</w:t>
      </w:r>
      <w:r w:rsidRPr="00FC009D">
        <w:rPr>
          <w:szCs w:val="24"/>
        </w:rPr>
        <w:t> – государственных или муниципальных</w:t>
      </w:r>
      <w:r w:rsidRPr="00FC009D">
        <w:rPr>
          <w:sz w:val="28"/>
          <w:szCs w:val="28"/>
        </w:rPr>
        <w:t xml:space="preserve"> </w:t>
      </w:r>
      <w:r w:rsidRPr="00FC009D">
        <w:rPr>
          <w:szCs w:val="24"/>
        </w:rPr>
        <w:t xml:space="preserve">бюджетных учреждений, в случае, если определение </w:t>
      </w:r>
      <w:r w:rsidRPr="00FC009D">
        <w:rPr>
          <w:b/>
          <w:i/>
          <w:szCs w:val="24"/>
        </w:rPr>
        <w:t>субподрядчиков/ соисполнителей</w:t>
      </w:r>
      <w:r w:rsidRPr="00FC009D">
        <w:rPr>
          <w:szCs w:val="24"/>
        </w:rPr>
        <w:t xml:space="preserve"> до срока окончания подачи заявок на участие в </w:t>
      </w:r>
      <w:r>
        <w:rPr>
          <w:szCs w:val="24"/>
        </w:rPr>
        <w:t>закупке</w:t>
      </w:r>
      <w:r w:rsidRPr="00FC009D">
        <w:rPr>
          <w:szCs w:val="24"/>
        </w:rPr>
        <w:t xml:space="preserve"> невозможно, данная форма заполняется без указания наименований организаций, </w:t>
      </w:r>
      <w:r w:rsidRPr="00FC009D">
        <w:rPr>
          <w:b/>
          <w:i/>
          <w:szCs w:val="24"/>
        </w:rPr>
        <w:t>выполняющих/оказывающих</w:t>
      </w:r>
      <w:r w:rsidRPr="00FC009D">
        <w:rPr>
          <w:szCs w:val="24"/>
        </w:rPr>
        <w:t xml:space="preserve"> указанные объемы</w:t>
      </w:r>
      <w:r w:rsidRPr="00012898">
        <w:t xml:space="preserve"> </w:t>
      </w:r>
      <w:r w:rsidRPr="00FC009D">
        <w:rPr>
          <w:b/>
          <w:i/>
          <w:szCs w:val="24"/>
        </w:rPr>
        <w:t xml:space="preserve">работ, услуг, </w:t>
      </w:r>
      <w:r w:rsidRPr="00FC009D">
        <w:rPr>
          <w:szCs w:val="24"/>
        </w:rPr>
        <w:t xml:space="preserve">с указанием на особый порядок их выбора. К данной форме участник </w:t>
      </w:r>
      <w:r>
        <w:rPr>
          <w:szCs w:val="24"/>
        </w:rPr>
        <w:t>закупки</w:t>
      </w:r>
      <w:r w:rsidRPr="00FC009D">
        <w:rPr>
          <w:szCs w:val="24"/>
        </w:rPr>
        <w:t xml:space="preserve"> – государственное или муниципальное</w:t>
      </w:r>
      <w:r w:rsidRPr="00FC009D">
        <w:rPr>
          <w:sz w:val="28"/>
          <w:szCs w:val="28"/>
        </w:rPr>
        <w:t xml:space="preserve"> </w:t>
      </w:r>
      <w:r w:rsidRPr="00FC009D">
        <w:rPr>
          <w:szCs w:val="24"/>
        </w:rPr>
        <w:t xml:space="preserve">бюджетное учреждение прикладывает гарантийное письмо, содержащее обязательство </w:t>
      </w:r>
      <w:r w:rsidRPr="00FC009D">
        <w:rPr>
          <w:szCs w:val="28"/>
        </w:rPr>
        <w:t xml:space="preserve">в случае выбора его победителем, </w:t>
      </w:r>
      <w:r>
        <w:rPr>
          <w:szCs w:val="28"/>
        </w:rPr>
        <w:t>определить</w:t>
      </w:r>
      <w:r w:rsidRPr="00012898">
        <w:t xml:space="preserve"> </w:t>
      </w:r>
      <w:r w:rsidRPr="00FC009D">
        <w:rPr>
          <w:b/>
          <w:i/>
          <w:szCs w:val="28"/>
        </w:rPr>
        <w:t>субподрядчиков/ соисполнителей</w:t>
      </w:r>
      <w:r w:rsidRPr="00FC009D">
        <w:rPr>
          <w:szCs w:val="24"/>
        </w:rPr>
        <w:t xml:space="preserve"> и </w:t>
      </w:r>
      <w:proofErr w:type="gramStart"/>
      <w:r w:rsidRPr="00FC009D">
        <w:rPr>
          <w:szCs w:val="24"/>
        </w:rPr>
        <w:t>предоставить документы</w:t>
      </w:r>
      <w:proofErr w:type="gramEnd"/>
      <w:r>
        <w:rPr>
          <w:szCs w:val="24"/>
        </w:rPr>
        <w:t xml:space="preserve"> на таких </w:t>
      </w:r>
      <w:r w:rsidRPr="00FC009D">
        <w:rPr>
          <w:b/>
          <w:i/>
          <w:szCs w:val="24"/>
        </w:rPr>
        <w:t>субподрядчиков/ соисполнителей</w:t>
      </w:r>
      <w:r>
        <w:rPr>
          <w:b/>
          <w:i/>
          <w:szCs w:val="24"/>
        </w:rPr>
        <w:t xml:space="preserve">, </w:t>
      </w:r>
      <w:r w:rsidRPr="007639FA">
        <w:rPr>
          <w:szCs w:val="24"/>
        </w:rPr>
        <w:t>т</w:t>
      </w:r>
      <w:r>
        <w:rPr>
          <w:szCs w:val="24"/>
        </w:rPr>
        <w:t>р</w:t>
      </w:r>
      <w:r w:rsidRPr="00BE7D6F">
        <w:rPr>
          <w:szCs w:val="24"/>
        </w:rPr>
        <w:t>ебуемые в соответствии с</w:t>
      </w:r>
      <w:r>
        <w:rPr>
          <w:szCs w:val="24"/>
        </w:rPr>
        <w:t> </w:t>
      </w:r>
      <w:r w:rsidRPr="007639FA">
        <w:rPr>
          <w:szCs w:val="24"/>
        </w:rPr>
        <w:t xml:space="preserve">условиями закупочной документации, </w:t>
      </w:r>
      <w:r w:rsidRPr="00FC009D">
        <w:rPr>
          <w:szCs w:val="24"/>
        </w:rPr>
        <w:t xml:space="preserve">после окончания процедуры определения </w:t>
      </w:r>
      <w:r w:rsidRPr="00FC009D">
        <w:rPr>
          <w:b/>
          <w:i/>
          <w:szCs w:val="24"/>
        </w:rPr>
        <w:t>субподрядчиков/ соисполнителей.</w:t>
      </w:r>
      <w:r w:rsidRPr="00FC009D">
        <w:rPr>
          <w:szCs w:val="24"/>
        </w:rPr>
        <w:t xml:space="preserve"> Также гарантийное письмо должно содержать безусловное согласие включить представителя заказчика в состав комиссии по</w:t>
      </w:r>
      <w:r>
        <w:rPr>
          <w:szCs w:val="24"/>
        </w:rPr>
        <w:t> </w:t>
      </w:r>
      <w:r w:rsidRPr="00DB527B">
        <w:rPr>
          <w:szCs w:val="24"/>
        </w:rPr>
        <w:t xml:space="preserve">осуществлению закупок </w:t>
      </w:r>
      <w:r w:rsidRPr="00FC009D">
        <w:rPr>
          <w:szCs w:val="28"/>
        </w:rPr>
        <w:t xml:space="preserve">по </w:t>
      </w:r>
      <w:r>
        <w:rPr>
          <w:szCs w:val="28"/>
        </w:rPr>
        <w:t>определению</w:t>
      </w:r>
      <w:r w:rsidRPr="00012898">
        <w:t xml:space="preserve"> </w:t>
      </w:r>
      <w:r w:rsidRPr="00FC009D">
        <w:rPr>
          <w:b/>
          <w:i/>
          <w:szCs w:val="28"/>
        </w:rPr>
        <w:t>субподрядчиков/ соисполнителей</w:t>
      </w:r>
      <w:r w:rsidRPr="00FC009D">
        <w:rPr>
          <w:szCs w:val="24"/>
        </w:rPr>
        <w:t>.</w:t>
      </w:r>
    </w:p>
    <w:p w:rsidR="006327BF" w:rsidRDefault="006327BF" w:rsidP="009F5117">
      <w:pPr>
        <w:pStyle w:val="Times12"/>
        <w:jc w:val="center"/>
        <w:rPr>
          <w:bCs w:val="0"/>
          <w:sz w:val="28"/>
          <w:szCs w:val="28"/>
        </w:rPr>
        <w:sectPr w:rsidR="006327BF" w:rsidSect="004B0F11">
          <w:pgSz w:w="16840" w:h="11907" w:orient="landscape" w:code="9"/>
          <w:pgMar w:top="1134" w:right="1134" w:bottom="737" w:left="1701" w:header="567" w:footer="567" w:gutter="0"/>
          <w:cols w:space="708"/>
          <w:docGrid w:linePitch="360"/>
        </w:sectPr>
      </w:pPr>
      <w:bookmarkStart w:id="236" w:name="_План_распределения_объемов_выполнен"/>
      <w:bookmarkEnd w:id="228"/>
      <w:bookmarkEnd w:id="236"/>
    </w:p>
    <w:p w:rsidR="009862BF" w:rsidRPr="00563FFA" w:rsidRDefault="009862BF" w:rsidP="00A85D7C">
      <w:pPr>
        <w:pStyle w:val="10"/>
        <w:numPr>
          <w:ilvl w:val="1"/>
          <w:numId w:val="46"/>
        </w:numPr>
        <w:tabs>
          <w:tab w:val="left" w:pos="709"/>
        </w:tabs>
        <w:ind w:left="0" w:firstLine="0"/>
        <w:jc w:val="both"/>
        <w:rPr>
          <w:sz w:val="28"/>
          <w:szCs w:val="28"/>
        </w:rPr>
      </w:pPr>
      <w:bookmarkStart w:id="237" w:name="_Toc412201968"/>
      <w:bookmarkStart w:id="238" w:name="_Toc412201969"/>
      <w:bookmarkStart w:id="239" w:name="_Toc412201970"/>
      <w:bookmarkStart w:id="240" w:name="_Toc412201971"/>
      <w:bookmarkStart w:id="241" w:name="_Toc412201972"/>
      <w:bookmarkStart w:id="242" w:name="_Toc412201973"/>
      <w:bookmarkStart w:id="243" w:name="_СПРАВКА_О_ПОСТАВКЕ"/>
      <w:bookmarkStart w:id="244" w:name="_Toc412201974"/>
      <w:bookmarkStart w:id="245" w:name="_Toc412201975"/>
      <w:bookmarkStart w:id="246" w:name="_Toc412201976"/>
      <w:bookmarkStart w:id="247" w:name="_Toc412201977"/>
      <w:bookmarkStart w:id="248" w:name="_Toc412201978"/>
      <w:bookmarkStart w:id="249" w:name="_Toc412201979"/>
      <w:bookmarkStart w:id="250" w:name="_Toc412201980"/>
      <w:bookmarkStart w:id="251" w:name="_Toc412201981"/>
      <w:bookmarkStart w:id="252" w:name="_Toc412201982"/>
      <w:bookmarkStart w:id="253" w:name="_Toc412201983"/>
      <w:bookmarkStart w:id="254" w:name="_Toc412201984"/>
      <w:bookmarkStart w:id="255" w:name="_Toc412201985"/>
      <w:bookmarkStart w:id="256" w:name="_Toc412201986"/>
      <w:bookmarkStart w:id="257" w:name="_Toc412201987"/>
      <w:bookmarkStart w:id="258" w:name="_Банковская_гарантия_обеспечения_Кон"/>
      <w:bookmarkStart w:id="259" w:name="_Ref401060816"/>
      <w:bookmarkStart w:id="260" w:name="_Toc412202948"/>
      <w:bookmarkStart w:id="261" w:name="_Toc436046283"/>
      <w:bookmarkStart w:id="262" w:name="_Toc412202952"/>
      <w:bookmarkStart w:id="263" w:name="_Toc426622605"/>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r w:rsidRPr="00563FFA">
        <w:rPr>
          <w:sz w:val="28"/>
          <w:szCs w:val="28"/>
        </w:rPr>
        <w:lastRenderedPageBreak/>
        <w:t>Образцы форм обеспечения заявки на участие в закупке и обеспечения договора</w:t>
      </w:r>
      <w:bookmarkEnd w:id="259"/>
      <w:bookmarkEnd w:id="260"/>
      <w:bookmarkEnd w:id="261"/>
    </w:p>
    <w:p w:rsidR="002434C2" w:rsidRDefault="002434C2" w:rsidP="002434C2">
      <w:pPr>
        <w:pStyle w:val="Times12"/>
        <w:ind w:left="360" w:firstLine="0"/>
        <w:jc w:val="right"/>
        <w:rPr>
          <w:bCs w:val="0"/>
          <w:sz w:val="28"/>
          <w:szCs w:val="28"/>
        </w:rPr>
      </w:pPr>
    </w:p>
    <w:p w:rsidR="00092280" w:rsidRDefault="00092280" w:rsidP="002434C2">
      <w:pPr>
        <w:pStyle w:val="Times12"/>
        <w:ind w:left="360" w:firstLine="0"/>
        <w:jc w:val="right"/>
        <w:rPr>
          <w:bCs w:val="0"/>
          <w:sz w:val="28"/>
          <w:szCs w:val="28"/>
        </w:rPr>
      </w:pPr>
    </w:p>
    <w:p w:rsidR="00092280" w:rsidRDefault="00092280" w:rsidP="002434C2">
      <w:pPr>
        <w:pStyle w:val="Times12"/>
        <w:ind w:left="360" w:firstLine="0"/>
        <w:jc w:val="right"/>
        <w:rPr>
          <w:bCs w:val="0"/>
          <w:sz w:val="28"/>
          <w:szCs w:val="28"/>
        </w:rPr>
      </w:pPr>
    </w:p>
    <w:p w:rsidR="002434C2" w:rsidRPr="00015C7E" w:rsidRDefault="002434C2" w:rsidP="00015C7E">
      <w:pPr>
        <w:pStyle w:val="20"/>
        <w:numPr>
          <w:ilvl w:val="0"/>
          <w:numId w:val="0"/>
        </w:numPr>
        <w:spacing w:before="0" w:after="0"/>
        <w:ind w:right="240"/>
        <w:jc w:val="center"/>
        <w:rPr>
          <w:rFonts w:ascii="Times New Roman" w:hAnsi="Times New Roman" w:cs="Times New Roman"/>
          <w:b w:val="0"/>
          <w:i w:val="0"/>
        </w:rPr>
      </w:pPr>
      <w:bookmarkStart w:id="264" w:name="_БАНКОВСКАЯ_ГАРАНТИЯ_ОБЕСПЕЧЕНИЯ"/>
      <w:bookmarkStart w:id="265" w:name="_Toc390267533"/>
      <w:bookmarkStart w:id="266" w:name="_Toc423626443"/>
      <w:bookmarkStart w:id="267" w:name="_Toc436046284"/>
      <w:bookmarkEnd w:id="264"/>
      <w:r w:rsidRPr="00015C7E">
        <w:rPr>
          <w:rFonts w:ascii="Times New Roman" w:hAnsi="Times New Roman" w:cs="Times New Roman"/>
          <w:b w:val="0"/>
          <w:i w:val="0"/>
        </w:rPr>
        <w:t>БАНКОВСКАЯ ГАРАНТИЯ ОБЕСПЕЧЕНИЯ ЗАЯВКИ НА УЧАСТИЕ В ЗАКУПКЕ</w:t>
      </w:r>
      <w:r w:rsidR="009862BF" w:rsidRPr="00015C7E">
        <w:rPr>
          <w:rFonts w:ascii="Times New Roman" w:hAnsi="Times New Roman" w:cs="Times New Roman"/>
          <w:b w:val="0"/>
          <w:i w:val="0"/>
        </w:rPr>
        <w:t xml:space="preserve"> (Форма </w:t>
      </w:r>
      <w:r w:rsidR="00913ABF">
        <w:rPr>
          <w:rFonts w:ascii="Times New Roman" w:hAnsi="Times New Roman" w:cs="Times New Roman"/>
          <w:b w:val="0"/>
          <w:i w:val="0"/>
        </w:rPr>
        <w:t>10</w:t>
      </w:r>
      <w:r w:rsidRPr="00015C7E">
        <w:rPr>
          <w:rFonts w:ascii="Times New Roman" w:hAnsi="Times New Roman" w:cs="Times New Roman"/>
          <w:b w:val="0"/>
          <w:i w:val="0"/>
        </w:rPr>
        <w:t>)</w:t>
      </w:r>
      <w:bookmarkEnd w:id="265"/>
      <w:bookmarkEnd w:id="266"/>
      <w:bookmarkEnd w:id="267"/>
    </w:p>
    <w:p w:rsidR="002434C2" w:rsidRDefault="002434C2" w:rsidP="002434C2"/>
    <w:p w:rsidR="002434C2" w:rsidRPr="009C3C04" w:rsidRDefault="002434C2" w:rsidP="002434C2">
      <w:pPr>
        <w:spacing w:line="360" w:lineRule="auto"/>
        <w:ind w:firstLine="567"/>
        <w:jc w:val="both"/>
        <w:rPr>
          <w:bCs/>
          <w:i/>
          <w:snapToGrid w:val="0"/>
        </w:rPr>
      </w:pPr>
      <w:bookmarkStart w:id="268" w:name="_Toc247081661"/>
      <w:r w:rsidRPr="009C3C04">
        <w:rPr>
          <w:bCs/>
          <w:i/>
          <w:snapToGrid w:val="0"/>
        </w:rPr>
        <w:t>Бланк банка</w:t>
      </w:r>
      <w:bookmarkEnd w:id="268"/>
    </w:p>
    <w:p w:rsidR="002434C2" w:rsidRPr="009C3C04" w:rsidRDefault="002434C2" w:rsidP="002434C2">
      <w:pPr>
        <w:spacing w:line="360" w:lineRule="auto"/>
        <w:ind w:firstLine="567"/>
        <w:jc w:val="right"/>
        <w:rPr>
          <w:b/>
          <w:snapToGrid w:val="0"/>
          <w:spacing w:val="-7"/>
        </w:rPr>
      </w:pPr>
      <w:bookmarkStart w:id="269" w:name="_Toc247081662"/>
      <w:r w:rsidRPr="009C3C04">
        <w:rPr>
          <w:b/>
          <w:snapToGrid w:val="0"/>
          <w:spacing w:val="-7"/>
        </w:rPr>
        <w:t xml:space="preserve">КОМУ: </w:t>
      </w:r>
      <w:bookmarkEnd w:id="269"/>
      <w:r>
        <w:rPr>
          <w:b/>
          <w:snapToGrid w:val="0"/>
          <w:spacing w:val="-7"/>
        </w:rPr>
        <w:t>______________</w:t>
      </w:r>
    </w:p>
    <w:p w:rsidR="002434C2" w:rsidRPr="009C3C04" w:rsidRDefault="002434C2" w:rsidP="002434C2">
      <w:pPr>
        <w:spacing w:line="360" w:lineRule="auto"/>
        <w:ind w:firstLine="567"/>
        <w:jc w:val="center"/>
        <w:rPr>
          <w:b/>
          <w:snapToGrid w:val="0"/>
        </w:rPr>
      </w:pPr>
    </w:p>
    <w:p w:rsidR="002434C2" w:rsidRDefault="002434C2" w:rsidP="002434C2">
      <w:pPr>
        <w:spacing w:line="360" w:lineRule="auto"/>
        <w:ind w:firstLine="567"/>
        <w:jc w:val="center"/>
        <w:rPr>
          <w:b/>
          <w:snapToGrid w:val="0"/>
        </w:rPr>
      </w:pPr>
      <w:bookmarkStart w:id="270" w:name="_Toc247081663"/>
      <w:r w:rsidRPr="009C3C04">
        <w:rPr>
          <w:b/>
          <w:snapToGrid w:val="0"/>
        </w:rPr>
        <w:t>БАНКОВСКАЯ ГАРАНТИЯ №</w:t>
      </w:r>
      <w:bookmarkEnd w:id="270"/>
      <w:r>
        <w:rPr>
          <w:b/>
          <w:snapToGrid w:val="0"/>
        </w:rPr>
        <w:t>___</w:t>
      </w:r>
    </w:p>
    <w:p w:rsidR="002434C2" w:rsidRDefault="002434C2" w:rsidP="002434C2">
      <w:pPr>
        <w:pStyle w:val="Times12"/>
        <w:ind w:firstLine="709"/>
        <w:rPr>
          <w:b/>
          <w:i/>
          <w:szCs w:val="24"/>
        </w:rPr>
      </w:pPr>
    </w:p>
    <w:p w:rsidR="002434C2" w:rsidRPr="00A6275B" w:rsidRDefault="002434C2" w:rsidP="002434C2">
      <w:pPr>
        <w:tabs>
          <w:tab w:val="left" w:pos="4536"/>
          <w:tab w:val="right" w:pos="9900"/>
        </w:tabs>
        <w:rPr>
          <w:bCs/>
        </w:rPr>
      </w:pPr>
      <w:r w:rsidRPr="00A6275B">
        <w:t>г. ________</w:t>
      </w:r>
      <w:r w:rsidRPr="00A6275B">
        <w:tab/>
      </w:r>
      <w:r>
        <w:tab/>
      </w:r>
      <w:r w:rsidRPr="00A6275B">
        <w:t>«___»___________20__ г.</w:t>
      </w:r>
    </w:p>
    <w:p w:rsidR="002434C2" w:rsidRPr="00A6275B" w:rsidRDefault="002434C2" w:rsidP="002434C2">
      <w:pPr>
        <w:ind w:firstLine="567"/>
        <w:jc w:val="both"/>
        <w:rPr>
          <w:b/>
          <w:bCs/>
          <w:snapToGrid w:val="0"/>
        </w:rPr>
      </w:pPr>
    </w:p>
    <w:p w:rsidR="002434C2" w:rsidRPr="00A6275B" w:rsidRDefault="002434C2" w:rsidP="002434C2">
      <w:pPr>
        <w:widowControl w:val="0"/>
        <w:autoSpaceDE w:val="0"/>
        <w:autoSpaceDN w:val="0"/>
        <w:adjustRightInd w:val="0"/>
        <w:jc w:val="both"/>
        <w:rPr>
          <w:snapToGrid w:val="0"/>
        </w:rPr>
      </w:pPr>
      <w:r w:rsidRPr="00A6275B">
        <w:rPr>
          <w:snapToGrid w:val="0"/>
        </w:rPr>
        <w:t xml:space="preserve">Мы информированы о том, что ________________________ (Место нахождение:___________), именуемое в дальнейшем «Принципал», намерен участвовать в </w:t>
      </w:r>
      <w:r>
        <w:rPr>
          <w:snapToGrid w:val="0"/>
        </w:rPr>
        <w:t>закупке</w:t>
      </w:r>
      <w:r w:rsidRPr="00A6275B">
        <w:rPr>
          <w:snapToGrid w:val="0"/>
        </w:rPr>
        <w:t xml:space="preserve"> на право заключения договора </w:t>
      </w:r>
      <w:r w:rsidRPr="00A6275B">
        <w:rPr>
          <w:snapToGrid w:val="0"/>
          <w:spacing w:val="2"/>
        </w:rPr>
        <w:t>на____________________</w:t>
      </w:r>
      <w:r w:rsidRPr="00A6275B">
        <w:rPr>
          <w:snapToGrid w:val="0"/>
        </w:rPr>
        <w:t xml:space="preserve">, проводимом </w:t>
      </w:r>
      <w:r>
        <w:rPr>
          <w:snapToGrid w:val="0"/>
        </w:rPr>
        <w:t>___</w:t>
      </w:r>
      <w:r w:rsidRPr="00A6275B">
        <w:rPr>
          <w:snapToGrid w:val="0"/>
        </w:rPr>
        <w:t xml:space="preserve"> «_______»</w:t>
      </w:r>
      <w:r>
        <w:rPr>
          <w:snapToGrid w:val="0"/>
        </w:rPr>
        <w:t xml:space="preserve"> </w:t>
      </w:r>
      <w:r w:rsidRPr="003651B9">
        <w:rPr>
          <w:b/>
          <w:i/>
          <w:snapToGrid w:val="0"/>
        </w:rPr>
        <w:t xml:space="preserve">[указывается наименование организатора </w:t>
      </w:r>
      <w:r>
        <w:rPr>
          <w:b/>
          <w:i/>
          <w:snapToGrid w:val="0"/>
        </w:rPr>
        <w:t>закупки</w:t>
      </w:r>
      <w:r w:rsidRPr="003651B9">
        <w:rPr>
          <w:b/>
          <w:i/>
          <w:snapToGrid w:val="0"/>
        </w:rPr>
        <w:t>]</w:t>
      </w:r>
      <w:r w:rsidRPr="003651B9">
        <w:rPr>
          <w:snapToGrid w:val="0"/>
        </w:rPr>
        <w:t xml:space="preserve"> </w:t>
      </w:r>
      <w:r w:rsidRPr="00A6275B">
        <w:rPr>
          <w:snapToGrid w:val="0"/>
        </w:rPr>
        <w:t xml:space="preserve">(Местонахождение: __________ </w:t>
      </w:r>
      <w:r w:rsidRPr="00A6275B">
        <w:rPr>
          <w:b/>
          <w:i/>
          <w:snapToGrid w:val="0"/>
        </w:rPr>
        <w:t xml:space="preserve">[указывается индекс, адрес местонахождения организатора </w:t>
      </w:r>
      <w:r>
        <w:rPr>
          <w:b/>
          <w:i/>
          <w:snapToGrid w:val="0"/>
        </w:rPr>
        <w:t>закупки</w:t>
      </w:r>
      <w:r w:rsidRPr="00A6275B">
        <w:rPr>
          <w:b/>
          <w:i/>
          <w:snapToGrid w:val="0"/>
        </w:rPr>
        <w:t>]</w:t>
      </w:r>
      <w:r>
        <w:rPr>
          <w:snapToGrid w:val="0"/>
        </w:rPr>
        <w:t>; ИНН __________</w:t>
      </w:r>
      <w:r w:rsidRPr="00A6275B">
        <w:rPr>
          <w:snapToGrid w:val="0"/>
        </w:rPr>
        <w:t xml:space="preserve">, КПП </w:t>
      </w:r>
      <w:r>
        <w:rPr>
          <w:snapToGrid w:val="0"/>
        </w:rPr>
        <w:t>___________</w:t>
      </w:r>
      <w:r w:rsidRPr="00A6275B">
        <w:rPr>
          <w:snapToGrid w:val="0"/>
        </w:rPr>
        <w:t xml:space="preserve">, </w:t>
      </w:r>
      <w:proofErr w:type="gramStart"/>
      <w:r w:rsidRPr="00A6275B">
        <w:rPr>
          <w:snapToGrid w:val="0"/>
        </w:rPr>
        <w:t>р</w:t>
      </w:r>
      <w:proofErr w:type="gramEnd"/>
      <w:r w:rsidRPr="00A6275B">
        <w:rPr>
          <w:snapToGrid w:val="0"/>
        </w:rPr>
        <w:t>/с </w:t>
      </w:r>
      <w:r>
        <w:rPr>
          <w:snapToGrid w:val="0"/>
        </w:rPr>
        <w:t>_____________</w:t>
      </w:r>
      <w:r w:rsidRPr="00A6275B">
        <w:rPr>
          <w:snapToGrid w:val="0"/>
        </w:rPr>
        <w:t xml:space="preserve"> в Банк </w:t>
      </w:r>
      <w:r>
        <w:rPr>
          <w:snapToGrid w:val="0"/>
        </w:rPr>
        <w:t>______, к/с № __________________</w:t>
      </w:r>
      <w:r w:rsidRPr="00A6275B">
        <w:rPr>
          <w:snapToGrid w:val="0"/>
        </w:rPr>
        <w:t xml:space="preserve">, БИК </w:t>
      </w:r>
      <w:r>
        <w:rPr>
          <w:snapToGrid w:val="0"/>
        </w:rPr>
        <w:t>__________</w:t>
      </w:r>
      <w:r w:rsidRPr="00A6275B">
        <w:rPr>
          <w:snapToGrid w:val="0"/>
        </w:rPr>
        <w:t>), именуем</w:t>
      </w:r>
      <w:r>
        <w:rPr>
          <w:snapToGrid w:val="0"/>
        </w:rPr>
        <w:t>ым в дальнейшем «Бенефициар». В </w:t>
      </w:r>
      <w:r w:rsidRPr="00A6275B">
        <w:rPr>
          <w:snapToGrid w:val="0"/>
        </w:rPr>
        <w:t xml:space="preserve">соответствии с условиями </w:t>
      </w:r>
      <w:r>
        <w:rPr>
          <w:snapToGrid w:val="0"/>
        </w:rPr>
        <w:t>закупочной</w:t>
      </w:r>
      <w:r w:rsidRPr="00A6275B">
        <w:rPr>
          <w:snapToGrid w:val="0"/>
        </w:rPr>
        <w:t xml:space="preserve"> документации Принципал обязан предоставить Бенефициару обеспечение исполнения обязательств, связанных с участием в </w:t>
      </w:r>
      <w:r>
        <w:rPr>
          <w:snapToGrid w:val="0"/>
        </w:rPr>
        <w:t>закупке</w:t>
      </w:r>
      <w:r w:rsidRPr="00A6275B">
        <w:rPr>
          <w:snapToGrid w:val="0"/>
        </w:rPr>
        <w:t xml:space="preserve"> (обеспечение заявки на участие в </w:t>
      </w:r>
      <w:r>
        <w:rPr>
          <w:snapToGrid w:val="0"/>
        </w:rPr>
        <w:t>закупке</w:t>
      </w:r>
      <w:r w:rsidRPr="00A6275B">
        <w:rPr>
          <w:snapToGrid w:val="0"/>
        </w:rPr>
        <w:t xml:space="preserve">) Принципала в соответствии с извещением о проведении </w:t>
      </w:r>
      <w:r>
        <w:rPr>
          <w:snapToGrid w:val="0"/>
        </w:rPr>
        <w:t>закупки</w:t>
      </w:r>
      <w:r w:rsidRPr="00A6275B">
        <w:rPr>
          <w:snapToGrid w:val="0"/>
        </w:rPr>
        <w:t>, опубликованным</w:t>
      </w:r>
      <w:r w:rsidRPr="00A6275B" w:rsidDel="00A868AA">
        <w:rPr>
          <w:snapToGrid w:val="0"/>
        </w:rPr>
        <w:t xml:space="preserve"> </w:t>
      </w:r>
      <w:r w:rsidRPr="00A6275B">
        <w:rPr>
          <w:snapToGrid w:val="0"/>
        </w:rPr>
        <w:t>«___» __________ 20__ г. на денежную сумму в размере ____________(сумма цифрами и прописью).</w:t>
      </w:r>
    </w:p>
    <w:p w:rsidR="002434C2" w:rsidRPr="00A6275B" w:rsidRDefault="002434C2" w:rsidP="002434C2">
      <w:pPr>
        <w:tabs>
          <w:tab w:val="left" w:pos="9180"/>
        </w:tabs>
        <w:ind w:firstLine="540"/>
        <w:jc w:val="both"/>
        <w:rPr>
          <w:snapToGrid w:val="0"/>
        </w:rPr>
      </w:pPr>
      <w:r w:rsidRPr="00A6275B">
        <w:rPr>
          <w:snapToGrid w:val="0"/>
        </w:rPr>
        <w:t>Учитывая вышеизложенное, по просьбе Принципала, мы, _________________________________ (</w:t>
      </w:r>
      <w:r w:rsidRPr="00A6275B">
        <w:rPr>
          <w:i/>
          <w:iCs/>
          <w:snapToGrid w:val="0"/>
        </w:rPr>
        <w:t>реквизиты банка-гаранта</w:t>
      </w:r>
      <w:r w:rsidRPr="00A6275B">
        <w:rPr>
          <w:snapToGrid w:val="0"/>
        </w:rPr>
        <w:t xml:space="preserve">), в лице _____________, действующего на основании _____________, именуемый в дальнейшем «Гарант», настоящим принимаем на себя безотзывное и безусловное обязательство выплатить по первому письменному запросу Бенефициара любую сумму, не превышающую __________________ </w:t>
      </w:r>
      <w:r w:rsidRPr="00A6275B">
        <w:rPr>
          <w:i/>
          <w:iCs/>
          <w:snapToGrid w:val="0"/>
        </w:rPr>
        <w:t>(сумма цифрами и прописью</w:t>
      </w:r>
      <w:r w:rsidRPr="00A6275B">
        <w:rPr>
          <w:snapToGrid w:val="0"/>
        </w:rPr>
        <w:t>), в случае:</w:t>
      </w:r>
    </w:p>
    <w:p w:rsidR="002434C2" w:rsidRPr="00A6275B" w:rsidRDefault="002434C2" w:rsidP="00A85D7C">
      <w:pPr>
        <w:numPr>
          <w:ilvl w:val="0"/>
          <w:numId w:val="48"/>
        </w:numPr>
        <w:jc w:val="both"/>
      </w:pPr>
      <w:r w:rsidRPr="00A6275B">
        <w:t xml:space="preserve">изменения или отзыва Принципалом поданной заявки на участие в </w:t>
      </w:r>
      <w:r>
        <w:t>закупке</w:t>
      </w:r>
      <w:r w:rsidRPr="00A6275B">
        <w:t xml:space="preserve">, если такой отзыв (изменение) проведены после окончания срока подачи заявок на участие в </w:t>
      </w:r>
      <w:r>
        <w:t>закупке</w:t>
      </w:r>
      <w:r w:rsidRPr="00A6275B">
        <w:t>;</w:t>
      </w:r>
    </w:p>
    <w:p w:rsidR="002434C2" w:rsidRPr="00A6275B" w:rsidRDefault="002434C2" w:rsidP="00A85D7C">
      <w:pPr>
        <w:numPr>
          <w:ilvl w:val="0"/>
          <w:numId w:val="48"/>
        </w:numPr>
        <w:tabs>
          <w:tab w:val="left" w:pos="9180"/>
        </w:tabs>
        <w:jc w:val="both"/>
        <w:rPr>
          <w:snapToGrid w:val="0"/>
        </w:rPr>
      </w:pPr>
      <w:r w:rsidRPr="00A6275B">
        <w:rPr>
          <w:snapToGrid w:val="0"/>
        </w:rPr>
        <w:t xml:space="preserve">прямого письменного отказа Принципалом подписать договор в порядке, установленном </w:t>
      </w:r>
      <w:r>
        <w:rPr>
          <w:snapToGrid w:val="0"/>
        </w:rPr>
        <w:t>закупочной</w:t>
      </w:r>
      <w:r w:rsidRPr="00A6275B">
        <w:rPr>
          <w:snapToGrid w:val="0"/>
        </w:rPr>
        <w:t xml:space="preserve"> документацией;</w:t>
      </w:r>
    </w:p>
    <w:p w:rsidR="002434C2" w:rsidRPr="00A6275B" w:rsidRDefault="002434C2" w:rsidP="00A85D7C">
      <w:pPr>
        <w:numPr>
          <w:ilvl w:val="0"/>
          <w:numId w:val="48"/>
        </w:numPr>
        <w:tabs>
          <w:tab w:val="left" w:pos="9180"/>
        </w:tabs>
        <w:jc w:val="both"/>
        <w:rPr>
          <w:snapToGrid w:val="0"/>
        </w:rPr>
      </w:pPr>
      <w:r w:rsidRPr="00A6275B">
        <w:rPr>
          <w:snapToGrid w:val="0"/>
        </w:rPr>
        <w:t xml:space="preserve">не подписания Принципалом договора в срок, установленный </w:t>
      </w:r>
      <w:r>
        <w:rPr>
          <w:snapToGrid w:val="0"/>
        </w:rPr>
        <w:t>закупочной</w:t>
      </w:r>
      <w:r w:rsidRPr="00A6275B">
        <w:rPr>
          <w:snapToGrid w:val="0"/>
        </w:rPr>
        <w:t xml:space="preserve"> документацией;</w:t>
      </w:r>
    </w:p>
    <w:p w:rsidR="002434C2" w:rsidRPr="00A6275B" w:rsidRDefault="002434C2" w:rsidP="00A85D7C">
      <w:pPr>
        <w:numPr>
          <w:ilvl w:val="0"/>
          <w:numId w:val="48"/>
        </w:numPr>
        <w:tabs>
          <w:tab w:val="left" w:pos="9180"/>
        </w:tabs>
        <w:jc w:val="both"/>
        <w:rPr>
          <w:snapToGrid w:val="0"/>
        </w:rPr>
      </w:pPr>
      <w:r w:rsidRPr="00A6275B">
        <w:rPr>
          <w:snapToGrid w:val="0"/>
        </w:rPr>
        <w:t>не предоставления Принципалом обеспечения исполнения обязательств по договору;</w:t>
      </w:r>
    </w:p>
    <w:p w:rsidR="002434C2" w:rsidRPr="00A6275B" w:rsidRDefault="002434C2" w:rsidP="00A85D7C">
      <w:pPr>
        <w:numPr>
          <w:ilvl w:val="0"/>
          <w:numId w:val="48"/>
        </w:numPr>
        <w:tabs>
          <w:tab w:val="left" w:pos="9180"/>
        </w:tabs>
        <w:jc w:val="both"/>
        <w:rPr>
          <w:snapToGrid w:val="0"/>
        </w:rPr>
      </w:pPr>
      <w:r w:rsidRPr="00A6275B">
        <w:rPr>
          <w:snapToGrid w:val="0"/>
        </w:rPr>
        <w:t xml:space="preserve">предъявления при подписании договора встречных требований по условиям </w:t>
      </w:r>
      <w:proofErr w:type="gramStart"/>
      <w:r w:rsidRPr="00A6275B">
        <w:rPr>
          <w:snapToGrid w:val="0"/>
        </w:rPr>
        <w:t>договора</w:t>
      </w:r>
      <w:proofErr w:type="gramEnd"/>
      <w:r w:rsidRPr="00A6275B">
        <w:rPr>
          <w:snapToGrid w:val="0"/>
        </w:rPr>
        <w:t xml:space="preserve"> в противоречие ранее установленным в </w:t>
      </w:r>
      <w:r>
        <w:rPr>
          <w:snapToGrid w:val="0"/>
        </w:rPr>
        <w:t>закупочной</w:t>
      </w:r>
      <w:r w:rsidRPr="00A6275B">
        <w:rPr>
          <w:snapToGrid w:val="0"/>
        </w:rPr>
        <w:t xml:space="preserve"> документации и (или) в заявке Принципала, а также достигнутым в ходе преддоговорных переговоров;</w:t>
      </w:r>
    </w:p>
    <w:p w:rsidR="002434C2" w:rsidRPr="00A6275B" w:rsidRDefault="002434C2" w:rsidP="00A85D7C">
      <w:pPr>
        <w:numPr>
          <w:ilvl w:val="0"/>
          <w:numId w:val="48"/>
        </w:numPr>
        <w:tabs>
          <w:tab w:val="left" w:pos="1276"/>
          <w:tab w:val="left" w:pos="9180"/>
        </w:tabs>
        <w:jc w:val="both"/>
        <w:rPr>
          <w:snapToGrid w:val="0"/>
        </w:rPr>
      </w:pPr>
      <w:r w:rsidRPr="00A6275B">
        <w:rPr>
          <w:snapToGrid w:val="0"/>
        </w:rPr>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2434C2" w:rsidRPr="00A6275B" w:rsidRDefault="002434C2" w:rsidP="002434C2">
      <w:pPr>
        <w:spacing w:after="120"/>
        <w:jc w:val="both"/>
        <w:rPr>
          <w:snapToGrid w:val="0"/>
        </w:rPr>
      </w:pPr>
      <w:r w:rsidRPr="00A6275B">
        <w:rPr>
          <w:snapToGrid w:val="0"/>
        </w:rPr>
        <w:t>без споров и возражений с нашей стороны, не требуя от Бенефициара доказательств или обоснований  требования на определенную в настоящей Гарантии сумму.</w:t>
      </w:r>
    </w:p>
    <w:p w:rsidR="002434C2" w:rsidRPr="00A6275B" w:rsidRDefault="002434C2" w:rsidP="002434C2">
      <w:pPr>
        <w:ind w:right="-44" w:firstLine="540"/>
        <w:jc w:val="both"/>
        <w:rPr>
          <w:snapToGrid w:val="0"/>
        </w:rPr>
      </w:pPr>
      <w:r w:rsidRPr="00A6275B">
        <w:rPr>
          <w:snapToGrid w:val="0"/>
        </w:rPr>
        <w:lastRenderedPageBreak/>
        <w:t xml:space="preserve">Предел обязательств Гаранта по настоящей Гарантии ограничен суммой _____________ </w:t>
      </w:r>
      <w:r w:rsidRPr="00A6275B">
        <w:rPr>
          <w:i/>
          <w:iCs/>
          <w:snapToGrid w:val="0"/>
        </w:rPr>
        <w:t>(сумма цифрами и прописью</w:t>
      </w:r>
      <w:r w:rsidRPr="00A6275B">
        <w:rPr>
          <w:snapToGrid w:val="0"/>
        </w:rPr>
        <w:t>).</w:t>
      </w:r>
    </w:p>
    <w:p w:rsidR="002434C2" w:rsidRPr="00A6275B" w:rsidRDefault="002434C2" w:rsidP="002434C2">
      <w:pPr>
        <w:overflowPunct w:val="0"/>
        <w:autoSpaceDE w:val="0"/>
        <w:autoSpaceDN w:val="0"/>
        <w:adjustRightInd w:val="0"/>
        <w:ind w:right="-44" w:firstLine="540"/>
        <w:jc w:val="both"/>
        <w:textAlignment w:val="baseline"/>
        <w:rPr>
          <w:iCs/>
        </w:rPr>
      </w:pPr>
      <w:r w:rsidRPr="00A6275B">
        <w:rPr>
          <w:iCs/>
        </w:rPr>
        <w:t>Требование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требование от имени Бенефициара.</w:t>
      </w:r>
    </w:p>
    <w:p w:rsidR="002434C2" w:rsidRPr="00A6275B" w:rsidRDefault="002434C2" w:rsidP="002434C2">
      <w:pPr>
        <w:autoSpaceDE w:val="0"/>
        <w:autoSpaceDN w:val="0"/>
        <w:adjustRightInd w:val="0"/>
        <w:ind w:firstLine="485"/>
        <w:jc w:val="both"/>
        <w:rPr>
          <w:i/>
          <w:snapToGrid w:val="0"/>
          <w:color w:val="000000"/>
        </w:rPr>
      </w:pPr>
      <w:r w:rsidRPr="00A6275B">
        <w:rPr>
          <w:snapToGrid w:val="0"/>
          <w:color w:val="000000"/>
        </w:rPr>
        <w:t>Требование по настоящей Гарантии должно быть направлено Бенефициаром по адресу:</w:t>
      </w:r>
      <w:r w:rsidRPr="00A6275B">
        <w:rPr>
          <w:i/>
          <w:snapToGrid w:val="0"/>
          <w:color w:val="000000"/>
        </w:rPr>
        <w:t xml:space="preserve"> ________________________________.</w:t>
      </w:r>
    </w:p>
    <w:p w:rsidR="002434C2" w:rsidRPr="00A6275B" w:rsidRDefault="002434C2" w:rsidP="002434C2">
      <w:pPr>
        <w:ind w:firstLine="709"/>
        <w:jc w:val="both"/>
        <w:rPr>
          <w:bCs/>
        </w:rPr>
      </w:pPr>
      <w:r w:rsidRPr="00A6275B">
        <w:t xml:space="preserve">Ответственность Гаранта перед Бенефициаром за невыполнение или ненадлежащее выполнение Гарантом обязательства по Гарантии ограничивается суммой, на которую выдана Гарантия. </w:t>
      </w:r>
    </w:p>
    <w:p w:rsidR="002434C2" w:rsidRPr="00A6275B" w:rsidRDefault="002434C2" w:rsidP="002434C2">
      <w:pPr>
        <w:autoSpaceDE w:val="0"/>
        <w:autoSpaceDN w:val="0"/>
        <w:adjustRightInd w:val="0"/>
        <w:ind w:firstLine="485"/>
        <w:jc w:val="both"/>
        <w:rPr>
          <w:snapToGrid w:val="0"/>
          <w:color w:val="000000"/>
        </w:rPr>
      </w:pPr>
      <w:r w:rsidRPr="00A6275B">
        <w:rPr>
          <w:snapToGrid w:val="0"/>
          <w:color w:val="000000"/>
        </w:rPr>
        <w:t xml:space="preserve">Настоящая Гарантия вступает </w:t>
      </w:r>
      <w:proofErr w:type="gramStart"/>
      <w:r w:rsidRPr="00A6275B">
        <w:rPr>
          <w:snapToGrid w:val="0"/>
          <w:color w:val="000000"/>
        </w:rPr>
        <w:t xml:space="preserve">в силу с окончательной даты открытия доступа к заявкам на участие в </w:t>
      </w:r>
      <w:r>
        <w:rPr>
          <w:snapToGrid w:val="0"/>
          <w:color w:val="000000"/>
        </w:rPr>
        <w:t>закупке</w:t>
      </w:r>
      <w:proofErr w:type="gramEnd"/>
      <w:r w:rsidRPr="00A6275B">
        <w:rPr>
          <w:snapToGrid w:val="0"/>
          <w:color w:val="000000"/>
        </w:rPr>
        <w:t xml:space="preserve"> и остается в силе до «__» __________ 20__, и любой связанный с этим запрос должен быть направлен Гаранту не позднее вышеуказанной даты.</w:t>
      </w:r>
    </w:p>
    <w:p w:rsidR="002434C2" w:rsidRPr="00A6275B" w:rsidRDefault="002434C2" w:rsidP="002434C2">
      <w:pPr>
        <w:overflowPunct w:val="0"/>
        <w:autoSpaceDE w:val="0"/>
        <w:autoSpaceDN w:val="0"/>
        <w:adjustRightInd w:val="0"/>
        <w:ind w:right="-44" w:firstLine="540"/>
        <w:jc w:val="both"/>
        <w:textAlignment w:val="baseline"/>
        <w:rPr>
          <w:iCs/>
        </w:rPr>
      </w:pPr>
      <w:r w:rsidRPr="00A6275B">
        <w:rPr>
          <w:iCs/>
        </w:rPr>
        <w:t xml:space="preserve">Настоящая Гарантия подчиняется и регулируется в соответствии с законодательством Российской Федерации. </w:t>
      </w:r>
    </w:p>
    <w:p w:rsidR="002434C2" w:rsidRPr="00A6275B" w:rsidRDefault="002434C2" w:rsidP="002434C2">
      <w:pPr>
        <w:overflowPunct w:val="0"/>
        <w:autoSpaceDE w:val="0"/>
        <w:autoSpaceDN w:val="0"/>
        <w:adjustRightInd w:val="0"/>
        <w:ind w:right="-44" w:firstLine="540"/>
        <w:jc w:val="both"/>
        <w:textAlignment w:val="baseline"/>
        <w:rPr>
          <w:iCs/>
        </w:rPr>
      </w:pPr>
      <w:r w:rsidRPr="00A6275B">
        <w:rPr>
          <w:iCs/>
        </w:rPr>
        <w:t xml:space="preserve">Все споры, возникающие в связи с действительностью, толкованием или исполнением настоящей Гарантии, подлежат рассмотрению в Арбитражном суде </w:t>
      </w:r>
      <w:proofErr w:type="gramStart"/>
      <w:r w:rsidRPr="00A6275B">
        <w:rPr>
          <w:iCs/>
        </w:rPr>
        <w:t>г</w:t>
      </w:r>
      <w:proofErr w:type="gramEnd"/>
      <w:r w:rsidRPr="00A6275B">
        <w:rPr>
          <w:iCs/>
        </w:rPr>
        <w:t>. </w:t>
      </w:r>
      <w:r>
        <w:rPr>
          <w:iCs/>
        </w:rPr>
        <w:t>_____</w:t>
      </w:r>
      <w:r w:rsidRPr="00A6275B">
        <w:rPr>
          <w:iCs/>
        </w:rPr>
        <w:t>.</w:t>
      </w:r>
    </w:p>
    <w:p w:rsidR="002434C2" w:rsidRPr="00A6275B" w:rsidRDefault="002434C2" w:rsidP="002434C2">
      <w:pPr>
        <w:overflowPunct w:val="0"/>
        <w:autoSpaceDE w:val="0"/>
        <w:autoSpaceDN w:val="0"/>
        <w:adjustRightInd w:val="0"/>
        <w:jc w:val="both"/>
        <w:textAlignment w:val="baseline"/>
        <w:rPr>
          <w:rFonts w:ascii="Times New Roman CYR" w:hAnsi="Times New Roman CYR"/>
          <w:iCs/>
        </w:rPr>
      </w:pPr>
    </w:p>
    <w:p w:rsidR="002434C2" w:rsidRPr="00A6275B" w:rsidRDefault="002434C2" w:rsidP="002434C2">
      <w:pPr>
        <w:spacing w:line="360" w:lineRule="auto"/>
        <w:ind w:firstLine="567"/>
        <w:jc w:val="both"/>
        <w:rPr>
          <w:i/>
          <w:snapToGrid w:val="0"/>
        </w:rPr>
      </w:pPr>
      <w:bookmarkStart w:id="271" w:name="_Toc247081664"/>
      <w:r w:rsidRPr="00A6275B">
        <w:rPr>
          <w:i/>
          <w:snapToGrid w:val="0"/>
        </w:rPr>
        <w:t>Подписи уполномоченных лиц</w:t>
      </w:r>
      <w:bookmarkEnd w:id="271"/>
    </w:p>
    <w:p w:rsidR="002434C2" w:rsidRDefault="002434C2" w:rsidP="002434C2">
      <w:pPr>
        <w:ind w:left="540" w:firstLine="17"/>
        <w:jc w:val="both"/>
      </w:pPr>
      <w:r w:rsidRPr="00A6275B">
        <w:t xml:space="preserve">(печать банка)   </w:t>
      </w: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015C7E">
      <w:pPr>
        <w:jc w:val="both"/>
      </w:pPr>
    </w:p>
    <w:p w:rsidR="002434C2" w:rsidRPr="00C12007" w:rsidRDefault="002434C2" w:rsidP="002434C2">
      <w:pPr>
        <w:rPr>
          <w:sz w:val="22"/>
        </w:rPr>
      </w:pPr>
    </w:p>
    <w:p w:rsidR="00DF507B" w:rsidRPr="00563FFA" w:rsidRDefault="00DF507B" w:rsidP="00DF507B">
      <w:pPr>
        <w:pStyle w:val="10"/>
        <w:numPr>
          <w:ilvl w:val="0"/>
          <w:numId w:val="0"/>
        </w:numPr>
        <w:jc w:val="center"/>
        <w:rPr>
          <w:b/>
          <w:sz w:val="28"/>
          <w:szCs w:val="28"/>
        </w:rPr>
      </w:pPr>
      <w:bookmarkStart w:id="272" w:name="_Toc436046285"/>
      <w:r w:rsidRPr="00563FFA">
        <w:rPr>
          <w:b/>
          <w:sz w:val="28"/>
          <w:szCs w:val="28"/>
        </w:rPr>
        <w:lastRenderedPageBreak/>
        <w:t>ЧАСТЬ 2</w:t>
      </w:r>
      <w:bookmarkEnd w:id="262"/>
      <w:bookmarkEnd w:id="263"/>
      <w:bookmarkEnd w:id="272"/>
    </w:p>
    <w:p w:rsidR="00DF507B" w:rsidRPr="00563FFA" w:rsidRDefault="00DF507B" w:rsidP="00EA3525">
      <w:pPr>
        <w:pStyle w:val="Times12"/>
        <w:ind w:left="5387" w:firstLine="0"/>
        <w:jc w:val="left"/>
      </w:pPr>
    </w:p>
    <w:p w:rsidR="00DF507B" w:rsidRPr="00563FFA" w:rsidRDefault="00F73FC4" w:rsidP="00DF507B">
      <w:pPr>
        <w:pStyle w:val="Times12"/>
        <w:overflowPunct/>
        <w:autoSpaceDE/>
        <w:autoSpaceDN/>
        <w:adjustRightInd/>
        <w:ind w:firstLine="709"/>
        <w:rPr>
          <w:sz w:val="28"/>
          <w:szCs w:val="28"/>
        </w:rPr>
      </w:pPr>
      <w:bookmarkStart w:id="273" w:name="_Ref317259044"/>
      <w:bookmarkStart w:id="274" w:name="_Toc390267492"/>
      <w:r w:rsidRPr="00563FFA">
        <w:rPr>
          <w:sz w:val="28"/>
          <w:szCs w:val="28"/>
        </w:rPr>
        <w:t>П</w:t>
      </w:r>
      <w:r w:rsidR="00DF507B" w:rsidRPr="00563FFA">
        <w:rPr>
          <w:sz w:val="28"/>
          <w:szCs w:val="28"/>
        </w:rPr>
        <w:t xml:space="preserve">орядок проведения </w:t>
      </w:r>
      <w:bookmarkEnd w:id="273"/>
      <w:bookmarkEnd w:id="274"/>
      <w:r w:rsidR="00DF507B" w:rsidRPr="00563FFA">
        <w:rPr>
          <w:sz w:val="28"/>
          <w:szCs w:val="28"/>
        </w:rPr>
        <w:t xml:space="preserve">процедуры закупки </w:t>
      </w:r>
      <w:r w:rsidRPr="00563FFA">
        <w:rPr>
          <w:sz w:val="28"/>
          <w:szCs w:val="28"/>
        </w:rPr>
        <w:t>приведен в Части 2 Тома 1 в виде отдельного файла.</w:t>
      </w:r>
    </w:p>
    <w:p w:rsidR="00CE5235" w:rsidRPr="00563FFA" w:rsidRDefault="00CE5235" w:rsidP="00DF507B">
      <w:pPr>
        <w:pStyle w:val="Times12"/>
        <w:overflowPunct/>
        <w:autoSpaceDE/>
        <w:autoSpaceDN/>
        <w:adjustRightInd/>
        <w:ind w:firstLine="709"/>
        <w:rPr>
          <w:sz w:val="28"/>
          <w:szCs w:val="28"/>
        </w:rPr>
      </w:pPr>
    </w:p>
    <w:p w:rsidR="00DF507B" w:rsidRPr="00563FFA" w:rsidRDefault="00DF507B" w:rsidP="00DF507B">
      <w:pPr>
        <w:pStyle w:val="10"/>
        <w:numPr>
          <w:ilvl w:val="0"/>
          <w:numId w:val="0"/>
        </w:numPr>
        <w:jc w:val="center"/>
        <w:rPr>
          <w:b/>
          <w:sz w:val="28"/>
          <w:szCs w:val="28"/>
        </w:rPr>
      </w:pPr>
      <w:bookmarkStart w:id="275" w:name="_Toc412202953"/>
      <w:bookmarkStart w:id="276" w:name="_Toc426622606"/>
      <w:bookmarkStart w:id="277" w:name="_Toc436046286"/>
      <w:r w:rsidRPr="00563FFA">
        <w:rPr>
          <w:b/>
          <w:sz w:val="28"/>
          <w:szCs w:val="28"/>
        </w:rPr>
        <w:t>ЧАСТЬ 3</w:t>
      </w:r>
      <w:bookmarkEnd w:id="275"/>
      <w:bookmarkEnd w:id="276"/>
      <w:bookmarkEnd w:id="277"/>
    </w:p>
    <w:p w:rsidR="00B80FEE" w:rsidRPr="009F5117" w:rsidRDefault="00DF507B" w:rsidP="009F5117">
      <w:pPr>
        <w:pStyle w:val="Times12"/>
        <w:overflowPunct/>
        <w:autoSpaceDE/>
        <w:autoSpaceDN/>
        <w:adjustRightInd/>
        <w:spacing w:before="100" w:beforeAutospacing="1" w:after="100" w:afterAutospacing="1"/>
        <w:ind w:firstLine="709"/>
        <w:rPr>
          <w:sz w:val="28"/>
          <w:szCs w:val="28"/>
        </w:rPr>
      </w:pPr>
      <w:r w:rsidRPr="00563FFA">
        <w:rPr>
          <w:sz w:val="28"/>
          <w:szCs w:val="28"/>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563FFA">
        <w:rPr>
          <w:b/>
          <w:i/>
          <w:sz w:val="28"/>
          <w:szCs w:val="28"/>
        </w:rPr>
        <w:t>Word</w:t>
      </w:r>
      <w:proofErr w:type="spellEnd"/>
      <w:r w:rsidRPr="00563FFA">
        <w:rPr>
          <w:sz w:val="28"/>
          <w:szCs w:val="28"/>
        </w:rPr>
        <w:t>.</w:t>
      </w:r>
    </w:p>
    <w:p w:rsidR="009F5117" w:rsidRDefault="009F5117" w:rsidP="009F5117">
      <w:pPr>
        <w:pStyle w:val="Times12"/>
        <w:tabs>
          <w:tab w:val="left" w:pos="5505"/>
        </w:tabs>
        <w:overflowPunct/>
        <w:autoSpaceDE/>
        <w:autoSpaceDN/>
        <w:adjustRightInd/>
        <w:spacing w:before="100" w:beforeAutospacing="1" w:after="100" w:afterAutospacing="1"/>
        <w:ind w:firstLine="0"/>
        <w:jc w:val="left"/>
        <w:rPr>
          <w:b/>
          <w:sz w:val="28"/>
          <w:szCs w:val="28"/>
        </w:rPr>
      </w:pPr>
    </w:p>
    <w:p w:rsidR="009F5117" w:rsidRPr="00E336CF" w:rsidRDefault="009F5117" w:rsidP="009F5117">
      <w:pPr>
        <w:pStyle w:val="Times12"/>
        <w:overflowPunct/>
        <w:autoSpaceDE/>
        <w:autoSpaceDN/>
        <w:adjustRightInd/>
        <w:spacing w:before="100" w:beforeAutospacing="1" w:after="100" w:afterAutospacing="1"/>
        <w:ind w:firstLine="0"/>
        <w:jc w:val="center"/>
        <w:rPr>
          <w:b/>
          <w:sz w:val="28"/>
          <w:szCs w:val="28"/>
        </w:rPr>
      </w:pPr>
      <w:r w:rsidRPr="00E336CF">
        <w:rPr>
          <w:b/>
          <w:sz w:val="28"/>
          <w:szCs w:val="28"/>
        </w:rPr>
        <w:t>ТОМ 2 «Техническая часть»</w:t>
      </w:r>
    </w:p>
    <w:p w:rsidR="009F5117" w:rsidRPr="00E336CF" w:rsidRDefault="009F5117" w:rsidP="009F5117">
      <w:pPr>
        <w:pStyle w:val="Times12"/>
        <w:overflowPunct/>
        <w:autoSpaceDE/>
        <w:autoSpaceDN/>
        <w:adjustRightInd/>
        <w:spacing w:before="100" w:beforeAutospacing="1" w:after="100" w:afterAutospacing="1"/>
        <w:ind w:firstLine="360"/>
        <w:rPr>
          <w:sz w:val="28"/>
          <w:szCs w:val="28"/>
        </w:rPr>
      </w:pPr>
      <w:r w:rsidRPr="00E336CF">
        <w:rPr>
          <w:b/>
          <w:i/>
          <w:color w:val="000000"/>
          <w:sz w:val="28"/>
          <w:szCs w:val="28"/>
        </w:rPr>
        <w:t>Техническое задание приведено отдельным файлом ТОМ</w:t>
      </w:r>
      <w:r w:rsidRPr="00E336CF">
        <w:rPr>
          <w:b/>
          <w:i/>
          <w:iCs/>
          <w:color w:val="000000"/>
          <w:sz w:val="28"/>
          <w:szCs w:val="28"/>
        </w:rPr>
        <w:t> 2 «Техническая часть».</w:t>
      </w:r>
    </w:p>
    <w:p w:rsidR="00C35491" w:rsidRPr="00563FFA" w:rsidRDefault="00C35491" w:rsidP="00CE5235">
      <w:pPr>
        <w:pStyle w:val="Times12"/>
        <w:overflowPunct/>
        <w:autoSpaceDE/>
        <w:autoSpaceDN/>
        <w:adjustRightInd/>
        <w:spacing w:before="100" w:beforeAutospacing="1" w:after="100" w:afterAutospacing="1"/>
        <w:ind w:firstLine="709"/>
      </w:pPr>
    </w:p>
    <w:sectPr w:rsidR="00C35491" w:rsidRPr="00563FFA" w:rsidSect="008438EC">
      <w:pgSz w:w="11907" w:h="16840" w:code="9"/>
      <w:pgMar w:top="1134" w:right="56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510C" w:rsidRDefault="0055510C">
      <w:r>
        <w:separator/>
      </w:r>
    </w:p>
  </w:endnote>
  <w:endnote w:type="continuationSeparator" w:id="0">
    <w:p w:rsidR="0055510C" w:rsidRDefault="0055510C">
      <w:r>
        <w:continuationSeparator/>
      </w:r>
    </w:p>
  </w:endnote>
  <w:endnote w:type="continuationNotice" w:id="1">
    <w:p w:rsidR="0055510C" w:rsidRDefault="0055510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389B" w:rsidRPr="00FE6219" w:rsidRDefault="00C4389B" w:rsidP="00C87330">
    <w:pPr>
      <w:pStyle w:val="a9"/>
      <w:tabs>
        <w:tab w:val="clear" w:pos="8306"/>
        <w:tab w:val="right" w:pos="7797"/>
      </w:tabs>
      <w:jc w:val="center"/>
      <w:rPr>
        <w:rFonts w:ascii="Times New Roman" w:hAnsi="Times New Roman"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389B" w:rsidRPr="00FE6219" w:rsidRDefault="00C4389B"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389B" w:rsidRPr="00FE6219" w:rsidRDefault="00C4389B"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510C" w:rsidRDefault="0055510C">
      <w:r>
        <w:separator/>
      </w:r>
    </w:p>
  </w:footnote>
  <w:footnote w:type="continuationSeparator" w:id="0">
    <w:p w:rsidR="0055510C" w:rsidRDefault="0055510C">
      <w:r>
        <w:continuationSeparator/>
      </w:r>
    </w:p>
  </w:footnote>
  <w:footnote w:type="continuationNotice" w:id="1">
    <w:p w:rsidR="0055510C" w:rsidRDefault="0055510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389B" w:rsidRPr="00F429FC" w:rsidRDefault="00C4389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502ED">
      <w:rPr>
        <w:rFonts w:ascii="Times New Roman" w:hAnsi="Times New Roman" w:cs="Times New Roman"/>
        <w:noProof/>
        <w:sz w:val="24"/>
      </w:rPr>
      <w:t>3</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389B" w:rsidRPr="00F429FC" w:rsidRDefault="00C4389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502ED">
      <w:rPr>
        <w:rFonts w:ascii="Times New Roman" w:hAnsi="Times New Roman" w:cs="Times New Roman"/>
        <w:noProof/>
        <w:sz w:val="24"/>
      </w:rPr>
      <w:t>40</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389B" w:rsidRPr="00F429FC" w:rsidRDefault="00C4389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502ED">
      <w:rPr>
        <w:rFonts w:ascii="Times New Roman" w:hAnsi="Times New Roman" w:cs="Times New Roman"/>
        <w:noProof/>
        <w:sz w:val="24"/>
      </w:rPr>
      <w:t>62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8710A7"/>
    <w:multiLevelType w:val="hybridMultilevel"/>
    <w:tmpl w:val="EEACD274"/>
    <w:lvl w:ilvl="0" w:tplc="87F41A94">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5CC1085"/>
    <w:multiLevelType w:val="hybridMultilevel"/>
    <w:tmpl w:val="D1F4118C"/>
    <w:lvl w:ilvl="0" w:tplc="798A1036">
      <w:start w:val="1"/>
      <w:numFmt w:val="russianLower"/>
      <w:lvlText w:val="%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0CF66768"/>
    <w:multiLevelType w:val="hybridMultilevel"/>
    <w:tmpl w:val="7E7E3A6A"/>
    <w:lvl w:ilvl="0" w:tplc="E8D4CAF6">
      <w:start w:val="1"/>
      <w:numFmt w:val="bullet"/>
      <w:lvlText w:val=""/>
      <w:lvlJc w:val="left"/>
      <w:pPr>
        <w:ind w:left="1211" w:hanging="360"/>
      </w:pPr>
      <w:rPr>
        <w:rFonts w:ascii="Symbol" w:hAnsi="Symbol"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9">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
    <w:nsid w:val="109264B5"/>
    <w:multiLevelType w:val="multilevel"/>
    <w:tmpl w:val="32009D74"/>
    <w:lvl w:ilvl="0">
      <w:start w:val="1"/>
      <w:numFmt w:val="decimal"/>
      <w:lvlText w:val="%1."/>
      <w:lvlJc w:val="left"/>
      <w:pPr>
        <w:tabs>
          <w:tab w:val="num" w:pos="2007"/>
        </w:tabs>
        <w:ind w:left="2007" w:hanging="360"/>
      </w:pPr>
      <w:rPr>
        <w:rFonts w:hint="default"/>
      </w:rPr>
    </w:lvl>
    <w:lvl w:ilvl="1">
      <w:start w:val="2"/>
      <w:numFmt w:val="decimal"/>
      <w:isLgl/>
      <w:lvlText w:val="%1.%2."/>
      <w:lvlJc w:val="left"/>
      <w:pPr>
        <w:ind w:left="2367" w:hanging="720"/>
      </w:pPr>
      <w:rPr>
        <w:rFonts w:hint="default"/>
      </w:rPr>
    </w:lvl>
    <w:lvl w:ilvl="2">
      <w:start w:val="1"/>
      <w:numFmt w:val="decimal"/>
      <w:isLgl/>
      <w:lvlText w:val="%1.%2.%3."/>
      <w:lvlJc w:val="left"/>
      <w:pPr>
        <w:ind w:left="2367" w:hanging="720"/>
      </w:pPr>
      <w:rPr>
        <w:rFonts w:hint="default"/>
      </w:rPr>
    </w:lvl>
    <w:lvl w:ilvl="3">
      <w:start w:val="1"/>
      <w:numFmt w:val="decimal"/>
      <w:isLgl/>
      <w:lvlText w:val="%1.%2.%3.%4."/>
      <w:lvlJc w:val="left"/>
      <w:pPr>
        <w:ind w:left="2727" w:hanging="1080"/>
      </w:pPr>
      <w:rPr>
        <w:rFonts w:hint="default"/>
      </w:rPr>
    </w:lvl>
    <w:lvl w:ilvl="4">
      <w:start w:val="1"/>
      <w:numFmt w:val="decimal"/>
      <w:isLgl/>
      <w:lvlText w:val="%1.%2.%3.%4.%5."/>
      <w:lvlJc w:val="left"/>
      <w:pPr>
        <w:ind w:left="2727" w:hanging="1080"/>
      </w:pPr>
      <w:rPr>
        <w:rFonts w:hint="default"/>
      </w:rPr>
    </w:lvl>
    <w:lvl w:ilvl="5">
      <w:start w:val="1"/>
      <w:numFmt w:val="decimal"/>
      <w:isLgl/>
      <w:lvlText w:val="%1.%2.%3.%4.%5.%6."/>
      <w:lvlJc w:val="left"/>
      <w:pPr>
        <w:ind w:left="3087" w:hanging="1440"/>
      </w:pPr>
      <w:rPr>
        <w:rFonts w:hint="default"/>
      </w:rPr>
    </w:lvl>
    <w:lvl w:ilvl="6">
      <w:start w:val="1"/>
      <w:numFmt w:val="decimal"/>
      <w:isLgl/>
      <w:lvlText w:val="%1.%2.%3.%4.%5.%6.%7."/>
      <w:lvlJc w:val="left"/>
      <w:pPr>
        <w:ind w:left="3447" w:hanging="1800"/>
      </w:pPr>
      <w:rPr>
        <w:rFonts w:hint="default"/>
      </w:rPr>
    </w:lvl>
    <w:lvl w:ilvl="7">
      <w:start w:val="1"/>
      <w:numFmt w:val="decimal"/>
      <w:isLgl/>
      <w:lvlText w:val="%1.%2.%3.%4.%5.%6.%7.%8."/>
      <w:lvlJc w:val="left"/>
      <w:pPr>
        <w:ind w:left="3447" w:hanging="1800"/>
      </w:pPr>
      <w:rPr>
        <w:rFonts w:hint="default"/>
      </w:rPr>
    </w:lvl>
    <w:lvl w:ilvl="8">
      <w:start w:val="1"/>
      <w:numFmt w:val="decimal"/>
      <w:isLgl/>
      <w:lvlText w:val="%1.%2.%3.%4.%5.%6.%7.%8.%9."/>
      <w:lvlJc w:val="left"/>
      <w:pPr>
        <w:ind w:left="3807" w:hanging="2160"/>
      </w:pPr>
      <w:rPr>
        <w:rFonts w:hint="default"/>
      </w:r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4C32A81"/>
    <w:multiLevelType w:val="hybridMultilevel"/>
    <w:tmpl w:val="C63A2450"/>
    <w:lvl w:ilvl="0" w:tplc="E8D4CAF6">
      <w:start w:val="1"/>
      <w:numFmt w:val="bullet"/>
      <w:lvlText w:val=""/>
      <w:lvlJc w:val="left"/>
      <w:pPr>
        <w:ind w:left="1210" w:hanging="360"/>
      </w:pPr>
      <w:rPr>
        <w:rFonts w:ascii="Symbol" w:hAnsi="Symbol" w:hint="default"/>
      </w:rPr>
    </w:lvl>
    <w:lvl w:ilvl="1" w:tplc="04190003" w:tentative="1">
      <w:start w:val="1"/>
      <w:numFmt w:val="bullet"/>
      <w:lvlText w:val="o"/>
      <w:lvlJc w:val="left"/>
      <w:pPr>
        <w:ind w:left="2040" w:hanging="360"/>
      </w:pPr>
      <w:rPr>
        <w:rFonts w:ascii="Courier New" w:hAnsi="Courier New" w:cs="Courier New" w:hint="default"/>
      </w:rPr>
    </w:lvl>
    <w:lvl w:ilvl="2" w:tplc="04190005" w:tentative="1">
      <w:start w:val="1"/>
      <w:numFmt w:val="bullet"/>
      <w:lvlText w:val=""/>
      <w:lvlJc w:val="left"/>
      <w:pPr>
        <w:ind w:left="2760" w:hanging="360"/>
      </w:pPr>
      <w:rPr>
        <w:rFonts w:ascii="Wingdings" w:hAnsi="Wingdings" w:hint="default"/>
      </w:rPr>
    </w:lvl>
    <w:lvl w:ilvl="3" w:tplc="04190001" w:tentative="1">
      <w:start w:val="1"/>
      <w:numFmt w:val="bullet"/>
      <w:lvlText w:val=""/>
      <w:lvlJc w:val="left"/>
      <w:pPr>
        <w:ind w:left="3480" w:hanging="360"/>
      </w:pPr>
      <w:rPr>
        <w:rFonts w:ascii="Symbol" w:hAnsi="Symbol" w:hint="default"/>
      </w:rPr>
    </w:lvl>
    <w:lvl w:ilvl="4" w:tplc="04190003" w:tentative="1">
      <w:start w:val="1"/>
      <w:numFmt w:val="bullet"/>
      <w:lvlText w:val="o"/>
      <w:lvlJc w:val="left"/>
      <w:pPr>
        <w:ind w:left="4200" w:hanging="360"/>
      </w:pPr>
      <w:rPr>
        <w:rFonts w:ascii="Courier New" w:hAnsi="Courier New" w:cs="Courier New" w:hint="default"/>
      </w:rPr>
    </w:lvl>
    <w:lvl w:ilvl="5" w:tplc="04190005" w:tentative="1">
      <w:start w:val="1"/>
      <w:numFmt w:val="bullet"/>
      <w:lvlText w:val=""/>
      <w:lvlJc w:val="left"/>
      <w:pPr>
        <w:ind w:left="4920" w:hanging="360"/>
      </w:pPr>
      <w:rPr>
        <w:rFonts w:ascii="Wingdings" w:hAnsi="Wingdings" w:hint="default"/>
      </w:rPr>
    </w:lvl>
    <w:lvl w:ilvl="6" w:tplc="04190001" w:tentative="1">
      <w:start w:val="1"/>
      <w:numFmt w:val="bullet"/>
      <w:lvlText w:val=""/>
      <w:lvlJc w:val="left"/>
      <w:pPr>
        <w:ind w:left="5640" w:hanging="360"/>
      </w:pPr>
      <w:rPr>
        <w:rFonts w:ascii="Symbol" w:hAnsi="Symbol" w:hint="default"/>
      </w:rPr>
    </w:lvl>
    <w:lvl w:ilvl="7" w:tplc="04190003" w:tentative="1">
      <w:start w:val="1"/>
      <w:numFmt w:val="bullet"/>
      <w:lvlText w:val="o"/>
      <w:lvlJc w:val="left"/>
      <w:pPr>
        <w:ind w:left="6360" w:hanging="360"/>
      </w:pPr>
      <w:rPr>
        <w:rFonts w:ascii="Courier New" w:hAnsi="Courier New" w:cs="Courier New" w:hint="default"/>
      </w:rPr>
    </w:lvl>
    <w:lvl w:ilvl="8" w:tplc="04190005" w:tentative="1">
      <w:start w:val="1"/>
      <w:numFmt w:val="bullet"/>
      <w:lvlText w:val=""/>
      <w:lvlJc w:val="left"/>
      <w:pPr>
        <w:ind w:left="7080" w:hanging="360"/>
      </w:pPr>
      <w:rPr>
        <w:rFonts w:ascii="Wingdings" w:hAnsi="Wingdings" w:hint="default"/>
      </w:rPr>
    </w:lvl>
  </w:abstractNum>
  <w:abstractNum w:abstractNumId="13">
    <w:nsid w:val="16753D0E"/>
    <w:multiLevelType w:val="multilevel"/>
    <w:tmpl w:val="9E28DA88"/>
    <w:lvl w:ilvl="0">
      <w:start w:val="1"/>
      <w:numFmt w:val="decimal"/>
      <w:lvlText w:val="%1."/>
      <w:lvlJc w:val="left"/>
      <w:pPr>
        <w:ind w:left="1068" w:hanging="360"/>
      </w:pPr>
      <w:rPr>
        <w:rFonts w:hint="default"/>
      </w:rPr>
    </w:lvl>
    <w:lvl w:ilvl="1">
      <w:start w:val="1"/>
      <w:numFmt w:val="decimal"/>
      <w:isLgl/>
      <w:lvlText w:val="%1.%2."/>
      <w:lvlJc w:val="left"/>
      <w:pPr>
        <w:ind w:left="1428" w:hanging="7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508" w:hanging="180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14">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5">
    <w:nsid w:val="19923414"/>
    <w:multiLevelType w:val="multilevel"/>
    <w:tmpl w:val="356E20B8"/>
    <w:lvl w:ilvl="0">
      <w:start w:val="2"/>
      <w:numFmt w:val="decimal"/>
      <w:lvlText w:val="%1."/>
      <w:lvlJc w:val="left"/>
      <w:pPr>
        <w:ind w:left="360" w:hanging="360"/>
      </w:pPr>
      <w:rPr>
        <w:rFonts w:hint="default"/>
      </w:rPr>
    </w:lvl>
    <w:lvl w:ilvl="1">
      <w:start w:val="1"/>
      <w:numFmt w:val="decimal"/>
      <w:lvlText w:val="%1.%2."/>
      <w:lvlJc w:val="left"/>
      <w:pPr>
        <w:ind w:left="411" w:hanging="360"/>
      </w:pPr>
      <w:rPr>
        <w:rFonts w:hint="default"/>
      </w:rPr>
    </w:lvl>
    <w:lvl w:ilvl="2">
      <w:start w:val="1"/>
      <w:numFmt w:val="decimal"/>
      <w:lvlText w:val="%1.%2.%3."/>
      <w:lvlJc w:val="left"/>
      <w:pPr>
        <w:ind w:left="822" w:hanging="720"/>
      </w:pPr>
      <w:rPr>
        <w:rFonts w:hint="default"/>
      </w:rPr>
    </w:lvl>
    <w:lvl w:ilvl="3">
      <w:start w:val="1"/>
      <w:numFmt w:val="decimal"/>
      <w:lvlText w:val="%1.%2.%3.%4."/>
      <w:lvlJc w:val="left"/>
      <w:pPr>
        <w:ind w:left="873" w:hanging="720"/>
      </w:pPr>
      <w:rPr>
        <w:rFonts w:hint="default"/>
      </w:rPr>
    </w:lvl>
    <w:lvl w:ilvl="4">
      <w:start w:val="1"/>
      <w:numFmt w:val="decimal"/>
      <w:lvlText w:val="%1.%2.%3.%4.%5."/>
      <w:lvlJc w:val="left"/>
      <w:pPr>
        <w:ind w:left="1284" w:hanging="1080"/>
      </w:pPr>
      <w:rPr>
        <w:rFonts w:hint="default"/>
      </w:rPr>
    </w:lvl>
    <w:lvl w:ilvl="5">
      <w:start w:val="1"/>
      <w:numFmt w:val="decimal"/>
      <w:lvlText w:val="%1.%2.%3.%4.%5.%6."/>
      <w:lvlJc w:val="left"/>
      <w:pPr>
        <w:ind w:left="1335" w:hanging="1080"/>
      </w:pPr>
      <w:rPr>
        <w:rFonts w:hint="default"/>
      </w:rPr>
    </w:lvl>
    <w:lvl w:ilvl="6">
      <w:start w:val="1"/>
      <w:numFmt w:val="decimal"/>
      <w:lvlText w:val="%1.%2.%3.%4.%5.%6.%7."/>
      <w:lvlJc w:val="left"/>
      <w:pPr>
        <w:ind w:left="1746" w:hanging="1440"/>
      </w:pPr>
      <w:rPr>
        <w:rFonts w:hint="default"/>
      </w:rPr>
    </w:lvl>
    <w:lvl w:ilvl="7">
      <w:start w:val="1"/>
      <w:numFmt w:val="decimal"/>
      <w:lvlText w:val="%1.%2.%3.%4.%5.%6.%7.%8."/>
      <w:lvlJc w:val="left"/>
      <w:pPr>
        <w:ind w:left="1797" w:hanging="1440"/>
      </w:pPr>
      <w:rPr>
        <w:rFonts w:hint="default"/>
      </w:rPr>
    </w:lvl>
    <w:lvl w:ilvl="8">
      <w:start w:val="1"/>
      <w:numFmt w:val="decimal"/>
      <w:lvlText w:val="%1.%2.%3.%4.%5.%6.%7.%8.%9."/>
      <w:lvlJc w:val="left"/>
      <w:pPr>
        <w:ind w:left="2208" w:hanging="1800"/>
      </w:pPr>
      <w:rPr>
        <w:rFonts w:hint="default"/>
      </w:r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CDD7DF0"/>
    <w:multiLevelType w:val="hybridMultilevel"/>
    <w:tmpl w:val="60B0951C"/>
    <w:lvl w:ilvl="0" w:tplc="D8920CBC">
      <w:start w:val="1"/>
      <w:numFmt w:val="bullet"/>
      <w:lvlText w:val=""/>
      <w:lvlJc w:val="left"/>
      <w:pPr>
        <w:ind w:left="928"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21C078CF"/>
    <w:multiLevelType w:val="hybridMultilevel"/>
    <w:tmpl w:val="DEFAA6FE"/>
    <w:lvl w:ilvl="0" w:tplc="EB163328">
      <w:start w:val="1"/>
      <w:numFmt w:val="decimal"/>
      <w:lvlText w:val="%1."/>
      <w:lvlJc w:val="left"/>
      <w:pPr>
        <w:ind w:left="502" w:hanging="360"/>
      </w:pPr>
      <w:rPr>
        <w:rFonts w:hint="default"/>
      </w:rPr>
    </w:lvl>
    <w:lvl w:ilvl="1" w:tplc="04190019" w:tentative="1">
      <w:start w:val="1"/>
      <w:numFmt w:val="lowerLetter"/>
      <w:lvlText w:val="%2."/>
      <w:lvlJc w:val="left"/>
      <w:pPr>
        <w:ind w:left="1745" w:hanging="360"/>
      </w:pPr>
    </w:lvl>
    <w:lvl w:ilvl="2" w:tplc="0419001B" w:tentative="1">
      <w:start w:val="1"/>
      <w:numFmt w:val="lowerRoman"/>
      <w:lvlText w:val="%3."/>
      <w:lvlJc w:val="right"/>
      <w:pPr>
        <w:ind w:left="2465" w:hanging="180"/>
      </w:pPr>
    </w:lvl>
    <w:lvl w:ilvl="3" w:tplc="0419000F" w:tentative="1">
      <w:start w:val="1"/>
      <w:numFmt w:val="decimal"/>
      <w:lvlText w:val="%4."/>
      <w:lvlJc w:val="left"/>
      <w:pPr>
        <w:ind w:left="3185" w:hanging="360"/>
      </w:pPr>
    </w:lvl>
    <w:lvl w:ilvl="4" w:tplc="04190019" w:tentative="1">
      <w:start w:val="1"/>
      <w:numFmt w:val="lowerLetter"/>
      <w:lvlText w:val="%5."/>
      <w:lvlJc w:val="left"/>
      <w:pPr>
        <w:ind w:left="3905" w:hanging="360"/>
      </w:pPr>
    </w:lvl>
    <w:lvl w:ilvl="5" w:tplc="0419001B" w:tentative="1">
      <w:start w:val="1"/>
      <w:numFmt w:val="lowerRoman"/>
      <w:lvlText w:val="%6."/>
      <w:lvlJc w:val="right"/>
      <w:pPr>
        <w:ind w:left="4625" w:hanging="180"/>
      </w:pPr>
    </w:lvl>
    <w:lvl w:ilvl="6" w:tplc="0419000F" w:tentative="1">
      <w:start w:val="1"/>
      <w:numFmt w:val="decimal"/>
      <w:lvlText w:val="%7."/>
      <w:lvlJc w:val="left"/>
      <w:pPr>
        <w:ind w:left="5345" w:hanging="360"/>
      </w:pPr>
    </w:lvl>
    <w:lvl w:ilvl="7" w:tplc="04190019" w:tentative="1">
      <w:start w:val="1"/>
      <w:numFmt w:val="lowerLetter"/>
      <w:lvlText w:val="%8."/>
      <w:lvlJc w:val="left"/>
      <w:pPr>
        <w:ind w:left="6065" w:hanging="360"/>
      </w:pPr>
    </w:lvl>
    <w:lvl w:ilvl="8" w:tplc="0419001B" w:tentative="1">
      <w:start w:val="1"/>
      <w:numFmt w:val="lowerRoman"/>
      <w:lvlText w:val="%9."/>
      <w:lvlJc w:val="right"/>
      <w:pPr>
        <w:ind w:left="6785" w:hanging="180"/>
      </w:pPr>
    </w:lvl>
  </w:abstractNum>
  <w:abstractNum w:abstractNumId="19">
    <w:nsid w:val="25765A88"/>
    <w:multiLevelType w:val="hybridMultilevel"/>
    <w:tmpl w:val="D9B23A3C"/>
    <w:lvl w:ilvl="0" w:tplc="8504947C">
      <w:start w:val="1"/>
      <w:numFmt w:val="decimal"/>
      <w:lvlText w:val="%1."/>
      <w:lvlJc w:val="left"/>
      <w:pPr>
        <w:tabs>
          <w:tab w:val="num" w:pos="960"/>
        </w:tabs>
        <w:ind w:left="960" w:hanging="360"/>
      </w:pPr>
    </w:lvl>
    <w:lvl w:ilvl="1" w:tplc="F8EABA52">
      <w:start w:val="1"/>
      <w:numFmt w:val="lowerLetter"/>
      <w:lvlText w:val="%2."/>
      <w:lvlJc w:val="left"/>
      <w:pPr>
        <w:tabs>
          <w:tab w:val="num" w:pos="1680"/>
        </w:tabs>
        <w:ind w:left="1680" w:hanging="360"/>
      </w:pPr>
    </w:lvl>
    <w:lvl w:ilvl="2" w:tplc="9156397A" w:tentative="1">
      <w:start w:val="1"/>
      <w:numFmt w:val="lowerRoman"/>
      <w:lvlText w:val="%3."/>
      <w:lvlJc w:val="right"/>
      <w:pPr>
        <w:tabs>
          <w:tab w:val="num" w:pos="2400"/>
        </w:tabs>
        <w:ind w:left="2400" w:hanging="180"/>
      </w:pPr>
    </w:lvl>
    <w:lvl w:ilvl="3" w:tplc="88AC90DA" w:tentative="1">
      <w:start w:val="1"/>
      <w:numFmt w:val="decimal"/>
      <w:lvlText w:val="%4."/>
      <w:lvlJc w:val="left"/>
      <w:pPr>
        <w:tabs>
          <w:tab w:val="num" w:pos="3120"/>
        </w:tabs>
        <w:ind w:left="3120" w:hanging="360"/>
      </w:pPr>
    </w:lvl>
    <w:lvl w:ilvl="4" w:tplc="A8AC5620" w:tentative="1">
      <w:start w:val="1"/>
      <w:numFmt w:val="lowerLetter"/>
      <w:lvlText w:val="%5."/>
      <w:lvlJc w:val="left"/>
      <w:pPr>
        <w:tabs>
          <w:tab w:val="num" w:pos="3840"/>
        </w:tabs>
        <w:ind w:left="3840" w:hanging="360"/>
      </w:pPr>
    </w:lvl>
    <w:lvl w:ilvl="5" w:tplc="A4FE4D30" w:tentative="1">
      <w:start w:val="1"/>
      <w:numFmt w:val="lowerRoman"/>
      <w:lvlText w:val="%6."/>
      <w:lvlJc w:val="right"/>
      <w:pPr>
        <w:tabs>
          <w:tab w:val="num" w:pos="4560"/>
        </w:tabs>
        <w:ind w:left="4560" w:hanging="180"/>
      </w:pPr>
    </w:lvl>
    <w:lvl w:ilvl="6" w:tplc="BAF616BE" w:tentative="1">
      <w:start w:val="1"/>
      <w:numFmt w:val="decimal"/>
      <w:lvlText w:val="%7."/>
      <w:lvlJc w:val="left"/>
      <w:pPr>
        <w:tabs>
          <w:tab w:val="num" w:pos="5280"/>
        </w:tabs>
        <w:ind w:left="5280" w:hanging="360"/>
      </w:pPr>
    </w:lvl>
    <w:lvl w:ilvl="7" w:tplc="DE98FCFC" w:tentative="1">
      <w:start w:val="1"/>
      <w:numFmt w:val="lowerLetter"/>
      <w:lvlText w:val="%8."/>
      <w:lvlJc w:val="left"/>
      <w:pPr>
        <w:tabs>
          <w:tab w:val="num" w:pos="6000"/>
        </w:tabs>
        <w:ind w:left="6000" w:hanging="360"/>
      </w:pPr>
    </w:lvl>
    <w:lvl w:ilvl="8" w:tplc="FFE2165C" w:tentative="1">
      <w:start w:val="1"/>
      <w:numFmt w:val="lowerRoman"/>
      <w:lvlText w:val="%9."/>
      <w:lvlJc w:val="right"/>
      <w:pPr>
        <w:tabs>
          <w:tab w:val="num" w:pos="6720"/>
        </w:tabs>
        <w:ind w:left="6720" w:hanging="180"/>
      </w:pPr>
    </w:lvl>
  </w:abstractNum>
  <w:abstractNum w:abstractNumId="20">
    <w:nsid w:val="262107D9"/>
    <w:multiLevelType w:val="hybridMultilevel"/>
    <w:tmpl w:val="7AC451CC"/>
    <w:lvl w:ilvl="0" w:tplc="D8920CBC">
      <w:start w:val="1"/>
      <w:numFmt w:val="bullet"/>
      <w:lvlText w:val=""/>
      <w:lvlJc w:val="left"/>
      <w:pPr>
        <w:ind w:left="2175" w:hanging="360"/>
      </w:pPr>
      <w:rPr>
        <w:rFonts w:ascii="Symbol" w:hAnsi="Symbol" w:hint="default"/>
      </w:rPr>
    </w:lvl>
    <w:lvl w:ilvl="1" w:tplc="04190003">
      <w:start w:val="1"/>
      <w:numFmt w:val="bullet"/>
      <w:lvlText w:val="o"/>
      <w:lvlJc w:val="left"/>
      <w:pPr>
        <w:ind w:left="2895" w:hanging="360"/>
      </w:pPr>
      <w:rPr>
        <w:rFonts w:ascii="Courier New" w:hAnsi="Courier New" w:cs="Courier New" w:hint="default"/>
      </w:rPr>
    </w:lvl>
    <w:lvl w:ilvl="2" w:tplc="04190005">
      <w:start w:val="1"/>
      <w:numFmt w:val="bullet"/>
      <w:lvlText w:val=""/>
      <w:lvlJc w:val="left"/>
      <w:pPr>
        <w:ind w:left="3615" w:hanging="360"/>
      </w:pPr>
      <w:rPr>
        <w:rFonts w:ascii="Wingdings" w:hAnsi="Wingdings" w:hint="default"/>
      </w:rPr>
    </w:lvl>
    <w:lvl w:ilvl="3" w:tplc="04190001">
      <w:start w:val="1"/>
      <w:numFmt w:val="bullet"/>
      <w:lvlText w:val=""/>
      <w:lvlJc w:val="left"/>
      <w:pPr>
        <w:ind w:left="4335" w:hanging="360"/>
      </w:pPr>
      <w:rPr>
        <w:rFonts w:ascii="Symbol" w:hAnsi="Symbol" w:hint="default"/>
      </w:rPr>
    </w:lvl>
    <w:lvl w:ilvl="4" w:tplc="04190003">
      <w:start w:val="1"/>
      <w:numFmt w:val="bullet"/>
      <w:lvlText w:val="o"/>
      <w:lvlJc w:val="left"/>
      <w:pPr>
        <w:ind w:left="5055" w:hanging="360"/>
      </w:pPr>
      <w:rPr>
        <w:rFonts w:ascii="Courier New" w:hAnsi="Courier New" w:cs="Courier New" w:hint="default"/>
      </w:rPr>
    </w:lvl>
    <w:lvl w:ilvl="5" w:tplc="04190005">
      <w:start w:val="1"/>
      <w:numFmt w:val="bullet"/>
      <w:lvlText w:val=""/>
      <w:lvlJc w:val="left"/>
      <w:pPr>
        <w:ind w:left="5775" w:hanging="360"/>
      </w:pPr>
      <w:rPr>
        <w:rFonts w:ascii="Wingdings" w:hAnsi="Wingdings" w:hint="default"/>
      </w:rPr>
    </w:lvl>
    <w:lvl w:ilvl="6" w:tplc="04190001">
      <w:start w:val="1"/>
      <w:numFmt w:val="bullet"/>
      <w:lvlText w:val=""/>
      <w:lvlJc w:val="left"/>
      <w:pPr>
        <w:ind w:left="6495" w:hanging="360"/>
      </w:pPr>
      <w:rPr>
        <w:rFonts w:ascii="Symbol" w:hAnsi="Symbol" w:hint="default"/>
      </w:rPr>
    </w:lvl>
    <w:lvl w:ilvl="7" w:tplc="04190003">
      <w:start w:val="1"/>
      <w:numFmt w:val="bullet"/>
      <w:lvlText w:val="o"/>
      <w:lvlJc w:val="left"/>
      <w:pPr>
        <w:ind w:left="7215" w:hanging="360"/>
      </w:pPr>
      <w:rPr>
        <w:rFonts w:ascii="Courier New" w:hAnsi="Courier New" w:cs="Courier New" w:hint="default"/>
      </w:rPr>
    </w:lvl>
    <w:lvl w:ilvl="8" w:tplc="04190005">
      <w:start w:val="1"/>
      <w:numFmt w:val="bullet"/>
      <w:lvlText w:val=""/>
      <w:lvlJc w:val="left"/>
      <w:pPr>
        <w:ind w:left="7935" w:hanging="360"/>
      </w:pPr>
      <w:rPr>
        <w:rFonts w:ascii="Wingdings" w:hAnsi="Wingdings" w:hint="default"/>
      </w:rPr>
    </w:lvl>
  </w:abstractNum>
  <w:abstractNum w:abstractNumId="21">
    <w:nsid w:val="2CDA5F5B"/>
    <w:multiLevelType w:val="hybridMultilevel"/>
    <w:tmpl w:val="6B424FAE"/>
    <w:lvl w:ilvl="0" w:tplc="D45458FE">
      <w:start w:val="1"/>
      <w:numFmt w:val="decimal"/>
      <w:lvlText w:val="1.%1)"/>
      <w:lvlJc w:val="left"/>
      <w:pPr>
        <w:ind w:left="927"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180372"/>
    <w:multiLevelType w:val="multilevel"/>
    <w:tmpl w:val="975A0718"/>
    <w:lvl w:ilvl="0">
      <w:start w:val="2"/>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24">
    <w:nsid w:val="2FA622ED"/>
    <w:multiLevelType w:val="hybridMultilevel"/>
    <w:tmpl w:val="38C2CD88"/>
    <w:lvl w:ilvl="0" w:tplc="50426750">
      <w:start w:val="1"/>
      <w:numFmt w:val="bullet"/>
      <w:lvlText w:val=""/>
      <w:lvlJc w:val="left"/>
      <w:pPr>
        <w:tabs>
          <w:tab w:val="num" w:pos="1070"/>
        </w:tabs>
        <w:ind w:left="1070" w:hanging="360"/>
      </w:pPr>
      <w:rPr>
        <w:rFonts w:ascii="Symbol" w:hAnsi="Symbol" w:hint="default"/>
        <w:b/>
        <w:i w:val="0"/>
        <w:sz w:val="24"/>
        <w:szCs w:val="24"/>
      </w:rPr>
    </w:lvl>
    <w:lvl w:ilvl="1" w:tplc="BC8A8BF8">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6">
    <w:nsid w:val="32552D5A"/>
    <w:multiLevelType w:val="hybridMultilevel"/>
    <w:tmpl w:val="3432D478"/>
    <w:lvl w:ilvl="0" w:tplc="B9E64216">
      <w:start w:val="21"/>
      <w:numFmt w:val="decimal"/>
      <w:lvlText w:val="%1)"/>
      <w:lvlJc w:val="left"/>
      <w:pPr>
        <w:ind w:left="958" w:hanging="390"/>
      </w:pPr>
      <w:rPr>
        <w:rFonts w:ascii="Times New Roman" w:eastAsia="Times New Roman" w:hAnsi="Times New Roman" w:cs="Times New Roman"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33ED5A55"/>
    <w:multiLevelType w:val="multilevel"/>
    <w:tmpl w:val="B87AAC20"/>
    <w:lvl w:ilvl="0">
      <w:start w:val="1"/>
      <w:numFmt w:val="decimal"/>
      <w:lvlText w:val="%1."/>
      <w:lvlJc w:val="left"/>
      <w:pPr>
        <w:tabs>
          <w:tab w:val="num" w:pos="960"/>
        </w:tabs>
        <w:ind w:left="960" w:hanging="360"/>
      </w:pPr>
    </w:lvl>
    <w:lvl w:ilvl="1">
      <w:start w:val="2"/>
      <w:numFmt w:val="decimal"/>
      <w:isLgl/>
      <w:lvlText w:val="%1.%2."/>
      <w:lvlJc w:val="left"/>
      <w:pPr>
        <w:ind w:left="1320" w:hanging="720"/>
      </w:pPr>
      <w:rPr>
        <w:rFonts w:hint="default"/>
      </w:rPr>
    </w:lvl>
    <w:lvl w:ilvl="2">
      <w:start w:val="1"/>
      <w:numFmt w:val="decimal"/>
      <w:isLgl/>
      <w:lvlText w:val="%1.%2.%3."/>
      <w:lvlJc w:val="left"/>
      <w:pPr>
        <w:ind w:left="1320" w:hanging="720"/>
      </w:pPr>
      <w:rPr>
        <w:rFonts w:hint="default"/>
      </w:rPr>
    </w:lvl>
    <w:lvl w:ilvl="3">
      <w:start w:val="1"/>
      <w:numFmt w:val="decimal"/>
      <w:isLgl/>
      <w:lvlText w:val="%1.%2.%3.%4."/>
      <w:lvlJc w:val="left"/>
      <w:pPr>
        <w:ind w:left="1680" w:hanging="1080"/>
      </w:pPr>
      <w:rPr>
        <w:rFonts w:hint="default"/>
      </w:rPr>
    </w:lvl>
    <w:lvl w:ilvl="4">
      <w:start w:val="1"/>
      <w:numFmt w:val="decimal"/>
      <w:isLgl/>
      <w:lvlText w:val="%1.%2.%3.%4.%5."/>
      <w:lvlJc w:val="left"/>
      <w:pPr>
        <w:ind w:left="1680" w:hanging="1080"/>
      </w:pPr>
      <w:rPr>
        <w:rFonts w:hint="default"/>
      </w:rPr>
    </w:lvl>
    <w:lvl w:ilvl="5">
      <w:start w:val="1"/>
      <w:numFmt w:val="decimal"/>
      <w:isLgl/>
      <w:lvlText w:val="%1.%2.%3.%4.%5.%6."/>
      <w:lvlJc w:val="left"/>
      <w:pPr>
        <w:ind w:left="2040" w:hanging="1440"/>
      </w:pPr>
      <w:rPr>
        <w:rFonts w:hint="default"/>
      </w:rPr>
    </w:lvl>
    <w:lvl w:ilvl="6">
      <w:start w:val="1"/>
      <w:numFmt w:val="decimal"/>
      <w:isLgl/>
      <w:lvlText w:val="%1.%2.%3.%4.%5.%6.%7."/>
      <w:lvlJc w:val="left"/>
      <w:pPr>
        <w:ind w:left="2400" w:hanging="1800"/>
      </w:pPr>
      <w:rPr>
        <w:rFonts w:hint="default"/>
      </w:rPr>
    </w:lvl>
    <w:lvl w:ilvl="7">
      <w:start w:val="1"/>
      <w:numFmt w:val="decimal"/>
      <w:isLgl/>
      <w:lvlText w:val="%1.%2.%3.%4.%5.%6.%7.%8."/>
      <w:lvlJc w:val="left"/>
      <w:pPr>
        <w:ind w:left="2400" w:hanging="1800"/>
      </w:pPr>
      <w:rPr>
        <w:rFonts w:hint="default"/>
      </w:rPr>
    </w:lvl>
    <w:lvl w:ilvl="8">
      <w:start w:val="1"/>
      <w:numFmt w:val="decimal"/>
      <w:isLgl/>
      <w:lvlText w:val="%1.%2.%3.%4.%5.%6.%7.%8.%9."/>
      <w:lvlJc w:val="left"/>
      <w:pPr>
        <w:ind w:left="2760" w:hanging="2160"/>
      </w:pPr>
      <w:rPr>
        <w:rFonts w:hint="default"/>
      </w:r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211"/>
        </w:tabs>
        <w:ind w:left="1211"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5C2223E"/>
    <w:multiLevelType w:val="hybridMultilevel"/>
    <w:tmpl w:val="25BCEF1A"/>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7CFA24A8">
      <w:start w:val="2"/>
      <w:numFmt w:val="upperRoman"/>
      <w:lvlText w:val="%3."/>
      <w:lvlJc w:val="left"/>
      <w:pPr>
        <w:ind w:left="2700" w:hanging="720"/>
      </w:pPr>
      <w:rPr>
        <w:rFonts w:hint="default"/>
      </w:r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35">
    <w:nsid w:val="39215963"/>
    <w:multiLevelType w:val="multilevel"/>
    <w:tmpl w:val="566E2720"/>
    <w:lvl w:ilvl="0">
      <w:start w:val="1"/>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6">
    <w:nsid w:val="39BC2157"/>
    <w:multiLevelType w:val="hybridMultilevel"/>
    <w:tmpl w:val="BFBABE46"/>
    <w:lvl w:ilvl="0" w:tplc="359ADBF0">
      <w:start w:val="1"/>
      <w:numFmt w:val="decimal"/>
      <w:lvlText w:val="%1)"/>
      <w:lvlJc w:val="left"/>
      <w:pPr>
        <w:ind w:left="360"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403D185A"/>
    <w:multiLevelType w:val="hybridMultilevel"/>
    <w:tmpl w:val="AE9881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41230EC2"/>
    <w:multiLevelType w:val="multilevel"/>
    <w:tmpl w:val="BFFC97A2"/>
    <w:lvl w:ilvl="0">
      <w:start w:val="2"/>
      <w:numFmt w:val="decimal"/>
      <w:lvlText w:val="%1."/>
      <w:lvlJc w:val="left"/>
      <w:pPr>
        <w:ind w:left="885" w:hanging="885"/>
      </w:pPr>
      <w:rPr>
        <w:rFonts w:hint="default"/>
      </w:rPr>
    </w:lvl>
    <w:lvl w:ilvl="1">
      <w:start w:val="1"/>
      <w:numFmt w:val="decimal"/>
      <w:lvlText w:val="%1.%2."/>
      <w:lvlJc w:val="left"/>
      <w:pPr>
        <w:ind w:left="902" w:hanging="885"/>
      </w:pPr>
      <w:rPr>
        <w:rFonts w:hint="default"/>
      </w:rPr>
    </w:lvl>
    <w:lvl w:ilvl="2">
      <w:start w:val="5"/>
      <w:numFmt w:val="decimal"/>
      <w:lvlText w:val="%1.%2.%3."/>
      <w:lvlJc w:val="left"/>
      <w:pPr>
        <w:ind w:left="919" w:hanging="885"/>
      </w:pPr>
      <w:rPr>
        <w:rFonts w:hint="default"/>
      </w:rPr>
    </w:lvl>
    <w:lvl w:ilvl="3">
      <w:start w:val="2"/>
      <w:numFmt w:val="decimal"/>
      <w:lvlText w:val="%1.%2.%3.%4."/>
      <w:lvlJc w:val="left"/>
      <w:pPr>
        <w:ind w:left="1131" w:hanging="1080"/>
      </w:pPr>
      <w:rPr>
        <w:rFonts w:hint="default"/>
      </w:rPr>
    </w:lvl>
    <w:lvl w:ilvl="4">
      <w:start w:val="1"/>
      <w:numFmt w:val="decimal"/>
      <w:lvlText w:val="%1.%2.%3.%4.%5."/>
      <w:lvlJc w:val="left"/>
      <w:pPr>
        <w:ind w:left="1148" w:hanging="1080"/>
      </w:pPr>
      <w:rPr>
        <w:rFonts w:hint="default"/>
      </w:rPr>
    </w:lvl>
    <w:lvl w:ilvl="5">
      <w:start w:val="1"/>
      <w:numFmt w:val="decimal"/>
      <w:lvlText w:val="%1.%2.%3.%4.%5.%6."/>
      <w:lvlJc w:val="left"/>
      <w:pPr>
        <w:ind w:left="1525" w:hanging="1440"/>
      </w:pPr>
      <w:rPr>
        <w:rFonts w:hint="default"/>
      </w:rPr>
    </w:lvl>
    <w:lvl w:ilvl="6">
      <w:start w:val="1"/>
      <w:numFmt w:val="decimal"/>
      <w:lvlText w:val="%1.%2.%3.%4.%5.%6.%7."/>
      <w:lvlJc w:val="left"/>
      <w:pPr>
        <w:ind w:left="1902" w:hanging="1800"/>
      </w:pPr>
      <w:rPr>
        <w:rFonts w:hint="default"/>
      </w:rPr>
    </w:lvl>
    <w:lvl w:ilvl="7">
      <w:start w:val="1"/>
      <w:numFmt w:val="decimal"/>
      <w:lvlText w:val="%1.%2.%3.%4.%5.%6.%7.%8."/>
      <w:lvlJc w:val="left"/>
      <w:pPr>
        <w:ind w:left="1919" w:hanging="1800"/>
      </w:pPr>
      <w:rPr>
        <w:rFonts w:hint="default"/>
      </w:rPr>
    </w:lvl>
    <w:lvl w:ilvl="8">
      <w:start w:val="1"/>
      <w:numFmt w:val="decimal"/>
      <w:lvlText w:val="%1.%2.%3.%4.%5.%6.%7.%8.%9."/>
      <w:lvlJc w:val="left"/>
      <w:pPr>
        <w:ind w:left="2296" w:hanging="2160"/>
      </w:pPr>
      <w:rPr>
        <w:rFonts w:hint="default"/>
      </w:rPr>
    </w:lvl>
  </w:abstractNum>
  <w:abstractNum w:abstractNumId="41">
    <w:nsid w:val="41663493"/>
    <w:multiLevelType w:val="multilevel"/>
    <w:tmpl w:val="5AEEB0BC"/>
    <w:lvl w:ilvl="0">
      <w:start w:val="2"/>
      <w:numFmt w:val="decimal"/>
      <w:lvlText w:val="%1."/>
      <w:lvlJc w:val="left"/>
      <w:pPr>
        <w:ind w:left="360" w:hanging="360"/>
      </w:pPr>
      <w:rPr>
        <w:rFonts w:hint="default"/>
      </w:rPr>
    </w:lvl>
    <w:lvl w:ilvl="1">
      <w:start w:val="7"/>
      <w:numFmt w:val="decimal"/>
      <w:lvlText w:val="%1.%2."/>
      <w:lvlJc w:val="left"/>
      <w:pPr>
        <w:ind w:left="714" w:hanging="36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42">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43">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489E1A5C"/>
    <w:multiLevelType w:val="multilevel"/>
    <w:tmpl w:val="BD8639AE"/>
    <w:lvl w:ilvl="0">
      <w:start w:val="2"/>
      <w:numFmt w:val="decimal"/>
      <w:lvlText w:val="%1"/>
      <w:lvlJc w:val="left"/>
      <w:pPr>
        <w:ind w:left="780" w:hanging="780"/>
      </w:pPr>
      <w:rPr>
        <w:rFonts w:hint="default"/>
      </w:rPr>
    </w:lvl>
    <w:lvl w:ilvl="1">
      <w:start w:val="1"/>
      <w:numFmt w:val="decimal"/>
      <w:lvlText w:val="%1.%2"/>
      <w:lvlJc w:val="left"/>
      <w:pPr>
        <w:ind w:left="797" w:hanging="780"/>
      </w:pPr>
      <w:rPr>
        <w:rFonts w:hint="default"/>
      </w:rPr>
    </w:lvl>
    <w:lvl w:ilvl="2">
      <w:start w:val="3"/>
      <w:numFmt w:val="decimal"/>
      <w:lvlText w:val="%1.%2.%3"/>
      <w:lvlJc w:val="left"/>
      <w:pPr>
        <w:ind w:left="814" w:hanging="780"/>
      </w:pPr>
      <w:rPr>
        <w:rFonts w:hint="default"/>
      </w:rPr>
    </w:lvl>
    <w:lvl w:ilvl="3">
      <w:start w:val="12"/>
      <w:numFmt w:val="decimal"/>
      <w:lvlText w:val="%1.%2.%3.%4"/>
      <w:lvlJc w:val="left"/>
      <w:pPr>
        <w:ind w:left="831" w:hanging="780"/>
      </w:pPr>
      <w:rPr>
        <w:rFonts w:hint="default"/>
      </w:rPr>
    </w:lvl>
    <w:lvl w:ilvl="4">
      <w:start w:val="1"/>
      <w:numFmt w:val="decimal"/>
      <w:lvlText w:val="%1.%2.%3.%4.%5"/>
      <w:lvlJc w:val="left"/>
      <w:pPr>
        <w:ind w:left="1148" w:hanging="1080"/>
      </w:pPr>
      <w:rPr>
        <w:rFonts w:hint="default"/>
      </w:rPr>
    </w:lvl>
    <w:lvl w:ilvl="5">
      <w:start w:val="1"/>
      <w:numFmt w:val="decimal"/>
      <w:lvlText w:val="%1.%2.%3.%4.%5.%6"/>
      <w:lvlJc w:val="left"/>
      <w:pPr>
        <w:ind w:left="1165" w:hanging="1080"/>
      </w:pPr>
      <w:rPr>
        <w:rFonts w:hint="default"/>
      </w:rPr>
    </w:lvl>
    <w:lvl w:ilvl="6">
      <w:start w:val="1"/>
      <w:numFmt w:val="decimal"/>
      <w:lvlText w:val="%1.%2.%3.%4.%5.%6.%7"/>
      <w:lvlJc w:val="left"/>
      <w:pPr>
        <w:ind w:left="1542" w:hanging="1440"/>
      </w:pPr>
      <w:rPr>
        <w:rFonts w:hint="default"/>
      </w:rPr>
    </w:lvl>
    <w:lvl w:ilvl="7">
      <w:start w:val="1"/>
      <w:numFmt w:val="decimal"/>
      <w:lvlText w:val="%1.%2.%3.%4.%5.%6.%7.%8"/>
      <w:lvlJc w:val="left"/>
      <w:pPr>
        <w:ind w:left="1559" w:hanging="1440"/>
      </w:pPr>
      <w:rPr>
        <w:rFonts w:hint="default"/>
      </w:rPr>
    </w:lvl>
    <w:lvl w:ilvl="8">
      <w:start w:val="1"/>
      <w:numFmt w:val="decimal"/>
      <w:lvlText w:val="%1.%2.%3.%4.%5.%6.%7.%8.%9"/>
      <w:lvlJc w:val="left"/>
      <w:pPr>
        <w:ind w:left="1936" w:hanging="1800"/>
      </w:pPr>
      <w:rPr>
        <w:rFonts w:hint="default"/>
      </w:rPr>
    </w:lvl>
  </w:abstractNum>
  <w:abstractNum w:abstractNumId="47">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49">
    <w:nsid w:val="4B442628"/>
    <w:multiLevelType w:val="hybridMultilevel"/>
    <w:tmpl w:val="9CAE4060"/>
    <w:lvl w:ilvl="0" w:tplc="07688722">
      <w:start w:val="24"/>
      <w:numFmt w:val="decimal"/>
      <w:lvlText w:val="%1)"/>
      <w:lvlJc w:val="left"/>
      <w:pPr>
        <w:ind w:left="958" w:hanging="39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50">
    <w:nsid w:val="4C1634AE"/>
    <w:multiLevelType w:val="hybridMultilevel"/>
    <w:tmpl w:val="33A83D52"/>
    <w:lvl w:ilvl="0" w:tplc="08701C90">
      <w:start w:val="22"/>
      <w:numFmt w:val="decimal"/>
      <w:lvlText w:val="%1)"/>
      <w:lvlJc w:val="left"/>
      <w:pPr>
        <w:ind w:left="958" w:hanging="39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51">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F7B57B6"/>
    <w:multiLevelType w:val="multilevel"/>
    <w:tmpl w:val="E9201D90"/>
    <w:lvl w:ilvl="0">
      <w:start w:val="1"/>
      <w:numFmt w:val="decimal"/>
      <w:lvlText w:val="%1."/>
      <w:lvlJc w:val="left"/>
      <w:pPr>
        <w:tabs>
          <w:tab w:val="num" w:pos="2007"/>
        </w:tabs>
        <w:ind w:left="2007" w:hanging="360"/>
      </w:pPr>
      <w:rPr>
        <w:rFonts w:hint="default"/>
      </w:rPr>
    </w:lvl>
    <w:lvl w:ilvl="1">
      <w:start w:val="2"/>
      <w:numFmt w:val="decimal"/>
      <w:isLgl/>
      <w:lvlText w:val="%1.%2."/>
      <w:lvlJc w:val="left"/>
      <w:pPr>
        <w:ind w:left="2367" w:hanging="720"/>
      </w:pPr>
      <w:rPr>
        <w:rFonts w:hint="default"/>
      </w:rPr>
    </w:lvl>
    <w:lvl w:ilvl="2">
      <w:start w:val="1"/>
      <w:numFmt w:val="decimal"/>
      <w:isLgl/>
      <w:lvlText w:val="%1.%2.%3."/>
      <w:lvlJc w:val="left"/>
      <w:pPr>
        <w:ind w:left="2367" w:hanging="720"/>
      </w:pPr>
      <w:rPr>
        <w:rFonts w:hint="default"/>
      </w:rPr>
    </w:lvl>
    <w:lvl w:ilvl="3">
      <w:start w:val="1"/>
      <w:numFmt w:val="decimal"/>
      <w:isLgl/>
      <w:lvlText w:val="%1.%2.%3.%4."/>
      <w:lvlJc w:val="left"/>
      <w:pPr>
        <w:ind w:left="2727" w:hanging="1080"/>
      </w:pPr>
      <w:rPr>
        <w:rFonts w:hint="default"/>
      </w:rPr>
    </w:lvl>
    <w:lvl w:ilvl="4">
      <w:start w:val="1"/>
      <w:numFmt w:val="decimal"/>
      <w:isLgl/>
      <w:lvlText w:val="%1.%2.%3.%4.%5."/>
      <w:lvlJc w:val="left"/>
      <w:pPr>
        <w:ind w:left="2727" w:hanging="1080"/>
      </w:pPr>
      <w:rPr>
        <w:rFonts w:hint="default"/>
      </w:rPr>
    </w:lvl>
    <w:lvl w:ilvl="5">
      <w:start w:val="1"/>
      <w:numFmt w:val="decimal"/>
      <w:isLgl/>
      <w:lvlText w:val="%1.%2.%3.%4.%5.%6."/>
      <w:lvlJc w:val="left"/>
      <w:pPr>
        <w:ind w:left="3087" w:hanging="1440"/>
      </w:pPr>
      <w:rPr>
        <w:rFonts w:hint="default"/>
      </w:rPr>
    </w:lvl>
    <w:lvl w:ilvl="6">
      <w:start w:val="1"/>
      <w:numFmt w:val="decimal"/>
      <w:isLgl/>
      <w:lvlText w:val="%1.%2.%3.%4.%5.%6.%7."/>
      <w:lvlJc w:val="left"/>
      <w:pPr>
        <w:ind w:left="3447" w:hanging="1800"/>
      </w:pPr>
      <w:rPr>
        <w:rFonts w:hint="default"/>
      </w:rPr>
    </w:lvl>
    <w:lvl w:ilvl="7">
      <w:start w:val="1"/>
      <w:numFmt w:val="decimal"/>
      <w:isLgl/>
      <w:lvlText w:val="%1.%2.%3.%4.%5.%6.%7.%8."/>
      <w:lvlJc w:val="left"/>
      <w:pPr>
        <w:ind w:left="3447" w:hanging="1800"/>
      </w:pPr>
      <w:rPr>
        <w:rFonts w:hint="default"/>
      </w:rPr>
    </w:lvl>
    <w:lvl w:ilvl="8">
      <w:start w:val="1"/>
      <w:numFmt w:val="decimal"/>
      <w:isLgl/>
      <w:lvlText w:val="%1.%2.%3.%4.%5.%6.%7.%8.%9."/>
      <w:lvlJc w:val="left"/>
      <w:pPr>
        <w:ind w:left="3807" w:hanging="2160"/>
      </w:pPr>
      <w:rPr>
        <w:rFonts w:hint="default"/>
      </w:rPr>
    </w:lvl>
  </w:abstractNum>
  <w:abstractNum w:abstractNumId="53">
    <w:nsid w:val="508D0437"/>
    <w:multiLevelType w:val="hybridMultilevel"/>
    <w:tmpl w:val="BFBABE46"/>
    <w:lvl w:ilvl="0" w:tplc="359ADBF0">
      <w:start w:val="1"/>
      <w:numFmt w:val="decimal"/>
      <w:lvlText w:val="%1)"/>
      <w:lvlJc w:val="left"/>
      <w:pPr>
        <w:ind w:left="928"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5">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56">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57">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58">
    <w:nsid w:val="5D9A1476"/>
    <w:multiLevelType w:val="hybridMultilevel"/>
    <w:tmpl w:val="4E30E120"/>
    <w:lvl w:ilvl="0" w:tplc="42C0116A">
      <w:start w:val="1"/>
      <w:numFmt w:val="decimal"/>
      <w:lvlText w:val="2.%1)"/>
      <w:lvlJc w:val="left"/>
      <w:pPr>
        <w:ind w:left="1069"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1">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2">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64">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65">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66">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7">
    <w:nsid w:val="6D842439"/>
    <w:multiLevelType w:val="multilevel"/>
    <w:tmpl w:val="4DB0D56E"/>
    <w:lvl w:ilvl="0">
      <w:start w:val="1"/>
      <w:numFmt w:val="decimal"/>
      <w:lvlText w:val="%1."/>
      <w:lvlJc w:val="left"/>
      <w:pPr>
        <w:ind w:left="643" w:hanging="360"/>
      </w:pPr>
      <w:rPr>
        <w:rFonts w:ascii="Times New Roman" w:hAnsi="Times New Roman" w:cs="Times New Roman" w:hint="default"/>
        <w:b w:val="0"/>
        <w:i w:val="0"/>
        <w:sz w:val="24"/>
        <w:szCs w:val="24"/>
      </w:rPr>
    </w:lvl>
    <w:lvl w:ilvl="1">
      <w:start w:val="1"/>
      <w:numFmt w:val="decimal"/>
      <w:isLgl/>
      <w:lvlText w:val="%1.%2."/>
      <w:lvlJc w:val="left"/>
      <w:pPr>
        <w:ind w:left="1111"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2103" w:hanging="1080"/>
      </w:pPr>
      <w:rPr>
        <w:rFonts w:hint="default"/>
      </w:rPr>
    </w:lvl>
    <w:lvl w:ilvl="4">
      <w:start w:val="1"/>
      <w:numFmt w:val="decimal"/>
      <w:isLgl/>
      <w:lvlText w:val="%1.%2.%3.%4.%5."/>
      <w:lvlJc w:val="left"/>
      <w:pPr>
        <w:ind w:left="2419" w:hanging="1080"/>
      </w:pPr>
      <w:rPr>
        <w:rFonts w:hint="default"/>
      </w:rPr>
    </w:lvl>
    <w:lvl w:ilvl="5">
      <w:start w:val="1"/>
      <w:numFmt w:val="decimal"/>
      <w:isLgl/>
      <w:lvlText w:val="%1.%2.%3.%4.%5.%6."/>
      <w:lvlJc w:val="left"/>
      <w:pPr>
        <w:ind w:left="3095" w:hanging="1440"/>
      </w:pPr>
      <w:rPr>
        <w:rFonts w:hint="default"/>
      </w:rPr>
    </w:lvl>
    <w:lvl w:ilvl="6">
      <w:start w:val="1"/>
      <w:numFmt w:val="decimal"/>
      <w:isLgl/>
      <w:lvlText w:val="%1.%2.%3.%4.%5.%6.%7."/>
      <w:lvlJc w:val="left"/>
      <w:pPr>
        <w:ind w:left="3771" w:hanging="1800"/>
      </w:pPr>
      <w:rPr>
        <w:rFonts w:hint="default"/>
      </w:rPr>
    </w:lvl>
    <w:lvl w:ilvl="7">
      <w:start w:val="1"/>
      <w:numFmt w:val="decimal"/>
      <w:isLgl/>
      <w:lvlText w:val="%1.%2.%3.%4.%5.%6.%7.%8."/>
      <w:lvlJc w:val="left"/>
      <w:pPr>
        <w:ind w:left="4087" w:hanging="1800"/>
      </w:pPr>
      <w:rPr>
        <w:rFonts w:hint="default"/>
      </w:rPr>
    </w:lvl>
    <w:lvl w:ilvl="8">
      <w:start w:val="1"/>
      <w:numFmt w:val="decimal"/>
      <w:isLgl/>
      <w:lvlText w:val="%1.%2.%3.%4.%5.%6.%7.%8.%9."/>
      <w:lvlJc w:val="left"/>
      <w:pPr>
        <w:ind w:left="4763" w:hanging="2160"/>
      </w:pPr>
      <w:rPr>
        <w:rFonts w:hint="default"/>
      </w:rPr>
    </w:lvl>
  </w:abstractNum>
  <w:abstractNum w:abstractNumId="6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9">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0">
    <w:nsid w:val="74D85AE4"/>
    <w:multiLevelType w:val="hybridMultilevel"/>
    <w:tmpl w:val="4D4CE118"/>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71">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2">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73">
    <w:nsid w:val="7AEB6177"/>
    <w:multiLevelType w:val="hybridMultilevel"/>
    <w:tmpl w:val="A7F63104"/>
    <w:lvl w:ilvl="0" w:tplc="CD0AA576">
      <w:start w:val="1"/>
      <w:numFmt w:val="bullet"/>
      <w:lvlText w:val=""/>
      <w:lvlJc w:val="left"/>
      <w:pPr>
        <w:ind w:left="1778"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74">
    <w:nsid w:val="7E2B7A44"/>
    <w:multiLevelType w:val="multilevel"/>
    <w:tmpl w:val="8E444E5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5">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69"/>
  </w:num>
  <w:num w:numId="2">
    <w:abstractNumId w:val="57"/>
  </w:num>
  <w:num w:numId="3">
    <w:abstractNumId w:val="54"/>
  </w:num>
  <w:num w:numId="4">
    <w:abstractNumId w:val="1"/>
  </w:num>
  <w:num w:numId="5">
    <w:abstractNumId w:val="0"/>
  </w:num>
  <w:num w:numId="6">
    <w:abstractNumId w:val="45"/>
  </w:num>
  <w:num w:numId="7">
    <w:abstractNumId w:val="44"/>
  </w:num>
  <w:num w:numId="8">
    <w:abstractNumId w:val="3"/>
  </w:num>
  <w:num w:numId="9">
    <w:abstractNumId w:val="30"/>
  </w:num>
  <w:num w:numId="10">
    <w:abstractNumId w:val="2"/>
  </w:num>
  <w:num w:numId="11">
    <w:abstractNumId w:val="27"/>
  </w:num>
  <w:num w:numId="12">
    <w:abstractNumId w:val="38"/>
  </w:num>
  <w:num w:numId="13">
    <w:abstractNumId w:val="66"/>
  </w:num>
  <w:num w:numId="14">
    <w:abstractNumId w:val="56"/>
  </w:num>
  <w:num w:numId="15">
    <w:abstractNumId w:val="37"/>
  </w:num>
  <w:num w:numId="16">
    <w:abstractNumId w:val="73"/>
  </w:num>
  <w:num w:numId="17">
    <w:abstractNumId w:val="51"/>
  </w:num>
  <w:num w:numId="18">
    <w:abstractNumId w:val="17"/>
  </w:num>
  <w:num w:numId="19">
    <w:abstractNumId w:val="70"/>
  </w:num>
  <w:num w:numId="20">
    <w:abstractNumId w:val="53"/>
  </w:num>
  <w:num w:numId="21">
    <w:abstractNumId w:val="63"/>
  </w:num>
  <w:num w:numId="22">
    <w:abstractNumId w:val="34"/>
  </w:num>
  <w:num w:numId="23">
    <w:abstractNumId w:val="32"/>
  </w:num>
  <w:num w:numId="24">
    <w:abstractNumId w:val="67"/>
  </w:num>
  <w:num w:numId="25">
    <w:abstractNumId w:val="75"/>
  </w:num>
  <w:num w:numId="26">
    <w:abstractNumId w:val="33"/>
  </w:num>
  <w:num w:numId="27">
    <w:abstractNumId w:val="68"/>
  </w:num>
  <w:num w:numId="28">
    <w:abstractNumId w:val="43"/>
  </w:num>
  <w:num w:numId="29">
    <w:abstractNumId w:val="7"/>
  </w:num>
  <w:num w:numId="30">
    <w:abstractNumId w:val="61"/>
  </w:num>
  <w:num w:numId="31">
    <w:abstractNumId w:val="60"/>
  </w:num>
  <w:num w:numId="32">
    <w:abstractNumId w:val="41"/>
  </w:num>
  <w:num w:numId="33">
    <w:abstractNumId w:val="29"/>
  </w:num>
  <w:num w:numId="34">
    <w:abstractNumId w:val="31"/>
  </w:num>
  <w:num w:numId="35">
    <w:abstractNumId w:val="64"/>
  </w:num>
  <w:num w:numId="36">
    <w:abstractNumId w:val="42"/>
  </w:num>
  <w:num w:numId="37">
    <w:abstractNumId w:val="72"/>
  </w:num>
  <w:num w:numId="38">
    <w:abstractNumId w:val="28"/>
  </w:num>
  <w:num w:numId="39">
    <w:abstractNumId w:val="19"/>
  </w:num>
  <w:num w:numId="40">
    <w:abstractNumId w:val="23"/>
  </w:num>
  <w:num w:numId="41">
    <w:abstractNumId w:val="62"/>
  </w:num>
  <w:num w:numId="42">
    <w:abstractNumId w:val="52"/>
  </w:num>
  <w:num w:numId="43">
    <w:abstractNumId w:val="16"/>
  </w:num>
  <w:num w:numId="44">
    <w:abstractNumId w:val="24"/>
  </w:num>
  <w:num w:numId="45">
    <w:abstractNumId w:val="25"/>
  </w:num>
  <w:num w:numId="46">
    <w:abstractNumId w:val="10"/>
  </w:num>
  <w:num w:numId="47">
    <w:abstractNumId w:val="35"/>
  </w:num>
  <w:num w:numId="48">
    <w:abstractNumId w:val="9"/>
  </w:num>
  <w:num w:numId="49">
    <w:abstractNumId w:val="65"/>
  </w:num>
  <w:num w:numId="50">
    <w:abstractNumId w:val="11"/>
  </w:num>
  <w:num w:numId="51">
    <w:abstractNumId w:val="71"/>
  </w:num>
  <w:num w:numId="52">
    <w:abstractNumId w:val="21"/>
  </w:num>
  <w:num w:numId="53">
    <w:abstractNumId w:val="14"/>
  </w:num>
  <w:num w:numId="54">
    <w:abstractNumId w:val="6"/>
  </w:num>
  <w:num w:numId="55">
    <w:abstractNumId w:val="20"/>
  </w:num>
  <w:num w:numId="56">
    <w:abstractNumId w:val="58"/>
  </w:num>
  <w:num w:numId="57">
    <w:abstractNumId w:val="36"/>
  </w:num>
  <w:num w:numId="58">
    <w:abstractNumId w:val="26"/>
  </w:num>
  <w:num w:numId="59">
    <w:abstractNumId w:val="4"/>
  </w:num>
  <w:num w:numId="60">
    <w:abstractNumId w:val="8"/>
  </w:num>
  <w:num w:numId="61">
    <w:abstractNumId w:val="12"/>
  </w:num>
  <w:num w:numId="62">
    <w:abstractNumId w:val="15"/>
  </w:num>
  <w:num w:numId="63">
    <w:abstractNumId w:val="55"/>
  </w:num>
  <w:num w:numId="64">
    <w:abstractNumId w:val="13"/>
  </w:num>
  <w:num w:numId="65">
    <w:abstractNumId w:val="48"/>
  </w:num>
  <w:num w:numId="66">
    <w:abstractNumId w:val="5"/>
  </w:num>
  <w:num w:numId="67">
    <w:abstractNumId w:val="40"/>
  </w:num>
  <w:num w:numId="68">
    <w:abstractNumId w:val="18"/>
  </w:num>
  <w:num w:numId="69">
    <w:abstractNumId w:val="59"/>
  </w:num>
  <w:num w:numId="70">
    <w:abstractNumId w:val="50"/>
  </w:num>
  <w:num w:numId="71">
    <w:abstractNumId w:val="49"/>
  </w:num>
  <w:num w:numId="72">
    <w:abstractNumId w:val="47"/>
  </w:num>
  <w:num w:numId="73">
    <w:abstractNumId w:val="39"/>
  </w:num>
  <w:num w:numId="74">
    <w:abstractNumId w:val="74"/>
  </w:num>
  <w:num w:numId="75">
    <w:abstractNumId w:val="22"/>
  </w:num>
  <w:num w:numId="76">
    <w:abstractNumId w:val="46"/>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1FDE"/>
    <w:rsid w:val="00012898"/>
    <w:rsid w:val="000129E6"/>
    <w:rsid w:val="00014974"/>
    <w:rsid w:val="00014CA1"/>
    <w:rsid w:val="000151F3"/>
    <w:rsid w:val="000154DB"/>
    <w:rsid w:val="00015944"/>
    <w:rsid w:val="00015C7E"/>
    <w:rsid w:val="0001676C"/>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57A7"/>
    <w:rsid w:val="00036C5B"/>
    <w:rsid w:val="00037574"/>
    <w:rsid w:val="000405A6"/>
    <w:rsid w:val="00042DAB"/>
    <w:rsid w:val="0004324C"/>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034"/>
    <w:rsid w:val="0007261C"/>
    <w:rsid w:val="000728E0"/>
    <w:rsid w:val="00072EBB"/>
    <w:rsid w:val="000731E7"/>
    <w:rsid w:val="00074026"/>
    <w:rsid w:val="0007446D"/>
    <w:rsid w:val="00074DEA"/>
    <w:rsid w:val="00074F81"/>
    <w:rsid w:val="00075374"/>
    <w:rsid w:val="00077E17"/>
    <w:rsid w:val="00080773"/>
    <w:rsid w:val="00080972"/>
    <w:rsid w:val="0008141F"/>
    <w:rsid w:val="0008151E"/>
    <w:rsid w:val="000822FC"/>
    <w:rsid w:val="000823DA"/>
    <w:rsid w:val="00083382"/>
    <w:rsid w:val="000836EB"/>
    <w:rsid w:val="00083870"/>
    <w:rsid w:val="00083AC1"/>
    <w:rsid w:val="000846E4"/>
    <w:rsid w:val="000847BD"/>
    <w:rsid w:val="000869EE"/>
    <w:rsid w:val="000874C1"/>
    <w:rsid w:val="00087581"/>
    <w:rsid w:val="00087855"/>
    <w:rsid w:val="00087CCA"/>
    <w:rsid w:val="0009117F"/>
    <w:rsid w:val="00091224"/>
    <w:rsid w:val="0009162A"/>
    <w:rsid w:val="00091B7E"/>
    <w:rsid w:val="00091E9C"/>
    <w:rsid w:val="00092280"/>
    <w:rsid w:val="00093C94"/>
    <w:rsid w:val="000945DD"/>
    <w:rsid w:val="00094682"/>
    <w:rsid w:val="000949B2"/>
    <w:rsid w:val="00094D62"/>
    <w:rsid w:val="00094E8C"/>
    <w:rsid w:val="00095F70"/>
    <w:rsid w:val="00097159"/>
    <w:rsid w:val="000972B9"/>
    <w:rsid w:val="000974C3"/>
    <w:rsid w:val="00097669"/>
    <w:rsid w:val="0009795C"/>
    <w:rsid w:val="000A068F"/>
    <w:rsid w:val="000A1961"/>
    <w:rsid w:val="000A1DB9"/>
    <w:rsid w:val="000A20FB"/>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5BD2"/>
    <w:rsid w:val="000B678C"/>
    <w:rsid w:val="000B6D65"/>
    <w:rsid w:val="000B793E"/>
    <w:rsid w:val="000B79D8"/>
    <w:rsid w:val="000C0247"/>
    <w:rsid w:val="000C166C"/>
    <w:rsid w:val="000C1C15"/>
    <w:rsid w:val="000C269B"/>
    <w:rsid w:val="000C2B0E"/>
    <w:rsid w:val="000C2F60"/>
    <w:rsid w:val="000D27E3"/>
    <w:rsid w:val="000D282D"/>
    <w:rsid w:val="000D3AA2"/>
    <w:rsid w:val="000D3BD4"/>
    <w:rsid w:val="000D42F9"/>
    <w:rsid w:val="000D46D0"/>
    <w:rsid w:val="000D53B6"/>
    <w:rsid w:val="000D5B5F"/>
    <w:rsid w:val="000D60F2"/>
    <w:rsid w:val="000D6783"/>
    <w:rsid w:val="000D73B6"/>
    <w:rsid w:val="000D7890"/>
    <w:rsid w:val="000E05F8"/>
    <w:rsid w:val="000E0B70"/>
    <w:rsid w:val="000E12B7"/>
    <w:rsid w:val="000E3352"/>
    <w:rsid w:val="000E3425"/>
    <w:rsid w:val="000E3F07"/>
    <w:rsid w:val="000E6013"/>
    <w:rsid w:val="000E6268"/>
    <w:rsid w:val="000F02C7"/>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D4"/>
    <w:rsid w:val="00110245"/>
    <w:rsid w:val="00110379"/>
    <w:rsid w:val="0011038C"/>
    <w:rsid w:val="00110DFA"/>
    <w:rsid w:val="00111BA4"/>
    <w:rsid w:val="00112323"/>
    <w:rsid w:val="00114BB4"/>
    <w:rsid w:val="001150D8"/>
    <w:rsid w:val="00115B84"/>
    <w:rsid w:val="00116368"/>
    <w:rsid w:val="001205C1"/>
    <w:rsid w:val="001209EA"/>
    <w:rsid w:val="0012137B"/>
    <w:rsid w:val="001217B3"/>
    <w:rsid w:val="00121915"/>
    <w:rsid w:val="00121C57"/>
    <w:rsid w:val="001225DD"/>
    <w:rsid w:val="00123124"/>
    <w:rsid w:val="0012344B"/>
    <w:rsid w:val="00123527"/>
    <w:rsid w:val="00123656"/>
    <w:rsid w:val="0012377C"/>
    <w:rsid w:val="001249CA"/>
    <w:rsid w:val="00124A2D"/>
    <w:rsid w:val="00124D57"/>
    <w:rsid w:val="00124F88"/>
    <w:rsid w:val="0012627E"/>
    <w:rsid w:val="001269E6"/>
    <w:rsid w:val="00126DD7"/>
    <w:rsid w:val="001275EF"/>
    <w:rsid w:val="00127F03"/>
    <w:rsid w:val="0013016B"/>
    <w:rsid w:val="0013050C"/>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87A"/>
    <w:rsid w:val="00145D26"/>
    <w:rsid w:val="00146954"/>
    <w:rsid w:val="00146EDF"/>
    <w:rsid w:val="00146FED"/>
    <w:rsid w:val="00147872"/>
    <w:rsid w:val="00147BF8"/>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2A98"/>
    <w:rsid w:val="0016404F"/>
    <w:rsid w:val="0016417D"/>
    <w:rsid w:val="001641D4"/>
    <w:rsid w:val="0016462A"/>
    <w:rsid w:val="00164EDD"/>
    <w:rsid w:val="00165D5E"/>
    <w:rsid w:val="00166228"/>
    <w:rsid w:val="001702A6"/>
    <w:rsid w:val="00170CF9"/>
    <w:rsid w:val="00170FEC"/>
    <w:rsid w:val="00171244"/>
    <w:rsid w:val="00171666"/>
    <w:rsid w:val="0017216D"/>
    <w:rsid w:val="00172174"/>
    <w:rsid w:val="001721C6"/>
    <w:rsid w:val="00172A27"/>
    <w:rsid w:val="00173D87"/>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4DA8"/>
    <w:rsid w:val="00195CDE"/>
    <w:rsid w:val="001964BA"/>
    <w:rsid w:val="0019725B"/>
    <w:rsid w:val="001978D8"/>
    <w:rsid w:val="001A01F2"/>
    <w:rsid w:val="001A0744"/>
    <w:rsid w:val="001A08B7"/>
    <w:rsid w:val="001A0E3C"/>
    <w:rsid w:val="001A18CE"/>
    <w:rsid w:val="001A40B4"/>
    <w:rsid w:val="001A4260"/>
    <w:rsid w:val="001A438C"/>
    <w:rsid w:val="001A4649"/>
    <w:rsid w:val="001A59CE"/>
    <w:rsid w:val="001A6287"/>
    <w:rsid w:val="001A662C"/>
    <w:rsid w:val="001A788E"/>
    <w:rsid w:val="001A78DA"/>
    <w:rsid w:val="001A79AB"/>
    <w:rsid w:val="001A7CC1"/>
    <w:rsid w:val="001B0A51"/>
    <w:rsid w:val="001B16D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3E3"/>
    <w:rsid w:val="001E467D"/>
    <w:rsid w:val="001E4F1E"/>
    <w:rsid w:val="001E5370"/>
    <w:rsid w:val="001E57E9"/>
    <w:rsid w:val="001E6EAB"/>
    <w:rsid w:val="001E70F7"/>
    <w:rsid w:val="001F0175"/>
    <w:rsid w:val="001F02C2"/>
    <w:rsid w:val="001F0468"/>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3C9"/>
    <w:rsid w:val="002044AB"/>
    <w:rsid w:val="00206A9B"/>
    <w:rsid w:val="00206B3B"/>
    <w:rsid w:val="002073C4"/>
    <w:rsid w:val="0020749D"/>
    <w:rsid w:val="00207ADA"/>
    <w:rsid w:val="00207CBD"/>
    <w:rsid w:val="002105AC"/>
    <w:rsid w:val="002119C7"/>
    <w:rsid w:val="00212A1E"/>
    <w:rsid w:val="0021300C"/>
    <w:rsid w:val="00213571"/>
    <w:rsid w:val="002136CE"/>
    <w:rsid w:val="002141E9"/>
    <w:rsid w:val="00217417"/>
    <w:rsid w:val="00217B54"/>
    <w:rsid w:val="00220078"/>
    <w:rsid w:val="00220D51"/>
    <w:rsid w:val="002215C9"/>
    <w:rsid w:val="0022197F"/>
    <w:rsid w:val="00221F2D"/>
    <w:rsid w:val="00222005"/>
    <w:rsid w:val="00222F7B"/>
    <w:rsid w:val="00223E56"/>
    <w:rsid w:val="0022471A"/>
    <w:rsid w:val="002254E8"/>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6AE8"/>
    <w:rsid w:val="00237A3E"/>
    <w:rsid w:val="00237D55"/>
    <w:rsid w:val="00237D75"/>
    <w:rsid w:val="00240974"/>
    <w:rsid w:val="00240BC0"/>
    <w:rsid w:val="002424F9"/>
    <w:rsid w:val="00242839"/>
    <w:rsid w:val="002429E1"/>
    <w:rsid w:val="002434B5"/>
    <w:rsid w:val="002434C2"/>
    <w:rsid w:val="00243A83"/>
    <w:rsid w:val="00244105"/>
    <w:rsid w:val="00244814"/>
    <w:rsid w:val="002464D8"/>
    <w:rsid w:val="002465F6"/>
    <w:rsid w:val="00247766"/>
    <w:rsid w:val="0025028E"/>
    <w:rsid w:val="00250406"/>
    <w:rsid w:val="00250DB8"/>
    <w:rsid w:val="00250F22"/>
    <w:rsid w:val="0025285A"/>
    <w:rsid w:val="00252EBD"/>
    <w:rsid w:val="00252FF5"/>
    <w:rsid w:val="0025506F"/>
    <w:rsid w:val="002550D1"/>
    <w:rsid w:val="002551DE"/>
    <w:rsid w:val="002557E1"/>
    <w:rsid w:val="002565A9"/>
    <w:rsid w:val="0025753D"/>
    <w:rsid w:val="00260396"/>
    <w:rsid w:val="00260EF2"/>
    <w:rsid w:val="0026188A"/>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3EB4"/>
    <w:rsid w:val="00275F52"/>
    <w:rsid w:val="002768AF"/>
    <w:rsid w:val="00276BD8"/>
    <w:rsid w:val="00276BEB"/>
    <w:rsid w:val="00276EBE"/>
    <w:rsid w:val="002775B8"/>
    <w:rsid w:val="002775F5"/>
    <w:rsid w:val="0028029D"/>
    <w:rsid w:val="00280526"/>
    <w:rsid w:val="00282962"/>
    <w:rsid w:val="00282A3F"/>
    <w:rsid w:val="0028375C"/>
    <w:rsid w:val="002845E9"/>
    <w:rsid w:val="00284BAB"/>
    <w:rsid w:val="00284E7E"/>
    <w:rsid w:val="0028522A"/>
    <w:rsid w:val="00285993"/>
    <w:rsid w:val="00285E07"/>
    <w:rsid w:val="002863D8"/>
    <w:rsid w:val="00286DB2"/>
    <w:rsid w:val="00291011"/>
    <w:rsid w:val="00291063"/>
    <w:rsid w:val="00292290"/>
    <w:rsid w:val="002925D5"/>
    <w:rsid w:val="002933E2"/>
    <w:rsid w:val="00294C61"/>
    <w:rsid w:val="0029716D"/>
    <w:rsid w:val="00297932"/>
    <w:rsid w:val="002A0BBB"/>
    <w:rsid w:val="002A1492"/>
    <w:rsid w:val="002A2CFE"/>
    <w:rsid w:val="002A3E2B"/>
    <w:rsid w:val="002A68E9"/>
    <w:rsid w:val="002A7AD1"/>
    <w:rsid w:val="002A7EEE"/>
    <w:rsid w:val="002A7F6B"/>
    <w:rsid w:val="002B0A65"/>
    <w:rsid w:val="002B16BF"/>
    <w:rsid w:val="002B1855"/>
    <w:rsid w:val="002B27B1"/>
    <w:rsid w:val="002B2A48"/>
    <w:rsid w:val="002B2B2D"/>
    <w:rsid w:val="002B3004"/>
    <w:rsid w:val="002B5EAD"/>
    <w:rsid w:val="002B619A"/>
    <w:rsid w:val="002C0E1F"/>
    <w:rsid w:val="002C21CC"/>
    <w:rsid w:val="002C2B00"/>
    <w:rsid w:val="002C4259"/>
    <w:rsid w:val="002C4414"/>
    <w:rsid w:val="002C48C5"/>
    <w:rsid w:val="002C4D45"/>
    <w:rsid w:val="002C55DD"/>
    <w:rsid w:val="002C57D9"/>
    <w:rsid w:val="002C6A8B"/>
    <w:rsid w:val="002C7077"/>
    <w:rsid w:val="002C7173"/>
    <w:rsid w:val="002D0554"/>
    <w:rsid w:val="002D0BE1"/>
    <w:rsid w:val="002D176D"/>
    <w:rsid w:val="002D3705"/>
    <w:rsid w:val="002D4606"/>
    <w:rsid w:val="002D4B3F"/>
    <w:rsid w:val="002D5441"/>
    <w:rsid w:val="002D668D"/>
    <w:rsid w:val="002D67B1"/>
    <w:rsid w:val="002E0576"/>
    <w:rsid w:val="002E1075"/>
    <w:rsid w:val="002E2B40"/>
    <w:rsid w:val="002E2D5F"/>
    <w:rsid w:val="002E3EE2"/>
    <w:rsid w:val="002E432C"/>
    <w:rsid w:val="002E43F8"/>
    <w:rsid w:val="002E4BED"/>
    <w:rsid w:val="002E59BF"/>
    <w:rsid w:val="002E6928"/>
    <w:rsid w:val="002F06A5"/>
    <w:rsid w:val="002F081A"/>
    <w:rsid w:val="002F0913"/>
    <w:rsid w:val="002F21D9"/>
    <w:rsid w:val="002F2B7E"/>
    <w:rsid w:val="002F2FC9"/>
    <w:rsid w:val="002F552B"/>
    <w:rsid w:val="002F7216"/>
    <w:rsid w:val="00300E5F"/>
    <w:rsid w:val="00301200"/>
    <w:rsid w:val="00301743"/>
    <w:rsid w:val="00301B00"/>
    <w:rsid w:val="00303954"/>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4FF4"/>
    <w:rsid w:val="003260B3"/>
    <w:rsid w:val="00326C48"/>
    <w:rsid w:val="00327639"/>
    <w:rsid w:val="00327EBB"/>
    <w:rsid w:val="00330613"/>
    <w:rsid w:val="0033184B"/>
    <w:rsid w:val="00331BA8"/>
    <w:rsid w:val="003324CB"/>
    <w:rsid w:val="003336CC"/>
    <w:rsid w:val="003337C6"/>
    <w:rsid w:val="003353D2"/>
    <w:rsid w:val="0033567C"/>
    <w:rsid w:val="00335AF7"/>
    <w:rsid w:val="00335D45"/>
    <w:rsid w:val="00335DD6"/>
    <w:rsid w:val="003404D6"/>
    <w:rsid w:val="00341018"/>
    <w:rsid w:val="003414CB"/>
    <w:rsid w:val="00341751"/>
    <w:rsid w:val="00341EEB"/>
    <w:rsid w:val="003420C2"/>
    <w:rsid w:val="00342B8C"/>
    <w:rsid w:val="00343043"/>
    <w:rsid w:val="00343C5A"/>
    <w:rsid w:val="003445D6"/>
    <w:rsid w:val="0034505C"/>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1CBE"/>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6EA"/>
    <w:rsid w:val="003A3C48"/>
    <w:rsid w:val="003A5013"/>
    <w:rsid w:val="003A52E5"/>
    <w:rsid w:val="003A5666"/>
    <w:rsid w:val="003A627F"/>
    <w:rsid w:val="003A697C"/>
    <w:rsid w:val="003A7656"/>
    <w:rsid w:val="003A7DD5"/>
    <w:rsid w:val="003B0DC0"/>
    <w:rsid w:val="003B14BD"/>
    <w:rsid w:val="003B1D83"/>
    <w:rsid w:val="003B23F8"/>
    <w:rsid w:val="003B27CC"/>
    <w:rsid w:val="003B3418"/>
    <w:rsid w:val="003B48BE"/>
    <w:rsid w:val="003B4DFB"/>
    <w:rsid w:val="003B51F1"/>
    <w:rsid w:val="003B5AB2"/>
    <w:rsid w:val="003B5D14"/>
    <w:rsid w:val="003B5DB4"/>
    <w:rsid w:val="003B716D"/>
    <w:rsid w:val="003B73B0"/>
    <w:rsid w:val="003B7A0C"/>
    <w:rsid w:val="003B7A32"/>
    <w:rsid w:val="003C02BD"/>
    <w:rsid w:val="003C0513"/>
    <w:rsid w:val="003C0E6E"/>
    <w:rsid w:val="003C2A43"/>
    <w:rsid w:val="003C2A7D"/>
    <w:rsid w:val="003C4004"/>
    <w:rsid w:val="003C5257"/>
    <w:rsid w:val="003C5658"/>
    <w:rsid w:val="003C60E7"/>
    <w:rsid w:val="003C72D4"/>
    <w:rsid w:val="003C7416"/>
    <w:rsid w:val="003C7BAA"/>
    <w:rsid w:val="003D2337"/>
    <w:rsid w:val="003D2803"/>
    <w:rsid w:val="003D2904"/>
    <w:rsid w:val="003D4F86"/>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E776B"/>
    <w:rsid w:val="003F00F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0DDA"/>
    <w:rsid w:val="00401244"/>
    <w:rsid w:val="00401B98"/>
    <w:rsid w:val="004022BF"/>
    <w:rsid w:val="004026C9"/>
    <w:rsid w:val="004027BD"/>
    <w:rsid w:val="00405B85"/>
    <w:rsid w:val="00405BF3"/>
    <w:rsid w:val="004066BB"/>
    <w:rsid w:val="00406D77"/>
    <w:rsid w:val="00406EFC"/>
    <w:rsid w:val="004111C8"/>
    <w:rsid w:val="004118A0"/>
    <w:rsid w:val="00412AF5"/>
    <w:rsid w:val="00412C97"/>
    <w:rsid w:val="00413B19"/>
    <w:rsid w:val="00414325"/>
    <w:rsid w:val="004150E7"/>
    <w:rsid w:val="00416809"/>
    <w:rsid w:val="00416F81"/>
    <w:rsid w:val="0041735D"/>
    <w:rsid w:val="00417E39"/>
    <w:rsid w:val="00420E19"/>
    <w:rsid w:val="00422F12"/>
    <w:rsid w:val="004230C1"/>
    <w:rsid w:val="00423394"/>
    <w:rsid w:val="00423663"/>
    <w:rsid w:val="00424CA9"/>
    <w:rsid w:val="00425F60"/>
    <w:rsid w:val="004265B2"/>
    <w:rsid w:val="00427B5D"/>
    <w:rsid w:val="0043025A"/>
    <w:rsid w:val="004304B8"/>
    <w:rsid w:val="00431009"/>
    <w:rsid w:val="0043151B"/>
    <w:rsid w:val="00431E0E"/>
    <w:rsid w:val="00432AC0"/>
    <w:rsid w:val="004335F0"/>
    <w:rsid w:val="004376DF"/>
    <w:rsid w:val="00437C95"/>
    <w:rsid w:val="00441691"/>
    <w:rsid w:val="00442D73"/>
    <w:rsid w:val="004441C3"/>
    <w:rsid w:val="0044462D"/>
    <w:rsid w:val="00444F48"/>
    <w:rsid w:val="004456D3"/>
    <w:rsid w:val="00445BC6"/>
    <w:rsid w:val="0045064F"/>
    <w:rsid w:val="00450B7F"/>
    <w:rsid w:val="00450BC8"/>
    <w:rsid w:val="00451231"/>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1C97"/>
    <w:rsid w:val="0048246A"/>
    <w:rsid w:val="00482B9C"/>
    <w:rsid w:val="00483C33"/>
    <w:rsid w:val="004844F4"/>
    <w:rsid w:val="00485A19"/>
    <w:rsid w:val="00485E6E"/>
    <w:rsid w:val="00485EE4"/>
    <w:rsid w:val="00486BE8"/>
    <w:rsid w:val="00487865"/>
    <w:rsid w:val="00487F1D"/>
    <w:rsid w:val="00490065"/>
    <w:rsid w:val="00490617"/>
    <w:rsid w:val="0049084E"/>
    <w:rsid w:val="0049170A"/>
    <w:rsid w:val="00491754"/>
    <w:rsid w:val="00491C71"/>
    <w:rsid w:val="00492330"/>
    <w:rsid w:val="0049249C"/>
    <w:rsid w:val="0049396B"/>
    <w:rsid w:val="00494977"/>
    <w:rsid w:val="004952A9"/>
    <w:rsid w:val="00497DE7"/>
    <w:rsid w:val="004A0F6B"/>
    <w:rsid w:val="004A13D9"/>
    <w:rsid w:val="004A1597"/>
    <w:rsid w:val="004A20A7"/>
    <w:rsid w:val="004A26B1"/>
    <w:rsid w:val="004A29FD"/>
    <w:rsid w:val="004A2A69"/>
    <w:rsid w:val="004A32C4"/>
    <w:rsid w:val="004A41E6"/>
    <w:rsid w:val="004A4375"/>
    <w:rsid w:val="004A5DFD"/>
    <w:rsid w:val="004A6955"/>
    <w:rsid w:val="004A6C28"/>
    <w:rsid w:val="004A6F03"/>
    <w:rsid w:val="004A7506"/>
    <w:rsid w:val="004A7526"/>
    <w:rsid w:val="004A7987"/>
    <w:rsid w:val="004B0F11"/>
    <w:rsid w:val="004B3019"/>
    <w:rsid w:val="004B31A4"/>
    <w:rsid w:val="004B3499"/>
    <w:rsid w:val="004B39AE"/>
    <w:rsid w:val="004B40EF"/>
    <w:rsid w:val="004B43C0"/>
    <w:rsid w:val="004B541C"/>
    <w:rsid w:val="004C09ED"/>
    <w:rsid w:val="004C1016"/>
    <w:rsid w:val="004C1219"/>
    <w:rsid w:val="004C1A41"/>
    <w:rsid w:val="004C1EE9"/>
    <w:rsid w:val="004C1FBF"/>
    <w:rsid w:val="004C6754"/>
    <w:rsid w:val="004C6E77"/>
    <w:rsid w:val="004D09D6"/>
    <w:rsid w:val="004D117A"/>
    <w:rsid w:val="004D1B01"/>
    <w:rsid w:val="004D2497"/>
    <w:rsid w:val="004D294D"/>
    <w:rsid w:val="004D2D09"/>
    <w:rsid w:val="004D4156"/>
    <w:rsid w:val="004D457F"/>
    <w:rsid w:val="004D506E"/>
    <w:rsid w:val="004D6AE4"/>
    <w:rsid w:val="004D6B92"/>
    <w:rsid w:val="004E076A"/>
    <w:rsid w:val="004E0AE1"/>
    <w:rsid w:val="004E14A4"/>
    <w:rsid w:val="004E17F7"/>
    <w:rsid w:val="004E22CF"/>
    <w:rsid w:val="004E2613"/>
    <w:rsid w:val="004E386E"/>
    <w:rsid w:val="004E47F1"/>
    <w:rsid w:val="004E7F3A"/>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0D3"/>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510C"/>
    <w:rsid w:val="00556B71"/>
    <w:rsid w:val="00556BB7"/>
    <w:rsid w:val="00557984"/>
    <w:rsid w:val="00557BFE"/>
    <w:rsid w:val="005609BB"/>
    <w:rsid w:val="00560BC8"/>
    <w:rsid w:val="00561255"/>
    <w:rsid w:val="00561636"/>
    <w:rsid w:val="0056271B"/>
    <w:rsid w:val="00563FFA"/>
    <w:rsid w:val="0056542A"/>
    <w:rsid w:val="00570391"/>
    <w:rsid w:val="00570BFF"/>
    <w:rsid w:val="00571E8D"/>
    <w:rsid w:val="00571FA6"/>
    <w:rsid w:val="00572633"/>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97FEE"/>
    <w:rsid w:val="005A0D64"/>
    <w:rsid w:val="005A128E"/>
    <w:rsid w:val="005A13A1"/>
    <w:rsid w:val="005A1E20"/>
    <w:rsid w:val="005A1FC6"/>
    <w:rsid w:val="005A212A"/>
    <w:rsid w:val="005A21C5"/>
    <w:rsid w:val="005A2224"/>
    <w:rsid w:val="005A2F8B"/>
    <w:rsid w:val="005A31BC"/>
    <w:rsid w:val="005A383A"/>
    <w:rsid w:val="005A39A2"/>
    <w:rsid w:val="005A4B93"/>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056E"/>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505B"/>
    <w:rsid w:val="005E516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5F7DB6"/>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21C9"/>
    <w:rsid w:val="00613E6A"/>
    <w:rsid w:val="0061529C"/>
    <w:rsid w:val="006161E2"/>
    <w:rsid w:val="006162AD"/>
    <w:rsid w:val="006200A4"/>
    <w:rsid w:val="0062378E"/>
    <w:rsid w:val="00624786"/>
    <w:rsid w:val="006267FE"/>
    <w:rsid w:val="006307DE"/>
    <w:rsid w:val="00631450"/>
    <w:rsid w:val="006315A2"/>
    <w:rsid w:val="00632073"/>
    <w:rsid w:val="006327BF"/>
    <w:rsid w:val="00632941"/>
    <w:rsid w:val="00632FF6"/>
    <w:rsid w:val="00633866"/>
    <w:rsid w:val="00633C42"/>
    <w:rsid w:val="006341C4"/>
    <w:rsid w:val="006341E5"/>
    <w:rsid w:val="00635439"/>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A61"/>
    <w:rsid w:val="00644FFD"/>
    <w:rsid w:val="00645757"/>
    <w:rsid w:val="00645CA9"/>
    <w:rsid w:val="00646CC6"/>
    <w:rsid w:val="00647F8D"/>
    <w:rsid w:val="00650A97"/>
    <w:rsid w:val="0065162B"/>
    <w:rsid w:val="00653423"/>
    <w:rsid w:val="006537DF"/>
    <w:rsid w:val="0065380F"/>
    <w:rsid w:val="00653995"/>
    <w:rsid w:val="006541D1"/>
    <w:rsid w:val="00656D73"/>
    <w:rsid w:val="00657A45"/>
    <w:rsid w:val="0066011D"/>
    <w:rsid w:val="00660268"/>
    <w:rsid w:val="006624A0"/>
    <w:rsid w:val="006624C1"/>
    <w:rsid w:val="00664075"/>
    <w:rsid w:val="00664DF9"/>
    <w:rsid w:val="0066511F"/>
    <w:rsid w:val="00665464"/>
    <w:rsid w:val="006654CB"/>
    <w:rsid w:val="006662F6"/>
    <w:rsid w:val="00667182"/>
    <w:rsid w:val="006704C6"/>
    <w:rsid w:val="006708B5"/>
    <w:rsid w:val="00671936"/>
    <w:rsid w:val="00671FDB"/>
    <w:rsid w:val="0067329D"/>
    <w:rsid w:val="0067380D"/>
    <w:rsid w:val="00673DFC"/>
    <w:rsid w:val="00674280"/>
    <w:rsid w:val="006743F4"/>
    <w:rsid w:val="00675305"/>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475C"/>
    <w:rsid w:val="006958F6"/>
    <w:rsid w:val="00695D9D"/>
    <w:rsid w:val="00695E99"/>
    <w:rsid w:val="006974AB"/>
    <w:rsid w:val="0069766D"/>
    <w:rsid w:val="00697CA1"/>
    <w:rsid w:val="006A08A9"/>
    <w:rsid w:val="006A256D"/>
    <w:rsid w:val="006A33E1"/>
    <w:rsid w:val="006A3F4F"/>
    <w:rsid w:val="006A4115"/>
    <w:rsid w:val="006A4E1E"/>
    <w:rsid w:val="006A6191"/>
    <w:rsid w:val="006A66EB"/>
    <w:rsid w:val="006A7E58"/>
    <w:rsid w:val="006B034F"/>
    <w:rsid w:val="006B0D0B"/>
    <w:rsid w:val="006B20CC"/>
    <w:rsid w:val="006B23C5"/>
    <w:rsid w:val="006B2E8B"/>
    <w:rsid w:val="006B72F8"/>
    <w:rsid w:val="006C0675"/>
    <w:rsid w:val="006C07A7"/>
    <w:rsid w:val="006C14D1"/>
    <w:rsid w:val="006C1709"/>
    <w:rsid w:val="006C3345"/>
    <w:rsid w:val="006C35ED"/>
    <w:rsid w:val="006C5742"/>
    <w:rsid w:val="006C58EB"/>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A3C"/>
    <w:rsid w:val="006E1EA3"/>
    <w:rsid w:val="006E2007"/>
    <w:rsid w:val="006E232C"/>
    <w:rsid w:val="006E3620"/>
    <w:rsid w:val="006E3B5F"/>
    <w:rsid w:val="006E476D"/>
    <w:rsid w:val="006E5A22"/>
    <w:rsid w:val="006E687D"/>
    <w:rsid w:val="006E767F"/>
    <w:rsid w:val="006F02C8"/>
    <w:rsid w:val="006F1C37"/>
    <w:rsid w:val="006F1DFC"/>
    <w:rsid w:val="006F2D16"/>
    <w:rsid w:val="006F2F43"/>
    <w:rsid w:val="006F31FB"/>
    <w:rsid w:val="006F3588"/>
    <w:rsid w:val="006F3DAC"/>
    <w:rsid w:val="006F59FB"/>
    <w:rsid w:val="006F6161"/>
    <w:rsid w:val="006F64FD"/>
    <w:rsid w:val="006F7BAB"/>
    <w:rsid w:val="006F7C4E"/>
    <w:rsid w:val="00700F93"/>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406"/>
    <w:rsid w:val="00711643"/>
    <w:rsid w:val="00712DAC"/>
    <w:rsid w:val="007136DE"/>
    <w:rsid w:val="0071394E"/>
    <w:rsid w:val="00714A0E"/>
    <w:rsid w:val="0071515C"/>
    <w:rsid w:val="00715369"/>
    <w:rsid w:val="0071550E"/>
    <w:rsid w:val="00715CB6"/>
    <w:rsid w:val="00715CF5"/>
    <w:rsid w:val="00715FD6"/>
    <w:rsid w:val="00716675"/>
    <w:rsid w:val="00716EF2"/>
    <w:rsid w:val="00717547"/>
    <w:rsid w:val="00717837"/>
    <w:rsid w:val="00717CD9"/>
    <w:rsid w:val="00720717"/>
    <w:rsid w:val="00720FBD"/>
    <w:rsid w:val="007217E1"/>
    <w:rsid w:val="00721B9C"/>
    <w:rsid w:val="007222E7"/>
    <w:rsid w:val="00722A2E"/>
    <w:rsid w:val="00722A5C"/>
    <w:rsid w:val="0072366F"/>
    <w:rsid w:val="00723EAB"/>
    <w:rsid w:val="00724972"/>
    <w:rsid w:val="00725FA1"/>
    <w:rsid w:val="007261A0"/>
    <w:rsid w:val="00726448"/>
    <w:rsid w:val="00730A75"/>
    <w:rsid w:val="0073130C"/>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6AA"/>
    <w:rsid w:val="00763BD2"/>
    <w:rsid w:val="00764362"/>
    <w:rsid w:val="0076458A"/>
    <w:rsid w:val="0076483D"/>
    <w:rsid w:val="00764EA5"/>
    <w:rsid w:val="0076508F"/>
    <w:rsid w:val="0076550D"/>
    <w:rsid w:val="007658A6"/>
    <w:rsid w:val="00766AB8"/>
    <w:rsid w:val="0076701E"/>
    <w:rsid w:val="0076789C"/>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3F9E"/>
    <w:rsid w:val="007844E4"/>
    <w:rsid w:val="00785377"/>
    <w:rsid w:val="007866CF"/>
    <w:rsid w:val="007871DF"/>
    <w:rsid w:val="00787BF1"/>
    <w:rsid w:val="0079087A"/>
    <w:rsid w:val="007914DB"/>
    <w:rsid w:val="00791568"/>
    <w:rsid w:val="00791FF3"/>
    <w:rsid w:val="00793A8C"/>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B0A"/>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44FB"/>
    <w:rsid w:val="007B555B"/>
    <w:rsid w:val="007B55B6"/>
    <w:rsid w:val="007B6A20"/>
    <w:rsid w:val="007B6F54"/>
    <w:rsid w:val="007B7506"/>
    <w:rsid w:val="007B7B11"/>
    <w:rsid w:val="007C02CD"/>
    <w:rsid w:val="007C0495"/>
    <w:rsid w:val="007C124F"/>
    <w:rsid w:val="007C12A6"/>
    <w:rsid w:val="007C1336"/>
    <w:rsid w:val="007C1772"/>
    <w:rsid w:val="007C1C7C"/>
    <w:rsid w:val="007C2E21"/>
    <w:rsid w:val="007C2E37"/>
    <w:rsid w:val="007C2EED"/>
    <w:rsid w:val="007C30BA"/>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4EF"/>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8D3"/>
    <w:rsid w:val="00805EAE"/>
    <w:rsid w:val="00806D8D"/>
    <w:rsid w:val="00806FFC"/>
    <w:rsid w:val="00807DF1"/>
    <w:rsid w:val="00811137"/>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07E6"/>
    <w:rsid w:val="00821213"/>
    <w:rsid w:val="00822AB6"/>
    <w:rsid w:val="008240C6"/>
    <w:rsid w:val="00826DC5"/>
    <w:rsid w:val="00826E5A"/>
    <w:rsid w:val="00830DA7"/>
    <w:rsid w:val="008334D2"/>
    <w:rsid w:val="00834060"/>
    <w:rsid w:val="00834659"/>
    <w:rsid w:val="0083518C"/>
    <w:rsid w:val="008353FC"/>
    <w:rsid w:val="00836B0F"/>
    <w:rsid w:val="00836DFB"/>
    <w:rsid w:val="00836EF0"/>
    <w:rsid w:val="0083749C"/>
    <w:rsid w:val="008407FA"/>
    <w:rsid w:val="00841A6E"/>
    <w:rsid w:val="00842353"/>
    <w:rsid w:val="008428D4"/>
    <w:rsid w:val="008438EC"/>
    <w:rsid w:val="00843C39"/>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20F6"/>
    <w:rsid w:val="0086246F"/>
    <w:rsid w:val="00862BCB"/>
    <w:rsid w:val="008665B9"/>
    <w:rsid w:val="008671E3"/>
    <w:rsid w:val="00870342"/>
    <w:rsid w:val="00871752"/>
    <w:rsid w:val="00872492"/>
    <w:rsid w:val="00872F1C"/>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878B5"/>
    <w:rsid w:val="00887AFC"/>
    <w:rsid w:val="008900C3"/>
    <w:rsid w:val="0089022A"/>
    <w:rsid w:val="00890DF7"/>
    <w:rsid w:val="008916AF"/>
    <w:rsid w:val="00891AA2"/>
    <w:rsid w:val="00891D06"/>
    <w:rsid w:val="00892256"/>
    <w:rsid w:val="008936DB"/>
    <w:rsid w:val="00894B5C"/>
    <w:rsid w:val="00894FCC"/>
    <w:rsid w:val="0089519D"/>
    <w:rsid w:val="008952CB"/>
    <w:rsid w:val="008960E6"/>
    <w:rsid w:val="00896884"/>
    <w:rsid w:val="00896A55"/>
    <w:rsid w:val="0089772B"/>
    <w:rsid w:val="00897AF9"/>
    <w:rsid w:val="008A005A"/>
    <w:rsid w:val="008A0786"/>
    <w:rsid w:val="008A1A81"/>
    <w:rsid w:val="008A35BB"/>
    <w:rsid w:val="008A35C0"/>
    <w:rsid w:val="008A644E"/>
    <w:rsid w:val="008A7596"/>
    <w:rsid w:val="008B0182"/>
    <w:rsid w:val="008B0384"/>
    <w:rsid w:val="008B0988"/>
    <w:rsid w:val="008B0AAA"/>
    <w:rsid w:val="008B0F62"/>
    <w:rsid w:val="008B1F9E"/>
    <w:rsid w:val="008B254F"/>
    <w:rsid w:val="008B398B"/>
    <w:rsid w:val="008B4AC9"/>
    <w:rsid w:val="008B4E54"/>
    <w:rsid w:val="008B5F59"/>
    <w:rsid w:val="008B68A4"/>
    <w:rsid w:val="008B75E7"/>
    <w:rsid w:val="008B79DC"/>
    <w:rsid w:val="008C116E"/>
    <w:rsid w:val="008C12D6"/>
    <w:rsid w:val="008C12E0"/>
    <w:rsid w:val="008C143B"/>
    <w:rsid w:val="008C2D45"/>
    <w:rsid w:val="008C318B"/>
    <w:rsid w:val="008C3686"/>
    <w:rsid w:val="008C42D9"/>
    <w:rsid w:val="008C4446"/>
    <w:rsid w:val="008C481F"/>
    <w:rsid w:val="008C69D0"/>
    <w:rsid w:val="008D0721"/>
    <w:rsid w:val="008D0E60"/>
    <w:rsid w:val="008D23F0"/>
    <w:rsid w:val="008D2492"/>
    <w:rsid w:val="008D2A0F"/>
    <w:rsid w:val="008D371F"/>
    <w:rsid w:val="008D4173"/>
    <w:rsid w:val="008D4F17"/>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3890"/>
    <w:rsid w:val="00904567"/>
    <w:rsid w:val="009049B0"/>
    <w:rsid w:val="00904A85"/>
    <w:rsid w:val="00904F39"/>
    <w:rsid w:val="009061ED"/>
    <w:rsid w:val="00906A50"/>
    <w:rsid w:val="00911463"/>
    <w:rsid w:val="00911A12"/>
    <w:rsid w:val="0091236D"/>
    <w:rsid w:val="0091242A"/>
    <w:rsid w:val="00912BDB"/>
    <w:rsid w:val="00913916"/>
    <w:rsid w:val="00913ABF"/>
    <w:rsid w:val="00913D17"/>
    <w:rsid w:val="009149C5"/>
    <w:rsid w:val="009158A4"/>
    <w:rsid w:val="00917B07"/>
    <w:rsid w:val="00917E5B"/>
    <w:rsid w:val="009200A3"/>
    <w:rsid w:val="009211D1"/>
    <w:rsid w:val="0092139C"/>
    <w:rsid w:val="00923855"/>
    <w:rsid w:val="00923B4A"/>
    <w:rsid w:val="009245D9"/>
    <w:rsid w:val="00925B43"/>
    <w:rsid w:val="00926242"/>
    <w:rsid w:val="009265D2"/>
    <w:rsid w:val="009278D2"/>
    <w:rsid w:val="009279F6"/>
    <w:rsid w:val="00927AAF"/>
    <w:rsid w:val="00927AED"/>
    <w:rsid w:val="00930936"/>
    <w:rsid w:val="009312BD"/>
    <w:rsid w:val="00932412"/>
    <w:rsid w:val="009334CA"/>
    <w:rsid w:val="00933887"/>
    <w:rsid w:val="00934843"/>
    <w:rsid w:val="00934E2A"/>
    <w:rsid w:val="009352DB"/>
    <w:rsid w:val="0093557E"/>
    <w:rsid w:val="009357B2"/>
    <w:rsid w:val="00936421"/>
    <w:rsid w:val="009377BF"/>
    <w:rsid w:val="00937F43"/>
    <w:rsid w:val="009402AC"/>
    <w:rsid w:val="0094242F"/>
    <w:rsid w:val="009430A7"/>
    <w:rsid w:val="009430B4"/>
    <w:rsid w:val="0094447D"/>
    <w:rsid w:val="00945D61"/>
    <w:rsid w:val="009460B7"/>
    <w:rsid w:val="00946D7E"/>
    <w:rsid w:val="00947313"/>
    <w:rsid w:val="009479A7"/>
    <w:rsid w:val="00950227"/>
    <w:rsid w:val="00950679"/>
    <w:rsid w:val="00950CE5"/>
    <w:rsid w:val="00950DFB"/>
    <w:rsid w:val="00951837"/>
    <w:rsid w:val="00953409"/>
    <w:rsid w:val="00953477"/>
    <w:rsid w:val="00954E81"/>
    <w:rsid w:val="00955EB5"/>
    <w:rsid w:val="0096039E"/>
    <w:rsid w:val="009611F7"/>
    <w:rsid w:val="00963966"/>
    <w:rsid w:val="00963ABB"/>
    <w:rsid w:val="00963D48"/>
    <w:rsid w:val="00964E64"/>
    <w:rsid w:val="009660E3"/>
    <w:rsid w:val="009661E6"/>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62BF"/>
    <w:rsid w:val="00990C19"/>
    <w:rsid w:val="00991E6C"/>
    <w:rsid w:val="00992EBF"/>
    <w:rsid w:val="009936F6"/>
    <w:rsid w:val="009951D3"/>
    <w:rsid w:val="00995637"/>
    <w:rsid w:val="0099571A"/>
    <w:rsid w:val="00995CB5"/>
    <w:rsid w:val="00996482"/>
    <w:rsid w:val="00996539"/>
    <w:rsid w:val="0099714F"/>
    <w:rsid w:val="00997528"/>
    <w:rsid w:val="00997A5C"/>
    <w:rsid w:val="009A05CD"/>
    <w:rsid w:val="009A066E"/>
    <w:rsid w:val="009A3000"/>
    <w:rsid w:val="009A4C92"/>
    <w:rsid w:val="009A68E2"/>
    <w:rsid w:val="009A77ED"/>
    <w:rsid w:val="009B05E3"/>
    <w:rsid w:val="009B09AD"/>
    <w:rsid w:val="009B2068"/>
    <w:rsid w:val="009B2444"/>
    <w:rsid w:val="009B31F9"/>
    <w:rsid w:val="009B385C"/>
    <w:rsid w:val="009B3D14"/>
    <w:rsid w:val="009B4AB0"/>
    <w:rsid w:val="009B4AF7"/>
    <w:rsid w:val="009B53CF"/>
    <w:rsid w:val="009B54E0"/>
    <w:rsid w:val="009B65E9"/>
    <w:rsid w:val="009B674F"/>
    <w:rsid w:val="009B746A"/>
    <w:rsid w:val="009B7564"/>
    <w:rsid w:val="009C17DB"/>
    <w:rsid w:val="009C222C"/>
    <w:rsid w:val="009C249E"/>
    <w:rsid w:val="009C27DB"/>
    <w:rsid w:val="009C2E22"/>
    <w:rsid w:val="009C4A58"/>
    <w:rsid w:val="009C5F84"/>
    <w:rsid w:val="009C61E7"/>
    <w:rsid w:val="009C7110"/>
    <w:rsid w:val="009D21AC"/>
    <w:rsid w:val="009D2544"/>
    <w:rsid w:val="009D2C70"/>
    <w:rsid w:val="009D350D"/>
    <w:rsid w:val="009D403F"/>
    <w:rsid w:val="009D5BEA"/>
    <w:rsid w:val="009D6A1E"/>
    <w:rsid w:val="009D6B8F"/>
    <w:rsid w:val="009D75CD"/>
    <w:rsid w:val="009D7C76"/>
    <w:rsid w:val="009D7EA2"/>
    <w:rsid w:val="009E1275"/>
    <w:rsid w:val="009E12C7"/>
    <w:rsid w:val="009E2117"/>
    <w:rsid w:val="009E233F"/>
    <w:rsid w:val="009E2D02"/>
    <w:rsid w:val="009E3290"/>
    <w:rsid w:val="009E6085"/>
    <w:rsid w:val="009E6B81"/>
    <w:rsid w:val="009E6E3F"/>
    <w:rsid w:val="009E7B08"/>
    <w:rsid w:val="009E7C9F"/>
    <w:rsid w:val="009F057F"/>
    <w:rsid w:val="009F11A9"/>
    <w:rsid w:val="009F2526"/>
    <w:rsid w:val="009F2F85"/>
    <w:rsid w:val="009F32A0"/>
    <w:rsid w:val="009F5117"/>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52F0"/>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CF3"/>
    <w:rsid w:val="00A26FCE"/>
    <w:rsid w:val="00A27A00"/>
    <w:rsid w:val="00A30317"/>
    <w:rsid w:val="00A31102"/>
    <w:rsid w:val="00A312CD"/>
    <w:rsid w:val="00A3133D"/>
    <w:rsid w:val="00A330AA"/>
    <w:rsid w:val="00A338BB"/>
    <w:rsid w:val="00A33BC5"/>
    <w:rsid w:val="00A3754C"/>
    <w:rsid w:val="00A376D7"/>
    <w:rsid w:val="00A37CC3"/>
    <w:rsid w:val="00A37D17"/>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2ED"/>
    <w:rsid w:val="00A508FA"/>
    <w:rsid w:val="00A520CB"/>
    <w:rsid w:val="00A52F3D"/>
    <w:rsid w:val="00A54A94"/>
    <w:rsid w:val="00A555A1"/>
    <w:rsid w:val="00A55618"/>
    <w:rsid w:val="00A566C1"/>
    <w:rsid w:val="00A568B8"/>
    <w:rsid w:val="00A57216"/>
    <w:rsid w:val="00A57583"/>
    <w:rsid w:val="00A601B5"/>
    <w:rsid w:val="00A60257"/>
    <w:rsid w:val="00A60574"/>
    <w:rsid w:val="00A6275B"/>
    <w:rsid w:val="00A62A69"/>
    <w:rsid w:val="00A6467A"/>
    <w:rsid w:val="00A64754"/>
    <w:rsid w:val="00A65979"/>
    <w:rsid w:val="00A65ED9"/>
    <w:rsid w:val="00A7053D"/>
    <w:rsid w:val="00A70839"/>
    <w:rsid w:val="00A71913"/>
    <w:rsid w:val="00A72082"/>
    <w:rsid w:val="00A7238B"/>
    <w:rsid w:val="00A7247C"/>
    <w:rsid w:val="00A735B4"/>
    <w:rsid w:val="00A74E17"/>
    <w:rsid w:val="00A75C8C"/>
    <w:rsid w:val="00A76985"/>
    <w:rsid w:val="00A77406"/>
    <w:rsid w:val="00A8023D"/>
    <w:rsid w:val="00A80D3D"/>
    <w:rsid w:val="00A80FEC"/>
    <w:rsid w:val="00A80FFE"/>
    <w:rsid w:val="00A8194F"/>
    <w:rsid w:val="00A819F1"/>
    <w:rsid w:val="00A81A72"/>
    <w:rsid w:val="00A81D1B"/>
    <w:rsid w:val="00A81F07"/>
    <w:rsid w:val="00A82CA5"/>
    <w:rsid w:val="00A82D15"/>
    <w:rsid w:val="00A83F61"/>
    <w:rsid w:val="00A8454A"/>
    <w:rsid w:val="00A84831"/>
    <w:rsid w:val="00A85D7C"/>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68A"/>
    <w:rsid w:val="00AB0D1D"/>
    <w:rsid w:val="00AB0DA7"/>
    <w:rsid w:val="00AB1190"/>
    <w:rsid w:val="00AB1361"/>
    <w:rsid w:val="00AB2229"/>
    <w:rsid w:val="00AB2697"/>
    <w:rsid w:val="00AB2757"/>
    <w:rsid w:val="00AB2C14"/>
    <w:rsid w:val="00AB3157"/>
    <w:rsid w:val="00AB4931"/>
    <w:rsid w:val="00AB4B91"/>
    <w:rsid w:val="00AB5630"/>
    <w:rsid w:val="00AB5B20"/>
    <w:rsid w:val="00AB68C2"/>
    <w:rsid w:val="00AB7AAF"/>
    <w:rsid w:val="00AC0EF2"/>
    <w:rsid w:val="00AC14AF"/>
    <w:rsid w:val="00AC2662"/>
    <w:rsid w:val="00AC2C95"/>
    <w:rsid w:val="00AC319D"/>
    <w:rsid w:val="00AC4086"/>
    <w:rsid w:val="00AC63D4"/>
    <w:rsid w:val="00AC6426"/>
    <w:rsid w:val="00AC6ABA"/>
    <w:rsid w:val="00AC709C"/>
    <w:rsid w:val="00AD023D"/>
    <w:rsid w:val="00AD1BCC"/>
    <w:rsid w:val="00AD1EF7"/>
    <w:rsid w:val="00AD2C25"/>
    <w:rsid w:val="00AD6F5B"/>
    <w:rsid w:val="00AD6F69"/>
    <w:rsid w:val="00AD70ED"/>
    <w:rsid w:val="00AD716A"/>
    <w:rsid w:val="00AE0985"/>
    <w:rsid w:val="00AE2915"/>
    <w:rsid w:val="00AE2F18"/>
    <w:rsid w:val="00AE35D2"/>
    <w:rsid w:val="00AE3E73"/>
    <w:rsid w:val="00AE4CBF"/>
    <w:rsid w:val="00AE4DBA"/>
    <w:rsid w:val="00AE501E"/>
    <w:rsid w:val="00AE53CF"/>
    <w:rsid w:val="00AE5CFF"/>
    <w:rsid w:val="00AE68EA"/>
    <w:rsid w:val="00AE6B21"/>
    <w:rsid w:val="00AE6D15"/>
    <w:rsid w:val="00AE6EEE"/>
    <w:rsid w:val="00AE7830"/>
    <w:rsid w:val="00AE7CC5"/>
    <w:rsid w:val="00AF1A55"/>
    <w:rsid w:val="00AF24F9"/>
    <w:rsid w:val="00AF2DBB"/>
    <w:rsid w:val="00AF35F1"/>
    <w:rsid w:val="00AF3775"/>
    <w:rsid w:val="00AF3E12"/>
    <w:rsid w:val="00AF47A9"/>
    <w:rsid w:val="00AF6714"/>
    <w:rsid w:val="00AF6C55"/>
    <w:rsid w:val="00AF7A08"/>
    <w:rsid w:val="00B018BA"/>
    <w:rsid w:val="00B02943"/>
    <w:rsid w:val="00B02F01"/>
    <w:rsid w:val="00B03906"/>
    <w:rsid w:val="00B03ADB"/>
    <w:rsid w:val="00B06A01"/>
    <w:rsid w:val="00B104A3"/>
    <w:rsid w:val="00B106C2"/>
    <w:rsid w:val="00B106F2"/>
    <w:rsid w:val="00B10D28"/>
    <w:rsid w:val="00B113F1"/>
    <w:rsid w:val="00B130FC"/>
    <w:rsid w:val="00B13723"/>
    <w:rsid w:val="00B1482B"/>
    <w:rsid w:val="00B14BD7"/>
    <w:rsid w:val="00B15A9F"/>
    <w:rsid w:val="00B16151"/>
    <w:rsid w:val="00B16F53"/>
    <w:rsid w:val="00B17B3C"/>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6BE9"/>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909"/>
    <w:rsid w:val="00B73B31"/>
    <w:rsid w:val="00B7439B"/>
    <w:rsid w:val="00B751F4"/>
    <w:rsid w:val="00B75A06"/>
    <w:rsid w:val="00B75E59"/>
    <w:rsid w:val="00B76856"/>
    <w:rsid w:val="00B76FD7"/>
    <w:rsid w:val="00B778C4"/>
    <w:rsid w:val="00B80502"/>
    <w:rsid w:val="00B808CD"/>
    <w:rsid w:val="00B80D3F"/>
    <w:rsid w:val="00B80F80"/>
    <w:rsid w:val="00B80FEE"/>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666"/>
    <w:rsid w:val="00B86787"/>
    <w:rsid w:val="00B87B8D"/>
    <w:rsid w:val="00B90113"/>
    <w:rsid w:val="00B91750"/>
    <w:rsid w:val="00B92351"/>
    <w:rsid w:val="00B93383"/>
    <w:rsid w:val="00B93D7B"/>
    <w:rsid w:val="00B942D9"/>
    <w:rsid w:val="00B947FB"/>
    <w:rsid w:val="00B94EC6"/>
    <w:rsid w:val="00B95689"/>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6A33"/>
    <w:rsid w:val="00BA760A"/>
    <w:rsid w:val="00BB022F"/>
    <w:rsid w:val="00BB1390"/>
    <w:rsid w:val="00BB17D1"/>
    <w:rsid w:val="00BB2463"/>
    <w:rsid w:val="00BB2494"/>
    <w:rsid w:val="00BB25FF"/>
    <w:rsid w:val="00BB2674"/>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D1ED3"/>
    <w:rsid w:val="00BD369E"/>
    <w:rsid w:val="00BD378F"/>
    <w:rsid w:val="00BD3C76"/>
    <w:rsid w:val="00BD64AB"/>
    <w:rsid w:val="00BD65EE"/>
    <w:rsid w:val="00BD6905"/>
    <w:rsid w:val="00BD78F0"/>
    <w:rsid w:val="00BD7BCD"/>
    <w:rsid w:val="00BD7CDE"/>
    <w:rsid w:val="00BD7D4E"/>
    <w:rsid w:val="00BD7FA6"/>
    <w:rsid w:val="00BE0DFB"/>
    <w:rsid w:val="00BE0E4C"/>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E8C"/>
    <w:rsid w:val="00BF13DB"/>
    <w:rsid w:val="00BF1DE6"/>
    <w:rsid w:val="00BF3E77"/>
    <w:rsid w:val="00BF3EAF"/>
    <w:rsid w:val="00BF4047"/>
    <w:rsid w:val="00BF4262"/>
    <w:rsid w:val="00BF50F4"/>
    <w:rsid w:val="00BF5DCE"/>
    <w:rsid w:val="00BF7D12"/>
    <w:rsid w:val="00C0086A"/>
    <w:rsid w:val="00C0122E"/>
    <w:rsid w:val="00C017B7"/>
    <w:rsid w:val="00C01EAB"/>
    <w:rsid w:val="00C025F7"/>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26E2F"/>
    <w:rsid w:val="00C27262"/>
    <w:rsid w:val="00C3041F"/>
    <w:rsid w:val="00C30833"/>
    <w:rsid w:val="00C3083B"/>
    <w:rsid w:val="00C30866"/>
    <w:rsid w:val="00C31F2B"/>
    <w:rsid w:val="00C32601"/>
    <w:rsid w:val="00C330C4"/>
    <w:rsid w:val="00C330D0"/>
    <w:rsid w:val="00C334A3"/>
    <w:rsid w:val="00C34419"/>
    <w:rsid w:val="00C34C59"/>
    <w:rsid w:val="00C35491"/>
    <w:rsid w:val="00C35577"/>
    <w:rsid w:val="00C357D7"/>
    <w:rsid w:val="00C35999"/>
    <w:rsid w:val="00C35EE5"/>
    <w:rsid w:val="00C3683B"/>
    <w:rsid w:val="00C36EB2"/>
    <w:rsid w:val="00C374A1"/>
    <w:rsid w:val="00C4058E"/>
    <w:rsid w:val="00C405FF"/>
    <w:rsid w:val="00C406C5"/>
    <w:rsid w:val="00C408BD"/>
    <w:rsid w:val="00C429A8"/>
    <w:rsid w:val="00C43314"/>
    <w:rsid w:val="00C4389B"/>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EAD"/>
    <w:rsid w:val="00C6628E"/>
    <w:rsid w:val="00C70DCE"/>
    <w:rsid w:val="00C70F28"/>
    <w:rsid w:val="00C72DF2"/>
    <w:rsid w:val="00C73495"/>
    <w:rsid w:val="00C73931"/>
    <w:rsid w:val="00C73EE4"/>
    <w:rsid w:val="00C74D73"/>
    <w:rsid w:val="00C74E80"/>
    <w:rsid w:val="00C7506D"/>
    <w:rsid w:val="00C760C2"/>
    <w:rsid w:val="00C7612B"/>
    <w:rsid w:val="00C7644E"/>
    <w:rsid w:val="00C766FA"/>
    <w:rsid w:val="00C7758A"/>
    <w:rsid w:val="00C807B4"/>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0B3"/>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C92"/>
    <w:rsid w:val="00CA7FA4"/>
    <w:rsid w:val="00CB1649"/>
    <w:rsid w:val="00CB225A"/>
    <w:rsid w:val="00CB24BF"/>
    <w:rsid w:val="00CB268B"/>
    <w:rsid w:val="00CB2F59"/>
    <w:rsid w:val="00CB2FCA"/>
    <w:rsid w:val="00CB3291"/>
    <w:rsid w:val="00CB3448"/>
    <w:rsid w:val="00CB5CA2"/>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30F8"/>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36B"/>
    <w:rsid w:val="00CF7480"/>
    <w:rsid w:val="00CF7630"/>
    <w:rsid w:val="00CF7916"/>
    <w:rsid w:val="00D00DAE"/>
    <w:rsid w:val="00D03782"/>
    <w:rsid w:val="00D03E33"/>
    <w:rsid w:val="00D03F1E"/>
    <w:rsid w:val="00D04425"/>
    <w:rsid w:val="00D04880"/>
    <w:rsid w:val="00D04FE0"/>
    <w:rsid w:val="00D05F90"/>
    <w:rsid w:val="00D06253"/>
    <w:rsid w:val="00D10F8A"/>
    <w:rsid w:val="00D11620"/>
    <w:rsid w:val="00D1173F"/>
    <w:rsid w:val="00D11FBC"/>
    <w:rsid w:val="00D121E5"/>
    <w:rsid w:val="00D12BA1"/>
    <w:rsid w:val="00D13079"/>
    <w:rsid w:val="00D1337A"/>
    <w:rsid w:val="00D13A2E"/>
    <w:rsid w:val="00D14550"/>
    <w:rsid w:val="00D14675"/>
    <w:rsid w:val="00D15FD0"/>
    <w:rsid w:val="00D16195"/>
    <w:rsid w:val="00D16EB0"/>
    <w:rsid w:val="00D17225"/>
    <w:rsid w:val="00D20A3F"/>
    <w:rsid w:val="00D20C64"/>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82F"/>
    <w:rsid w:val="00D34A42"/>
    <w:rsid w:val="00D3508A"/>
    <w:rsid w:val="00D353DA"/>
    <w:rsid w:val="00D35743"/>
    <w:rsid w:val="00D35AC2"/>
    <w:rsid w:val="00D35F80"/>
    <w:rsid w:val="00D362D3"/>
    <w:rsid w:val="00D37B24"/>
    <w:rsid w:val="00D4043B"/>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3408"/>
    <w:rsid w:val="00D54031"/>
    <w:rsid w:val="00D55876"/>
    <w:rsid w:val="00D5677A"/>
    <w:rsid w:val="00D56ACF"/>
    <w:rsid w:val="00D57144"/>
    <w:rsid w:val="00D604EC"/>
    <w:rsid w:val="00D60768"/>
    <w:rsid w:val="00D63012"/>
    <w:rsid w:val="00D630E8"/>
    <w:rsid w:val="00D64190"/>
    <w:rsid w:val="00D65600"/>
    <w:rsid w:val="00D66789"/>
    <w:rsid w:val="00D67B65"/>
    <w:rsid w:val="00D67CB5"/>
    <w:rsid w:val="00D71393"/>
    <w:rsid w:val="00D713F7"/>
    <w:rsid w:val="00D717F7"/>
    <w:rsid w:val="00D7241B"/>
    <w:rsid w:val="00D73516"/>
    <w:rsid w:val="00D74149"/>
    <w:rsid w:val="00D741F9"/>
    <w:rsid w:val="00D74202"/>
    <w:rsid w:val="00D74DCC"/>
    <w:rsid w:val="00D75219"/>
    <w:rsid w:val="00D7547E"/>
    <w:rsid w:val="00D7569C"/>
    <w:rsid w:val="00D7622C"/>
    <w:rsid w:val="00D76BB9"/>
    <w:rsid w:val="00D771B7"/>
    <w:rsid w:val="00D7743F"/>
    <w:rsid w:val="00D776CC"/>
    <w:rsid w:val="00D800CF"/>
    <w:rsid w:val="00D815DA"/>
    <w:rsid w:val="00D8239C"/>
    <w:rsid w:val="00D82491"/>
    <w:rsid w:val="00D82552"/>
    <w:rsid w:val="00D82F05"/>
    <w:rsid w:val="00D8389C"/>
    <w:rsid w:val="00D84D00"/>
    <w:rsid w:val="00D90057"/>
    <w:rsid w:val="00D90127"/>
    <w:rsid w:val="00D90F8A"/>
    <w:rsid w:val="00D90FA0"/>
    <w:rsid w:val="00D911D1"/>
    <w:rsid w:val="00D913CA"/>
    <w:rsid w:val="00D91583"/>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2E5"/>
    <w:rsid w:val="00DD6BF6"/>
    <w:rsid w:val="00DD6CBC"/>
    <w:rsid w:val="00DD77FB"/>
    <w:rsid w:val="00DE0B73"/>
    <w:rsid w:val="00DE419C"/>
    <w:rsid w:val="00DE56F3"/>
    <w:rsid w:val="00DF146D"/>
    <w:rsid w:val="00DF14BF"/>
    <w:rsid w:val="00DF1A5E"/>
    <w:rsid w:val="00DF1A96"/>
    <w:rsid w:val="00DF3194"/>
    <w:rsid w:val="00DF3951"/>
    <w:rsid w:val="00DF3F4A"/>
    <w:rsid w:val="00DF421D"/>
    <w:rsid w:val="00DF47C9"/>
    <w:rsid w:val="00DF4E46"/>
    <w:rsid w:val="00DF4EBD"/>
    <w:rsid w:val="00DF507B"/>
    <w:rsid w:val="00DF5450"/>
    <w:rsid w:val="00DF5B37"/>
    <w:rsid w:val="00DF61DF"/>
    <w:rsid w:val="00DF6239"/>
    <w:rsid w:val="00DF6C13"/>
    <w:rsid w:val="00E003CD"/>
    <w:rsid w:val="00E0155B"/>
    <w:rsid w:val="00E01CFC"/>
    <w:rsid w:val="00E0208D"/>
    <w:rsid w:val="00E025D3"/>
    <w:rsid w:val="00E02609"/>
    <w:rsid w:val="00E026AE"/>
    <w:rsid w:val="00E03FE2"/>
    <w:rsid w:val="00E047D1"/>
    <w:rsid w:val="00E06D9E"/>
    <w:rsid w:val="00E07797"/>
    <w:rsid w:val="00E1038C"/>
    <w:rsid w:val="00E10803"/>
    <w:rsid w:val="00E10F48"/>
    <w:rsid w:val="00E11108"/>
    <w:rsid w:val="00E11498"/>
    <w:rsid w:val="00E11833"/>
    <w:rsid w:val="00E120F5"/>
    <w:rsid w:val="00E1243F"/>
    <w:rsid w:val="00E12CB6"/>
    <w:rsid w:val="00E131AB"/>
    <w:rsid w:val="00E134D5"/>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6B95"/>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2C9"/>
    <w:rsid w:val="00E56677"/>
    <w:rsid w:val="00E57596"/>
    <w:rsid w:val="00E57706"/>
    <w:rsid w:val="00E6116E"/>
    <w:rsid w:val="00E6141E"/>
    <w:rsid w:val="00E619D3"/>
    <w:rsid w:val="00E627E4"/>
    <w:rsid w:val="00E6361B"/>
    <w:rsid w:val="00E637B0"/>
    <w:rsid w:val="00E6392F"/>
    <w:rsid w:val="00E63E34"/>
    <w:rsid w:val="00E64067"/>
    <w:rsid w:val="00E65C2E"/>
    <w:rsid w:val="00E66998"/>
    <w:rsid w:val="00E672D2"/>
    <w:rsid w:val="00E716C3"/>
    <w:rsid w:val="00E71A4D"/>
    <w:rsid w:val="00E72CF7"/>
    <w:rsid w:val="00E73806"/>
    <w:rsid w:val="00E7477B"/>
    <w:rsid w:val="00E7647C"/>
    <w:rsid w:val="00E77DD2"/>
    <w:rsid w:val="00E800A0"/>
    <w:rsid w:val="00E80AF2"/>
    <w:rsid w:val="00E80EB1"/>
    <w:rsid w:val="00E81AA4"/>
    <w:rsid w:val="00E83CC1"/>
    <w:rsid w:val="00E83D53"/>
    <w:rsid w:val="00E83D6A"/>
    <w:rsid w:val="00E8406C"/>
    <w:rsid w:val="00E845A7"/>
    <w:rsid w:val="00E84FB3"/>
    <w:rsid w:val="00E87A55"/>
    <w:rsid w:val="00E9066E"/>
    <w:rsid w:val="00E910DD"/>
    <w:rsid w:val="00E913A1"/>
    <w:rsid w:val="00E91FEA"/>
    <w:rsid w:val="00E92226"/>
    <w:rsid w:val="00E934BB"/>
    <w:rsid w:val="00E9365A"/>
    <w:rsid w:val="00E93F95"/>
    <w:rsid w:val="00E94234"/>
    <w:rsid w:val="00E94880"/>
    <w:rsid w:val="00E973EB"/>
    <w:rsid w:val="00E97BAC"/>
    <w:rsid w:val="00EA0162"/>
    <w:rsid w:val="00EA22EE"/>
    <w:rsid w:val="00EA239D"/>
    <w:rsid w:val="00EA3525"/>
    <w:rsid w:val="00EA366A"/>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076"/>
    <w:rsid w:val="00EB452A"/>
    <w:rsid w:val="00EB50AF"/>
    <w:rsid w:val="00EB6A53"/>
    <w:rsid w:val="00EB6FB5"/>
    <w:rsid w:val="00EB72B5"/>
    <w:rsid w:val="00EB7A60"/>
    <w:rsid w:val="00EC01D0"/>
    <w:rsid w:val="00EC02F0"/>
    <w:rsid w:val="00EC14CD"/>
    <w:rsid w:val="00EC1A60"/>
    <w:rsid w:val="00EC1EEB"/>
    <w:rsid w:val="00EC25C4"/>
    <w:rsid w:val="00EC2C6D"/>
    <w:rsid w:val="00EC3767"/>
    <w:rsid w:val="00EC5CDB"/>
    <w:rsid w:val="00EC67D8"/>
    <w:rsid w:val="00EC6AB2"/>
    <w:rsid w:val="00EC75B2"/>
    <w:rsid w:val="00ED062D"/>
    <w:rsid w:val="00ED0FFF"/>
    <w:rsid w:val="00ED17B1"/>
    <w:rsid w:val="00ED33A8"/>
    <w:rsid w:val="00ED36E9"/>
    <w:rsid w:val="00ED40CA"/>
    <w:rsid w:val="00ED4F2B"/>
    <w:rsid w:val="00ED560E"/>
    <w:rsid w:val="00ED766B"/>
    <w:rsid w:val="00EE09E6"/>
    <w:rsid w:val="00EE121D"/>
    <w:rsid w:val="00EE16CF"/>
    <w:rsid w:val="00EE17A2"/>
    <w:rsid w:val="00EE1B75"/>
    <w:rsid w:val="00EE2FE0"/>
    <w:rsid w:val="00EE490D"/>
    <w:rsid w:val="00EE701B"/>
    <w:rsid w:val="00EE79E6"/>
    <w:rsid w:val="00EE7B91"/>
    <w:rsid w:val="00EF08C2"/>
    <w:rsid w:val="00EF094E"/>
    <w:rsid w:val="00EF171B"/>
    <w:rsid w:val="00EF1ACF"/>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53F"/>
    <w:rsid w:val="00F16DF3"/>
    <w:rsid w:val="00F174F6"/>
    <w:rsid w:val="00F17DC9"/>
    <w:rsid w:val="00F20203"/>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475B7"/>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67E"/>
    <w:rsid w:val="00F82998"/>
    <w:rsid w:val="00F82BE3"/>
    <w:rsid w:val="00F84F2E"/>
    <w:rsid w:val="00F851B5"/>
    <w:rsid w:val="00F8608B"/>
    <w:rsid w:val="00F863ED"/>
    <w:rsid w:val="00F86493"/>
    <w:rsid w:val="00F8690B"/>
    <w:rsid w:val="00F86FB4"/>
    <w:rsid w:val="00F871F1"/>
    <w:rsid w:val="00F900AF"/>
    <w:rsid w:val="00F90293"/>
    <w:rsid w:val="00F90977"/>
    <w:rsid w:val="00F90D8B"/>
    <w:rsid w:val="00F9149D"/>
    <w:rsid w:val="00F917D8"/>
    <w:rsid w:val="00F921BD"/>
    <w:rsid w:val="00F9366D"/>
    <w:rsid w:val="00F93EAA"/>
    <w:rsid w:val="00F94A51"/>
    <w:rsid w:val="00F96540"/>
    <w:rsid w:val="00F96A71"/>
    <w:rsid w:val="00FA013F"/>
    <w:rsid w:val="00FA046C"/>
    <w:rsid w:val="00FA0718"/>
    <w:rsid w:val="00FA0857"/>
    <w:rsid w:val="00FA0949"/>
    <w:rsid w:val="00FA1AB8"/>
    <w:rsid w:val="00FA1F4B"/>
    <w:rsid w:val="00FA2046"/>
    <w:rsid w:val="00FA22A9"/>
    <w:rsid w:val="00FA35FA"/>
    <w:rsid w:val="00FA54A7"/>
    <w:rsid w:val="00FA5D0C"/>
    <w:rsid w:val="00FA60F2"/>
    <w:rsid w:val="00FA6EA1"/>
    <w:rsid w:val="00FA70EF"/>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3A1"/>
    <w:rsid w:val="00FE3B0A"/>
    <w:rsid w:val="00FE3B9C"/>
    <w:rsid w:val="00FE4672"/>
    <w:rsid w:val="00FE6BED"/>
    <w:rsid w:val="00FE76A0"/>
    <w:rsid w:val="00FE7D45"/>
    <w:rsid w:val="00FF0DD7"/>
    <w:rsid w:val="00FF547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3A36EA"/>
    <w:pPr>
      <w:tabs>
        <w:tab w:val="left" w:pos="426"/>
        <w:tab w:val="right" w:pos="9923"/>
      </w:tabs>
      <w:ind w:left="426" w:right="74"/>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A26CF3"/>
    <w:pPr>
      <w:tabs>
        <w:tab w:val="left" w:pos="0"/>
        <w:tab w:val="right" w:leader="dot" w:pos="10206"/>
      </w:tabs>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094682"/>
    <w:pPr>
      <w:jc w:val="center"/>
    </w:pPr>
    <w:rPr>
      <w:b/>
      <w:bCs/>
      <w:sz w:val="28"/>
      <w:szCs w:val="28"/>
    </w:rPr>
  </w:style>
  <w:style w:type="character" w:customStyle="1" w:styleId="affff">
    <w:name w:val="Название Знак"/>
    <w:basedOn w:val="a4"/>
    <w:link w:val="afffe"/>
    <w:rsid w:val="00094682"/>
    <w:rPr>
      <w:b/>
      <w:bCs/>
      <w:sz w:val="28"/>
      <w:szCs w:val="28"/>
    </w:rPr>
  </w:style>
  <w:style w:type="paragraph" w:customStyle="1" w:styleId="listparagraph">
    <w:name w:val="listparagraph"/>
    <w:basedOn w:val="a3"/>
    <w:rsid w:val="00A55618"/>
    <w:pPr>
      <w:spacing w:after="200" w:line="276" w:lineRule="auto"/>
      <w:ind w:left="720"/>
    </w:pPr>
    <w:rPr>
      <w:rFonts w:ascii="Calibri" w:eastAsia="Calibri" w:hAnsi="Calibri" w:cs="Calibri"/>
      <w:sz w:val="22"/>
      <w:szCs w:val="22"/>
    </w:rPr>
  </w:style>
  <w:style w:type="paragraph" w:customStyle="1" w:styleId="18">
    <w:name w:val="Абзац списка1"/>
    <w:basedOn w:val="a3"/>
    <w:rsid w:val="00C3683B"/>
    <w:pPr>
      <w:ind w:left="720"/>
    </w:pPr>
    <w:rPr>
      <w:rFonts w:eastAsia="Calibr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3A36EA"/>
    <w:pPr>
      <w:tabs>
        <w:tab w:val="left" w:pos="426"/>
        <w:tab w:val="right" w:pos="9923"/>
      </w:tabs>
      <w:ind w:left="426" w:right="74"/>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A26CF3"/>
    <w:pPr>
      <w:tabs>
        <w:tab w:val="left" w:pos="0"/>
        <w:tab w:val="right" w:leader="dot" w:pos="10206"/>
      </w:tabs>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094682"/>
    <w:pPr>
      <w:jc w:val="center"/>
    </w:pPr>
    <w:rPr>
      <w:b/>
      <w:bCs/>
      <w:sz w:val="28"/>
      <w:szCs w:val="28"/>
    </w:rPr>
  </w:style>
  <w:style w:type="character" w:customStyle="1" w:styleId="affff">
    <w:name w:val="Название Знак"/>
    <w:basedOn w:val="a4"/>
    <w:link w:val="afffe"/>
    <w:rsid w:val="00094682"/>
    <w:rPr>
      <w:b/>
      <w:bCs/>
      <w:sz w:val="28"/>
      <w:szCs w:val="28"/>
    </w:rPr>
  </w:style>
  <w:style w:type="paragraph" w:customStyle="1" w:styleId="listparagraph">
    <w:name w:val="listparagraph"/>
    <w:basedOn w:val="a3"/>
    <w:rsid w:val="00A55618"/>
    <w:pPr>
      <w:spacing w:after="200" w:line="276" w:lineRule="auto"/>
      <w:ind w:left="720"/>
    </w:pPr>
    <w:rPr>
      <w:rFonts w:ascii="Calibri" w:eastAsia="Calibri" w:hAnsi="Calibri" w:cs="Calibri"/>
      <w:sz w:val="22"/>
      <w:szCs w:val="22"/>
    </w:rPr>
  </w:style>
  <w:style w:type="paragraph" w:customStyle="1" w:styleId="18">
    <w:name w:val="Абзац списка1"/>
    <w:basedOn w:val="a3"/>
    <w:rsid w:val="00C3683B"/>
    <w:pPr>
      <w:ind w:left="720"/>
    </w:pPr>
    <w:rPr>
      <w:rFonts w:eastAsia="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285881">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hyperlink" Target="http://www.a-k-d.ru" TargetMode="External"/><Relationship Id="rId26" Type="http://schemas.openxmlformats.org/officeDocument/2006/relationships/image" Target="media/image1.wmf"/><Relationship Id="rId3" Type="http://schemas.openxmlformats.org/officeDocument/2006/relationships/numbering" Target="numbering.xml"/><Relationship Id="rId21" Type="http://schemas.openxmlformats.org/officeDocument/2006/relationships/hyperlink" Target="http://www.a-k-d.ru" TargetMode="External"/><Relationship Id="rId34" Type="http://schemas.openxmlformats.org/officeDocument/2006/relationships/header" Target="header3.xml"/><Relationship Id="rId7" Type="http://schemas.openxmlformats.org/officeDocument/2006/relationships/webSettings" Target="webSettings.xml"/><Relationship Id="rId12" Type="http://schemas.openxmlformats.org/officeDocument/2006/relationships/hyperlink" Target="http://www.a-k-d.ru" TargetMode="External"/><Relationship Id="rId17" Type="http://schemas.openxmlformats.org/officeDocument/2006/relationships/hyperlink" Target="http://zakupki.rosatom.ru/?mode=CMSArticle&amp;action%20=siteview&amp;oid=326&amp;returnurl=&amp;node=af23" TargetMode="External"/><Relationship Id="rId25" Type="http://schemas.openxmlformats.org/officeDocument/2006/relationships/footer" Target="footer2.xml"/><Relationship Id="rId33" Type="http://schemas.openxmlformats.org/officeDocument/2006/relationships/oleObject" Target="embeddings/oleObject4.bin"/><Relationship Id="rId2" Type="http://schemas.openxmlformats.org/officeDocument/2006/relationships/customXml" Target="../customXml/item2.xml"/><Relationship Id="rId16" Type="http://schemas.openxmlformats.org/officeDocument/2006/relationships/hyperlink" Target="mailto:GLNaumenko@domatom.ru" TargetMode="External"/><Relationship Id="rId20" Type="http://schemas.openxmlformats.org/officeDocument/2006/relationships/hyperlink" Target="http://zakupki.rosatom.ru" TargetMode="External"/><Relationship Id="rId29" Type="http://schemas.openxmlformats.org/officeDocument/2006/relationships/oleObject" Target="embeddings/oleObject2.bin"/><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header" Target="header2.xml"/><Relationship Id="rId32" Type="http://schemas.openxmlformats.org/officeDocument/2006/relationships/image" Target="media/image4.wmf"/><Relationship Id="rId37" Type="http://schemas.openxmlformats.org/officeDocument/2006/relationships/theme" Target="theme/theme1.xml"/><Relationship Id="rId5" Type="http://schemas.microsoft.com/office/2007/relationships/stylesWithEffects" Target="stylesWithEffects.xml"/><Relationship Id="rId15" Type="http://schemas.openxmlformats.org/officeDocument/2006/relationships/hyperlink" Target="mailto:OAKhanykov@domatom.ru" TargetMode="External"/><Relationship Id="rId23" Type="http://schemas.openxmlformats.org/officeDocument/2006/relationships/hyperlink" Target="http://egrul.nalog.ru/" TargetMode="External"/><Relationship Id="rId28" Type="http://schemas.openxmlformats.org/officeDocument/2006/relationships/image" Target="media/image2.wmf"/><Relationship Id="rId36" Type="http://schemas.openxmlformats.org/officeDocument/2006/relationships/fontTable" Target="fontTable.xml"/><Relationship Id="rId10" Type="http://schemas.openxmlformats.org/officeDocument/2006/relationships/hyperlink" Target="http://zakupki.gov.ru" TargetMode="External"/><Relationship Id="rId19" Type="http://schemas.openxmlformats.org/officeDocument/2006/relationships/hyperlink" Target="http://www.zakupki.gov.ru/" TargetMode="External"/><Relationship Id="rId31" Type="http://schemas.openxmlformats.org/officeDocument/2006/relationships/oleObject" Target="embeddings/oleObject3.bin"/><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hyperlink" Target="mailto:arbitration@rosatom.ru" TargetMode="External"/><Relationship Id="rId27" Type="http://schemas.openxmlformats.org/officeDocument/2006/relationships/oleObject" Target="embeddings/oleObject1.bin"/><Relationship Id="rId30" Type="http://schemas.openxmlformats.org/officeDocument/2006/relationships/image" Target="media/image3.wmf"/><Relationship Id="rId35"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3098CF-4893-4763-8E4C-1112F69A2104}">
  <ds:schemaRefs>
    <ds:schemaRef ds:uri="http://schemas.openxmlformats.org/officeDocument/2006/bibliography"/>
  </ds:schemaRefs>
</ds:datastoreItem>
</file>

<file path=customXml/itemProps2.xml><?xml version="1.0" encoding="utf-8"?>
<ds:datastoreItem xmlns:ds="http://schemas.openxmlformats.org/officeDocument/2006/customXml" ds:itemID="{AE4A0EE7-9D48-420D-921F-A6E9FD34E1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328</TotalTime>
  <Pages>1</Pages>
  <Words>18086</Words>
  <Characters>103096</Characters>
  <Application>Microsoft Office Word</Application>
  <DocSecurity>0</DocSecurity>
  <Lines>859</Lines>
  <Paragraphs>241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120941</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Вишнякова Марина Васильевна</cp:lastModifiedBy>
  <cp:revision>54</cp:revision>
  <cp:lastPrinted>2015-11-23T09:08:00Z</cp:lastPrinted>
  <dcterms:created xsi:type="dcterms:W3CDTF">2015-09-02T09:05:00Z</dcterms:created>
  <dcterms:modified xsi:type="dcterms:W3CDTF">2015-11-24T10:57:00Z</dcterms:modified>
</cp:coreProperties>
</file>