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AF0" w:rsidRPr="0031031F" w:rsidRDefault="003205D0" w:rsidP="008235F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1031F">
        <w:rPr>
          <w:sz w:val="28"/>
          <w:szCs w:val="28"/>
        </w:rPr>
        <w:t xml:space="preserve">Протокол рассмотрения заявок на участие в запросе </w:t>
      </w:r>
      <w:r w:rsidR="008235F0">
        <w:rPr>
          <w:sz w:val="28"/>
          <w:szCs w:val="28"/>
        </w:rPr>
        <w:t xml:space="preserve">предложений в электронной форме </w:t>
      </w:r>
      <w:r w:rsidRPr="0031031F">
        <w:rPr>
          <w:sz w:val="28"/>
          <w:szCs w:val="28"/>
        </w:rPr>
        <w:t>№R020956</w:t>
      </w:r>
      <w:r w:rsidRPr="0031031F">
        <w:rPr>
          <w:sz w:val="28"/>
          <w:szCs w:val="28"/>
        </w:rPr>
        <w:br/>
        <w:t xml:space="preserve">«Открытый запрос предложений на право заключения договора на выполнение строительно-монтажных работ при сооружении объектов энергоблока № 2 Нововоронежской АЭС-2 (НВАЭС-2): «Кабельные тоннели системы нормальной эксплуатации (21-24UBZ), Кабельные тоннели систем безопасности (21-22UKZ)», Технологические тоннели 20UJA-20UKC (21-23UGZ)»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1"/>
        <w:gridCol w:w="8408"/>
      </w:tblGrid>
      <w:tr w:rsidR="00F61A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AF0" w:rsidRDefault="003205D0" w:rsidP="008235F0">
            <w:pPr>
              <w:ind w:firstLine="426"/>
            </w:pPr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61AF0" w:rsidRDefault="003205D0" w:rsidP="008235F0">
            <w:pPr>
              <w:jc w:val="right"/>
            </w:pPr>
            <w:r>
              <w:t>Дата создания протокола: 17.06.2013 г.</w:t>
            </w:r>
          </w:p>
        </w:tc>
      </w:tr>
    </w:tbl>
    <w:p w:rsidR="00F61AF0" w:rsidRDefault="0031031F" w:rsidP="008235F0">
      <w:pPr>
        <w:numPr>
          <w:ilvl w:val="0"/>
          <w:numId w:val="1"/>
        </w:numPr>
      </w:pPr>
      <w:r>
        <w:t>Оператор торгов: ООО «АКД»</w:t>
      </w:r>
      <w:r w:rsidR="003205D0">
        <w:br/>
        <w:t>Место проведения запроса предложений: http://www.a-k-d.ru</w:t>
      </w:r>
      <w:r w:rsidR="003205D0">
        <w:br/>
        <w:t>Уникальный номер запроса предложений на указанном сайте: R020956.</w:t>
      </w:r>
      <w:r w:rsidR="003205D0">
        <w:br/>
        <w:t>Номер протокола: R020956</w:t>
      </w:r>
      <w:r>
        <w:t>.</w:t>
      </w:r>
      <w:r>
        <w:br/>
        <w:t>Дата протокола: 17.06.2013 г.</w:t>
      </w:r>
      <w:r w:rsidR="003205D0">
        <w:t xml:space="preserve"> </w:t>
      </w:r>
    </w:p>
    <w:p w:rsidR="00F61AF0" w:rsidRDefault="003205D0" w:rsidP="008235F0">
      <w:pPr>
        <w:numPr>
          <w:ilvl w:val="0"/>
          <w:numId w:val="1"/>
        </w:numPr>
        <w:jc w:val="both"/>
      </w:pPr>
      <w:r>
        <w:t>З</w:t>
      </w:r>
      <w:r w:rsidR="0031031F">
        <w:t xml:space="preserve">аказчик: ОАО «Атомэнергопроект» </w:t>
      </w:r>
      <w:r>
        <w:t xml:space="preserve">(105005, Россия, Москва, ул. Бакунинская, д. 7, стр. 1). </w:t>
      </w:r>
    </w:p>
    <w:p w:rsidR="00F61AF0" w:rsidRDefault="003205D0" w:rsidP="008235F0">
      <w:pPr>
        <w:numPr>
          <w:ilvl w:val="0"/>
          <w:numId w:val="1"/>
        </w:numPr>
        <w:jc w:val="both"/>
      </w:pPr>
      <w:r>
        <w:t>Наименование запроса предложений: Отк</w:t>
      </w:r>
      <w:bookmarkStart w:id="0" w:name="_GoBack"/>
      <w:bookmarkEnd w:id="0"/>
      <w:r>
        <w:t xml:space="preserve">рытый запрос предложений на право заключения договора на выполнение строительно-монтажных работ при сооружении объектов энергоблока № 2 Нововоронежской АЭС-2 (НВАЭС-2): «Кабельные тоннели системы нормальной эксплуатации (21-24UBZ), Кабельные тоннели систем безопасности (21-22UKZ)», Технологические тоннели 20UJA-20UKC (21-23UGZ). </w:t>
      </w:r>
    </w:p>
    <w:p w:rsidR="00F61AF0" w:rsidRDefault="003205D0" w:rsidP="008235F0">
      <w:pPr>
        <w:numPr>
          <w:ilvl w:val="0"/>
          <w:numId w:val="1"/>
        </w:numPr>
        <w:jc w:val="both"/>
      </w:pPr>
      <w:r>
        <w:t xml:space="preserve">Начальная (максимальная) цена договора составляет: 64 662 411.72 российский рубль (шестьдесят четыре миллиона шестьсот шестьдесят две тысячи четыреста одиннадцать </w:t>
      </w:r>
      <w:r w:rsidR="0031031F">
        <w:t>рублей 72 копейки) с учетом НДС.</w:t>
      </w:r>
    </w:p>
    <w:p w:rsidR="0031031F" w:rsidRPr="0031031F" w:rsidRDefault="003205D0" w:rsidP="008235F0">
      <w:pPr>
        <w:numPr>
          <w:ilvl w:val="0"/>
          <w:numId w:val="1"/>
        </w:numPr>
        <w:jc w:val="both"/>
      </w:pPr>
      <w:r>
        <w:t xml:space="preserve">Срок исполнения договора: в соответствии с закупочной </w:t>
      </w:r>
      <w:r w:rsidR="0031031F">
        <w:t>документацией (Проект договора).</w:t>
      </w:r>
    </w:p>
    <w:p w:rsidR="00F61AF0" w:rsidRDefault="003205D0" w:rsidP="008235F0">
      <w:pPr>
        <w:numPr>
          <w:ilvl w:val="0"/>
          <w:numId w:val="1"/>
        </w:numPr>
        <w:jc w:val="both"/>
      </w:pPr>
      <w:r>
        <w:t xml:space="preserve">Извещение о проведении запроса предложений было размещено на сайте http://www.a-k-d.ru в сети Интернет 27.05.2013 </w:t>
      </w:r>
    </w:p>
    <w:p w:rsidR="0031031F" w:rsidRDefault="003205D0" w:rsidP="008235F0">
      <w:pPr>
        <w:numPr>
          <w:ilvl w:val="0"/>
          <w:numId w:val="1"/>
        </w:numPr>
        <w:jc w:val="both"/>
      </w:pPr>
      <w:r>
        <w:t>Рассмотрение и оценку заявок на участие в запросе предложений осуществляет:</w:t>
      </w:r>
      <w:r w:rsidR="0031031F">
        <w:t xml:space="preserve"> </w:t>
      </w:r>
      <w:r>
        <w:t xml:space="preserve">«Комиссия по проведению закупок </w:t>
      </w:r>
      <w:r w:rsidR="0031031F">
        <w:t>СМР» (далее – Единая комиссия).</w:t>
      </w:r>
    </w:p>
    <w:p w:rsidR="00F61AF0" w:rsidRDefault="003205D0" w:rsidP="008235F0">
      <w:pPr>
        <w:numPr>
          <w:ilvl w:val="0"/>
          <w:numId w:val="1"/>
        </w:numPr>
        <w:jc w:val="both"/>
      </w:pPr>
      <w:r>
        <w:t>До окончания указанного в извещении срока подачи заявок на участие в запросе предложений 10.06.2013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"/>
        <w:gridCol w:w="2749"/>
        <w:gridCol w:w="2541"/>
        <w:gridCol w:w="2064"/>
        <w:gridCol w:w="2435"/>
      </w:tblGrid>
      <w:tr w:rsidR="00F61AF0" w:rsidTr="008235F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1AF0" w:rsidRDefault="003205D0" w:rsidP="00823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1AF0" w:rsidRDefault="003205D0" w:rsidP="00823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  <w:p w:rsidR="008235F0" w:rsidRDefault="008235F0" w:rsidP="008235F0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1AF0" w:rsidRDefault="003205D0" w:rsidP="00823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1AF0" w:rsidRDefault="003205D0" w:rsidP="00823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1AF0" w:rsidRDefault="003205D0" w:rsidP="00823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F61AF0" w:rsidTr="008235F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1AF0" w:rsidRDefault="003205D0" w:rsidP="008235F0">
            <w: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1AF0" w:rsidRDefault="0031031F" w:rsidP="008235F0">
            <w:r>
              <w:t xml:space="preserve">ЗАО «ТК </w:t>
            </w:r>
            <w:r w:rsidR="003205D0">
              <w:t>Металлист</w:t>
            </w:r>
            <w:r>
              <w:t>»</w:t>
            </w:r>
            <w:r w:rsidR="003205D0">
              <w:br/>
              <w:t>ИНН 3663069027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1AF0" w:rsidRDefault="003205D0" w:rsidP="008235F0">
            <w:r>
              <w:t xml:space="preserve">394077, </w:t>
            </w:r>
            <w:proofErr w:type="spellStart"/>
            <w:r>
              <w:t>г</w:t>
            </w:r>
            <w:proofErr w:type="gramStart"/>
            <w:r>
              <w:t>.В</w:t>
            </w:r>
            <w:proofErr w:type="gramEnd"/>
            <w:r>
              <w:t>оронеж</w:t>
            </w:r>
            <w:proofErr w:type="spellEnd"/>
            <w:r>
              <w:t xml:space="preserve">, Московский </w:t>
            </w:r>
            <w:proofErr w:type="spellStart"/>
            <w:r>
              <w:t>пр-кт</w:t>
            </w:r>
            <w:proofErr w:type="spellEnd"/>
            <w:r>
              <w:t>. д.97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1AF0" w:rsidRDefault="003205D0" w:rsidP="008235F0">
            <w:r>
              <w:t>8 июня 2013 г. 10:11:14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1AF0" w:rsidRDefault="003205D0" w:rsidP="008235F0">
            <w:r>
              <w:t>64 200 000.00 (шестьдесят четыре миллиона двести тысяч рублей 00 копеек)</w:t>
            </w:r>
            <w:r w:rsidR="0031031F">
              <w:t xml:space="preserve"> </w:t>
            </w:r>
            <w:r>
              <w:t>российский рубль с НДС</w:t>
            </w:r>
          </w:p>
        </w:tc>
      </w:tr>
    </w:tbl>
    <w:p w:rsidR="00F61AF0" w:rsidRDefault="003205D0" w:rsidP="008235F0">
      <w:pPr>
        <w:numPr>
          <w:ilvl w:val="0"/>
          <w:numId w:val="1"/>
        </w:numPr>
      </w:pPr>
      <w: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31031F" w:rsidRDefault="003205D0" w:rsidP="008235F0">
      <w:pPr>
        <w:numPr>
          <w:ilvl w:val="0"/>
          <w:numId w:val="1"/>
        </w:numPr>
        <w:jc w:val="both"/>
      </w:pPr>
      <w: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31031F" w:rsidRDefault="003205D0" w:rsidP="008235F0">
      <w:pPr>
        <w:ind w:left="720"/>
        <w:jc w:val="both"/>
      </w:pPr>
      <w:r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Закрытое</w:t>
      </w:r>
      <w:proofErr w:type="gramEnd"/>
      <w:r>
        <w:t xml:space="preserve"> Акционер</w:t>
      </w:r>
      <w:r w:rsidR="0031031F">
        <w:t>ное Общество «Торговая Компания «Металлист»</w:t>
      </w:r>
      <w:r>
        <w:t xml:space="preserve"> соответствует требованиям, предусмотренным документацией о запросе предложений. </w:t>
      </w:r>
    </w:p>
    <w:p w:rsidR="0031031F" w:rsidRDefault="003205D0" w:rsidP="008235F0">
      <w:pPr>
        <w:numPr>
          <w:ilvl w:val="0"/>
          <w:numId w:val="1"/>
        </w:numPr>
        <w:jc w:val="both"/>
      </w:pPr>
      <w:r>
        <w:t>В соответствии с Единым отраслевым стандартом закупок Госкорпорации «Росатом» Заказчик впр</w:t>
      </w:r>
      <w:r w:rsidR="0031031F">
        <w:t>аве:</w:t>
      </w:r>
    </w:p>
    <w:p w:rsidR="0031031F" w:rsidRDefault="003205D0" w:rsidP="008235F0">
      <w:pPr>
        <w:ind w:left="720"/>
        <w:jc w:val="both"/>
      </w:pPr>
      <w:r>
        <w:t>— заключить договор с</w:t>
      </w:r>
      <w:r w:rsidR="0031031F">
        <w:t xml:space="preserve"> Закрытое Акционерное Общество «Торговая Компания «Металлист»</w:t>
      </w:r>
      <w:r>
        <w:t xml:space="preserve"> на условиях, предусмотренных документацией о запросе предложений, </w:t>
      </w:r>
      <w:r w:rsidR="008235F0" w:rsidRPr="008235F0">
        <w:t>по цене договора, не превышающей цены, предложенной участником при подаче заявки</w:t>
      </w:r>
      <w:r w:rsidR="0031031F">
        <w:t>;</w:t>
      </w:r>
    </w:p>
    <w:p w:rsidR="008235F0" w:rsidRDefault="003205D0" w:rsidP="008235F0">
      <w:pPr>
        <w:ind w:left="720"/>
        <w:jc w:val="both"/>
      </w:pPr>
      <w:r>
        <w:t>—</w:t>
      </w:r>
      <w:r w:rsidR="008235F0">
        <w:t xml:space="preserve"> </w:t>
      </w:r>
      <w:r w:rsidR="008235F0" w:rsidRPr="008235F0">
        <w:t>в случае принятия решения о заключении договора провести преддоговорные переговоры по снижению цены договора</w:t>
      </w:r>
      <w:r w:rsidR="008235F0">
        <w:t>;</w:t>
      </w:r>
    </w:p>
    <w:p w:rsidR="0031031F" w:rsidRDefault="008235F0" w:rsidP="008235F0">
      <w:pPr>
        <w:ind w:left="720"/>
        <w:jc w:val="both"/>
      </w:pPr>
      <w:r w:rsidRPr="008235F0">
        <w:t>—</w:t>
      </w:r>
      <w:r w:rsidR="003205D0">
        <w:t> объявить проведен</w:t>
      </w:r>
      <w:r w:rsidR="0031031F">
        <w:t>ие повторной процедуры закупки;</w:t>
      </w:r>
    </w:p>
    <w:p w:rsidR="0031031F" w:rsidRDefault="003205D0" w:rsidP="008235F0">
      <w:pPr>
        <w:ind w:left="720"/>
        <w:jc w:val="both"/>
      </w:pPr>
      <w:r>
        <w:t>— отказаться от повторног</w:t>
      </w:r>
      <w:r w:rsidR="0031031F">
        <w:t>о проведения процедуры закупки;</w:t>
      </w:r>
    </w:p>
    <w:p w:rsidR="00F61AF0" w:rsidRDefault="003205D0" w:rsidP="008235F0">
      <w:pPr>
        <w:ind w:left="720"/>
        <w:jc w:val="both"/>
      </w:pPr>
      <w:r>
        <w:t xml:space="preserve">— вынести на рассмотрение разрешающими органами, определенными приказом </w:t>
      </w:r>
      <w:proofErr w:type="spellStart"/>
      <w:r>
        <w:t>Госкопрорации</w:t>
      </w:r>
      <w:proofErr w:type="spellEnd"/>
      <w: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F61AF0" w:rsidRDefault="003205D0" w:rsidP="008235F0">
      <w:pPr>
        <w:numPr>
          <w:ilvl w:val="0"/>
          <w:numId w:val="1"/>
        </w:numPr>
        <w:jc w:val="both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F61AF0" w:rsidRDefault="003205D0" w:rsidP="008235F0">
      <w:pPr>
        <w:numPr>
          <w:ilvl w:val="0"/>
          <w:numId w:val="1"/>
        </w:numPr>
      </w:pPr>
      <w:r>
        <w:t xml:space="preserve">Настоящий протокол размещен на сайте http://www.a-k-d.ru. </w:t>
      </w:r>
    </w:p>
    <w:p w:rsidR="00F61AF0" w:rsidRDefault="003205D0" w:rsidP="008235F0">
      <w:pPr>
        <w:numPr>
          <w:ilvl w:val="0"/>
          <w:numId w:val="1"/>
        </w:numPr>
      </w:pPr>
      <w:r>
        <w:t>Подписи:</w:t>
      </w:r>
    </w:p>
    <w:p w:rsidR="00F61AF0" w:rsidRPr="008235F0" w:rsidRDefault="00F61AF0" w:rsidP="008235F0"/>
    <w:sectPr w:rsidR="00F61AF0" w:rsidRPr="008235F0" w:rsidSect="008235F0">
      <w:pgSz w:w="11906" w:h="16838"/>
      <w:pgMar w:top="567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93AAE"/>
    <w:multiLevelType w:val="hybridMultilevel"/>
    <w:tmpl w:val="30825780"/>
    <w:lvl w:ilvl="0" w:tplc="04190001">
      <w:start w:val="6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24520E"/>
    <w:multiLevelType w:val="hybridMultilevel"/>
    <w:tmpl w:val="5A1C5C3E"/>
    <w:lvl w:ilvl="0" w:tplc="5B206140">
      <w:start w:val="64"/>
      <w:numFmt w:val="bullet"/>
      <w:lvlText w:val=""/>
      <w:lvlJc w:val="left"/>
      <w:pPr>
        <w:ind w:left="5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>
    <w:nsid w:val="54766D73"/>
    <w:multiLevelType w:val="multilevel"/>
    <w:tmpl w:val="51188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oNotTrackMoves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31F"/>
    <w:rsid w:val="0014437A"/>
    <w:rsid w:val="0031031F"/>
    <w:rsid w:val="003205D0"/>
    <w:rsid w:val="008235F0"/>
    <w:rsid w:val="00B849B4"/>
    <w:rsid w:val="00F6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8235F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43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3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2</cp:revision>
  <cp:lastPrinted>2013-06-18T04:22:00Z</cp:lastPrinted>
  <dcterms:created xsi:type="dcterms:W3CDTF">2013-06-18T05:39:00Z</dcterms:created>
  <dcterms:modified xsi:type="dcterms:W3CDTF">2013-06-18T05:39:00Z</dcterms:modified>
</cp:coreProperties>
</file>