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F23" w:rsidRPr="00F65310" w:rsidRDefault="00980F23" w:rsidP="00980F2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F65310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F65310">
        <w:rPr>
          <w:rFonts w:ascii="Times New Roman" w:hAnsi="Times New Roman"/>
          <w:b/>
          <w:bCs/>
          <w:sz w:val="28"/>
          <w:szCs w:val="28"/>
        </w:rPr>
        <w:t>-2013/</w:t>
      </w:r>
      <w:r w:rsidR="00777B8D">
        <w:rPr>
          <w:rFonts w:ascii="Times New Roman" w:hAnsi="Times New Roman"/>
          <w:b/>
          <w:bCs/>
          <w:sz w:val="28"/>
          <w:szCs w:val="28"/>
        </w:rPr>
        <w:t>525</w:t>
      </w:r>
      <w:bookmarkStart w:id="0" w:name="_GoBack"/>
      <w:bookmarkEnd w:id="0"/>
    </w:p>
    <w:p w:rsidR="00474F86" w:rsidRPr="00474F86" w:rsidRDefault="00980F23" w:rsidP="00474F86">
      <w:pPr>
        <w:widowControl w:val="0"/>
        <w:jc w:val="center"/>
        <w:outlineLvl w:val="0"/>
        <w:rPr>
          <w:rFonts w:ascii="Times New Roman" w:hAnsi="Times New Roman"/>
        </w:rPr>
      </w:pPr>
      <w:r w:rsidRPr="00474F86">
        <w:rPr>
          <w:rFonts w:ascii="Times New Roman" w:hAnsi="Times New Roman"/>
          <w:bCs/>
        </w:rPr>
        <w:t xml:space="preserve">заседания закупочной комиссии по </w:t>
      </w:r>
      <w:r w:rsidRPr="00474F86">
        <w:rPr>
          <w:rFonts w:ascii="Times New Roman" w:hAnsi="Times New Roman"/>
        </w:rPr>
        <w:t xml:space="preserve">рассмотрению заявок на оценочной стадии </w:t>
      </w:r>
      <w:r w:rsidRPr="00474F86">
        <w:rPr>
          <w:rFonts w:ascii="Times New Roman" w:hAnsi="Times New Roman"/>
          <w:bCs/>
        </w:rPr>
        <w:t>по </w:t>
      </w:r>
      <w:r w:rsidR="00474F86" w:rsidRPr="00474F86">
        <w:rPr>
          <w:rFonts w:ascii="Times New Roman" w:hAnsi="Times New Roman"/>
          <w:bCs/>
        </w:rPr>
        <w:t>открытому</w:t>
      </w:r>
      <w:r w:rsidRPr="00474F86">
        <w:rPr>
          <w:rFonts w:ascii="Times New Roman" w:hAnsi="Times New Roman"/>
          <w:bCs/>
        </w:rPr>
        <w:t> запросу предложений на право заключения договора</w:t>
      </w:r>
      <w:r w:rsidR="00474F86" w:rsidRPr="00474F86">
        <w:rPr>
          <w:rFonts w:ascii="Times New Roman" w:hAnsi="Times New Roman"/>
          <w:bCs/>
        </w:rPr>
        <w:t xml:space="preserve"> </w:t>
      </w:r>
      <w:proofErr w:type="gramStart"/>
      <w:r w:rsidR="000F21B0" w:rsidRPr="00474F86">
        <w:rPr>
          <w:rFonts w:ascii="Times New Roman" w:hAnsi="Times New Roman"/>
        </w:rPr>
        <w:t>на</w:t>
      </w:r>
      <w:proofErr w:type="gramEnd"/>
      <w:r w:rsidR="000F21B0" w:rsidRPr="00474F86">
        <w:rPr>
          <w:rFonts w:ascii="Times New Roman" w:hAnsi="Times New Roman"/>
        </w:rPr>
        <w:t xml:space="preserve"> </w:t>
      </w:r>
    </w:p>
    <w:p w:rsidR="00C079CA" w:rsidRDefault="00C079CA" w:rsidP="00C079CA">
      <w:pPr>
        <w:jc w:val="center"/>
        <w:rPr>
          <w:rFonts w:ascii="Times New Roman" w:hAnsi="Times New Roman"/>
          <w:b/>
        </w:rPr>
      </w:pPr>
      <w:r w:rsidRPr="00C61CCF">
        <w:rPr>
          <w:rFonts w:ascii="Times New Roman" w:hAnsi="Times New Roman"/>
          <w:b/>
        </w:rPr>
        <w:t>услуг</w:t>
      </w:r>
      <w:r>
        <w:rPr>
          <w:rFonts w:ascii="Times New Roman" w:hAnsi="Times New Roman"/>
          <w:b/>
        </w:rPr>
        <w:t>и</w:t>
      </w:r>
      <w:r w:rsidRPr="00C61CCF">
        <w:rPr>
          <w:rFonts w:ascii="Times New Roman" w:hAnsi="Times New Roman"/>
          <w:b/>
        </w:rPr>
        <w:t xml:space="preserve"> по комплексному гаражному обслуживанию транспортных средств </w:t>
      </w:r>
    </w:p>
    <w:p w:rsidR="00C079CA" w:rsidRPr="00C61CCF" w:rsidRDefault="00C079CA" w:rsidP="00C079CA">
      <w:pPr>
        <w:jc w:val="center"/>
        <w:rPr>
          <w:rFonts w:ascii="Times New Roman" w:hAnsi="Times New Roman"/>
          <w:b/>
        </w:rPr>
      </w:pPr>
      <w:r w:rsidRPr="00C61CCF">
        <w:rPr>
          <w:rFonts w:ascii="Times New Roman" w:hAnsi="Times New Roman"/>
          <w:b/>
        </w:rPr>
        <w:t>ОАО «УЭХК», переданных в СУФПС № 5</w:t>
      </w:r>
    </w:p>
    <w:p w:rsidR="00980F23" w:rsidRPr="00980F23" w:rsidRDefault="00980F23" w:rsidP="000F21B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80F23" w:rsidRPr="00980F23" w:rsidRDefault="00980F23" w:rsidP="00980F23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</w:rPr>
      </w:pPr>
      <w:r w:rsidRPr="00F51D0E">
        <w:rPr>
          <w:rFonts w:ascii="Times New Roman" w:hAnsi="Times New Roman"/>
          <w:bCs/>
        </w:rPr>
        <w:t>г. Новоуральск</w:t>
      </w:r>
      <w:r w:rsidRPr="00F51D0E">
        <w:rPr>
          <w:rFonts w:ascii="Times New Roman" w:hAnsi="Times New Roman"/>
          <w:bCs/>
        </w:rPr>
        <w:tab/>
      </w:r>
      <w:r w:rsidRPr="00F51D0E">
        <w:rPr>
          <w:rFonts w:ascii="Times New Roman" w:hAnsi="Times New Roman"/>
          <w:bCs/>
        </w:rPr>
        <w:tab/>
      </w:r>
      <w:r w:rsidRPr="00F51D0E">
        <w:rPr>
          <w:rFonts w:ascii="Times New Roman" w:hAnsi="Times New Roman"/>
          <w:bCs/>
        </w:rPr>
        <w:tab/>
      </w:r>
      <w:r w:rsidRPr="00F51D0E">
        <w:rPr>
          <w:rFonts w:ascii="Times New Roman" w:hAnsi="Times New Roman"/>
          <w:bCs/>
        </w:rPr>
        <w:tab/>
      </w:r>
      <w:r w:rsidRPr="00F51D0E">
        <w:rPr>
          <w:rFonts w:ascii="Times New Roman" w:hAnsi="Times New Roman"/>
          <w:bCs/>
        </w:rPr>
        <w:tab/>
      </w:r>
      <w:r w:rsidRPr="00F51D0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</w:t>
      </w:r>
      <w:r w:rsidR="00B12F31">
        <w:rPr>
          <w:rFonts w:ascii="Times New Roman" w:hAnsi="Times New Roman"/>
          <w:bCs/>
        </w:rPr>
        <w:tab/>
        <w:t>«</w:t>
      </w:r>
      <w:r w:rsidR="00D721AF">
        <w:rPr>
          <w:rFonts w:ascii="Times New Roman" w:hAnsi="Times New Roman"/>
          <w:bCs/>
        </w:rPr>
        <w:t>04</w:t>
      </w:r>
      <w:r w:rsidRPr="00F51D0E">
        <w:rPr>
          <w:rFonts w:ascii="Times New Roman" w:hAnsi="Times New Roman"/>
          <w:bCs/>
        </w:rPr>
        <w:t xml:space="preserve">» </w:t>
      </w:r>
      <w:r w:rsidR="00D721AF">
        <w:rPr>
          <w:rFonts w:ascii="Times New Roman" w:hAnsi="Times New Roman"/>
          <w:bCs/>
        </w:rPr>
        <w:t>дека</w:t>
      </w:r>
      <w:r w:rsidR="00474F86">
        <w:rPr>
          <w:rFonts w:ascii="Times New Roman" w:hAnsi="Times New Roman"/>
          <w:bCs/>
        </w:rPr>
        <w:t>бря</w:t>
      </w:r>
      <w:r w:rsidRPr="00F51D0E">
        <w:rPr>
          <w:rFonts w:ascii="Times New Roman" w:hAnsi="Times New Roman"/>
          <w:bCs/>
        </w:rPr>
        <w:t xml:space="preserve"> 2013 г</w:t>
      </w:r>
      <w:r>
        <w:rPr>
          <w:rFonts w:ascii="Times New Roman" w:hAnsi="Times New Roman"/>
          <w:bCs/>
        </w:rPr>
        <w:t>.</w:t>
      </w:r>
    </w:p>
    <w:p w:rsidR="00980F23" w:rsidRDefault="00980F23" w:rsidP="00980F23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</w:rPr>
      </w:pPr>
    </w:p>
    <w:p w:rsidR="00980F23" w:rsidRPr="00980F23" w:rsidRDefault="00980F23" w:rsidP="00980F23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74F86" w:rsidRDefault="00474F86" w:rsidP="00474F86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без квалификационного отбора </w:t>
      </w:r>
      <w:r w:rsidRPr="00AC6809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D721AF">
        <w:rPr>
          <w:rFonts w:ascii="Times New Roman" w:hAnsi="Times New Roman"/>
        </w:rPr>
        <w:t>АКД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474F86" w:rsidRPr="00AC6809" w:rsidRDefault="00474F86" w:rsidP="00474F86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474F86" w:rsidRPr="006D2477" w:rsidRDefault="00474F86" w:rsidP="00474F8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Pr="006D2477">
        <w:rPr>
          <w:rFonts w:ascii="Times New Roman" w:hAnsi="Times New Roman"/>
          <w:b/>
        </w:rPr>
        <w:t>:</w:t>
      </w:r>
    </w:p>
    <w:p w:rsidR="00474F86" w:rsidRPr="00AC6809" w:rsidRDefault="00474F86" w:rsidP="00474F8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474F86" w:rsidRPr="00AC6809" w:rsidRDefault="00474F86" w:rsidP="00474F86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>: ОАО «УЭХК».</w:t>
      </w:r>
    </w:p>
    <w:p w:rsidR="00D721AF" w:rsidRPr="00D721AF" w:rsidRDefault="00474F86" w:rsidP="00D721AF">
      <w:pPr>
        <w:jc w:val="left"/>
        <w:rPr>
          <w:rFonts w:ascii="Times New Roman" w:hAnsi="Times New Roman"/>
        </w:rPr>
      </w:pPr>
      <w:r w:rsidRPr="00142BF5">
        <w:rPr>
          <w:rFonts w:ascii="Times New Roman" w:hAnsi="Times New Roman"/>
        </w:rPr>
        <w:t>Предмет договора</w:t>
      </w:r>
      <w:r w:rsidRPr="00D721AF">
        <w:rPr>
          <w:rFonts w:ascii="Times New Roman" w:hAnsi="Times New Roman"/>
          <w:b/>
        </w:rPr>
        <w:t xml:space="preserve">: </w:t>
      </w:r>
      <w:r w:rsidR="00D721AF" w:rsidRPr="00D721AF">
        <w:rPr>
          <w:rFonts w:ascii="Times New Roman" w:hAnsi="Times New Roman"/>
        </w:rPr>
        <w:t>оказание</w:t>
      </w:r>
      <w:r w:rsidR="00D721AF">
        <w:rPr>
          <w:rFonts w:ascii="Times New Roman" w:hAnsi="Times New Roman"/>
          <w:b/>
        </w:rPr>
        <w:t xml:space="preserve"> </w:t>
      </w:r>
      <w:r w:rsidR="00D721AF" w:rsidRPr="00D721AF">
        <w:rPr>
          <w:rFonts w:ascii="Times New Roman" w:hAnsi="Times New Roman"/>
        </w:rPr>
        <w:t>услуг по комплексному гаражному обслуживанию транспортных средств ОАО «УЭХК», переданных в СУФПС № 5</w:t>
      </w:r>
    </w:p>
    <w:p w:rsidR="00474F86" w:rsidRPr="00D87EB8" w:rsidRDefault="00474F86" w:rsidP="00474F86">
      <w:pPr>
        <w:rPr>
          <w:rFonts w:ascii="Times New Roman" w:hAnsi="Times New Roman"/>
          <w:b/>
        </w:rPr>
      </w:pPr>
    </w:p>
    <w:p w:rsidR="00D721AF" w:rsidRPr="00142BF5" w:rsidRDefault="00D721AF" w:rsidP="00D721AF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Pr="00C61CCF">
        <w:rPr>
          <w:rFonts w:ascii="Times New Roman" w:hAnsi="Times New Roman"/>
          <w:b/>
        </w:rPr>
        <w:t>2 269</w:t>
      </w:r>
      <w:r>
        <w:rPr>
          <w:rFonts w:ascii="Times New Roman" w:hAnsi="Times New Roman"/>
          <w:b/>
        </w:rPr>
        <w:t> </w:t>
      </w:r>
      <w:r w:rsidRPr="00C61CCF">
        <w:rPr>
          <w:rFonts w:ascii="Times New Roman" w:hAnsi="Times New Roman"/>
          <w:b/>
        </w:rPr>
        <w:t>096,90</w:t>
      </w:r>
      <w:r w:rsidRPr="00F16E36">
        <w:rPr>
          <w:rFonts w:ascii="Times New Roman" w:hAnsi="Times New Roman"/>
        </w:rPr>
        <w:t xml:space="preserve"> (Два миллиона двести шестьдесят девять тысяч девяносто шесть) рублей 90 копеек, в текущих ценах, включая НДС.</w:t>
      </w:r>
    </w:p>
    <w:p w:rsidR="00D721AF" w:rsidRPr="00AC6809" w:rsidRDefault="00D721AF" w:rsidP="00D721AF">
      <w:pPr>
        <w:spacing w:line="23" w:lineRule="atLeast"/>
        <w:rPr>
          <w:rFonts w:ascii="Times New Roman" w:hAnsi="Times New Roman"/>
        </w:rPr>
      </w:pPr>
    </w:p>
    <w:p w:rsidR="00D721AF" w:rsidRPr="00C61CCF" w:rsidRDefault="00D721AF" w:rsidP="00D721AF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>
        <w:rPr>
          <w:rFonts w:ascii="Times New Roman" w:hAnsi="Times New Roman"/>
        </w:rPr>
        <w:t>я по запросу предложений опубликованы «18» ноября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</w:t>
      </w:r>
      <w:r w:rsidRPr="00C61CCF">
        <w:rPr>
          <w:rFonts w:ascii="Times New Roman" w:hAnsi="Times New Roman"/>
        </w:rPr>
        <w:t>закупка № 131118/0505/243, на</w:t>
      </w:r>
      <w:r w:rsidRPr="00AC6809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</w:t>
      </w:r>
      <w:r w:rsidRPr="00AC6809">
        <w:rPr>
          <w:rFonts w:ascii="Times New Roman" w:hAnsi="Times New Roman"/>
        </w:rPr>
        <w:t>, закупка </w:t>
      </w:r>
      <w:r w:rsidRPr="00C61CCF">
        <w:rPr>
          <w:rFonts w:ascii="Times New Roman" w:hAnsi="Times New Roman"/>
        </w:rPr>
        <w:t xml:space="preserve">№ </w:t>
      </w:r>
      <w:r w:rsidRPr="00C61CCF">
        <w:rPr>
          <w:rFonts w:ascii="Times New Roman" w:hAnsi="Times New Roman"/>
          <w:lang w:val="en-US"/>
        </w:rPr>
        <w:t>R</w:t>
      </w:r>
      <w:r w:rsidRPr="00C61CCF">
        <w:rPr>
          <w:rFonts w:ascii="Times New Roman" w:hAnsi="Times New Roman"/>
        </w:rPr>
        <w:t>022506.</w:t>
      </w:r>
    </w:p>
    <w:p w:rsidR="00D721AF" w:rsidRPr="00A2584B" w:rsidRDefault="00D721AF" w:rsidP="00D721A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D721AF" w:rsidRDefault="00D721AF" w:rsidP="00D721AF">
      <w:pPr>
        <w:outlineLvl w:val="0"/>
        <w:rPr>
          <w:rFonts w:ascii="Times New Roman" w:hAnsi="Times New Roman"/>
        </w:rPr>
      </w:pPr>
      <w:r w:rsidRPr="00142BF5">
        <w:rPr>
          <w:rFonts w:ascii="Times New Roman" w:hAnsi="Times New Roman"/>
          <w:bCs/>
        </w:rPr>
        <w:t>В заседании принимают участие:</w:t>
      </w:r>
      <w:r w:rsidRPr="00142BF5">
        <w:rPr>
          <w:rFonts w:ascii="Times New Roman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171"/>
      </w:tblGrid>
      <w:tr w:rsidR="00D721AF" w:rsidRPr="00C61CCF" w:rsidTr="00B84908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C61CCF" w:rsidRDefault="00D721AF" w:rsidP="00B84908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C61CCF" w:rsidRDefault="00D721AF" w:rsidP="00B84908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D721AF" w:rsidRPr="00C61CCF" w:rsidTr="00B8490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78"/>
            </w:tblGrid>
            <w:tr w:rsidR="00D721AF" w:rsidRPr="00C61CCF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C61CCF" w:rsidRDefault="00D721AF" w:rsidP="00B8490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D721AF" w:rsidRPr="00C61CCF" w:rsidRDefault="00D721AF" w:rsidP="00B84908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C61CCF" w:rsidRDefault="00D721AF" w:rsidP="00B84908">
            <w:pPr>
              <w:ind w:left="169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заместителя Генерального директора по </w:t>
            </w:r>
            <w:r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</w:tr>
      <w:tr w:rsidR="00D721AF" w:rsidRPr="00C61CCF" w:rsidTr="00B84908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52"/>
            </w:tblGrid>
            <w:tr w:rsidR="00D721AF" w:rsidRPr="00C61CCF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C61CCF" w:rsidRDefault="00D721AF" w:rsidP="00B8490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D721AF" w:rsidRPr="00C61CCF" w:rsidRDefault="00D721AF" w:rsidP="00B84908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C61CCF" w:rsidRDefault="00D721AF" w:rsidP="00B84908">
            <w:pPr>
              <w:ind w:left="16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721AF" w:rsidRPr="00C61CCF" w:rsidTr="00B8490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8"/>
            </w:tblGrid>
            <w:tr w:rsidR="00D721AF" w:rsidRPr="00C61CCF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C61CCF" w:rsidRDefault="00D721AF" w:rsidP="00B8490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D721AF" w:rsidRPr="00C61CCF" w:rsidRDefault="00D721AF" w:rsidP="00B84908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C61CCF" w:rsidRDefault="00D721AF" w:rsidP="00B84908">
            <w:pPr>
              <w:ind w:left="169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</w:tr>
      <w:tr w:rsidR="00D721AF" w:rsidRPr="00C61CCF" w:rsidTr="00B8490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10"/>
            </w:tblGrid>
            <w:tr w:rsidR="00D721AF" w:rsidRPr="00C61CCF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C61CCF" w:rsidRDefault="00D721AF" w:rsidP="00B8490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Виталий Геннадьевич</w:t>
                  </w:r>
                </w:p>
              </w:tc>
            </w:tr>
          </w:tbl>
          <w:p w:rsidR="00D721AF" w:rsidRPr="00C61CCF" w:rsidRDefault="00D721AF" w:rsidP="00B84908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C61CCF" w:rsidRDefault="00D721AF" w:rsidP="00B84908">
            <w:pPr>
              <w:ind w:left="169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sz w:val="22"/>
                <w:szCs w:val="22"/>
              </w:rPr>
              <w:t>руководителя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</w:tr>
      <w:tr w:rsidR="00D721AF" w:rsidRPr="00C61CCF" w:rsidTr="00B84908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3"/>
            </w:tblGrid>
            <w:tr w:rsidR="00D721AF" w:rsidRPr="00C61CCF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C61CCF" w:rsidRDefault="00D721AF" w:rsidP="00B84908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proofErr w:type="spellStart"/>
                  <w:r w:rsidRPr="00C61CCF">
                    <w:rPr>
                      <w:sz w:val="22"/>
                      <w:szCs w:val="22"/>
                    </w:rPr>
                    <w:t>Чигасова</w:t>
                  </w:r>
                  <w:proofErr w:type="spellEnd"/>
                  <w:r w:rsidRPr="00C61CCF">
                    <w:rPr>
                      <w:sz w:val="22"/>
                      <w:szCs w:val="22"/>
                    </w:rPr>
                    <w:t xml:space="preserve"> Ирина Александровна</w:t>
                  </w:r>
                </w:p>
              </w:tc>
            </w:tr>
          </w:tbl>
          <w:p w:rsidR="00D721AF" w:rsidRPr="00C61CCF" w:rsidRDefault="00D721AF" w:rsidP="00B84908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C61CCF" w:rsidRDefault="00D721AF" w:rsidP="00B84908">
            <w:pPr>
              <w:ind w:left="169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C61CCF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C61CCF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коммерческой деятельности и организации закупок</w:t>
            </w:r>
          </w:p>
        </w:tc>
      </w:tr>
    </w:tbl>
    <w:p w:rsidR="00C62F1F" w:rsidRPr="00D721AF" w:rsidRDefault="00D721AF" w:rsidP="00D721AF">
      <w:pPr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5015FA" w:rsidRPr="00CB4FBC" w:rsidRDefault="005015FA" w:rsidP="00CB4FBC">
      <w:pPr>
        <w:widowControl w:val="0"/>
        <w:ind w:firstLine="567"/>
        <w:rPr>
          <w:rFonts w:ascii="Times New Roman" w:hAnsi="Times New Roman"/>
          <w:b/>
          <w:i/>
        </w:rPr>
      </w:pPr>
    </w:p>
    <w:p w:rsidR="005015FA" w:rsidRPr="005015FA" w:rsidRDefault="00492FC7" w:rsidP="005015FA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предложений от </w:t>
      </w:r>
      <w:r w:rsidR="00D721AF">
        <w:rPr>
          <w:rFonts w:ascii="Times New Roman" w:hAnsi="Times New Roman"/>
        </w:rPr>
        <w:t>02.12</w:t>
      </w:r>
      <w:r w:rsidR="00C62F1F" w:rsidRPr="005015FA">
        <w:rPr>
          <w:rFonts w:ascii="Times New Roman" w:hAnsi="Times New Roman"/>
        </w:rPr>
        <w:t>.2013 г.</w:t>
      </w:r>
      <w:r w:rsidRPr="005015FA">
        <w:rPr>
          <w:rFonts w:ascii="Times New Roman" w:hAnsi="Times New Roman"/>
        </w:rPr>
        <w:t xml:space="preserve"> № </w:t>
      </w:r>
      <w:r w:rsidR="00D721AF" w:rsidRPr="00D721AF">
        <w:rPr>
          <w:rFonts w:ascii="Times New Roman" w:hAnsi="Times New Roman"/>
          <w:bCs/>
          <w:lang w:val="en-US"/>
        </w:rPr>
        <w:t>UE</w:t>
      </w:r>
      <w:r w:rsidR="00D721AF" w:rsidRPr="00D721AF">
        <w:rPr>
          <w:rFonts w:ascii="Times New Roman" w:hAnsi="Times New Roman"/>
          <w:bCs/>
        </w:rPr>
        <w:t>-2013/521</w:t>
      </w:r>
      <w:r w:rsidR="00D721AF">
        <w:rPr>
          <w:rFonts w:ascii="Times New Roman" w:hAnsi="Times New Roman"/>
          <w:bCs/>
        </w:rPr>
        <w:t xml:space="preserve"> </w:t>
      </w:r>
      <w:r w:rsidRPr="005015FA">
        <w:rPr>
          <w:rFonts w:ascii="Times New Roman" w:hAnsi="Times New Roman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63" w:type="pct"/>
        <w:jc w:val="center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2200"/>
        <w:gridCol w:w="3533"/>
        <w:gridCol w:w="3040"/>
      </w:tblGrid>
      <w:tr w:rsidR="005015FA" w:rsidRPr="00E63E80" w:rsidTr="00D721AF">
        <w:trPr>
          <w:jc w:val="center"/>
        </w:trPr>
        <w:tc>
          <w:tcPr>
            <w:tcW w:w="374" w:type="pct"/>
            <w:vAlign w:val="center"/>
            <w:hideMark/>
          </w:tcPr>
          <w:p w:rsidR="005015FA" w:rsidRPr="00E63E80" w:rsidRDefault="005015FA" w:rsidP="000A4A77">
            <w:pPr>
              <w:widowControl w:val="0"/>
              <w:tabs>
                <w:tab w:val="left" w:pos="-3256"/>
              </w:tabs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160" w:type="pct"/>
            <w:vAlign w:val="center"/>
            <w:hideMark/>
          </w:tcPr>
          <w:p w:rsidR="005015FA" w:rsidRPr="00E63E80" w:rsidRDefault="005015FA" w:rsidP="000A4A77">
            <w:pPr>
              <w:widowControl w:val="0"/>
              <w:tabs>
                <w:tab w:val="left" w:pos="567"/>
              </w:tabs>
              <w:ind w:left="141" w:right="6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Наименование  участника запроса цен </w:t>
            </w:r>
          </w:p>
        </w:tc>
        <w:tc>
          <w:tcPr>
            <w:tcW w:w="1863" w:type="pct"/>
            <w:vAlign w:val="center"/>
            <w:hideMark/>
          </w:tcPr>
          <w:p w:rsidR="005015FA" w:rsidRPr="00E63E80" w:rsidRDefault="005015FA" w:rsidP="000A4A77">
            <w:pPr>
              <w:widowControl w:val="0"/>
              <w:tabs>
                <w:tab w:val="left" w:pos="567"/>
              </w:tabs>
              <w:ind w:left="76" w:right="149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603" w:type="pct"/>
            <w:vAlign w:val="center"/>
            <w:hideMark/>
          </w:tcPr>
          <w:p w:rsidR="005015FA" w:rsidRPr="00E63E80" w:rsidRDefault="005015FA" w:rsidP="000A4A77">
            <w:pPr>
              <w:widowControl w:val="0"/>
              <w:tabs>
                <w:tab w:val="left" w:pos="567"/>
              </w:tabs>
              <w:ind w:left="135" w:right="14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D721AF" w:rsidRPr="007615AF" w:rsidTr="005C78B0">
        <w:trPr>
          <w:trHeight w:val="267"/>
          <w:jc w:val="center"/>
        </w:trPr>
        <w:tc>
          <w:tcPr>
            <w:tcW w:w="374" w:type="pct"/>
            <w:vAlign w:val="center"/>
            <w:hideMark/>
          </w:tcPr>
          <w:p w:rsidR="00D721AF" w:rsidRPr="007615AF" w:rsidRDefault="00D721AF" w:rsidP="000A4A77">
            <w:pPr>
              <w:widowControl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</w:rPr>
            </w:pPr>
            <w:r w:rsidRPr="007615AF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1160" w:type="pct"/>
            <w:vAlign w:val="center"/>
            <w:hideMark/>
          </w:tcPr>
          <w:p w:rsidR="00D721AF" w:rsidRPr="009E7270" w:rsidRDefault="00D721AF" w:rsidP="00B84908">
            <w:pPr>
              <w:widowControl w:val="0"/>
              <w:ind w:left="86"/>
              <w:jc w:val="left"/>
              <w:rPr>
                <w:rFonts w:ascii="Times New Roman" w:hAnsi="Times New Roman"/>
                <w:b/>
              </w:rPr>
            </w:pPr>
            <w:r w:rsidRPr="009E7270">
              <w:rPr>
                <w:rFonts w:ascii="Times New Roman" w:hAnsi="Times New Roman"/>
              </w:rPr>
              <w:t xml:space="preserve">ООО "Транспортно-Логистический </w:t>
            </w:r>
            <w:r w:rsidRPr="009E7270">
              <w:rPr>
                <w:rFonts w:ascii="Times New Roman" w:hAnsi="Times New Roman"/>
              </w:rPr>
              <w:lastRenderedPageBreak/>
              <w:t>Центр"</w:t>
            </w:r>
          </w:p>
        </w:tc>
        <w:tc>
          <w:tcPr>
            <w:tcW w:w="1863" w:type="pct"/>
            <w:vAlign w:val="center"/>
            <w:hideMark/>
          </w:tcPr>
          <w:p w:rsidR="00D721AF" w:rsidRPr="009E7270" w:rsidRDefault="00D721AF" w:rsidP="00B84908">
            <w:pPr>
              <w:widowControl w:val="0"/>
              <w:ind w:left="143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lastRenderedPageBreak/>
              <w:t>ИНН 6629026967</w:t>
            </w:r>
          </w:p>
          <w:p w:rsidR="00D721AF" w:rsidRPr="009E7270" w:rsidRDefault="00D721AF" w:rsidP="00B84908">
            <w:pPr>
              <w:widowControl w:val="0"/>
              <w:ind w:left="143"/>
              <w:jc w:val="left"/>
              <w:rPr>
                <w:rFonts w:ascii="Times New Roman" w:hAnsi="Times New Roman"/>
                <w:bCs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 xml:space="preserve">624131, Свердловская область, </w:t>
            </w:r>
            <w:r w:rsidRPr="009E7270">
              <w:rPr>
                <w:rFonts w:ascii="Times New Roman" w:hAnsi="Times New Roman"/>
                <w:sz w:val="22"/>
                <w:szCs w:val="22"/>
              </w:rPr>
              <w:lastRenderedPageBreak/>
              <w:t>Новоуральск, Дзержинского, 10А</w:t>
            </w:r>
          </w:p>
        </w:tc>
        <w:tc>
          <w:tcPr>
            <w:tcW w:w="1603" w:type="pct"/>
            <w:vAlign w:val="center"/>
            <w:hideMark/>
          </w:tcPr>
          <w:p w:rsidR="00D721AF" w:rsidRPr="009E7270" w:rsidRDefault="00D721AF" w:rsidP="00D721AF">
            <w:pPr>
              <w:keepLines w:val="0"/>
              <w:autoSpaceDE w:val="0"/>
              <w:autoSpaceDN w:val="0"/>
              <w:adjustRightInd w:val="0"/>
              <w:ind w:left="141"/>
              <w:jc w:val="left"/>
              <w:rPr>
                <w:rFonts w:ascii="Times New Roman" w:hAnsi="Times New Roman"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Цена заявки: </w:t>
            </w:r>
            <w:r w:rsidRPr="009E7270">
              <w:rPr>
                <w:rFonts w:ascii="Times New Roman" w:hAnsi="Times New Roman"/>
              </w:rPr>
              <w:t>2 269</w:t>
            </w:r>
            <w:r>
              <w:rPr>
                <w:rFonts w:ascii="Times New Roman" w:hAnsi="Times New Roman"/>
              </w:rPr>
              <w:t> </w:t>
            </w:r>
            <w:r w:rsidRPr="009E7270">
              <w:rPr>
                <w:rFonts w:ascii="Times New Roman" w:hAnsi="Times New Roman"/>
              </w:rPr>
              <w:t>096</w:t>
            </w:r>
            <w:r>
              <w:rPr>
                <w:rFonts w:ascii="Times New Roman" w:hAnsi="Times New Roman"/>
              </w:rPr>
              <w:t>,</w:t>
            </w:r>
            <w:r w:rsidRPr="009E7270">
              <w:rPr>
                <w:rFonts w:ascii="Times New Roman" w:hAnsi="Times New Roman"/>
              </w:rPr>
              <w:t xml:space="preserve">89 </w:t>
            </w:r>
            <w:r w:rsidRPr="009E7270">
              <w:rPr>
                <w:rFonts w:ascii="Times New Roman" w:hAnsi="Times New Roman"/>
                <w:sz w:val="22"/>
                <w:szCs w:val="22"/>
              </w:rPr>
              <w:t>руб.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E7270">
              <w:rPr>
                <w:rFonts w:ascii="Times New Roman" w:hAnsi="Times New Roman"/>
                <w:sz w:val="22"/>
                <w:szCs w:val="22"/>
              </w:rPr>
              <w:t xml:space="preserve">с НДС </w:t>
            </w:r>
          </w:p>
        </w:tc>
      </w:tr>
    </w:tbl>
    <w:p w:rsidR="005015FA" w:rsidRDefault="005015FA" w:rsidP="005015FA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</w:p>
    <w:p w:rsidR="00756459" w:rsidRDefault="00756459" w:rsidP="007C0E0D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spacing w:after="240"/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5015FA">
        <w:rPr>
          <w:rFonts w:ascii="Times New Roman" w:hAnsi="Times New Roman"/>
          <w:iCs/>
        </w:rPr>
        <w:t xml:space="preserve"> </w:t>
      </w:r>
      <w:r w:rsidRPr="005015FA">
        <w:rPr>
          <w:rFonts w:ascii="Times New Roman" w:hAnsi="Times New Roman"/>
        </w:rPr>
        <w:t>приняты следующие решения:</w:t>
      </w:r>
    </w:p>
    <w:p w:rsidR="005C78B0" w:rsidRPr="00F77375" w:rsidRDefault="005015FA" w:rsidP="007C0E0D">
      <w:pPr>
        <w:keepLines w:val="0"/>
        <w:widowControl w:val="0"/>
        <w:tabs>
          <w:tab w:val="left" w:pos="0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5C78B0" w:rsidRPr="00F77375">
        <w:rPr>
          <w:rFonts w:ascii="Times New Roman" w:hAnsi="Times New Roman"/>
        </w:rPr>
        <w:t xml:space="preserve">В соответствии с </w:t>
      </w:r>
      <w:r w:rsidR="005C78B0" w:rsidRPr="00F77375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5C78B0" w:rsidRPr="00F77375">
        <w:rPr>
          <w:rFonts w:ascii="Times New Roman" w:eastAsia="Calibri" w:hAnsi="Times New Roman"/>
          <w:b/>
        </w:rPr>
        <w:t>направить запрос по уточнению заявки</w:t>
      </w:r>
      <w:r w:rsidR="005C78B0" w:rsidRPr="00F77375">
        <w:rPr>
          <w:rFonts w:ascii="Times New Roman" w:eastAsia="Calibri" w:hAnsi="Times New Roman"/>
        </w:rPr>
        <w:t xml:space="preserve"> на участие в запросе </w:t>
      </w:r>
      <w:r w:rsidR="005C78B0">
        <w:rPr>
          <w:rFonts w:ascii="Times New Roman" w:eastAsia="Calibri" w:hAnsi="Times New Roman"/>
        </w:rPr>
        <w:t>предложений</w:t>
      </w:r>
      <w:r w:rsidR="005C78B0" w:rsidRPr="00F77375">
        <w:rPr>
          <w:rFonts w:ascii="Times New Roman" w:eastAsia="Calibri" w:hAnsi="Times New Roman"/>
        </w:rPr>
        <w:t>, а именно:</w:t>
      </w:r>
    </w:p>
    <w:p w:rsidR="00B82CD4" w:rsidRPr="005D5F03" w:rsidRDefault="00B82CD4" w:rsidP="00B81D8F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  <w:r w:rsidRPr="005D5F03">
        <w:rPr>
          <w:rFonts w:ascii="Times New Roman" w:eastAsia="Calibri" w:hAnsi="Times New Roman"/>
        </w:rPr>
        <w:t xml:space="preserve">участнику запроса </w:t>
      </w:r>
      <w:r w:rsidR="00B81D8F">
        <w:rPr>
          <w:rFonts w:ascii="Times New Roman" w:eastAsia="Calibri" w:hAnsi="Times New Roman"/>
        </w:rPr>
        <w:t>предложений</w:t>
      </w:r>
      <w:r w:rsidRPr="005D5F03">
        <w:rPr>
          <w:rFonts w:ascii="Times New Roman" w:eastAsia="Calibri" w:hAnsi="Times New Roman"/>
        </w:rPr>
        <w:t xml:space="preserve"> </w:t>
      </w:r>
      <w:r w:rsidRPr="009E7270">
        <w:rPr>
          <w:rFonts w:ascii="Times New Roman" w:hAnsi="Times New Roman"/>
        </w:rPr>
        <w:t>ООО "Транспортно-Логистический Центр"</w:t>
      </w:r>
      <w:r>
        <w:rPr>
          <w:rFonts w:ascii="Times New Roman" w:hAnsi="Times New Roman"/>
        </w:rPr>
        <w:t xml:space="preserve"> </w:t>
      </w:r>
      <w:r w:rsidR="00B81D8F">
        <w:rPr>
          <w:rFonts w:ascii="Times New Roman" w:hAnsi="Times New Roman"/>
        </w:rPr>
        <w:t>в з</w:t>
      </w:r>
      <w:r w:rsidR="007C0E0D" w:rsidRPr="007C0E0D">
        <w:rPr>
          <w:rFonts w:ascii="Times New Roman" w:eastAsia="Calibri" w:hAnsi="Times New Roman"/>
        </w:rPr>
        <w:t>аявк</w:t>
      </w:r>
      <w:r w:rsidR="00B81D8F">
        <w:rPr>
          <w:rFonts w:ascii="Times New Roman" w:eastAsia="Calibri" w:hAnsi="Times New Roman"/>
        </w:rPr>
        <w:t>е</w:t>
      </w:r>
      <w:r w:rsidR="007C0E0D" w:rsidRPr="007C0E0D">
        <w:rPr>
          <w:rFonts w:ascii="Times New Roman" w:eastAsia="Calibri" w:hAnsi="Times New Roman"/>
        </w:rPr>
        <w:t xml:space="preserve"> </w:t>
      </w:r>
      <w:r w:rsidR="007C0E0D" w:rsidRPr="00F77375">
        <w:rPr>
          <w:rFonts w:ascii="Times New Roman" w:eastAsia="Calibri" w:hAnsi="Times New Roman"/>
        </w:rPr>
        <w:t xml:space="preserve">на участие в запросе </w:t>
      </w:r>
      <w:r w:rsidR="007C0E0D">
        <w:rPr>
          <w:rFonts w:ascii="Times New Roman" w:eastAsia="Calibri" w:hAnsi="Times New Roman"/>
        </w:rPr>
        <w:t>предложений</w:t>
      </w:r>
      <w:r w:rsidR="007C0E0D">
        <w:rPr>
          <w:rFonts w:ascii="Times New Roman" w:hAnsi="Times New Roman"/>
        </w:rPr>
        <w:t xml:space="preserve"> у</w:t>
      </w:r>
      <w:r>
        <w:rPr>
          <w:rFonts w:ascii="Times New Roman" w:hAnsi="Times New Roman"/>
        </w:rPr>
        <w:t>точнить срок действия заявки в соответствии с п.4.5.1. документации</w:t>
      </w:r>
      <w:r>
        <w:rPr>
          <w:rFonts w:ascii="Times New Roman" w:hAnsi="Times New Roman"/>
        </w:rPr>
        <w:t>.</w:t>
      </w:r>
    </w:p>
    <w:p w:rsidR="005C78B0" w:rsidRDefault="005C78B0" w:rsidP="007C0E0D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eastAsia="Calibri" w:hAnsi="Times New Roman"/>
          <w:sz w:val="22"/>
          <w:szCs w:val="22"/>
        </w:rPr>
      </w:pPr>
    </w:p>
    <w:p w:rsidR="005015FA" w:rsidRPr="004E3718" w:rsidRDefault="005015FA" w:rsidP="007C0E0D">
      <w:pPr>
        <w:pStyle w:val="a7"/>
        <w:keepLines w:val="0"/>
        <w:widowControl w:val="0"/>
        <w:tabs>
          <w:tab w:val="left" w:pos="426"/>
        </w:tabs>
        <w:ind w:left="0"/>
        <w:rPr>
          <w:rFonts w:ascii="Times New Roman" w:eastAsia="Calibri" w:hAnsi="Times New Roman"/>
          <w:sz w:val="22"/>
          <w:szCs w:val="22"/>
        </w:rPr>
      </w:pPr>
      <w:r w:rsidRPr="004E3718">
        <w:rPr>
          <w:rFonts w:ascii="Times New Roman" w:eastAsia="Calibri" w:hAnsi="Times New Roman"/>
          <w:sz w:val="22"/>
          <w:szCs w:val="22"/>
        </w:rPr>
        <w:t xml:space="preserve">Результаты голосования членов закупочной комиссии: </w:t>
      </w:r>
    </w:p>
    <w:p w:rsidR="00980F23" w:rsidRDefault="005015FA" w:rsidP="007C0E0D">
      <w:pPr>
        <w:pStyle w:val="a7"/>
        <w:keepLines w:val="0"/>
        <w:widowControl w:val="0"/>
        <w:ind w:left="0"/>
        <w:rPr>
          <w:rFonts w:ascii="Times New Roman" w:eastAsia="Calibri" w:hAnsi="Times New Roman"/>
          <w:sz w:val="22"/>
          <w:szCs w:val="22"/>
        </w:rPr>
      </w:pPr>
      <w:r w:rsidRPr="004E3718">
        <w:rPr>
          <w:rFonts w:ascii="Times New Roman" w:eastAsia="Calibri" w:hAnsi="Times New Roman"/>
          <w:sz w:val="22"/>
          <w:szCs w:val="22"/>
        </w:rPr>
        <w:t xml:space="preserve"> «за» –</w:t>
      </w:r>
      <w:r w:rsidR="00D721AF">
        <w:rPr>
          <w:rFonts w:ascii="Times New Roman" w:eastAsia="Calibri" w:hAnsi="Times New Roman"/>
          <w:sz w:val="22"/>
          <w:szCs w:val="22"/>
        </w:rPr>
        <w:t>5</w:t>
      </w:r>
      <w:r w:rsidRPr="004E3718">
        <w:rPr>
          <w:rFonts w:ascii="Times New Roman" w:eastAsia="Calibri" w:hAnsi="Times New Roman"/>
          <w:sz w:val="22"/>
          <w:szCs w:val="22"/>
        </w:rPr>
        <w:t xml:space="preserve"> голосов; «против» – 0 голос</w:t>
      </w:r>
      <w:r w:rsidRPr="004E3718">
        <w:rPr>
          <w:rFonts w:ascii="Times New Roman" w:hAnsi="Times New Roman"/>
          <w:sz w:val="22"/>
          <w:szCs w:val="22"/>
        </w:rPr>
        <w:t>ов</w:t>
      </w:r>
      <w:r w:rsidRPr="004E3718">
        <w:rPr>
          <w:rFonts w:ascii="Times New Roman" w:eastAsia="Calibri" w:hAnsi="Times New Roman"/>
          <w:sz w:val="22"/>
          <w:szCs w:val="22"/>
        </w:rPr>
        <w:t>; «воздержался» – 0 голос</w:t>
      </w:r>
      <w:r w:rsidRPr="004E3718">
        <w:rPr>
          <w:rFonts w:ascii="Times New Roman" w:hAnsi="Times New Roman"/>
          <w:sz w:val="22"/>
          <w:szCs w:val="22"/>
        </w:rPr>
        <w:t>ов</w:t>
      </w:r>
      <w:r w:rsidRPr="004E3718">
        <w:rPr>
          <w:rFonts w:ascii="Times New Roman" w:eastAsia="Calibri" w:hAnsi="Times New Roman"/>
          <w:sz w:val="22"/>
          <w:szCs w:val="22"/>
        </w:rPr>
        <w:t>.</w:t>
      </w:r>
    </w:p>
    <w:p w:rsidR="007C0E0D" w:rsidRPr="007C0E0D" w:rsidRDefault="007C0E0D" w:rsidP="007C0E0D">
      <w:pPr>
        <w:pStyle w:val="a7"/>
        <w:keepLines w:val="0"/>
        <w:widowControl w:val="0"/>
        <w:ind w:left="0"/>
        <w:rPr>
          <w:rFonts w:ascii="Times New Roman" w:eastAsia="Calibri" w:hAnsi="Times New Roman"/>
          <w:sz w:val="22"/>
          <w:szCs w:val="22"/>
        </w:rPr>
      </w:pPr>
    </w:p>
    <w:p w:rsidR="00CB4FBC" w:rsidRPr="006150CE" w:rsidRDefault="00CB4FBC" w:rsidP="00492FC7">
      <w:pPr>
        <w:keepNext/>
        <w:tabs>
          <w:tab w:val="left" w:pos="709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Ind w:w="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5"/>
        <w:gridCol w:w="4865"/>
        <w:gridCol w:w="1441"/>
      </w:tblGrid>
      <w:tr w:rsidR="00D721AF" w:rsidRPr="00A902B1" w:rsidTr="00D721AF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D721AF" w:rsidRPr="00A902B1" w:rsidTr="00D721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D721AF" w:rsidRPr="00A902B1" w:rsidTr="00D721AF">
        <w:trPr>
          <w:trHeight w:val="429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D721AF" w:rsidRPr="00A902B1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A902B1" w:rsidRDefault="00D721AF" w:rsidP="00B84908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D721AF" w:rsidRPr="00A902B1" w:rsidRDefault="00D721AF" w:rsidP="00B84908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ind w:left="116" w:right="26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заместителя Генерального директора по </w:t>
            </w:r>
            <w:r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/>
        </w:tc>
      </w:tr>
      <w:tr w:rsidR="00D721AF" w:rsidRPr="00A902B1" w:rsidTr="00D721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D721AF" w:rsidRPr="00A902B1" w:rsidTr="00D721AF">
        <w:trPr>
          <w:trHeight w:val="36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Default="00D721AF" w:rsidP="00B84908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</w:t>
            </w:r>
          </w:p>
          <w:p w:rsidR="00D721AF" w:rsidRPr="00A902B1" w:rsidRDefault="00D721AF" w:rsidP="00B84908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Дмитрий Юрьевич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/>
        </w:tc>
      </w:tr>
      <w:tr w:rsidR="00D721AF" w:rsidRPr="00A902B1" w:rsidTr="00D721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D721AF" w:rsidRPr="00A902B1" w:rsidTr="00D721AF">
        <w:trPr>
          <w:trHeight w:val="364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D721AF" w:rsidRPr="00A902B1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A902B1" w:rsidRDefault="00D721AF" w:rsidP="00B84908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D721AF" w:rsidRPr="00A902B1" w:rsidRDefault="00D721AF" w:rsidP="00B84908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ind w:left="116" w:right="26"/>
              <w:jc w:val="left"/>
              <w:rPr>
                <w:rFonts w:ascii="Times New Roman" w:hAnsi="Times New Roman"/>
              </w:rPr>
            </w:pPr>
            <w:proofErr w:type="spellStart"/>
            <w:r w:rsidRPr="00A902B1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A902B1">
              <w:rPr>
                <w:rFonts w:ascii="Times New Roman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/>
        </w:tc>
      </w:tr>
      <w:tr w:rsidR="00D721AF" w:rsidRPr="00A902B1" w:rsidTr="00D721AF">
        <w:trPr>
          <w:trHeight w:val="489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50"/>
            </w:tblGrid>
            <w:tr w:rsidR="00D721AF" w:rsidRPr="004276CE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Pr="004276CE" w:rsidRDefault="00D721AF" w:rsidP="00B84908">
                  <w:pPr>
                    <w:pStyle w:val="Default"/>
                    <w:ind w:left="-8" w:right="-143"/>
                    <w:rPr>
                      <w:rFonts w:eastAsia="Calibri"/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Виталий Геннадьевич</w:t>
                  </w:r>
                </w:p>
              </w:tc>
            </w:tr>
          </w:tbl>
          <w:p w:rsidR="00D721AF" w:rsidRPr="004276CE" w:rsidRDefault="00D721AF" w:rsidP="00B84908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4276CE" w:rsidRDefault="00D721AF" w:rsidP="00B84908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sz w:val="22"/>
                <w:szCs w:val="22"/>
              </w:rPr>
              <w:t>руководителя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/>
        </w:tc>
      </w:tr>
      <w:tr w:rsidR="00D721AF" w:rsidRPr="00A902B1" w:rsidTr="00D721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D721AF" w:rsidRPr="00A902B1" w:rsidTr="00D721AF">
        <w:trPr>
          <w:trHeight w:val="35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03"/>
            </w:tblGrid>
            <w:tr w:rsidR="00D721AF" w:rsidRPr="004276CE" w:rsidTr="00B84908">
              <w:trPr>
                <w:trHeight w:val="109"/>
              </w:trPr>
              <w:tc>
                <w:tcPr>
                  <w:tcW w:w="0" w:type="auto"/>
                </w:tcPr>
                <w:p w:rsidR="00D721AF" w:rsidRDefault="00D721AF" w:rsidP="00B84908">
                  <w:pPr>
                    <w:pStyle w:val="Default"/>
                    <w:ind w:left="-8"/>
                    <w:rPr>
                      <w:rFonts w:eastAsia="Calibri"/>
                      <w:sz w:val="22"/>
                      <w:szCs w:val="22"/>
                    </w:rPr>
                  </w:pPr>
                  <w:proofErr w:type="spellStart"/>
                  <w:r w:rsidRPr="004276CE">
                    <w:rPr>
                      <w:rFonts w:eastAsia="Calibri"/>
                      <w:sz w:val="22"/>
                      <w:szCs w:val="22"/>
                    </w:rPr>
                    <w:t>Чигасова</w:t>
                  </w:r>
                  <w:proofErr w:type="spellEnd"/>
                  <w:r w:rsidRPr="004276CE">
                    <w:rPr>
                      <w:rFonts w:eastAsia="Calibri"/>
                      <w:sz w:val="22"/>
                      <w:szCs w:val="22"/>
                    </w:rPr>
                    <w:t xml:space="preserve"> </w:t>
                  </w:r>
                </w:p>
                <w:p w:rsidR="00D721AF" w:rsidRPr="004276CE" w:rsidRDefault="00D721AF" w:rsidP="00B84908">
                  <w:pPr>
                    <w:pStyle w:val="Default"/>
                    <w:ind w:left="-8"/>
                    <w:rPr>
                      <w:rFonts w:eastAsia="Calibri"/>
                      <w:sz w:val="22"/>
                      <w:szCs w:val="22"/>
                    </w:rPr>
                  </w:pPr>
                  <w:r w:rsidRPr="004276CE">
                    <w:rPr>
                      <w:rFonts w:eastAsia="Calibri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D721AF" w:rsidRPr="004276CE" w:rsidRDefault="00D721AF" w:rsidP="00B84908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4276CE" w:rsidRDefault="00D721AF" w:rsidP="00B84908">
            <w:pPr>
              <w:ind w:left="141"/>
              <w:jc w:val="left"/>
              <w:rPr>
                <w:rFonts w:ascii="Times New Roman" w:hAnsi="Times New Roman"/>
              </w:rPr>
            </w:pPr>
            <w:proofErr w:type="spellStart"/>
            <w:r w:rsidRPr="004276CE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4276CE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4276CE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4276CE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AF" w:rsidRPr="00A902B1" w:rsidRDefault="00D721AF" w:rsidP="00B84908"/>
        </w:tc>
      </w:tr>
    </w:tbl>
    <w:p w:rsidR="00CB4FBC" w:rsidRPr="0080517F" w:rsidRDefault="00CB4FBC" w:rsidP="00980F2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sectPr w:rsidR="00CB4FBC" w:rsidRPr="0080517F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471426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C74421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6E29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633B0"/>
    <w:multiLevelType w:val="multilevel"/>
    <w:tmpl w:val="36BC133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sz w:val="24"/>
      </w:rPr>
    </w:lvl>
  </w:abstractNum>
  <w:abstractNum w:abstractNumId="5">
    <w:nsid w:val="598345D9"/>
    <w:multiLevelType w:val="hybridMultilevel"/>
    <w:tmpl w:val="D2663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B512F"/>
    <w:multiLevelType w:val="multilevel"/>
    <w:tmpl w:val="C598E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0F23"/>
    <w:rsid w:val="000144CB"/>
    <w:rsid w:val="000423A1"/>
    <w:rsid w:val="00077BC8"/>
    <w:rsid w:val="000828C3"/>
    <w:rsid w:val="000B02C6"/>
    <w:rsid w:val="000B23CB"/>
    <w:rsid w:val="000C6F8A"/>
    <w:rsid w:val="000F21B0"/>
    <w:rsid w:val="001121B7"/>
    <w:rsid w:val="00112EF2"/>
    <w:rsid w:val="00113EAC"/>
    <w:rsid w:val="00151E6B"/>
    <w:rsid w:val="00160094"/>
    <w:rsid w:val="00161B40"/>
    <w:rsid w:val="001777E1"/>
    <w:rsid w:val="0025504E"/>
    <w:rsid w:val="002753A4"/>
    <w:rsid w:val="00286346"/>
    <w:rsid w:val="002C3543"/>
    <w:rsid w:val="002C401D"/>
    <w:rsid w:val="002C5A1B"/>
    <w:rsid w:val="00300059"/>
    <w:rsid w:val="0035560A"/>
    <w:rsid w:val="00381BE1"/>
    <w:rsid w:val="00474F86"/>
    <w:rsid w:val="00492FC7"/>
    <w:rsid w:val="004E0C3A"/>
    <w:rsid w:val="004E3718"/>
    <w:rsid w:val="005015FA"/>
    <w:rsid w:val="005039B5"/>
    <w:rsid w:val="005366B8"/>
    <w:rsid w:val="0058456F"/>
    <w:rsid w:val="00593C50"/>
    <w:rsid w:val="005C3D8E"/>
    <w:rsid w:val="005C78B0"/>
    <w:rsid w:val="00613076"/>
    <w:rsid w:val="0067783D"/>
    <w:rsid w:val="006F0647"/>
    <w:rsid w:val="00746B77"/>
    <w:rsid w:val="00756459"/>
    <w:rsid w:val="00757A2C"/>
    <w:rsid w:val="00777B8D"/>
    <w:rsid w:val="007A6BC2"/>
    <w:rsid w:val="007C0E0D"/>
    <w:rsid w:val="007D0147"/>
    <w:rsid w:val="007F2883"/>
    <w:rsid w:val="00807E61"/>
    <w:rsid w:val="00884619"/>
    <w:rsid w:val="008F03FB"/>
    <w:rsid w:val="008F78C6"/>
    <w:rsid w:val="00962A39"/>
    <w:rsid w:val="00980F23"/>
    <w:rsid w:val="00983087"/>
    <w:rsid w:val="009A2FF9"/>
    <w:rsid w:val="009C0C7F"/>
    <w:rsid w:val="009E4530"/>
    <w:rsid w:val="009E6DE5"/>
    <w:rsid w:val="00A365CE"/>
    <w:rsid w:val="00A36676"/>
    <w:rsid w:val="00A62243"/>
    <w:rsid w:val="00A63EA3"/>
    <w:rsid w:val="00A73AA1"/>
    <w:rsid w:val="00AF04CE"/>
    <w:rsid w:val="00B12F31"/>
    <w:rsid w:val="00B270DB"/>
    <w:rsid w:val="00B81D8F"/>
    <w:rsid w:val="00B82CD4"/>
    <w:rsid w:val="00B94C46"/>
    <w:rsid w:val="00BB48C2"/>
    <w:rsid w:val="00BC3566"/>
    <w:rsid w:val="00BE6C28"/>
    <w:rsid w:val="00C079CA"/>
    <w:rsid w:val="00C35EB5"/>
    <w:rsid w:val="00C366B4"/>
    <w:rsid w:val="00C62F1F"/>
    <w:rsid w:val="00CB4FBC"/>
    <w:rsid w:val="00CD22E4"/>
    <w:rsid w:val="00CD5643"/>
    <w:rsid w:val="00D7093D"/>
    <w:rsid w:val="00D721AF"/>
    <w:rsid w:val="00DA46E4"/>
    <w:rsid w:val="00DF56CF"/>
    <w:rsid w:val="00E1175D"/>
    <w:rsid w:val="00E16E3D"/>
    <w:rsid w:val="00E454F4"/>
    <w:rsid w:val="00E72B66"/>
    <w:rsid w:val="00EF7845"/>
    <w:rsid w:val="00F014A4"/>
    <w:rsid w:val="00F43587"/>
    <w:rsid w:val="00F65310"/>
    <w:rsid w:val="00F913CD"/>
    <w:rsid w:val="00FD1050"/>
    <w:rsid w:val="00FD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F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80F23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80F23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80F23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980F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980F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980F2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B4F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4F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16</cp:revision>
  <cp:lastPrinted>2013-12-04T05:40:00Z</cp:lastPrinted>
  <dcterms:created xsi:type="dcterms:W3CDTF">2013-11-12T10:07:00Z</dcterms:created>
  <dcterms:modified xsi:type="dcterms:W3CDTF">2013-12-04T05:48:00Z</dcterms:modified>
</cp:coreProperties>
</file>