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 w:rsidR="001D2EC2">
              <w:rPr>
                <w:b/>
                <w:u w:val="single"/>
                <w:lang w:val="en-US"/>
              </w:rPr>
              <w:t>4423</w:t>
            </w:r>
            <w:r w:rsidRPr="00E75F7D">
              <w:rPr>
                <w:b/>
                <w:u w:val="single"/>
              </w:rPr>
              <w:t xml:space="preserve"> от «</w:t>
            </w:r>
            <w:r w:rsidR="001D2EC2">
              <w:rPr>
                <w:b/>
                <w:u w:val="single"/>
                <w:lang w:val="en-US"/>
              </w:rPr>
              <w:t>11</w:t>
            </w:r>
            <w:r>
              <w:rPr>
                <w:b/>
                <w:u w:val="single"/>
              </w:rPr>
              <w:t xml:space="preserve">» </w:t>
            </w:r>
            <w:r w:rsidR="001D2EC2"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1D2EC2">
              <w:rPr>
                <w:b/>
              </w:rPr>
              <w:t>8398</w:t>
            </w:r>
          </w:p>
          <w:p w:rsidR="00B6441E" w:rsidRPr="009912D5" w:rsidRDefault="005F2052" w:rsidP="001D2EC2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</w:t>
            </w:r>
            <w:r w:rsidR="009912D5">
              <w:rPr>
                <w:b/>
              </w:rPr>
              <w:t>979</w:t>
            </w:r>
            <w:r w:rsidRPr="008A59B2">
              <w:rPr>
                <w:b/>
                <w:lang w:val="en-US"/>
              </w:rPr>
              <w:t>/</w:t>
            </w:r>
            <w:r w:rsidR="001D2EC2">
              <w:rPr>
                <w:b/>
              </w:rPr>
              <w:t>156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986801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986801">
              <w:fldChar w:fldCharType="begin"/>
            </w:r>
            <w:r w:rsidR="005531AE">
              <w:instrText xml:space="preserve"> HYPERLINK "mailto:Sl3836@mail.ru" </w:instrText>
            </w:r>
            <w:r w:rsidRPr="00986801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986801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Pr="00620C5B" w:rsidRDefault="00620C5B" w:rsidP="008C69BB">
            <w:pPr>
              <w:tabs>
                <w:tab w:val="num" w:pos="851"/>
              </w:tabs>
            </w:pPr>
            <w:r w:rsidRPr="00620C5B">
              <w:t>Караулова Наталья Анатольевна</w:t>
            </w:r>
            <w:r w:rsidR="004D3FA9" w:rsidRPr="00620C5B">
              <w:t>,</w:t>
            </w:r>
          </w:p>
          <w:p w:rsidR="00AF2282" w:rsidRPr="00620C5B" w:rsidRDefault="004D3FA9" w:rsidP="00620C5B">
            <w:pPr>
              <w:tabs>
                <w:tab w:val="num" w:pos="851"/>
              </w:tabs>
              <w:snapToGrid w:val="0"/>
            </w:pPr>
            <w:r w:rsidRPr="00620C5B">
              <w:t xml:space="preserve">Телефон 8 (3823) </w:t>
            </w:r>
            <w:r w:rsidR="008C69BB" w:rsidRPr="00620C5B">
              <w:t>52-</w:t>
            </w:r>
            <w:r w:rsidR="00620C5B">
              <w:t>98</w:t>
            </w:r>
            <w:r w:rsidR="008C69BB" w:rsidRPr="00620C5B">
              <w:t>-</w:t>
            </w:r>
            <w:r w:rsidR="00620C5B">
              <w:t>12</w:t>
            </w:r>
            <w:r w:rsidR="00A054B0" w:rsidRPr="00620C5B">
              <w:t xml:space="preserve">, </w:t>
            </w:r>
            <w:r w:rsidRPr="00620C5B">
              <w:t xml:space="preserve">Факс 8 (3823) </w:t>
            </w:r>
            <w:r w:rsidR="00620C5B">
              <w:t>52</w:t>
            </w:r>
            <w:r w:rsidR="008C69BB" w:rsidRPr="00620C5B">
              <w:t>-</w:t>
            </w:r>
            <w:r w:rsidR="00620C5B">
              <w:t>65</w:t>
            </w:r>
            <w:r w:rsidR="008C69BB" w:rsidRPr="00620C5B">
              <w:t>-</w:t>
            </w:r>
            <w:r w:rsidR="00620C5B">
              <w:t>94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7F253E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620C5B" w:rsidRPr="00620C5B">
        <w:rPr>
          <w:bCs/>
        </w:rPr>
        <w:t xml:space="preserve">уровнемеры радарные </w:t>
      </w:r>
      <w:r w:rsidR="00620C5B" w:rsidRPr="00620C5B">
        <w:rPr>
          <w:lang w:val="en-US"/>
        </w:rPr>
        <w:t>VEGAPULS</w:t>
      </w:r>
      <w:r w:rsidR="00620C5B" w:rsidRPr="00620C5B">
        <w:t xml:space="preserve"> </w:t>
      </w:r>
      <w:r w:rsidR="00620C5B" w:rsidRPr="00620C5B">
        <w:rPr>
          <w:lang w:val="en-US"/>
        </w:rPr>
        <w:t>PS</w:t>
      </w:r>
      <w:r w:rsidR="00620C5B" w:rsidRPr="00620C5B">
        <w:t xml:space="preserve">63 </w:t>
      </w:r>
      <w:r w:rsidR="00620C5B" w:rsidRPr="00620C5B">
        <w:rPr>
          <w:lang w:val="en-US"/>
        </w:rPr>
        <w:t>XXPFCH</w:t>
      </w:r>
      <w:r w:rsidR="00620C5B" w:rsidRPr="00620C5B">
        <w:t>8</w:t>
      </w:r>
      <w:r w:rsidR="00620C5B" w:rsidRPr="00620C5B">
        <w:rPr>
          <w:lang w:val="en-US"/>
        </w:rPr>
        <w:t>MXX</w:t>
      </w:r>
      <w:r w:rsidR="00620C5B">
        <w:rPr>
          <w:bCs/>
          <w:sz w:val="20"/>
          <w:szCs w:val="20"/>
        </w:rPr>
        <w:t xml:space="preserve"> </w:t>
      </w:r>
      <w:r w:rsidR="009912D5">
        <w:rPr>
          <w:bCs/>
        </w:rPr>
        <w:t>(или эквивалент).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Pr="007F253E" w:rsidRDefault="00620C5B" w:rsidP="009912D5">
      <w:pPr>
        <w:tabs>
          <w:tab w:val="num" w:pos="851"/>
        </w:tabs>
        <w:ind w:firstLine="426"/>
        <w:contextualSpacing/>
        <w:jc w:val="both"/>
      </w:pPr>
      <w:r w:rsidRPr="00620C5B">
        <w:t>в течение 84 календарных дней с момента получения Поставщиком письменного уведомления от Покупателя о возможности осуществления поставки</w:t>
      </w:r>
      <w:r w:rsidR="009912D5" w:rsidRPr="009912D5">
        <w:t>.</w:t>
      </w:r>
    </w:p>
    <w:p w:rsidR="009912D5" w:rsidRPr="009912D5" w:rsidRDefault="00712BDF" w:rsidP="00620C5B">
      <w:pPr>
        <w:pStyle w:val="a4"/>
        <w:numPr>
          <w:ilvl w:val="0"/>
          <w:numId w:val="1"/>
        </w:numPr>
        <w:tabs>
          <w:tab w:val="clear" w:pos="786"/>
          <w:tab w:val="num" w:pos="567"/>
        </w:tabs>
        <w:ind w:left="426" w:firstLine="65"/>
      </w:pPr>
      <w:r w:rsidRPr="00712BDF">
        <w:rPr>
          <w:b/>
        </w:rPr>
        <w:t xml:space="preserve"> </w:t>
      </w:r>
      <w:r w:rsidR="005B2E93"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620C5B" w:rsidRPr="005F3516">
        <w:t>ОАО «СХК», Томская обл. г. Северск, ул. Предзаводская, 9</w:t>
      </w:r>
      <w:r w:rsidR="009912D5">
        <w:t>.</w:t>
      </w:r>
      <w:r w:rsidR="00620C5B">
        <w:br/>
      </w:r>
      <w:r w:rsidR="00620C5B" w:rsidRPr="00693D41">
        <w:t xml:space="preserve">Способ доставки – </w:t>
      </w:r>
      <w:r w:rsidR="00620C5B" w:rsidRPr="00693D41">
        <w:rPr>
          <w:lang w:eastAsia="en-US"/>
        </w:rPr>
        <w:t>автомобильным транспортом до терминала автотранспортной компании в г.Томск</w:t>
      </w:r>
      <w:r w:rsidR="00620C5B">
        <w:rPr>
          <w:lang w:eastAsia="en-US"/>
        </w:rPr>
        <w:t>е (адрес транспортной компании)</w:t>
      </w:r>
      <w:r w:rsidR="00620C5B" w:rsidRPr="00AB614A">
        <w:rPr>
          <w:lang w:eastAsia="en-US"/>
        </w:rPr>
        <w:t xml:space="preserve">, </w:t>
      </w:r>
      <w:r w:rsidR="00620C5B" w:rsidRPr="00AB614A">
        <w:t>либо</w:t>
      </w:r>
      <w:r w:rsidR="00620C5B">
        <w:t xml:space="preserve"> до</w:t>
      </w:r>
      <w:r w:rsidR="00620C5B" w:rsidRPr="00AB614A">
        <w:t xml:space="preserve"> склад</w:t>
      </w:r>
      <w:r w:rsidR="00620C5B">
        <w:t>а</w:t>
      </w:r>
      <w:r w:rsidR="00620C5B" w:rsidRPr="00AB614A">
        <w:t xml:space="preserve"> Поставщика в г. Томске</w:t>
      </w:r>
      <w:r w:rsidR="00620C5B">
        <w:t>,</w:t>
      </w:r>
      <w:r w:rsidR="00620C5B" w:rsidRPr="00693D41">
        <w:rPr>
          <w:lang w:eastAsia="en-US"/>
        </w:rPr>
        <w:t xml:space="preserve"> далее самовывоз Покупателем до склада ОАО «СХК»: Томская область, г.Северск, ул. Предзаводская, 9 (или до склада ОАО «СХК»: Томская область, г.Северск, ул. </w:t>
      </w:r>
      <w:r w:rsidR="00620C5B" w:rsidRPr="00AB614A">
        <w:rPr>
          <w:lang w:eastAsia="en-US"/>
        </w:rPr>
        <w:t>Предзаводская, 9</w:t>
      </w:r>
      <w:r w:rsidR="00620C5B" w:rsidRPr="00AB614A">
        <w:t>, склад №035.)</w:t>
      </w:r>
      <w:r w:rsidR="00B618B2" w:rsidRPr="009912D5">
        <w:t xml:space="preserve"> </w:t>
      </w:r>
    </w:p>
    <w:p w:rsidR="005B2E93" w:rsidRPr="009912D5" w:rsidRDefault="00733EDE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Pr="00733139" w:rsidRDefault="004D3FA9" w:rsidP="004D3FA9">
      <w:pPr>
        <w:contextualSpacing/>
        <w:jc w:val="both"/>
      </w:pPr>
      <w:r w:rsidRPr="003807F2">
        <w:rPr>
          <w:color w:val="000000"/>
        </w:rPr>
        <w:lastRenderedPageBreak/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620C5B" w:rsidRPr="00733139">
        <w:rPr>
          <w:b/>
          <w:shd w:val="clear" w:color="auto" w:fill="FFFFFF"/>
        </w:rPr>
        <w:t>1 121 894,</w:t>
      </w:r>
      <w:r w:rsidR="00733139" w:rsidRPr="00733139">
        <w:rPr>
          <w:b/>
          <w:shd w:val="clear" w:color="auto" w:fill="FFFFFF"/>
        </w:rPr>
        <w:t xml:space="preserve"> </w:t>
      </w:r>
      <w:r w:rsidR="00620C5B" w:rsidRPr="00733139">
        <w:rPr>
          <w:b/>
          <w:shd w:val="clear" w:color="auto" w:fill="FFFFFF"/>
        </w:rPr>
        <w:t>20</w:t>
      </w:r>
      <w:r w:rsidR="00733139" w:rsidRPr="00733139">
        <w:rPr>
          <w:b/>
          <w:shd w:val="clear" w:color="auto" w:fill="FFFFFF"/>
        </w:rPr>
        <w:t xml:space="preserve"> руб</w:t>
      </w:r>
      <w:r w:rsidR="00620C5B" w:rsidRPr="00733139">
        <w:rPr>
          <w:b/>
          <w:shd w:val="clear" w:color="auto" w:fill="FFFFFF"/>
        </w:rPr>
        <w:t xml:space="preserve"> </w:t>
      </w:r>
      <w:r w:rsidR="00620C5B" w:rsidRPr="00733139">
        <w:t>(один миллион сто двадцать одна тысяча восемьсот девяносто четыре</w:t>
      </w:r>
      <w:r w:rsidR="00733139">
        <w:t xml:space="preserve"> рубля 20 коп</w:t>
      </w:r>
      <w:r w:rsidR="008C69BB" w:rsidRPr="00733139">
        <w:t>)</w:t>
      </w:r>
      <w:r w:rsidR="008615AB" w:rsidRPr="00733139">
        <w:t>, в том числе НДС 18%.</w:t>
      </w:r>
    </w:p>
    <w:p w:rsidR="004D3FA9" w:rsidRDefault="004D3FA9" w:rsidP="004D3FA9">
      <w:pPr>
        <w:contextualSpacing/>
        <w:jc w:val="both"/>
      </w:pPr>
      <w:r>
        <w:t>НМЦД без учета НДС</w:t>
      </w:r>
      <w:r w:rsidRPr="00733139">
        <w:rPr>
          <w:b/>
        </w:rPr>
        <w:t xml:space="preserve">: </w:t>
      </w:r>
      <w:r w:rsidR="00733139" w:rsidRPr="00733139">
        <w:rPr>
          <w:b/>
        </w:rPr>
        <w:t>950 757,</w:t>
      </w:r>
      <w:r w:rsidR="00733139">
        <w:rPr>
          <w:b/>
        </w:rPr>
        <w:t xml:space="preserve"> </w:t>
      </w:r>
      <w:r w:rsidR="00733139" w:rsidRPr="00733139">
        <w:rPr>
          <w:b/>
        </w:rPr>
        <w:t>80</w:t>
      </w:r>
      <w:r w:rsidR="00733139">
        <w:rPr>
          <w:b/>
        </w:rPr>
        <w:t xml:space="preserve"> руб</w:t>
      </w:r>
      <w:r w:rsidR="00733139" w:rsidRPr="00733139">
        <w:t xml:space="preserve"> (девятьсот пятьдесят тысяч семьсот пятьдесят семь</w:t>
      </w:r>
      <w:r w:rsidR="00733139">
        <w:t xml:space="preserve"> рублей 80 коп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Default="004D3FA9" w:rsidP="00733139">
      <w:pPr>
        <w:jc w:val="both"/>
      </w:pPr>
      <w:r w:rsidRPr="00CB334C">
        <w:t>Начальная (максимальная) цена</w:t>
      </w:r>
      <w:r w:rsidRPr="007403C9">
        <w:t xml:space="preserve"> </w:t>
      </w:r>
      <w:r w:rsidRPr="00D07E92">
        <w:t>договора включает в с</w:t>
      </w:r>
      <w:r w:rsidRPr="00733139">
        <w:t xml:space="preserve">ебя: </w:t>
      </w:r>
      <w:r w:rsidR="00733139" w:rsidRPr="00733139">
        <w:t>стоимость самого товара с налогами и сборами,</w:t>
      </w:r>
      <w:r w:rsidR="00733139" w:rsidRPr="00733139">
        <w:rPr>
          <w:rFonts w:eastAsia="MS Mincho"/>
          <w:lang w:eastAsia="ja-JP"/>
        </w:rPr>
        <w:t xml:space="preserve"> таможенным оформлением, </w:t>
      </w:r>
      <w:r w:rsidR="00733139" w:rsidRPr="00733139">
        <w:t>расходами, связанными с первичной поверкой (кали</w:t>
      </w:r>
      <w:r w:rsidR="00733139" w:rsidRPr="00733139">
        <w:t>б</w:t>
      </w:r>
      <w:r w:rsidR="00733139" w:rsidRPr="00733139">
        <w:t>ровкой), сертификацией (сертификаты происхождения, качества, соответствия), стоимостью тары, упаковки, маркировки</w:t>
      </w:r>
      <w:r w:rsidR="00733139" w:rsidRPr="00733139">
        <w:rPr>
          <w:rFonts w:eastAsia="MS Mincho"/>
          <w:lang w:eastAsia="ja-JP"/>
        </w:rPr>
        <w:t>, а также</w:t>
      </w:r>
      <w:r w:rsidR="00733139" w:rsidRPr="00733139">
        <w:t xml:space="preserve"> </w:t>
      </w:r>
      <w:r w:rsidR="00733139" w:rsidRPr="00733139">
        <w:rPr>
          <w:rFonts w:eastAsia="MS Mincho"/>
          <w:lang w:eastAsia="ja-JP"/>
        </w:rPr>
        <w:t>транспортными расходами по доставке ТМЦ П</w:t>
      </w:r>
      <w:r w:rsidR="00733139" w:rsidRPr="00733139">
        <w:rPr>
          <w:rFonts w:eastAsia="MS Mincho"/>
          <w:lang w:eastAsia="ja-JP"/>
        </w:rPr>
        <w:t>о</w:t>
      </w:r>
      <w:r w:rsidR="00733139" w:rsidRPr="00733139">
        <w:rPr>
          <w:rFonts w:eastAsia="MS Mincho"/>
          <w:lang w:eastAsia="ja-JP"/>
        </w:rPr>
        <w:t xml:space="preserve">купателю. (до </w:t>
      </w:r>
      <w:r w:rsidR="00733139" w:rsidRPr="00733139">
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</w:r>
      <w:r w:rsidR="00712BDF" w:rsidRPr="00733139">
        <w:t>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733139" w:rsidRPr="00733139">
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</w:r>
      <w:r w:rsidR="001836CE">
        <w:t>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733139">
        <w:rPr>
          <w:b/>
          <w:u w:val="single"/>
        </w:rPr>
        <w:t>23</w:t>
      </w:r>
      <w:r w:rsidR="0019732F" w:rsidRPr="00B54312">
        <w:rPr>
          <w:b/>
          <w:u w:val="single"/>
        </w:rPr>
        <w:t xml:space="preserve">» </w:t>
      </w:r>
      <w:r w:rsidR="00733139">
        <w:rPr>
          <w:b/>
          <w:u w:val="single"/>
        </w:rPr>
        <w:t>сентября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733139">
        <w:rPr>
          <w:b/>
          <w:u w:val="single"/>
        </w:rPr>
        <w:t>23</w:t>
      </w:r>
      <w:r w:rsidR="00045406" w:rsidRPr="00B54312">
        <w:rPr>
          <w:b/>
          <w:u w:val="single"/>
        </w:rPr>
        <w:t xml:space="preserve">» </w:t>
      </w:r>
      <w:r w:rsidR="00733139">
        <w:rPr>
          <w:b/>
          <w:u w:val="single"/>
        </w:rPr>
        <w:t>сентября</w:t>
      </w:r>
      <w:r w:rsidR="0073313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437" w:rsidRDefault="00FC6437" w:rsidP="00B316AA">
      <w:r>
        <w:separator/>
      </w:r>
    </w:p>
  </w:endnote>
  <w:endnote w:type="continuationSeparator" w:id="0">
    <w:p w:rsidR="00FC6437" w:rsidRDefault="00FC643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437" w:rsidRDefault="00FC6437" w:rsidP="00B316AA">
      <w:r>
        <w:separator/>
      </w:r>
    </w:p>
  </w:footnote>
  <w:footnote w:type="continuationSeparator" w:id="0">
    <w:p w:rsidR="00FC6437" w:rsidRDefault="00FC643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986801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7C58F3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772E"/>
    <w:rsid w:val="00712BDF"/>
    <w:rsid w:val="00727DCA"/>
    <w:rsid w:val="00733139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C58F3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86801"/>
    <w:rsid w:val="009912D5"/>
    <w:rsid w:val="009924A0"/>
    <w:rsid w:val="009B09C8"/>
    <w:rsid w:val="009B50DF"/>
    <w:rsid w:val="009C0575"/>
    <w:rsid w:val="009D41F2"/>
    <w:rsid w:val="009E7F26"/>
    <w:rsid w:val="009F05D3"/>
    <w:rsid w:val="009F6F28"/>
    <w:rsid w:val="00A054B0"/>
    <w:rsid w:val="00A211CE"/>
    <w:rsid w:val="00A22E40"/>
    <w:rsid w:val="00A237B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66AC"/>
    <w:rsid w:val="00C81264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6DA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48FC"/>
    <w:rsid w:val="00E36ED2"/>
    <w:rsid w:val="00E63559"/>
    <w:rsid w:val="00E67092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EC8CF-D339-452E-9E7C-8D4D646CC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1555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10403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12</cp:revision>
  <dcterms:created xsi:type="dcterms:W3CDTF">2014-08-01T04:39:00Z</dcterms:created>
  <dcterms:modified xsi:type="dcterms:W3CDTF">2014-09-11T03:39:00Z</dcterms:modified>
</cp:coreProperties>
</file>