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A7D" w:rsidRPr="00374811" w:rsidRDefault="009D7A7D" w:rsidP="009D7A7D">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9D7A7D" w:rsidRPr="00347B82" w:rsidRDefault="009D7A7D" w:rsidP="009D7A7D">
      <w:pPr>
        <w:rPr>
          <w:sz w:val="28"/>
          <w:szCs w:val="28"/>
        </w:rPr>
      </w:pPr>
    </w:p>
    <w:p w:rsidR="009D7A7D" w:rsidRPr="00337C8A" w:rsidRDefault="009D7A7D" w:rsidP="009D7A7D">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9D7A7D" w:rsidRPr="00F70D48" w:rsidRDefault="009D7A7D" w:rsidP="009D7A7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w:t>
      </w:r>
      <w:r w:rsidRPr="009F4338">
        <w:rPr>
          <w:rFonts w:ascii="Times New Roman" w:hAnsi="Times New Roman"/>
          <w:b/>
          <w:i/>
          <w:sz w:val="28"/>
          <w:szCs w:val="28"/>
        </w:rPr>
        <w:t>2</w:t>
      </w:r>
      <w:r w:rsidRPr="00F70D48">
        <w:rPr>
          <w:rFonts w:ascii="Times New Roman" w:hAnsi="Times New Roman"/>
          <w:b/>
          <w:i/>
          <w:sz w:val="28"/>
          <w:szCs w:val="28"/>
        </w:rPr>
        <w:t>.0</w:t>
      </w:r>
      <w:r w:rsidRPr="009F4338">
        <w:rPr>
          <w:rFonts w:ascii="Times New Roman" w:hAnsi="Times New Roman"/>
          <w:b/>
          <w:i/>
          <w:sz w:val="28"/>
          <w:szCs w:val="28"/>
        </w:rPr>
        <w:t>9</w:t>
      </w:r>
      <w:r w:rsidRPr="00F70D48">
        <w:rPr>
          <w:rFonts w:ascii="Times New Roman" w:hAnsi="Times New Roman"/>
          <w:b/>
          <w:i/>
          <w:sz w:val="28"/>
          <w:szCs w:val="28"/>
        </w:rPr>
        <w:t>.2015 № 7</w:t>
      </w:r>
      <w:r w:rsidRPr="009F4338">
        <w:rPr>
          <w:rFonts w:ascii="Times New Roman" w:hAnsi="Times New Roman"/>
          <w:b/>
          <w:i/>
          <w:sz w:val="28"/>
          <w:szCs w:val="28"/>
        </w:rPr>
        <w:t>6</w:t>
      </w:r>
      <w:r w:rsidRPr="00F70D48">
        <w:rPr>
          <w:rFonts w:ascii="Times New Roman" w:hAnsi="Times New Roman"/>
          <w:b/>
          <w:i/>
          <w:sz w:val="28"/>
          <w:szCs w:val="28"/>
        </w:rPr>
        <w:t>.</w:t>
      </w:r>
    </w:p>
    <w:p w:rsidR="009D7A7D" w:rsidRPr="00F70D48" w:rsidRDefault="009D7A7D" w:rsidP="009D7A7D">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9D7A7D" w:rsidRPr="005C0EFF" w:rsidRDefault="009D7A7D" w:rsidP="009D7A7D">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51D5D">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п</w:t>
      </w:r>
      <w:r w:rsidRPr="000554AF">
        <w:rPr>
          <w:rFonts w:ascii="Times New Roman" w:hAnsi="Times New Roman"/>
          <w:i/>
          <w:spacing w:val="-6"/>
          <w:sz w:val="28"/>
          <w:szCs w:val="28"/>
        </w:rPr>
        <w:t xml:space="preserve">ереоборудование четырех моечных ванн производственного корпуса №102 </w:t>
      </w:r>
      <w:proofErr w:type="gramStart"/>
      <w:r w:rsidRPr="000554AF">
        <w:rPr>
          <w:rFonts w:ascii="Times New Roman" w:hAnsi="Times New Roman"/>
          <w:i/>
          <w:spacing w:val="-6"/>
          <w:sz w:val="28"/>
          <w:szCs w:val="28"/>
        </w:rPr>
        <w:t>с</w:t>
      </w:r>
      <w:proofErr w:type="gramEnd"/>
      <w:r w:rsidRPr="000554AF">
        <w:rPr>
          <w:rFonts w:ascii="Times New Roman" w:hAnsi="Times New Roman"/>
          <w:i/>
          <w:spacing w:val="-6"/>
          <w:sz w:val="28"/>
          <w:szCs w:val="28"/>
        </w:rPr>
        <w:t xml:space="preserve"> парового на электрический нагрев</w:t>
      </w:r>
    </w:p>
    <w:p w:rsidR="009D7A7D" w:rsidRPr="00F70D48" w:rsidRDefault="009D7A7D" w:rsidP="009D7A7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9D7A7D" w:rsidRPr="00F70D48" w:rsidRDefault="009D7A7D" w:rsidP="009D7A7D">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9D7A7D" w:rsidRPr="00F70D48" w:rsidRDefault="009D7A7D" w:rsidP="009D7A7D">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9D7A7D" w:rsidRPr="00451D5D" w:rsidRDefault="009D7A7D" w:rsidP="009D7A7D">
      <w:pPr>
        <w:tabs>
          <w:tab w:val="left" w:pos="1134"/>
        </w:tabs>
        <w:spacing w:before="120"/>
        <w:ind w:left="709"/>
        <w:jc w:val="both"/>
        <w:rPr>
          <w:b/>
          <w:sz w:val="28"/>
          <w:szCs w:val="28"/>
        </w:rPr>
      </w:pPr>
      <w:r w:rsidRPr="00451D5D">
        <w:rPr>
          <w:b/>
          <w:sz w:val="28"/>
          <w:szCs w:val="28"/>
        </w:rPr>
        <w:t xml:space="preserve">Контактное лицо: </w:t>
      </w:r>
    </w:p>
    <w:p w:rsidR="009D7A7D" w:rsidRPr="00451D5D" w:rsidRDefault="009D7A7D" w:rsidP="009D7A7D">
      <w:pPr>
        <w:tabs>
          <w:tab w:val="left" w:pos="1134"/>
        </w:tabs>
        <w:ind w:left="709"/>
        <w:jc w:val="both"/>
        <w:rPr>
          <w:b/>
          <w:sz w:val="28"/>
          <w:szCs w:val="28"/>
        </w:rPr>
      </w:pPr>
      <w:r w:rsidRPr="00451D5D">
        <w:rPr>
          <w:b/>
          <w:sz w:val="28"/>
          <w:szCs w:val="28"/>
        </w:rPr>
        <w:t xml:space="preserve">Дубовик Александр Александрович </w:t>
      </w:r>
    </w:p>
    <w:p w:rsidR="009D7A7D" w:rsidRPr="00451D5D" w:rsidRDefault="009D7A7D" w:rsidP="009D7A7D">
      <w:pPr>
        <w:tabs>
          <w:tab w:val="left" w:pos="1134"/>
        </w:tabs>
        <w:ind w:left="709"/>
        <w:jc w:val="both"/>
        <w:rPr>
          <w:sz w:val="28"/>
          <w:szCs w:val="28"/>
        </w:rPr>
      </w:pPr>
      <w:r w:rsidRPr="00451D5D">
        <w:rPr>
          <w:sz w:val="28"/>
          <w:szCs w:val="28"/>
        </w:rPr>
        <w:t>тел.: (8412) 65-28-26,</w:t>
      </w:r>
    </w:p>
    <w:p w:rsidR="009D7A7D" w:rsidRPr="00451D5D" w:rsidRDefault="009D7A7D" w:rsidP="009D7A7D">
      <w:pPr>
        <w:tabs>
          <w:tab w:val="left" w:pos="1134"/>
        </w:tabs>
        <w:ind w:left="709"/>
        <w:jc w:val="both"/>
        <w:rPr>
          <w:sz w:val="28"/>
          <w:szCs w:val="28"/>
        </w:rPr>
      </w:pPr>
      <w:proofErr w:type="spellStart"/>
      <w:r w:rsidRPr="00451D5D">
        <w:rPr>
          <w:sz w:val="28"/>
          <w:szCs w:val="28"/>
        </w:rPr>
        <w:t>эл</w:t>
      </w:r>
      <w:proofErr w:type="spellEnd"/>
      <w:r w:rsidRPr="00451D5D">
        <w:rPr>
          <w:sz w:val="28"/>
          <w:szCs w:val="28"/>
        </w:rPr>
        <w:t xml:space="preserve">. почта: </w:t>
      </w:r>
      <w:hyperlink r:id="rId5" w:history="1">
        <w:r w:rsidRPr="00451D5D">
          <w:rPr>
            <w:rStyle w:val="a6"/>
            <w:sz w:val="28"/>
            <w:szCs w:val="28"/>
            <w:lang w:val="en-US"/>
          </w:rPr>
          <w:t>krechieg</w:t>
        </w:r>
        <w:r w:rsidRPr="00451D5D">
          <w:rPr>
            <w:rStyle w:val="a6"/>
            <w:sz w:val="28"/>
            <w:szCs w:val="28"/>
          </w:rPr>
          <w:t>@</w:t>
        </w:r>
        <w:r w:rsidRPr="00451D5D">
          <w:rPr>
            <w:rStyle w:val="a6"/>
            <w:sz w:val="28"/>
            <w:szCs w:val="28"/>
            <w:lang w:val="en-US"/>
          </w:rPr>
          <w:t>startatom</w:t>
        </w:r>
        <w:r w:rsidRPr="00451D5D">
          <w:rPr>
            <w:rStyle w:val="a6"/>
            <w:sz w:val="28"/>
            <w:szCs w:val="28"/>
          </w:rPr>
          <w:t>.</w:t>
        </w:r>
        <w:r w:rsidRPr="00451D5D">
          <w:rPr>
            <w:rStyle w:val="a6"/>
            <w:sz w:val="28"/>
            <w:szCs w:val="28"/>
            <w:lang w:val="en-US"/>
          </w:rPr>
          <w:t>ru</w:t>
        </w:r>
      </w:hyperlink>
      <w:r w:rsidRPr="00451D5D">
        <w:rPr>
          <w:sz w:val="28"/>
          <w:szCs w:val="28"/>
        </w:rPr>
        <w:t>.</w:t>
      </w:r>
    </w:p>
    <w:p w:rsidR="009D7A7D" w:rsidRPr="00451D5D" w:rsidRDefault="009D7A7D" w:rsidP="009D7A7D">
      <w:pPr>
        <w:pStyle w:val="a8"/>
        <w:numPr>
          <w:ilvl w:val="0"/>
          <w:numId w:val="3"/>
        </w:numPr>
        <w:tabs>
          <w:tab w:val="left" w:pos="0"/>
          <w:tab w:val="left" w:pos="1134"/>
        </w:tabs>
        <w:spacing w:before="240" w:after="0" w:line="240" w:lineRule="auto"/>
        <w:ind w:left="0" w:firstLine="709"/>
        <w:jc w:val="both"/>
        <w:rPr>
          <w:sz w:val="28"/>
          <w:szCs w:val="28"/>
        </w:rPr>
      </w:pPr>
      <w:r w:rsidRPr="00451D5D">
        <w:rPr>
          <w:rFonts w:ascii="Times New Roman" w:hAnsi="Times New Roman"/>
          <w:sz w:val="28"/>
          <w:szCs w:val="28"/>
        </w:rPr>
        <w:t xml:space="preserve">Количество лотов: 1. </w:t>
      </w:r>
    </w:p>
    <w:p w:rsidR="009D7A7D" w:rsidRPr="00451D5D" w:rsidRDefault="009D7A7D" w:rsidP="009D7A7D">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0554AF">
        <w:rPr>
          <w:rFonts w:ascii="Times New Roman" w:hAnsi="Times New Roman"/>
          <w:i/>
          <w:sz w:val="28"/>
          <w:szCs w:val="28"/>
        </w:rPr>
        <w:t xml:space="preserve">Переоборудование четырех моечных ванн производственного корпуса №102 </w:t>
      </w:r>
      <w:proofErr w:type="gramStart"/>
      <w:r w:rsidRPr="000554AF">
        <w:rPr>
          <w:rFonts w:ascii="Times New Roman" w:hAnsi="Times New Roman"/>
          <w:i/>
          <w:sz w:val="28"/>
          <w:szCs w:val="28"/>
        </w:rPr>
        <w:t>с</w:t>
      </w:r>
      <w:proofErr w:type="gramEnd"/>
      <w:r w:rsidRPr="000554AF">
        <w:rPr>
          <w:rFonts w:ascii="Times New Roman" w:hAnsi="Times New Roman"/>
          <w:i/>
          <w:sz w:val="28"/>
          <w:szCs w:val="28"/>
        </w:rPr>
        <w:t xml:space="preserve"> парового на электрический нагрев</w:t>
      </w:r>
      <w:r w:rsidRPr="00451D5D">
        <w:rPr>
          <w:rFonts w:ascii="Times New Roman" w:hAnsi="Times New Roman"/>
          <w:i/>
          <w:sz w:val="28"/>
          <w:szCs w:val="28"/>
        </w:rPr>
        <w:t>.</w:t>
      </w:r>
    </w:p>
    <w:p w:rsidR="009D7A7D" w:rsidRPr="00451D5D" w:rsidRDefault="009D7A7D" w:rsidP="009D7A7D">
      <w:pPr>
        <w:tabs>
          <w:tab w:val="left" w:pos="1134"/>
        </w:tabs>
        <w:spacing w:before="240"/>
        <w:ind w:firstLine="709"/>
        <w:jc w:val="both"/>
        <w:rPr>
          <w:i/>
          <w:sz w:val="28"/>
          <w:szCs w:val="28"/>
        </w:rPr>
      </w:pPr>
      <w:r w:rsidRPr="00451D5D">
        <w:rPr>
          <w:sz w:val="28"/>
          <w:szCs w:val="28"/>
        </w:rPr>
        <w:lastRenderedPageBreak/>
        <w:t xml:space="preserve">Срок выполнения работ: </w:t>
      </w:r>
      <w:r>
        <w:rPr>
          <w:i/>
          <w:sz w:val="28"/>
          <w:szCs w:val="28"/>
        </w:rPr>
        <w:t>45 календарных дней с момента подписания договора сторонами</w:t>
      </w:r>
      <w:r w:rsidRPr="00451D5D">
        <w:rPr>
          <w:i/>
          <w:sz w:val="28"/>
          <w:szCs w:val="28"/>
        </w:rPr>
        <w:t>.</w:t>
      </w:r>
    </w:p>
    <w:p w:rsidR="009D7A7D" w:rsidRPr="00451D5D" w:rsidRDefault="009D7A7D" w:rsidP="009D7A7D">
      <w:pPr>
        <w:tabs>
          <w:tab w:val="left" w:pos="1134"/>
        </w:tabs>
        <w:spacing w:before="120"/>
        <w:ind w:firstLine="709"/>
        <w:jc w:val="both"/>
        <w:rPr>
          <w:i/>
          <w:sz w:val="28"/>
          <w:szCs w:val="28"/>
        </w:rPr>
      </w:pPr>
      <w:r w:rsidRPr="00451D5D">
        <w:rPr>
          <w:sz w:val="28"/>
          <w:szCs w:val="28"/>
        </w:rPr>
        <w:t xml:space="preserve">Место выполнения работ: </w:t>
      </w:r>
      <w:r w:rsidRPr="00451D5D">
        <w:rPr>
          <w:i/>
          <w:sz w:val="28"/>
          <w:szCs w:val="28"/>
        </w:rPr>
        <w:t>согласно «Тому 2 – Техническая часть».</w:t>
      </w:r>
    </w:p>
    <w:p w:rsidR="009D7A7D" w:rsidRPr="00451D5D" w:rsidRDefault="009D7A7D" w:rsidP="009D7A7D">
      <w:pPr>
        <w:tabs>
          <w:tab w:val="left" w:pos="1134"/>
        </w:tabs>
        <w:spacing w:before="120"/>
        <w:ind w:firstLine="709"/>
        <w:jc w:val="both"/>
        <w:rPr>
          <w:i/>
          <w:sz w:val="28"/>
          <w:szCs w:val="28"/>
        </w:rPr>
      </w:pPr>
      <w:r w:rsidRPr="00451D5D">
        <w:rPr>
          <w:sz w:val="28"/>
          <w:szCs w:val="28"/>
        </w:rPr>
        <w:t>Состав и объем работ:</w:t>
      </w:r>
      <w:r w:rsidRPr="00451D5D">
        <w:t xml:space="preserve"> </w:t>
      </w:r>
      <w:r w:rsidRPr="00451D5D">
        <w:rPr>
          <w:i/>
          <w:sz w:val="28"/>
          <w:szCs w:val="28"/>
        </w:rPr>
        <w:t>все необходимые сведения приведены в Томе 2 закупочной документации.</w:t>
      </w:r>
    </w:p>
    <w:p w:rsidR="009D7A7D" w:rsidRPr="00451D5D" w:rsidRDefault="009D7A7D" w:rsidP="009D7A7D">
      <w:pPr>
        <w:tabs>
          <w:tab w:val="left" w:pos="1134"/>
        </w:tabs>
        <w:spacing w:before="120"/>
        <w:ind w:firstLine="709"/>
        <w:jc w:val="both"/>
        <w:rPr>
          <w:b/>
          <w:i/>
        </w:rPr>
      </w:pPr>
      <w:r w:rsidRPr="00451D5D">
        <w:rPr>
          <w:sz w:val="28"/>
          <w:szCs w:val="28"/>
        </w:rPr>
        <w:t>Предложение частичного выполнения работ</w:t>
      </w:r>
      <w:r w:rsidRPr="00451D5D">
        <w:rPr>
          <w:b/>
          <w:i/>
        </w:rPr>
        <w:t> допускается.</w:t>
      </w:r>
    </w:p>
    <w:p w:rsidR="009D7A7D" w:rsidRPr="00451D5D" w:rsidRDefault="009D7A7D" w:rsidP="009D7A7D">
      <w:pPr>
        <w:tabs>
          <w:tab w:val="left" w:pos="1134"/>
        </w:tabs>
        <w:ind w:firstLine="709"/>
        <w:contextualSpacing/>
        <w:jc w:val="both"/>
        <w:rPr>
          <w:b/>
          <w:i/>
        </w:rPr>
      </w:pPr>
    </w:p>
    <w:p w:rsidR="009D7A7D" w:rsidRPr="00451D5D" w:rsidRDefault="009D7A7D" w:rsidP="009D7A7D">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451D5D">
        <w:rPr>
          <w:rFonts w:ascii="Times New Roman" w:hAnsi="Times New Roman"/>
          <w:sz w:val="28"/>
          <w:szCs w:val="28"/>
        </w:rPr>
        <w:t xml:space="preserve">Условия оплаты: </w:t>
      </w:r>
      <w:r>
        <w:rPr>
          <w:rFonts w:ascii="Times New Roman" w:hAnsi="Times New Roman"/>
          <w:sz w:val="28"/>
          <w:szCs w:val="28"/>
        </w:rPr>
        <w:t>расчет по договору – оплата по фактически выполненным работам на основании актов КС-2, КС-3, оригинала счета-фактуры</w:t>
      </w:r>
      <w:r w:rsidRPr="00451D5D">
        <w:rPr>
          <w:rFonts w:ascii="Times New Roman" w:hAnsi="Times New Roman"/>
          <w:sz w:val="28"/>
          <w:szCs w:val="28"/>
        </w:rPr>
        <w:t>.</w:t>
      </w:r>
    </w:p>
    <w:p w:rsidR="009D7A7D" w:rsidRPr="0070101A" w:rsidRDefault="009D7A7D" w:rsidP="009D7A7D">
      <w:pPr>
        <w:pStyle w:val="a8"/>
        <w:tabs>
          <w:tab w:val="left" w:pos="0"/>
          <w:tab w:val="left" w:pos="1134"/>
        </w:tabs>
        <w:spacing w:after="0" w:line="240" w:lineRule="auto"/>
        <w:ind w:left="709" w:right="153"/>
        <w:jc w:val="both"/>
        <w:rPr>
          <w:sz w:val="28"/>
          <w:szCs w:val="28"/>
        </w:rPr>
      </w:pPr>
    </w:p>
    <w:p w:rsidR="009D7A7D" w:rsidRDefault="009D7A7D" w:rsidP="009D7A7D">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D7A7D" w:rsidRPr="005C0EFF" w:rsidRDefault="009D7A7D" w:rsidP="009D7A7D">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D7A7D" w:rsidRPr="00451D5D" w:rsidRDefault="009D7A7D" w:rsidP="009D7A7D">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451D5D">
        <w:rPr>
          <w:rFonts w:ascii="Times New Roman" w:hAnsi="Times New Roman"/>
          <w:sz w:val="28"/>
          <w:szCs w:val="28"/>
        </w:rPr>
        <w:t xml:space="preserve">Начальная (максимальная) цена договора: </w:t>
      </w:r>
      <w:r w:rsidRPr="000554AF">
        <w:rPr>
          <w:rFonts w:ascii="Times New Roman" w:hAnsi="Times New Roman"/>
          <w:b/>
          <w:color w:val="FF0000"/>
          <w:sz w:val="28"/>
          <w:szCs w:val="28"/>
        </w:rPr>
        <w:t>143</w:t>
      </w:r>
      <w:r>
        <w:rPr>
          <w:rFonts w:ascii="Times New Roman" w:hAnsi="Times New Roman"/>
          <w:b/>
          <w:color w:val="FF0000"/>
          <w:sz w:val="28"/>
          <w:szCs w:val="28"/>
        </w:rPr>
        <w:t xml:space="preserve"> </w:t>
      </w:r>
      <w:r w:rsidRPr="000554AF">
        <w:rPr>
          <w:rFonts w:ascii="Times New Roman" w:hAnsi="Times New Roman"/>
          <w:b/>
          <w:color w:val="FF0000"/>
          <w:sz w:val="28"/>
          <w:szCs w:val="28"/>
        </w:rPr>
        <w:t>874,00</w:t>
      </w:r>
      <w:r w:rsidRPr="00451D5D">
        <w:rPr>
          <w:rFonts w:ascii="Times New Roman" w:hAnsi="Times New Roman"/>
          <w:b/>
          <w:color w:val="FF0000"/>
          <w:sz w:val="28"/>
          <w:szCs w:val="28"/>
        </w:rPr>
        <w:t xml:space="preserve"> руб</w:t>
      </w:r>
      <w:r w:rsidRPr="00451D5D">
        <w:rPr>
          <w:rFonts w:ascii="Times New Roman" w:hAnsi="Times New Roman"/>
          <w:sz w:val="28"/>
          <w:szCs w:val="28"/>
        </w:rPr>
        <w:t>., включая НДС.</w:t>
      </w:r>
    </w:p>
    <w:p w:rsidR="009D7A7D" w:rsidRPr="00451D5D" w:rsidRDefault="009D7A7D" w:rsidP="009D7A7D">
      <w:pPr>
        <w:tabs>
          <w:tab w:val="left" w:pos="1134"/>
        </w:tabs>
        <w:spacing w:before="120"/>
        <w:ind w:firstLine="709"/>
        <w:jc w:val="both"/>
        <w:rPr>
          <w:sz w:val="28"/>
          <w:szCs w:val="28"/>
        </w:rPr>
      </w:pPr>
      <w:r w:rsidRPr="00451D5D">
        <w:rPr>
          <w:sz w:val="28"/>
          <w:szCs w:val="28"/>
        </w:rPr>
        <w:t xml:space="preserve">    Начальная (максимальная) цена договора: </w:t>
      </w:r>
      <w:r w:rsidRPr="000554AF">
        <w:rPr>
          <w:b/>
          <w:color w:val="FF0000"/>
          <w:sz w:val="28"/>
          <w:szCs w:val="28"/>
        </w:rPr>
        <w:t>121</w:t>
      </w:r>
      <w:r>
        <w:rPr>
          <w:b/>
          <w:color w:val="FF0000"/>
          <w:sz w:val="28"/>
          <w:szCs w:val="28"/>
        </w:rPr>
        <w:t xml:space="preserve"> </w:t>
      </w:r>
      <w:r w:rsidRPr="000554AF">
        <w:rPr>
          <w:b/>
          <w:color w:val="FF0000"/>
          <w:sz w:val="28"/>
          <w:szCs w:val="28"/>
        </w:rPr>
        <w:t>927,12</w:t>
      </w:r>
      <w:r w:rsidRPr="00451D5D">
        <w:rPr>
          <w:b/>
          <w:color w:val="FF0000"/>
          <w:sz w:val="28"/>
          <w:szCs w:val="28"/>
        </w:rPr>
        <w:t xml:space="preserve"> руб.</w:t>
      </w:r>
      <w:r w:rsidRPr="00451D5D">
        <w:rPr>
          <w:sz w:val="28"/>
          <w:szCs w:val="28"/>
        </w:rPr>
        <w:t>, без учета НДС.</w:t>
      </w:r>
    </w:p>
    <w:p w:rsidR="009D7A7D" w:rsidRPr="00115EB3" w:rsidRDefault="009D7A7D" w:rsidP="009D7A7D">
      <w:pPr>
        <w:tabs>
          <w:tab w:val="left" w:pos="1134"/>
        </w:tabs>
        <w:spacing w:before="120"/>
        <w:ind w:firstLine="709"/>
        <w:jc w:val="both"/>
        <w:rPr>
          <w:b/>
          <w:i/>
        </w:rPr>
      </w:pPr>
      <w:r w:rsidRPr="00451D5D">
        <w:rPr>
          <w:b/>
          <w:i/>
        </w:rPr>
        <w:t>Предложение участника о цене договора не должно превышать</w:t>
      </w:r>
      <w:r w:rsidRPr="00115EB3">
        <w:rPr>
          <w:b/>
          <w:i/>
        </w:rPr>
        <w:t xml:space="preserve"> начальную (максимальную) цену договора в базисе поданной участником закупки цены.</w:t>
      </w:r>
    </w:p>
    <w:p w:rsidR="009D7A7D" w:rsidRPr="00DD5EEB" w:rsidRDefault="009D7A7D" w:rsidP="009D7A7D">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9D7A7D" w:rsidRPr="00594882" w:rsidRDefault="009D7A7D" w:rsidP="009D7A7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D7A7D" w:rsidRPr="00B0739E" w:rsidRDefault="009D7A7D" w:rsidP="009D7A7D">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D7A7D" w:rsidRDefault="009D7A7D" w:rsidP="009D7A7D">
      <w:pPr>
        <w:tabs>
          <w:tab w:val="left" w:pos="1134"/>
        </w:tabs>
        <w:ind w:firstLine="709"/>
        <w:contextualSpacing/>
        <w:jc w:val="both"/>
        <w:rPr>
          <w:b/>
          <w:i/>
        </w:rPr>
      </w:pPr>
    </w:p>
    <w:p w:rsidR="009D7A7D" w:rsidRPr="00594882" w:rsidRDefault="009D7A7D" w:rsidP="009D7A7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9D7A7D" w:rsidRPr="00B0739E" w:rsidRDefault="009D7A7D" w:rsidP="009D7A7D">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D7A7D" w:rsidRDefault="009D7A7D" w:rsidP="009D7A7D">
      <w:pPr>
        <w:tabs>
          <w:tab w:val="left" w:pos="1134"/>
        </w:tabs>
        <w:ind w:firstLine="709"/>
        <w:contextualSpacing/>
        <w:jc w:val="both"/>
        <w:rPr>
          <w:b/>
          <w:i/>
        </w:rPr>
      </w:pPr>
    </w:p>
    <w:p w:rsidR="009D7A7D" w:rsidRPr="002C28BE" w:rsidRDefault="009D7A7D" w:rsidP="009D7A7D">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9D7A7D" w:rsidRPr="005C0EFF" w:rsidRDefault="009D7A7D" w:rsidP="009D7A7D">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D7A7D" w:rsidRPr="005C0EFF" w:rsidRDefault="009D7A7D" w:rsidP="009D7A7D">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451D5D">
        <w:rPr>
          <w:b/>
          <w:i/>
          <w:color w:val="FF0000"/>
          <w:sz w:val="28"/>
          <w:szCs w:val="28"/>
        </w:rPr>
        <w:t>«Аукционный Конкурсный Дом»</w:t>
      </w:r>
      <w:r w:rsidRPr="00451D5D">
        <w:rPr>
          <w:b/>
          <w:i/>
          <w:sz w:val="28"/>
          <w:szCs w:val="28"/>
        </w:rPr>
        <w:t xml:space="preserve"> </w:t>
      </w:r>
      <w:r w:rsidRPr="00451D5D">
        <w:rPr>
          <w:sz w:val="28"/>
          <w:szCs w:val="28"/>
        </w:rPr>
        <w:t xml:space="preserve">в сети «Интернет» по адресу: </w:t>
      </w:r>
      <w:hyperlink r:id="rId6" w:history="1">
        <w:r w:rsidRPr="00451D5D">
          <w:rPr>
            <w:b/>
            <w:i/>
            <w:color w:val="0000FF"/>
            <w:sz w:val="28"/>
            <w:szCs w:val="28"/>
            <w:u w:val="single"/>
          </w:rPr>
          <w:t>www.A-K-D.ru</w:t>
        </w:r>
      </w:hyperlink>
      <w:r w:rsidRPr="00451D5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D7A7D" w:rsidRPr="005C0EFF" w:rsidRDefault="009D7A7D" w:rsidP="009D7A7D">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D7A7D" w:rsidRDefault="009D7A7D" w:rsidP="009D7A7D">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D7A7D" w:rsidRPr="002410D5" w:rsidRDefault="009D7A7D" w:rsidP="009D7A7D">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9D7A7D" w:rsidRDefault="009D7A7D" w:rsidP="009D7A7D">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D7A7D" w:rsidRDefault="009D7A7D" w:rsidP="009D7A7D">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D7A7D" w:rsidRPr="005C0EFF" w:rsidRDefault="009D7A7D" w:rsidP="009D7A7D">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9D7A7D" w:rsidRPr="005C0EFF" w:rsidRDefault="009D7A7D" w:rsidP="009D7A7D">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D7A7D" w:rsidRPr="005C0EFF" w:rsidRDefault="009D7A7D" w:rsidP="009D7A7D">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9D7A7D" w:rsidRPr="00451D5D" w:rsidRDefault="009D7A7D" w:rsidP="009D7A7D">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451D5D">
        <w:rPr>
          <w:rFonts w:ascii="Times New Roman" w:hAnsi="Times New Roman"/>
          <w:sz w:val="28"/>
          <w:szCs w:val="28"/>
        </w:rPr>
        <w:t xml:space="preserve">ЭТП </w:t>
      </w:r>
      <w:r w:rsidRPr="00451D5D">
        <w:rPr>
          <w:rFonts w:ascii="Times New Roman" w:hAnsi="Times New Roman"/>
          <w:b/>
          <w:i/>
          <w:color w:val="FF0000"/>
          <w:sz w:val="28"/>
          <w:szCs w:val="28"/>
        </w:rPr>
        <w:t>«Аукционный Конкурсный Дом»</w:t>
      </w:r>
      <w:r w:rsidRPr="00451D5D">
        <w:rPr>
          <w:rFonts w:ascii="Times New Roman" w:hAnsi="Times New Roman"/>
          <w:sz w:val="28"/>
          <w:szCs w:val="28"/>
        </w:rPr>
        <w:t xml:space="preserve"> </w:t>
      </w:r>
      <w:hyperlink r:id="rId9" w:history="1">
        <w:r w:rsidRPr="00451D5D">
          <w:rPr>
            <w:rFonts w:ascii="Times New Roman" w:hAnsi="Times New Roman"/>
            <w:b/>
            <w:i/>
            <w:color w:val="0000FF"/>
            <w:sz w:val="28"/>
            <w:szCs w:val="28"/>
            <w:u w:val="single"/>
          </w:rPr>
          <w:t>www.A-K-D.ru</w:t>
        </w:r>
      </w:hyperlink>
      <w:r w:rsidRPr="00451D5D">
        <w:rPr>
          <w:rFonts w:ascii="Times New Roman" w:hAnsi="Times New Roman"/>
          <w:sz w:val="28"/>
          <w:szCs w:val="28"/>
        </w:rPr>
        <w:t>.</w:t>
      </w:r>
    </w:p>
    <w:p w:rsidR="009D7A7D" w:rsidRPr="00451D5D" w:rsidRDefault="009D7A7D" w:rsidP="009D7A7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451D5D">
        <w:rPr>
          <w:rFonts w:ascii="Times New Roman" w:hAnsi="Times New Roman"/>
          <w:spacing w:val="-6"/>
          <w:sz w:val="28"/>
          <w:szCs w:val="28"/>
        </w:rPr>
        <w:t xml:space="preserve">Срок </w:t>
      </w:r>
      <w:r w:rsidRPr="00451D5D">
        <w:rPr>
          <w:rFonts w:ascii="Times New Roman" w:hAnsi="Times New Roman"/>
          <w:sz w:val="28"/>
          <w:szCs w:val="28"/>
        </w:rPr>
        <w:t>окончания</w:t>
      </w:r>
      <w:r w:rsidRPr="00451D5D">
        <w:rPr>
          <w:rFonts w:ascii="Times New Roman" w:hAnsi="Times New Roman"/>
          <w:spacing w:val="-6"/>
          <w:sz w:val="28"/>
          <w:szCs w:val="28"/>
        </w:rPr>
        <w:t xml:space="preserve"> подачи заявок на участие в закупке (открытия доступа к поданным заявкам): </w:t>
      </w:r>
      <w:r w:rsidRPr="00451D5D">
        <w:rPr>
          <w:rFonts w:ascii="Times New Roman" w:hAnsi="Times New Roman"/>
          <w:b/>
          <w:i/>
          <w:color w:val="FF0000"/>
          <w:spacing w:val="-6"/>
          <w:sz w:val="28"/>
          <w:szCs w:val="28"/>
        </w:rPr>
        <w:t>09-00 (время московское)</w:t>
      </w:r>
      <w:r w:rsidRPr="00451D5D">
        <w:rPr>
          <w:rFonts w:ascii="Times New Roman" w:hAnsi="Times New Roman"/>
          <w:spacing w:val="-6"/>
          <w:sz w:val="28"/>
          <w:szCs w:val="28"/>
        </w:rPr>
        <w:t xml:space="preserve"> </w:t>
      </w:r>
      <w:r w:rsidRPr="00451D5D">
        <w:rPr>
          <w:rFonts w:ascii="Times New Roman" w:hAnsi="Times New Roman"/>
          <w:b/>
          <w:color w:val="FF0000"/>
          <w:spacing w:val="-6"/>
          <w:sz w:val="28"/>
          <w:szCs w:val="28"/>
        </w:rPr>
        <w:t>«</w:t>
      </w:r>
      <w:r>
        <w:rPr>
          <w:rFonts w:ascii="Times New Roman" w:hAnsi="Times New Roman"/>
          <w:b/>
          <w:color w:val="FF0000"/>
          <w:spacing w:val="-6"/>
          <w:sz w:val="28"/>
          <w:szCs w:val="28"/>
        </w:rPr>
        <w:t>30</w:t>
      </w:r>
      <w:r w:rsidRPr="00451D5D">
        <w:rPr>
          <w:rFonts w:ascii="Times New Roman" w:hAnsi="Times New Roman"/>
          <w:b/>
          <w:color w:val="FF0000"/>
          <w:spacing w:val="-6"/>
          <w:sz w:val="28"/>
          <w:szCs w:val="28"/>
        </w:rPr>
        <w:t xml:space="preserve">» </w:t>
      </w:r>
      <w:r>
        <w:rPr>
          <w:rFonts w:ascii="Times New Roman" w:hAnsi="Times New Roman"/>
          <w:b/>
          <w:color w:val="FF0000"/>
          <w:spacing w:val="-6"/>
          <w:sz w:val="28"/>
          <w:szCs w:val="28"/>
        </w:rPr>
        <w:t xml:space="preserve">ноября </w:t>
      </w:r>
      <w:r w:rsidRPr="00451D5D">
        <w:rPr>
          <w:rFonts w:ascii="Times New Roman" w:hAnsi="Times New Roman"/>
          <w:b/>
          <w:color w:val="FF0000"/>
          <w:spacing w:val="-6"/>
          <w:sz w:val="28"/>
          <w:szCs w:val="28"/>
        </w:rPr>
        <w:t xml:space="preserve"> 2015 года. </w:t>
      </w:r>
    </w:p>
    <w:p w:rsidR="009D7A7D" w:rsidRPr="00451D5D" w:rsidRDefault="009D7A7D" w:rsidP="009D7A7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451D5D">
        <w:rPr>
          <w:rFonts w:ascii="Times New Roman" w:hAnsi="Times New Roman"/>
          <w:spacing w:val="-6"/>
          <w:sz w:val="28"/>
          <w:szCs w:val="28"/>
        </w:rPr>
        <w:t xml:space="preserve">Место и </w:t>
      </w:r>
      <w:r w:rsidRPr="00451D5D">
        <w:rPr>
          <w:rFonts w:ascii="Times New Roman" w:hAnsi="Times New Roman"/>
          <w:sz w:val="28"/>
          <w:szCs w:val="28"/>
        </w:rPr>
        <w:t>дата</w:t>
      </w:r>
      <w:r w:rsidRPr="00451D5D">
        <w:rPr>
          <w:rFonts w:ascii="Times New Roman" w:hAnsi="Times New Roman"/>
          <w:spacing w:val="-6"/>
          <w:sz w:val="28"/>
          <w:szCs w:val="28"/>
        </w:rPr>
        <w:t xml:space="preserve"> рассмотрения заявок и подведения итогов закупки: </w:t>
      </w:r>
      <w:r w:rsidRPr="00451D5D">
        <w:rPr>
          <w:rFonts w:ascii="Times New Roman" w:hAnsi="Times New Roman"/>
          <w:i/>
          <w:sz w:val="28"/>
          <w:szCs w:val="28"/>
        </w:rPr>
        <w:t xml:space="preserve">442960, Россия, Пензенская область, </w:t>
      </w:r>
      <w:proofErr w:type="gramStart"/>
      <w:r w:rsidRPr="00451D5D">
        <w:rPr>
          <w:rFonts w:ascii="Times New Roman" w:hAnsi="Times New Roman"/>
          <w:i/>
          <w:sz w:val="28"/>
          <w:szCs w:val="28"/>
        </w:rPr>
        <w:t>г</w:t>
      </w:r>
      <w:proofErr w:type="gramEnd"/>
      <w:r w:rsidRPr="00451D5D">
        <w:rPr>
          <w:rFonts w:ascii="Times New Roman" w:hAnsi="Times New Roman"/>
          <w:i/>
          <w:sz w:val="28"/>
          <w:szCs w:val="28"/>
        </w:rPr>
        <w:t>. Заречный, проспект Мира, д. 1</w:t>
      </w:r>
      <w:r w:rsidRPr="00451D5D">
        <w:rPr>
          <w:rFonts w:ascii="Times New Roman" w:hAnsi="Times New Roman"/>
          <w:b/>
          <w:i/>
          <w:sz w:val="28"/>
          <w:szCs w:val="28"/>
        </w:rPr>
        <w:t xml:space="preserve">, </w:t>
      </w:r>
      <w:r w:rsidRPr="00451D5D">
        <w:rPr>
          <w:rFonts w:ascii="Times New Roman" w:hAnsi="Times New Roman"/>
          <w:b/>
          <w:i/>
          <w:color w:val="FF0000"/>
          <w:sz w:val="28"/>
          <w:szCs w:val="28"/>
        </w:rPr>
        <w:t>не позднее «</w:t>
      </w:r>
      <w:r>
        <w:rPr>
          <w:rFonts w:ascii="Times New Roman" w:hAnsi="Times New Roman"/>
          <w:b/>
          <w:i/>
          <w:color w:val="FF0000"/>
          <w:sz w:val="28"/>
          <w:szCs w:val="28"/>
        </w:rPr>
        <w:t>14</w:t>
      </w:r>
      <w:r w:rsidRPr="00451D5D">
        <w:rPr>
          <w:rFonts w:ascii="Times New Roman" w:hAnsi="Times New Roman"/>
          <w:b/>
          <w:i/>
          <w:color w:val="FF0000"/>
          <w:sz w:val="28"/>
          <w:szCs w:val="28"/>
        </w:rPr>
        <w:t xml:space="preserve">» </w:t>
      </w:r>
      <w:r>
        <w:rPr>
          <w:rFonts w:ascii="Times New Roman" w:hAnsi="Times New Roman"/>
          <w:b/>
          <w:i/>
          <w:color w:val="FF0000"/>
          <w:sz w:val="28"/>
          <w:szCs w:val="28"/>
        </w:rPr>
        <w:t>декабря</w:t>
      </w:r>
      <w:r w:rsidRPr="00451D5D">
        <w:rPr>
          <w:rFonts w:ascii="Times New Roman" w:hAnsi="Times New Roman"/>
          <w:b/>
          <w:i/>
          <w:color w:val="FF0000"/>
          <w:sz w:val="28"/>
          <w:szCs w:val="28"/>
        </w:rPr>
        <w:t xml:space="preserve"> 2015 г.</w:t>
      </w:r>
      <w:r w:rsidRPr="00451D5D">
        <w:rPr>
          <w:rFonts w:ascii="Times New Roman" w:hAnsi="Times New Roman"/>
          <w:b/>
          <w:i/>
          <w:sz w:val="28"/>
          <w:szCs w:val="28"/>
        </w:rPr>
        <w:t xml:space="preserve"> </w:t>
      </w:r>
    </w:p>
    <w:p w:rsidR="009D7A7D" w:rsidRDefault="009D7A7D" w:rsidP="009D7A7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D7A7D" w:rsidRPr="00AA7152" w:rsidRDefault="009D7A7D" w:rsidP="009D7A7D">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9D7A7D" w:rsidRPr="00AA7152" w:rsidRDefault="009D7A7D" w:rsidP="009D7A7D">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D7A7D" w:rsidRPr="00AA7152" w:rsidRDefault="009D7A7D" w:rsidP="009D7A7D">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D7A7D" w:rsidRDefault="009D7A7D" w:rsidP="009D7A7D">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D7A7D" w:rsidRDefault="009D7A7D" w:rsidP="009D7A7D">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D7A7D" w:rsidRDefault="009D7A7D" w:rsidP="009D7A7D">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9D7A7D" w:rsidRPr="005C0EFF" w:rsidRDefault="009D7A7D" w:rsidP="009D7A7D">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9D7A7D" w:rsidRPr="00EA1E96" w:rsidRDefault="009D7A7D" w:rsidP="009D7A7D">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sidRPr="007B3B60">
        <w:rPr>
          <w:rFonts w:ascii="Times New Roman" w:hAnsi="Times New Roman"/>
          <w:spacing w:val="-6"/>
          <w:sz w:val="28"/>
          <w:szCs w:val="28"/>
        </w:rPr>
        <w:t xml:space="preserve"> </w:t>
      </w:r>
      <w:r>
        <w:rPr>
          <w:rFonts w:ascii="Times New Roman" w:hAnsi="Times New Roman"/>
          <w:spacing w:val="-6"/>
          <w:sz w:val="28"/>
          <w:szCs w:val="28"/>
        </w:rPr>
        <w:t>не требуется.</w:t>
      </w:r>
    </w:p>
    <w:p w:rsidR="009D7A7D" w:rsidRPr="00EA1E96" w:rsidRDefault="009D7A7D" w:rsidP="009D7A7D">
      <w:pPr>
        <w:tabs>
          <w:tab w:val="left" w:pos="1134"/>
        </w:tabs>
        <w:ind w:left="709"/>
        <w:contextualSpacing/>
        <w:jc w:val="both"/>
        <w:rPr>
          <w:rFonts w:eastAsia="Calibri"/>
          <w:spacing w:val="-6"/>
          <w:sz w:val="28"/>
          <w:szCs w:val="28"/>
          <w:lang w:eastAsia="en-US"/>
        </w:rPr>
      </w:pPr>
    </w:p>
    <w:p w:rsidR="009D7A7D" w:rsidRDefault="009D7A7D" w:rsidP="009D7A7D">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9D7A7D" w:rsidRPr="00167CD0" w:rsidRDefault="009D7A7D" w:rsidP="009D7A7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9D7A7D" w:rsidRPr="005C0EFF" w:rsidRDefault="009D7A7D" w:rsidP="009D7A7D">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7A7D" w:rsidRPr="005C0EFF" w:rsidRDefault="009D7A7D" w:rsidP="009D7A7D">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7A7D" w:rsidRPr="005C0EFF" w:rsidRDefault="009D7A7D" w:rsidP="009D7A7D">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D7A7D" w:rsidRDefault="009D7A7D" w:rsidP="009D7A7D">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w:t>
      </w:r>
      <w:r w:rsidRPr="001A662C">
        <w:rPr>
          <w:sz w:val="28"/>
          <w:szCs w:val="28"/>
        </w:rPr>
        <w:lastRenderedPageBreak/>
        <w:t>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D7A7D" w:rsidRDefault="009D7A7D" w:rsidP="009D7A7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D7A7D" w:rsidRDefault="009D7A7D" w:rsidP="009D7A7D">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A04014" w:rsidRPr="009D7A7D" w:rsidRDefault="00A04014"/>
    <w:sectPr w:rsidR="00A04014" w:rsidRPr="009D7A7D" w:rsidSect="00A040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D7A7D"/>
    <w:rsid w:val="00383C89"/>
    <w:rsid w:val="004356BA"/>
    <w:rsid w:val="009D7A7D"/>
    <w:rsid w:val="00A040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D7A7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D7A7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D7A7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D7A7D"/>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D7A7D"/>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D7A7D"/>
    <w:pPr>
      <w:spacing w:before="100" w:beforeAutospacing="1" w:after="100" w:afterAutospacing="1"/>
    </w:pPr>
  </w:style>
  <w:style w:type="paragraph" w:customStyle="1" w:styleId="a">
    <w:name w:val="Пункт"/>
    <w:basedOn w:val="a0"/>
    <w:uiPriority w:val="99"/>
    <w:rsid w:val="009D7A7D"/>
    <w:pPr>
      <w:numPr>
        <w:ilvl w:val="2"/>
        <w:numId w:val="1"/>
      </w:numPr>
      <w:spacing w:line="360" w:lineRule="auto"/>
      <w:jc w:val="both"/>
    </w:pPr>
    <w:rPr>
      <w:snapToGrid w:val="0"/>
      <w:sz w:val="28"/>
      <w:szCs w:val="28"/>
    </w:rPr>
  </w:style>
  <w:style w:type="character" w:styleId="a6">
    <w:name w:val="Hyperlink"/>
    <w:uiPriority w:val="99"/>
    <w:rsid w:val="009D7A7D"/>
    <w:rPr>
      <w:color w:val="0000FF"/>
      <w:u w:val="single"/>
    </w:rPr>
  </w:style>
  <w:style w:type="paragraph" w:styleId="a7">
    <w:name w:val="List Continue"/>
    <w:basedOn w:val="a0"/>
    <w:rsid w:val="009D7A7D"/>
    <w:pPr>
      <w:spacing w:after="120"/>
      <w:ind w:left="283"/>
    </w:pPr>
  </w:style>
  <w:style w:type="paragraph" w:styleId="a8">
    <w:name w:val="List Paragraph"/>
    <w:basedOn w:val="a0"/>
    <w:link w:val="a9"/>
    <w:qFormat/>
    <w:rsid w:val="009D7A7D"/>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D7A7D"/>
    <w:rPr>
      <w:rFonts w:ascii="Times New Roman" w:eastAsia="Times New Roman" w:hAnsi="Times New Roman" w:cs="Times New Roman"/>
      <w:sz w:val="24"/>
      <w:szCs w:val="24"/>
    </w:rPr>
  </w:style>
  <w:style w:type="character" w:customStyle="1" w:styleId="a9">
    <w:name w:val="Абзац списка Знак"/>
    <w:link w:val="a8"/>
    <w:rsid w:val="009D7A7D"/>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1410</Words>
  <Characters>8041</Characters>
  <Application>Microsoft Office Word</Application>
  <DocSecurity>0</DocSecurity>
  <Lines>67</Lines>
  <Paragraphs>18</Paragraphs>
  <ScaleCrop>false</ScaleCrop>
  <Company>o27</Company>
  <LinksUpToDate>false</LinksUpToDate>
  <CharactersWithSpaces>9433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2</cp:revision>
  <dcterms:created xsi:type="dcterms:W3CDTF">2015-11-23T10:53:00Z</dcterms:created>
  <dcterms:modified xsi:type="dcterms:W3CDTF">2015-11-23T10:55:00Z</dcterms:modified>
</cp:coreProperties>
</file>