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F84" w:rsidRPr="00162F84" w:rsidRDefault="00162F84" w:rsidP="00162F84">
      <w:pPr>
        <w:ind w:left="0"/>
        <w:rPr>
          <w:rFonts w:ascii="Times New Roman" w:hAnsi="Times New Roman"/>
          <w:b/>
          <w:lang w:val="en-US"/>
        </w:rPr>
      </w:pPr>
    </w:p>
    <w:p w:rsidR="00162F84" w:rsidRDefault="00162F84" w:rsidP="00162F84">
      <w:pPr>
        <w:jc w:val="center"/>
        <w:rPr>
          <w:rFonts w:ascii="Times New Roman" w:hAnsi="Times New Roman"/>
          <w:b/>
        </w:rPr>
      </w:pPr>
    </w:p>
    <w:p w:rsidR="00162F84" w:rsidRDefault="00162F84" w:rsidP="00162F84">
      <w:pPr>
        <w:jc w:val="center"/>
        <w:rPr>
          <w:rFonts w:ascii="Times New Roman" w:hAnsi="Times New Roman"/>
          <w:b/>
        </w:rPr>
      </w:pPr>
    </w:p>
    <w:p w:rsidR="00162F84" w:rsidRDefault="00162F84" w:rsidP="00162F84">
      <w:pPr>
        <w:jc w:val="center"/>
        <w:rPr>
          <w:rFonts w:ascii="Times New Roman" w:hAnsi="Times New Roman"/>
          <w:b/>
        </w:rPr>
      </w:pPr>
    </w:p>
    <w:p w:rsidR="00162F84" w:rsidRDefault="00162F84" w:rsidP="00162F84">
      <w:pPr>
        <w:jc w:val="center"/>
        <w:rPr>
          <w:rFonts w:ascii="Times New Roman" w:hAnsi="Times New Roman"/>
          <w:b/>
        </w:rPr>
      </w:pPr>
    </w:p>
    <w:p w:rsidR="00162F84" w:rsidRDefault="00162F84" w:rsidP="00162F84">
      <w:pPr>
        <w:jc w:val="center"/>
        <w:rPr>
          <w:rFonts w:ascii="Times New Roman" w:hAnsi="Times New Roman"/>
          <w:b/>
        </w:rPr>
      </w:pPr>
    </w:p>
    <w:p w:rsidR="00162F84" w:rsidRDefault="00162F84" w:rsidP="00162F84">
      <w:pPr>
        <w:jc w:val="center"/>
        <w:rPr>
          <w:rFonts w:ascii="Times New Roman" w:hAnsi="Times New Roman"/>
          <w:b/>
        </w:rPr>
      </w:pPr>
    </w:p>
    <w:p w:rsidR="00162F84" w:rsidRDefault="00162F84" w:rsidP="00162F84">
      <w:pPr>
        <w:jc w:val="center"/>
        <w:rPr>
          <w:rFonts w:ascii="Times New Roman" w:hAnsi="Times New Roman"/>
          <w:b/>
        </w:rPr>
      </w:pPr>
    </w:p>
    <w:p w:rsidR="00162F84" w:rsidRDefault="00162F84" w:rsidP="00162F84">
      <w:pPr>
        <w:jc w:val="center"/>
        <w:rPr>
          <w:rFonts w:ascii="Times New Roman" w:hAnsi="Times New Roman"/>
          <w:b/>
        </w:rPr>
      </w:pPr>
    </w:p>
    <w:p w:rsidR="00162F84" w:rsidRDefault="00162F84" w:rsidP="00162F84">
      <w:pPr>
        <w:jc w:val="center"/>
        <w:rPr>
          <w:rFonts w:ascii="Times New Roman" w:hAnsi="Times New Roman"/>
          <w:b/>
          <w:lang w:val="en-US"/>
        </w:rPr>
      </w:pPr>
    </w:p>
    <w:p w:rsidR="00E47140" w:rsidRDefault="00E47140" w:rsidP="00162F84">
      <w:pPr>
        <w:jc w:val="center"/>
        <w:rPr>
          <w:rFonts w:ascii="Times New Roman" w:hAnsi="Times New Roman"/>
          <w:b/>
          <w:lang w:val="en-US"/>
        </w:rPr>
      </w:pPr>
    </w:p>
    <w:p w:rsidR="00E47140" w:rsidRDefault="00E47140" w:rsidP="00162F84">
      <w:pPr>
        <w:jc w:val="center"/>
        <w:rPr>
          <w:rFonts w:ascii="Times New Roman" w:hAnsi="Times New Roman"/>
          <w:b/>
          <w:lang w:val="en-US"/>
        </w:rPr>
      </w:pPr>
    </w:p>
    <w:p w:rsidR="00E47140" w:rsidRDefault="00E47140" w:rsidP="00162F84">
      <w:pPr>
        <w:jc w:val="center"/>
        <w:rPr>
          <w:rFonts w:ascii="Times New Roman" w:hAnsi="Times New Roman"/>
          <w:b/>
          <w:lang w:val="en-US"/>
        </w:rPr>
      </w:pPr>
    </w:p>
    <w:p w:rsidR="00E47140" w:rsidRDefault="00E47140" w:rsidP="00162F84">
      <w:pPr>
        <w:jc w:val="center"/>
        <w:rPr>
          <w:rFonts w:ascii="Times New Roman" w:hAnsi="Times New Roman"/>
          <w:b/>
          <w:lang w:val="en-US"/>
        </w:rPr>
      </w:pPr>
    </w:p>
    <w:p w:rsidR="00E47140" w:rsidRDefault="00E47140" w:rsidP="00162F84">
      <w:pPr>
        <w:jc w:val="center"/>
        <w:rPr>
          <w:rFonts w:ascii="Times New Roman" w:hAnsi="Times New Roman"/>
          <w:b/>
          <w:lang w:val="en-US"/>
        </w:rPr>
      </w:pPr>
    </w:p>
    <w:p w:rsidR="00E47140" w:rsidRDefault="00E47140" w:rsidP="00162F84">
      <w:pPr>
        <w:jc w:val="center"/>
        <w:rPr>
          <w:rFonts w:ascii="Times New Roman" w:hAnsi="Times New Roman"/>
          <w:b/>
          <w:lang w:val="en-US"/>
        </w:rPr>
      </w:pPr>
    </w:p>
    <w:p w:rsidR="00E47140" w:rsidRDefault="00E47140" w:rsidP="00162F84">
      <w:pPr>
        <w:jc w:val="center"/>
        <w:rPr>
          <w:rFonts w:ascii="Times New Roman" w:hAnsi="Times New Roman"/>
          <w:b/>
          <w:lang w:val="en-US"/>
        </w:rPr>
      </w:pPr>
    </w:p>
    <w:p w:rsidR="00E47140" w:rsidRPr="00E47140" w:rsidRDefault="00E47140" w:rsidP="00162F84">
      <w:pPr>
        <w:jc w:val="center"/>
        <w:rPr>
          <w:rFonts w:ascii="Times New Roman" w:hAnsi="Times New Roman"/>
          <w:b/>
          <w:lang w:val="en-US"/>
        </w:rPr>
      </w:pPr>
    </w:p>
    <w:p w:rsidR="00162F84" w:rsidRDefault="00162F84" w:rsidP="00162F84">
      <w:pPr>
        <w:jc w:val="center"/>
        <w:rPr>
          <w:rFonts w:ascii="Times New Roman" w:hAnsi="Times New Roman"/>
          <w:b/>
        </w:rPr>
      </w:pPr>
    </w:p>
    <w:p w:rsidR="00162F84" w:rsidRDefault="00162F84" w:rsidP="00162F84">
      <w:pPr>
        <w:jc w:val="center"/>
        <w:rPr>
          <w:rFonts w:ascii="Times New Roman" w:hAnsi="Times New Roman"/>
          <w:b/>
        </w:rPr>
      </w:pPr>
    </w:p>
    <w:p w:rsidR="00162F84" w:rsidRDefault="00162F84" w:rsidP="00162F84">
      <w:pPr>
        <w:jc w:val="center"/>
        <w:rPr>
          <w:rFonts w:ascii="Times New Roman" w:hAnsi="Times New Roman"/>
          <w:b/>
        </w:rPr>
      </w:pPr>
    </w:p>
    <w:p w:rsidR="00275BD1" w:rsidRDefault="00162F84" w:rsidP="00162F8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ДОКУМЕНТАЦИЯ </w:t>
      </w:r>
    </w:p>
    <w:p w:rsidR="004B7812" w:rsidRDefault="004B7812" w:rsidP="00162F84">
      <w:pPr>
        <w:jc w:val="center"/>
        <w:rPr>
          <w:rFonts w:ascii="Times New Roman" w:hAnsi="Times New Roman"/>
          <w:b/>
        </w:rPr>
      </w:pPr>
    </w:p>
    <w:p w:rsidR="00162F84" w:rsidRPr="00731D8B" w:rsidRDefault="009B7D59" w:rsidP="00162F84">
      <w:pPr>
        <w:jc w:val="center"/>
        <w:rPr>
          <w:rFonts w:ascii="Times New Roman" w:hAnsi="Times New Roman"/>
        </w:rPr>
      </w:pPr>
      <w:bookmarkStart w:id="0" w:name="OLE_LINK1"/>
      <w:bookmarkStart w:id="1" w:name="OLE_LINK2"/>
      <w:bookmarkStart w:id="2" w:name="OLE_LINK3"/>
      <w:bookmarkStart w:id="3" w:name="OLE_LINK4"/>
      <w:r>
        <w:rPr>
          <w:rFonts w:ascii="Times New Roman" w:hAnsi="Times New Roman"/>
          <w:b/>
        </w:rPr>
        <w:t>для</w:t>
      </w:r>
      <w:r w:rsidR="004B7812">
        <w:rPr>
          <w:rFonts w:ascii="Times New Roman" w:hAnsi="Times New Roman"/>
          <w:b/>
        </w:rPr>
        <w:t xml:space="preserve"> проведени</w:t>
      </w:r>
      <w:r>
        <w:rPr>
          <w:rFonts w:ascii="Times New Roman" w:hAnsi="Times New Roman"/>
          <w:b/>
        </w:rPr>
        <w:t>я</w:t>
      </w:r>
      <w:r w:rsidR="004B7812">
        <w:rPr>
          <w:rFonts w:ascii="Times New Roman" w:hAnsi="Times New Roman"/>
          <w:b/>
        </w:rPr>
        <w:t xml:space="preserve"> </w:t>
      </w:r>
      <w:r w:rsidR="005469AF">
        <w:rPr>
          <w:rFonts w:ascii="Times New Roman" w:hAnsi="Times New Roman"/>
          <w:b/>
        </w:rPr>
        <w:t xml:space="preserve">электронной процедуры </w:t>
      </w:r>
      <w:r w:rsidR="004B7812">
        <w:rPr>
          <w:rFonts w:ascii="Times New Roman" w:hAnsi="Times New Roman"/>
          <w:b/>
        </w:rPr>
        <w:t xml:space="preserve">запроса цен </w:t>
      </w:r>
      <w:bookmarkEnd w:id="0"/>
    </w:p>
    <w:bookmarkEnd w:id="1"/>
    <w:p w:rsidR="00F333B1" w:rsidRPr="00F308E5" w:rsidRDefault="00162F84" w:rsidP="00162F84">
      <w:pPr>
        <w:jc w:val="center"/>
        <w:rPr>
          <w:rFonts w:ascii="Times New Roman" w:hAnsi="Times New Roman"/>
          <w:b/>
        </w:rPr>
      </w:pPr>
      <w:r w:rsidRPr="00B6150A">
        <w:rPr>
          <w:rFonts w:ascii="Times New Roman" w:hAnsi="Times New Roman"/>
          <w:b/>
        </w:rPr>
        <w:t xml:space="preserve">на право заключения договора </w:t>
      </w:r>
      <w:r w:rsidRPr="00F308E5">
        <w:rPr>
          <w:rFonts w:ascii="Times New Roman" w:hAnsi="Times New Roman"/>
          <w:b/>
        </w:rPr>
        <w:t>поставк</w:t>
      </w:r>
      <w:r w:rsidR="007E4C5D">
        <w:rPr>
          <w:rFonts w:ascii="Times New Roman" w:hAnsi="Times New Roman"/>
          <w:b/>
        </w:rPr>
        <w:t>и</w:t>
      </w:r>
      <w:r w:rsidR="00693B3D" w:rsidRPr="00F308E5">
        <w:rPr>
          <w:rFonts w:ascii="Times New Roman" w:hAnsi="Times New Roman"/>
          <w:b/>
        </w:rPr>
        <w:t xml:space="preserve"> металлопроката</w:t>
      </w:r>
      <w:r w:rsidR="00DA5DEB" w:rsidRPr="00F308E5">
        <w:rPr>
          <w:rFonts w:ascii="Times New Roman" w:hAnsi="Times New Roman"/>
          <w:b/>
        </w:rPr>
        <w:t xml:space="preserve">  </w:t>
      </w:r>
      <w:r w:rsidRPr="00F308E5">
        <w:rPr>
          <w:rFonts w:ascii="Times New Roman" w:hAnsi="Times New Roman"/>
          <w:b/>
        </w:rPr>
        <w:t xml:space="preserve"> </w:t>
      </w:r>
    </w:p>
    <w:p w:rsidR="005C1105" w:rsidRPr="00F308E5" w:rsidRDefault="005C1105" w:rsidP="00162F84">
      <w:pPr>
        <w:jc w:val="center"/>
        <w:rPr>
          <w:rFonts w:ascii="Times New Roman" w:hAnsi="Times New Roman"/>
          <w:b/>
        </w:rPr>
      </w:pPr>
    </w:p>
    <w:bookmarkEnd w:id="2"/>
    <w:bookmarkEnd w:id="3"/>
    <w:p w:rsidR="00162F84" w:rsidRDefault="00162F84" w:rsidP="00162F84">
      <w:pPr>
        <w:jc w:val="center"/>
        <w:rPr>
          <w:rFonts w:ascii="Times New Roman" w:hAnsi="Times New Roman"/>
        </w:rPr>
      </w:pPr>
    </w:p>
    <w:p w:rsidR="00162F84" w:rsidRDefault="00162F84" w:rsidP="00162F84">
      <w:pPr>
        <w:jc w:val="center"/>
        <w:rPr>
          <w:rFonts w:ascii="Times New Roman" w:hAnsi="Times New Roman"/>
        </w:rPr>
      </w:pPr>
    </w:p>
    <w:p w:rsidR="005C1105" w:rsidRPr="00D07CF1" w:rsidRDefault="005C1105" w:rsidP="005C1105">
      <w:pPr>
        <w:jc w:val="center"/>
        <w:rPr>
          <w:rFonts w:ascii="Times New Roman" w:hAnsi="Times New Roman"/>
        </w:rPr>
      </w:pPr>
    </w:p>
    <w:p w:rsidR="005C1105" w:rsidRPr="00D07CF1" w:rsidRDefault="005C1105" w:rsidP="005C1105">
      <w:pPr>
        <w:jc w:val="center"/>
        <w:rPr>
          <w:rFonts w:ascii="Times New Roman" w:hAnsi="Times New Roman"/>
        </w:rPr>
      </w:pPr>
    </w:p>
    <w:p w:rsidR="005C1105" w:rsidRPr="003B134F" w:rsidRDefault="005C1105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E47140" w:rsidRPr="003B134F" w:rsidRDefault="00E47140" w:rsidP="005C1105">
      <w:pPr>
        <w:jc w:val="center"/>
        <w:rPr>
          <w:rFonts w:ascii="Times New Roman" w:hAnsi="Times New Roman"/>
        </w:rPr>
      </w:pPr>
    </w:p>
    <w:p w:rsidR="005C1105" w:rsidRPr="003B134F" w:rsidRDefault="005C1105" w:rsidP="005C1105">
      <w:pPr>
        <w:jc w:val="center"/>
        <w:rPr>
          <w:rFonts w:ascii="Times New Roman" w:hAnsi="Times New Roman"/>
        </w:rPr>
      </w:pPr>
    </w:p>
    <w:p w:rsidR="005C1105" w:rsidRPr="003B134F" w:rsidRDefault="005C1105" w:rsidP="005C1105">
      <w:pPr>
        <w:jc w:val="center"/>
        <w:rPr>
          <w:rFonts w:ascii="Times New Roman" w:hAnsi="Times New Roman"/>
        </w:rPr>
      </w:pPr>
    </w:p>
    <w:p w:rsidR="005C1105" w:rsidRPr="005C1105" w:rsidRDefault="005C1105" w:rsidP="005C1105">
      <w:pPr>
        <w:jc w:val="center"/>
        <w:rPr>
          <w:rFonts w:ascii="Times New Roman" w:hAnsi="Times New Roman"/>
        </w:rPr>
      </w:pPr>
    </w:p>
    <w:p w:rsidR="000C1FFB" w:rsidRDefault="005C1105" w:rsidP="005C1105">
      <w:pPr>
        <w:jc w:val="center"/>
        <w:rPr>
          <w:rFonts w:ascii="Times New Roman" w:hAnsi="Times New Roman"/>
        </w:rPr>
      </w:pPr>
      <w:r w:rsidRPr="005C1105">
        <w:rPr>
          <w:rFonts w:ascii="Times New Roman" w:hAnsi="Times New Roman"/>
        </w:rPr>
        <w:t>Санкт-Петербург</w:t>
      </w:r>
    </w:p>
    <w:p w:rsidR="004E682B" w:rsidRDefault="005C1105" w:rsidP="005C1105">
      <w:pPr>
        <w:jc w:val="center"/>
        <w:rPr>
          <w:rFonts w:ascii="Times New Roman" w:hAnsi="Times New Roman"/>
          <w:b/>
        </w:rPr>
      </w:pPr>
      <w:r w:rsidRPr="005C1105">
        <w:rPr>
          <w:rFonts w:ascii="Times New Roman" w:hAnsi="Times New Roman"/>
        </w:rPr>
        <w:t xml:space="preserve"> </w:t>
      </w:r>
      <w:r w:rsidR="003A4054">
        <w:rPr>
          <w:rFonts w:ascii="Times New Roman" w:hAnsi="Times New Roman"/>
        </w:rPr>
        <w:t>2014</w:t>
      </w:r>
      <w:r w:rsidR="000C1FFB">
        <w:rPr>
          <w:rFonts w:ascii="Times New Roman" w:hAnsi="Times New Roman"/>
        </w:rPr>
        <w:t xml:space="preserve"> год</w:t>
      </w:r>
      <w:r w:rsidR="00162F84" w:rsidRPr="009D02C9">
        <w:rPr>
          <w:rFonts w:ascii="Times New Roman" w:eastAsia="Times New Roman" w:hAnsi="Times New Roman"/>
          <w:b/>
          <w:bCs/>
          <w:caps/>
          <w:lang w:eastAsia="ru-RU"/>
        </w:rPr>
        <w:br w:type="page"/>
      </w:r>
    </w:p>
    <w:p w:rsidR="00162F84" w:rsidRPr="00162F84" w:rsidRDefault="00162F84" w:rsidP="00162F84">
      <w:pPr>
        <w:jc w:val="center"/>
        <w:rPr>
          <w:rFonts w:ascii="Times New Roman" w:hAnsi="Times New Roman"/>
          <w:b/>
        </w:rPr>
      </w:pPr>
    </w:p>
    <w:p w:rsidR="003F7C34" w:rsidRPr="007C3829" w:rsidRDefault="00B21EC7" w:rsidP="007C3829">
      <w:pPr>
        <w:ind w:left="0"/>
        <w:rPr>
          <w:rFonts w:ascii="Times New Roman" w:hAnsi="Times New Roman"/>
        </w:rPr>
      </w:pPr>
      <w:r>
        <w:rPr>
          <w:rFonts w:ascii="Times New Roman" w:hAnsi="Times New Roman"/>
          <w:b/>
        </w:rPr>
        <w:t>О</w:t>
      </w:r>
      <w:r w:rsidR="000F5DF5">
        <w:rPr>
          <w:rFonts w:ascii="Times New Roman" w:hAnsi="Times New Roman"/>
          <w:b/>
        </w:rPr>
        <w:t xml:space="preserve">рганизатор </w:t>
      </w:r>
      <w:r w:rsidR="00CE4754">
        <w:rPr>
          <w:rFonts w:ascii="Times New Roman" w:hAnsi="Times New Roman"/>
          <w:b/>
        </w:rPr>
        <w:t>торго</w:t>
      </w:r>
      <w:r>
        <w:rPr>
          <w:rFonts w:ascii="Times New Roman" w:hAnsi="Times New Roman"/>
          <w:b/>
        </w:rPr>
        <w:t>в</w:t>
      </w:r>
      <w:r w:rsidR="00CB38AA">
        <w:rPr>
          <w:rFonts w:ascii="Times New Roman" w:hAnsi="Times New Roman"/>
          <w:b/>
        </w:rPr>
        <w:t xml:space="preserve">, далее именуемый </w:t>
      </w:r>
      <w:r w:rsidR="003C5FCA">
        <w:rPr>
          <w:rFonts w:ascii="Times New Roman" w:hAnsi="Times New Roman"/>
          <w:b/>
        </w:rPr>
        <w:t>Заказчик</w:t>
      </w:r>
      <w:r w:rsidR="003F7C34" w:rsidRPr="007C3829">
        <w:rPr>
          <w:rFonts w:ascii="Times New Roman" w:hAnsi="Times New Roman"/>
          <w:b/>
        </w:rPr>
        <w:t>:</w:t>
      </w:r>
      <w:r w:rsidR="008B5277">
        <w:rPr>
          <w:rFonts w:ascii="Times New Roman" w:hAnsi="Times New Roman"/>
          <w:b/>
        </w:rPr>
        <w:t xml:space="preserve"> </w:t>
      </w:r>
      <w:r w:rsidR="008B5277" w:rsidRPr="008B5277">
        <w:rPr>
          <w:rFonts w:ascii="Times New Roman" w:hAnsi="Times New Roman"/>
        </w:rPr>
        <w:t>полное наименование -</w:t>
      </w:r>
      <w:r w:rsidR="003F7C34" w:rsidRPr="008B5277">
        <w:rPr>
          <w:rFonts w:ascii="Times New Roman" w:hAnsi="Times New Roman"/>
        </w:rPr>
        <w:t xml:space="preserve"> </w:t>
      </w:r>
      <w:r w:rsidR="007774D5" w:rsidRPr="008B5277">
        <w:rPr>
          <w:rFonts w:ascii="Times New Roman" w:hAnsi="Times New Roman"/>
        </w:rPr>
        <w:t>О</w:t>
      </w:r>
      <w:r w:rsidR="008B5277" w:rsidRPr="008B5277">
        <w:rPr>
          <w:rFonts w:ascii="Times New Roman" w:hAnsi="Times New Roman"/>
        </w:rPr>
        <w:t>бщество</w:t>
      </w:r>
      <w:r w:rsidR="008B5277">
        <w:rPr>
          <w:rFonts w:ascii="Times New Roman" w:hAnsi="Times New Roman"/>
        </w:rPr>
        <w:t xml:space="preserve"> с ограниченной ответственностью</w:t>
      </w:r>
      <w:r w:rsidR="007774D5" w:rsidRPr="007C3829">
        <w:rPr>
          <w:rFonts w:ascii="Times New Roman" w:hAnsi="Times New Roman"/>
        </w:rPr>
        <w:t xml:space="preserve"> «</w:t>
      </w:r>
      <w:r w:rsidR="000C1FFB">
        <w:rPr>
          <w:rFonts w:ascii="Times New Roman" w:hAnsi="Times New Roman"/>
        </w:rPr>
        <w:t>Завод буровых технологий</w:t>
      </w:r>
      <w:r w:rsidR="007774D5" w:rsidRPr="007C3829">
        <w:rPr>
          <w:rFonts w:ascii="Times New Roman" w:hAnsi="Times New Roman"/>
        </w:rPr>
        <w:t>»</w:t>
      </w:r>
      <w:r w:rsidR="008B5277">
        <w:rPr>
          <w:rFonts w:ascii="Times New Roman" w:hAnsi="Times New Roman"/>
        </w:rPr>
        <w:t>, сокращённое наименование – ООО «ЗБТ»</w:t>
      </w:r>
    </w:p>
    <w:p w:rsidR="000C1FFB" w:rsidRPr="005B1C56" w:rsidRDefault="00F904A3" w:rsidP="000C1FFB">
      <w:pPr>
        <w:ind w:left="0"/>
      </w:pPr>
      <w:r>
        <w:rPr>
          <w:rFonts w:ascii="Times New Roman" w:hAnsi="Times New Roman"/>
          <w:b/>
        </w:rPr>
        <w:t>Ф</w:t>
      </w:r>
      <w:r w:rsidR="008F385D">
        <w:rPr>
          <w:rFonts w:ascii="Times New Roman" w:hAnsi="Times New Roman"/>
          <w:b/>
        </w:rPr>
        <w:t xml:space="preserve">актический </w:t>
      </w:r>
      <w:r w:rsidR="00CB38AA">
        <w:rPr>
          <w:rFonts w:ascii="Times New Roman" w:hAnsi="Times New Roman"/>
          <w:b/>
        </w:rPr>
        <w:t xml:space="preserve">и юридический </w:t>
      </w:r>
      <w:r w:rsidR="008F385D">
        <w:rPr>
          <w:rFonts w:ascii="Times New Roman" w:hAnsi="Times New Roman"/>
          <w:b/>
        </w:rPr>
        <w:t>адрес</w:t>
      </w:r>
      <w:r w:rsidR="009A3650" w:rsidRPr="000C1FFB">
        <w:rPr>
          <w:rFonts w:ascii="Times New Roman" w:hAnsi="Times New Roman"/>
          <w:b/>
        </w:rPr>
        <w:t>:</w:t>
      </w:r>
      <w:r w:rsidR="009A3650" w:rsidRPr="000C1FFB">
        <w:rPr>
          <w:rFonts w:ascii="Times New Roman" w:hAnsi="Times New Roman"/>
        </w:rPr>
        <w:t xml:space="preserve"> </w:t>
      </w:r>
      <w:r w:rsidR="007774D5" w:rsidRPr="000C1FFB">
        <w:rPr>
          <w:rFonts w:ascii="Times New Roman" w:hAnsi="Times New Roman"/>
        </w:rPr>
        <w:t>Р</w:t>
      </w:r>
      <w:r w:rsidR="00766FF2">
        <w:rPr>
          <w:rFonts w:ascii="Times New Roman" w:hAnsi="Times New Roman"/>
        </w:rPr>
        <w:t xml:space="preserve">оссийская </w:t>
      </w:r>
      <w:r w:rsidR="007774D5" w:rsidRPr="000C1FFB">
        <w:rPr>
          <w:rFonts w:ascii="Times New Roman" w:hAnsi="Times New Roman"/>
        </w:rPr>
        <w:t>Ф</w:t>
      </w:r>
      <w:r w:rsidR="00766FF2">
        <w:rPr>
          <w:rFonts w:ascii="Times New Roman" w:hAnsi="Times New Roman"/>
        </w:rPr>
        <w:t>едерация</w:t>
      </w:r>
      <w:r w:rsidR="007774D5" w:rsidRPr="000C1FFB">
        <w:rPr>
          <w:rFonts w:ascii="Times New Roman" w:hAnsi="Times New Roman"/>
        </w:rPr>
        <w:t>,</w:t>
      </w:r>
      <w:r w:rsidR="000C1FFB" w:rsidRPr="000C1FFB">
        <w:rPr>
          <w:rFonts w:ascii="Times New Roman" w:hAnsi="Times New Roman"/>
        </w:rPr>
        <w:t xml:space="preserve"> Ленинградская область, Ломоносовский район, Заводская волость, дер. Нижняя колония, д. 51</w:t>
      </w:r>
    </w:p>
    <w:p w:rsidR="009A3650" w:rsidRPr="008B5277" w:rsidRDefault="008B5277" w:rsidP="007C3829">
      <w:pPr>
        <w:ind w:left="0"/>
        <w:rPr>
          <w:rFonts w:ascii="Times New Roman" w:hAnsi="Times New Roman"/>
        </w:rPr>
      </w:pPr>
      <w:r w:rsidRPr="008B5277">
        <w:rPr>
          <w:rFonts w:ascii="Times New Roman" w:hAnsi="Times New Roman"/>
          <w:b/>
          <w:color w:val="000000"/>
        </w:rPr>
        <w:t xml:space="preserve">Уполномоченное лицо </w:t>
      </w:r>
      <w:r w:rsidR="003C5FCA">
        <w:rPr>
          <w:rFonts w:ascii="Times New Roman" w:hAnsi="Times New Roman"/>
          <w:b/>
        </w:rPr>
        <w:t>Заказчика</w:t>
      </w:r>
      <w:r w:rsidR="009A3650" w:rsidRPr="008B5277">
        <w:rPr>
          <w:rFonts w:ascii="Times New Roman" w:hAnsi="Times New Roman"/>
          <w:b/>
        </w:rPr>
        <w:t xml:space="preserve">: </w:t>
      </w:r>
      <w:r w:rsidR="00CB38AA">
        <w:rPr>
          <w:rFonts w:ascii="Times New Roman" w:hAnsi="Times New Roman"/>
        </w:rPr>
        <w:t>н</w:t>
      </w:r>
      <w:r>
        <w:rPr>
          <w:rFonts w:ascii="Times New Roman" w:hAnsi="Times New Roman"/>
        </w:rPr>
        <w:t xml:space="preserve">ачальник отдела снабжения Кузнецов Геннадий Владимирович, т. </w:t>
      </w:r>
      <w:r w:rsidR="007774D5" w:rsidRPr="008B5277">
        <w:rPr>
          <w:rFonts w:ascii="Times New Roman" w:hAnsi="Times New Roman"/>
        </w:rPr>
        <w:t xml:space="preserve">(812) </w:t>
      </w:r>
      <w:r w:rsidR="00766FF2" w:rsidRPr="008B5277">
        <w:rPr>
          <w:rFonts w:ascii="Times New Roman" w:hAnsi="Times New Roman"/>
        </w:rPr>
        <w:t>640-19-40</w:t>
      </w:r>
      <w:r w:rsidR="000C1FFB" w:rsidRPr="008B5277">
        <w:rPr>
          <w:rFonts w:ascii="Times New Roman" w:hAnsi="Times New Roman"/>
        </w:rPr>
        <w:t>, доб. 132</w:t>
      </w:r>
    </w:p>
    <w:p w:rsidR="00D221F4" w:rsidRPr="007C3829" w:rsidRDefault="003C5FCA" w:rsidP="007C3829">
      <w:pPr>
        <w:pStyle w:val="af"/>
        <w:spacing w:before="0" w:line="240" w:lineRule="auto"/>
        <w:ind w:firstLine="851"/>
        <w:rPr>
          <w:bCs/>
          <w:sz w:val="22"/>
          <w:szCs w:val="22"/>
        </w:rPr>
      </w:pPr>
      <w:r w:rsidRPr="003C5FCA">
        <w:rPr>
          <w:sz w:val="22"/>
          <w:szCs w:val="22"/>
        </w:rPr>
        <w:t>Заказчик</w:t>
      </w:r>
      <w:r>
        <w:rPr>
          <w:b/>
        </w:rPr>
        <w:t xml:space="preserve"> </w:t>
      </w:r>
      <w:r w:rsidR="00FC2BDF" w:rsidRPr="007C3829">
        <w:rPr>
          <w:bCs/>
          <w:sz w:val="22"/>
          <w:szCs w:val="22"/>
        </w:rPr>
        <w:t xml:space="preserve">проводит </w:t>
      </w:r>
      <w:r w:rsidR="00150978">
        <w:rPr>
          <w:bCs/>
          <w:sz w:val="22"/>
          <w:szCs w:val="22"/>
        </w:rPr>
        <w:t xml:space="preserve">электронную процедуру </w:t>
      </w:r>
      <w:r w:rsidR="00FC2BDF" w:rsidRPr="007C3829">
        <w:rPr>
          <w:bCs/>
          <w:sz w:val="22"/>
          <w:szCs w:val="22"/>
        </w:rPr>
        <w:t>запрос</w:t>
      </w:r>
      <w:r w:rsidR="00150978">
        <w:rPr>
          <w:bCs/>
          <w:sz w:val="22"/>
          <w:szCs w:val="22"/>
        </w:rPr>
        <w:t>а</w:t>
      </w:r>
      <w:r w:rsidR="00FC2BDF" w:rsidRPr="007C3829">
        <w:rPr>
          <w:bCs/>
          <w:sz w:val="22"/>
          <w:szCs w:val="22"/>
        </w:rPr>
        <w:t xml:space="preserve"> </w:t>
      </w:r>
      <w:r w:rsidR="00B6150A">
        <w:rPr>
          <w:bCs/>
          <w:sz w:val="22"/>
          <w:szCs w:val="22"/>
        </w:rPr>
        <w:t xml:space="preserve">цен </w:t>
      </w:r>
      <w:r w:rsidR="00FC2BDF" w:rsidRPr="007C3829">
        <w:rPr>
          <w:bCs/>
          <w:sz w:val="22"/>
          <w:szCs w:val="22"/>
        </w:rPr>
        <w:t>на право заключения договора поставк</w:t>
      </w:r>
      <w:r w:rsidR="007E4C5D">
        <w:rPr>
          <w:bCs/>
          <w:sz w:val="22"/>
          <w:szCs w:val="22"/>
        </w:rPr>
        <w:t>и</w:t>
      </w:r>
      <w:r w:rsidR="00FC2BDF" w:rsidRPr="007C3829">
        <w:rPr>
          <w:bCs/>
          <w:sz w:val="22"/>
          <w:szCs w:val="22"/>
        </w:rPr>
        <w:t xml:space="preserve"> </w:t>
      </w:r>
      <w:r w:rsidR="00F904A3">
        <w:rPr>
          <w:bCs/>
          <w:sz w:val="22"/>
          <w:szCs w:val="22"/>
        </w:rPr>
        <w:t>металлопроката</w:t>
      </w:r>
      <w:r w:rsidR="005242F2">
        <w:rPr>
          <w:bCs/>
          <w:sz w:val="22"/>
          <w:szCs w:val="22"/>
        </w:rPr>
        <w:t xml:space="preserve">, </w:t>
      </w:r>
      <w:r w:rsidR="00F904A3">
        <w:rPr>
          <w:bCs/>
          <w:sz w:val="22"/>
          <w:szCs w:val="22"/>
        </w:rPr>
        <w:t>далее именуемого товаром</w:t>
      </w:r>
      <w:r w:rsidR="00150978">
        <w:rPr>
          <w:bCs/>
          <w:sz w:val="22"/>
          <w:szCs w:val="22"/>
        </w:rPr>
        <w:t xml:space="preserve">. Все необходимые сведения </w:t>
      </w:r>
      <w:r w:rsidR="00BA0EE2">
        <w:rPr>
          <w:bCs/>
          <w:sz w:val="22"/>
          <w:szCs w:val="22"/>
        </w:rPr>
        <w:t xml:space="preserve">и требования </w:t>
      </w:r>
      <w:r w:rsidR="00150978">
        <w:rPr>
          <w:bCs/>
          <w:sz w:val="22"/>
          <w:szCs w:val="22"/>
        </w:rPr>
        <w:t xml:space="preserve">для </w:t>
      </w:r>
      <w:r w:rsidR="005242F2">
        <w:rPr>
          <w:bCs/>
          <w:sz w:val="22"/>
          <w:szCs w:val="22"/>
        </w:rPr>
        <w:t>У</w:t>
      </w:r>
      <w:r w:rsidR="00150978">
        <w:rPr>
          <w:bCs/>
          <w:sz w:val="22"/>
          <w:szCs w:val="22"/>
        </w:rPr>
        <w:t>част</w:t>
      </w:r>
      <w:r w:rsidR="005242F2">
        <w:rPr>
          <w:bCs/>
          <w:sz w:val="22"/>
          <w:szCs w:val="22"/>
        </w:rPr>
        <w:t>ников</w:t>
      </w:r>
      <w:r w:rsidR="00150978">
        <w:rPr>
          <w:bCs/>
          <w:sz w:val="22"/>
          <w:szCs w:val="22"/>
        </w:rPr>
        <w:t xml:space="preserve"> электронной процедур</w:t>
      </w:r>
      <w:r w:rsidR="005242F2">
        <w:rPr>
          <w:bCs/>
          <w:sz w:val="22"/>
          <w:szCs w:val="22"/>
        </w:rPr>
        <w:t>ы размещены</w:t>
      </w:r>
      <w:r w:rsidR="00FC2BDF" w:rsidRPr="007C3829">
        <w:rPr>
          <w:bCs/>
          <w:sz w:val="22"/>
          <w:szCs w:val="22"/>
        </w:rPr>
        <w:t xml:space="preserve"> </w:t>
      </w:r>
      <w:r w:rsidR="005242F2">
        <w:rPr>
          <w:bCs/>
          <w:sz w:val="22"/>
          <w:szCs w:val="22"/>
        </w:rPr>
        <w:t>в</w:t>
      </w:r>
      <w:r w:rsidR="00FC2BDF" w:rsidRPr="007C3829">
        <w:rPr>
          <w:bCs/>
          <w:sz w:val="22"/>
          <w:szCs w:val="22"/>
        </w:rPr>
        <w:t xml:space="preserve"> </w:t>
      </w:r>
      <w:r w:rsidR="005A5AF2">
        <w:rPr>
          <w:bCs/>
          <w:sz w:val="22"/>
          <w:szCs w:val="22"/>
        </w:rPr>
        <w:t>П</w:t>
      </w:r>
      <w:r w:rsidR="00FC2BDF" w:rsidRPr="007C3829">
        <w:rPr>
          <w:bCs/>
          <w:sz w:val="22"/>
          <w:szCs w:val="22"/>
        </w:rPr>
        <w:t>риложени</w:t>
      </w:r>
      <w:r w:rsidR="005242F2">
        <w:rPr>
          <w:bCs/>
          <w:sz w:val="22"/>
          <w:szCs w:val="22"/>
        </w:rPr>
        <w:t>и</w:t>
      </w:r>
      <w:r w:rsidR="00FC2BDF" w:rsidRPr="007C3829">
        <w:rPr>
          <w:bCs/>
          <w:sz w:val="22"/>
          <w:szCs w:val="22"/>
        </w:rPr>
        <w:t xml:space="preserve"> 1 «</w:t>
      </w:r>
      <w:r w:rsidR="000952AB">
        <w:rPr>
          <w:bCs/>
          <w:sz w:val="22"/>
          <w:szCs w:val="22"/>
        </w:rPr>
        <w:t xml:space="preserve">Информационная карта </w:t>
      </w:r>
      <w:r w:rsidR="00CB38AA">
        <w:rPr>
          <w:bCs/>
          <w:sz w:val="22"/>
          <w:szCs w:val="22"/>
        </w:rPr>
        <w:t xml:space="preserve">электронной процедуры </w:t>
      </w:r>
      <w:r w:rsidR="000952AB">
        <w:rPr>
          <w:bCs/>
          <w:sz w:val="22"/>
          <w:szCs w:val="22"/>
        </w:rPr>
        <w:t xml:space="preserve">запроса </w:t>
      </w:r>
      <w:r w:rsidR="00F904A3">
        <w:rPr>
          <w:bCs/>
          <w:sz w:val="22"/>
          <w:szCs w:val="22"/>
        </w:rPr>
        <w:t>цен</w:t>
      </w:r>
      <w:r w:rsidR="00FC2BDF" w:rsidRPr="007C3829">
        <w:rPr>
          <w:bCs/>
          <w:sz w:val="22"/>
          <w:szCs w:val="22"/>
        </w:rPr>
        <w:t xml:space="preserve">» </w:t>
      </w:r>
      <w:r w:rsidR="00B6150A">
        <w:rPr>
          <w:bCs/>
          <w:sz w:val="22"/>
          <w:szCs w:val="22"/>
        </w:rPr>
        <w:t xml:space="preserve">и </w:t>
      </w:r>
      <w:r w:rsidR="005242F2">
        <w:rPr>
          <w:bCs/>
          <w:sz w:val="22"/>
          <w:szCs w:val="22"/>
        </w:rPr>
        <w:t xml:space="preserve">в </w:t>
      </w:r>
      <w:r w:rsidR="00B6150A">
        <w:rPr>
          <w:bCs/>
          <w:sz w:val="22"/>
          <w:szCs w:val="22"/>
        </w:rPr>
        <w:t>Приложени</w:t>
      </w:r>
      <w:r w:rsidR="005242F2">
        <w:rPr>
          <w:bCs/>
          <w:sz w:val="22"/>
          <w:szCs w:val="22"/>
        </w:rPr>
        <w:t>и</w:t>
      </w:r>
      <w:r w:rsidR="00B6150A">
        <w:rPr>
          <w:bCs/>
          <w:sz w:val="22"/>
          <w:szCs w:val="22"/>
        </w:rPr>
        <w:t xml:space="preserve"> 2 «Техническое задание» </w:t>
      </w:r>
      <w:r w:rsidR="00FC2BDF" w:rsidRPr="007C3829">
        <w:rPr>
          <w:bCs/>
          <w:sz w:val="22"/>
          <w:szCs w:val="22"/>
        </w:rPr>
        <w:t xml:space="preserve">к настоящей Документации. </w:t>
      </w:r>
    </w:p>
    <w:p w:rsidR="00D221F4" w:rsidRPr="007C3829" w:rsidRDefault="00D221F4" w:rsidP="007C3829">
      <w:pPr>
        <w:pStyle w:val="af"/>
        <w:spacing w:before="0" w:line="240" w:lineRule="auto"/>
        <w:ind w:firstLine="851"/>
        <w:rPr>
          <w:bCs/>
          <w:sz w:val="22"/>
          <w:szCs w:val="22"/>
        </w:rPr>
      </w:pPr>
      <w:r w:rsidRPr="007C3829">
        <w:rPr>
          <w:bCs/>
          <w:sz w:val="22"/>
          <w:szCs w:val="22"/>
        </w:rPr>
        <w:t xml:space="preserve">Документация одновременно </w:t>
      </w:r>
      <w:r w:rsidRPr="005242F2">
        <w:rPr>
          <w:bCs/>
          <w:sz w:val="22"/>
          <w:szCs w:val="22"/>
        </w:rPr>
        <w:t>с Извещением о проведении торговой процедуры</w:t>
      </w:r>
      <w:r w:rsidR="005242F2">
        <w:rPr>
          <w:bCs/>
          <w:sz w:val="22"/>
          <w:szCs w:val="22"/>
        </w:rPr>
        <w:t>, далее именуемого Извещением,</w:t>
      </w:r>
      <w:r w:rsidRPr="007C3829">
        <w:rPr>
          <w:bCs/>
          <w:sz w:val="22"/>
          <w:szCs w:val="22"/>
        </w:rPr>
        <w:t xml:space="preserve"> размещается </w:t>
      </w:r>
      <w:r w:rsidR="00766FF2">
        <w:rPr>
          <w:bCs/>
          <w:sz w:val="22"/>
          <w:szCs w:val="22"/>
        </w:rPr>
        <w:t>на эле</w:t>
      </w:r>
      <w:r w:rsidRPr="007C3829">
        <w:rPr>
          <w:bCs/>
          <w:sz w:val="22"/>
          <w:szCs w:val="22"/>
        </w:rPr>
        <w:t xml:space="preserve">ктронной торговой площадке </w:t>
      </w:r>
      <w:r w:rsidRPr="00E73D72">
        <w:rPr>
          <w:bCs/>
          <w:sz w:val="22"/>
          <w:szCs w:val="22"/>
        </w:rPr>
        <w:t>«</w:t>
      </w:r>
      <w:r w:rsidR="00E73D72" w:rsidRPr="00E73D72">
        <w:rPr>
          <w:bCs/>
          <w:sz w:val="22"/>
          <w:szCs w:val="22"/>
        </w:rPr>
        <w:t>Аукционный Конкурсный Дом</w:t>
      </w:r>
      <w:r w:rsidRPr="00E73D72">
        <w:rPr>
          <w:bCs/>
          <w:sz w:val="22"/>
          <w:szCs w:val="22"/>
        </w:rPr>
        <w:t>»</w:t>
      </w:r>
      <w:r w:rsidR="005242F2">
        <w:rPr>
          <w:bCs/>
          <w:sz w:val="22"/>
          <w:szCs w:val="22"/>
        </w:rPr>
        <w:t>, далее именуемой</w:t>
      </w:r>
      <w:r w:rsidRPr="007C3829">
        <w:rPr>
          <w:bCs/>
          <w:sz w:val="22"/>
          <w:szCs w:val="22"/>
        </w:rPr>
        <w:t xml:space="preserve"> ЭТП, расположенной в сети Интернет по </w:t>
      </w:r>
      <w:r w:rsidRPr="002E5222">
        <w:rPr>
          <w:bCs/>
          <w:sz w:val="22"/>
          <w:szCs w:val="22"/>
        </w:rPr>
        <w:t>адресу</w:t>
      </w:r>
      <w:r w:rsidRPr="002E5222">
        <w:rPr>
          <w:bCs/>
          <w:color w:val="FF0000"/>
          <w:sz w:val="22"/>
          <w:szCs w:val="22"/>
        </w:rPr>
        <w:t xml:space="preserve"> </w:t>
      </w:r>
      <w:hyperlink r:id="rId8" w:history="1">
        <w:r w:rsidR="00E73D72" w:rsidRPr="002830A2">
          <w:rPr>
            <w:rStyle w:val="ad"/>
            <w:bCs/>
            <w:sz w:val="22"/>
            <w:szCs w:val="22"/>
          </w:rPr>
          <w:t>www.</w:t>
        </w:r>
        <w:r w:rsidR="00E73D72" w:rsidRPr="002830A2">
          <w:rPr>
            <w:rStyle w:val="ad"/>
            <w:bCs/>
            <w:sz w:val="22"/>
            <w:szCs w:val="22"/>
            <w:lang w:val="en-US"/>
          </w:rPr>
          <w:t>a</w:t>
        </w:r>
        <w:r w:rsidR="00E73D72" w:rsidRPr="00E73D72">
          <w:rPr>
            <w:rStyle w:val="ad"/>
            <w:bCs/>
            <w:sz w:val="22"/>
            <w:szCs w:val="22"/>
          </w:rPr>
          <w:t>-</w:t>
        </w:r>
        <w:r w:rsidR="00E73D72" w:rsidRPr="002830A2">
          <w:rPr>
            <w:rStyle w:val="ad"/>
            <w:bCs/>
            <w:sz w:val="22"/>
            <w:szCs w:val="22"/>
            <w:lang w:val="en-US"/>
          </w:rPr>
          <w:t>k</w:t>
        </w:r>
        <w:r w:rsidR="00E73D72" w:rsidRPr="00E73D72">
          <w:rPr>
            <w:rStyle w:val="ad"/>
            <w:bCs/>
            <w:sz w:val="22"/>
            <w:szCs w:val="22"/>
          </w:rPr>
          <w:t>-</w:t>
        </w:r>
        <w:r w:rsidR="00E73D72" w:rsidRPr="002830A2">
          <w:rPr>
            <w:rStyle w:val="ad"/>
            <w:bCs/>
            <w:sz w:val="22"/>
            <w:szCs w:val="22"/>
            <w:lang w:val="en-US"/>
          </w:rPr>
          <w:t>d</w:t>
        </w:r>
        <w:r w:rsidR="00E73D72" w:rsidRPr="002830A2">
          <w:rPr>
            <w:rStyle w:val="ad"/>
            <w:bCs/>
            <w:sz w:val="22"/>
            <w:szCs w:val="22"/>
          </w:rPr>
          <w:t>.ru</w:t>
        </w:r>
      </w:hyperlink>
      <w:r w:rsidRPr="007C3829">
        <w:rPr>
          <w:bCs/>
          <w:sz w:val="22"/>
          <w:szCs w:val="22"/>
        </w:rPr>
        <w:t>.</w:t>
      </w:r>
    </w:p>
    <w:p w:rsidR="0081571B" w:rsidRPr="007C3829" w:rsidRDefault="00B6150A" w:rsidP="007C3829">
      <w:pPr>
        <w:pStyle w:val="af"/>
        <w:spacing w:before="0" w:line="240" w:lineRule="auto"/>
        <w:ind w:firstLine="851"/>
        <w:rPr>
          <w:sz w:val="22"/>
          <w:szCs w:val="22"/>
        </w:rPr>
      </w:pPr>
      <w:r>
        <w:rPr>
          <w:bCs/>
          <w:sz w:val="22"/>
          <w:szCs w:val="22"/>
        </w:rPr>
        <w:t>Д</w:t>
      </w:r>
      <w:r w:rsidR="000F0E77" w:rsidRPr="007C3829">
        <w:rPr>
          <w:bCs/>
          <w:sz w:val="22"/>
          <w:szCs w:val="22"/>
        </w:rPr>
        <w:t xml:space="preserve">окументация доступна со дня опубликования без взимания платы круглосуточно </w:t>
      </w:r>
      <w:r w:rsidR="00D221F4" w:rsidRPr="007C3829">
        <w:rPr>
          <w:bCs/>
          <w:sz w:val="22"/>
          <w:szCs w:val="22"/>
        </w:rPr>
        <w:t>на</w:t>
      </w:r>
      <w:r w:rsidR="006D3959" w:rsidRPr="007C3829">
        <w:rPr>
          <w:bCs/>
          <w:sz w:val="22"/>
          <w:szCs w:val="22"/>
        </w:rPr>
        <w:t xml:space="preserve"> </w:t>
      </w:r>
      <w:r w:rsidR="00D221F4" w:rsidRPr="007C3829">
        <w:rPr>
          <w:bCs/>
          <w:sz w:val="22"/>
          <w:szCs w:val="22"/>
        </w:rPr>
        <w:t>ЭТП</w:t>
      </w:r>
      <w:r w:rsidR="000F0E77" w:rsidRPr="007C3829">
        <w:rPr>
          <w:bCs/>
          <w:sz w:val="22"/>
          <w:szCs w:val="22"/>
        </w:rPr>
        <w:t>.</w:t>
      </w:r>
      <w:r w:rsidR="00A34DB8" w:rsidRPr="007C3829">
        <w:rPr>
          <w:sz w:val="22"/>
          <w:szCs w:val="22"/>
        </w:rPr>
        <w:t xml:space="preserve"> </w:t>
      </w:r>
      <w:r w:rsidR="005E70DF" w:rsidRPr="007C3829">
        <w:rPr>
          <w:sz w:val="22"/>
          <w:szCs w:val="22"/>
        </w:rPr>
        <w:t>Заявки</w:t>
      </w:r>
      <w:r w:rsidR="00CB38AA">
        <w:rPr>
          <w:sz w:val="22"/>
          <w:szCs w:val="22"/>
        </w:rPr>
        <w:t xml:space="preserve"> </w:t>
      </w:r>
      <w:r w:rsidR="005E70DF" w:rsidRPr="007C3829">
        <w:rPr>
          <w:sz w:val="22"/>
          <w:szCs w:val="22"/>
        </w:rPr>
        <w:t xml:space="preserve">принимаются со дня опубликования </w:t>
      </w:r>
      <w:r w:rsidR="00D221F4" w:rsidRPr="00BA0EE2">
        <w:rPr>
          <w:sz w:val="22"/>
          <w:szCs w:val="22"/>
        </w:rPr>
        <w:t>Извещения</w:t>
      </w:r>
      <w:r w:rsidR="00D221F4" w:rsidRPr="007C3829">
        <w:rPr>
          <w:sz w:val="22"/>
          <w:szCs w:val="22"/>
        </w:rPr>
        <w:t xml:space="preserve"> и </w:t>
      </w:r>
      <w:r>
        <w:rPr>
          <w:sz w:val="22"/>
          <w:szCs w:val="22"/>
        </w:rPr>
        <w:t>Д</w:t>
      </w:r>
      <w:r w:rsidR="005E70DF" w:rsidRPr="007C3829">
        <w:rPr>
          <w:sz w:val="22"/>
          <w:szCs w:val="22"/>
        </w:rPr>
        <w:t xml:space="preserve">окументации </w:t>
      </w:r>
      <w:r w:rsidR="00766FF2">
        <w:rPr>
          <w:sz w:val="22"/>
          <w:szCs w:val="22"/>
        </w:rPr>
        <w:t>на</w:t>
      </w:r>
      <w:r w:rsidR="00D221F4" w:rsidRPr="007C3829">
        <w:rPr>
          <w:bCs/>
          <w:sz w:val="22"/>
          <w:szCs w:val="22"/>
        </w:rPr>
        <w:t xml:space="preserve"> ЭТП до </w:t>
      </w:r>
      <w:r>
        <w:rPr>
          <w:bCs/>
          <w:sz w:val="22"/>
          <w:szCs w:val="22"/>
        </w:rPr>
        <w:t>даты</w:t>
      </w:r>
      <w:r w:rsidR="00D221F4" w:rsidRPr="007C3829">
        <w:rPr>
          <w:bCs/>
          <w:sz w:val="22"/>
          <w:szCs w:val="22"/>
        </w:rPr>
        <w:t xml:space="preserve"> окончания п</w:t>
      </w:r>
      <w:r w:rsidR="00BA0EE2">
        <w:rPr>
          <w:bCs/>
          <w:sz w:val="22"/>
          <w:szCs w:val="22"/>
        </w:rPr>
        <w:t>риёма</w:t>
      </w:r>
      <w:r w:rsidR="00D221F4" w:rsidRPr="007C3829">
        <w:rPr>
          <w:bCs/>
          <w:sz w:val="22"/>
          <w:szCs w:val="22"/>
        </w:rPr>
        <w:t xml:space="preserve"> </w:t>
      </w:r>
      <w:r w:rsidR="00BA0EE2">
        <w:rPr>
          <w:bCs/>
          <w:sz w:val="22"/>
          <w:szCs w:val="22"/>
        </w:rPr>
        <w:t>заявок</w:t>
      </w:r>
      <w:r w:rsidR="00D221F4" w:rsidRPr="007C3829">
        <w:rPr>
          <w:bCs/>
          <w:sz w:val="22"/>
          <w:szCs w:val="22"/>
        </w:rPr>
        <w:t xml:space="preserve">, указанном в </w:t>
      </w:r>
      <w:r w:rsidR="00D221F4" w:rsidRPr="00BA0EE2">
        <w:rPr>
          <w:bCs/>
          <w:sz w:val="22"/>
          <w:szCs w:val="22"/>
        </w:rPr>
        <w:t>Извещении</w:t>
      </w:r>
      <w:r w:rsidR="005E70DF" w:rsidRPr="007C3829">
        <w:rPr>
          <w:sz w:val="22"/>
          <w:szCs w:val="22"/>
        </w:rPr>
        <w:t xml:space="preserve">. </w:t>
      </w:r>
    </w:p>
    <w:p w:rsidR="00D221F4" w:rsidRPr="007C3829" w:rsidRDefault="00150978" w:rsidP="007C3829">
      <w:pPr>
        <w:pStyle w:val="af"/>
        <w:spacing w:before="0" w:line="240" w:lineRule="auto"/>
        <w:ind w:firstLine="851"/>
        <w:rPr>
          <w:bCs/>
          <w:sz w:val="22"/>
          <w:szCs w:val="22"/>
        </w:rPr>
      </w:pPr>
      <w:r>
        <w:rPr>
          <w:bCs/>
          <w:sz w:val="22"/>
          <w:szCs w:val="22"/>
        </w:rPr>
        <w:t>Электронная п</w:t>
      </w:r>
      <w:r w:rsidR="00FC2BDF" w:rsidRPr="007C3829">
        <w:rPr>
          <w:bCs/>
          <w:sz w:val="22"/>
          <w:szCs w:val="22"/>
        </w:rPr>
        <w:t>роцедур</w:t>
      </w:r>
      <w:r w:rsidR="00FF6B86">
        <w:rPr>
          <w:bCs/>
          <w:sz w:val="22"/>
          <w:szCs w:val="22"/>
        </w:rPr>
        <w:t>а</w:t>
      </w:r>
      <w:r w:rsidR="00FC2BDF" w:rsidRPr="007C3829">
        <w:rPr>
          <w:bCs/>
          <w:sz w:val="22"/>
          <w:szCs w:val="22"/>
        </w:rPr>
        <w:t xml:space="preserve"> </w:t>
      </w:r>
      <w:r w:rsidR="00B6150A">
        <w:rPr>
          <w:bCs/>
          <w:sz w:val="22"/>
          <w:szCs w:val="22"/>
        </w:rPr>
        <w:t>запроса цен</w:t>
      </w:r>
      <w:r w:rsidR="00FC2BDF" w:rsidRPr="007C3829">
        <w:rPr>
          <w:bCs/>
          <w:sz w:val="22"/>
          <w:szCs w:val="22"/>
        </w:rPr>
        <w:t xml:space="preserve"> </w:t>
      </w:r>
      <w:r w:rsidR="000C1FFB">
        <w:rPr>
          <w:bCs/>
          <w:sz w:val="22"/>
          <w:szCs w:val="22"/>
        </w:rPr>
        <w:t xml:space="preserve">проводится в соответствии </w:t>
      </w:r>
      <w:r w:rsidR="00D221F4" w:rsidRPr="007C3829">
        <w:rPr>
          <w:bCs/>
          <w:sz w:val="22"/>
          <w:szCs w:val="22"/>
        </w:rPr>
        <w:t xml:space="preserve">с </w:t>
      </w:r>
      <w:r w:rsidR="00B6150A">
        <w:rPr>
          <w:bCs/>
          <w:sz w:val="22"/>
          <w:szCs w:val="22"/>
        </w:rPr>
        <w:t>П</w:t>
      </w:r>
      <w:r w:rsidR="00D221F4" w:rsidRPr="007C3829">
        <w:rPr>
          <w:bCs/>
          <w:sz w:val="22"/>
          <w:szCs w:val="22"/>
        </w:rPr>
        <w:t>равилами и с использованием функционала ЭТП.</w:t>
      </w:r>
    </w:p>
    <w:p w:rsidR="005E70DF" w:rsidRPr="00A67BFC" w:rsidRDefault="003C5FCA" w:rsidP="00A67BFC">
      <w:pPr>
        <w:pStyle w:val="af"/>
        <w:spacing w:before="0" w:line="240" w:lineRule="auto"/>
        <w:ind w:firstLine="851"/>
        <w:rPr>
          <w:bCs/>
          <w:sz w:val="22"/>
          <w:szCs w:val="22"/>
        </w:rPr>
      </w:pPr>
      <w:r w:rsidRPr="003C5FCA">
        <w:rPr>
          <w:sz w:val="22"/>
          <w:szCs w:val="22"/>
        </w:rPr>
        <w:t>Заказчик</w:t>
      </w:r>
      <w:r>
        <w:rPr>
          <w:b/>
        </w:rPr>
        <w:t xml:space="preserve"> </w:t>
      </w:r>
      <w:r w:rsidR="00A67BFC" w:rsidRPr="00A67BFC">
        <w:rPr>
          <w:bCs/>
          <w:sz w:val="22"/>
          <w:szCs w:val="22"/>
        </w:rPr>
        <w:t xml:space="preserve">вправе отказаться от проведения запроса </w:t>
      </w:r>
      <w:r w:rsidR="00BA0EE2">
        <w:rPr>
          <w:bCs/>
          <w:sz w:val="22"/>
          <w:szCs w:val="22"/>
        </w:rPr>
        <w:t>це</w:t>
      </w:r>
      <w:r w:rsidR="00B6150A">
        <w:rPr>
          <w:bCs/>
          <w:sz w:val="22"/>
          <w:szCs w:val="22"/>
        </w:rPr>
        <w:t>н</w:t>
      </w:r>
      <w:r w:rsidR="00A67BFC" w:rsidRPr="00A67BFC">
        <w:rPr>
          <w:bCs/>
          <w:sz w:val="22"/>
          <w:szCs w:val="22"/>
        </w:rPr>
        <w:t xml:space="preserve"> на любом этапе, не неся никакой ответственности перед Участниками </w:t>
      </w:r>
      <w:r w:rsidR="00BA0EE2">
        <w:rPr>
          <w:bCs/>
          <w:sz w:val="22"/>
          <w:szCs w:val="22"/>
        </w:rPr>
        <w:t>электронной</w:t>
      </w:r>
      <w:r w:rsidR="00B6150A">
        <w:rPr>
          <w:bCs/>
          <w:sz w:val="22"/>
          <w:szCs w:val="22"/>
        </w:rPr>
        <w:t xml:space="preserve"> процедуры</w:t>
      </w:r>
      <w:r w:rsidR="00A67BFC" w:rsidRPr="00A67BFC">
        <w:rPr>
          <w:bCs/>
          <w:sz w:val="22"/>
          <w:szCs w:val="22"/>
        </w:rPr>
        <w:t xml:space="preserve"> или третьими лицами, которым такое действие может принести убытки.</w:t>
      </w:r>
    </w:p>
    <w:p w:rsidR="007A3BA9" w:rsidRPr="007C3829" w:rsidRDefault="007A3BA9" w:rsidP="007C3829">
      <w:pPr>
        <w:pStyle w:val="af"/>
        <w:spacing w:before="0" w:line="240" w:lineRule="auto"/>
        <w:rPr>
          <w:sz w:val="22"/>
          <w:szCs w:val="22"/>
        </w:rPr>
      </w:pPr>
    </w:p>
    <w:p w:rsidR="009E77D5" w:rsidRPr="007C3829" w:rsidRDefault="009E77D5" w:rsidP="007C3829">
      <w:pPr>
        <w:pStyle w:val="a"/>
        <w:spacing w:line="240" w:lineRule="auto"/>
      </w:pPr>
      <w:r w:rsidRPr="007C3829">
        <w:t>Порядок подачи заявки на участие</w:t>
      </w:r>
      <w:r w:rsidR="002E5F6A">
        <w:t xml:space="preserve"> в электронной процедуре.</w:t>
      </w:r>
    </w:p>
    <w:p w:rsidR="009E77D5" w:rsidRPr="007C3829" w:rsidRDefault="009E77D5" w:rsidP="007C3829">
      <w:pPr>
        <w:ind w:left="0" w:firstLine="709"/>
        <w:jc w:val="both"/>
        <w:rPr>
          <w:rFonts w:ascii="Times New Roman" w:eastAsia="Times New Roman" w:hAnsi="Times New Roman"/>
          <w:bCs/>
          <w:lang w:eastAsia="ru-RU"/>
        </w:rPr>
      </w:pPr>
      <w:r w:rsidRPr="007C3829">
        <w:rPr>
          <w:rFonts w:ascii="Times New Roman" w:eastAsia="Times New Roman" w:hAnsi="Times New Roman"/>
          <w:bCs/>
          <w:lang w:eastAsia="ru-RU"/>
        </w:rPr>
        <w:t xml:space="preserve"> </w:t>
      </w:r>
    </w:p>
    <w:p w:rsidR="009E77D5" w:rsidRPr="007C3829" w:rsidRDefault="002E5F6A" w:rsidP="00443355">
      <w:pPr>
        <w:pStyle w:val="2"/>
        <w:spacing w:line="240" w:lineRule="auto"/>
        <w:ind w:left="426"/>
      </w:pPr>
      <w:r>
        <w:t xml:space="preserve">Участник должен </w:t>
      </w:r>
      <w:r w:rsidR="00C24CC8">
        <w:t xml:space="preserve">зарегистрироваться </w:t>
      </w:r>
      <w:r w:rsidR="009E77D5" w:rsidRPr="007C3829">
        <w:t>на ЭТП</w:t>
      </w:r>
      <w:r w:rsidR="00C24CC8">
        <w:t xml:space="preserve"> и пройти аккредитацию в соответствии с выбранным тариф</w:t>
      </w:r>
      <w:r w:rsidR="000F0BED">
        <w:t>ом</w:t>
      </w:r>
      <w:r w:rsidR="00C24CC8">
        <w:t>.</w:t>
      </w:r>
    </w:p>
    <w:p w:rsidR="006F1475" w:rsidRPr="00B73D50" w:rsidRDefault="00B73D50" w:rsidP="00443355">
      <w:pPr>
        <w:pStyle w:val="2"/>
        <w:spacing w:line="240" w:lineRule="auto"/>
        <w:ind w:left="426"/>
      </w:pPr>
      <w:r>
        <w:t xml:space="preserve">Для участия в электронной процедуре </w:t>
      </w:r>
      <w:r w:rsidR="009E77D5" w:rsidRPr="00B73D50">
        <w:t>необх</w:t>
      </w:r>
      <w:r w:rsidR="0011462A" w:rsidRPr="00B73D50">
        <w:t xml:space="preserve">одимо заполнить </w:t>
      </w:r>
      <w:r w:rsidR="00B17A26" w:rsidRPr="00B73D50">
        <w:t>электронную</w:t>
      </w:r>
      <w:r w:rsidR="0011462A" w:rsidRPr="00B73D50">
        <w:t xml:space="preserve"> форму</w:t>
      </w:r>
      <w:r w:rsidR="00D84D35" w:rsidRPr="00B73D50">
        <w:t xml:space="preserve"> </w:t>
      </w:r>
      <w:r>
        <w:t>заявки</w:t>
      </w:r>
      <w:r w:rsidR="006F1475" w:rsidRPr="00B73D50">
        <w:t xml:space="preserve"> согласно правилам ЭТП.</w:t>
      </w:r>
    </w:p>
    <w:p w:rsidR="00653D99" w:rsidRDefault="00B73D50" w:rsidP="00130410">
      <w:pPr>
        <w:pStyle w:val="2"/>
        <w:spacing w:line="240" w:lineRule="auto"/>
        <w:ind w:left="426"/>
      </w:pPr>
      <w:bookmarkStart w:id="4" w:name="_Ref339289802"/>
      <w:r w:rsidRPr="00B73D50">
        <w:t>К заявке</w:t>
      </w:r>
      <w:r w:rsidR="00B17A26" w:rsidRPr="00B73D50">
        <w:t xml:space="preserve"> необходимо прикрепить</w:t>
      </w:r>
      <w:r w:rsidR="00BA77A4">
        <w:t xml:space="preserve"> все документы, указанные в Приложении 1</w:t>
      </w:r>
      <w:r w:rsidR="00BA6488">
        <w:t>.</w:t>
      </w:r>
    </w:p>
    <w:bookmarkEnd w:id="4"/>
    <w:p w:rsidR="001416FB" w:rsidRPr="007C3829" w:rsidRDefault="001416FB" w:rsidP="007C3829">
      <w:pPr>
        <w:pStyle w:val="2"/>
        <w:numPr>
          <w:ilvl w:val="0"/>
          <w:numId w:val="0"/>
        </w:numPr>
        <w:spacing w:line="240" w:lineRule="auto"/>
        <w:ind w:left="1429"/>
      </w:pPr>
    </w:p>
    <w:p w:rsidR="004A37F9" w:rsidRPr="007C3829" w:rsidRDefault="004A37F9" w:rsidP="007C3829">
      <w:pPr>
        <w:pStyle w:val="a"/>
        <w:spacing w:line="240" w:lineRule="auto"/>
      </w:pPr>
      <w:r w:rsidRPr="007C3829">
        <w:t>Порядок оценки заявок на участие</w:t>
      </w:r>
      <w:r w:rsidR="00150978">
        <w:t xml:space="preserve"> в электронной процедуре</w:t>
      </w:r>
    </w:p>
    <w:p w:rsidR="00FB1219" w:rsidRPr="007C3829" w:rsidRDefault="00FB1219" w:rsidP="007C3829">
      <w:pPr>
        <w:pStyle w:val="af6"/>
        <w:ind w:left="709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412C7D" w:rsidRPr="00F41532" w:rsidRDefault="00412C7D" w:rsidP="00412C7D">
      <w:pPr>
        <w:pStyle w:val="2"/>
        <w:spacing w:line="240" w:lineRule="auto"/>
        <w:ind w:left="426"/>
      </w:pPr>
      <w:r w:rsidRPr="00F41532">
        <w:t xml:space="preserve"> </w:t>
      </w:r>
      <w:r w:rsidR="00833D1A" w:rsidRPr="00F41532">
        <w:t>Заказчик вправе не допустить к</w:t>
      </w:r>
      <w:r w:rsidRPr="00F41532">
        <w:t xml:space="preserve"> </w:t>
      </w:r>
      <w:r w:rsidR="00150978" w:rsidRPr="00F41532">
        <w:t>оценке участник</w:t>
      </w:r>
      <w:r w:rsidR="00833D1A" w:rsidRPr="00F41532">
        <w:t>ов</w:t>
      </w:r>
      <w:r w:rsidRPr="00F41532">
        <w:t>:</w:t>
      </w:r>
    </w:p>
    <w:p w:rsidR="00412C7D" w:rsidRPr="00F41532" w:rsidRDefault="00412C7D" w:rsidP="00412C7D">
      <w:pPr>
        <w:pStyle w:val="3"/>
        <w:ind w:left="1701" w:hanging="708"/>
      </w:pPr>
      <w:r w:rsidRPr="00F41532">
        <w:t>в установленные сроки не представивши</w:t>
      </w:r>
      <w:r w:rsidR="00833D1A" w:rsidRPr="00F41532">
        <w:t>х</w:t>
      </w:r>
      <w:r w:rsidRPr="00F41532">
        <w:t xml:space="preserve"> оформленн</w:t>
      </w:r>
      <w:r w:rsidR="00E852C4" w:rsidRPr="00F41532">
        <w:t>ы</w:t>
      </w:r>
      <w:r w:rsidRPr="00F41532">
        <w:t>е надлежащим образом</w:t>
      </w:r>
      <w:r w:rsidR="00E852C4" w:rsidRPr="00F41532">
        <w:t xml:space="preserve"> документы, указанные в Приложении 1</w:t>
      </w:r>
      <w:r w:rsidRPr="00F41532">
        <w:t>;</w:t>
      </w:r>
    </w:p>
    <w:p w:rsidR="00412C7D" w:rsidRPr="00F41532" w:rsidRDefault="00412C7D" w:rsidP="00412C7D">
      <w:pPr>
        <w:pStyle w:val="3"/>
        <w:ind w:left="1701" w:hanging="708"/>
      </w:pPr>
      <w:r w:rsidRPr="00F41532">
        <w:t>подавши</w:t>
      </w:r>
      <w:r w:rsidR="00833D1A" w:rsidRPr="00F41532">
        <w:t>х</w:t>
      </w:r>
      <w:r w:rsidRPr="00F41532">
        <w:t xml:space="preserve"> заявку на часть лота, либо предложившие замену или аналоги требуемого товара.</w:t>
      </w:r>
    </w:p>
    <w:p w:rsidR="00E1780C" w:rsidRPr="00F41532" w:rsidRDefault="00A963F5" w:rsidP="00412C7D">
      <w:pPr>
        <w:pStyle w:val="3"/>
        <w:ind w:left="1701" w:hanging="708"/>
      </w:pPr>
      <w:r w:rsidRPr="00F41532">
        <w:t>п</w:t>
      </w:r>
      <w:r w:rsidR="00E1780C" w:rsidRPr="00F41532">
        <w:t>риславши</w:t>
      </w:r>
      <w:r w:rsidR="00833D1A" w:rsidRPr="00F41532">
        <w:t>х</w:t>
      </w:r>
      <w:r w:rsidR="00E1780C" w:rsidRPr="00F41532">
        <w:t xml:space="preserve"> </w:t>
      </w:r>
      <w:r w:rsidR="00E852C4" w:rsidRPr="00F41532">
        <w:t>заявку</w:t>
      </w:r>
      <w:r w:rsidRPr="00F41532">
        <w:t xml:space="preserve">, </w:t>
      </w:r>
      <w:r w:rsidR="00E852C4" w:rsidRPr="00F41532">
        <w:t>с</w:t>
      </w:r>
      <w:r w:rsidR="00780C19" w:rsidRPr="00F41532">
        <w:t xml:space="preserve">ущественно </w:t>
      </w:r>
      <w:r w:rsidR="00EC371C" w:rsidRPr="00F41532">
        <w:t>отличающуюся от исходных требований</w:t>
      </w:r>
      <w:r w:rsidR="00780C19" w:rsidRPr="00F41532">
        <w:t>,</w:t>
      </w:r>
      <w:r w:rsidRPr="00F41532">
        <w:t xml:space="preserve"> </w:t>
      </w:r>
      <w:r w:rsidR="00780C19" w:rsidRPr="00F41532">
        <w:t>указанны</w:t>
      </w:r>
      <w:r w:rsidR="00EC371C" w:rsidRPr="00F41532">
        <w:t>х</w:t>
      </w:r>
      <w:r w:rsidR="00780C19" w:rsidRPr="00F41532">
        <w:t xml:space="preserve"> в Приложениях 1 и</w:t>
      </w:r>
      <w:r w:rsidRPr="00F41532">
        <w:t xml:space="preserve"> 2 к Документации;</w:t>
      </w:r>
    </w:p>
    <w:p w:rsidR="00FB1219" w:rsidRPr="007C3829" w:rsidRDefault="00FB1219" w:rsidP="00443355">
      <w:pPr>
        <w:pStyle w:val="2"/>
        <w:spacing w:line="240" w:lineRule="auto"/>
        <w:ind w:left="426"/>
      </w:pPr>
      <w:r w:rsidRPr="007C3829">
        <w:t>Оценка и сопоставление заявок на участие производится</w:t>
      </w:r>
      <w:r w:rsidR="004674F9" w:rsidRPr="007C3829">
        <w:t xml:space="preserve"> в</w:t>
      </w:r>
      <w:r w:rsidRPr="007C3829">
        <w:t xml:space="preserve"> соответствии с </w:t>
      </w:r>
      <w:r w:rsidR="000C0233">
        <w:t xml:space="preserve">пунктами </w:t>
      </w:r>
      <w:r w:rsidR="00275BD1">
        <w:t>21</w:t>
      </w:r>
      <w:r w:rsidR="000C0233">
        <w:t>, 2</w:t>
      </w:r>
      <w:r w:rsidR="00275BD1">
        <w:t>2</w:t>
      </w:r>
      <w:r w:rsidR="000C0233">
        <w:t xml:space="preserve"> </w:t>
      </w:r>
      <w:r w:rsidR="008227BE" w:rsidRPr="007C3829">
        <w:t>Приложени</w:t>
      </w:r>
      <w:r w:rsidR="000C0233">
        <w:t>я</w:t>
      </w:r>
      <w:r w:rsidR="008227BE" w:rsidRPr="007C3829">
        <w:t xml:space="preserve"> </w:t>
      </w:r>
      <w:r w:rsidR="000C0233">
        <w:t>1</w:t>
      </w:r>
      <w:r w:rsidR="00D7414D" w:rsidRPr="007C3829">
        <w:t xml:space="preserve"> </w:t>
      </w:r>
      <w:r w:rsidRPr="007C3829">
        <w:t>«</w:t>
      </w:r>
      <w:r w:rsidR="00780C19">
        <w:t>Информационная карта электронной процедуры запроса цен</w:t>
      </w:r>
      <w:r w:rsidR="009B7FCB" w:rsidRPr="007C3829">
        <w:t>»</w:t>
      </w:r>
      <w:r w:rsidR="008227BE" w:rsidRPr="007C3829">
        <w:t>.</w:t>
      </w:r>
    </w:p>
    <w:p w:rsidR="00FB1219" w:rsidRDefault="00FB1219" w:rsidP="007C3829">
      <w:pPr>
        <w:pStyle w:val="af6"/>
        <w:ind w:left="1418"/>
        <w:jc w:val="both"/>
        <w:rPr>
          <w:rFonts w:ascii="Times New Roman" w:eastAsia="Times New Roman" w:hAnsi="Times New Roman"/>
          <w:bCs/>
          <w:lang w:eastAsia="ru-RU"/>
        </w:rPr>
      </w:pPr>
    </w:p>
    <w:p w:rsidR="00FB1219" w:rsidRPr="007C3829" w:rsidRDefault="00662E46" w:rsidP="007C3829">
      <w:pPr>
        <w:pStyle w:val="a"/>
        <w:spacing w:line="240" w:lineRule="auto"/>
      </w:pPr>
      <w:r>
        <w:t>Разъяснение</w:t>
      </w:r>
      <w:r w:rsidR="00FB1219" w:rsidRPr="007C3829">
        <w:t xml:space="preserve"> документации</w:t>
      </w:r>
    </w:p>
    <w:p w:rsidR="00F52A38" w:rsidRPr="007C3829" w:rsidRDefault="00F52A38" w:rsidP="007C3829">
      <w:pPr>
        <w:pStyle w:val="af6"/>
        <w:ind w:left="709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A00610" w:rsidRPr="00E73D72" w:rsidRDefault="004F3A1F" w:rsidP="00443355">
      <w:pPr>
        <w:pStyle w:val="2"/>
        <w:spacing w:line="240" w:lineRule="auto"/>
        <w:ind w:left="426"/>
      </w:pPr>
      <w:r w:rsidRPr="007C3829">
        <w:t xml:space="preserve"> </w:t>
      </w:r>
      <w:r w:rsidR="00A00610" w:rsidRPr="002E5222">
        <w:t xml:space="preserve">По всем вопросам, связанным с работой на ЭТП, необходимо </w:t>
      </w:r>
      <w:r w:rsidR="00A00610" w:rsidRPr="00E73D72">
        <w:t xml:space="preserve">обращаться к оператору </w:t>
      </w:r>
      <w:r w:rsidR="002E5222" w:rsidRPr="00E73D72">
        <w:t>ЭТП</w:t>
      </w:r>
      <w:r w:rsidR="00A00610" w:rsidRPr="00E73D72">
        <w:t xml:space="preserve"> по номеру телефона: </w:t>
      </w:r>
      <w:r w:rsidR="00E73D72" w:rsidRPr="00E73D72">
        <w:t>(495) 269-02-49</w:t>
      </w:r>
      <w:r w:rsidR="00A00610" w:rsidRPr="00E73D72">
        <w:t>.</w:t>
      </w:r>
    </w:p>
    <w:p w:rsidR="009305AB" w:rsidRDefault="004F3A1F" w:rsidP="00EF7E28">
      <w:pPr>
        <w:pStyle w:val="2"/>
        <w:spacing w:line="240" w:lineRule="auto"/>
        <w:ind w:left="426"/>
      </w:pPr>
      <w:r w:rsidRPr="007C3829">
        <w:t xml:space="preserve">Любой потенциальный </w:t>
      </w:r>
      <w:r w:rsidR="00656BD4">
        <w:t>У</w:t>
      </w:r>
      <w:r w:rsidRPr="007C3829">
        <w:t xml:space="preserve">частник </w:t>
      </w:r>
      <w:r w:rsidR="00BA7D67">
        <w:t xml:space="preserve">вправе направить </w:t>
      </w:r>
      <w:r w:rsidR="00CD5B11" w:rsidRPr="003C5FCA">
        <w:t>Заказчик</w:t>
      </w:r>
      <w:r w:rsidR="00CD5B11">
        <w:t>у</w:t>
      </w:r>
      <w:r w:rsidR="00CD5B11">
        <w:rPr>
          <w:b/>
        </w:rPr>
        <w:t xml:space="preserve"> </w:t>
      </w:r>
      <w:r w:rsidRPr="007C3829">
        <w:t xml:space="preserve">запрос о разъяснении положений Документации. В течение 2-х дней со дня поступления указанного запроса </w:t>
      </w:r>
      <w:r w:rsidR="00CD5B11" w:rsidRPr="003C5FCA">
        <w:t>Заказчик</w:t>
      </w:r>
      <w:r w:rsidR="00CD5B11">
        <w:rPr>
          <w:b/>
        </w:rPr>
        <w:t xml:space="preserve"> </w:t>
      </w:r>
      <w:r w:rsidRPr="007C3829">
        <w:t xml:space="preserve">направляет </w:t>
      </w:r>
      <w:r w:rsidR="00396FFE">
        <w:t xml:space="preserve">Участнику </w:t>
      </w:r>
      <w:r w:rsidRPr="007C3829">
        <w:t>в письменной форме разъяснени</w:t>
      </w:r>
      <w:r w:rsidR="00FF51B5">
        <w:t>е</w:t>
      </w:r>
      <w:r w:rsidRPr="007C3829">
        <w:t xml:space="preserve"> положений Документации. Разъяснени</w:t>
      </w:r>
      <w:r w:rsidR="00FF51B5">
        <w:t>е</w:t>
      </w:r>
      <w:r w:rsidRPr="007C3829">
        <w:t xml:space="preserve"> положений не должны менять </w:t>
      </w:r>
      <w:r w:rsidR="00396FFE">
        <w:t>И</w:t>
      </w:r>
      <w:r w:rsidRPr="007C3829">
        <w:t xml:space="preserve">звещение и Документацию. </w:t>
      </w:r>
      <w:r w:rsidR="009305AB">
        <w:t>З</w:t>
      </w:r>
      <w:r w:rsidR="009305AB" w:rsidRPr="007C3829">
        <w:t>апрос о разъяснении положений Документации</w:t>
      </w:r>
      <w:r w:rsidR="009305AB">
        <w:t xml:space="preserve">, полученный </w:t>
      </w:r>
      <w:r w:rsidR="00CD5B11" w:rsidRPr="003C5FCA">
        <w:t>Заказчик</w:t>
      </w:r>
      <w:r w:rsidR="00CD5B11">
        <w:t>ом</w:t>
      </w:r>
      <w:r w:rsidR="009305AB">
        <w:t xml:space="preserve"> менее чем за 2 рабочих дня до </w:t>
      </w:r>
      <w:r w:rsidR="00E8094B">
        <w:t>даты окончания приёма заявок</w:t>
      </w:r>
      <w:r w:rsidR="0071310C">
        <w:t>,</w:t>
      </w:r>
      <w:r w:rsidR="009305AB">
        <w:t xml:space="preserve"> не рассматривается.</w:t>
      </w:r>
    </w:p>
    <w:p w:rsidR="00BD4341" w:rsidRPr="007C3829" w:rsidRDefault="00396FFE" w:rsidP="00443355">
      <w:pPr>
        <w:pStyle w:val="2"/>
        <w:spacing w:line="240" w:lineRule="auto"/>
        <w:ind w:left="426"/>
      </w:pPr>
      <w:r>
        <w:t>Электронная п</w:t>
      </w:r>
      <w:r w:rsidR="004F3A1F" w:rsidRPr="007C3829">
        <w:t xml:space="preserve">роцедура запроса </w:t>
      </w:r>
      <w:r>
        <w:t>цен</w:t>
      </w:r>
      <w:r w:rsidR="002E5222">
        <w:t xml:space="preserve"> не является конкурсом, либо </w:t>
      </w:r>
      <w:r w:rsidR="004F3A1F" w:rsidRPr="007C3829">
        <w:t>редук</w:t>
      </w:r>
      <w:bookmarkStart w:id="5" w:name="_GoBack"/>
      <w:bookmarkEnd w:id="5"/>
      <w:r w:rsidR="004F3A1F" w:rsidRPr="007C3829">
        <w:t>ционом</w:t>
      </w:r>
      <w:r w:rsidR="002E5222">
        <w:t xml:space="preserve"> </w:t>
      </w:r>
      <w:r w:rsidR="004F3A1F" w:rsidRPr="007C3829">
        <w:t>и е</w:t>
      </w:r>
      <w:r w:rsidR="0071310C">
        <w:t>ё</w:t>
      </w:r>
      <w:r w:rsidR="004F3A1F" w:rsidRPr="007C3829">
        <w:t xml:space="preserve"> проведение не регулируется статьями 447-449 части первой Гражданского кодекса Российской Федерации. Данная процедура запроса </w:t>
      </w:r>
      <w:r>
        <w:t>цен</w:t>
      </w:r>
      <w:r w:rsidR="004F3A1F" w:rsidRPr="007C3829">
        <w:t xml:space="preserve">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</w:t>
      </w:r>
      <w:r w:rsidR="00CD5B11" w:rsidRPr="003C5FCA">
        <w:t>Заказчик</w:t>
      </w:r>
      <w:r w:rsidR="00CD5B11">
        <w:t>а</w:t>
      </w:r>
      <w:r w:rsidR="00CD5B11">
        <w:rPr>
          <w:b/>
        </w:rPr>
        <w:t xml:space="preserve"> </w:t>
      </w:r>
      <w:r w:rsidR="004F3A1F" w:rsidRPr="007C3829">
        <w:t>соответствующего объ</w:t>
      </w:r>
      <w:r w:rsidR="0071310C">
        <w:t>ё</w:t>
      </w:r>
      <w:r w:rsidR="004F3A1F" w:rsidRPr="007C3829">
        <w:t>ма гражданско-правовых обязательств по</w:t>
      </w:r>
      <w:r w:rsidR="00581E2E">
        <w:t xml:space="preserve"> опубликованию </w:t>
      </w:r>
      <w:r w:rsidR="001130D0" w:rsidRPr="00F41532">
        <w:t>протокола оценки</w:t>
      </w:r>
      <w:r w:rsidR="00581E2E">
        <w:t xml:space="preserve"> заявок и</w:t>
      </w:r>
      <w:r w:rsidR="004F3A1F" w:rsidRPr="007C3829">
        <w:t xml:space="preserve"> обязательному заключению договора с победителем запроса </w:t>
      </w:r>
      <w:r w:rsidR="00656BD4">
        <w:t>цен</w:t>
      </w:r>
      <w:r w:rsidR="004F3A1F" w:rsidRPr="007C3829">
        <w:t xml:space="preserve"> или иным его участником</w:t>
      </w:r>
      <w:r w:rsidR="00BD4341" w:rsidRPr="007C3829">
        <w:t xml:space="preserve">. Данная </w:t>
      </w:r>
      <w:r>
        <w:t>электронная</w:t>
      </w:r>
      <w:r w:rsidR="00BD4341" w:rsidRPr="007C3829">
        <w:t xml:space="preserve"> процедура может быть прекращена в любой момент до подведения её итогов.</w:t>
      </w:r>
    </w:p>
    <w:p w:rsidR="00BD4341" w:rsidRPr="007C3829" w:rsidRDefault="00CD5B11" w:rsidP="00443355">
      <w:pPr>
        <w:pStyle w:val="2"/>
        <w:spacing w:line="240" w:lineRule="auto"/>
        <w:ind w:left="426"/>
      </w:pPr>
      <w:r w:rsidRPr="003C5FCA">
        <w:lastRenderedPageBreak/>
        <w:t>Заказчик</w:t>
      </w:r>
      <w:r>
        <w:rPr>
          <w:b/>
        </w:rPr>
        <w:t xml:space="preserve"> </w:t>
      </w:r>
      <w:r w:rsidR="00BD4341" w:rsidRPr="007C3829">
        <w:t xml:space="preserve">вправе запросить у </w:t>
      </w:r>
      <w:r w:rsidR="00B21EC7">
        <w:t>У</w:t>
      </w:r>
      <w:r w:rsidR="00BD4341" w:rsidRPr="007C3829">
        <w:t>частника разъяснени</w:t>
      </w:r>
      <w:r w:rsidR="00B21EC7">
        <w:t>е</w:t>
      </w:r>
      <w:r w:rsidR="00BD4341" w:rsidRPr="007C3829">
        <w:t xml:space="preserve"> содержания заявки на участие. Разъяснения принимаются за два рабочих дня до </w:t>
      </w:r>
      <w:r w:rsidR="00E8094B">
        <w:t>даты окончания приёма заявок</w:t>
      </w:r>
      <w:r w:rsidR="00BD4341" w:rsidRPr="007C3829">
        <w:t>.</w:t>
      </w:r>
    </w:p>
    <w:p w:rsidR="00BD4341" w:rsidRPr="007C3829" w:rsidRDefault="00BD4341" w:rsidP="00443355">
      <w:pPr>
        <w:pStyle w:val="2"/>
        <w:spacing w:line="240" w:lineRule="auto"/>
        <w:ind w:left="426"/>
      </w:pPr>
      <w:r w:rsidRPr="007C3829">
        <w:t>Участник вправе представить электронные документы</w:t>
      </w:r>
      <w:r w:rsidR="0071310C">
        <w:t xml:space="preserve"> </w:t>
      </w:r>
      <w:r w:rsidR="0071310C" w:rsidRPr="007C3829">
        <w:t>вместо скан</w:t>
      </w:r>
      <w:r w:rsidR="0071310C">
        <w:t xml:space="preserve">ированных </w:t>
      </w:r>
      <w:r w:rsidR="0071310C" w:rsidRPr="007C3829">
        <w:t>образов документов на бумажном носителе</w:t>
      </w:r>
      <w:r w:rsidRPr="007C3829">
        <w:t>. Электронным документом признается информация в электронной форме, подписанная квалифицированной электронной подписью уполномоченного</w:t>
      </w:r>
      <w:r w:rsidR="00AF09CD" w:rsidRPr="007C3829">
        <w:t xml:space="preserve"> </w:t>
      </w:r>
      <w:r w:rsidRPr="007C3829">
        <w:t>лица.</w:t>
      </w:r>
    </w:p>
    <w:p w:rsidR="00F705E9" w:rsidRPr="007C3829" w:rsidRDefault="00F705E9" w:rsidP="00443355">
      <w:pPr>
        <w:pStyle w:val="2"/>
        <w:numPr>
          <w:ilvl w:val="0"/>
          <w:numId w:val="0"/>
        </w:numPr>
        <w:spacing w:line="240" w:lineRule="auto"/>
        <w:ind w:left="426"/>
      </w:pPr>
    </w:p>
    <w:p w:rsidR="004F3A1F" w:rsidRPr="007C3829" w:rsidRDefault="004F3A1F" w:rsidP="007C3829">
      <w:pPr>
        <w:ind w:left="0"/>
        <w:rPr>
          <w:rFonts w:ascii="Times New Roman" w:eastAsia="Times New Roman" w:hAnsi="Times New Roman"/>
          <w:lang w:eastAsia="ru-RU"/>
        </w:rPr>
      </w:pPr>
      <w:r w:rsidRPr="007C3829">
        <w:rPr>
          <w:rFonts w:ascii="Times New Roman" w:hAnsi="Times New Roman"/>
        </w:rPr>
        <w:br w:type="page"/>
      </w:r>
    </w:p>
    <w:p w:rsidR="004F3A1F" w:rsidRPr="00653D99" w:rsidRDefault="005D44F4" w:rsidP="00D83639">
      <w:pPr>
        <w:pStyle w:val="a"/>
        <w:keepNext/>
        <w:pageBreakBefore/>
        <w:numPr>
          <w:ilvl w:val="1"/>
          <w:numId w:val="0"/>
        </w:numPr>
        <w:tabs>
          <w:tab w:val="num" w:pos="1134"/>
        </w:tabs>
        <w:suppressAutoHyphens/>
        <w:spacing w:line="240" w:lineRule="auto"/>
        <w:ind w:left="1134" w:hanging="1134"/>
        <w:jc w:val="center"/>
        <w:outlineLvl w:val="1"/>
        <w:rPr>
          <w:snapToGrid w:val="0"/>
        </w:rPr>
      </w:pPr>
      <w:bookmarkStart w:id="6" w:name="_Ref55280368"/>
      <w:bookmarkStart w:id="7" w:name="_Toc55285361"/>
      <w:bookmarkStart w:id="8" w:name="_Toc55305390"/>
      <w:bookmarkStart w:id="9" w:name="_Toc57314671"/>
      <w:bookmarkStart w:id="10" w:name="_Toc69728985"/>
      <w:bookmarkStart w:id="11" w:name="_Ref175752415"/>
      <w:bookmarkStart w:id="12" w:name="_Toc322688395"/>
      <w:bookmarkStart w:id="13" w:name="_Toc323290694"/>
      <w:bookmarkStart w:id="14" w:name="ФОРМЫ"/>
      <w:r>
        <w:lastRenderedPageBreak/>
        <w:t xml:space="preserve">                     </w:t>
      </w:r>
      <w:r w:rsidR="00D6325D">
        <w:t xml:space="preserve">4. </w:t>
      </w:r>
      <w:r w:rsidR="004F3A1F" w:rsidRPr="004F3A1F">
        <w:t xml:space="preserve">Образцы форм документов, </w:t>
      </w:r>
      <w:r>
        <w:t>прилагаемых к заявке Участника</w:t>
      </w:r>
      <w:bookmarkStart w:id="15" w:name="_Ref55335823"/>
      <w:bookmarkStart w:id="16" w:name="_Ref55336359"/>
      <w:bookmarkStart w:id="17" w:name="_Toc57314675"/>
      <w:bookmarkStart w:id="18" w:name="_Toc69728989"/>
      <w:bookmarkStart w:id="19" w:name="_Toc322688411"/>
      <w:bookmarkStart w:id="20" w:name="_Toc323290710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="00653D99">
        <w:t xml:space="preserve">                                                                 </w:t>
      </w:r>
      <w:r w:rsidR="00D6325D">
        <w:t>4</w:t>
      </w:r>
      <w:r w:rsidR="00A00610" w:rsidRPr="00653D99">
        <w:rPr>
          <w:snapToGrid w:val="0"/>
        </w:rPr>
        <w:t>.</w:t>
      </w:r>
      <w:r w:rsidR="00653D99" w:rsidRPr="00653D99">
        <w:rPr>
          <w:snapToGrid w:val="0"/>
        </w:rPr>
        <w:t>1</w:t>
      </w:r>
      <w:r w:rsidR="00A00610" w:rsidRPr="00653D99">
        <w:rPr>
          <w:snapToGrid w:val="0"/>
        </w:rPr>
        <w:t xml:space="preserve">. </w:t>
      </w:r>
      <w:r w:rsidR="004F3A1F" w:rsidRPr="00653D99">
        <w:rPr>
          <w:snapToGrid w:val="0"/>
        </w:rPr>
        <w:t xml:space="preserve">Анкета Участника (форма </w:t>
      </w:r>
      <w:r w:rsidR="00653D99">
        <w:rPr>
          <w:snapToGrid w:val="0"/>
        </w:rPr>
        <w:t>1</w:t>
      </w:r>
      <w:r w:rsidR="004F3A1F" w:rsidRPr="00653D99">
        <w:rPr>
          <w:snapToGrid w:val="0"/>
        </w:rPr>
        <w:t>)</w:t>
      </w:r>
      <w:bookmarkEnd w:id="15"/>
      <w:bookmarkEnd w:id="16"/>
      <w:bookmarkEnd w:id="17"/>
      <w:bookmarkEnd w:id="18"/>
      <w:bookmarkEnd w:id="19"/>
      <w:bookmarkEnd w:id="20"/>
    </w:p>
    <w:p w:rsidR="004F3A1F" w:rsidRPr="004F3A1F" w:rsidRDefault="00D6325D" w:rsidP="007C3829">
      <w:pPr>
        <w:keepNext/>
        <w:numPr>
          <w:ilvl w:val="2"/>
          <w:numId w:val="0"/>
        </w:numPr>
        <w:tabs>
          <w:tab w:val="num" w:pos="1134"/>
          <w:tab w:val="num" w:pos="1414"/>
        </w:tabs>
        <w:suppressAutoHyphens/>
        <w:ind w:left="1134" w:hanging="1134"/>
        <w:outlineLvl w:val="2"/>
        <w:rPr>
          <w:rFonts w:ascii="Times New Roman" w:eastAsia="Times New Roman" w:hAnsi="Times New Roman"/>
          <w:b/>
          <w:snapToGrid w:val="0"/>
          <w:lang w:eastAsia="ru-RU"/>
        </w:rPr>
      </w:pPr>
      <w:bookmarkStart w:id="21" w:name="_Toc322688412"/>
      <w:bookmarkStart w:id="22" w:name="_Toc323290711"/>
      <w:r>
        <w:rPr>
          <w:rFonts w:ascii="Times New Roman" w:eastAsia="Times New Roman" w:hAnsi="Times New Roman"/>
          <w:b/>
          <w:snapToGrid w:val="0"/>
          <w:lang w:eastAsia="ru-RU"/>
        </w:rPr>
        <w:t>4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>.</w:t>
      </w:r>
      <w:r w:rsidR="00653D99">
        <w:rPr>
          <w:rFonts w:ascii="Times New Roman" w:eastAsia="Times New Roman" w:hAnsi="Times New Roman"/>
          <w:b/>
          <w:snapToGrid w:val="0"/>
          <w:lang w:eastAsia="ru-RU"/>
        </w:rPr>
        <w:t>1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 xml:space="preserve">.1. </w:t>
      </w:r>
      <w:r w:rsidR="004F3A1F" w:rsidRPr="004F3A1F">
        <w:rPr>
          <w:rFonts w:ascii="Times New Roman" w:eastAsia="Times New Roman" w:hAnsi="Times New Roman"/>
          <w:b/>
          <w:snapToGrid w:val="0"/>
          <w:lang w:eastAsia="ru-RU"/>
        </w:rPr>
        <w:t>Форма Анкеты Участника</w:t>
      </w:r>
      <w:bookmarkEnd w:id="21"/>
      <w:bookmarkEnd w:id="22"/>
    </w:p>
    <w:p w:rsidR="004F3A1F" w:rsidRPr="004F3A1F" w:rsidRDefault="004F3A1F" w:rsidP="007C3829">
      <w:pPr>
        <w:pBdr>
          <w:top w:val="single" w:sz="4" w:space="1" w:color="auto"/>
        </w:pBdr>
        <w:shd w:val="clear" w:color="auto" w:fill="E0E0E0"/>
        <w:ind w:left="0" w:right="21"/>
        <w:jc w:val="center"/>
        <w:rPr>
          <w:rFonts w:ascii="Times New Roman" w:eastAsia="Times New Roman" w:hAnsi="Times New Roman"/>
          <w:b/>
          <w:snapToGrid w:val="0"/>
          <w:color w:val="000000"/>
          <w:spacing w:val="36"/>
          <w:lang w:eastAsia="ru-RU"/>
        </w:rPr>
      </w:pPr>
      <w:r w:rsidRPr="004F3A1F">
        <w:rPr>
          <w:rFonts w:ascii="Times New Roman" w:eastAsia="Times New Roman" w:hAnsi="Times New Roman"/>
          <w:b/>
          <w:snapToGrid w:val="0"/>
          <w:color w:val="000000"/>
          <w:spacing w:val="36"/>
          <w:lang w:eastAsia="ru-RU"/>
        </w:rPr>
        <w:t>начало формы</w:t>
      </w:r>
    </w:p>
    <w:p w:rsidR="005D44F4" w:rsidRPr="004F3A1F" w:rsidRDefault="005D44F4" w:rsidP="005D44F4">
      <w:pPr>
        <w:suppressAutoHyphens/>
        <w:ind w:left="0"/>
        <w:jc w:val="center"/>
        <w:rPr>
          <w:rFonts w:ascii="Times New Roman" w:eastAsia="Times New Roman" w:hAnsi="Times New Roman"/>
          <w:b/>
          <w:snapToGrid w:val="0"/>
          <w:lang w:eastAsia="ru-RU"/>
        </w:rPr>
      </w:pPr>
      <w:r w:rsidRPr="004F3A1F">
        <w:rPr>
          <w:rFonts w:ascii="Times New Roman" w:eastAsia="Times New Roman" w:hAnsi="Times New Roman"/>
          <w:b/>
          <w:snapToGrid w:val="0"/>
          <w:lang w:eastAsia="ru-RU"/>
        </w:rPr>
        <w:t>Анкета Участника</w:t>
      </w:r>
    </w:p>
    <w:p w:rsidR="005D44F4" w:rsidRDefault="005D44F4" w:rsidP="007C3829">
      <w:pPr>
        <w:ind w:left="0"/>
        <w:rPr>
          <w:rFonts w:ascii="Times New Roman" w:eastAsia="Times New Roman" w:hAnsi="Times New Roman"/>
          <w:snapToGrid w:val="0"/>
          <w:lang w:eastAsia="ru-RU"/>
        </w:rPr>
      </w:pPr>
    </w:p>
    <w:p w:rsidR="004F3A1F" w:rsidRPr="004F3A1F" w:rsidRDefault="004F3A1F" w:rsidP="007C3829">
      <w:pPr>
        <w:ind w:left="0"/>
        <w:jc w:val="both"/>
        <w:rPr>
          <w:rFonts w:ascii="Times New Roman" w:eastAsia="Times New Roman" w:hAnsi="Times New Roman"/>
          <w:snapToGrid w:val="0"/>
          <w:color w:val="000000"/>
          <w:lang w:eastAsia="ru-RU"/>
        </w:rPr>
      </w:pPr>
      <w:r w:rsidRPr="004F3A1F">
        <w:rPr>
          <w:rFonts w:ascii="Times New Roman" w:eastAsia="Times New Roman" w:hAnsi="Times New Roman"/>
          <w:snapToGrid w:val="0"/>
          <w:color w:val="000000"/>
          <w:lang w:eastAsia="ru-RU"/>
        </w:rPr>
        <w:t>Наименование и адрес Участника: _________________________________</w:t>
      </w:r>
    </w:p>
    <w:p w:rsidR="004F3A1F" w:rsidRPr="004F3A1F" w:rsidRDefault="004F3A1F" w:rsidP="007C3829">
      <w:pPr>
        <w:ind w:left="0" w:firstLine="567"/>
        <w:jc w:val="both"/>
        <w:rPr>
          <w:rFonts w:ascii="Times New Roman" w:eastAsia="Times New Roman" w:hAnsi="Times New Roman"/>
          <w:snapToGrid w:val="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860"/>
        <w:gridCol w:w="4680"/>
      </w:tblGrid>
      <w:tr w:rsidR="004F3A1F" w:rsidRPr="004F3A1F" w:rsidTr="00653D99">
        <w:trPr>
          <w:cantSplit/>
          <w:trHeight w:val="240"/>
          <w:tblHeader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keepNext/>
              <w:ind w:left="57" w:right="57"/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№ п/п</w:t>
            </w:r>
          </w:p>
        </w:tc>
        <w:tc>
          <w:tcPr>
            <w:tcW w:w="4860" w:type="dxa"/>
            <w:vAlign w:val="center"/>
          </w:tcPr>
          <w:p w:rsidR="004F3A1F" w:rsidRPr="004F3A1F" w:rsidRDefault="004F3A1F" w:rsidP="00DF3A87">
            <w:pPr>
              <w:keepNext/>
              <w:ind w:left="57" w:right="57"/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Наименование</w:t>
            </w:r>
          </w:p>
        </w:tc>
        <w:tc>
          <w:tcPr>
            <w:tcW w:w="4680" w:type="dxa"/>
            <w:vAlign w:val="center"/>
          </w:tcPr>
          <w:p w:rsidR="004F3A1F" w:rsidRPr="004F3A1F" w:rsidRDefault="004F3A1F" w:rsidP="00DF3A87">
            <w:pPr>
              <w:keepNext/>
              <w:ind w:left="57" w:right="57"/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Сведения об Участнике</w:t>
            </w: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040461" w:rsidP="00DF3A87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lang w:eastAsia="ru-RU"/>
              </w:rPr>
              <w:t>Полное</w:t>
            </w:r>
            <w:r w:rsidR="004F3A1F"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 xml:space="preserve"> наименование Участника</w:t>
            </w:r>
          </w:p>
        </w:tc>
        <w:tc>
          <w:tcPr>
            <w:tcW w:w="4680" w:type="dxa"/>
          </w:tcPr>
          <w:p w:rsidR="004F3A1F" w:rsidRPr="004F3A1F" w:rsidRDefault="004F3A1F" w:rsidP="00DF3A87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DF3A87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Участники (акционеры, Учредители) (перечислить наименования и организационно-правовую форму или Ф.И.О. всех участников (акционеров, учредителей), чья доля в уставном капитале превышает 10%)</w:t>
            </w:r>
          </w:p>
        </w:tc>
        <w:tc>
          <w:tcPr>
            <w:tcW w:w="4680" w:type="dxa"/>
          </w:tcPr>
          <w:p w:rsidR="004F3A1F" w:rsidRPr="004F3A1F" w:rsidRDefault="004F3A1F" w:rsidP="00DF3A87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Свидетельство о внесении в Единый государственный реестр юридических лиц (дата и номер, кем выдано)</w:t>
            </w:r>
          </w:p>
        </w:tc>
        <w:tc>
          <w:tcPr>
            <w:tcW w:w="46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ИНН</w:t>
            </w:r>
            <w:r w:rsidRPr="004F3A1F">
              <w:rPr>
                <w:rFonts w:ascii="Times New Roman" w:eastAsia="Times New Roman" w:hAnsi="Times New Roman"/>
                <w:snapToGrid w:val="0"/>
                <w:lang w:val="en-US" w:eastAsia="ru-RU"/>
              </w:rPr>
              <w:t>/</w:t>
            </w: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КПП Участника</w:t>
            </w:r>
          </w:p>
        </w:tc>
        <w:tc>
          <w:tcPr>
            <w:tcW w:w="46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 xml:space="preserve">Юридический адрес </w:t>
            </w:r>
          </w:p>
        </w:tc>
        <w:tc>
          <w:tcPr>
            <w:tcW w:w="46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Почтовый адрес</w:t>
            </w:r>
          </w:p>
        </w:tc>
        <w:tc>
          <w:tcPr>
            <w:tcW w:w="46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Филиалы: перечислить наименования и почтовые адреса</w:t>
            </w:r>
          </w:p>
        </w:tc>
        <w:tc>
          <w:tcPr>
            <w:tcW w:w="46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481673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Банковские реквизиты (наименование и адрес банка, номер расч</w:t>
            </w:r>
            <w:r w:rsidR="00481673">
              <w:rPr>
                <w:rFonts w:ascii="Times New Roman" w:eastAsia="Times New Roman" w:hAnsi="Times New Roman"/>
                <w:snapToGrid w:val="0"/>
                <w:lang w:eastAsia="ru-RU"/>
              </w:rPr>
              <w:t>ё</w:t>
            </w: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тного счета Участника в банке, телефоны банка, прочие банковские реквизиты)</w:t>
            </w:r>
          </w:p>
        </w:tc>
        <w:tc>
          <w:tcPr>
            <w:tcW w:w="46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Статус Участника</w:t>
            </w:r>
          </w:p>
        </w:tc>
        <w:tc>
          <w:tcPr>
            <w:tcW w:w="4680" w:type="dxa"/>
          </w:tcPr>
          <w:p w:rsidR="004F3A1F" w:rsidRPr="007C3829" w:rsidRDefault="004F3A1F" w:rsidP="007C3829">
            <w:pPr>
              <w:ind w:left="57" w:right="57"/>
              <w:rPr>
                <w:rFonts w:ascii="Times New Roman" w:eastAsia="Times New Roman" w:hAnsi="Times New Roman"/>
                <w:b/>
                <w:i/>
                <w:snapToGrid w:val="0"/>
                <w:shd w:val="clear" w:color="auto" w:fill="FFFF99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Сертификаты</w:t>
            </w:r>
          </w:p>
        </w:tc>
        <w:tc>
          <w:tcPr>
            <w:tcW w:w="46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481673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Отсутствие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участника процедуры закупки, определяемой по данным бухгалтерской отч</w:t>
            </w:r>
            <w:r w:rsidR="00481673">
              <w:rPr>
                <w:rFonts w:ascii="Times New Roman" w:eastAsia="Times New Roman" w:hAnsi="Times New Roman"/>
                <w:snapToGrid w:val="0"/>
                <w:lang w:eastAsia="ru-RU"/>
              </w:rPr>
              <w:t>ё</w:t>
            </w: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тности за последний завершенный отчетный период</w:t>
            </w:r>
          </w:p>
        </w:tc>
        <w:tc>
          <w:tcPr>
            <w:tcW w:w="46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481673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Отсутствие возбужд</w:t>
            </w:r>
            <w:r w:rsidR="00481673">
              <w:rPr>
                <w:rFonts w:ascii="Times New Roman" w:eastAsia="Times New Roman" w:hAnsi="Times New Roman"/>
                <w:snapToGrid w:val="0"/>
                <w:lang w:eastAsia="ru-RU"/>
              </w:rPr>
              <w:t>ё</w:t>
            </w: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нной в отношении Участника процедуры ликвидации, отсутствие решения арбитражного суда о признании Участника несостоятельным (банкротом)</w:t>
            </w:r>
          </w:p>
        </w:tc>
        <w:tc>
          <w:tcPr>
            <w:tcW w:w="46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Участник не является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</w:t>
            </w:r>
          </w:p>
        </w:tc>
        <w:tc>
          <w:tcPr>
            <w:tcW w:w="46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Телефоны Участника (с указанием кода города)</w:t>
            </w:r>
          </w:p>
        </w:tc>
        <w:tc>
          <w:tcPr>
            <w:tcW w:w="46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  <w:trHeight w:val="116"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Факс Участника (с указанием кода города)</w:t>
            </w:r>
          </w:p>
        </w:tc>
        <w:tc>
          <w:tcPr>
            <w:tcW w:w="46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Адрес электронной почты Участника</w:t>
            </w:r>
          </w:p>
        </w:tc>
        <w:tc>
          <w:tcPr>
            <w:tcW w:w="46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  <w:t>Фамилия, Имя и Отчество руководителя Участника, имеющего право подписи согласно учредительным документам Участника, с указанием должности и контактного телефона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A1F" w:rsidRPr="004F3A1F" w:rsidRDefault="004F3A1F" w:rsidP="00C31806">
            <w:pPr>
              <w:ind w:left="57" w:right="57"/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  <w:t>Фамилия, Имя и Отчество главного бухгалтера Участника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A1F" w:rsidRPr="004F3A1F" w:rsidRDefault="004F3A1F" w:rsidP="00C31806">
            <w:pPr>
              <w:ind w:left="57" w:right="57"/>
              <w:jc w:val="center"/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</w:pPr>
          </w:p>
        </w:tc>
      </w:tr>
      <w:tr w:rsidR="004F3A1F" w:rsidRPr="004F3A1F" w:rsidTr="00653D99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653D99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486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Фамилия, Имя и Отчество ответственного лица Участника с указанием должности и контактного телефона</w:t>
            </w:r>
          </w:p>
        </w:tc>
        <w:tc>
          <w:tcPr>
            <w:tcW w:w="46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</w:tbl>
    <w:p w:rsidR="004F3A1F" w:rsidRPr="004F3A1F" w:rsidRDefault="004F3A1F" w:rsidP="007C3829">
      <w:pPr>
        <w:ind w:left="0" w:firstLine="567"/>
        <w:jc w:val="both"/>
        <w:rPr>
          <w:rFonts w:ascii="Times New Roman" w:eastAsia="Times New Roman" w:hAnsi="Times New Roman"/>
          <w:snapToGrid w:val="0"/>
          <w:lang w:eastAsia="ru-RU"/>
        </w:rPr>
      </w:pPr>
    </w:p>
    <w:p w:rsidR="004F3A1F" w:rsidRPr="004F3A1F" w:rsidRDefault="004F3A1F" w:rsidP="00D722FE">
      <w:pPr>
        <w:ind w:left="0" w:firstLine="567"/>
        <w:jc w:val="center"/>
        <w:rPr>
          <w:rFonts w:ascii="Times New Roman" w:eastAsia="Times New Roman" w:hAnsi="Times New Roman"/>
          <w:snapToGrid w:val="0"/>
          <w:lang w:eastAsia="ru-RU"/>
        </w:rPr>
      </w:pPr>
      <w:r w:rsidRPr="004F3A1F">
        <w:rPr>
          <w:rFonts w:ascii="Times New Roman" w:eastAsia="Times New Roman" w:hAnsi="Times New Roman"/>
          <w:snapToGrid w:val="0"/>
          <w:lang w:eastAsia="ru-RU"/>
        </w:rPr>
        <w:t>_______________________</w:t>
      </w:r>
      <w:r w:rsidR="00D722FE">
        <w:rPr>
          <w:rFonts w:ascii="Times New Roman" w:eastAsia="Times New Roman" w:hAnsi="Times New Roman"/>
          <w:snapToGrid w:val="0"/>
          <w:lang w:eastAsia="ru-RU"/>
        </w:rPr>
        <w:t>______</w:t>
      </w:r>
      <w:r w:rsidRPr="004F3A1F">
        <w:rPr>
          <w:rFonts w:ascii="Times New Roman" w:eastAsia="Times New Roman" w:hAnsi="Times New Roman"/>
          <w:snapToGrid w:val="0"/>
          <w:lang w:eastAsia="ru-RU"/>
        </w:rPr>
        <w:t>________</w:t>
      </w:r>
      <w:r w:rsidR="00D722FE">
        <w:rPr>
          <w:rFonts w:ascii="Times New Roman" w:eastAsia="Times New Roman" w:hAnsi="Times New Roman"/>
          <w:snapToGrid w:val="0"/>
          <w:lang w:eastAsia="ru-RU"/>
        </w:rPr>
        <w:t>____________________________________________________</w:t>
      </w:r>
    </w:p>
    <w:p w:rsidR="004F3A1F" w:rsidRPr="004F3A1F" w:rsidRDefault="004F3A1F" w:rsidP="00D722FE">
      <w:pPr>
        <w:ind w:left="0" w:right="3684" w:firstLine="567"/>
        <w:jc w:val="center"/>
        <w:rPr>
          <w:rFonts w:ascii="Times New Roman" w:eastAsia="Times New Roman" w:hAnsi="Times New Roman"/>
          <w:snapToGrid w:val="0"/>
          <w:vertAlign w:val="superscript"/>
          <w:lang w:eastAsia="ru-RU"/>
        </w:rPr>
      </w:pPr>
      <w:r w:rsidRPr="004F3A1F">
        <w:rPr>
          <w:rFonts w:ascii="Times New Roman" w:eastAsia="Times New Roman" w:hAnsi="Times New Roman"/>
          <w:snapToGrid w:val="0"/>
          <w:vertAlign w:val="superscript"/>
          <w:lang w:eastAsia="ru-RU"/>
        </w:rPr>
        <w:t>(</w:t>
      </w:r>
      <w:r w:rsidR="00D722FE">
        <w:rPr>
          <w:rFonts w:ascii="Times New Roman" w:eastAsia="Times New Roman" w:hAnsi="Times New Roman"/>
          <w:snapToGrid w:val="0"/>
          <w:vertAlign w:val="superscript"/>
          <w:lang w:eastAsia="ru-RU"/>
        </w:rPr>
        <w:t xml:space="preserve">М.П., </w:t>
      </w:r>
      <w:r w:rsidRPr="004F3A1F">
        <w:rPr>
          <w:rFonts w:ascii="Times New Roman" w:eastAsia="Times New Roman" w:hAnsi="Times New Roman"/>
          <w:snapToGrid w:val="0"/>
          <w:vertAlign w:val="superscript"/>
          <w:lang w:eastAsia="ru-RU"/>
        </w:rPr>
        <w:t>подпись,</w:t>
      </w:r>
      <w:r w:rsidR="00D722FE">
        <w:rPr>
          <w:rFonts w:ascii="Times New Roman" w:eastAsia="Times New Roman" w:hAnsi="Times New Roman"/>
          <w:snapToGrid w:val="0"/>
          <w:vertAlign w:val="superscript"/>
          <w:lang w:eastAsia="ru-RU"/>
        </w:rPr>
        <w:t xml:space="preserve"> должность, </w:t>
      </w:r>
      <w:r w:rsidR="00D722FE" w:rsidRPr="004F3A1F">
        <w:rPr>
          <w:rFonts w:ascii="Times New Roman" w:eastAsia="Times New Roman" w:hAnsi="Times New Roman"/>
          <w:snapToGrid w:val="0"/>
          <w:vertAlign w:val="superscript"/>
          <w:lang w:eastAsia="ru-RU"/>
        </w:rPr>
        <w:t>фамилия, имя, отчество</w:t>
      </w:r>
      <w:r w:rsidR="00D722FE">
        <w:rPr>
          <w:rFonts w:ascii="Times New Roman" w:eastAsia="Times New Roman" w:hAnsi="Times New Roman"/>
          <w:snapToGrid w:val="0"/>
          <w:vertAlign w:val="superscript"/>
          <w:lang w:eastAsia="ru-RU"/>
        </w:rPr>
        <w:t>)</w:t>
      </w:r>
    </w:p>
    <w:p w:rsidR="004F3A1F" w:rsidRPr="004F3A1F" w:rsidRDefault="004F3A1F" w:rsidP="007C3829">
      <w:pPr>
        <w:keepNext/>
        <w:ind w:left="0" w:firstLine="567"/>
        <w:jc w:val="both"/>
        <w:rPr>
          <w:rFonts w:ascii="Times New Roman" w:eastAsia="Times New Roman" w:hAnsi="Times New Roman"/>
          <w:b/>
          <w:snapToGrid w:val="0"/>
          <w:lang w:eastAsia="ru-RU"/>
        </w:rPr>
      </w:pPr>
    </w:p>
    <w:p w:rsidR="004F3A1F" w:rsidRPr="004F3A1F" w:rsidRDefault="004F3A1F" w:rsidP="007C3829">
      <w:pPr>
        <w:pBdr>
          <w:bottom w:val="single" w:sz="4" w:space="1" w:color="auto"/>
        </w:pBdr>
        <w:shd w:val="clear" w:color="auto" w:fill="E0E0E0"/>
        <w:ind w:left="0" w:right="21"/>
        <w:jc w:val="center"/>
        <w:rPr>
          <w:rFonts w:ascii="Times New Roman" w:eastAsia="Times New Roman" w:hAnsi="Times New Roman"/>
          <w:b/>
          <w:snapToGrid w:val="0"/>
          <w:color w:val="000000"/>
          <w:spacing w:val="36"/>
          <w:lang w:eastAsia="ru-RU"/>
        </w:rPr>
      </w:pPr>
      <w:r w:rsidRPr="004F3A1F">
        <w:rPr>
          <w:rFonts w:ascii="Times New Roman" w:eastAsia="Times New Roman" w:hAnsi="Times New Roman"/>
          <w:b/>
          <w:snapToGrid w:val="0"/>
          <w:color w:val="000000"/>
          <w:spacing w:val="36"/>
          <w:lang w:eastAsia="ru-RU"/>
        </w:rPr>
        <w:t>конец формы</w:t>
      </w:r>
      <w:bookmarkStart w:id="23" w:name="_Toc322688413"/>
    </w:p>
    <w:bookmarkEnd w:id="23"/>
    <w:p w:rsidR="004F3A1F" w:rsidRPr="004F3A1F" w:rsidRDefault="004F3A1F" w:rsidP="007C3829">
      <w:pPr>
        <w:ind w:left="0"/>
        <w:jc w:val="both"/>
        <w:rPr>
          <w:rFonts w:ascii="Times New Roman" w:eastAsia="Times New Roman" w:hAnsi="Times New Roman"/>
          <w:snapToGrid w:val="0"/>
          <w:lang w:eastAsia="ru-RU"/>
        </w:rPr>
      </w:pPr>
    </w:p>
    <w:p w:rsidR="004F3A1F" w:rsidRPr="004F3A1F" w:rsidRDefault="00D6325D" w:rsidP="007C3829">
      <w:pPr>
        <w:keepNext/>
        <w:numPr>
          <w:ilvl w:val="2"/>
          <w:numId w:val="0"/>
        </w:numPr>
        <w:tabs>
          <w:tab w:val="num" w:pos="1134"/>
          <w:tab w:val="num" w:pos="1414"/>
        </w:tabs>
        <w:suppressAutoHyphens/>
        <w:ind w:left="1134" w:hanging="1134"/>
        <w:outlineLvl w:val="2"/>
        <w:rPr>
          <w:rFonts w:ascii="Times New Roman" w:eastAsia="Times New Roman" w:hAnsi="Times New Roman"/>
          <w:b/>
          <w:snapToGrid w:val="0"/>
          <w:lang w:eastAsia="ru-RU"/>
        </w:rPr>
      </w:pPr>
      <w:bookmarkStart w:id="24" w:name="_Toc323290712"/>
      <w:r>
        <w:rPr>
          <w:rFonts w:ascii="Times New Roman" w:eastAsia="Times New Roman" w:hAnsi="Times New Roman"/>
          <w:b/>
          <w:snapToGrid w:val="0"/>
          <w:lang w:eastAsia="ru-RU"/>
        </w:rPr>
        <w:t>4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>.</w:t>
      </w:r>
      <w:r w:rsidR="00462358">
        <w:rPr>
          <w:rFonts w:ascii="Times New Roman" w:eastAsia="Times New Roman" w:hAnsi="Times New Roman"/>
          <w:b/>
          <w:snapToGrid w:val="0"/>
          <w:lang w:eastAsia="ru-RU"/>
        </w:rPr>
        <w:t>1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 xml:space="preserve">.2. </w:t>
      </w:r>
      <w:r w:rsidR="004F3A1F" w:rsidRPr="004F3A1F">
        <w:rPr>
          <w:rFonts w:ascii="Times New Roman" w:eastAsia="Times New Roman" w:hAnsi="Times New Roman"/>
          <w:b/>
          <w:snapToGrid w:val="0"/>
          <w:lang w:eastAsia="ru-RU"/>
        </w:rPr>
        <w:t>Инструкции по заполнению</w:t>
      </w:r>
      <w:bookmarkEnd w:id="24"/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 xml:space="preserve"> (подлежит удалению при заполнении Участником)</w:t>
      </w:r>
    </w:p>
    <w:p w:rsidR="00A00610" w:rsidRPr="007C3829" w:rsidRDefault="00A00610" w:rsidP="00443355">
      <w:pPr>
        <w:pStyle w:val="a1"/>
        <w:numPr>
          <w:ilvl w:val="3"/>
          <w:numId w:val="10"/>
        </w:numPr>
        <w:tabs>
          <w:tab w:val="clear" w:pos="360"/>
          <w:tab w:val="num" w:pos="851"/>
        </w:tabs>
        <w:spacing w:line="240" w:lineRule="auto"/>
        <w:rPr>
          <w:sz w:val="22"/>
          <w:szCs w:val="22"/>
        </w:rPr>
      </w:pPr>
      <w:r w:rsidRPr="007C3829">
        <w:rPr>
          <w:sz w:val="22"/>
          <w:szCs w:val="22"/>
        </w:rPr>
        <w:t>Обозначения «Начало формы» и «Конец формы» удаляются при заполнении Участником.</w:t>
      </w:r>
    </w:p>
    <w:p w:rsidR="004F3A1F" w:rsidRPr="007C3829" w:rsidRDefault="004F3A1F" w:rsidP="00443355">
      <w:pPr>
        <w:pStyle w:val="a1"/>
        <w:numPr>
          <w:ilvl w:val="3"/>
          <w:numId w:val="10"/>
        </w:numPr>
        <w:tabs>
          <w:tab w:val="clear" w:pos="360"/>
          <w:tab w:val="num" w:pos="851"/>
        </w:tabs>
        <w:spacing w:line="240" w:lineRule="auto"/>
        <w:rPr>
          <w:sz w:val="22"/>
          <w:szCs w:val="22"/>
        </w:rPr>
      </w:pPr>
      <w:r w:rsidRPr="007C3829">
        <w:rPr>
          <w:sz w:val="22"/>
          <w:szCs w:val="22"/>
        </w:rPr>
        <w:t xml:space="preserve">Участник указывает свое </w:t>
      </w:r>
      <w:r w:rsidR="00481673">
        <w:rPr>
          <w:sz w:val="22"/>
          <w:szCs w:val="22"/>
        </w:rPr>
        <w:t>полное</w:t>
      </w:r>
      <w:r w:rsidRPr="007C3829">
        <w:rPr>
          <w:sz w:val="22"/>
          <w:szCs w:val="22"/>
        </w:rPr>
        <w:t xml:space="preserve"> наименование </w:t>
      </w:r>
      <w:r w:rsidR="00481673">
        <w:rPr>
          <w:sz w:val="22"/>
          <w:szCs w:val="22"/>
        </w:rPr>
        <w:t>с указанием</w:t>
      </w:r>
      <w:r w:rsidRPr="007C3829">
        <w:rPr>
          <w:sz w:val="22"/>
          <w:szCs w:val="22"/>
        </w:rPr>
        <w:t xml:space="preserve"> организационно-правов</w:t>
      </w:r>
      <w:r w:rsidR="00481673">
        <w:rPr>
          <w:sz w:val="22"/>
          <w:szCs w:val="22"/>
        </w:rPr>
        <w:t>ой</w:t>
      </w:r>
      <w:r w:rsidRPr="007C3829">
        <w:rPr>
          <w:sz w:val="22"/>
          <w:szCs w:val="22"/>
        </w:rPr>
        <w:t xml:space="preserve"> форм</w:t>
      </w:r>
      <w:r w:rsidR="00481673">
        <w:rPr>
          <w:sz w:val="22"/>
          <w:szCs w:val="22"/>
        </w:rPr>
        <w:t>ы</w:t>
      </w:r>
      <w:r w:rsidRPr="007C3829">
        <w:rPr>
          <w:sz w:val="22"/>
          <w:szCs w:val="22"/>
        </w:rPr>
        <w:t xml:space="preserve"> и свой</w:t>
      </w:r>
      <w:r w:rsidR="00B3081D">
        <w:rPr>
          <w:sz w:val="22"/>
          <w:szCs w:val="22"/>
        </w:rPr>
        <w:t xml:space="preserve"> юридический</w:t>
      </w:r>
      <w:r w:rsidRPr="007C3829">
        <w:rPr>
          <w:sz w:val="22"/>
          <w:szCs w:val="22"/>
        </w:rPr>
        <w:t xml:space="preserve"> адрес.</w:t>
      </w:r>
    </w:p>
    <w:p w:rsidR="004F3A1F" w:rsidRPr="007C3829" w:rsidRDefault="004F3A1F" w:rsidP="00443355">
      <w:pPr>
        <w:pStyle w:val="a1"/>
        <w:numPr>
          <w:ilvl w:val="3"/>
          <w:numId w:val="10"/>
        </w:numPr>
        <w:tabs>
          <w:tab w:val="clear" w:pos="360"/>
          <w:tab w:val="num" w:pos="851"/>
        </w:tabs>
        <w:spacing w:line="240" w:lineRule="auto"/>
        <w:rPr>
          <w:sz w:val="22"/>
          <w:szCs w:val="22"/>
        </w:rPr>
      </w:pPr>
      <w:r w:rsidRPr="007C3829">
        <w:rPr>
          <w:sz w:val="22"/>
          <w:szCs w:val="22"/>
        </w:rPr>
        <w:t>Участники должны заполнить привед</w:t>
      </w:r>
      <w:r w:rsidR="00481673">
        <w:rPr>
          <w:sz w:val="22"/>
          <w:szCs w:val="22"/>
        </w:rPr>
        <w:t>ё</w:t>
      </w:r>
      <w:r w:rsidRPr="007C3829">
        <w:rPr>
          <w:sz w:val="22"/>
          <w:szCs w:val="22"/>
        </w:rPr>
        <w:t>нную выше таблицу по всем позициям. В случае отсутствия каких-либо данных указать слово «нет».</w:t>
      </w:r>
    </w:p>
    <w:p w:rsidR="004F3A1F" w:rsidRPr="007C3829" w:rsidRDefault="004F3A1F" w:rsidP="00443355">
      <w:pPr>
        <w:pStyle w:val="a1"/>
        <w:numPr>
          <w:ilvl w:val="3"/>
          <w:numId w:val="10"/>
        </w:numPr>
        <w:tabs>
          <w:tab w:val="clear" w:pos="360"/>
          <w:tab w:val="num" w:pos="851"/>
        </w:tabs>
        <w:spacing w:line="240" w:lineRule="auto"/>
        <w:rPr>
          <w:sz w:val="22"/>
          <w:szCs w:val="22"/>
        </w:rPr>
      </w:pPr>
      <w:r w:rsidRPr="007C3829">
        <w:rPr>
          <w:sz w:val="22"/>
          <w:szCs w:val="22"/>
        </w:rPr>
        <w:t>В графе 8 «Банковские реквизиты…» указываются реквизиты, которые будут использованы при заключении Договора</w:t>
      </w:r>
      <w:r w:rsidR="00774F7D">
        <w:rPr>
          <w:sz w:val="22"/>
          <w:szCs w:val="22"/>
        </w:rPr>
        <w:t xml:space="preserve"> на поставку товара</w:t>
      </w:r>
      <w:r w:rsidRPr="007C3829">
        <w:rPr>
          <w:sz w:val="22"/>
          <w:szCs w:val="22"/>
        </w:rPr>
        <w:t xml:space="preserve">. </w:t>
      </w:r>
    </w:p>
    <w:p w:rsidR="004F3A1F" w:rsidRPr="007C3829" w:rsidRDefault="004F3A1F" w:rsidP="00443355">
      <w:pPr>
        <w:pStyle w:val="a1"/>
        <w:numPr>
          <w:ilvl w:val="3"/>
          <w:numId w:val="10"/>
        </w:numPr>
        <w:tabs>
          <w:tab w:val="clear" w:pos="360"/>
          <w:tab w:val="num" w:pos="851"/>
        </w:tabs>
        <w:spacing w:line="240" w:lineRule="auto"/>
        <w:rPr>
          <w:sz w:val="22"/>
          <w:szCs w:val="22"/>
        </w:rPr>
      </w:pPr>
      <w:r w:rsidRPr="007C3829">
        <w:rPr>
          <w:sz w:val="22"/>
          <w:szCs w:val="22"/>
        </w:rPr>
        <w:t>В графе 9. «Статус Участника» указывается, к какой категории относится Участник - изготовитель, посредник, субподрядчик и т.п.</w:t>
      </w:r>
    </w:p>
    <w:p w:rsidR="004F3A1F" w:rsidRPr="007C3829" w:rsidRDefault="004F3A1F" w:rsidP="00443355">
      <w:pPr>
        <w:pStyle w:val="a1"/>
        <w:numPr>
          <w:ilvl w:val="3"/>
          <w:numId w:val="10"/>
        </w:numPr>
        <w:tabs>
          <w:tab w:val="clear" w:pos="360"/>
          <w:tab w:val="num" w:pos="851"/>
        </w:tabs>
        <w:spacing w:line="240" w:lineRule="auto"/>
        <w:rPr>
          <w:sz w:val="22"/>
          <w:szCs w:val="22"/>
        </w:rPr>
      </w:pPr>
      <w:r w:rsidRPr="007C3829">
        <w:rPr>
          <w:sz w:val="22"/>
          <w:szCs w:val="22"/>
        </w:rPr>
        <w:t>В графе 10. «Сертификаты» указывается наименование и регистрационный номер сертификатов (сертификат соответствия системы менеджмента качества и т.п.), срок действия, кем выдан (рекомендуется приложить копии).</w:t>
      </w:r>
    </w:p>
    <w:p w:rsidR="004F3A1F" w:rsidRPr="004F3A1F" w:rsidRDefault="004F3A1F" w:rsidP="007C3829">
      <w:pPr>
        <w:tabs>
          <w:tab w:val="left" w:pos="1134"/>
        </w:tabs>
        <w:ind w:left="0"/>
        <w:jc w:val="both"/>
        <w:rPr>
          <w:rFonts w:ascii="Times New Roman" w:eastAsia="Times New Roman" w:hAnsi="Times New Roman"/>
          <w:snapToGrid w:val="0"/>
          <w:lang w:eastAsia="ru-RU"/>
        </w:rPr>
      </w:pPr>
    </w:p>
    <w:p w:rsidR="004F3A1F" w:rsidRPr="004F3A1F" w:rsidRDefault="00D6325D" w:rsidP="0091291D">
      <w:pPr>
        <w:keepNext/>
        <w:pageBreakBefore/>
        <w:numPr>
          <w:ilvl w:val="1"/>
          <w:numId w:val="0"/>
        </w:numPr>
        <w:tabs>
          <w:tab w:val="num" w:pos="1134"/>
        </w:tabs>
        <w:suppressAutoHyphens/>
        <w:ind w:left="1134" w:hanging="1134"/>
        <w:jc w:val="center"/>
        <w:outlineLvl w:val="1"/>
        <w:rPr>
          <w:rFonts w:ascii="Times New Roman" w:eastAsia="Times New Roman" w:hAnsi="Times New Roman"/>
          <w:b/>
          <w:snapToGrid w:val="0"/>
          <w:lang w:eastAsia="ru-RU"/>
        </w:rPr>
      </w:pPr>
      <w:bookmarkStart w:id="25" w:name="_Ref55336389"/>
      <w:bookmarkStart w:id="26" w:name="_Toc57314677"/>
      <w:bookmarkStart w:id="27" w:name="_Toc69728991"/>
      <w:bookmarkStart w:id="28" w:name="_Toc322688417"/>
      <w:bookmarkStart w:id="29" w:name="_Toc323290716"/>
      <w:r>
        <w:rPr>
          <w:rFonts w:ascii="Times New Roman" w:eastAsia="Times New Roman" w:hAnsi="Times New Roman"/>
          <w:b/>
          <w:snapToGrid w:val="0"/>
          <w:lang w:eastAsia="ru-RU"/>
        </w:rPr>
        <w:lastRenderedPageBreak/>
        <w:t>4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>.</w:t>
      </w:r>
      <w:r w:rsidR="00462358">
        <w:rPr>
          <w:rFonts w:ascii="Times New Roman" w:eastAsia="Times New Roman" w:hAnsi="Times New Roman"/>
          <w:b/>
          <w:snapToGrid w:val="0"/>
          <w:lang w:eastAsia="ru-RU"/>
        </w:rPr>
        <w:t>2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 xml:space="preserve">. </w:t>
      </w:r>
      <w:r w:rsidR="004F3A1F" w:rsidRPr="004F3A1F">
        <w:rPr>
          <w:rFonts w:ascii="Times New Roman" w:eastAsia="Times New Roman" w:hAnsi="Times New Roman"/>
          <w:b/>
          <w:snapToGrid w:val="0"/>
          <w:lang w:eastAsia="ru-RU"/>
        </w:rPr>
        <w:t xml:space="preserve">Справка о материально-технических ресурсах (форма </w:t>
      </w:r>
      <w:r w:rsidR="00462358">
        <w:rPr>
          <w:rFonts w:ascii="Times New Roman" w:eastAsia="Times New Roman" w:hAnsi="Times New Roman"/>
          <w:b/>
          <w:snapToGrid w:val="0"/>
          <w:lang w:eastAsia="ru-RU"/>
        </w:rPr>
        <w:t>2</w:t>
      </w:r>
      <w:r w:rsidR="004F3A1F" w:rsidRPr="004F3A1F">
        <w:rPr>
          <w:rFonts w:ascii="Times New Roman" w:eastAsia="Times New Roman" w:hAnsi="Times New Roman"/>
          <w:b/>
          <w:snapToGrid w:val="0"/>
          <w:lang w:eastAsia="ru-RU"/>
        </w:rPr>
        <w:t>)</w:t>
      </w:r>
      <w:bookmarkEnd w:id="25"/>
      <w:bookmarkEnd w:id="26"/>
      <w:bookmarkEnd w:id="27"/>
      <w:bookmarkEnd w:id="28"/>
      <w:bookmarkEnd w:id="29"/>
    </w:p>
    <w:p w:rsidR="004F3A1F" w:rsidRPr="004F3A1F" w:rsidRDefault="00D6325D" w:rsidP="007C3829">
      <w:pPr>
        <w:keepNext/>
        <w:numPr>
          <w:ilvl w:val="2"/>
          <w:numId w:val="0"/>
        </w:numPr>
        <w:tabs>
          <w:tab w:val="num" w:pos="1134"/>
          <w:tab w:val="num" w:pos="1414"/>
        </w:tabs>
        <w:suppressAutoHyphens/>
        <w:ind w:left="1134" w:hanging="1134"/>
        <w:outlineLvl w:val="2"/>
        <w:rPr>
          <w:rFonts w:ascii="Times New Roman" w:eastAsia="Times New Roman" w:hAnsi="Times New Roman"/>
          <w:b/>
          <w:snapToGrid w:val="0"/>
          <w:lang w:eastAsia="ru-RU"/>
        </w:rPr>
      </w:pPr>
      <w:bookmarkStart w:id="30" w:name="_Toc322688418"/>
      <w:bookmarkStart w:id="31" w:name="_Toc323290717"/>
      <w:r>
        <w:rPr>
          <w:rFonts w:ascii="Times New Roman" w:eastAsia="Times New Roman" w:hAnsi="Times New Roman"/>
          <w:b/>
          <w:snapToGrid w:val="0"/>
          <w:lang w:eastAsia="ru-RU"/>
        </w:rPr>
        <w:t>4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>.</w:t>
      </w:r>
      <w:r w:rsidR="00462358">
        <w:rPr>
          <w:rFonts w:ascii="Times New Roman" w:eastAsia="Times New Roman" w:hAnsi="Times New Roman"/>
          <w:b/>
          <w:snapToGrid w:val="0"/>
          <w:lang w:eastAsia="ru-RU"/>
        </w:rPr>
        <w:t>2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 xml:space="preserve">.1. </w:t>
      </w:r>
      <w:r w:rsidR="004F3A1F" w:rsidRPr="004F3A1F">
        <w:rPr>
          <w:rFonts w:ascii="Times New Roman" w:eastAsia="Times New Roman" w:hAnsi="Times New Roman"/>
          <w:b/>
          <w:snapToGrid w:val="0"/>
          <w:lang w:eastAsia="ru-RU"/>
        </w:rPr>
        <w:t>Форма Справки о материально-технических ресурсах</w:t>
      </w:r>
      <w:bookmarkEnd w:id="30"/>
      <w:bookmarkEnd w:id="31"/>
    </w:p>
    <w:p w:rsidR="004F3A1F" w:rsidRPr="004F3A1F" w:rsidRDefault="004F3A1F" w:rsidP="007C3829">
      <w:pPr>
        <w:pBdr>
          <w:top w:val="single" w:sz="4" w:space="1" w:color="auto"/>
        </w:pBdr>
        <w:shd w:val="clear" w:color="auto" w:fill="E0E0E0"/>
        <w:ind w:left="0" w:right="21"/>
        <w:jc w:val="center"/>
        <w:rPr>
          <w:rFonts w:ascii="Times New Roman" w:eastAsia="Times New Roman" w:hAnsi="Times New Roman"/>
          <w:b/>
          <w:snapToGrid w:val="0"/>
          <w:color w:val="000000"/>
          <w:spacing w:val="36"/>
          <w:lang w:eastAsia="ru-RU"/>
        </w:rPr>
      </w:pPr>
      <w:r w:rsidRPr="004F3A1F">
        <w:rPr>
          <w:rFonts w:ascii="Times New Roman" w:eastAsia="Times New Roman" w:hAnsi="Times New Roman"/>
          <w:b/>
          <w:snapToGrid w:val="0"/>
          <w:color w:val="000000"/>
          <w:spacing w:val="36"/>
          <w:lang w:eastAsia="ru-RU"/>
        </w:rPr>
        <w:t>начало формы</w:t>
      </w:r>
    </w:p>
    <w:p w:rsidR="004F3A1F" w:rsidRPr="004F3A1F" w:rsidRDefault="004F3A1F" w:rsidP="007C3829">
      <w:pPr>
        <w:ind w:left="0"/>
        <w:rPr>
          <w:rFonts w:ascii="Times New Roman" w:eastAsia="Times New Roman" w:hAnsi="Times New Roman"/>
          <w:snapToGrid w:val="0"/>
          <w:lang w:eastAsia="ru-RU"/>
        </w:rPr>
      </w:pPr>
    </w:p>
    <w:p w:rsidR="005D44F4" w:rsidRPr="004F3A1F" w:rsidRDefault="005D44F4" w:rsidP="005D44F4">
      <w:pPr>
        <w:suppressAutoHyphens/>
        <w:ind w:left="0"/>
        <w:jc w:val="center"/>
        <w:rPr>
          <w:rFonts w:ascii="Times New Roman" w:eastAsia="Times New Roman" w:hAnsi="Times New Roman"/>
          <w:b/>
          <w:snapToGrid w:val="0"/>
          <w:lang w:eastAsia="ru-RU"/>
        </w:rPr>
      </w:pPr>
      <w:r w:rsidRPr="004F3A1F">
        <w:rPr>
          <w:rFonts w:ascii="Times New Roman" w:eastAsia="Times New Roman" w:hAnsi="Times New Roman"/>
          <w:b/>
          <w:snapToGrid w:val="0"/>
          <w:lang w:eastAsia="ru-RU"/>
        </w:rPr>
        <w:t>Справка о материально-технических ресурсах</w:t>
      </w:r>
    </w:p>
    <w:p w:rsidR="005D44F4" w:rsidRPr="004F3A1F" w:rsidRDefault="005D44F4" w:rsidP="005D44F4">
      <w:pPr>
        <w:ind w:left="0"/>
        <w:jc w:val="both"/>
        <w:rPr>
          <w:rFonts w:ascii="Times New Roman" w:eastAsia="Times New Roman" w:hAnsi="Times New Roman"/>
          <w:snapToGrid w:val="0"/>
          <w:color w:val="000000"/>
          <w:lang w:eastAsia="ru-RU"/>
        </w:rPr>
      </w:pPr>
    </w:p>
    <w:p w:rsidR="004F3A1F" w:rsidRPr="004F3A1F" w:rsidRDefault="004F3A1F" w:rsidP="007C3829">
      <w:pPr>
        <w:ind w:left="0"/>
        <w:jc w:val="both"/>
        <w:rPr>
          <w:rFonts w:ascii="Times New Roman" w:eastAsia="Times New Roman" w:hAnsi="Times New Roman"/>
          <w:snapToGrid w:val="0"/>
          <w:color w:val="000000"/>
          <w:lang w:eastAsia="ru-RU"/>
        </w:rPr>
      </w:pPr>
      <w:r w:rsidRPr="004F3A1F">
        <w:rPr>
          <w:rFonts w:ascii="Times New Roman" w:eastAsia="Times New Roman" w:hAnsi="Times New Roman"/>
          <w:snapToGrid w:val="0"/>
          <w:color w:val="000000"/>
          <w:lang w:eastAsia="ru-RU"/>
        </w:rPr>
        <w:t>Наименование и адрес Участника: _________________________________</w:t>
      </w:r>
    </w:p>
    <w:p w:rsidR="004F3A1F" w:rsidRPr="004F3A1F" w:rsidRDefault="004F3A1F" w:rsidP="007C3829">
      <w:pPr>
        <w:ind w:left="0" w:firstLine="567"/>
        <w:jc w:val="both"/>
        <w:rPr>
          <w:rFonts w:ascii="Times New Roman" w:eastAsia="Times New Roman" w:hAnsi="Times New Roman"/>
          <w:snapToGrid w:val="0"/>
          <w:lang w:eastAsia="ru-RU"/>
        </w:rPr>
      </w:pPr>
    </w:p>
    <w:tbl>
      <w:tblPr>
        <w:tblW w:w="999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080"/>
        <w:gridCol w:w="2100"/>
        <w:gridCol w:w="3500"/>
        <w:gridCol w:w="1590"/>
      </w:tblGrid>
      <w:tr w:rsidR="004F3A1F" w:rsidRPr="004F3A1F" w:rsidTr="001F76FA">
        <w:trPr>
          <w:cantSplit/>
          <w:trHeight w:val="530"/>
        </w:trPr>
        <w:tc>
          <w:tcPr>
            <w:tcW w:w="720" w:type="dxa"/>
            <w:vAlign w:val="center"/>
          </w:tcPr>
          <w:p w:rsidR="004F3A1F" w:rsidRPr="004F3A1F" w:rsidRDefault="004F3A1F" w:rsidP="001F76FA">
            <w:pPr>
              <w:keepNext/>
              <w:ind w:left="57" w:right="57"/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№</w:t>
            </w:r>
          </w:p>
          <w:p w:rsidR="004F3A1F" w:rsidRPr="004F3A1F" w:rsidRDefault="004F3A1F" w:rsidP="001F76FA">
            <w:pPr>
              <w:keepNext/>
              <w:ind w:left="57" w:right="57"/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п/п</w:t>
            </w:r>
          </w:p>
        </w:tc>
        <w:tc>
          <w:tcPr>
            <w:tcW w:w="2080" w:type="dxa"/>
            <w:vAlign w:val="center"/>
          </w:tcPr>
          <w:p w:rsidR="004F3A1F" w:rsidRPr="004F3A1F" w:rsidRDefault="004F3A1F" w:rsidP="001F76FA">
            <w:pPr>
              <w:keepNext/>
              <w:ind w:left="57" w:right="57"/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Наименование</w:t>
            </w:r>
          </w:p>
        </w:tc>
        <w:tc>
          <w:tcPr>
            <w:tcW w:w="2100" w:type="dxa"/>
            <w:vAlign w:val="center"/>
          </w:tcPr>
          <w:p w:rsidR="004F3A1F" w:rsidRPr="004F3A1F" w:rsidRDefault="004F3A1F" w:rsidP="001F76FA">
            <w:pPr>
              <w:keepNext/>
              <w:ind w:left="57" w:right="57"/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Местонахождение</w:t>
            </w:r>
          </w:p>
        </w:tc>
        <w:tc>
          <w:tcPr>
            <w:tcW w:w="3500" w:type="dxa"/>
            <w:vAlign w:val="center"/>
          </w:tcPr>
          <w:p w:rsidR="004F3A1F" w:rsidRPr="004F3A1F" w:rsidRDefault="004F3A1F" w:rsidP="001F76FA">
            <w:pPr>
              <w:keepNext/>
              <w:ind w:left="57" w:right="57"/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590" w:type="dxa"/>
            <w:vAlign w:val="center"/>
          </w:tcPr>
          <w:p w:rsidR="004F3A1F" w:rsidRPr="004F3A1F" w:rsidRDefault="004F3A1F" w:rsidP="001F76FA">
            <w:pPr>
              <w:keepNext/>
              <w:ind w:left="57" w:right="57"/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Примечания</w:t>
            </w:r>
          </w:p>
        </w:tc>
      </w:tr>
      <w:tr w:rsidR="004F3A1F" w:rsidRPr="004F3A1F" w:rsidTr="001F76FA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1F76FA">
            <w:pPr>
              <w:numPr>
                <w:ilvl w:val="0"/>
                <w:numId w:val="8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20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210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350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159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1F76FA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1F76FA">
            <w:pPr>
              <w:numPr>
                <w:ilvl w:val="0"/>
                <w:numId w:val="8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20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210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350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159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1F76FA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1F76FA">
            <w:pPr>
              <w:numPr>
                <w:ilvl w:val="0"/>
                <w:numId w:val="8"/>
              </w:numPr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20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210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350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159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  <w:tr w:rsidR="004F3A1F" w:rsidRPr="004F3A1F" w:rsidTr="001F76FA">
        <w:trPr>
          <w:cantSplit/>
        </w:trPr>
        <w:tc>
          <w:tcPr>
            <w:tcW w:w="720" w:type="dxa"/>
            <w:vAlign w:val="center"/>
          </w:tcPr>
          <w:p w:rsidR="004F3A1F" w:rsidRPr="004F3A1F" w:rsidRDefault="004F3A1F" w:rsidP="001F76FA">
            <w:pPr>
              <w:ind w:left="57" w:right="57"/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snapToGrid w:val="0"/>
                <w:lang w:eastAsia="ru-RU"/>
              </w:rPr>
              <w:t>…</w:t>
            </w:r>
          </w:p>
        </w:tc>
        <w:tc>
          <w:tcPr>
            <w:tcW w:w="208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210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350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  <w:tc>
          <w:tcPr>
            <w:tcW w:w="1590" w:type="dxa"/>
          </w:tcPr>
          <w:p w:rsidR="004F3A1F" w:rsidRPr="004F3A1F" w:rsidRDefault="004F3A1F" w:rsidP="007C3829">
            <w:pPr>
              <w:ind w:left="57" w:right="57"/>
              <w:rPr>
                <w:rFonts w:ascii="Times New Roman" w:eastAsia="Times New Roman" w:hAnsi="Times New Roman"/>
                <w:snapToGrid w:val="0"/>
                <w:lang w:eastAsia="ru-RU"/>
              </w:rPr>
            </w:pPr>
          </w:p>
        </w:tc>
      </w:tr>
    </w:tbl>
    <w:p w:rsidR="004F3A1F" w:rsidRPr="004F3A1F" w:rsidRDefault="004F3A1F" w:rsidP="007C3829">
      <w:pPr>
        <w:ind w:left="0" w:firstLine="567"/>
        <w:jc w:val="both"/>
        <w:rPr>
          <w:rFonts w:ascii="Times New Roman" w:eastAsia="Times New Roman" w:hAnsi="Times New Roman"/>
          <w:snapToGrid w:val="0"/>
          <w:lang w:eastAsia="ru-RU"/>
        </w:rPr>
      </w:pPr>
    </w:p>
    <w:p w:rsidR="004F3A1F" w:rsidRPr="004F3A1F" w:rsidRDefault="004F3A1F" w:rsidP="007C3829">
      <w:pPr>
        <w:ind w:left="0" w:firstLine="567"/>
        <w:jc w:val="both"/>
        <w:rPr>
          <w:rFonts w:ascii="Times New Roman" w:eastAsia="Times New Roman" w:hAnsi="Times New Roman"/>
          <w:snapToGrid w:val="0"/>
          <w:lang w:eastAsia="ru-RU"/>
        </w:rPr>
      </w:pPr>
      <w:r w:rsidRPr="004F3A1F">
        <w:rPr>
          <w:rFonts w:ascii="Times New Roman" w:eastAsia="Times New Roman" w:hAnsi="Times New Roman"/>
          <w:snapToGrid w:val="0"/>
          <w:lang w:eastAsia="ru-RU"/>
        </w:rPr>
        <w:t>____________________________________</w:t>
      </w:r>
      <w:r w:rsidR="00D722FE">
        <w:rPr>
          <w:rFonts w:ascii="Times New Roman" w:eastAsia="Times New Roman" w:hAnsi="Times New Roman"/>
          <w:snapToGrid w:val="0"/>
          <w:lang w:eastAsia="ru-RU"/>
        </w:rPr>
        <w:t>_________________________________________________</w:t>
      </w:r>
    </w:p>
    <w:p w:rsidR="00D722FE" w:rsidRPr="004F3A1F" w:rsidRDefault="00D722FE" w:rsidP="00D722FE">
      <w:pPr>
        <w:ind w:left="0" w:right="3684" w:firstLine="567"/>
        <w:jc w:val="center"/>
        <w:rPr>
          <w:rFonts w:ascii="Times New Roman" w:eastAsia="Times New Roman" w:hAnsi="Times New Roman"/>
          <w:snapToGrid w:val="0"/>
          <w:vertAlign w:val="superscript"/>
          <w:lang w:eastAsia="ru-RU"/>
        </w:rPr>
      </w:pPr>
      <w:r w:rsidRPr="004F3A1F">
        <w:rPr>
          <w:rFonts w:ascii="Times New Roman" w:eastAsia="Times New Roman" w:hAnsi="Times New Roman"/>
          <w:snapToGrid w:val="0"/>
          <w:vertAlign w:val="superscript"/>
          <w:lang w:eastAsia="ru-RU"/>
        </w:rPr>
        <w:t>(</w:t>
      </w:r>
      <w:r>
        <w:rPr>
          <w:rFonts w:ascii="Times New Roman" w:eastAsia="Times New Roman" w:hAnsi="Times New Roman"/>
          <w:snapToGrid w:val="0"/>
          <w:vertAlign w:val="superscript"/>
          <w:lang w:eastAsia="ru-RU"/>
        </w:rPr>
        <w:t xml:space="preserve">М.П., </w:t>
      </w:r>
      <w:r w:rsidRPr="004F3A1F">
        <w:rPr>
          <w:rFonts w:ascii="Times New Roman" w:eastAsia="Times New Roman" w:hAnsi="Times New Roman"/>
          <w:snapToGrid w:val="0"/>
          <w:vertAlign w:val="superscript"/>
          <w:lang w:eastAsia="ru-RU"/>
        </w:rPr>
        <w:t>подпись,</w:t>
      </w:r>
      <w:r>
        <w:rPr>
          <w:rFonts w:ascii="Times New Roman" w:eastAsia="Times New Roman" w:hAnsi="Times New Roman"/>
          <w:snapToGrid w:val="0"/>
          <w:vertAlign w:val="superscript"/>
          <w:lang w:eastAsia="ru-RU"/>
        </w:rPr>
        <w:t xml:space="preserve"> должность, </w:t>
      </w:r>
      <w:r w:rsidRPr="004F3A1F">
        <w:rPr>
          <w:rFonts w:ascii="Times New Roman" w:eastAsia="Times New Roman" w:hAnsi="Times New Roman"/>
          <w:snapToGrid w:val="0"/>
          <w:vertAlign w:val="superscript"/>
          <w:lang w:eastAsia="ru-RU"/>
        </w:rPr>
        <w:t>фамилия, имя, отчество</w:t>
      </w:r>
      <w:r>
        <w:rPr>
          <w:rFonts w:ascii="Times New Roman" w:eastAsia="Times New Roman" w:hAnsi="Times New Roman"/>
          <w:snapToGrid w:val="0"/>
          <w:vertAlign w:val="superscript"/>
          <w:lang w:eastAsia="ru-RU"/>
        </w:rPr>
        <w:t>)</w:t>
      </w:r>
    </w:p>
    <w:p w:rsidR="004F3A1F" w:rsidRPr="004F3A1F" w:rsidRDefault="004F3A1F" w:rsidP="007C3829">
      <w:pPr>
        <w:keepNext/>
        <w:ind w:left="0" w:firstLine="567"/>
        <w:jc w:val="both"/>
        <w:rPr>
          <w:rFonts w:ascii="Times New Roman" w:eastAsia="Times New Roman" w:hAnsi="Times New Roman"/>
          <w:b/>
          <w:snapToGrid w:val="0"/>
          <w:lang w:eastAsia="ru-RU"/>
        </w:rPr>
      </w:pPr>
    </w:p>
    <w:p w:rsidR="004F3A1F" w:rsidRPr="004F3A1F" w:rsidRDefault="004F3A1F" w:rsidP="007C3829">
      <w:pPr>
        <w:pBdr>
          <w:bottom w:val="single" w:sz="4" w:space="1" w:color="auto"/>
        </w:pBdr>
        <w:shd w:val="clear" w:color="auto" w:fill="E0E0E0"/>
        <w:ind w:left="0" w:right="21"/>
        <w:jc w:val="center"/>
        <w:rPr>
          <w:rFonts w:ascii="Times New Roman" w:eastAsia="Times New Roman" w:hAnsi="Times New Roman"/>
          <w:b/>
          <w:snapToGrid w:val="0"/>
          <w:color w:val="000000"/>
          <w:spacing w:val="36"/>
          <w:lang w:eastAsia="ru-RU"/>
        </w:rPr>
      </w:pPr>
      <w:r w:rsidRPr="004F3A1F">
        <w:rPr>
          <w:rFonts w:ascii="Times New Roman" w:eastAsia="Times New Roman" w:hAnsi="Times New Roman"/>
          <w:b/>
          <w:snapToGrid w:val="0"/>
          <w:color w:val="000000"/>
          <w:spacing w:val="36"/>
          <w:lang w:eastAsia="ru-RU"/>
        </w:rPr>
        <w:t>конец формы</w:t>
      </w:r>
      <w:bookmarkStart w:id="32" w:name="_Toc322688419"/>
    </w:p>
    <w:bookmarkEnd w:id="32"/>
    <w:p w:rsidR="004F3A1F" w:rsidRPr="004F3A1F" w:rsidRDefault="004F3A1F" w:rsidP="007C3829">
      <w:pPr>
        <w:ind w:left="0"/>
        <w:jc w:val="both"/>
        <w:rPr>
          <w:rFonts w:ascii="Times New Roman" w:eastAsia="Times New Roman" w:hAnsi="Times New Roman"/>
          <w:snapToGrid w:val="0"/>
          <w:lang w:eastAsia="ru-RU"/>
        </w:rPr>
      </w:pPr>
    </w:p>
    <w:p w:rsidR="004F3A1F" w:rsidRPr="004F3A1F" w:rsidRDefault="00D6325D" w:rsidP="007C3829">
      <w:pPr>
        <w:keepNext/>
        <w:numPr>
          <w:ilvl w:val="2"/>
          <w:numId w:val="0"/>
        </w:numPr>
        <w:tabs>
          <w:tab w:val="num" w:pos="1134"/>
          <w:tab w:val="num" w:pos="1414"/>
        </w:tabs>
        <w:suppressAutoHyphens/>
        <w:ind w:left="1134" w:hanging="1134"/>
        <w:outlineLvl w:val="2"/>
        <w:rPr>
          <w:rFonts w:ascii="Times New Roman" w:eastAsia="Times New Roman" w:hAnsi="Times New Roman"/>
          <w:b/>
          <w:snapToGrid w:val="0"/>
          <w:lang w:eastAsia="ru-RU"/>
        </w:rPr>
      </w:pPr>
      <w:bookmarkStart w:id="33" w:name="_Toc323290718"/>
      <w:r>
        <w:rPr>
          <w:rFonts w:ascii="Times New Roman" w:eastAsia="Times New Roman" w:hAnsi="Times New Roman"/>
          <w:b/>
          <w:snapToGrid w:val="0"/>
          <w:lang w:eastAsia="ru-RU"/>
        </w:rPr>
        <w:t>4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>.</w:t>
      </w:r>
      <w:r>
        <w:rPr>
          <w:rFonts w:ascii="Times New Roman" w:eastAsia="Times New Roman" w:hAnsi="Times New Roman"/>
          <w:b/>
          <w:snapToGrid w:val="0"/>
          <w:lang w:eastAsia="ru-RU"/>
        </w:rPr>
        <w:t>2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 xml:space="preserve">.2. </w:t>
      </w:r>
      <w:r w:rsidR="004F3A1F" w:rsidRPr="004F3A1F">
        <w:rPr>
          <w:rFonts w:ascii="Times New Roman" w:eastAsia="Times New Roman" w:hAnsi="Times New Roman"/>
          <w:b/>
          <w:snapToGrid w:val="0"/>
          <w:lang w:eastAsia="ru-RU"/>
        </w:rPr>
        <w:t>Инструкции по заполнению</w:t>
      </w:r>
      <w:bookmarkEnd w:id="33"/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 xml:space="preserve"> (подлежит удалению при заполнении Участником)</w:t>
      </w:r>
    </w:p>
    <w:p w:rsidR="00A00610" w:rsidRPr="007C3829" w:rsidRDefault="00A00610" w:rsidP="00443355">
      <w:pPr>
        <w:pStyle w:val="a1"/>
        <w:numPr>
          <w:ilvl w:val="3"/>
          <w:numId w:val="12"/>
        </w:numPr>
        <w:tabs>
          <w:tab w:val="clear" w:pos="360"/>
          <w:tab w:val="num" w:pos="851"/>
        </w:tabs>
        <w:spacing w:line="240" w:lineRule="auto"/>
        <w:rPr>
          <w:sz w:val="22"/>
          <w:szCs w:val="22"/>
        </w:rPr>
      </w:pPr>
      <w:r w:rsidRPr="007C3829">
        <w:rPr>
          <w:sz w:val="22"/>
          <w:szCs w:val="22"/>
        </w:rPr>
        <w:t>Обозначения «Начало формы» и «Конец формы» удаляются при заполнении Участником.</w:t>
      </w:r>
    </w:p>
    <w:p w:rsidR="004F3A1F" w:rsidRPr="004F3A1F" w:rsidRDefault="004F3A1F" w:rsidP="00443355">
      <w:pPr>
        <w:pStyle w:val="a1"/>
        <w:numPr>
          <w:ilvl w:val="3"/>
          <w:numId w:val="11"/>
        </w:numPr>
        <w:tabs>
          <w:tab w:val="clear" w:pos="360"/>
          <w:tab w:val="num" w:pos="851"/>
        </w:tabs>
        <w:spacing w:line="240" w:lineRule="auto"/>
        <w:rPr>
          <w:sz w:val="22"/>
          <w:szCs w:val="22"/>
        </w:rPr>
      </w:pPr>
      <w:r w:rsidRPr="004F3A1F">
        <w:rPr>
          <w:sz w:val="22"/>
          <w:szCs w:val="22"/>
        </w:rPr>
        <w:t xml:space="preserve">Участник указывает свое </w:t>
      </w:r>
      <w:r w:rsidR="001F76FA">
        <w:rPr>
          <w:sz w:val="22"/>
          <w:szCs w:val="22"/>
        </w:rPr>
        <w:t>полное</w:t>
      </w:r>
      <w:r w:rsidRPr="004F3A1F">
        <w:rPr>
          <w:sz w:val="22"/>
          <w:szCs w:val="22"/>
        </w:rPr>
        <w:t xml:space="preserve"> наименование </w:t>
      </w:r>
      <w:r w:rsidR="00D9428D">
        <w:rPr>
          <w:sz w:val="22"/>
          <w:szCs w:val="22"/>
        </w:rPr>
        <w:t>с указанием</w:t>
      </w:r>
      <w:r w:rsidRPr="004F3A1F">
        <w:rPr>
          <w:sz w:val="22"/>
          <w:szCs w:val="22"/>
        </w:rPr>
        <w:t xml:space="preserve"> организационно-правов</w:t>
      </w:r>
      <w:r w:rsidR="00D9428D">
        <w:rPr>
          <w:sz w:val="22"/>
          <w:szCs w:val="22"/>
        </w:rPr>
        <w:t>ой</w:t>
      </w:r>
      <w:r w:rsidRPr="004F3A1F">
        <w:rPr>
          <w:sz w:val="22"/>
          <w:szCs w:val="22"/>
        </w:rPr>
        <w:t xml:space="preserve"> форм</w:t>
      </w:r>
      <w:r w:rsidR="00D9428D">
        <w:rPr>
          <w:sz w:val="22"/>
          <w:szCs w:val="22"/>
        </w:rPr>
        <w:t>ы</w:t>
      </w:r>
      <w:r w:rsidRPr="004F3A1F">
        <w:rPr>
          <w:sz w:val="22"/>
          <w:szCs w:val="22"/>
        </w:rPr>
        <w:t xml:space="preserve"> и свой </w:t>
      </w:r>
      <w:r w:rsidR="00B3081D">
        <w:rPr>
          <w:sz w:val="22"/>
          <w:szCs w:val="22"/>
        </w:rPr>
        <w:t xml:space="preserve">юридический </w:t>
      </w:r>
      <w:r w:rsidRPr="004F3A1F">
        <w:rPr>
          <w:sz w:val="22"/>
          <w:szCs w:val="22"/>
        </w:rPr>
        <w:t>адрес.</w:t>
      </w:r>
    </w:p>
    <w:p w:rsidR="004F3A1F" w:rsidRPr="004F3A1F" w:rsidRDefault="004F3A1F" w:rsidP="00443355">
      <w:pPr>
        <w:pStyle w:val="a1"/>
        <w:numPr>
          <w:ilvl w:val="3"/>
          <w:numId w:val="11"/>
        </w:numPr>
        <w:tabs>
          <w:tab w:val="clear" w:pos="360"/>
          <w:tab w:val="num" w:pos="851"/>
        </w:tabs>
        <w:spacing w:line="240" w:lineRule="auto"/>
        <w:rPr>
          <w:sz w:val="22"/>
          <w:szCs w:val="22"/>
        </w:rPr>
      </w:pPr>
      <w:r w:rsidRPr="004F3A1F">
        <w:rPr>
          <w:sz w:val="22"/>
          <w:szCs w:val="22"/>
        </w:rPr>
        <w:t xml:space="preserve">В данной справке перечисляются </w:t>
      </w:r>
      <w:r w:rsidR="00774F7D">
        <w:rPr>
          <w:sz w:val="22"/>
          <w:szCs w:val="22"/>
        </w:rPr>
        <w:t xml:space="preserve">ключевые </w:t>
      </w:r>
      <w:r w:rsidRPr="004F3A1F">
        <w:rPr>
          <w:sz w:val="22"/>
          <w:szCs w:val="22"/>
        </w:rPr>
        <w:t>материально-технические ресурсы, которые Участник считает планирует использовать в ходе выполнения Договора</w:t>
      </w:r>
      <w:r w:rsidR="00774F7D">
        <w:rPr>
          <w:sz w:val="22"/>
          <w:szCs w:val="22"/>
        </w:rPr>
        <w:t xml:space="preserve"> на поставку товара.</w:t>
      </w:r>
    </w:p>
    <w:p w:rsidR="004F3A1F" w:rsidRPr="004F3A1F" w:rsidRDefault="004F3A1F" w:rsidP="007C3829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/>
          <w:snapToGrid w:val="0"/>
          <w:lang w:eastAsia="ru-RU"/>
        </w:rPr>
      </w:pPr>
    </w:p>
    <w:p w:rsidR="004F3A1F" w:rsidRPr="004F3A1F" w:rsidRDefault="00D6325D" w:rsidP="0091291D">
      <w:pPr>
        <w:keepNext/>
        <w:pageBreakBefore/>
        <w:numPr>
          <w:ilvl w:val="1"/>
          <w:numId w:val="0"/>
        </w:numPr>
        <w:tabs>
          <w:tab w:val="num" w:pos="1134"/>
        </w:tabs>
        <w:suppressAutoHyphens/>
        <w:ind w:left="1134" w:hanging="1134"/>
        <w:jc w:val="center"/>
        <w:outlineLvl w:val="1"/>
        <w:rPr>
          <w:rFonts w:ascii="Times New Roman" w:eastAsia="Times New Roman" w:hAnsi="Times New Roman"/>
          <w:b/>
          <w:snapToGrid w:val="0"/>
          <w:lang w:eastAsia="ru-RU"/>
        </w:rPr>
      </w:pPr>
      <w:bookmarkStart w:id="34" w:name="_Toc323290722"/>
      <w:r>
        <w:rPr>
          <w:rFonts w:ascii="Times New Roman" w:eastAsia="Times New Roman" w:hAnsi="Times New Roman"/>
          <w:b/>
          <w:snapToGrid w:val="0"/>
          <w:lang w:eastAsia="ru-RU"/>
        </w:rPr>
        <w:lastRenderedPageBreak/>
        <w:t>4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>.</w:t>
      </w:r>
      <w:r w:rsidR="005D44F4">
        <w:rPr>
          <w:rFonts w:ascii="Times New Roman" w:eastAsia="Times New Roman" w:hAnsi="Times New Roman"/>
          <w:b/>
          <w:snapToGrid w:val="0"/>
          <w:lang w:eastAsia="ru-RU"/>
        </w:rPr>
        <w:t>3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 xml:space="preserve">. </w:t>
      </w:r>
      <w:r w:rsidR="004F3A1F" w:rsidRPr="004F3A1F">
        <w:rPr>
          <w:rFonts w:ascii="Times New Roman" w:eastAsia="Times New Roman" w:hAnsi="Times New Roman"/>
          <w:b/>
          <w:snapToGrid w:val="0"/>
          <w:lang w:eastAsia="ru-RU"/>
        </w:rPr>
        <w:t>Справка об участ</w:t>
      </w:r>
      <w:r w:rsidR="00B3081D">
        <w:rPr>
          <w:rFonts w:ascii="Times New Roman" w:eastAsia="Times New Roman" w:hAnsi="Times New Roman"/>
          <w:b/>
          <w:snapToGrid w:val="0"/>
          <w:lang w:eastAsia="ru-RU"/>
        </w:rPr>
        <w:t xml:space="preserve">ии в судебных разбирательствах </w:t>
      </w:r>
      <w:r w:rsidR="004F3A1F" w:rsidRPr="004F3A1F">
        <w:rPr>
          <w:rFonts w:ascii="Times New Roman" w:eastAsia="Times New Roman" w:hAnsi="Times New Roman"/>
          <w:b/>
          <w:snapToGrid w:val="0"/>
          <w:lang w:eastAsia="ru-RU"/>
        </w:rPr>
        <w:t xml:space="preserve">(форма </w:t>
      </w:r>
      <w:r w:rsidR="005D44F4">
        <w:rPr>
          <w:rFonts w:ascii="Times New Roman" w:eastAsia="Times New Roman" w:hAnsi="Times New Roman"/>
          <w:b/>
          <w:snapToGrid w:val="0"/>
          <w:lang w:eastAsia="ru-RU"/>
        </w:rPr>
        <w:t>3</w:t>
      </w:r>
      <w:r w:rsidR="004F3A1F" w:rsidRPr="004F3A1F">
        <w:rPr>
          <w:rFonts w:ascii="Times New Roman" w:eastAsia="Times New Roman" w:hAnsi="Times New Roman"/>
          <w:b/>
          <w:snapToGrid w:val="0"/>
          <w:lang w:eastAsia="ru-RU"/>
        </w:rPr>
        <w:t>)</w:t>
      </w:r>
      <w:bookmarkEnd w:id="34"/>
    </w:p>
    <w:p w:rsidR="004F3A1F" w:rsidRPr="004F3A1F" w:rsidRDefault="00D6325D" w:rsidP="007C3829">
      <w:pPr>
        <w:keepNext/>
        <w:numPr>
          <w:ilvl w:val="2"/>
          <w:numId w:val="0"/>
        </w:numPr>
        <w:tabs>
          <w:tab w:val="num" w:pos="1134"/>
          <w:tab w:val="num" w:pos="1414"/>
        </w:tabs>
        <w:suppressAutoHyphens/>
        <w:ind w:left="1134" w:hanging="1134"/>
        <w:outlineLvl w:val="2"/>
        <w:rPr>
          <w:rFonts w:ascii="Times New Roman" w:eastAsia="Times New Roman" w:hAnsi="Times New Roman"/>
          <w:b/>
          <w:snapToGrid w:val="0"/>
          <w:lang w:eastAsia="ru-RU"/>
        </w:rPr>
      </w:pPr>
      <w:bookmarkStart w:id="35" w:name="_Toc323290723"/>
      <w:r>
        <w:rPr>
          <w:rFonts w:ascii="Times New Roman" w:eastAsia="Times New Roman" w:hAnsi="Times New Roman"/>
          <w:b/>
          <w:snapToGrid w:val="0"/>
          <w:lang w:eastAsia="ru-RU"/>
        </w:rPr>
        <w:t>4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>.</w:t>
      </w:r>
      <w:r w:rsidR="005D44F4">
        <w:rPr>
          <w:rFonts w:ascii="Times New Roman" w:eastAsia="Times New Roman" w:hAnsi="Times New Roman"/>
          <w:b/>
          <w:snapToGrid w:val="0"/>
          <w:lang w:eastAsia="ru-RU"/>
        </w:rPr>
        <w:t>3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 xml:space="preserve">.1. </w:t>
      </w:r>
      <w:r w:rsidR="004F3A1F" w:rsidRPr="004F3A1F">
        <w:rPr>
          <w:rFonts w:ascii="Times New Roman" w:eastAsia="Times New Roman" w:hAnsi="Times New Roman"/>
          <w:b/>
          <w:snapToGrid w:val="0"/>
          <w:lang w:eastAsia="ru-RU"/>
        </w:rPr>
        <w:t>Форма Справки об участии в судебных разбирательствах</w:t>
      </w:r>
      <w:bookmarkEnd w:id="35"/>
      <w:r w:rsidR="004F3A1F" w:rsidRPr="004F3A1F">
        <w:rPr>
          <w:rFonts w:ascii="Times New Roman" w:eastAsia="Times New Roman" w:hAnsi="Times New Roman"/>
          <w:b/>
          <w:snapToGrid w:val="0"/>
          <w:lang w:eastAsia="ru-RU"/>
        </w:rPr>
        <w:t xml:space="preserve">   </w:t>
      </w:r>
    </w:p>
    <w:p w:rsidR="004F3A1F" w:rsidRPr="004F3A1F" w:rsidRDefault="004F3A1F" w:rsidP="007C3829">
      <w:pPr>
        <w:pBdr>
          <w:top w:val="single" w:sz="4" w:space="1" w:color="auto"/>
        </w:pBdr>
        <w:shd w:val="clear" w:color="auto" w:fill="E0E0E0"/>
        <w:ind w:left="0" w:right="21"/>
        <w:jc w:val="center"/>
        <w:rPr>
          <w:rFonts w:ascii="Times New Roman" w:eastAsia="Times New Roman" w:hAnsi="Times New Roman"/>
          <w:b/>
          <w:snapToGrid w:val="0"/>
          <w:color w:val="000000"/>
          <w:spacing w:val="36"/>
          <w:lang w:eastAsia="ru-RU"/>
        </w:rPr>
      </w:pPr>
      <w:r w:rsidRPr="004F3A1F">
        <w:rPr>
          <w:rFonts w:ascii="Times New Roman" w:eastAsia="Times New Roman" w:hAnsi="Times New Roman"/>
          <w:b/>
          <w:snapToGrid w:val="0"/>
          <w:color w:val="000000"/>
          <w:spacing w:val="36"/>
          <w:lang w:eastAsia="ru-RU"/>
        </w:rPr>
        <w:t>начало формы</w:t>
      </w:r>
    </w:p>
    <w:p w:rsidR="005D44F4" w:rsidRDefault="005D44F4" w:rsidP="005D44F4">
      <w:pPr>
        <w:ind w:left="0"/>
        <w:jc w:val="center"/>
        <w:rPr>
          <w:rFonts w:ascii="Times New Roman" w:eastAsia="Times New Roman" w:hAnsi="Times New Roman"/>
          <w:b/>
          <w:snapToGrid w:val="0"/>
          <w:lang w:eastAsia="ru-RU"/>
        </w:rPr>
      </w:pPr>
    </w:p>
    <w:p w:rsidR="005D44F4" w:rsidRPr="004F3A1F" w:rsidRDefault="005D44F4" w:rsidP="005D44F4">
      <w:pPr>
        <w:ind w:left="0"/>
        <w:jc w:val="center"/>
        <w:rPr>
          <w:rFonts w:ascii="Times New Roman" w:eastAsia="Times New Roman" w:hAnsi="Times New Roman"/>
          <w:b/>
          <w:snapToGrid w:val="0"/>
          <w:lang w:eastAsia="ru-RU"/>
        </w:rPr>
      </w:pPr>
      <w:r w:rsidRPr="004F3A1F">
        <w:rPr>
          <w:rFonts w:ascii="Times New Roman" w:eastAsia="Times New Roman" w:hAnsi="Times New Roman"/>
          <w:b/>
          <w:snapToGrid w:val="0"/>
          <w:lang w:eastAsia="ru-RU"/>
        </w:rPr>
        <w:t>Справка об участии в судебных разбирательствах</w:t>
      </w:r>
    </w:p>
    <w:p w:rsidR="005D44F4" w:rsidRPr="004F3A1F" w:rsidRDefault="005D44F4" w:rsidP="005D44F4">
      <w:pPr>
        <w:ind w:left="0"/>
        <w:jc w:val="both"/>
        <w:rPr>
          <w:rFonts w:ascii="Times New Roman" w:eastAsia="Times New Roman" w:hAnsi="Times New Roman"/>
          <w:snapToGrid w:val="0"/>
          <w:color w:val="000000"/>
          <w:lang w:eastAsia="ru-RU"/>
        </w:rPr>
      </w:pPr>
    </w:p>
    <w:p w:rsidR="004F3A1F" w:rsidRPr="004F3A1F" w:rsidRDefault="00385A29" w:rsidP="007C3829">
      <w:pPr>
        <w:suppressAutoHyphens/>
        <w:ind w:left="0"/>
        <w:jc w:val="center"/>
        <w:rPr>
          <w:rFonts w:ascii="Times New Roman" w:eastAsia="Times New Roman" w:hAnsi="Times New Roman"/>
          <w:snapToGrid w:val="0"/>
          <w:lang w:eastAsia="ru-RU"/>
        </w:rPr>
      </w:pPr>
      <w:r w:rsidRPr="00385A29">
        <w:rPr>
          <w:rFonts w:ascii="Times New Roman" w:eastAsia="Times New Roman" w:hAnsi="Times New Roman"/>
          <w:snapToGrid w:val="0"/>
          <w:lang w:eastAsia="ru-RU"/>
        </w:rPr>
        <w:t xml:space="preserve">за последние три полных года и текущий год </w:t>
      </w:r>
      <w:r w:rsidR="004F3A1F" w:rsidRPr="004F3A1F">
        <w:rPr>
          <w:rFonts w:ascii="Times New Roman" w:eastAsia="Times New Roman" w:hAnsi="Times New Roman"/>
          <w:snapToGrid w:val="0"/>
          <w:lang w:eastAsia="ru-RU"/>
        </w:rPr>
        <w:t>в качестве ответчика/истца в судебных решениях, связанных с поставкой товар</w:t>
      </w:r>
      <w:r w:rsidR="0091291D">
        <w:rPr>
          <w:rFonts w:ascii="Times New Roman" w:eastAsia="Times New Roman" w:hAnsi="Times New Roman"/>
          <w:snapToGrid w:val="0"/>
          <w:lang w:eastAsia="ru-RU"/>
        </w:rPr>
        <w:t>а</w:t>
      </w:r>
      <w:r w:rsidR="004F3A1F" w:rsidRPr="004F3A1F">
        <w:rPr>
          <w:rFonts w:ascii="Times New Roman" w:eastAsia="Times New Roman" w:hAnsi="Times New Roman"/>
          <w:snapToGrid w:val="0"/>
          <w:lang w:eastAsia="ru-RU"/>
        </w:rPr>
        <w:t>, являющ</w:t>
      </w:r>
      <w:r w:rsidR="0091291D">
        <w:rPr>
          <w:rFonts w:ascii="Times New Roman" w:eastAsia="Times New Roman" w:hAnsi="Times New Roman"/>
          <w:snapToGrid w:val="0"/>
          <w:lang w:eastAsia="ru-RU"/>
        </w:rPr>
        <w:t>егося</w:t>
      </w:r>
      <w:r w:rsidR="004F3A1F" w:rsidRPr="004F3A1F">
        <w:rPr>
          <w:rFonts w:ascii="Times New Roman" w:eastAsia="Times New Roman" w:hAnsi="Times New Roman"/>
          <w:snapToGrid w:val="0"/>
          <w:lang w:eastAsia="ru-RU"/>
        </w:rPr>
        <w:t xml:space="preserve"> предметом </w:t>
      </w:r>
      <w:r w:rsidR="0091291D">
        <w:rPr>
          <w:rFonts w:ascii="Times New Roman" w:eastAsia="Times New Roman" w:hAnsi="Times New Roman"/>
          <w:snapToGrid w:val="0"/>
          <w:lang w:eastAsia="ru-RU"/>
        </w:rPr>
        <w:t>электронной</w:t>
      </w:r>
      <w:r w:rsidR="004F3A1F" w:rsidRPr="004F3A1F">
        <w:rPr>
          <w:rFonts w:ascii="Times New Roman" w:eastAsia="Times New Roman" w:hAnsi="Times New Roman"/>
          <w:snapToGrid w:val="0"/>
          <w:lang w:eastAsia="ru-RU"/>
        </w:rPr>
        <w:t xml:space="preserve"> процедуры.</w:t>
      </w:r>
    </w:p>
    <w:p w:rsidR="00D9428D" w:rsidRDefault="00D9428D" w:rsidP="007C3829">
      <w:pPr>
        <w:ind w:left="0"/>
        <w:jc w:val="both"/>
        <w:rPr>
          <w:rFonts w:ascii="Times New Roman" w:eastAsia="Times New Roman" w:hAnsi="Times New Roman"/>
          <w:snapToGrid w:val="0"/>
          <w:color w:val="000000"/>
          <w:lang w:eastAsia="ru-RU"/>
        </w:rPr>
      </w:pPr>
    </w:p>
    <w:p w:rsidR="004F3A1F" w:rsidRPr="004F3A1F" w:rsidRDefault="004F3A1F" w:rsidP="007C3829">
      <w:pPr>
        <w:ind w:left="0"/>
        <w:jc w:val="both"/>
        <w:rPr>
          <w:rFonts w:ascii="Times New Roman" w:eastAsia="Times New Roman" w:hAnsi="Times New Roman"/>
          <w:snapToGrid w:val="0"/>
          <w:color w:val="000000"/>
          <w:lang w:eastAsia="ru-RU"/>
        </w:rPr>
      </w:pPr>
      <w:r w:rsidRPr="004F3A1F">
        <w:rPr>
          <w:rFonts w:ascii="Times New Roman" w:eastAsia="Times New Roman" w:hAnsi="Times New Roman"/>
          <w:snapToGrid w:val="0"/>
          <w:color w:val="000000"/>
          <w:lang w:eastAsia="ru-RU"/>
        </w:rPr>
        <w:t>Наименование и адрес Участника: ____________________________________</w:t>
      </w:r>
    </w:p>
    <w:p w:rsidR="004F3A1F" w:rsidRPr="004F3A1F" w:rsidRDefault="004F3A1F" w:rsidP="007C3829">
      <w:pPr>
        <w:ind w:left="0"/>
        <w:jc w:val="both"/>
        <w:rPr>
          <w:rFonts w:ascii="Times New Roman" w:eastAsia="Times New Roman" w:hAnsi="Times New Roman"/>
          <w:snapToGrid w:val="0"/>
          <w:color w:val="00000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1"/>
        <w:gridCol w:w="2965"/>
        <w:gridCol w:w="1798"/>
        <w:gridCol w:w="2230"/>
        <w:gridCol w:w="2318"/>
      </w:tblGrid>
      <w:tr w:rsidR="004F3A1F" w:rsidRPr="004F3A1F" w:rsidTr="000C0233">
        <w:tc>
          <w:tcPr>
            <w:tcW w:w="721" w:type="dxa"/>
            <w:vAlign w:val="center"/>
          </w:tcPr>
          <w:p w:rsidR="004F3A1F" w:rsidRPr="004F3A1F" w:rsidRDefault="004F3A1F" w:rsidP="007C3829">
            <w:pPr>
              <w:snapToGrid w:val="0"/>
              <w:ind w:left="0" w:firstLine="32"/>
              <w:jc w:val="center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Год</w:t>
            </w:r>
          </w:p>
        </w:tc>
        <w:tc>
          <w:tcPr>
            <w:tcW w:w="2965" w:type="dxa"/>
            <w:vAlign w:val="center"/>
          </w:tcPr>
          <w:p w:rsidR="004F3A1F" w:rsidRPr="004F3A1F" w:rsidRDefault="004F3A1F" w:rsidP="007C3829">
            <w:pPr>
              <w:ind w:left="0"/>
              <w:jc w:val="center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vAlign w:val="center"/>
          </w:tcPr>
          <w:p w:rsidR="004F3A1F" w:rsidRPr="004F3A1F" w:rsidRDefault="004F3A1F" w:rsidP="007C3829">
            <w:pPr>
              <w:ind w:left="0" w:firstLine="23"/>
              <w:jc w:val="center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№ судебного дела</w:t>
            </w:r>
          </w:p>
        </w:tc>
        <w:tc>
          <w:tcPr>
            <w:tcW w:w="2230" w:type="dxa"/>
            <w:vAlign w:val="center"/>
          </w:tcPr>
          <w:p w:rsidR="004F3A1F" w:rsidRPr="004F3A1F" w:rsidRDefault="004F3A1F" w:rsidP="007C3829">
            <w:pPr>
              <w:ind w:left="0"/>
              <w:jc w:val="center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Оспариваемая сумма</w:t>
            </w:r>
          </w:p>
          <w:p w:rsidR="004F3A1F" w:rsidRPr="004F3A1F" w:rsidRDefault="004F3A1F" w:rsidP="007C3829">
            <w:pPr>
              <w:snapToGrid w:val="0"/>
              <w:ind w:left="0"/>
              <w:jc w:val="center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(текущая стоимость, рублей)</w:t>
            </w:r>
          </w:p>
        </w:tc>
        <w:tc>
          <w:tcPr>
            <w:tcW w:w="2318" w:type="dxa"/>
            <w:vAlign w:val="center"/>
          </w:tcPr>
          <w:p w:rsidR="004F3A1F" w:rsidRPr="004F3A1F" w:rsidRDefault="004F3A1F" w:rsidP="007C3829">
            <w:pPr>
              <w:ind w:left="0" w:hanging="14"/>
              <w:jc w:val="center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 xml:space="preserve">Решение в </w:t>
            </w:r>
          </w:p>
          <w:p w:rsidR="004F3A1F" w:rsidRPr="004F3A1F" w:rsidRDefault="004F3A1F" w:rsidP="007C3829">
            <w:pPr>
              <w:ind w:left="0" w:hanging="14"/>
              <w:jc w:val="center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ПОЛЬЗУ</w:t>
            </w:r>
          </w:p>
          <w:p w:rsidR="004F3A1F" w:rsidRPr="004F3A1F" w:rsidRDefault="004F3A1F" w:rsidP="007C3829">
            <w:pPr>
              <w:tabs>
                <w:tab w:val="center" w:pos="1225"/>
                <w:tab w:val="right" w:pos="2451"/>
              </w:tabs>
              <w:ind w:left="0" w:hanging="14"/>
              <w:jc w:val="center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или ПРОТИВ</w:t>
            </w:r>
          </w:p>
          <w:p w:rsidR="004F3A1F" w:rsidRPr="004F3A1F" w:rsidRDefault="004F3A1F" w:rsidP="007C3829">
            <w:pPr>
              <w:snapToGrid w:val="0"/>
              <w:ind w:left="0" w:hanging="14"/>
              <w:jc w:val="center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  <w:r w:rsidRPr="004F3A1F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участника процедуры закупки</w:t>
            </w:r>
          </w:p>
        </w:tc>
      </w:tr>
      <w:tr w:rsidR="004F3A1F" w:rsidRPr="004F3A1F" w:rsidTr="000C0233">
        <w:tc>
          <w:tcPr>
            <w:tcW w:w="721" w:type="dxa"/>
          </w:tcPr>
          <w:p w:rsidR="004F3A1F" w:rsidRPr="004F3A1F" w:rsidRDefault="004F3A1F" w:rsidP="007C3829">
            <w:pPr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  <w:tc>
          <w:tcPr>
            <w:tcW w:w="2965" w:type="dxa"/>
          </w:tcPr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  <w:tc>
          <w:tcPr>
            <w:tcW w:w="1798" w:type="dxa"/>
          </w:tcPr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  <w:tc>
          <w:tcPr>
            <w:tcW w:w="2230" w:type="dxa"/>
          </w:tcPr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  <w:tc>
          <w:tcPr>
            <w:tcW w:w="2318" w:type="dxa"/>
          </w:tcPr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</w:tr>
      <w:tr w:rsidR="004F3A1F" w:rsidRPr="004F3A1F" w:rsidTr="000C0233">
        <w:tc>
          <w:tcPr>
            <w:tcW w:w="721" w:type="dxa"/>
          </w:tcPr>
          <w:p w:rsidR="004F3A1F" w:rsidRPr="004F3A1F" w:rsidRDefault="004F3A1F" w:rsidP="007C3829">
            <w:pPr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  <w:tc>
          <w:tcPr>
            <w:tcW w:w="2965" w:type="dxa"/>
          </w:tcPr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  <w:tc>
          <w:tcPr>
            <w:tcW w:w="1798" w:type="dxa"/>
          </w:tcPr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  <w:tc>
          <w:tcPr>
            <w:tcW w:w="2230" w:type="dxa"/>
          </w:tcPr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  <w:tc>
          <w:tcPr>
            <w:tcW w:w="2318" w:type="dxa"/>
          </w:tcPr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</w:tr>
      <w:tr w:rsidR="004F3A1F" w:rsidRPr="004F3A1F" w:rsidTr="000C0233">
        <w:tc>
          <w:tcPr>
            <w:tcW w:w="721" w:type="dxa"/>
          </w:tcPr>
          <w:p w:rsidR="004F3A1F" w:rsidRPr="004F3A1F" w:rsidRDefault="004F3A1F" w:rsidP="007C3829">
            <w:pPr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  <w:tc>
          <w:tcPr>
            <w:tcW w:w="2965" w:type="dxa"/>
          </w:tcPr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  <w:tc>
          <w:tcPr>
            <w:tcW w:w="1798" w:type="dxa"/>
          </w:tcPr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  <w:tc>
          <w:tcPr>
            <w:tcW w:w="2230" w:type="dxa"/>
          </w:tcPr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  <w:tc>
          <w:tcPr>
            <w:tcW w:w="2318" w:type="dxa"/>
          </w:tcPr>
          <w:p w:rsidR="004F3A1F" w:rsidRPr="004F3A1F" w:rsidRDefault="004F3A1F" w:rsidP="007C3829">
            <w:pPr>
              <w:snapToGrid w:val="0"/>
              <w:ind w:left="0" w:firstLine="567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</w:p>
        </w:tc>
      </w:tr>
    </w:tbl>
    <w:p w:rsidR="004F3A1F" w:rsidRPr="004F3A1F" w:rsidRDefault="004F3A1F" w:rsidP="007C3829">
      <w:pPr>
        <w:ind w:left="0" w:firstLine="567"/>
        <w:jc w:val="both"/>
        <w:rPr>
          <w:rFonts w:ascii="Times New Roman" w:eastAsia="Times New Roman" w:hAnsi="Times New Roman"/>
          <w:snapToGrid w:val="0"/>
          <w:lang w:eastAsia="ru-RU"/>
        </w:rPr>
      </w:pPr>
    </w:p>
    <w:p w:rsidR="004F3A1F" w:rsidRPr="004F3A1F" w:rsidRDefault="004F3A1F" w:rsidP="007C3829">
      <w:pPr>
        <w:ind w:left="0" w:firstLine="567"/>
        <w:jc w:val="both"/>
        <w:rPr>
          <w:rFonts w:ascii="Times New Roman" w:eastAsia="Times New Roman" w:hAnsi="Times New Roman"/>
          <w:snapToGrid w:val="0"/>
          <w:lang w:eastAsia="ru-RU"/>
        </w:rPr>
      </w:pPr>
    </w:p>
    <w:p w:rsidR="004F3A1F" w:rsidRPr="004F3A1F" w:rsidRDefault="004F3A1F" w:rsidP="007C3829">
      <w:pPr>
        <w:ind w:left="0" w:firstLine="567"/>
        <w:jc w:val="both"/>
        <w:rPr>
          <w:rFonts w:ascii="Times New Roman" w:eastAsia="Times New Roman" w:hAnsi="Times New Roman"/>
          <w:snapToGrid w:val="0"/>
          <w:lang w:eastAsia="ru-RU"/>
        </w:rPr>
      </w:pPr>
      <w:r w:rsidRPr="004F3A1F">
        <w:rPr>
          <w:rFonts w:ascii="Times New Roman" w:eastAsia="Times New Roman" w:hAnsi="Times New Roman"/>
          <w:snapToGrid w:val="0"/>
          <w:lang w:eastAsia="ru-RU"/>
        </w:rPr>
        <w:t>______________________________</w:t>
      </w:r>
      <w:r w:rsidR="00D9428D">
        <w:rPr>
          <w:rFonts w:ascii="Times New Roman" w:eastAsia="Times New Roman" w:hAnsi="Times New Roman"/>
          <w:snapToGrid w:val="0"/>
          <w:lang w:eastAsia="ru-RU"/>
        </w:rPr>
        <w:t>_________________________________________________</w:t>
      </w:r>
      <w:r w:rsidRPr="004F3A1F">
        <w:rPr>
          <w:rFonts w:ascii="Times New Roman" w:eastAsia="Times New Roman" w:hAnsi="Times New Roman"/>
          <w:snapToGrid w:val="0"/>
          <w:lang w:eastAsia="ru-RU"/>
        </w:rPr>
        <w:t>______</w:t>
      </w:r>
    </w:p>
    <w:p w:rsidR="00D722FE" w:rsidRPr="004F3A1F" w:rsidRDefault="00D722FE" w:rsidP="00D722FE">
      <w:pPr>
        <w:ind w:left="0" w:right="3684" w:firstLine="567"/>
        <w:jc w:val="center"/>
        <w:rPr>
          <w:rFonts w:ascii="Times New Roman" w:eastAsia="Times New Roman" w:hAnsi="Times New Roman"/>
          <w:snapToGrid w:val="0"/>
          <w:vertAlign w:val="superscript"/>
          <w:lang w:eastAsia="ru-RU"/>
        </w:rPr>
      </w:pPr>
      <w:r>
        <w:rPr>
          <w:rFonts w:ascii="Times New Roman" w:eastAsia="Times New Roman" w:hAnsi="Times New Roman"/>
          <w:snapToGrid w:val="0"/>
          <w:vertAlign w:val="superscript"/>
          <w:lang w:eastAsia="ru-RU"/>
        </w:rPr>
        <w:t xml:space="preserve"> </w:t>
      </w:r>
      <w:r w:rsidR="00D9428D">
        <w:rPr>
          <w:rFonts w:ascii="Times New Roman" w:eastAsia="Times New Roman" w:hAnsi="Times New Roman"/>
          <w:snapToGrid w:val="0"/>
          <w:vertAlign w:val="superscript"/>
          <w:lang w:eastAsia="ru-RU"/>
        </w:rPr>
        <w:t xml:space="preserve">                                                      </w:t>
      </w:r>
      <w:r w:rsidR="00D9428D" w:rsidRPr="004F3A1F">
        <w:rPr>
          <w:rFonts w:ascii="Times New Roman" w:eastAsia="Times New Roman" w:hAnsi="Times New Roman"/>
          <w:snapToGrid w:val="0"/>
          <w:vertAlign w:val="superscript"/>
          <w:lang w:eastAsia="ru-RU"/>
        </w:rPr>
        <w:t>(</w:t>
      </w:r>
      <w:r w:rsidRPr="004F3A1F">
        <w:rPr>
          <w:rFonts w:ascii="Times New Roman" w:eastAsia="Times New Roman" w:hAnsi="Times New Roman"/>
          <w:snapToGrid w:val="0"/>
          <w:vertAlign w:val="superscript"/>
          <w:lang w:eastAsia="ru-RU"/>
        </w:rPr>
        <w:t>(</w:t>
      </w:r>
      <w:r>
        <w:rPr>
          <w:rFonts w:ascii="Times New Roman" w:eastAsia="Times New Roman" w:hAnsi="Times New Roman"/>
          <w:snapToGrid w:val="0"/>
          <w:vertAlign w:val="superscript"/>
          <w:lang w:eastAsia="ru-RU"/>
        </w:rPr>
        <w:t xml:space="preserve">М.П., </w:t>
      </w:r>
      <w:r w:rsidRPr="004F3A1F">
        <w:rPr>
          <w:rFonts w:ascii="Times New Roman" w:eastAsia="Times New Roman" w:hAnsi="Times New Roman"/>
          <w:snapToGrid w:val="0"/>
          <w:vertAlign w:val="superscript"/>
          <w:lang w:eastAsia="ru-RU"/>
        </w:rPr>
        <w:t>подпись,</w:t>
      </w:r>
      <w:r>
        <w:rPr>
          <w:rFonts w:ascii="Times New Roman" w:eastAsia="Times New Roman" w:hAnsi="Times New Roman"/>
          <w:snapToGrid w:val="0"/>
          <w:vertAlign w:val="superscript"/>
          <w:lang w:eastAsia="ru-RU"/>
        </w:rPr>
        <w:t xml:space="preserve"> должность, </w:t>
      </w:r>
      <w:r w:rsidRPr="004F3A1F">
        <w:rPr>
          <w:rFonts w:ascii="Times New Roman" w:eastAsia="Times New Roman" w:hAnsi="Times New Roman"/>
          <w:snapToGrid w:val="0"/>
          <w:vertAlign w:val="superscript"/>
          <w:lang w:eastAsia="ru-RU"/>
        </w:rPr>
        <w:t>фамилия, имя, отчество</w:t>
      </w:r>
      <w:r>
        <w:rPr>
          <w:rFonts w:ascii="Times New Roman" w:eastAsia="Times New Roman" w:hAnsi="Times New Roman"/>
          <w:snapToGrid w:val="0"/>
          <w:vertAlign w:val="superscript"/>
          <w:lang w:eastAsia="ru-RU"/>
        </w:rPr>
        <w:t>)</w:t>
      </w:r>
    </w:p>
    <w:p w:rsidR="00D9428D" w:rsidRPr="004F3A1F" w:rsidRDefault="00D9428D" w:rsidP="00D9428D">
      <w:pPr>
        <w:ind w:left="0" w:right="3684" w:firstLine="567"/>
        <w:jc w:val="center"/>
        <w:rPr>
          <w:rFonts w:ascii="Times New Roman" w:eastAsia="Times New Roman" w:hAnsi="Times New Roman"/>
          <w:snapToGrid w:val="0"/>
          <w:vertAlign w:val="superscript"/>
          <w:lang w:eastAsia="ru-RU"/>
        </w:rPr>
      </w:pPr>
    </w:p>
    <w:p w:rsidR="004F3A1F" w:rsidRPr="004F3A1F" w:rsidRDefault="004F3A1F" w:rsidP="007C3829">
      <w:pPr>
        <w:ind w:left="0" w:right="3684" w:firstLine="567"/>
        <w:jc w:val="center"/>
        <w:rPr>
          <w:rFonts w:ascii="Times New Roman" w:eastAsia="Times New Roman" w:hAnsi="Times New Roman"/>
          <w:snapToGrid w:val="0"/>
          <w:vertAlign w:val="superscript"/>
          <w:lang w:eastAsia="ru-RU"/>
        </w:rPr>
      </w:pPr>
    </w:p>
    <w:p w:rsidR="004F3A1F" w:rsidRPr="004F3A1F" w:rsidRDefault="004F3A1F" w:rsidP="007C3829">
      <w:pPr>
        <w:ind w:left="0" w:right="3684" w:firstLine="567"/>
        <w:jc w:val="center"/>
        <w:rPr>
          <w:rFonts w:ascii="Times New Roman" w:eastAsia="Times New Roman" w:hAnsi="Times New Roman"/>
          <w:snapToGrid w:val="0"/>
          <w:vertAlign w:val="superscript"/>
          <w:lang w:eastAsia="ru-RU"/>
        </w:rPr>
      </w:pPr>
    </w:p>
    <w:p w:rsidR="004F3A1F" w:rsidRPr="004F3A1F" w:rsidRDefault="004F3A1F" w:rsidP="007C3829">
      <w:pPr>
        <w:keepNext/>
        <w:ind w:left="0" w:firstLine="567"/>
        <w:jc w:val="both"/>
        <w:rPr>
          <w:rFonts w:ascii="Times New Roman" w:eastAsia="Times New Roman" w:hAnsi="Times New Roman"/>
          <w:b/>
          <w:snapToGrid w:val="0"/>
          <w:lang w:eastAsia="ru-RU"/>
        </w:rPr>
      </w:pPr>
    </w:p>
    <w:p w:rsidR="004F3A1F" w:rsidRPr="004F3A1F" w:rsidRDefault="004F3A1F" w:rsidP="007C3829">
      <w:pPr>
        <w:pBdr>
          <w:bottom w:val="single" w:sz="4" w:space="1" w:color="auto"/>
        </w:pBdr>
        <w:shd w:val="clear" w:color="auto" w:fill="E0E0E0"/>
        <w:ind w:left="0" w:right="21"/>
        <w:jc w:val="center"/>
        <w:rPr>
          <w:rFonts w:ascii="Times New Roman" w:eastAsia="Times New Roman" w:hAnsi="Times New Roman"/>
          <w:b/>
          <w:snapToGrid w:val="0"/>
          <w:color w:val="000000"/>
          <w:spacing w:val="36"/>
          <w:lang w:eastAsia="ru-RU"/>
        </w:rPr>
      </w:pPr>
      <w:r w:rsidRPr="004F3A1F">
        <w:rPr>
          <w:rFonts w:ascii="Times New Roman" w:eastAsia="Times New Roman" w:hAnsi="Times New Roman"/>
          <w:b/>
          <w:snapToGrid w:val="0"/>
          <w:color w:val="000000"/>
          <w:spacing w:val="36"/>
          <w:lang w:eastAsia="ru-RU"/>
        </w:rPr>
        <w:t>конец формы</w:t>
      </w:r>
    </w:p>
    <w:p w:rsidR="004F3A1F" w:rsidRPr="004F3A1F" w:rsidRDefault="004F3A1F" w:rsidP="007C3829">
      <w:pPr>
        <w:ind w:left="0"/>
        <w:jc w:val="both"/>
        <w:rPr>
          <w:rFonts w:ascii="Times New Roman" w:eastAsia="Times New Roman" w:hAnsi="Times New Roman"/>
          <w:snapToGrid w:val="0"/>
          <w:lang w:eastAsia="ru-RU"/>
        </w:rPr>
      </w:pPr>
    </w:p>
    <w:p w:rsidR="004F3A1F" w:rsidRPr="004F3A1F" w:rsidRDefault="00D6325D" w:rsidP="007C3829">
      <w:pPr>
        <w:keepNext/>
        <w:numPr>
          <w:ilvl w:val="2"/>
          <w:numId w:val="0"/>
        </w:numPr>
        <w:tabs>
          <w:tab w:val="num" w:pos="1134"/>
          <w:tab w:val="num" w:pos="1414"/>
        </w:tabs>
        <w:suppressAutoHyphens/>
        <w:ind w:left="1134" w:hanging="1134"/>
        <w:outlineLvl w:val="2"/>
        <w:rPr>
          <w:rFonts w:ascii="Times New Roman" w:eastAsia="Times New Roman" w:hAnsi="Times New Roman"/>
          <w:b/>
          <w:snapToGrid w:val="0"/>
          <w:lang w:eastAsia="ru-RU"/>
        </w:rPr>
      </w:pPr>
      <w:bookmarkStart w:id="36" w:name="_Toc323290724"/>
      <w:r>
        <w:rPr>
          <w:rFonts w:ascii="Times New Roman" w:eastAsia="Times New Roman" w:hAnsi="Times New Roman"/>
          <w:b/>
          <w:snapToGrid w:val="0"/>
          <w:lang w:eastAsia="ru-RU"/>
        </w:rPr>
        <w:t>4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>.</w:t>
      </w:r>
      <w:r w:rsidR="005D44F4">
        <w:rPr>
          <w:rFonts w:ascii="Times New Roman" w:eastAsia="Times New Roman" w:hAnsi="Times New Roman"/>
          <w:b/>
          <w:snapToGrid w:val="0"/>
          <w:lang w:eastAsia="ru-RU"/>
        </w:rPr>
        <w:t>3</w:t>
      </w:r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 xml:space="preserve">.2. </w:t>
      </w:r>
      <w:r w:rsidR="004F3A1F" w:rsidRPr="004F3A1F">
        <w:rPr>
          <w:rFonts w:ascii="Times New Roman" w:eastAsia="Times New Roman" w:hAnsi="Times New Roman"/>
          <w:b/>
          <w:snapToGrid w:val="0"/>
          <w:lang w:eastAsia="ru-RU"/>
        </w:rPr>
        <w:t>Инструкции по заполнению</w:t>
      </w:r>
      <w:bookmarkEnd w:id="36"/>
      <w:r w:rsidR="00A00610" w:rsidRPr="007C3829">
        <w:rPr>
          <w:rFonts w:ascii="Times New Roman" w:eastAsia="Times New Roman" w:hAnsi="Times New Roman"/>
          <w:b/>
          <w:snapToGrid w:val="0"/>
          <w:lang w:eastAsia="ru-RU"/>
        </w:rPr>
        <w:t xml:space="preserve"> (подлежит удалению при заполнении Участником)</w:t>
      </w:r>
    </w:p>
    <w:p w:rsidR="00A00610" w:rsidRPr="007C3829" w:rsidRDefault="00A00610" w:rsidP="00443355">
      <w:pPr>
        <w:pStyle w:val="a1"/>
        <w:numPr>
          <w:ilvl w:val="3"/>
          <w:numId w:val="14"/>
        </w:numPr>
        <w:tabs>
          <w:tab w:val="clear" w:pos="360"/>
          <w:tab w:val="num" w:pos="851"/>
        </w:tabs>
        <w:spacing w:line="240" w:lineRule="auto"/>
        <w:rPr>
          <w:sz w:val="22"/>
          <w:szCs w:val="22"/>
        </w:rPr>
      </w:pPr>
      <w:bookmarkStart w:id="37" w:name="_Toc172017792"/>
      <w:bookmarkStart w:id="38" w:name="_Toc175121347"/>
      <w:bookmarkStart w:id="39" w:name="_Toc176860026"/>
      <w:bookmarkStart w:id="40" w:name="_Toc177539701"/>
      <w:r w:rsidRPr="007C3829">
        <w:rPr>
          <w:sz w:val="22"/>
          <w:szCs w:val="22"/>
        </w:rPr>
        <w:t xml:space="preserve">Обозначения «Начало формы» и «Конец формы» удаляются при заполнении Участником. </w:t>
      </w:r>
    </w:p>
    <w:p w:rsidR="004F3A1F" w:rsidRPr="004F3A1F" w:rsidRDefault="004F3A1F" w:rsidP="00443355">
      <w:pPr>
        <w:pStyle w:val="a1"/>
        <w:numPr>
          <w:ilvl w:val="3"/>
          <w:numId w:val="11"/>
        </w:numPr>
        <w:tabs>
          <w:tab w:val="clear" w:pos="360"/>
          <w:tab w:val="num" w:pos="851"/>
        </w:tabs>
        <w:spacing w:line="240" w:lineRule="auto"/>
        <w:rPr>
          <w:sz w:val="22"/>
          <w:szCs w:val="22"/>
        </w:rPr>
      </w:pPr>
      <w:r w:rsidRPr="004F3A1F">
        <w:rPr>
          <w:sz w:val="22"/>
          <w:szCs w:val="22"/>
        </w:rPr>
        <w:t xml:space="preserve">Участник указывает свое </w:t>
      </w:r>
      <w:r w:rsidR="001F76FA">
        <w:rPr>
          <w:sz w:val="22"/>
          <w:szCs w:val="22"/>
        </w:rPr>
        <w:t>полное</w:t>
      </w:r>
      <w:r w:rsidRPr="004F3A1F">
        <w:rPr>
          <w:sz w:val="22"/>
          <w:szCs w:val="22"/>
        </w:rPr>
        <w:t xml:space="preserve"> наименование </w:t>
      </w:r>
      <w:r w:rsidR="00B3081D">
        <w:rPr>
          <w:sz w:val="22"/>
          <w:szCs w:val="22"/>
        </w:rPr>
        <w:t>с указанием организационно-правовой формы</w:t>
      </w:r>
      <w:r w:rsidRPr="004F3A1F">
        <w:rPr>
          <w:sz w:val="22"/>
          <w:szCs w:val="22"/>
        </w:rPr>
        <w:t xml:space="preserve"> и свой </w:t>
      </w:r>
      <w:r w:rsidR="00461E90">
        <w:rPr>
          <w:sz w:val="22"/>
          <w:szCs w:val="22"/>
        </w:rPr>
        <w:t xml:space="preserve">юридический </w:t>
      </w:r>
      <w:r w:rsidRPr="004F3A1F">
        <w:rPr>
          <w:sz w:val="22"/>
          <w:szCs w:val="22"/>
        </w:rPr>
        <w:t>адрес.</w:t>
      </w:r>
    </w:p>
    <w:p w:rsidR="004F3A1F" w:rsidRPr="004F3A1F" w:rsidRDefault="004F3A1F" w:rsidP="00443355">
      <w:pPr>
        <w:pStyle w:val="a1"/>
        <w:numPr>
          <w:ilvl w:val="3"/>
          <w:numId w:val="11"/>
        </w:numPr>
        <w:tabs>
          <w:tab w:val="clear" w:pos="360"/>
          <w:tab w:val="num" w:pos="851"/>
        </w:tabs>
        <w:spacing w:line="240" w:lineRule="auto"/>
        <w:rPr>
          <w:sz w:val="22"/>
          <w:szCs w:val="22"/>
        </w:rPr>
      </w:pPr>
      <w:r w:rsidRPr="004F3A1F">
        <w:rPr>
          <w:sz w:val="22"/>
          <w:szCs w:val="22"/>
        </w:rPr>
        <w:t>Участник д</w:t>
      </w:r>
      <w:r w:rsidR="001F76FA">
        <w:rPr>
          <w:sz w:val="22"/>
          <w:szCs w:val="22"/>
        </w:rPr>
        <w:t>олжен предоставить данные о своё</w:t>
      </w:r>
      <w:r w:rsidR="00774F7D">
        <w:rPr>
          <w:sz w:val="22"/>
          <w:szCs w:val="22"/>
        </w:rPr>
        <w:t xml:space="preserve">м участии в качестве ответчика и </w:t>
      </w:r>
      <w:r w:rsidRPr="004F3A1F">
        <w:rPr>
          <w:sz w:val="22"/>
          <w:szCs w:val="22"/>
        </w:rPr>
        <w:t>истца за последние три полных года</w:t>
      </w:r>
      <w:bookmarkEnd w:id="37"/>
      <w:r w:rsidR="00385A29" w:rsidRPr="00385A29">
        <w:rPr>
          <w:sz w:val="22"/>
          <w:szCs w:val="22"/>
        </w:rPr>
        <w:t xml:space="preserve"> и текущий год</w:t>
      </w:r>
      <w:r w:rsidRPr="004F3A1F">
        <w:rPr>
          <w:sz w:val="22"/>
          <w:szCs w:val="22"/>
        </w:rPr>
        <w:t>.</w:t>
      </w:r>
      <w:bookmarkEnd w:id="38"/>
      <w:bookmarkEnd w:id="39"/>
      <w:bookmarkEnd w:id="40"/>
    </w:p>
    <w:p w:rsidR="004F3A1F" w:rsidRPr="004F3A1F" w:rsidRDefault="004F3A1F" w:rsidP="00443355">
      <w:pPr>
        <w:pStyle w:val="a1"/>
        <w:numPr>
          <w:ilvl w:val="3"/>
          <w:numId w:val="11"/>
        </w:numPr>
        <w:tabs>
          <w:tab w:val="clear" w:pos="360"/>
          <w:tab w:val="num" w:pos="851"/>
        </w:tabs>
        <w:spacing w:line="240" w:lineRule="auto"/>
        <w:rPr>
          <w:sz w:val="22"/>
          <w:szCs w:val="22"/>
        </w:rPr>
      </w:pPr>
      <w:r w:rsidRPr="004F3A1F">
        <w:rPr>
          <w:sz w:val="22"/>
          <w:szCs w:val="22"/>
        </w:rPr>
        <w:t xml:space="preserve">Если </w:t>
      </w:r>
      <w:r w:rsidR="00774F7D">
        <w:rPr>
          <w:sz w:val="22"/>
          <w:szCs w:val="22"/>
        </w:rPr>
        <w:t>У</w:t>
      </w:r>
      <w:r w:rsidRPr="004F3A1F">
        <w:rPr>
          <w:sz w:val="22"/>
          <w:szCs w:val="22"/>
        </w:rPr>
        <w:t xml:space="preserve">частник не участвовал в судебных разбирательствах, </w:t>
      </w:r>
      <w:r w:rsidR="00774F7D">
        <w:rPr>
          <w:sz w:val="22"/>
          <w:szCs w:val="22"/>
        </w:rPr>
        <w:t xml:space="preserve">то </w:t>
      </w:r>
      <w:r w:rsidRPr="004F3A1F">
        <w:rPr>
          <w:sz w:val="22"/>
          <w:szCs w:val="22"/>
        </w:rPr>
        <w:t>в таблице пишется «в судебных разбирательствах не участвовал».</w:t>
      </w:r>
    </w:p>
    <w:p w:rsidR="0081571B" w:rsidRDefault="0081571B" w:rsidP="007C3829">
      <w:pPr>
        <w:pStyle w:val="af"/>
        <w:spacing w:line="240" w:lineRule="auto"/>
        <w:ind w:left="720"/>
        <w:rPr>
          <w:sz w:val="22"/>
          <w:szCs w:val="22"/>
        </w:rPr>
      </w:pPr>
    </w:p>
    <w:p w:rsidR="00AB7252" w:rsidRDefault="00AB7252" w:rsidP="007C3829">
      <w:pPr>
        <w:pStyle w:val="af"/>
        <w:spacing w:line="240" w:lineRule="auto"/>
        <w:ind w:left="720"/>
        <w:rPr>
          <w:sz w:val="22"/>
          <w:szCs w:val="22"/>
        </w:rPr>
      </w:pPr>
    </w:p>
    <w:p w:rsidR="00AB7252" w:rsidRDefault="00AB7252" w:rsidP="00774F7D">
      <w:pPr>
        <w:pStyle w:val="af"/>
        <w:spacing w:line="240" w:lineRule="auto"/>
        <w:jc w:val="center"/>
        <w:rPr>
          <w:b/>
          <w:sz w:val="22"/>
          <w:szCs w:val="22"/>
        </w:rPr>
      </w:pPr>
      <w:r w:rsidRPr="00AB7252">
        <w:rPr>
          <w:b/>
          <w:sz w:val="22"/>
          <w:szCs w:val="22"/>
        </w:rPr>
        <w:t>Приложения к Документации</w:t>
      </w:r>
    </w:p>
    <w:p w:rsidR="00774F7D" w:rsidRPr="00AB7252" w:rsidRDefault="00774F7D" w:rsidP="00AB7252">
      <w:pPr>
        <w:pStyle w:val="af"/>
        <w:spacing w:line="240" w:lineRule="auto"/>
        <w:rPr>
          <w:b/>
          <w:sz w:val="22"/>
          <w:szCs w:val="22"/>
        </w:rPr>
      </w:pPr>
    </w:p>
    <w:p w:rsidR="00AB7252" w:rsidRDefault="00774F7D" w:rsidP="00443355">
      <w:pPr>
        <w:pStyle w:val="af"/>
        <w:numPr>
          <w:ilvl w:val="0"/>
          <w:numId w:val="1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Приложение 1 </w:t>
      </w:r>
      <w:r w:rsidR="00D6325D">
        <w:rPr>
          <w:sz w:val="22"/>
          <w:szCs w:val="22"/>
        </w:rPr>
        <w:t>«</w:t>
      </w:r>
      <w:r w:rsidR="00AB7252">
        <w:rPr>
          <w:sz w:val="22"/>
          <w:szCs w:val="22"/>
        </w:rPr>
        <w:t xml:space="preserve">Информационная карта </w:t>
      </w:r>
      <w:r>
        <w:rPr>
          <w:sz w:val="22"/>
          <w:szCs w:val="22"/>
        </w:rPr>
        <w:t>электронной процедуры запроса цен</w:t>
      </w:r>
      <w:r w:rsidR="00D6325D">
        <w:rPr>
          <w:sz w:val="22"/>
          <w:szCs w:val="22"/>
        </w:rPr>
        <w:t>»</w:t>
      </w:r>
      <w:r w:rsidR="00AB7252">
        <w:rPr>
          <w:sz w:val="22"/>
          <w:szCs w:val="22"/>
        </w:rPr>
        <w:t xml:space="preserve">; </w:t>
      </w:r>
    </w:p>
    <w:p w:rsidR="00AB7252" w:rsidRPr="007C3829" w:rsidRDefault="00774F7D" w:rsidP="00443355">
      <w:pPr>
        <w:pStyle w:val="af"/>
        <w:numPr>
          <w:ilvl w:val="0"/>
          <w:numId w:val="1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Приложение 2 </w:t>
      </w:r>
      <w:r w:rsidR="00D6325D">
        <w:rPr>
          <w:sz w:val="22"/>
          <w:szCs w:val="22"/>
        </w:rPr>
        <w:t>«</w:t>
      </w:r>
      <w:r w:rsidR="00AB7252" w:rsidRPr="007C3829">
        <w:rPr>
          <w:sz w:val="22"/>
          <w:szCs w:val="22"/>
        </w:rPr>
        <w:t>Техническое задание</w:t>
      </w:r>
      <w:r w:rsidR="00D6325D">
        <w:rPr>
          <w:sz w:val="22"/>
          <w:szCs w:val="22"/>
        </w:rPr>
        <w:t>»</w:t>
      </w:r>
      <w:r w:rsidR="00AB7252">
        <w:rPr>
          <w:sz w:val="22"/>
          <w:szCs w:val="22"/>
        </w:rPr>
        <w:t>;</w:t>
      </w:r>
    </w:p>
    <w:p w:rsidR="00AB7252" w:rsidRPr="007C3829" w:rsidRDefault="00D6325D" w:rsidP="00443355">
      <w:pPr>
        <w:pStyle w:val="af"/>
        <w:numPr>
          <w:ilvl w:val="0"/>
          <w:numId w:val="1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Проект Д</w:t>
      </w:r>
      <w:r w:rsidR="00AB7252" w:rsidRPr="007C3829">
        <w:rPr>
          <w:sz w:val="22"/>
          <w:szCs w:val="22"/>
        </w:rPr>
        <w:t>оговор</w:t>
      </w:r>
      <w:r w:rsidR="00E73D72">
        <w:rPr>
          <w:sz w:val="22"/>
          <w:szCs w:val="22"/>
        </w:rPr>
        <w:t>а</w:t>
      </w:r>
      <w:r w:rsidR="00774F7D">
        <w:rPr>
          <w:sz w:val="22"/>
          <w:szCs w:val="22"/>
        </w:rPr>
        <w:t xml:space="preserve"> </w:t>
      </w:r>
      <w:r>
        <w:rPr>
          <w:sz w:val="22"/>
          <w:szCs w:val="22"/>
        </w:rPr>
        <w:t>поставки</w:t>
      </w:r>
      <w:r w:rsidR="00774F7D">
        <w:rPr>
          <w:sz w:val="22"/>
          <w:szCs w:val="22"/>
        </w:rPr>
        <w:t xml:space="preserve"> товара</w:t>
      </w:r>
      <w:r w:rsidR="00AB7252" w:rsidRPr="007C3829">
        <w:rPr>
          <w:sz w:val="22"/>
          <w:szCs w:val="22"/>
        </w:rPr>
        <w:t>.</w:t>
      </w:r>
    </w:p>
    <w:p w:rsidR="00AB7252" w:rsidRPr="007C3829" w:rsidRDefault="00AB7252" w:rsidP="007C3829">
      <w:pPr>
        <w:pStyle w:val="af"/>
        <w:spacing w:line="240" w:lineRule="auto"/>
        <w:ind w:left="720"/>
        <w:rPr>
          <w:sz w:val="22"/>
          <w:szCs w:val="22"/>
        </w:rPr>
      </w:pPr>
    </w:p>
    <w:sectPr w:rsidR="00AB7252" w:rsidRPr="007C3829" w:rsidSect="00A00610">
      <w:footerReference w:type="default" r:id="rId9"/>
      <w:headerReference w:type="first" r:id="rId10"/>
      <w:footerReference w:type="first" r:id="rId11"/>
      <w:pgSz w:w="11906" w:h="16838"/>
      <w:pgMar w:top="567" w:right="567" w:bottom="567" w:left="851" w:header="284" w:footer="42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07D" w:rsidRDefault="00F5107D" w:rsidP="00BF60BF">
      <w:r>
        <w:separator/>
      </w:r>
    </w:p>
  </w:endnote>
  <w:endnote w:type="continuationSeparator" w:id="0">
    <w:p w:rsidR="00F5107D" w:rsidRDefault="00F5107D" w:rsidP="00BF6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teraturnaya">
    <w:altName w:val="Aria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B3D" w:rsidRDefault="00693B3D" w:rsidP="00A00610">
    <w:pPr>
      <w:pStyle w:val="a9"/>
      <w:jc w:val="center"/>
    </w:pPr>
    <w:r w:rsidRPr="00FC2BDF">
      <w:rPr>
        <w:rFonts w:ascii="Times New Roman" w:hAnsi="Times New Roman"/>
        <w:sz w:val="18"/>
        <w:szCs w:val="18"/>
      </w:rPr>
      <w:t xml:space="preserve">Страница </w:t>
    </w:r>
    <w:r w:rsidR="006543EF" w:rsidRPr="00FC2BDF">
      <w:rPr>
        <w:rFonts w:ascii="Times New Roman" w:hAnsi="Times New Roman"/>
        <w:bCs/>
        <w:sz w:val="18"/>
        <w:szCs w:val="18"/>
      </w:rPr>
      <w:fldChar w:fldCharType="begin"/>
    </w:r>
    <w:r w:rsidRPr="00FC2BDF">
      <w:rPr>
        <w:rFonts w:ascii="Times New Roman" w:hAnsi="Times New Roman"/>
        <w:bCs/>
        <w:sz w:val="18"/>
        <w:szCs w:val="18"/>
      </w:rPr>
      <w:instrText>PAGE</w:instrText>
    </w:r>
    <w:r w:rsidR="006543EF" w:rsidRPr="00FC2BDF">
      <w:rPr>
        <w:rFonts w:ascii="Times New Roman" w:hAnsi="Times New Roman"/>
        <w:bCs/>
        <w:sz w:val="18"/>
        <w:szCs w:val="18"/>
      </w:rPr>
      <w:fldChar w:fldCharType="separate"/>
    </w:r>
    <w:r w:rsidR="00F41532">
      <w:rPr>
        <w:rFonts w:ascii="Times New Roman" w:hAnsi="Times New Roman"/>
        <w:bCs/>
        <w:noProof/>
        <w:sz w:val="18"/>
        <w:szCs w:val="18"/>
      </w:rPr>
      <w:t>2</w:t>
    </w:r>
    <w:r w:rsidR="006543EF" w:rsidRPr="00FC2BDF">
      <w:rPr>
        <w:rFonts w:ascii="Times New Roman" w:hAnsi="Times New Roman"/>
        <w:bCs/>
        <w:sz w:val="18"/>
        <w:szCs w:val="18"/>
      </w:rPr>
      <w:fldChar w:fldCharType="end"/>
    </w:r>
    <w:r w:rsidRPr="00FC2BDF">
      <w:rPr>
        <w:rFonts w:ascii="Times New Roman" w:hAnsi="Times New Roman"/>
        <w:sz w:val="18"/>
        <w:szCs w:val="18"/>
      </w:rPr>
      <w:t xml:space="preserve"> из </w:t>
    </w:r>
    <w:r w:rsidR="006543EF" w:rsidRPr="00FC2BDF">
      <w:rPr>
        <w:rFonts w:ascii="Times New Roman" w:hAnsi="Times New Roman"/>
        <w:bCs/>
        <w:sz w:val="18"/>
        <w:szCs w:val="18"/>
      </w:rPr>
      <w:fldChar w:fldCharType="begin"/>
    </w:r>
    <w:r w:rsidRPr="00FC2BDF">
      <w:rPr>
        <w:rFonts w:ascii="Times New Roman" w:hAnsi="Times New Roman"/>
        <w:bCs/>
        <w:sz w:val="18"/>
        <w:szCs w:val="18"/>
      </w:rPr>
      <w:instrText>NUMPAGES</w:instrText>
    </w:r>
    <w:r w:rsidR="006543EF" w:rsidRPr="00FC2BDF">
      <w:rPr>
        <w:rFonts w:ascii="Times New Roman" w:hAnsi="Times New Roman"/>
        <w:bCs/>
        <w:sz w:val="18"/>
        <w:szCs w:val="18"/>
      </w:rPr>
      <w:fldChar w:fldCharType="separate"/>
    </w:r>
    <w:r w:rsidR="00F41532">
      <w:rPr>
        <w:rFonts w:ascii="Times New Roman" w:hAnsi="Times New Roman"/>
        <w:bCs/>
        <w:noProof/>
        <w:sz w:val="18"/>
        <w:szCs w:val="18"/>
      </w:rPr>
      <w:t>7</w:t>
    </w:r>
    <w:r w:rsidR="006543EF" w:rsidRPr="00FC2BDF">
      <w:rPr>
        <w:rFonts w:ascii="Times New Roman" w:hAnsi="Times New Roman"/>
        <w:bCs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B3D" w:rsidRPr="00A00610" w:rsidRDefault="00693B3D" w:rsidP="009305AB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07D" w:rsidRDefault="00F5107D" w:rsidP="00BF60BF">
      <w:r>
        <w:separator/>
      </w:r>
    </w:p>
  </w:footnote>
  <w:footnote w:type="continuationSeparator" w:id="0">
    <w:p w:rsidR="00F5107D" w:rsidRDefault="00F5107D" w:rsidP="00BF60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B3D" w:rsidRDefault="00693B3D" w:rsidP="00633040">
    <w:pPr>
      <w:pStyle w:val="a7"/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7361D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261407"/>
    <w:multiLevelType w:val="hybridMultilevel"/>
    <w:tmpl w:val="0CC8C1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A5A09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FC39F1"/>
    <w:multiLevelType w:val="multilevel"/>
    <w:tmpl w:val="0296A8FC"/>
    <w:lvl w:ilvl="0">
      <w:start w:val="1"/>
      <w:numFmt w:val="decimal"/>
      <w:pStyle w:val="a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1778" w:hanging="360"/>
      </w:pPr>
      <w:rPr>
        <w:rFonts w:hint="default"/>
        <w:color w:val="auto"/>
      </w:rPr>
    </w:lvl>
    <w:lvl w:ilvl="2">
      <w:start w:val="1"/>
      <w:numFmt w:val="decimal"/>
      <w:pStyle w:val="3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6">
    <w:nsid w:val="478A395C"/>
    <w:multiLevelType w:val="multilevel"/>
    <w:tmpl w:val="92E6EFCA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414"/>
        </w:tabs>
        <w:ind w:left="1414" w:hanging="1134"/>
      </w:pPr>
      <w:rPr>
        <w:rFonts w:hint="default"/>
        <w:b w:val="0"/>
        <w:i w:val="0"/>
      </w:rPr>
    </w:lvl>
    <w:lvl w:ilvl="3">
      <w:start w:val="1"/>
      <w:numFmt w:val="decimal"/>
      <w:pStyle w:val="a1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4">
      <w:start w:val="1"/>
      <w:numFmt w:val="lowerLetter"/>
      <w:pStyle w:val="a2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62B04994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0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5"/>
  </w:num>
  <w:num w:numId="17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60BF"/>
    <w:rsid w:val="000024CD"/>
    <w:rsid w:val="00005D85"/>
    <w:rsid w:val="00011071"/>
    <w:rsid w:val="00011972"/>
    <w:rsid w:val="00013C19"/>
    <w:rsid w:val="00013E9A"/>
    <w:rsid w:val="00020C82"/>
    <w:rsid w:val="000309F2"/>
    <w:rsid w:val="0003209D"/>
    <w:rsid w:val="00034B93"/>
    <w:rsid w:val="00035A91"/>
    <w:rsid w:val="00040461"/>
    <w:rsid w:val="00043257"/>
    <w:rsid w:val="000534B4"/>
    <w:rsid w:val="000535E3"/>
    <w:rsid w:val="0005785B"/>
    <w:rsid w:val="000631F5"/>
    <w:rsid w:val="00063736"/>
    <w:rsid w:val="00064048"/>
    <w:rsid w:val="00067CBB"/>
    <w:rsid w:val="00072324"/>
    <w:rsid w:val="00073AE0"/>
    <w:rsid w:val="000740A2"/>
    <w:rsid w:val="000756ED"/>
    <w:rsid w:val="0007704F"/>
    <w:rsid w:val="000852B8"/>
    <w:rsid w:val="000952AB"/>
    <w:rsid w:val="00095F2F"/>
    <w:rsid w:val="000B7518"/>
    <w:rsid w:val="000C0233"/>
    <w:rsid w:val="000C1FFB"/>
    <w:rsid w:val="000C4E34"/>
    <w:rsid w:val="000C598A"/>
    <w:rsid w:val="000D1220"/>
    <w:rsid w:val="000D3D20"/>
    <w:rsid w:val="000D5441"/>
    <w:rsid w:val="000D6EC0"/>
    <w:rsid w:val="000E108E"/>
    <w:rsid w:val="000E4D06"/>
    <w:rsid w:val="000E6FE5"/>
    <w:rsid w:val="000F0BED"/>
    <w:rsid w:val="000F0E77"/>
    <w:rsid w:val="000F5DF5"/>
    <w:rsid w:val="00100DB4"/>
    <w:rsid w:val="00105724"/>
    <w:rsid w:val="00110B01"/>
    <w:rsid w:val="00113056"/>
    <w:rsid w:val="001130D0"/>
    <w:rsid w:val="0011462A"/>
    <w:rsid w:val="00121FDD"/>
    <w:rsid w:val="00123C34"/>
    <w:rsid w:val="0012531B"/>
    <w:rsid w:val="0012548C"/>
    <w:rsid w:val="00127E63"/>
    <w:rsid w:val="0013207E"/>
    <w:rsid w:val="00132426"/>
    <w:rsid w:val="00133187"/>
    <w:rsid w:val="001416FB"/>
    <w:rsid w:val="001451A3"/>
    <w:rsid w:val="00146B5E"/>
    <w:rsid w:val="00150978"/>
    <w:rsid w:val="00152828"/>
    <w:rsid w:val="00153490"/>
    <w:rsid w:val="00154C62"/>
    <w:rsid w:val="00162F84"/>
    <w:rsid w:val="00165535"/>
    <w:rsid w:val="00165F71"/>
    <w:rsid w:val="0016745D"/>
    <w:rsid w:val="00167ADD"/>
    <w:rsid w:val="0017007F"/>
    <w:rsid w:val="001718BF"/>
    <w:rsid w:val="0017595A"/>
    <w:rsid w:val="00183709"/>
    <w:rsid w:val="0019235D"/>
    <w:rsid w:val="00194E63"/>
    <w:rsid w:val="00195B61"/>
    <w:rsid w:val="001960DE"/>
    <w:rsid w:val="001A25C1"/>
    <w:rsid w:val="001A2E4B"/>
    <w:rsid w:val="001B788B"/>
    <w:rsid w:val="001C19E3"/>
    <w:rsid w:val="001C1ED5"/>
    <w:rsid w:val="001C2F0E"/>
    <w:rsid w:val="001C51F2"/>
    <w:rsid w:val="001D2465"/>
    <w:rsid w:val="001D2B15"/>
    <w:rsid w:val="001E3EF4"/>
    <w:rsid w:val="001E7383"/>
    <w:rsid w:val="001F0F47"/>
    <w:rsid w:val="001F1618"/>
    <w:rsid w:val="001F29A9"/>
    <w:rsid w:val="001F76FA"/>
    <w:rsid w:val="00201218"/>
    <w:rsid w:val="00205089"/>
    <w:rsid w:val="0021125B"/>
    <w:rsid w:val="0021174D"/>
    <w:rsid w:val="00214415"/>
    <w:rsid w:val="0021638A"/>
    <w:rsid w:val="00217EC2"/>
    <w:rsid w:val="00222727"/>
    <w:rsid w:val="00222C46"/>
    <w:rsid w:val="0022699E"/>
    <w:rsid w:val="0022738B"/>
    <w:rsid w:val="00227888"/>
    <w:rsid w:val="00227976"/>
    <w:rsid w:val="002375D9"/>
    <w:rsid w:val="00245777"/>
    <w:rsid w:val="00246E39"/>
    <w:rsid w:val="002512D0"/>
    <w:rsid w:val="00251397"/>
    <w:rsid w:val="00254F24"/>
    <w:rsid w:val="0026117D"/>
    <w:rsid w:val="00261AC7"/>
    <w:rsid w:val="002704A8"/>
    <w:rsid w:val="00275BD1"/>
    <w:rsid w:val="00280F8A"/>
    <w:rsid w:val="00282C18"/>
    <w:rsid w:val="0028390C"/>
    <w:rsid w:val="00284C9F"/>
    <w:rsid w:val="00290EB8"/>
    <w:rsid w:val="0029201D"/>
    <w:rsid w:val="00294408"/>
    <w:rsid w:val="00294A12"/>
    <w:rsid w:val="002A1E88"/>
    <w:rsid w:val="002A493C"/>
    <w:rsid w:val="002B1677"/>
    <w:rsid w:val="002B54D8"/>
    <w:rsid w:val="002B5989"/>
    <w:rsid w:val="002D1D45"/>
    <w:rsid w:val="002D5B27"/>
    <w:rsid w:val="002D725E"/>
    <w:rsid w:val="002E3195"/>
    <w:rsid w:val="002E4B0D"/>
    <w:rsid w:val="002E4DA7"/>
    <w:rsid w:val="002E5222"/>
    <w:rsid w:val="002E5F6A"/>
    <w:rsid w:val="002E7BCE"/>
    <w:rsid w:val="002E7FAE"/>
    <w:rsid w:val="002F20DA"/>
    <w:rsid w:val="00300B9C"/>
    <w:rsid w:val="003301E6"/>
    <w:rsid w:val="00332B44"/>
    <w:rsid w:val="00333541"/>
    <w:rsid w:val="00333FAD"/>
    <w:rsid w:val="00336A06"/>
    <w:rsid w:val="00340F6A"/>
    <w:rsid w:val="00356650"/>
    <w:rsid w:val="00360D59"/>
    <w:rsid w:val="00362D48"/>
    <w:rsid w:val="00364184"/>
    <w:rsid w:val="003642F6"/>
    <w:rsid w:val="00365FCE"/>
    <w:rsid w:val="003708C2"/>
    <w:rsid w:val="00372A1F"/>
    <w:rsid w:val="00374626"/>
    <w:rsid w:val="003766BB"/>
    <w:rsid w:val="003857A8"/>
    <w:rsid w:val="00385A29"/>
    <w:rsid w:val="00385BF2"/>
    <w:rsid w:val="00396FFE"/>
    <w:rsid w:val="003A4054"/>
    <w:rsid w:val="003A7F36"/>
    <w:rsid w:val="003B134F"/>
    <w:rsid w:val="003B19F4"/>
    <w:rsid w:val="003B7528"/>
    <w:rsid w:val="003C176B"/>
    <w:rsid w:val="003C3575"/>
    <w:rsid w:val="003C5FCA"/>
    <w:rsid w:val="003D143B"/>
    <w:rsid w:val="003D2764"/>
    <w:rsid w:val="003D5352"/>
    <w:rsid w:val="003D6156"/>
    <w:rsid w:val="003D658A"/>
    <w:rsid w:val="003D763F"/>
    <w:rsid w:val="003E569C"/>
    <w:rsid w:val="003F281E"/>
    <w:rsid w:val="003F34EE"/>
    <w:rsid w:val="003F7C34"/>
    <w:rsid w:val="004008ED"/>
    <w:rsid w:val="00402053"/>
    <w:rsid w:val="004101A5"/>
    <w:rsid w:val="00412C7D"/>
    <w:rsid w:val="00421759"/>
    <w:rsid w:val="00422E8F"/>
    <w:rsid w:val="00423CD0"/>
    <w:rsid w:val="0042605F"/>
    <w:rsid w:val="00430060"/>
    <w:rsid w:val="00433A8D"/>
    <w:rsid w:val="00437B6D"/>
    <w:rsid w:val="0044211D"/>
    <w:rsid w:val="00443355"/>
    <w:rsid w:val="00446138"/>
    <w:rsid w:val="00450D4F"/>
    <w:rsid w:val="00453784"/>
    <w:rsid w:val="00453CCF"/>
    <w:rsid w:val="00455071"/>
    <w:rsid w:val="0045576C"/>
    <w:rsid w:val="004577EE"/>
    <w:rsid w:val="00461E90"/>
    <w:rsid w:val="00462358"/>
    <w:rsid w:val="004629A3"/>
    <w:rsid w:val="004658F4"/>
    <w:rsid w:val="004674F9"/>
    <w:rsid w:val="00467F1A"/>
    <w:rsid w:val="00481673"/>
    <w:rsid w:val="004824EB"/>
    <w:rsid w:val="004957FB"/>
    <w:rsid w:val="004A0A99"/>
    <w:rsid w:val="004A37F9"/>
    <w:rsid w:val="004A3911"/>
    <w:rsid w:val="004A4C2C"/>
    <w:rsid w:val="004B0B64"/>
    <w:rsid w:val="004B7812"/>
    <w:rsid w:val="004C383A"/>
    <w:rsid w:val="004C39C3"/>
    <w:rsid w:val="004D02B9"/>
    <w:rsid w:val="004E2BE4"/>
    <w:rsid w:val="004E2F53"/>
    <w:rsid w:val="004E33F1"/>
    <w:rsid w:val="004E3A6D"/>
    <w:rsid w:val="004E61CE"/>
    <w:rsid w:val="004E682B"/>
    <w:rsid w:val="004F0CF8"/>
    <w:rsid w:val="004F3A1F"/>
    <w:rsid w:val="004F44AC"/>
    <w:rsid w:val="004F4E8E"/>
    <w:rsid w:val="005242F2"/>
    <w:rsid w:val="00525BF1"/>
    <w:rsid w:val="00533CA2"/>
    <w:rsid w:val="005371C7"/>
    <w:rsid w:val="0053793C"/>
    <w:rsid w:val="00540D56"/>
    <w:rsid w:val="005438B9"/>
    <w:rsid w:val="005469AF"/>
    <w:rsid w:val="00546F28"/>
    <w:rsid w:val="005502A3"/>
    <w:rsid w:val="005502EF"/>
    <w:rsid w:val="005542D8"/>
    <w:rsid w:val="00560D0F"/>
    <w:rsid w:val="00575608"/>
    <w:rsid w:val="00581E2E"/>
    <w:rsid w:val="005837C9"/>
    <w:rsid w:val="00585207"/>
    <w:rsid w:val="00587B24"/>
    <w:rsid w:val="005A29CA"/>
    <w:rsid w:val="005A4365"/>
    <w:rsid w:val="005A4447"/>
    <w:rsid w:val="005A5AF2"/>
    <w:rsid w:val="005A76BE"/>
    <w:rsid w:val="005B0976"/>
    <w:rsid w:val="005B1E31"/>
    <w:rsid w:val="005B1FDD"/>
    <w:rsid w:val="005B3B34"/>
    <w:rsid w:val="005B4E58"/>
    <w:rsid w:val="005C1105"/>
    <w:rsid w:val="005C416C"/>
    <w:rsid w:val="005D44F4"/>
    <w:rsid w:val="005E70DF"/>
    <w:rsid w:val="005E7700"/>
    <w:rsid w:val="005F3C1A"/>
    <w:rsid w:val="005F4195"/>
    <w:rsid w:val="00600E4B"/>
    <w:rsid w:val="006037E2"/>
    <w:rsid w:val="00604170"/>
    <w:rsid w:val="006067FF"/>
    <w:rsid w:val="00606B0D"/>
    <w:rsid w:val="00614271"/>
    <w:rsid w:val="006150E7"/>
    <w:rsid w:val="00615AAD"/>
    <w:rsid w:val="00615F3B"/>
    <w:rsid w:val="00621AED"/>
    <w:rsid w:val="006274F7"/>
    <w:rsid w:val="00631832"/>
    <w:rsid w:val="00633040"/>
    <w:rsid w:val="006378E5"/>
    <w:rsid w:val="00637BD7"/>
    <w:rsid w:val="00653D99"/>
    <w:rsid w:val="006543EF"/>
    <w:rsid w:val="00656BD4"/>
    <w:rsid w:val="006609E1"/>
    <w:rsid w:val="0066210F"/>
    <w:rsid w:val="00662E46"/>
    <w:rsid w:val="00672757"/>
    <w:rsid w:val="00673E4E"/>
    <w:rsid w:val="006767BA"/>
    <w:rsid w:val="0068175E"/>
    <w:rsid w:val="00691B1D"/>
    <w:rsid w:val="00693B3D"/>
    <w:rsid w:val="00695E03"/>
    <w:rsid w:val="006B1FD5"/>
    <w:rsid w:val="006B24B7"/>
    <w:rsid w:val="006B3C11"/>
    <w:rsid w:val="006B52F8"/>
    <w:rsid w:val="006C093E"/>
    <w:rsid w:val="006C72AD"/>
    <w:rsid w:val="006D0B87"/>
    <w:rsid w:val="006D3959"/>
    <w:rsid w:val="006D58CA"/>
    <w:rsid w:val="006E7D07"/>
    <w:rsid w:val="006F01A7"/>
    <w:rsid w:val="006F1475"/>
    <w:rsid w:val="006F7EDD"/>
    <w:rsid w:val="00706BD5"/>
    <w:rsid w:val="0071310C"/>
    <w:rsid w:val="00716B9E"/>
    <w:rsid w:val="00721196"/>
    <w:rsid w:val="00731D8B"/>
    <w:rsid w:val="007374BC"/>
    <w:rsid w:val="0074238A"/>
    <w:rsid w:val="00744342"/>
    <w:rsid w:val="0074510B"/>
    <w:rsid w:val="00746341"/>
    <w:rsid w:val="00746F17"/>
    <w:rsid w:val="00752BAF"/>
    <w:rsid w:val="0075782A"/>
    <w:rsid w:val="00757CF3"/>
    <w:rsid w:val="0076393E"/>
    <w:rsid w:val="00766FF2"/>
    <w:rsid w:val="00770277"/>
    <w:rsid w:val="00774F7D"/>
    <w:rsid w:val="00775104"/>
    <w:rsid w:val="007774D5"/>
    <w:rsid w:val="00780C19"/>
    <w:rsid w:val="00782FCF"/>
    <w:rsid w:val="00784864"/>
    <w:rsid w:val="00792ABF"/>
    <w:rsid w:val="0079372A"/>
    <w:rsid w:val="00797EDE"/>
    <w:rsid w:val="007A3BA9"/>
    <w:rsid w:val="007B75F1"/>
    <w:rsid w:val="007C3829"/>
    <w:rsid w:val="007C7456"/>
    <w:rsid w:val="007D0EF1"/>
    <w:rsid w:val="007D2462"/>
    <w:rsid w:val="007E19BB"/>
    <w:rsid w:val="007E1C5D"/>
    <w:rsid w:val="007E2D74"/>
    <w:rsid w:val="007E3180"/>
    <w:rsid w:val="007E4C5D"/>
    <w:rsid w:val="007E69D4"/>
    <w:rsid w:val="007E6FC2"/>
    <w:rsid w:val="007F55D5"/>
    <w:rsid w:val="007F7B61"/>
    <w:rsid w:val="00801F3F"/>
    <w:rsid w:val="0080554A"/>
    <w:rsid w:val="00810F3F"/>
    <w:rsid w:val="0081571B"/>
    <w:rsid w:val="008227BE"/>
    <w:rsid w:val="00826544"/>
    <w:rsid w:val="00833D1A"/>
    <w:rsid w:val="00833ECE"/>
    <w:rsid w:val="00835CA1"/>
    <w:rsid w:val="008401E1"/>
    <w:rsid w:val="00844D0C"/>
    <w:rsid w:val="00846F03"/>
    <w:rsid w:val="0085234D"/>
    <w:rsid w:val="00853BBD"/>
    <w:rsid w:val="00856528"/>
    <w:rsid w:val="00860E6A"/>
    <w:rsid w:val="00875E04"/>
    <w:rsid w:val="0088116E"/>
    <w:rsid w:val="00884216"/>
    <w:rsid w:val="0088467B"/>
    <w:rsid w:val="00887D15"/>
    <w:rsid w:val="00897B80"/>
    <w:rsid w:val="008A4674"/>
    <w:rsid w:val="008B5277"/>
    <w:rsid w:val="008C1C38"/>
    <w:rsid w:val="008C6675"/>
    <w:rsid w:val="008C70CD"/>
    <w:rsid w:val="008D0F67"/>
    <w:rsid w:val="008E39B8"/>
    <w:rsid w:val="008E7D98"/>
    <w:rsid w:val="008F2F1F"/>
    <w:rsid w:val="008F385D"/>
    <w:rsid w:val="008F50D3"/>
    <w:rsid w:val="00906F0C"/>
    <w:rsid w:val="0091291D"/>
    <w:rsid w:val="00912E86"/>
    <w:rsid w:val="00914D31"/>
    <w:rsid w:val="009158EB"/>
    <w:rsid w:val="00917822"/>
    <w:rsid w:val="00922887"/>
    <w:rsid w:val="009305AB"/>
    <w:rsid w:val="00934CB9"/>
    <w:rsid w:val="0094000F"/>
    <w:rsid w:val="00941813"/>
    <w:rsid w:val="00954EAB"/>
    <w:rsid w:val="00955BDA"/>
    <w:rsid w:val="00955FFC"/>
    <w:rsid w:val="00956634"/>
    <w:rsid w:val="00961578"/>
    <w:rsid w:val="009705C5"/>
    <w:rsid w:val="00971D43"/>
    <w:rsid w:val="00973925"/>
    <w:rsid w:val="0098199C"/>
    <w:rsid w:val="00993221"/>
    <w:rsid w:val="009A3650"/>
    <w:rsid w:val="009A4E5A"/>
    <w:rsid w:val="009A6174"/>
    <w:rsid w:val="009B2B96"/>
    <w:rsid w:val="009B7D59"/>
    <w:rsid w:val="009B7FCB"/>
    <w:rsid w:val="009C0386"/>
    <w:rsid w:val="009C14E2"/>
    <w:rsid w:val="009C245F"/>
    <w:rsid w:val="009C2EF4"/>
    <w:rsid w:val="009C41C5"/>
    <w:rsid w:val="009C43E6"/>
    <w:rsid w:val="009D02C9"/>
    <w:rsid w:val="009D52D9"/>
    <w:rsid w:val="009E20A1"/>
    <w:rsid w:val="009E77D5"/>
    <w:rsid w:val="009F0E8E"/>
    <w:rsid w:val="009F166B"/>
    <w:rsid w:val="00A00610"/>
    <w:rsid w:val="00A010CA"/>
    <w:rsid w:val="00A01441"/>
    <w:rsid w:val="00A03C83"/>
    <w:rsid w:val="00A0656A"/>
    <w:rsid w:val="00A125E5"/>
    <w:rsid w:val="00A144ED"/>
    <w:rsid w:val="00A2528B"/>
    <w:rsid w:val="00A30622"/>
    <w:rsid w:val="00A34DB8"/>
    <w:rsid w:val="00A36B84"/>
    <w:rsid w:val="00A60D8E"/>
    <w:rsid w:val="00A625EE"/>
    <w:rsid w:val="00A62E31"/>
    <w:rsid w:val="00A67BFC"/>
    <w:rsid w:val="00A82DE3"/>
    <w:rsid w:val="00A853D7"/>
    <w:rsid w:val="00A933F8"/>
    <w:rsid w:val="00A963F5"/>
    <w:rsid w:val="00AA2649"/>
    <w:rsid w:val="00AA55FA"/>
    <w:rsid w:val="00AB4BA7"/>
    <w:rsid w:val="00AB7252"/>
    <w:rsid w:val="00AC7062"/>
    <w:rsid w:val="00AC70F1"/>
    <w:rsid w:val="00AC75E5"/>
    <w:rsid w:val="00AD2FDC"/>
    <w:rsid w:val="00AD6B2B"/>
    <w:rsid w:val="00AE0E4C"/>
    <w:rsid w:val="00AE6556"/>
    <w:rsid w:val="00AE7D55"/>
    <w:rsid w:val="00AF09CD"/>
    <w:rsid w:val="00AF1713"/>
    <w:rsid w:val="00AF2E6A"/>
    <w:rsid w:val="00B01D04"/>
    <w:rsid w:val="00B02A10"/>
    <w:rsid w:val="00B11F0F"/>
    <w:rsid w:val="00B17097"/>
    <w:rsid w:val="00B17A26"/>
    <w:rsid w:val="00B21EC7"/>
    <w:rsid w:val="00B244E2"/>
    <w:rsid w:val="00B26351"/>
    <w:rsid w:val="00B3081D"/>
    <w:rsid w:val="00B31AB8"/>
    <w:rsid w:val="00B33D8B"/>
    <w:rsid w:val="00B438B0"/>
    <w:rsid w:val="00B44660"/>
    <w:rsid w:val="00B6150A"/>
    <w:rsid w:val="00B663C7"/>
    <w:rsid w:val="00B73D50"/>
    <w:rsid w:val="00B74BF5"/>
    <w:rsid w:val="00B816EC"/>
    <w:rsid w:val="00B81CFB"/>
    <w:rsid w:val="00B86604"/>
    <w:rsid w:val="00B91765"/>
    <w:rsid w:val="00B960D5"/>
    <w:rsid w:val="00BA0EE2"/>
    <w:rsid w:val="00BA6488"/>
    <w:rsid w:val="00BA77A4"/>
    <w:rsid w:val="00BA7D67"/>
    <w:rsid w:val="00BB0DCE"/>
    <w:rsid w:val="00BB184B"/>
    <w:rsid w:val="00BB772B"/>
    <w:rsid w:val="00BC04D9"/>
    <w:rsid w:val="00BC0F84"/>
    <w:rsid w:val="00BD3078"/>
    <w:rsid w:val="00BD3E70"/>
    <w:rsid w:val="00BD4341"/>
    <w:rsid w:val="00BD4526"/>
    <w:rsid w:val="00BE3284"/>
    <w:rsid w:val="00BE6BCD"/>
    <w:rsid w:val="00BF0F33"/>
    <w:rsid w:val="00BF1665"/>
    <w:rsid w:val="00BF60BF"/>
    <w:rsid w:val="00C03E2D"/>
    <w:rsid w:val="00C06F00"/>
    <w:rsid w:val="00C11E50"/>
    <w:rsid w:val="00C1462F"/>
    <w:rsid w:val="00C14D44"/>
    <w:rsid w:val="00C206CB"/>
    <w:rsid w:val="00C23BC0"/>
    <w:rsid w:val="00C24CC8"/>
    <w:rsid w:val="00C258F7"/>
    <w:rsid w:val="00C25C50"/>
    <w:rsid w:val="00C3019C"/>
    <w:rsid w:val="00C31806"/>
    <w:rsid w:val="00C3409B"/>
    <w:rsid w:val="00C50BF8"/>
    <w:rsid w:val="00C50F0D"/>
    <w:rsid w:val="00C5383C"/>
    <w:rsid w:val="00C608D5"/>
    <w:rsid w:val="00C6323C"/>
    <w:rsid w:val="00C67393"/>
    <w:rsid w:val="00C73792"/>
    <w:rsid w:val="00C76EA1"/>
    <w:rsid w:val="00C8356C"/>
    <w:rsid w:val="00C849B2"/>
    <w:rsid w:val="00C8591C"/>
    <w:rsid w:val="00CA2699"/>
    <w:rsid w:val="00CA2EBF"/>
    <w:rsid w:val="00CB00BF"/>
    <w:rsid w:val="00CB3850"/>
    <w:rsid w:val="00CB38AA"/>
    <w:rsid w:val="00CB4437"/>
    <w:rsid w:val="00CB514C"/>
    <w:rsid w:val="00CB52A4"/>
    <w:rsid w:val="00CB6B35"/>
    <w:rsid w:val="00CC5346"/>
    <w:rsid w:val="00CD0914"/>
    <w:rsid w:val="00CD10E2"/>
    <w:rsid w:val="00CD3CA9"/>
    <w:rsid w:val="00CD5B11"/>
    <w:rsid w:val="00CE4754"/>
    <w:rsid w:val="00CE4BC3"/>
    <w:rsid w:val="00D05587"/>
    <w:rsid w:val="00D0769D"/>
    <w:rsid w:val="00D07CF1"/>
    <w:rsid w:val="00D110EF"/>
    <w:rsid w:val="00D12783"/>
    <w:rsid w:val="00D17A36"/>
    <w:rsid w:val="00D221F4"/>
    <w:rsid w:val="00D22D7D"/>
    <w:rsid w:val="00D2457F"/>
    <w:rsid w:val="00D24B91"/>
    <w:rsid w:val="00D27EE6"/>
    <w:rsid w:val="00D40180"/>
    <w:rsid w:val="00D45696"/>
    <w:rsid w:val="00D6091E"/>
    <w:rsid w:val="00D6325D"/>
    <w:rsid w:val="00D66BFB"/>
    <w:rsid w:val="00D70A9D"/>
    <w:rsid w:val="00D717E6"/>
    <w:rsid w:val="00D722FE"/>
    <w:rsid w:val="00D7295B"/>
    <w:rsid w:val="00D7414D"/>
    <w:rsid w:val="00D7434B"/>
    <w:rsid w:val="00D74D5B"/>
    <w:rsid w:val="00D752D1"/>
    <w:rsid w:val="00D84D35"/>
    <w:rsid w:val="00D861E6"/>
    <w:rsid w:val="00D863E2"/>
    <w:rsid w:val="00D9428D"/>
    <w:rsid w:val="00DA5DEB"/>
    <w:rsid w:val="00DB5F0A"/>
    <w:rsid w:val="00DB7C4C"/>
    <w:rsid w:val="00DC0791"/>
    <w:rsid w:val="00DD2310"/>
    <w:rsid w:val="00DE0BE5"/>
    <w:rsid w:val="00DF2011"/>
    <w:rsid w:val="00DF29C5"/>
    <w:rsid w:val="00DF3A87"/>
    <w:rsid w:val="00DF4363"/>
    <w:rsid w:val="00DF46B8"/>
    <w:rsid w:val="00E00DEC"/>
    <w:rsid w:val="00E12C51"/>
    <w:rsid w:val="00E153A4"/>
    <w:rsid w:val="00E1780C"/>
    <w:rsid w:val="00E2040A"/>
    <w:rsid w:val="00E23BD5"/>
    <w:rsid w:val="00E25C9A"/>
    <w:rsid w:val="00E266C8"/>
    <w:rsid w:val="00E324AD"/>
    <w:rsid w:val="00E32C0F"/>
    <w:rsid w:val="00E33C07"/>
    <w:rsid w:val="00E43F04"/>
    <w:rsid w:val="00E47140"/>
    <w:rsid w:val="00E53C5D"/>
    <w:rsid w:val="00E54B9F"/>
    <w:rsid w:val="00E610FA"/>
    <w:rsid w:val="00E65086"/>
    <w:rsid w:val="00E664A3"/>
    <w:rsid w:val="00E737FD"/>
    <w:rsid w:val="00E73D72"/>
    <w:rsid w:val="00E8094B"/>
    <w:rsid w:val="00E81350"/>
    <w:rsid w:val="00E847FF"/>
    <w:rsid w:val="00E852C4"/>
    <w:rsid w:val="00E96ECB"/>
    <w:rsid w:val="00E97B93"/>
    <w:rsid w:val="00EA1BBE"/>
    <w:rsid w:val="00EA2A13"/>
    <w:rsid w:val="00EA2D64"/>
    <w:rsid w:val="00EB46C7"/>
    <w:rsid w:val="00EC371C"/>
    <w:rsid w:val="00EC469C"/>
    <w:rsid w:val="00EC488A"/>
    <w:rsid w:val="00ED307D"/>
    <w:rsid w:val="00EF0B7D"/>
    <w:rsid w:val="00EF748E"/>
    <w:rsid w:val="00F02F71"/>
    <w:rsid w:val="00F037A7"/>
    <w:rsid w:val="00F04A19"/>
    <w:rsid w:val="00F062BD"/>
    <w:rsid w:val="00F10A8B"/>
    <w:rsid w:val="00F1347B"/>
    <w:rsid w:val="00F15FAE"/>
    <w:rsid w:val="00F17D80"/>
    <w:rsid w:val="00F21E7D"/>
    <w:rsid w:val="00F258C9"/>
    <w:rsid w:val="00F27783"/>
    <w:rsid w:val="00F308E5"/>
    <w:rsid w:val="00F333B1"/>
    <w:rsid w:val="00F36CB9"/>
    <w:rsid w:val="00F41532"/>
    <w:rsid w:val="00F44164"/>
    <w:rsid w:val="00F44886"/>
    <w:rsid w:val="00F5107D"/>
    <w:rsid w:val="00F52A38"/>
    <w:rsid w:val="00F52EB2"/>
    <w:rsid w:val="00F54320"/>
    <w:rsid w:val="00F5665D"/>
    <w:rsid w:val="00F624D1"/>
    <w:rsid w:val="00F705E9"/>
    <w:rsid w:val="00F71E5C"/>
    <w:rsid w:val="00F72184"/>
    <w:rsid w:val="00F73F25"/>
    <w:rsid w:val="00F773E7"/>
    <w:rsid w:val="00F87F11"/>
    <w:rsid w:val="00F904A3"/>
    <w:rsid w:val="00F946A2"/>
    <w:rsid w:val="00F964D1"/>
    <w:rsid w:val="00FA0AA2"/>
    <w:rsid w:val="00FA28EF"/>
    <w:rsid w:val="00FB1219"/>
    <w:rsid w:val="00FB3285"/>
    <w:rsid w:val="00FB7FCC"/>
    <w:rsid w:val="00FC199C"/>
    <w:rsid w:val="00FC2BDF"/>
    <w:rsid w:val="00FC4755"/>
    <w:rsid w:val="00FD2C3E"/>
    <w:rsid w:val="00FD5415"/>
    <w:rsid w:val="00FD6106"/>
    <w:rsid w:val="00FE502E"/>
    <w:rsid w:val="00FF51B5"/>
    <w:rsid w:val="00FF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297BDAE5-4B9D-4689-8A7E-BE8672DD0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E00DEC"/>
    <w:pPr>
      <w:ind w:left="720"/>
    </w:pPr>
    <w:rPr>
      <w:rFonts w:ascii="Literaturnaya" w:hAnsi="Literaturnaya"/>
      <w:sz w:val="22"/>
      <w:szCs w:val="22"/>
      <w:lang w:eastAsia="en-US"/>
    </w:rPr>
  </w:style>
  <w:style w:type="paragraph" w:styleId="1">
    <w:name w:val="heading 1"/>
    <w:basedOn w:val="a3"/>
    <w:next w:val="a3"/>
    <w:link w:val="10"/>
    <w:qFormat/>
    <w:rsid w:val="004F3A1F"/>
    <w:pPr>
      <w:keepNext/>
      <w:keepLines/>
      <w:pageBreakBefore/>
      <w:numPr>
        <w:numId w:val="5"/>
      </w:numPr>
      <w:suppressAutoHyphens/>
      <w:spacing w:before="480" w:after="240"/>
      <w:outlineLvl w:val="0"/>
    </w:pPr>
    <w:rPr>
      <w:rFonts w:ascii="Arial" w:eastAsia="Times New Roman" w:hAnsi="Arial"/>
      <w:b/>
      <w:kern w:val="28"/>
      <w:sz w:val="40"/>
      <w:szCs w:val="20"/>
      <w:lang w:eastAsia="ru-RU"/>
    </w:rPr>
  </w:style>
  <w:style w:type="paragraph" w:styleId="20">
    <w:name w:val="heading 2"/>
    <w:basedOn w:val="a3"/>
    <w:next w:val="a3"/>
    <w:link w:val="21"/>
    <w:qFormat/>
    <w:rsid w:val="004F3A1F"/>
    <w:pPr>
      <w:keepNext/>
      <w:numPr>
        <w:ilvl w:val="1"/>
        <w:numId w:val="5"/>
      </w:numPr>
      <w:suppressAutoHyphens/>
      <w:spacing w:before="360" w:after="120"/>
      <w:outlineLvl w:val="1"/>
    </w:pPr>
    <w:rPr>
      <w:rFonts w:ascii="Times New Roman" w:eastAsia="Times New Roman" w:hAnsi="Times New Roman"/>
      <w:b/>
      <w:snapToGrid w:val="0"/>
      <w:sz w:val="32"/>
      <w:szCs w:val="20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basedOn w:val="a3"/>
    <w:link w:val="a8"/>
    <w:uiPriority w:val="99"/>
    <w:unhideWhenUsed/>
    <w:rsid w:val="00BF60B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rsid w:val="00BF60BF"/>
    <w:rPr>
      <w:rFonts w:ascii="Literaturnaya" w:hAnsi="Literaturnaya"/>
    </w:rPr>
  </w:style>
  <w:style w:type="paragraph" w:styleId="a9">
    <w:name w:val="footer"/>
    <w:basedOn w:val="a3"/>
    <w:link w:val="aa"/>
    <w:uiPriority w:val="99"/>
    <w:unhideWhenUsed/>
    <w:rsid w:val="00BF60B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rsid w:val="00BF60BF"/>
    <w:rPr>
      <w:rFonts w:ascii="Literaturnaya" w:hAnsi="Literaturnaya"/>
    </w:rPr>
  </w:style>
  <w:style w:type="paragraph" w:styleId="ab">
    <w:name w:val="Balloon Text"/>
    <w:basedOn w:val="a3"/>
    <w:link w:val="ac"/>
    <w:uiPriority w:val="99"/>
    <w:semiHidden/>
    <w:unhideWhenUsed/>
    <w:rsid w:val="00BF60B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4"/>
    <w:link w:val="ab"/>
    <w:uiPriority w:val="99"/>
    <w:semiHidden/>
    <w:rsid w:val="00BF60BF"/>
    <w:rPr>
      <w:rFonts w:ascii="Tahoma" w:hAnsi="Tahoma" w:cs="Tahoma"/>
      <w:sz w:val="16"/>
      <w:szCs w:val="16"/>
    </w:rPr>
  </w:style>
  <w:style w:type="character" w:styleId="ad">
    <w:name w:val="Hyperlink"/>
    <w:basedOn w:val="a4"/>
    <w:uiPriority w:val="99"/>
    <w:unhideWhenUsed/>
    <w:rsid w:val="00F037A7"/>
    <w:rPr>
      <w:color w:val="0000FF"/>
      <w:u w:val="single"/>
    </w:rPr>
  </w:style>
  <w:style w:type="character" w:customStyle="1" w:styleId="ae">
    <w:name w:val="комментарий"/>
    <w:basedOn w:val="a4"/>
    <w:rsid w:val="00BE3284"/>
    <w:rPr>
      <w:b/>
      <w:i/>
      <w:shd w:val="clear" w:color="auto" w:fill="FFFF99"/>
    </w:rPr>
  </w:style>
  <w:style w:type="paragraph" w:styleId="af">
    <w:name w:val="List Number"/>
    <w:basedOn w:val="a3"/>
    <w:rsid w:val="00BE3284"/>
    <w:pPr>
      <w:autoSpaceDE w:val="0"/>
      <w:autoSpaceDN w:val="0"/>
      <w:spacing w:before="60" w:line="360" w:lineRule="auto"/>
      <w:ind w:left="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msolistparagraph0">
    <w:name w:val="msolistparagraph"/>
    <w:basedOn w:val="a3"/>
    <w:link w:val="msolistparagraph1"/>
    <w:rsid w:val="00BE3284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style-span">
    <w:name w:val="apple-style-span"/>
    <w:basedOn w:val="a4"/>
    <w:rsid w:val="00BE3284"/>
  </w:style>
  <w:style w:type="paragraph" w:styleId="30">
    <w:name w:val="Body Text 3"/>
    <w:basedOn w:val="a3"/>
    <w:link w:val="31"/>
    <w:rsid w:val="00887D15"/>
    <w:pPr>
      <w:ind w:left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customStyle="1" w:styleId="31">
    <w:name w:val="Основной текст 3 Знак"/>
    <w:basedOn w:val="a4"/>
    <w:link w:val="30"/>
    <w:rsid w:val="00887D15"/>
    <w:rPr>
      <w:rFonts w:ascii="Times New Roman" w:eastAsia="Times New Roman" w:hAnsi="Times New Roman"/>
      <w:b/>
      <w:bCs/>
      <w:sz w:val="28"/>
      <w:szCs w:val="28"/>
    </w:rPr>
  </w:style>
  <w:style w:type="character" w:styleId="af0">
    <w:name w:val="annotation reference"/>
    <w:basedOn w:val="a4"/>
    <w:rsid w:val="00633040"/>
    <w:rPr>
      <w:sz w:val="16"/>
      <w:szCs w:val="16"/>
    </w:rPr>
  </w:style>
  <w:style w:type="paragraph" w:styleId="af1">
    <w:name w:val="annotation text"/>
    <w:basedOn w:val="a3"/>
    <w:link w:val="af2"/>
    <w:rsid w:val="00633040"/>
    <w:pPr>
      <w:ind w:left="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примечания Знак"/>
    <w:basedOn w:val="a4"/>
    <w:link w:val="af1"/>
    <w:uiPriority w:val="99"/>
    <w:rsid w:val="00633040"/>
    <w:rPr>
      <w:rFonts w:ascii="Times New Roman" w:eastAsia="Times New Roman" w:hAnsi="Times New Roman"/>
    </w:rPr>
  </w:style>
  <w:style w:type="table" w:styleId="af3">
    <w:name w:val="Table Grid"/>
    <w:basedOn w:val="a5"/>
    <w:uiPriority w:val="59"/>
    <w:rsid w:val="007D0E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annotation subject"/>
    <w:basedOn w:val="af1"/>
    <w:next w:val="af1"/>
    <w:link w:val="af5"/>
    <w:uiPriority w:val="99"/>
    <w:semiHidden/>
    <w:unhideWhenUsed/>
    <w:rsid w:val="00360D59"/>
    <w:pPr>
      <w:ind w:left="720"/>
    </w:pPr>
    <w:rPr>
      <w:rFonts w:ascii="Literaturnaya" w:eastAsia="Calibri" w:hAnsi="Literaturnaya"/>
      <w:b/>
      <w:bCs/>
      <w:lang w:eastAsia="en-US"/>
    </w:rPr>
  </w:style>
  <w:style w:type="character" w:customStyle="1" w:styleId="af5">
    <w:name w:val="Тема примечания Знак"/>
    <w:basedOn w:val="af2"/>
    <w:link w:val="af4"/>
    <w:uiPriority w:val="99"/>
    <w:semiHidden/>
    <w:rsid w:val="00360D59"/>
    <w:rPr>
      <w:rFonts w:ascii="Literaturnaya" w:eastAsia="Times New Roman" w:hAnsi="Literaturnaya"/>
      <w:b/>
      <w:bCs/>
      <w:lang w:eastAsia="en-US"/>
    </w:rPr>
  </w:style>
  <w:style w:type="paragraph" w:styleId="af6">
    <w:name w:val="List Paragraph"/>
    <w:basedOn w:val="a3"/>
    <w:link w:val="af7"/>
    <w:uiPriority w:val="34"/>
    <w:qFormat/>
    <w:rsid w:val="009E77D5"/>
    <w:pPr>
      <w:contextualSpacing/>
    </w:pPr>
  </w:style>
  <w:style w:type="character" w:styleId="af8">
    <w:name w:val="FollowedHyperlink"/>
    <w:basedOn w:val="a4"/>
    <w:uiPriority w:val="99"/>
    <w:semiHidden/>
    <w:unhideWhenUsed/>
    <w:rsid w:val="009B7FCB"/>
    <w:rPr>
      <w:color w:val="800080" w:themeColor="followedHyperlink"/>
      <w:u w:val="single"/>
    </w:rPr>
  </w:style>
  <w:style w:type="paragraph" w:styleId="af9">
    <w:name w:val="footnote text"/>
    <w:basedOn w:val="a3"/>
    <w:link w:val="afa"/>
    <w:uiPriority w:val="99"/>
    <w:semiHidden/>
    <w:unhideWhenUsed/>
    <w:rsid w:val="001718BF"/>
    <w:rPr>
      <w:sz w:val="20"/>
      <w:szCs w:val="20"/>
    </w:rPr>
  </w:style>
  <w:style w:type="character" w:customStyle="1" w:styleId="afa">
    <w:name w:val="Текст сноски Знак"/>
    <w:basedOn w:val="a4"/>
    <w:link w:val="af9"/>
    <w:uiPriority w:val="99"/>
    <w:semiHidden/>
    <w:rsid w:val="001718BF"/>
    <w:rPr>
      <w:rFonts w:ascii="Literaturnaya" w:hAnsi="Literaturnaya"/>
      <w:lang w:eastAsia="en-US"/>
    </w:rPr>
  </w:style>
  <w:style w:type="character" w:styleId="afb">
    <w:name w:val="footnote reference"/>
    <w:basedOn w:val="a4"/>
    <w:uiPriority w:val="99"/>
    <w:semiHidden/>
    <w:unhideWhenUsed/>
    <w:rsid w:val="001718BF"/>
    <w:rPr>
      <w:vertAlign w:val="superscript"/>
    </w:rPr>
  </w:style>
  <w:style w:type="paragraph" w:customStyle="1" w:styleId="a">
    <w:name w:val="Заголовок раздела"/>
    <w:basedOn w:val="af6"/>
    <w:link w:val="afc"/>
    <w:qFormat/>
    <w:rsid w:val="007E3180"/>
    <w:pPr>
      <w:numPr>
        <w:numId w:val="2"/>
      </w:numPr>
      <w:spacing w:line="276" w:lineRule="auto"/>
      <w:jc w:val="both"/>
    </w:pPr>
    <w:rPr>
      <w:rFonts w:ascii="Times New Roman" w:eastAsia="Times New Roman" w:hAnsi="Times New Roman"/>
      <w:b/>
      <w:bCs/>
      <w:lang w:eastAsia="ru-RU"/>
    </w:rPr>
  </w:style>
  <w:style w:type="paragraph" w:customStyle="1" w:styleId="2">
    <w:name w:val="Заголовок раздела уровень 2"/>
    <w:basedOn w:val="af6"/>
    <w:link w:val="22"/>
    <w:qFormat/>
    <w:rsid w:val="007E3180"/>
    <w:pPr>
      <w:numPr>
        <w:ilvl w:val="1"/>
        <w:numId w:val="2"/>
      </w:numPr>
      <w:spacing w:line="276" w:lineRule="auto"/>
      <w:jc w:val="both"/>
    </w:pPr>
    <w:rPr>
      <w:rFonts w:ascii="Times New Roman" w:eastAsia="Times New Roman" w:hAnsi="Times New Roman"/>
      <w:bCs/>
      <w:lang w:eastAsia="ru-RU"/>
    </w:rPr>
  </w:style>
  <w:style w:type="character" w:customStyle="1" w:styleId="af7">
    <w:name w:val="Абзац списка Знак"/>
    <w:basedOn w:val="a4"/>
    <w:link w:val="af6"/>
    <w:uiPriority w:val="34"/>
    <w:rsid w:val="007E3180"/>
    <w:rPr>
      <w:rFonts w:ascii="Literaturnaya" w:hAnsi="Literaturnaya"/>
      <w:sz w:val="22"/>
      <w:szCs w:val="22"/>
      <w:lang w:eastAsia="en-US"/>
    </w:rPr>
  </w:style>
  <w:style w:type="character" w:customStyle="1" w:styleId="afc">
    <w:name w:val="Заголовок раздела Знак"/>
    <w:basedOn w:val="af7"/>
    <w:link w:val="a"/>
    <w:rsid w:val="007E3180"/>
    <w:rPr>
      <w:rFonts w:ascii="Times New Roman" w:eastAsia="Times New Roman" w:hAnsi="Times New Roman"/>
      <w:b/>
      <w:bCs/>
      <w:sz w:val="22"/>
      <w:szCs w:val="22"/>
      <w:lang w:eastAsia="en-US"/>
    </w:rPr>
  </w:style>
  <w:style w:type="paragraph" w:customStyle="1" w:styleId="3">
    <w:name w:val="Заголовок раздела уровень 3"/>
    <w:basedOn w:val="msolistparagraph0"/>
    <w:link w:val="32"/>
    <w:qFormat/>
    <w:rsid w:val="00826544"/>
    <w:pPr>
      <w:numPr>
        <w:ilvl w:val="2"/>
        <w:numId w:val="2"/>
      </w:numPr>
      <w:tabs>
        <w:tab w:val="left" w:pos="1843"/>
      </w:tabs>
      <w:jc w:val="both"/>
    </w:pPr>
    <w:rPr>
      <w:bCs/>
      <w:sz w:val="22"/>
      <w:szCs w:val="22"/>
    </w:rPr>
  </w:style>
  <w:style w:type="character" w:customStyle="1" w:styleId="22">
    <w:name w:val="Заголовок раздела уровень 2 Знак"/>
    <w:basedOn w:val="af7"/>
    <w:link w:val="2"/>
    <w:rsid w:val="007E3180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msolistparagraph1">
    <w:name w:val="msolistparagraph Знак"/>
    <w:basedOn w:val="a4"/>
    <w:link w:val="msolistparagraph0"/>
    <w:rsid w:val="00826544"/>
    <w:rPr>
      <w:rFonts w:ascii="Times New Roman" w:eastAsia="Times New Roman" w:hAnsi="Times New Roman"/>
      <w:sz w:val="24"/>
      <w:szCs w:val="24"/>
    </w:rPr>
  </w:style>
  <w:style w:type="character" w:customStyle="1" w:styleId="32">
    <w:name w:val="Заголовок раздела уровень 3 Знак"/>
    <w:basedOn w:val="msolistparagraph1"/>
    <w:link w:val="3"/>
    <w:rsid w:val="00826544"/>
    <w:rPr>
      <w:rFonts w:ascii="Times New Roman" w:eastAsia="Times New Roman" w:hAnsi="Times New Roman"/>
      <w:bCs/>
      <w:sz w:val="22"/>
      <w:szCs w:val="22"/>
    </w:rPr>
  </w:style>
  <w:style w:type="character" w:customStyle="1" w:styleId="33">
    <w:name w:val="Стиль3 Знак Знак Знак Знак"/>
    <w:link w:val="34"/>
    <w:locked/>
    <w:rsid w:val="009C41C5"/>
    <w:rPr>
      <w:sz w:val="24"/>
      <w:szCs w:val="24"/>
    </w:rPr>
  </w:style>
  <w:style w:type="paragraph" w:customStyle="1" w:styleId="34">
    <w:name w:val="Стиль3 Знак Знак Знак"/>
    <w:basedOn w:val="23"/>
    <w:link w:val="33"/>
    <w:rsid w:val="009C41C5"/>
    <w:pPr>
      <w:widowControl w:val="0"/>
      <w:adjustRightInd w:val="0"/>
      <w:spacing w:after="0" w:line="240" w:lineRule="auto"/>
      <w:ind w:left="0"/>
      <w:jc w:val="both"/>
    </w:pPr>
    <w:rPr>
      <w:rFonts w:ascii="Calibri" w:hAnsi="Calibri"/>
      <w:sz w:val="24"/>
      <w:szCs w:val="24"/>
      <w:lang w:eastAsia="ru-RU"/>
    </w:rPr>
  </w:style>
  <w:style w:type="paragraph" w:styleId="23">
    <w:name w:val="Body Text Indent 2"/>
    <w:basedOn w:val="a3"/>
    <w:link w:val="24"/>
    <w:uiPriority w:val="99"/>
    <w:semiHidden/>
    <w:unhideWhenUsed/>
    <w:rsid w:val="009C41C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4"/>
    <w:link w:val="23"/>
    <w:uiPriority w:val="99"/>
    <w:semiHidden/>
    <w:rsid w:val="009C41C5"/>
    <w:rPr>
      <w:rFonts w:ascii="Literaturnaya" w:hAnsi="Literaturnaya"/>
      <w:sz w:val="22"/>
      <w:szCs w:val="22"/>
      <w:lang w:eastAsia="en-US"/>
    </w:rPr>
  </w:style>
  <w:style w:type="character" w:customStyle="1" w:styleId="10">
    <w:name w:val="Заголовок 1 Знак"/>
    <w:basedOn w:val="a4"/>
    <w:link w:val="1"/>
    <w:rsid w:val="004F3A1F"/>
    <w:rPr>
      <w:rFonts w:ascii="Arial" w:eastAsia="Times New Roman" w:hAnsi="Arial"/>
      <w:b/>
      <w:kern w:val="28"/>
      <w:sz w:val="40"/>
    </w:rPr>
  </w:style>
  <w:style w:type="character" w:customStyle="1" w:styleId="21">
    <w:name w:val="Заголовок 2 Знак"/>
    <w:basedOn w:val="a4"/>
    <w:link w:val="20"/>
    <w:rsid w:val="004F3A1F"/>
    <w:rPr>
      <w:rFonts w:ascii="Times New Roman" w:eastAsia="Times New Roman" w:hAnsi="Times New Roman"/>
      <w:b/>
      <w:snapToGrid w:val="0"/>
      <w:sz w:val="32"/>
    </w:rPr>
  </w:style>
  <w:style w:type="paragraph" w:customStyle="1" w:styleId="a0">
    <w:name w:val="Пункт"/>
    <w:basedOn w:val="a3"/>
    <w:rsid w:val="004F3A1F"/>
    <w:pPr>
      <w:numPr>
        <w:ilvl w:val="2"/>
        <w:numId w:val="5"/>
      </w:numPr>
      <w:spacing w:line="360" w:lineRule="auto"/>
      <w:jc w:val="both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customStyle="1" w:styleId="a1">
    <w:name w:val="Подпункт"/>
    <w:basedOn w:val="a0"/>
    <w:rsid w:val="004F3A1F"/>
    <w:pPr>
      <w:numPr>
        <w:ilvl w:val="3"/>
      </w:numPr>
    </w:pPr>
  </w:style>
  <w:style w:type="paragraph" w:customStyle="1" w:styleId="a2">
    <w:name w:val="Подподпункт"/>
    <w:basedOn w:val="a1"/>
    <w:rsid w:val="004F3A1F"/>
    <w:pPr>
      <w:numPr>
        <w:ilvl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52E6C-E63D-40B2-B26C-FC5150BF1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7</Pages>
  <Words>1508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Документация о закупке.</vt:lpstr>
    </vt:vector>
  </TitlesOfParts>
  <Company>Wainakh Corporation</Company>
  <LinksUpToDate>false</LinksUpToDate>
  <CharactersWithSpaces>10084</CharactersWithSpaces>
  <SharedDoc>false</SharedDoc>
  <HLinks>
    <vt:vector size="18" baseType="variant">
      <vt:variant>
        <vt:i4>4718651</vt:i4>
      </vt:variant>
      <vt:variant>
        <vt:i4>3</vt:i4>
      </vt:variant>
      <vt:variant>
        <vt:i4>0</vt:i4>
      </vt:variant>
      <vt:variant>
        <vt:i4>5</vt:i4>
      </vt:variant>
      <vt:variant>
        <vt:lpwstr>mailto:Dubinin@nesko.nske.ru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5308418</vt:i4>
      </vt:variant>
      <vt:variant>
        <vt:i4>0</vt:i4>
      </vt:variant>
      <vt:variant>
        <vt:i4>0</vt:i4>
      </vt:variant>
      <vt:variant>
        <vt:i4>5</vt:i4>
      </vt:variant>
      <vt:variant>
        <vt:lpwstr>http://www.nesko.org/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 о закупке.</dc:title>
  <dc:creator>ЗАО "НЭСКО"</dc:creator>
  <cp:lastModifiedBy>Геннадий Кузнецов</cp:lastModifiedBy>
  <cp:revision>86</cp:revision>
  <cp:lastPrinted>2014-04-14T12:37:00Z</cp:lastPrinted>
  <dcterms:created xsi:type="dcterms:W3CDTF">2014-04-08T04:21:00Z</dcterms:created>
  <dcterms:modified xsi:type="dcterms:W3CDTF">2014-09-09T08:28:00Z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