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50A" w:rsidRPr="00C74FC7" w:rsidRDefault="002E450A" w:rsidP="002E450A">
      <w:pPr>
        <w:jc w:val="center"/>
        <w:outlineLvl w:val="0"/>
        <w:rPr>
          <w:sz w:val="22"/>
          <w:szCs w:val="22"/>
        </w:rPr>
      </w:pPr>
      <w:bookmarkStart w:id="0" w:name="_Toc402515103"/>
      <w:r w:rsidRPr="00C74FC7">
        <w:rPr>
          <w:sz w:val="22"/>
          <w:szCs w:val="22"/>
        </w:rPr>
        <w:t>ИЗВЕЩЕНИЕ О ПРОВЕДЕНИИ ЗАПРОСА ЦЕН</w:t>
      </w:r>
      <w:bookmarkEnd w:id="0"/>
    </w:p>
    <w:p w:rsidR="002E450A" w:rsidRPr="00C74FC7" w:rsidRDefault="002E450A" w:rsidP="002E450A">
      <w:pPr>
        <w:tabs>
          <w:tab w:val="left" w:pos="1134"/>
        </w:tabs>
        <w:spacing w:line="260" w:lineRule="exact"/>
        <w:ind w:firstLine="709"/>
        <w:jc w:val="center"/>
        <w:rPr>
          <w:sz w:val="22"/>
          <w:szCs w:val="22"/>
        </w:rPr>
      </w:pPr>
    </w:p>
    <w:p w:rsidR="002E450A" w:rsidRPr="00C74FC7" w:rsidRDefault="002E450A" w:rsidP="002E450A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Форма и способ процедуры закупки</w:t>
      </w:r>
      <w:r w:rsidRPr="00C74FC7">
        <w:rPr>
          <w:spacing w:val="-6"/>
          <w:sz w:val="22"/>
          <w:szCs w:val="22"/>
        </w:rPr>
        <w:t xml:space="preserve">: </w:t>
      </w:r>
      <w:r w:rsidRPr="00C74FC7">
        <w:rPr>
          <w:sz w:val="22"/>
          <w:szCs w:val="22"/>
        </w:rPr>
        <w:t>Открытый запрос цен в электронной форме.</w:t>
      </w:r>
    </w:p>
    <w:p w:rsidR="002E450A" w:rsidRPr="00C74FC7" w:rsidRDefault="002E450A" w:rsidP="002E450A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b/>
          <w:i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 xml:space="preserve">Заказчик, являющийся Организатором запроса цен: </w:t>
      </w:r>
      <w:r w:rsidRPr="00C74FC7">
        <w:rPr>
          <w:sz w:val="22"/>
          <w:szCs w:val="22"/>
        </w:rPr>
        <w:t>Общество с ограниченной ответственностью "Строительно-монтажное управление №1»</w:t>
      </w:r>
    </w:p>
    <w:p w:rsidR="002E450A" w:rsidRPr="00C74FC7" w:rsidRDefault="002E450A" w:rsidP="002E450A">
      <w:pPr>
        <w:spacing w:line="260" w:lineRule="exact"/>
        <w:ind w:firstLine="709"/>
        <w:jc w:val="both"/>
        <w:rPr>
          <w:sz w:val="22"/>
          <w:szCs w:val="22"/>
        </w:rPr>
      </w:pPr>
      <w:r w:rsidRPr="00C74FC7">
        <w:rPr>
          <w:b/>
          <w:sz w:val="22"/>
          <w:szCs w:val="22"/>
        </w:rPr>
        <w:t>Место нахождения</w:t>
      </w:r>
      <w:r w:rsidRPr="00C74FC7">
        <w:rPr>
          <w:sz w:val="22"/>
          <w:szCs w:val="22"/>
        </w:rPr>
        <w:t xml:space="preserve">: 347388, Ростовская обл., г. Волгодонск-28, Старое здание дирекции Волгодонской АЭС, </w:t>
      </w:r>
      <w:proofErr w:type="spellStart"/>
      <w:r w:rsidRPr="00C74FC7">
        <w:rPr>
          <w:sz w:val="22"/>
          <w:szCs w:val="22"/>
        </w:rPr>
        <w:t>пом</w:t>
      </w:r>
      <w:proofErr w:type="spellEnd"/>
      <w:r w:rsidRPr="00C74FC7">
        <w:rPr>
          <w:sz w:val="22"/>
          <w:szCs w:val="22"/>
        </w:rPr>
        <w:t>. 27.</w:t>
      </w:r>
    </w:p>
    <w:p w:rsidR="002E450A" w:rsidRPr="00C74FC7" w:rsidRDefault="002E450A" w:rsidP="002E450A">
      <w:pPr>
        <w:spacing w:line="260" w:lineRule="exact"/>
        <w:ind w:firstLine="709"/>
        <w:jc w:val="both"/>
        <w:rPr>
          <w:sz w:val="22"/>
          <w:szCs w:val="22"/>
        </w:rPr>
      </w:pPr>
      <w:r w:rsidRPr="00C74FC7">
        <w:rPr>
          <w:b/>
          <w:sz w:val="22"/>
          <w:szCs w:val="22"/>
        </w:rPr>
        <w:t>Почтовый адрес</w:t>
      </w:r>
      <w:r w:rsidRPr="00C74FC7">
        <w:rPr>
          <w:sz w:val="22"/>
          <w:szCs w:val="22"/>
        </w:rPr>
        <w:t>: 347388, Ростовская область, г</w:t>
      </w:r>
      <w:proofErr w:type="gramStart"/>
      <w:r w:rsidRPr="00C74FC7">
        <w:rPr>
          <w:sz w:val="22"/>
          <w:szCs w:val="22"/>
        </w:rPr>
        <w:t>.В</w:t>
      </w:r>
      <w:proofErr w:type="gramEnd"/>
      <w:r w:rsidRPr="00C74FC7">
        <w:rPr>
          <w:sz w:val="22"/>
          <w:szCs w:val="22"/>
        </w:rPr>
        <w:t>олгодонск -28, Старое здание дирекции Волгодонской АЭС, а/я 1129</w:t>
      </w:r>
      <w:r>
        <w:rPr>
          <w:sz w:val="22"/>
          <w:szCs w:val="22"/>
        </w:rPr>
        <w:t>.</w:t>
      </w:r>
    </w:p>
    <w:p w:rsidR="002E450A" w:rsidRPr="00C74FC7" w:rsidRDefault="002E450A" w:rsidP="002E450A">
      <w:pPr>
        <w:tabs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 xml:space="preserve">Тел./факс, </w:t>
      </w:r>
      <w:proofErr w:type="spellStart"/>
      <w:r w:rsidRPr="00C74FC7">
        <w:rPr>
          <w:sz w:val="22"/>
          <w:szCs w:val="22"/>
        </w:rPr>
        <w:t>эл</w:t>
      </w:r>
      <w:proofErr w:type="spellEnd"/>
      <w:r w:rsidRPr="00C74FC7">
        <w:rPr>
          <w:sz w:val="22"/>
          <w:szCs w:val="22"/>
        </w:rPr>
        <w:t xml:space="preserve">. почта: 8(8639) 29-83-44, </w:t>
      </w:r>
      <w:hyperlink r:id="rId5" w:history="1">
        <w:r w:rsidRPr="00C74FC7">
          <w:rPr>
            <w:rStyle w:val="a5"/>
            <w:b/>
            <w:sz w:val="22"/>
            <w:szCs w:val="22"/>
            <w:lang w:val="en-US"/>
          </w:rPr>
          <w:t>uo</w:t>
        </w:r>
        <w:r w:rsidRPr="00C74FC7">
          <w:rPr>
            <w:rStyle w:val="a5"/>
            <w:b/>
            <w:sz w:val="22"/>
            <w:szCs w:val="22"/>
          </w:rPr>
          <w:t>.</w:t>
        </w:r>
        <w:r w:rsidRPr="00C74FC7">
          <w:rPr>
            <w:rStyle w:val="a5"/>
            <w:b/>
            <w:sz w:val="22"/>
            <w:szCs w:val="22"/>
            <w:lang w:val="en-US"/>
          </w:rPr>
          <w:t>smu</w:t>
        </w:r>
        <w:r w:rsidRPr="00C74FC7">
          <w:rPr>
            <w:rStyle w:val="a5"/>
            <w:b/>
            <w:sz w:val="22"/>
            <w:szCs w:val="22"/>
          </w:rPr>
          <w:t>01@</w:t>
        </w:r>
        <w:r w:rsidRPr="00C74FC7">
          <w:rPr>
            <w:rStyle w:val="a5"/>
            <w:b/>
            <w:sz w:val="22"/>
            <w:szCs w:val="22"/>
            <w:lang w:val="en-US"/>
          </w:rPr>
          <w:t>yandex</w:t>
        </w:r>
        <w:r w:rsidRPr="00C74FC7">
          <w:rPr>
            <w:rStyle w:val="a5"/>
            <w:b/>
            <w:sz w:val="22"/>
            <w:szCs w:val="22"/>
          </w:rPr>
          <w:t>.</w:t>
        </w:r>
        <w:r w:rsidRPr="00C74FC7">
          <w:rPr>
            <w:rStyle w:val="a5"/>
            <w:b/>
            <w:sz w:val="22"/>
            <w:szCs w:val="22"/>
            <w:lang w:val="en-US"/>
          </w:rPr>
          <w:t>ru</w:t>
        </w:r>
      </w:hyperlink>
    </w:p>
    <w:p w:rsidR="002E450A" w:rsidRDefault="002E450A" w:rsidP="002E450A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563CB6">
        <w:rPr>
          <w:b/>
          <w:sz w:val="22"/>
          <w:szCs w:val="22"/>
        </w:rPr>
        <w:t>Предмет договора:</w:t>
      </w:r>
      <w:r w:rsidRPr="00563CB6">
        <w:rPr>
          <w:sz w:val="22"/>
          <w:szCs w:val="22"/>
        </w:rPr>
        <w:t xml:space="preserve"> </w:t>
      </w:r>
      <w:r w:rsidRPr="00FE5D7F">
        <w:rPr>
          <w:sz w:val="22"/>
          <w:szCs w:val="22"/>
        </w:rPr>
        <w:t xml:space="preserve">поставка </w:t>
      </w:r>
      <w:r>
        <w:rPr>
          <w:sz w:val="22"/>
          <w:szCs w:val="22"/>
        </w:rPr>
        <w:t>материалов</w:t>
      </w:r>
      <w:r w:rsidRPr="00FE5D7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для полов </w:t>
      </w:r>
      <w:r w:rsidRPr="00FE5D7F">
        <w:rPr>
          <w:sz w:val="22"/>
          <w:szCs w:val="22"/>
        </w:rPr>
        <w:t xml:space="preserve">для выполнения строительно-монтажных работ на </w:t>
      </w:r>
      <w:r>
        <w:rPr>
          <w:sz w:val="22"/>
          <w:szCs w:val="22"/>
        </w:rPr>
        <w:t xml:space="preserve">объектах </w:t>
      </w:r>
      <w:r w:rsidRPr="00FE5D7F">
        <w:rPr>
          <w:sz w:val="22"/>
          <w:szCs w:val="22"/>
        </w:rPr>
        <w:t>энергоблок</w:t>
      </w:r>
      <w:r>
        <w:rPr>
          <w:sz w:val="22"/>
          <w:szCs w:val="22"/>
        </w:rPr>
        <w:t>ов</w:t>
      </w:r>
      <w:r w:rsidRPr="00FE5D7F">
        <w:rPr>
          <w:sz w:val="22"/>
          <w:szCs w:val="22"/>
        </w:rPr>
        <w:t xml:space="preserve"> №3</w:t>
      </w:r>
      <w:r>
        <w:rPr>
          <w:sz w:val="22"/>
          <w:szCs w:val="22"/>
        </w:rPr>
        <w:t>,4</w:t>
      </w:r>
      <w:r w:rsidRPr="00FE5D7F">
        <w:rPr>
          <w:sz w:val="22"/>
          <w:szCs w:val="22"/>
        </w:rPr>
        <w:t xml:space="preserve"> Ростовской АЭС</w:t>
      </w:r>
      <w:r w:rsidRPr="003142C6">
        <w:rPr>
          <w:sz w:val="22"/>
          <w:szCs w:val="22"/>
        </w:rPr>
        <w:t>.</w:t>
      </w:r>
    </w:p>
    <w:p w:rsidR="002E450A" w:rsidRPr="00563CB6" w:rsidRDefault="002E450A" w:rsidP="002E450A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563CB6">
        <w:rPr>
          <w:sz w:val="22"/>
          <w:szCs w:val="22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563CB6">
        <w:rPr>
          <w:caps/>
          <w:sz w:val="22"/>
          <w:szCs w:val="22"/>
        </w:rPr>
        <w:t>общая и коммерческая части»</w:t>
      </w:r>
      <w:r w:rsidRPr="00563CB6">
        <w:rPr>
          <w:sz w:val="22"/>
          <w:szCs w:val="22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2E450A" w:rsidRPr="00187EB6" w:rsidRDefault="002E450A" w:rsidP="002E450A">
      <w:pPr>
        <w:tabs>
          <w:tab w:val="left" w:pos="1134"/>
        </w:tabs>
        <w:ind w:firstLine="709"/>
        <w:contextualSpacing/>
        <w:jc w:val="both"/>
        <w:rPr>
          <w:sz w:val="27"/>
          <w:szCs w:val="27"/>
        </w:rPr>
      </w:pPr>
      <w:r w:rsidRPr="00563CB6">
        <w:rPr>
          <w:b/>
          <w:sz w:val="22"/>
          <w:szCs w:val="22"/>
        </w:rPr>
        <w:t>Срок поставки товара</w:t>
      </w:r>
      <w:r w:rsidRPr="003142C6">
        <w:rPr>
          <w:b/>
          <w:sz w:val="22"/>
          <w:szCs w:val="22"/>
        </w:rPr>
        <w:t>:</w:t>
      </w:r>
      <w:r w:rsidRPr="00DB060D">
        <w:rPr>
          <w:sz w:val="22"/>
          <w:szCs w:val="22"/>
        </w:rPr>
        <w:t xml:space="preserve"> </w:t>
      </w:r>
      <w:r w:rsidRPr="00483A5A">
        <w:rPr>
          <w:rStyle w:val="FontStyle61"/>
          <w:b w:val="0"/>
          <w:i w:val="0"/>
        </w:rPr>
        <w:t>с момента заключения договора по 3</w:t>
      </w:r>
      <w:r>
        <w:rPr>
          <w:rStyle w:val="FontStyle61"/>
          <w:b w:val="0"/>
          <w:i w:val="0"/>
        </w:rPr>
        <w:t>0</w:t>
      </w:r>
      <w:r w:rsidRPr="00483A5A">
        <w:rPr>
          <w:rStyle w:val="FontStyle61"/>
          <w:b w:val="0"/>
          <w:i w:val="0"/>
        </w:rPr>
        <w:t>.</w:t>
      </w:r>
      <w:r>
        <w:rPr>
          <w:rStyle w:val="FontStyle61"/>
          <w:b w:val="0"/>
          <w:i w:val="0"/>
        </w:rPr>
        <w:t>12</w:t>
      </w:r>
      <w:r w:rsidRPr="00483A5A">
        <w:rPr>
          <w:rStyle w:val="FontStyle61"/>
          <w:b w:val="0"/>
          <w:i w:val="0"/>
        </w:rPr>
        <w:t>.201</w:t>
      </w:r>
      <w:r>
        <w:rPr>
          <w:rStyle w:val="FontStyle61"/>
          <w:b w:val="0"/>
          <w:i w:val="0"/>
        </w:rPr>
        <w:t>4</w:t>
      </w:r>
      <w:r w:rsidRPr="00483A5A">
        <w:rPr>
          <w:rStyle w:val="FontStyle61"/>
          <w:b w:val="0"/>
          <w:i w:val="0"/>
        </w:rPr>
        <w:t xml:space="preserve">г. </w:t>
      </w:r>
      <w:r>
        <w:rPr>
          <w:rStyle w:val="FontStyle61"/>
          <w:b w:val="0"/>
          <w:i w:val="0"/>
        </w:rPr>
        <w:t>двумя</w:t>
      </w:r>
      <w:r w:rsidRPr="00483A5A">
        <w:rPr>
          <w:rStyle w:val="FontStyle61"/>
          <w:b w:val="0"/>
          <w:i w:val="0"/>
        </w:rPr>
        <w:t xml:space="preserve"> партиями по заявкам Покупателя в течение </w:t>
      </w:r>
      <w:r>
        <w:rPr>
          <w:rStyle w:val="FontStyle61"/>
          <w:b w:val="0"/>
          <w:i w:val="0"/>
        </w:rPr>
        <w:t>5</w:t>
      </w:r>
      <w:r w:rsidRPr="00483A5A">
        <w:rPr>
          <w:rStyle w:val="FontStyle61"/>
          <w:b w:val="0"/>
          <w:i w:val="0"/>
        </w:rPr>
        <w:t>(</w:t>
      </w:r>
      <w:r>
        <w:rPr>
          <w:rStyle w:val="FontStyle61"/>
          <w:b w:val="0"/>
          <w:i w:val="0"/>
        </w:rPr>
        <w:t>пяти</w:t>
      </w:r>
      <w:r w:rsidRPr="00483A5A">
        <w:rPr>
          <w:rStyle w:val="FontStyle61"/>
          <w:b w:val="0"/>
          <w:i w:val="0"/>
        </w:rPr>
        <w:t>) дней с момента подачи заявки.</w:t>
      </w:r>
    </w:p>
    <w:p w:rsidR="002E450A" w:rsidRPr="00C03647" w:rsidRDefault="002E450A" w:rsidP="002E450A">
      <w:pPr>
        <w:numPr>
          <w:ilvl w:val="0"/>
          <w:numId w:val="1"/>
        </w:numPr>
        <w:tabs>
          <w:tab w:val="left" w:pos="1134"/>
        </w:tabs>
        <w:spacing w:line="260" w:lineRule="exact"/>
        <w:ind w:left="0" w:firstLine="709"/>
        <w:contextualSpacing/>
        <w:jc w:val="both"/>
        <w:rPr>
          <w:b/>
          <w:sz w:val="22"/>
          <w:szCs w:val="22"/>
        </w:rPr>
      </w:pPr>
      <w:r w:rsidRPr="00563CB6">
        <w:rPr>
          <w:b/>
          <w:sz w:val="22"/>
          <w:szCs w:val="22"/>
        </w:rPr>
        <w:t>Место доставки товара</w:t>
      </w:r>
      <w:r w:rsidRPr="00563CB6">
        <w:rPr>
          <w:sz w:val="22"/>
          <w:szCs w:val="22"/>
        </w:rPr>
        <w:t>:</w:t>
      </w:r>
      <w:r w:rsidRPr="00563CB6">
        <w:rPr>
          <w:b/>
          <w:sz w:val="22"/>
          <w:szCs w:val="22"/>
        </w:rPr>
        <w:t xml:space="preserve"> </w:t>
      </w:r>
      <w:r w:rsidRPr="00563CB6">
        <w:rPr>
          <w:sz w:val="22"/>
          <w:szCs w:val="22"/>
        </w:rPr>
        <w:t>Товар должен быть поставлен на строительную площадку АЭС автомобильным транспортом</w:t>
      </w:r>
      <w:r>
        <w:rPr>
          <w:sz w:val="22"/>
          <w:szCs w:val="22"/>
        </w:rPr>
        <w:t xml:space="preserve"> Поставщика.</w:t>
      </w:r>
      <w:r w:rsidRPr="00563CB6">
        <w:rPr>
          <w:sz w:val="22"/>
          <w:szCs w:val="22"/>
        </w:rPr>
        <w:t xml:space="preserve"> </w:t>
      </w:r>
    </w:p>
    <w:p w:rsidR="002E450A" w:rsidRPr="005832D1" w:rsidRDefault="002E450A" w:rsidP="002E450A">
      <w:pPr>
        <w:pStyle w:val="a3"/>
        <w:spacing w:before="0" w:beforeAutospacing="0" w:after="0" w:afterAutospacing="0" w:line="260" w:lineRule="exact"/>
        <w:ind w:firstLine="709"/>
        <w:jc w:val="both"/>
        <w:rPr>
          <w:sz w:val="22"/>
          <w:szCs w:val="22"/>
          <w:lang w:val="ru-RU"/>
        </w:rPr>
      </w:pPr>
      <w:r w:rsidRPr="005832D1">
        <w:rPr>
          <w:sz w:val="22"/>
          <w:szCs w:val="22"/>
        </w:rPr>
        <w:t>Место (адрес) поставки: Россия, 347388, Ростовская область, г. Волгодонск-28, строительная площадка энергоблок</w:t>
      </w:r>
      <w:r>
        <w:rPr>
          <w:sz w:val="22"/>
          <w:szCs w:val="22"/>
          <w:lang w:val="ru-RU"/>
        </w:rPr>
        <w:t>ов (склад покупателя)</w:t>
      </w:r>
      <w:r w:rsidRPr="005832D1">
        <w:rPr>
          <w:sz w:val="22"/>
          <w:szCs w:val="22"/>
        </w:rPr>
        <w:t xml:space="preserve"> №</w:t>
      </w:r>
      <w:r>
        <w:rPr>
          <w:sz w:val="22"/>
          <w:szCs w:val="22"/>
          <w:lang w:val="ru-RU"/>
        </w:rPr>
        <w:t xml:space="preserve"> 3,4</w:t>
      </w:r>
      <w:r w:rsidRPr="005832D1">
        <w:rPr>
          <w:sz w:val="22"/>
          <w:szCs w:val="22"/>
        </w:rPr>
        <w:t xml:space="preserve"> Ростовской АЭС.</w:t>
      </w:r>
    </w:p>
    <w:p w:rsidR="002E450A" w:rsidRPr="00563CB6" w:rsidRDefault="002E450A" w:rsidP="002E450A">
      <w:pPr>
        <w:tabs>
          <w:tab w:val="left" w:pos="1134"/>
        </w:tabs>
        <w:spacing w:line="260" w:lineRule="exact"/>
        <w:ind w:firstLine="709"/>
        <w:contextualSpacing/>
        <w:jc w:val="both"/>
        <w:rPr>
          <w:b/>
          <w:sz w:val="22"/>
          <w:szCs w:val="22"/>
        </w:rPr>
      </w:pPr>
      <w:r w:rsidRPr="00563CB6">
        <w:rPr>
          <w:sz w:val="22"/>
          <w:szCs w:val="22"/>
        </w:rPr>
        <w:t>Грузополучатель: 347388, Ростовская область, г</w:t>
      </w:r>
      <w:proofErr w:type="gramStart"/>
      <w:r w:rsidRPr="00563CB6">
        <w:rPr>
          <w:sz w:val="22"/>
          <w:szCs w:val="22"/>
        </w:rPr>
        <w:t>.В</w:t>
      </w:r>
      <w:proofErr w:type="gramEnd"/>
      <w:r w:rsidRPr="00563CB6">
        <w:rPr>
          <w:sz w:val="22"/>
          <w:szCs w:val="22"/>
        </w:rPr>
        <w:t>олгодонск-28, Административное здание подрядной организации (поз.26)</w:t>
      </w:r>
      <w:r w:rsidRPr="000308E6">
        <w:rPr>
          <w:sz w:val="22"/>
          <w:szCs w:val="22"/>
        </w:rPr>
        <w:t>.</w:t>
      </w:r>
      <w:r w:rsidRPr="00563CB6">
        <w:rPr>
          <w:b/>
          <w:sz w:val="22"/>
          <w:szCs w:val="22"/>
        </w:rPr>
        <w:t xml:space="preserve"> </w:t>
      </w:r>
      <w:r w:rsidRPr="00563CB6">
        <w:rPr>
          <w:sz w:val="22"/>
          <w:szCs w:val="22"/>
        </w:rPr>
        <w:t xml:space="preserve">Место нахождения – 347388, Ростовская область, </w:t>
      </w:r>
      <w:proofErr w:type="gramStart"/>
      <w:r w:rsidRPr="00563CB6">
        <w:rPr>
          <w:sz w:val="22"/>
          <w:szCs w:val="22"/>
        </w:rPr>
        <w:t>г</w:t>
      </w:r>
      <w:proofErr w:type="gramEnd"/>
      <w:r w:rsidRPr="00563CB6">
        <w:rPr>
          <w:sz w:val="22"/>
          <w:szCs w:val="22"/>
        </w:rPr>
        <w:t>. Волгодонск-28, Старое здание дирекции Волгодонской АЭС, помещение 27.</w:t>
      </w:r>
    </w:p>
    <w:p w:rsidR="002E450A" w:rsidRPr="00C74FC7" w:rsidRDefault="002E450A" w:rsidP="002E450A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b/>
          <w:sz w:val="22"/>
          <w:szCs w:val="22"/>
        </w:rPr>
      </w:pPr>
      <w:r w:rsidRPr="00C74FC7">
        <w:rPr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E450A" w:rsidRPr="00C74FC7" w:rsidRDefault="002E450A" w:rsidP="002E450A">
      <w:pPr>
        <w:tabs>
          <w:tab w:val="left" w:pos="1134"/>
        </w:tabs>
        <w:spacing w:line="260" w:lineRule="exact"/>
        <w:ind w:firstLine="709"/>
        <w:contextualSpacing/>
        <w:jc w:val="both"/>
        <w:rPr>
          <w:b/>
          <w:sz w:val="22"/>
          <w:szCs w:val="22"/>
        </w:rPr>
      </w:pPr>
      <w:r w:rsidRPr="00C74FC7">
        <w:rPr>
          <w:sz w:val="22"/>
          <w:szCs w:val="22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74FC7">
          <w:rPr>
            <w:rStyle w:val="a5"/>
            <w:sz w:val="22"/>
            <w:szCs w:val="22"/>
            <w:lang w:val="en-US"/>
          </w:rPr>
          <w:t>www</w:t>
        </w:r>
        <w:r w:rsidRPr="00C74FC7">
          <w:rPr>
            <w:rStyle w:val="a5"/>
            <w:sz w:val="22"/>
            <w:szCs w:val="22"/>
          </w:rPr>
          <w:t>.</w:t>
        </w:r>
        <w:r w:rsidRPr="00C74FC7">
          <w:rPr>
            <w:rStyle w:val="a5"/>
            <w:sz w:val="22"/>
            <w:szCs w:val="22"/>
            <w:lang w:val="en-US"/>
          </w:rPr>
          <w:t>a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k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d</w:t>
        </w:r>
        <w:r w:rsidRPr="00C74FC7">
          <w:rPr>
            <w:rStyle w:val="a5"/>
            <w:sz w:val="22"/>
            <w:szCs w:val="22"/>
          </w:rPr>
          <w:t>.</w:t>
        </w:r>
        <w:proofErr w:type="spellStart"/>
        <w:r w:rsidRPr="00C74FC7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, </w:t>
      </w:r>
      <w:r w:rsidRPr="00C74FC7">
        <w:rPr>
          <w:sz w:val="22"/>
          <w:szCs w:val="22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2E450A" w:rsidRPr="00C74FC7" w:rsidRDefault="002E450A" w:rsidP="002E450A">
      <w:pPr>
        <w:tabs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450A" w:rsidRPr="00C74FC7" w:rsidRDefault="002E450A" w:rsidP="002E450A">
      <w:pPr>
        <w:tabs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E450A" w:rsidRPr="003F7144" w:rsidRDefault="002E450A" w:rsidP="002E450A">
      <w:pPr>
        <w:pStyle w:val="3"/>
        <w:numPr>
          <w:ilvl w:val="0"/>
          <w:numId w:val="1"/>
        </w:numPr>
        <w:tabs>
          <w:tab w:val="clear" w:pos="1353"/>
          <w:tab w:val="num" w:pos="0"/>
        </w:tabs>
        <w:ind w:left="0" w:right="153" w:firstLine="709"/>
        <w:rPr>
          <w:sz w:val="22"/>
          <w:szCs w:val="22"/>
        </w:rPr>
      </w:pPr>
      <w:r w:rsidRPr="003F7144">
        <w:rPr>
          <w:b/>
          <w:sz w:val="22"/>
          <w:szCs w:val="22"/>
        </w:rPr>
        <w:t>Начальная (максимальная) цена договора:</w:t>
      </w:r>
      <w:r w:rsidRPr="003F7144">
        <w:rPr>
          <w:sz w:val="22"/>
          <w:szCs w:val="22"/>
        </w:rPr>
        <w:t xml:space="preserve"> </w:t>
      </w:r>
      <w:r w:rsidRPr="0021568F">
        <w:rPr>
          <w:sz w:val="22"/>
          <w:szCs w:val="22"/>
        </w:rPr>
        <w:t>1 353 592,07</w:t>
      </w:r>
      <w:r w:rsidRPr="005220A5">
        <w:rPr>
          <w:sz w:val="22"/>
          <w:szCs w:val="22"/>
        </w:rPr>
        <w:t xml:space="preserve"> (</w:t>
      </w:r>
      <w:r w:rsidRPr="0021568F">
        <w:rPr>
          <w:sz w:val="22"/>
          <w:szCs w:val="22"/>
        </w:rPr>
        <w:t>Один миллион триста пятьдесят три тысячи пятьсот девяносто два</w:t>
      </w:r>
      <w:r>
        <w:rPr>
          <w:sz w:val="22"/>
          <w:szCs w:val="22"/>
        </w:rPr>
        <w:t>)</w:t>
      </w:r>
      <w:r w:rsidRPr="0021568F">
        <w:rPr>
          <w:sz w:val="22"/>
          <w:szCs w:val="22"/>
        </w:rPr>
        <w:t xml:space="preserve"> рубля</w:t>
      </w:r>
      <w:r w:rsidRPr="005220A5">
        <w:rPr>
          <w:sz w:val="22"/>
          <w:szCs w:val="22"/>
        </w:rPr>
        <w:t xml:space="preserve">, </w:t>
      </w:r>
      <w:r>
        <w:rPr>
          <w:sz w:val="22"/>
          <w:szCs w:val="22"/>
        </w:rPr>
        <w:t>07</w:t>
      </w:r>
      <w:r w:rsidRPr="005220A5">
        <w:rPr>
          <w:sz w:val="22"/>
          <w:szCs w:val="22"/>
        </w:rPr>
        <w:t xml:space="preserve"> коп</w:t>
      </w:r>
      <w:proofErr w:type="gramStart"/>
      <w:r w:rsidRPr="005220A5">
        <w:rPr>
          <w:sz w:val="22"/>
          <w:szCs w:val="22"/>
        </w:rPr>
        <w:t xml:space="preserve">., </w:t>
      </w:r>
      <w:proofErr w:type="gramEnd"/>
      <w:r w:rsidRPr="005220A5">
        <w:rPr>
          <w:sz w:val="22"/>
          <w:szCs w:val="22"/>
        </w:rPr>
        <w:t>включая НДС 18%</w:t>
      </w:r>
      <w:r w:rsidRPr="00D06F0F">
        <w:rPr>
          <w:sz w:val="27"/>
          <w:szCs w:val="27"/>
        </w:rPr>
        <w:t xml:space="preserve"> </w:t>
      </w:r>
      <w:r w:rsidRPr="0021568F">
        <w:rPr>
          <w:sz w:val="22"/>
          <w:szCs w:val="22"/>
        </w:rPr>
        <w:t>206 480,15</w:t>
      </w:r>
      <w:r w:rsidRPr="005220A5">
        <w:rPr>
          <w:sz w:val="22"/>
          <w:szCs w:val="22"/>
        </w:rPr>
        <w:t xml:space="preserve"> </w:t>
      </w:r>
      <w:r w:rsidRPr="003F7144">
        <w:rPr>
          <w:sz w:val="22"/>
          <w:szCs w:val="22"/>
        </w:rPr>
        <w:t>(</w:t>
      </w:r>
      <w:r w:rsidRPr="0021568F">
        <w:rPr>
          <w:sz w:val="22"/>
          <w:szCs w:val="22"/>
        </w:rPr>
        <w:t>Двести шесть тысяч четыреста восемьдесят</w:t>
      </w:r>
      <w:r>
        <w:rPr>
          <w:sz w:val="22"/>
          <w:szCs w:val="22"/>
        </w:rPr>
        <w:t>)</w:t>
      </w:r>
      <w:r w:rsidRPr="0021568F">
        <w:rPr>
          <w:sz w:val="22"/>
          <w:szCs w:val="22"/>
        </w:rPr>
        <w:t xml:space="preserve"> рублей</w:t>
      </w:r>
      <w:r w:rsidRPr="003F7144">
        <w:rPr>
          <w:sz w:val="22"/>
          <w:szCs w:val="22"/>
        </w:rPr>
        <w:t xml:space="preserve">, </w:t>
      </w:r>
      <w:r>
        <w:rPr>
          <w:sz w:val="22"/>
          <w:szCs w:val="22"/>
        </w:rPr>
        <w:t>15</w:t>
      </w:r>
      <w:r w:rsidRPr="003F7144">
        <w:rPr>
          <w:sz w:val="22"/>
          <w:szCs w:val="22"/>
        </w:rPr>
        <w:t xml:space="preserve"> коп.</w:t>
      </w:r>
    </w:p>
    <w:p w:rsidR="002E450A" w:rsidRDefault="002E450A" w:rsidP="002E450A">
      <w:pPr>
        <w:pStyle w:val="3"/>
        <w:tabs>
          <w:tab w:val="clear" w:pos="1307"/>
          <w:tab w:val="num" w:pos="0"/>
        </w:tabs>
        <w:ind w:left="0" w:right="153" w:firstLine="709"/>
        <w:rPr>
          <w:sz w:val="22"/>
          <w:szCs w:val="22"/>
        </w:rPr>
      </w:pPr>
    </w:p>
    <w:p w:rsidR="002E450A" w:rsidRPr="003F7144" w:rsidRDefault="002E450A" w:rsidP="002E450A">
      <w:pPr>
        <w:pStyle w:val="3"/>
        <w:tabs>
          <w:tab w:val="clear" w:pos="1307"/>
          <w:tab w:val="num" w:pos="0"/>
        </w:tabs>
        <w:ind w:left="0" w:right="153" w:firstLine="709"/>
        <w:rPr>
          <w:sz w:val="22"/>
          <w:szCs w:val="22"/>
        </w:rPr>
      </w:pPr>
      <w:r w:rsidRPr="003F7144">
        <w:rPr>
          <w:sz w:val="22"/>
          <w:szCs w:val="22"/>
        </w:rPr>
        <w:t xml:space="preserve">Начальная (максимальная) цена договора: </w:t>
      </w:r>
      <w:r w:rsidRPr="0021568F">
        <w:rPr>
          <w:sz w:val="22"/>
          <w:szCs w:val="22"/>
        </w:rPr>
        <w:t>1 147 111,92</w:t>
      </w:r>
      <w:r w:rsidRPr="005220A5">
        <w:rPr>
          <w:sz w:val="22"/>
          <w:szCs w:val="22"/>
        </w:rPr>
        <w:t xml:space="preserve"> </w:t>
      </w:r>
      <w:r w:rsidRPr="003F7144">
        <w:rPr>
          <w:sz w:val="22"/>
          <w:szCs w:val="22"/>
        </w:rPr>
        <w:t>(</w:t>
      </w:r>
      <w:r w:rsidRPr="0021568F">
        <w:rPr>
          <w:sz w:val="22"/>
          <w:szCs w:val="22"/>
        </w:rPr>
        <w:t>Один миллион сто сорок семь тысяч сто одиннадцать</w:t>
      </w:r>
      <w:r>
        <w:rPr>
          <w:sz w:val="22"/>
          <w:szCs w:val="22"/>
        </w:rPr>
        <w:t>)</w:t>
      </w:r>
      <w:r w:rsidRPr="0021568F">
        <w:rPr>
          <w:sz w:val="22"/>
          <w:szCs w:val="22"/>
        </w:rPr>
        <w:t xml:space="preserve"> рублей</w:t>
      </w:r>
      <w:r w:rsidRPr="003F7144">
        <w:rPr>
          <w:sz w:val="22"/>
          <w:szCs w:val="22"/>
        </w:rPr>
        <w:t xml:space="preserve">, </w:t>
      </w:r>
      <w:r>
        <w:rPr>
          <w:sz w:val="22"/>
          <w:szCs w:val="22"/>
        </w:rPr>
        <w:t>92</w:t>
      </w:r>
      <w:r w:rsidRPr="003F7144">
        <w:rPr>
          <w:sz w:val="22"/>
          <w:szCs w:val="22"/>
        </w:rPr>
        <w:t xml:space="preserve"> коп</w:t>
      </w:r>
      <w:proofErr w:type="gramStart"/>
      <w:r>
        <w:rPr>
          <w:sz w:val="22"/>
          <w:szCs w:val="22"/>
        </w:rPr>
        <w:t>.</w:t>
      </w:r>
      <w:r w:rsidRPr="003F7144">
        <w:rPr>
          <w:sz w:val="22"/>
          <w:szCs w:val="22"/>
        </w:rPr>
        <w:t xml:space="preserve">, </w:t>
      </w:r>
      <w:proofErr w:type="gramEnd"/>
      <w:r w:rsidRPr="003F7144">
        <w:rPr>
          <w:sz w:val="22"/>
          <w:szCs w:val="22"/>
        </w:rPr>
        <w:t>без учета НДС.</w:t>
      </w:r>
    </w:p>
    <w:p w:rsidR="002E450A" w:rsidRPr="003F7144" w:rsidRDefault="002E450A" w:rsidP="002E450A">
      <w:pPr>
        <w:pStyle w:val="3"/>
        <w:tabs>
          <w:tab w:val="clear" w:pos="1307"/>
          <w:tab w:val="num" w:pos="0"/>
        </w:tabs>
        <w:ind w:left="0" w:right="153" w:firstLine="709"/>
        <w:rPr>
          <w:sz w:val="22"/>
          <w:szCs w:val="22"/>
        </w:rPr>
      </w:pPr>
    </w:p>
    <w:p w:rsidR="002E450A" w:rsidRPr="003F7144" w:rsidRDefault="002E450A" w:rsidP="002E450A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3F7144">
        <w:rPr>
          <w:sz w:val="22"/>
          <w:szCs w:val="22"/>
        </w:rPr>
        <w:t>Предложение участника о цене договора не должно превышать начальную (максимальную) цену договора в базисе цены поданной участником запроса цен.</w:t>
      </w:r>
    </w:p>
    <w:p w:rsidR="002E450A" w:rsidRPr="003F7144" w:rsidRDefault="002E450A" w:rsidP="002E450A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2E450A" w:rsidRPr="003F7144" w:rsidRDefault="002E450A" w:rsidP="002E450A">
      <w:pPr>
        <w:tabs>
          <w:tab w:val="left" w:pos="-4962"/>
          <w:tab w:val="num" w:pos="0"/>
        </w:tabs>
        <w:ind w:firstLine="709"/>
        <w:contextualSpacing/>
        <w:jc w:val="both"/>
        <w:rPr>
          <w:sz w:val="22"/>
          <w:szCs w:val="22"/>
        </w:rPr>
      </w:pPr>
      <w:r w:rsidRPr="003F7144">
        <w:rPr>
          <w:b/>
          <w:sz w:val="22"/>
          <w:szCs w:val="22"/>
        </w:rPr>
        <w:t>Цена договора включает в себя</w:t>
      </w:r>
      <w:r w:rsidRPr="003F7144">
        <w:rPr>
          <w:sz w:val="22"/>
          <w:szCs w:val="22"/>
        </w:rPr>
        <w:t>: все связанные с исполнением Договора</w:t>
      </w:r>
      <w:r>
        <w:rPr>
          <w:sz w:val="22"/>
          <w:szCs w:val="22"/>
        </w:rPr>
        <w:t xml:space="preserve"> </w:t>
      </w:r>
      <w:r w:rsidRPr="00DB060D">
        <w:rPr>
          <w:sz w:val="22"/>
          <w:szCs w:val="22"/>
        </w:rPr>
        <w:t>расходы Поставщика</w:t>
      </w:r>
      <w:r w:rsidRPr="003F7144">
        <w:rPr>
          <w:sz w:val="22"/>
          <w:szCs w:val="22"/>
        </w:rPr>
        <w:t xml:space="preserve"> (</w:t>
      </w:r>
      <w:hyperlink w:anchor="_ЧАСТЬ_2._" w:history="1">
        <w:r w:rsidRPr="00DB060D">
          <w:rPr>
            <w:rStyle w:val="a5"/>
            <w:sz w:val="22"/>
            <w:szCs w:val="22"/>
          </w:rPr>
          <w:t>ЧАСТЬ 2 «Проект</w:t>
        </w:r>
        <w:r w:rsidRPr="00DB060D">
          <w:rPr>
            <w:rStyle w:val="a5"/>
            <w:sz w:val="22"/>
            <w:szCs w:val="22"/>
          </w:rPr>
          <w:t xml:space="preserve"> </w:t>
        </w:r>
        <w:r w:rsidRPr="00DB060D">
          <w:rPr>
            <w:rStyle w:val="a5"/>
            <w:sz w:val="22"/>
            <w:szCs w:val="22"/>
          </w:rPr>
          <w:t>договора»</w:t>
        </w:r>
      </w:hyperlink>
      <w:r w:rsidRPr="00DB060D">
        <w:rPr>
          <w:sz w:val="22"/>
          <w:szCs w:val="22"/>
        </w:rPr>
        <w:t xml:space="preserve"> Тома 1 документации по запросу цен), а также все на</w:t>
      </w:r>
      <w:r w:rsidRPr="003F7144">
        <w:rPr>
          <w:sz w:val="22"/>
          <w:szCs w:val="22"/>
        </w:rPr>
        <w:t xml:space="preserve">логи (включая НДС) и другие обязательные платежи в соответствии с действующим законодательством Российской Федерации. </w:t>
      </w:r>
    </w:p>
    <w:p w:rsidR="002E450A" w:rsidRPr="003F7144" w:rsidRDefault="002E450A" w:rsidP="002E450A">
      <w:pPr>
        <w:tabs>
          <w:tab w:val="left" w:pos="-4962"/>
          <w:tab w:val="num" w:pos="0"/>
        </w:tabs>
        <w:ind w:firstLine="709"/>
        <w:contextualSpacing/>
        <w:jc w:val="both"/>
        <w:rPr>
          <w:sz w:val="22"/>
          <w:szCs w:val="22"/>
        </w:rPr>
      </w:pPr>
    </w:p>
    <w:p w:rsidR="002E450A" w:rsidRDefault="002E450A" w:rsidP="002E450A">
      <w:pPr>
        <w:tabs>
          <w:tab w:val="num" w:pos="0"/>
        </w:tabs>
        <w:ind w:firstLine="709"/>
        <w:jc w:val="both"/>
        <w:rPr>
          <w:sz w:val="22"/>
          <w:szCs w:val="22"/>
        </w:rPr>
      </w:pPr>
      <w:r w:rsidRPr="003F7144">
        <w:rPr>
          <w:sz w:val="22"/>
          <w:szCs w:val="22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2E450A" w:rsidRPr="00C74FC7" w:rsidRDefault="002E450A" w:rsidP="002E450A">
      <w:pPr>
        <w:spacing w:line="260" w:lineRule="exact"/>
        <w:ind w:firstLine="709"/>
        <w:jc w:val="both"/>
        <w:rPr>
          <w:sz w:val="22"/>
          <w:szCs w:val="22"/>
        </w:rPr>
      </w:pPr>
    </w:p>
    <w:p w:rsidR="002E450A" w:rsidRPr="00C74FC7" w:rsidRDefault="002E450A" w:rsidP="002E450A">
      <w:pPr>
        <w:autoSpaceDE w:val="0"/>
        <w:autoSpaceDN w:val="0"/>
        <w:adjustRightInd w:val="0"/>
        <w:spacing w:line="260" w:lineRule="exact"/>
        <w:ind w:right="153" w:firstLine="720"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Единый базис сравнения ценовых предложений:</w:t>
      </w:r>
    </w:p>
    <w:p w:rsidR="002E450A" w:rsidRPr="00C74FC7" w:rsidRDefault="002E450A" w:rsidP="002E450A">
      <w:pPr>
        <w:spacing w:line="260" w:lineRule="exact"/>
        <w:ind w:firstLine="709"/>
        <w:jc w:val="both"/>
        <w:rPr>
          <w:sz w:val="22"/>
          <w:szCs w:val="22"/>
        </w:rPr>
      </w:pPr>
      <w:r w:rsidRPr="00C74FC7">
        <w:rPr>
          <w:sz w:val="22"/>
          <w:szCs w:val="22"/>
        </w:rPr>
        <w:lastRenderedPageBreak/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E450A" w:rsidRPr="00C74FC7" w:rsidRDefault="002E450A" w:rsidP="002E450A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  <w:r w:rsidRPr="00C74FC7">
        <w:rPr>
          <w:spacing w:val="-6"/>
          <w:sz w:val="22"/>
          <w:szCs w:val="22"/>
        </w:rPr>
        <w:t>на официальном</w:t>
      </w:r>
      <w:r w:rsidRPr="00C74FC7">
        <w:rPr>
          <w:rStyle w:val="FontStyle60"/>
          <w:sz w:val="22"/>
          <w:szCs w:val="22"/>
        </w:rPr>
        <w:t xml:space="preserve"> сайте в информационно-телекоммуникационной сети «Интернет» по закупкам атомной отрасли Госкорпорации «Росатом» </w:t>
      </w:r>
      <w:hyperlink r:id="rId7" w:history="1">
        <w:r w:rsidRPr="00C74FC7">
          <w:rPr>
            <w:rStyle w:val="a5"/>
            <w:b/>
            <w:sz w:val="22"/>
            <w:szCs w:val="22"/>
            <w:lang w:val="en-US"/>
          </w:rPr>
          <w:t>http</w:t>
        </w:r>
        <w:r w:rsidRPr="00C74FC7">
          <w:rPr>
            <w:rStyle w:val="a5"/>
            <w:b/>
            <w:sz w:val="22"/>
            <w:szCs w:val="22"/>
          </w:rPr>
          <w:t>://</w:t>
        </w:r>
        <w:proofErr w:type="spellStart"/>
        <w:r w:rsidRPr="00C74FC7">
          <w:rPr>
            <w:rStyle w:val="a5"/>
            <w:b/>
            <w:sz w:val="22"/>
            <w:szCs w:val="22"/>
            <w:lang w:val="en-US"/>
          </w:rPr>
          <w:t>zakupki</w:t>
        </w:r>
        <w:proofErr w:type="spellEnd"/>
        <w:r w:rsidRPr="00C74FC7">
          <w:rPr>
            <w:rStyle w:val="a5"/>
            <w:b/>
            <w:sz w:val="22"/>
            <w:szCs w:val="22"/>
          </w:rPr>
          <w:t>.</w:t>
        </w:r>
        <w:proofErr w:type="spellStart"/>
        <w:r w:rsidRPr="00C74FC7">
          <w:rPr>
            <w:rStyle w:val="a5"/>
            <w:b/>
            <w:sz w:val="22"/>
            <w:szCs w:val="22"/>
            <w:lang w:val="en-US"/>
          </w:rPr>
          <w:t>rosatom</w:t>
        </w:r>
        <w:proofErr w:type="spellEnd"/>
        <w:r w:rsidRPr="00C74FC7">
          <w:rPr>
            <w:rStyle w:val="a5"/>
            <w:b/>
            <w:sz w:val="22"/>
            <w:szCs w:val="22"/>
          </w:rPr>
          <w:t>.</w:t>
        </w:r>
        <w:proofErr w:type="spellStart"/>
        <w:r w:rsidRPr="00C74FC7">
          <w:rPr>
            <w:rStyle w:val="a5"/>
            <w:b/>
            <w:sz w:val="22"/>
            <w:szCs w:val="22"/>
            <w:lang w:val="en-US"/>
          </w:rPr>
          <w:t>ru</w:t>
        </w:r>
        <w:proofErr w:type="spellEnd"/>
      </w:hyperlink>
      <w:r w:rsidRPr="00C74FC7">
        <w:rPr>
          <w:rStyle w:val="FontStyle60"/>
          <w:b/>
          <w:sz w:val="22"/>
          <w:szCs w:val="22"/>
          <w:u w:val="single"/>
        </w:rPr>
        <w:t>.</w:t>
      </w:r>
      <w:r w:rsidRPr="00C74FC7">
        <w:rPr>
          <w:rStyle w:val="FontStyle60"/>
          <w:sz w:val="22"/>
          <w:szCs w:val="22"/>
          <w:u w:val="single"/>
        </w:rPr>
        <w:t xml:space="preserve"> </w:t>
      </w:r>
      <w:r w:rsidRPr="00C74FC7">
        <w:rPr>
          <w:rStyle w:val="FontStyle60"/>
          <w:sz w:val="22"/>
          <w:szCs w:val="22"/>
        </w:rPr>
        <w:t xml:space="preserve"> документация по запросу цен находится в открытом доступе, начиная </w:t>
      </w:r>
      <w:proofErr w:type="gramStart"/>
      <w:r w:rsidRPr="00C74FC7">
        <w:rPr>
          <w:rStyle w:val="FontStyle60"/>
          <w:sz w:val="22"/>
          <w:szCs w:val="22"/>
        </w:rPr>
        <w:t>с даты размещения</w:t>
      </w:r>
      <w:proofErr w:type="gramEnd"/>
      <w:r w:rsidRPr="00C74FC7">
        <w:rPr>
          <w:rStyle w:val="FontStyle60"/>
          <w:sz w:val="22"/>
          <w:szCs w:val="22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C74FC7">
        <w:rPr>
          <w:sz w:val="22"/>
          <w:szCs w:val="22"/>
        </w:rPr>
        <w:t>ООО «Аукционный Конкурсный Дом»</w:t>
      </w:r>
      <w:r w:rsidRPr="00C74FC7">
        <w:rPr>
          <w:rStyle w:val="FontStyle60"/>
          <w:sz w:val="22"/>
          <w:szCs w:val="22"/>
        </w:rPr>
        <w:t xml:space="preserve"> </w:t>
      </w:r>
      <w:hyperlink r:id="rId8" w:history="1">
        <w:r w:rsidRPr="00C74FC7">
          <w:rPr>
            <w:rStyle w:val="a5"/>
            <w:b/>
            <w:sz w:val="22"/>
            <w:szCs w:val="22"/>
            <w:lang w:val="en-US"/>
          </w:rPr>
          <w:t>www</w:t>
        </w:r>
        <w:r w:rsidRPr="00C74FC7">
          <w:rPr>
            <w:rStyle w:val="a5"/>
            <w:b/>
            <w:sz w:val="22"/>
            <w:szCs w:val="22"/>
          </w:rPr>
          <w:t>://</w:t>
        </w:r>
        <w:r w:rsidRPr="00C74FC7">
          <w:rPr>
            <w:rStyle w:val="a5"/>
            <w:b/>
            <w:sz w:val="22"/>
            <w:szCs w:val="22"/>
            <w:lang w:val="en-US"/>
          </w:rPr>
          <w:t>a</w:t>
        </w:r>
        <w:r w:rsidRPr="00C74FC7">
          <w:rPr>
            <w:rStyle w:val="a5"/>
            <w:b/>
            <w:sz w:val="22"/>
            <w:szCs w:val="22"/>
          </w:rPr>
          <w:t>-</w:t>
        </w:r>
        <w:r w:rsidRPr="00C74FC7">
          <w:rPr>
            <w:rStyle w:val="a5"/>
            <w:b/>
            <w:sz w:val="22"/>
            <w:szCs w:val="22"/>
            <w:lang w:val="en-US"/>
          </w:rPr>
          <w:t>k</w:t>
        </w:r>
        <w:r w:rsidRPr="00C74FC7">
          <w:rPr>
            <w:rStyle w:val="a5"/>
            <w:b/>
            <w:sz w:val="22"/>
            <w:szCs w:val="22"/>
          </w:rPr>
          <w:t>-</w:t>
        </w:r>
        <w:r w:rsidRPr="00C74FC7">
          <w:rPr>
            <w:rStyle w:val="a5"/>
            <w:b/>
            <w:sz w:val="22"/>
            <w:szCs w:val="22"/>
            <w:lang w:val="en-US"/>
          </w:rPr>
          <w:t>d</w:t>
        </w:r>
        <w:r w:rsidRPr="00C74FC7">
          <w:rPr>
            <w:rStyle w:val="a5"/>
            <w:b/>
            <w:sz w:val="22"/>
            <w:szCs w:val="22"/>
          </w:rPr>
          <w:t>.</w:t>
        </w:r>
        <w:proofErr w:type="spellStart"/>
        <w:r w:rsidRPr="00C74FC7">
          <w:rPr>
            <w:rStyle w:val="a5"/>
            <w:b/>
            <w:sz w:val="22"/>
            <w:szCs w:val="22"/>
          </w:rPr>
          <w:t>ru</w:t>
        </w:r>
        <w:proofErr w:type="spellEnd"/>
      </w:hyperlink>
      <w:r w:rsidRPr="00C74FC7">
        <w:rPr>
          <w:rStyle w:val="FontStyle61"/>
        </w:rPr>
        <w:t xml:space="preserve"> </w:t>
      </w:r>
      <w:r w:rsidRPr="00C74FC7">
        <w:rPr>
          <w:rStyle w:val="FontStyle60"/>
          <w:sz w:val="22"/>
          <w:szCs w:val="22"/>
        </w:rPr>
        <w:t>определяется правилами данной электронной торговой площадки.</w:t>
      </w:r>
    </w:p>
    <w:p w:rsidR="002E450A" w:rsidRPr="00C74FC7" w:rsidRDefault="002E450A" w:rsidP="002E450A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proofErr w:type="gramStart"/>
      <w:r>
        <w:rPr>
          <w:b/>
          <w:spacing w:val="-6"/>
          <w:sz w:val="22"/>
          <w:szCs w:val="22"/>
        </w:rPr>
        <w:t>Д</w:t>
      </w:r>
      <w:r w:rsidRPr="00C74FC7">
        <w:rPr>
          <w:b/>
          <w:spacing w:val="-6"/>
          <w:sz w:val="22"/>
          <w:szCs w:val="22"/>
        </w:rPr>
        <w:t>ата и время окончания подачи заявок на участие в запросе цен, место и порядок их подачи участниками</w:t>
      </w:r>
      <w:r w:rsidRPr="00C74FC7">
        <w:rPr>
          <w:spacing w:val="-6"/>
          <w:sz w:val="22"/>
          <w:szCs w:val="22"/>
        </w:rPr>
        <w:t xml:space="preserve">: заявки на участие в запросе цен предоставляются на электронную торговую площадку </w:t>
      </w:r>
      <w:r w:rsidRPr="00C74FC7">
        <w:rPr>
          <w:sz w:val="22"/>
          <w:szCs w:val="22"/>
        </w:rPr>
        <w:t>«Аукционный Конкурсный Дом»</w:t>
      </w:r>
      <w:r w:rsidRPr="00C74FC7">
        <w:rPr>
          <w:b/>
          <w:i/>
          <w:sz w:val="22"/>
          <w:szCs w:val="22"/>
        </w:rPr>
        <w:t xml:space="preserve"> </w:t>
      </w:r>
      <w:hyperlink r:id="rId9" w:history="1">
        <w:r w:rsidRPr="00C74FC7">
          <w:rPr>
            <w:rStyle w:val="a5"/>
            <w:sz w:val="22"/>
            <w:szCs w:val="22"/>
            <w:lang w:val="en-US"/>
          </w:rPr>
          <w:t>www</w:t>
        </w:r>
        <w:r w:rsidRPr="00C74FC7">
          <w:rPr>
            <w:rStyle w:val="a5"/>
            <w:sz w:val="22"/>
            <w:szCs w:val="22"/>
          </w:rPr>
          <w:t>.</w:t>
        </w:r>
        <w:r w:rsidRPr="00C74FC7">
          <w:rPr>
            <w:rStyle w:val="a5"/>
            <w:sz w:val="22"/>
            <w:szCs w:val="22"/>
            <w:lang w:val="en-US"/>
          </w:rPr>
          <w:t>a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k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d</w:t>
        </w:r>
        <w:r w:rsidRPr="00C74FC7">
          <w:rPr>
            <w:rStyle w:val="a5"/>
            <w:sz w:val="22"/>
            <w:szCs w:val="22"/>
          </w:rPr>
          <w:t>.</w:t>
        </w:r>
        <w:proofErr w:type="spellStart"/>
        <w:r w:rsidRPr="00C74FC7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 w:rsidRPr="00C74FC7">
        <w:rPr>
          <w:sz w:val="22"/>
          <w:szCs w:val="22"/>
        </w:rPr>
        <w:t xml:space="preserve">, </w:t>
      </w:r>
      <w:r w:rsidRPr="00C74FC7">
        <w:rPr>
          <w:spacing w:val="-6"/>
          <w:sz w:val="22"/>
          <w:szCs w:val="22"/>
        </w:rPr>
        <w:t>начиная с даты</w:t>
      </w:r>
      <w:r w:rsidRPr="00C74FC7">
        <w:rPr>
          <w:b/>
          <w:i/>
          <w:sz w:val="22"/>
          <w:szCs w:val="22"/>
        </w:rPr>
        <w:t xml:space="preserve"> </w:t>
      </w:r>
      <w:r w:rsidRPr="00C74FC7">
        <w:rPr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C74FC7">
        <w:rPr>
          <w:spacing w:val="-6"/>
          <w:sz w:val="22"/>
          <w:szCs w:val="22"/>
        </w:rPr>
        <w:t xml:space="preserve"> в порядке и в соответствии с регламентом работы</w:t>
      </w:r>
      <w:proofErr w:type="gramEnd"/>
      <w:r w:rsidRPr="00C74FC7">
        <w:rPr>
          <w:spacing w:val="-6"/>
          <w:sz w:val="22"/>
          <w:szCs w:val="22"/>
        </w:rPr>
        <w:t xml:space="preserve"> </w:t>
      </w:r>
      <w:proofErr w:type="gramStart"/>
      <w:r w:rsidRPr="00C74FC7">
        <w:rPr>
          <w:spacing w:val="-6"/>
          <w:sz w:val="22"/>
          <w:szCs w:val="22"/>
        </w:rPr>
        <w:t>данной</w:t>
      </w:r>
      <w:proofErr w:type="gramEnd"/>
      <w:r w:rsidRPr="00C74FC7">
        <w:rPr>
          <w:spacing w:val="-6"/>
          <w:sz w:val="22"/>
          <w:szCs w:val="22"/>
        </w:rPr>
        <w:t xml:space="preserve"> ЭТП, в срок не позднее </w:t>
      </w:r>
      <w:r w:rsidRPr="00DB060D">
        <w:rPr>
          <w:b/>
          <w:spacing w:val="-6"/>
          <w:sz w:val="22"/>
          <w:szCs w:val="22"/>
        </w:rPr>
        <w:t>09-00 (время московское) «</w:t>
      </w:r>
      <w:r>
        <w:rPr>
          <w:b/>
          <w:spacing w:val="-6"/>
          <w:sz w:val="22"/>
          <w:szCs w:val="22"/>
        </w:rPr>
        <w:t>14</w:t>
      </w:r>
      <w:r w:rsidRPr="00DB060D">
        <w:rPr>
          <w:b/>
          <w:spacing w:val="-6"/>
          <w:sz w:val="22"/>
          <w:szCs w:val="22"/>
        </w:rPr>
        <w:t xml:space="preserve">» </w:t>
      </w:r>
      <w:r>
        <w:rPr>
          <w:b/>
          <w:spacing w:val="-6"/>
          <w:sz w:val="22"/>
          <w:szCs w:val="22"/>
        </w:rPr>
        <w:t>но</w:t>
      </w:r>
      <w:r w:rsidRPr="00DB060D">
        <w:rPr>
          <w:b/>
          <w:spacing w:val="-6"/>
          <w:sz w:val="22"/>
          <w:szCs w:val="22"/>
        </w:rPr>
        <w:t xml:space="preserve">ября 2014 года. </w:t>
      </w:r>
    </w:p>
    <w:p w:rsidR="002E450A" w:rsidRPr="00C74FC7" w:rsidRDefault="002E450A" w:rsidP="002E450A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Место и дата проведения отборочной стадии</w:t>
      </w:r>
      <w:r w:rsidRPr="00C74FC7">
        <w:rPr>
          <w:spacing w:val="-6"/>
          <w:sz w:val="22"/>
          <w:szCs w:val="22"/>
        </w:rPr>
        <w:t xml:space="preserve">: </w:t>
      </w:r>
      <w:r w:rsidRPr="00C74FC7">
        <w:rPr>
          <w:sz w:val="22"/>
          <w:szCs w:val="22"/>
        </w:rPr>
        <w:t xml:space="preserve">Ростовская обл., г. Волгодонск-28, Старое здание дирекции Волгодонской АЭС, </w:t>
      </w:r>
      <w:proofErr w:type="spellStart"/>
      <w:r w:rsidRPr="00C74FC7">
        <w:rPr>
          <w:sz w:val="22"/>
          <w:szCs w:val="22"/>
        </w:rPr>
        <w:t>пом</w:t>
      </w:r>
      <w:proofErr w:type="spellEnd"/>
      <w:r w:rsidRPr="00C74FC7">
        <w:rPr>
          <w:sz w:val="22"/>
          <w:szCs w:val="22"/>
        </w:rPr>
        <w:t xml:space="preserve">. 27, </w:t>
      </w:r>
      <w:r w:rsidRPr="00C74FC7">
        <w:rPr>
          <w:rStyle w:val="FontStyle60"/>
          <w:sz w:val="22"/>
          <w:szCs w:val="22"/>
        </w:rPr>
        <w:t xml:space="preserve"> </w:t>
      </w:r>
      <w:r w:rsidRPr="00C74FC7">
        <w:rPr>
          <w:sz w:val="22"/>
          <w:szCs w:val="22"/>
        </w:rPr>
        <w:t xml:space="preserve">не позднее </w:t>
      </w:r>
      <w:r w:rsidRPr="00DB060D">
        <w:rPr>
          <w:b/>
          <w:spacing w:val="-6"/>
          <w:sz w:val="22"/>
          <w:szCs w:val="22"/>
        </w:rPr>
        <w:t>«</w:t>
      </w:r>
      <w:r>
        <w:rPr>
          <w:b/>
          <w:spacing w:val="-6"/>
          <w:sz w:val="22"/>
          <w:szCs w:val="22"/>
        </w:rPr>
        <w:t>28</w:t>
      </w:r>
      <w:r w:rsidRPr="00DB060D">
        <w:rPr>
          <w:b/>
          <w:spacing w:val="-6"/>
          <w:sz w:val="22"/>
          <w:szCs w:val="22"/>
        </w:rPr>
        <w:t xml:space="preserve">» </w:t>
      </w:r>
      <w:r>
        <w:rPr>
          <w:b/>
          <w:spacing w:val="-6"/>
          <w:sz w:val="22"/>
          <w:szCs w:val="22"/>
        </w:rPr>
        <w:t>ноя</w:t>
      </w:r>
      <w:r w:rsidRPr="00DB060D">
        <w:rPr>
          <w:b/>
          <w:spacing w:val="-6"/>
          <w:sz w:val="22"/>
          <w:szCs w:val="22"/>
        </w:rPr>
        <w:t>бря 2014 года.</w:t>
      </w:r>
      <w:r w:rsidRPr="00C74FC7">
        <w:rPr>
          <w:spacing w:val="-6"/>
          <w:sz w:val="22"/>
          <w:szCs w:val="22"/>
        </w:rPr>
        <w:t xml:space="preserve"> </w:t>
      </w:r>
    </w:p>
    <w:p w:rsidR="002E450A" w:rsidRPr="00C74FC7" w:rsidRDefault="002E450A" w:rsidP="002E450A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Место и дата подведения итогов запроса цен</w:t>
      </w:r>
      <w:r w:rsidRPr="00C74FC7">
        <w:rPr>
          <w:spacing w:val="-6"/>
          <w:sz w:val="22"/>
          <w:szCs w:val="22"/>
        </w:rPr>
        <w:t>:</w:t>
      </w:r>
      <w:r w:rsidRPr="00C74FC7">
        <w:rPr>
          <w:sz w:val="22"/>
          <w:szCs w:val="22"/>
        </w:rPr>
        <w:t xml:space="preserve"> Ростовская обл., г. Волгодонск-28, Старое здание дирекции Волгодонской АЭС, </w:t>
      </w:r>
      <w:proofErr w:type="spellStart"/>
      <w:r w:rsidRPr="00C74FC7">
        <w:rPr>
          <w:sz w:val="22"/>
          <w:szCs w:val="22"/>
        </w:rPr>
        <w:t>пом</w:t>
      </w:r>
      <w:proofErr w:type="spellEnd"/>
      <w:r w:rsidRPr="00C74FC7">
        <w:rPr>
          <w:sz w:val="22"/>
          <w:szCs w:val="22"/>
        </w:rPr>
        <w:t xml:space="preserve">. 27, </w:t>
      </w:r>
      <w:r w:rsidRPr="00C74FC7">
        <w:rPr>
          <w:rStyle w:val="FontStyle60"/>
          <w:sz w:val="22"/>
          <w:szCs w:val="22"/>
        </w:rPr>
        <w:t xml:space="preserve"> </w:t>
      </w:r>
      <w:r w:rsidRPr="00C74FC7">
        <w:rPr>
          <w:sz w:val="22"/>
          <w:szCs w:val="22"/>
        </w:rPr>
        <w:t xml:space="preserve">не позднее </w:t>
      </w:r>
      <w:r w:rsidRPr="00DB060D">
        <w:rPr>
          <w:b/>
          <w:spacing w:val="-6"/>
          <w:sz w:val="22"/>
          <w:szCs w:val="22"/>
        </w:rPr>
        <w:t>«</w:t>
      </w:r>
      <w:r>
        <w:rPr>
          <w:b/>
          <w:spacing w:val="-6"/>
          <w:sz w:val="22"/>
          <w:szCs w:val="22"/>
        </w:rPr>
        <w:t>12</w:t>
      </w:r>
      <w:r w:rsidRPr="00DB060D">
        <w:rPr>
          <w:b/>
          <w:spacing w:val="-6"/>
          <w:sz w:val="22"/>
          <w:szCs w:val="22"/>
        </w:rPr>
        <w:t xml:space="preserve">» </w:t>
      </w:r>
      <w:r>
        <w:rPr>
          <w:b/>
          <w:spacing w:val="-6"/>
          <w:sz w:val="22"/>
          <w:szCs w:val="22"/>
        </w:rPr>
        <w:t>дека</w:t>
      </w:r>
      <w:r w:rsidRPr="00DB060D">
        <w:rPr>
          <w:b/>
          <w:spacing w:val="-6"/>
          <w:sz w:val="22"/>
          <w:szCs w:val="22"/>
        </w:rPr>
        <w:t xml:space="preserve">бря 2014 года. </w:t>
      </w:r>
    </w:p>
    <w:p w:rsidR="002E450A" w:rsidRPr="00C74FC7" w:rsidRDefault="002E450A" w:rsidP="002E450A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Срок заключения договора</w:t>
      </w:r>
      <w:r w:rsidRPr="00C74FC7">
        <w:rPr>
          <w:spacing w:val="-6"/>
          <w:sz w:val="22"/>
          <w:szCs w:val="22"/>
        </w:rPr>
        <w:t xml:space="preserve">: </w:t>
      </w:r>
      <w:r w:rsidRPr="00C74FC7">
        <w:rPr>
          <w:sz w:val="22"/>
          <w:szCs w:val="22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E450A" w:rsidRPr="00C74FC7" w:rsidRDefault="002E450A" w:rsidP="002E450A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Форма, размер и срок предоставления обеспечения исполнения договора</w:t>
      </w:r>
      <w:r w:rsidRPr="00C74FC7">
        <w:rPr>
          <w:spacing w:val="-6"/>
          <w:sz w:val="22"/>
          <w:szCs w:val="22"/>
        </w:rPr>
        <w:t>: не требуется</w:t>
      </w:r>
      <w:r w:rsidRPr="00C74FC7">
        <w:rPr>
          <w:sz w:val="22"/>
          <w:szCs w:val="22"/>
        </w:rPr>
        <w:t xml:space="preserve">. </w:t>
      </w:r>
    </w:p>
    <w:p w:rsidR="002E450A" w:rsidRPr="00C74FC7" w:rsidRDefault="002E450A" w:rsidP="002E450A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E450A" w:rsidRPr="00C74FC7" w:rsidRDefault="002E450A" w:rsidP="002E450A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E450A" w:rsidRDefault="002E450A" w:rsidP="002E450A">
      <w:r w:rsidRPr="00C74FC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E0637" w:rsidRDefault="00AE0637"/>
    <w:sectPr w:rsidR="00AE0637" w:rsidSect="00AE0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81ED11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E450A"/>
    <w:rsid w:val="0009777B"/>
    <w:rsid w:val="002D2F39"/>
    <w:rsid w:val="002E450A"/>
    <w:rsid w:val="009E4373"/>
    <w:rsid w:val="00AE0637"/>
    <w:rsid w:val="00E10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50A"/>
    <w:pPr>
      <w:spacing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2E450A"/>
    <w:pPr>
      <w:spacing w:before="100" w:beforeAutospacing="1" w:after="100" w:afterAutospacing="1"/>
    </w:pPr>
    <w:rPr>
      <w:lang/>
    </w:rPr>
  </w:style>
  <w:style w:type="character" w:styleId="a5">
    <w:name w:val="Hyperlink"/>
    <w:uiPriority w:val="99"/>
    <w:rsid w:val="002E450A"/>
    <w:rPr>
      <w:color w:val="0000FF"/>
      <w:u w:val="single"/>
    </w:rPr>
  </w:style>
  <w:style w:type="paragraph" w:customStyle="1" w:styleId="3">
    <w:name w:val="Стиль3"/>
    <w:basedOn w:val="2"/>
    <w:rsid w:val="002E450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2E450A"/>
    <w:rPr>
      <w:rFonts w:eastAsia="Times New Roman"/>
      <w:sz w:val="24"/>
      <w:szCs w:val="24"/>
      <w:lang/>
    </w:rPr>
  </w:style>
  <w:style w:type="character" w:customStyle="1" w:styleId="FontStyle61">
    <w:name w:val="Font Style61"/>
    <w:basedOn w:val="a0"/>
    <w:uiPriority w:val="99"/>
    <w:rsid w:val="002E450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60">
    <w:name w:val="Font Style60"/>
    <w:basedOn w:val="a0"/>
    <w:uiPriority w:val="99"/>
    <w:rsid w:val="002E450A"/>
    <w:rPr>
      <w:rFonts w:ascii="Times New Roman" w:hAnsi="Times New Roman" w:cs="Times New Roman"/>
      <w:sz w:val="26"/>
      <w:szCs w:val="26"/>
    </w:rPr>
  </w:style>
  <w:style w:type="paragraph" w:styleId="2">
    <w:name w:val="Body Text Indent 2"/>
    <w:basedOn w:val="a"/>
    <w:link w:val="20"/>
    <w:uiPriority w:val="99"/>
    <w:semiHidden/>
    <w:unhideWhenUsed/>
    <w:rsid w:val="002E450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E450A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uo.smu01@yandex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890</Words>
  <Characters>5079</Characters>
  <Application>Microsoft Office Word</Application>
  <DocSecurity>0</DocSecurity>
  <Lines>42</Lines>
  <Paragraphs>11</Paragraphs>
  <ScaleCrop>false</ScaleCrop>
  <Company/>
  <LinksUpToDate>false</LinksUpToDate>
  <CharactersWithSpaces>5958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1</cp:revision>
  <dcterms:created xsi:type="dcterms:W3CDTF">2014-11-06T06:22:00Z</dcterms:created>
  <dcterms:modified xsi:type="dcterms:W3CDTF">2014-11-06T06:22:00Z</dcterms:modified>
</cp:coreProperties>
</file>