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728" w:rsidRPr="004032FC" w:rsidRDefault="001248AB" w:rsidP="007B0728">
      <w:pPr>
        <w:jc w:val="center"/>
        <w:rPr>
          <w:b/>
          <w:color w:val="000000" w:themeColor="text1"/>
          <w:szCs w:val="28"/>
        </w:rPr>
      </w:pPr>
      <w:r w:rsidRPr="004032FC">
        <w:rPr>
          <w:b/>
          <w:color w:val="000000" w:themeColor="text1"/>
          <w:szCs w:val="28"/>
        </w:rPr>
        <w:t>Проект д</w:t>
      </w:r>
      <w:r w:rsidR="007B0728" w:rsidRPr="004032FC">
        <w:rPr>
          <w:b/>
          <w:color w:val="000000" w:themeColor="text1"/>
          <w:szCs w:val="28"/>
        </w:rPr>
        <w:t>оговор</w:t>
      </w:r>
      <w:r w:rsidRPr="004032FC">
        <w:rPr>
          <w:b/>
          <w:color w:val="000000" w:themeColor="text1"/>
          <w:szCs w:val="28"/>
        </w:rPr>
        <w:t>а</w:t>
      </w:r>
      <w:r w:rsidR="007B0728" w:rsidRPr="004032FC">
        <w:rPr>
          <w:b/>
          <w:color w:val="000000" w:themeColor="text1"/>
          <w:szCs w:val="28"/>
        </w:rPr>
        <w:t xml:space="preserve"> </w:t>
      </w:r>
    </w:p>
    <w:p w:rsidR="002C7957" w:rsidRDefault="002C7957" w:rsidP="002C7957">
      <w:pPr>
        <w:rPr>
          <w:color w:val="000000" w:themeColor="text1"/>
          <w:sz w:val="24"/>
          <w:szCs w:val="24"/>
        </w:rPr>
      </w:pPr>
    </w:p>
    <w:p w:rsidR="008E2862" w:rsidRPr="004032FC" w:rsidRDefault="008E2862" w:rsidP="002C7957">
      <w:pPr>
        <w:rPr>
          <w:color w:val="000000" w:themeColor="text1"/>
          <w:sz w:val="24"/>
          <w:szCs w:val="24"/>
        </w:rPr>
      </w:pPr>
    </w:p>
    <w:p w:rsidR="002C7957" w:rsidRPr="004032FC" w:rsidRDefault="002C7957" w:rsidP="002C7957">
      <w:pPr>
        <w:pStyle w:val="a6"/>
        <w:ind w:firstLine="0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t xml:space="preserve">г. Сосновый Бор                                  </w:t>
      </w:r>
      <w:r w:rsidR="00B90197" w:rsidRPr="004032FC">
        <w:rPr>
          <w:color w:val="000000" w:themeColor="text1"/>
          <w:sz w:val="24"/>
          <w:szCs w:val="24"/>
        </w:rPr>
        <w:t xml:space="preserve">             </w:t>
      </w:r>
      <w:r w:rsidR="00E07C6A" w:rsidRPr="004032FC">
        <w:rPr>
          <w:color w:val="000000" w:themeColor="text1"/>
          <w:sz w:val="24"/>
          <w:szCs w:val="24"/>
        </w:rPr>
        <w:t xml:space="preserve">     </w:t>
      </w:r>
      <w:r w:rsidR="00B90197" w:rsidRPr="004032FC">
        <w:rPr>
          <w:color w:val="000000" w:themeColor="text1"/>
          <w:sz w:val="24"/>
          <w:szCs w:val="24"/>
        </w:rPr>
        <w:t xml:space="preserve">                  </w:t>
      </w:r>
      <w:r w:rsidR="007B0728" w:rsidRPr="004032FC">
        <w:rPr>
          <w:color w:val="000000" w:themeColor="text1"/>
          <w:sz w:val="24"/>
          <w:szCs w:val="24"/>
        </w:rPr>
        <w:tab/>
      </w:r>
      <w:r w:rsidR="007B0728" w:rsidRPr="004032FC">
        <w:rPr>
          <w:color w:val="000000" w:themeColor="text1"/>
          <w:sz w:val="24"/>
          <w:szCs w:val="24"/>
        </w:rPr>
        <w:tab/>
      </w:r>
      <w:r w:rsidR="00B90197" w:rsidRPr="004032FC">
        <w:rPr>
          <w:color w:val="000000" w:themeColor="text1"/>
          <w:sz w:val="24"/>
          <w:szCs w:val="24"/>
        </w:rPr>
        <w:t xml:space="preserve">      </w:t>
      </w:r>
      <w:r w:rsidRPr="004032FC">
        <w:rPr>
          <w:color w:val="000000" w:themeColor="text1"/>
          <w:sz w:val="24"/>
          <w:szCs w:val="24"/>
        </w:rPr>
        <w:t>«</w:t>
      </w:r>
      <w:r w:rsidR="00533B4A" w:rsidRPr="004032FC">
        <w:rPr>
          <w:color w:val="000000" w:themeColor="text1"/>
          <w:sz w:val="24"/>
          <w:szCs w:val="24"/>
        </w:rPr>
        <w:t xml:space="preserve">  </w:t>
      </w:r>
      <w:r w:rsidR="007B0728" w:rsidRPr="004032FC">
        <w:rPr>
          <w:color w:val="000000" w:themeColor="text1"/>
          <w:sz w:val="24"/>
          <w:szCs w:val="24"/>
        </w:rPr>
        <w:t xml:space="preserve">  </w:t>
      </w:r>
      <w:r w:rsidRPr="004032FC">
        <w:rPr>
          <w:color w:val="000000" w:themeColor="text1"/>
          <w:sz w:val="24"/>
          <w:szCs w:val="24"/>
        </w:rPr>
        <w:t xml:space="preserve">»  </w:t>
      </w:r>
      <w:r w:rsidR="00BB5F8D" w:rsidRPr="004032FC">
        <w:rPr>
          <w:color w:val="000000" w:themeColor="text1"/>
          <w:sz w:val="24"/>
          <w:szCs w:val="24"/>
        </w:rPr>
        <w:t>________</w:t>
      </w:r>
      <w:r w:rsidRPr="004032FC">
        <w:rPr>
          <w:color w:val="000000" w:themeColor="text1"/>
          <w:sz w:val="24"/>
          <w:szCs w:val="24"/>
        </w:rPr>
        <w:t xml:space="preserve"> 201</w:t>
      </w:r>
      <w:r w:rsidR="00E07C6A" w:rsidRPr="004032FC">
        <w:rPr>
          <w:color w:val="000000" w:themeColor="text1"/>
          <w:sz w:val="24"/>
          <w:szCs w:val="24"/>
        </w:rPr>
        <w:t>5</w:t>
      </w:r>
      <w:r w:rsidRPr="004032FC">
        <w:rPr>
          <w:color w:val="000000" w:themeColor="text1"/>
          <w:sz w:val="24"/>
          <w:szCs w:val="24"/>
        </w:rPr>
        <w:t xml:space="preserve"> г.</w:t>
      </w:r>
    </w:p>
    <w:p w:rsidR="002307A2" w:rsidRPr="004032FC" w:rsidRDefault="002C7957" w:rsidP="002307A2">
      <w:pPr>
        <w:spacing w:line="240" w:lineRule="auto"/>
        <w:ind w:firstLine="709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t>Федеральное государственное унитарное предприятие «Научно-исследовательский те</w:t>
      </w:r>
      <w:r w:rsidRPr="004032FC">
        <w:rPr>
          <w:color w:val="000000" w:themeColor="text1"/>
          <w:sz w:val="24"/>
          <w:szCs w:val="24"/>
        </w:rPr>
        <w:t>х</w:t>
      </w:r>
      <w:r w:rsidRPr="004032FC">
        <w:rPr>
          <w:color w:val="000000" w:themeColor="text1"/>
          <w:sz w:val="24"/>
          <w:szCs w:val="24"/>
        </w:rPr>
        <w:t xml:space="preserve">нологический институт имени А.П. Александрова»  (ФГУП «НИТИ им. А.П. Александрова»), именуемое в дальнейшем «Заказчик», в лице  генерального директора Вячеслава Андреевича Василенко, действующего на основании Устава, с одной стороны и </w:t>
      </w:r>
      <w:r w:rsidR="005D548F" w:rsidRPr="004032FC">
        <w:rPr>
          <w:color w:val="000000" w:themeColor="text1"/>
          <w:sz w:val="24"/>
          <w:szCs w:val="24"/>
        </w:rPr>
        <w:t>_________________</w:t>
      </w:r>
      <w:r w:rsidR="00773DEA" w:rsidRPr="004032FC">
        <w:rPr>
          <w:color w:val="000000" w:themeColor="text1"/>
          <w:sz w:val="24"/>
          <w:szCs w:val="24"/>
        </w:rPr>
        <w:t xml:space="preserve"> им</w:t>
      </w:r>
      <w:r w:rsidR="00773DEA" w:rsidRPr="004032FC">
        <w:rPr>
          <w:color w:val="000000" w:themeColor="text1"/>
          <w:sz w:val="24"/>
          <w:szCs w:val="24"/>
        </w:rPr>
        <w:t>е</w:t>
      </w:r>
      <w:r w:rsidR="00773DEA" w:rsidRPr="004032FC">
        <w:rPr>
          <w:color w:val="000000" w:themeColor="text1"/>
          <w:sz w:val="24"/>
          <w:szCs w:val="24"/>
        </w:rPr>
        <w:t>нуемое в дальнейшем «</w:t>
      </w:r>
      <w:r w:rsidR="00300D4E" w:rsidRPr="004032FC">
        <w:rPr>
          <w:color w:val="000000" w:themeColor="text1"/>
          <w:sz w:val="24"/>
          <w:szCs w:val="24"/>
        </w:rPr>
        <w:t>Исполнитель</w:t>
      </w:r>
      <w:r w:rsidR="00773DEA" w:rsidRPr="004032FC">
        <w:rPr>
          <w:color w:val="000000" w:themeColor="text1"/>
          <w:sz w:val="24"/>
          <w:szCs w:val="24"/>
        </w:rPr>
        <w:t>», в лице ___________________________________, дейс</w:t>
      </w:r>
      <w:r w:rsidR="00773DEA" w:rsidRPr="004032FC">
        <w:rPr>
          <w:color w:val="000000" w:themeColor="text1"/>
          <w:sz w:val="24"/>
          <w:szCs w:val="24"/>
        </w:rPr>
        <w:t>т</w:t>
      </w:r>
      <w:r w:rsidR="00773DEA" w:rsidRPr="004032FC">
        <w:rPr>
          <w:color w:val="000000" w:themeColor="text1"/>
          <w:sz w:val="24"/>
          <w:szCs w:val="24"/>
        </w:rPr>
        <w:t xml:space="preserve">вующего  на  основании </w:t>
      </w:r>
      <w:r w:rsidR="00506646" w:rsidRPr="004032FC">
        <w:rPr>
          <w:color w:val="000000" w:themeColor="text1"/>
          <w:sz w:val="24"/>
          <w:szCs w:val="24"/>
        </w:rPr>
        <w:t>______</w:t>
      </w:r>
      <w:proofErr w:type="gramStart"/>
      <w:r w:rsidR="00773DEA" w:rsidRPr="004032FC">
        <w:rPr>
          <w:color w:val="000000" w:themeColor="text1"/>
          <w:sz w:val="24"/>
          <w:szCs w:val="24"/>
        </w:rPr>
        <w:t xml:space="preserve"> </w:t>
      </w:r>
      <w:r w:rsidR="00962C2E" w:rsidRPr="004032FC">
        <w:rPr>
          <w:color w:val="000000" w:themeColor="text1"/>
          <w:sz w:val="24"/>
          <w:szCs w:val="24"/>
        </w:rPr>
        <w:t>,</w:t>
      </w:r>
      <w:proofErr w:type="gramEnd"/>
      <w:r w:rsidR="00962C2E" w:rsidRPr="004032FC">
        <w:rPr>
          <w:color w:val="000000" w:themeColor="text1"/>
          <w:sz w:val="24"/>
          <w:szCs w:val="24"/>
        </w:rPr>
        <w:t xml:space="preserve"> </w:t>
      </w:r>
      <w:r w:rsidR="00F62F4E" w:rsidRPr="004032FC">
        <w:rPr>
          <w:color w:val="000000" w:themeColor="text1"/>
          <w:sz w:val="24"/>
          <w:szCs w:val="24"/>
        </w:rPr>
        <w:t xml:space="preserve">с  другой стороны,  </w:t>
      </w:r>
      <w:r w:rsidR="002307A2" w:rsidRPr="004032FC">
        <w:rPr>
          <w:color w:val="000000" w:themeColor="text1"/>
          <w:sz w:val="24"/>
          <w:szCs w:val="24"/>
        </w:rPr>
        <w:t>заключили между собой  настоящий Дог</w:t>
      </w:r>
      <w:r w:rsidR="002307A2" w:rsidRPr="004032FC">
        <w:rPr>
          <w:color w:val="000000" w:themeColor="text1"/>
          <w:sz w:val="24"/>
          <w:szCs w:val="24"/>
        </w:rPr>
        <w:t>о</w:t>
      </w:r>
      <w:r w:rsidR="002307A2" w:rsidRPr="004032FC">
        <w:rPr>
          <w:color w:val="000000" w:themeColor="text1"/>
          <w:sz w:val="24"/>
          <w:szCs w:val="24"/>
        </w:rPr>
        <w:t>вор о нижеследующем:</w:t>
      </w:r>
    </w:p>
    <w:p w:rsidR="001122A0" w:rsidRPr="004032FC" w:rsidRDefault="001122A0" w:rsidP="00A1777D">
      <w:pPr>
        <w:pStyle w:val="ae"/>
        <w:ind w:left="567"/>
        <w:jc w:val="both"/>
        <w:rPr>
          <w:color w:val="000000" w:themeColor="text1"/>
        </w:rPr>
      </w:pPr>
    </w:p>
    <w:p w:rsidR="002C7957" w:rsidRPr="004032FC" w:rsidRDefault="002C7957" w:rsidP="00B95B4B">
      <w:pPr>
        <w:pStyle w:val="20"/>
        <w:numPr>
          <w:ilvl w:val="0"/>
          <w:numId w:val="3"/>
        </w:numPr>
        <w:spacing w:line="240" w:lineRule="auto"/>
        <w:ind w:left="357" w:hanging="357"/>
        <w:contextualSpacing w:val="0"/>
        <w:jc w:val="center"/>
        <w:rPr>
          <w:b/>
          <w:color w:val="000000" w:themeColor="text1"/>
          <w:sz w:val="24"/>
          <w:szCs w:val="24"/>
        </w:rPr>
      </w:pPr>
      <w:r w:rsidRPr="004032FC">
        <w:rPr>
          <w:b/>
          <w:color w:val="000000" w:themeColor="text1"/>
          <w:sz w:val="24"/>
          <w:szCs w:val="24"/>
        </w:rPr>
        <w:t>Предмет Договора</w:t>
      </w:r>
    </w:p>
    <w:p w:rsidR="001122A0" w:rsidRPr="004032FC" w:rsidRDefault="001122A0" w:rsidP="004F37D0">
      <w:pPr>
        <w:spacing w:line="240" w:lineRule="auto"/>
        <w:ind w:firstLine="709"/>
        <w:rPr>
          <w:color w:val="000000" w:themeColor="text1"/>
          <w:sz w:val="24"/>
          <w:szCs w:val="24"/>
        </w:rPr>
      </w:pPr>
    </w:p>
    <w:p w:rsidR="009C0FAE" w:rsidRPr="004032FC" w:rsidRDefault="00A1777D" w:rsidP="00005B5D">
      <w:pPr>
        <w:pStyle w:val="36"/>
        <w:spacing w:after="0" w:line="240" w:lineRule="auto"/>
        <w:ind w:left="0" w:firstLine="709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t>1</w:t>
      </w:r>
      <w:r w:rsidR="002C7957" w:rsidRPr="004032FC">
        <w:rPr>
          <w:color w:val="000000" w:themeColor="text1"/>
          <w:sz w:val="24"/>
          <w:szCs w:val="24"/>
        </w:rPr>
        <w:t xml:space="preserve">.1. Заказчик поручает, а </w:t>
      </w:r>
      <w:r w:rsidR="00903BD6" w:rsidRPr="004032FC">
        <w:rPr>
          <w:color w:val="000000" w:themeColor="text1"/>
          <w:sz w:val="24"/>
          <w:szCs w:val="24"/>
        </w:rPr>
        <w:t>Исполнитель</w:t>
      </w:r>
      <w:r w:rsidR="00DA59DF" w:rsidRPr="004032FC">
        <w:rPr>
          <w:color w:val="000000" w:themeColor="text1"/>
          <w:sz w:val="24"/>
          <w:szCs w:val="24"/>
        </w:rPr>
        <w:t xml:space="preserve"> обязуется</w:t>
      </w:r>
      <w:r w:rsidR="002C7957" w:rsidRPr="004032FC">
        <w:rPr>
          <w:color w:val="000000" w:themeColor="text1"/>
          <w:sz w:val="24"/>
          <w:szCs w:val="24"/>
        </w:rPr>
        <w:t xml:space="preserve"> </w:t>
      </w:r>
      <w:r w:rsidR="009C0FAE" w:rsidRPr="004032FC">
        <w:rPr>
          <w:color w:val="000000" w:themeColor="text1"/>
          <w:sz w:val="24"/>
          <w:szCs w:val="24"/>
        </w:rPr>
        <w:t>выполн</w:t>
      </w:r>
      <w:r w:rsidR="00681A64" w:rsidRPr="004032FC">
        <w:rPr>
          <w:color w:val="000000" w:themeColor="text1"/>
          <w:sz w:val="24"/>
          <w:szCs w:val="24"/>
        </w:rPr>
        <w:t xml:space="preserve">ить </w:t>
      </w:r>
      <w:r w:rsidR="00272982" w:rsidRPr="004032FC">
        <w:rPr>
          <w:color w:val="000000" w:themeColor="text1"/>
          <w:sz w:val="24"/>
          <w:szCs w:val="24"/>
        </w:rPr>
        <w:t>работу по опр</w:t>
      </w:r>
      <w:r w:rsidR="00D2260F" w:rsidRPr="004032FC">
        <w:rPr>
          <w:color w:val="000000" w:themeColor="text1"/>
          <w:sz w:val="24"/>
          <w:szCs w:val="24"/>
        </w:rPr>
        <w:t>еделению во</w:t>
      </w:r>
      <w:r w:rsidR="00D2260F" w:rsidRPr="004032FC">
        <w:rPr>
          <w:color w:val="000000" w:themeColor="text1"/>
          <w:sz w:val="24"/>
          <w:szCs w:val="24"/>
        </w:rPr>
        <w:t>з</w:t>
      </w:r>
      <w:r w:rsidR="00D2260F" w:rsidRPr="004032FC">
        <w:rPr>
          <w:color w:val="000000" w:themeColor="text1"/>
          <w:sz w:val="24"/>
          <w:szCs w:val="24"/>
        </w:rPr>
        <w:t xml:space="preserve">можности продления  </w:t>
      </w:r>
      <w:r w:rsidR="00272982" w:rsidRPr="004032FC">
        <w:rPr>
          <w:color w:val="000000" w:themeColor="text1"/>
          <w:sz w:val="24"/>
          <w:szCs w:val="24"/>
        </w:rPr>
        <w:t>срока службы РТИ</w:t>
      </w:r>
      <w:r w:rsidR="00B20C74" w:rsidRPr="004032FC">
        <w:rPr>
          <w:color w:val="000000" w:themeColor="text1"/>
          <w:sz w:val="24"/>
          <w:szCs w:val="24"/>
        </w:rPr>
        <w:t xml:space="preserve"> (резинотехнические изделия)</w:t>
      </w:r>
      <w:r w:rsidR="00272982" w:rsidRPr="004032FC">
        <w:rPr>
          <w:color w:val="000000" w:themeColor="text1"/>
          <w:sz w:val="24"/>
          <w:szCs w:val="24"/>
        </w:rPr>
        <w:t xml:space="preserve"> </w:t>
      </w:r>
      <w:proofErr w:type="spellStart"/>
      <w:r w:rsidR="00272982" w:rsidRPr="004032FC">
        <w:rPr>
          <w:color w:val="000000" w:themeColor="text1"/>
          <w:sz w:val="24"/>
          <w:szCs w:val="24"/>
        </w:rPr>
        <w:t>захлопок</w:t>
      </w:r>
      <w:proofErr w:type="spellEnd"/>
      <w:r w:rsidR="00272982" w:rsidRPr="004032FC">
        <w:rPr>
          <w:color w:val="000000" w:themeColor="text1"/>
          <w:sz w:val="24"/>
          <w:szCs w:val="24"/>
        </w:rPr>
        <w:t xml:space="preserve"> вентиляцио</w:t>
      </w:r>
      <w:r w:rsidR="00272982" w:rsidRPr="004032FC">
        <w:rPr>
          <w:color w:val="000000" w:themeColor="text1"/>
          <w:sz w:val="24"/>
          <w:szCs w:val="24"/>
        </w:rPr>
        <w:t>н</w:t>
      </w:r>
      <w:r w:rsidR="00272982" w:rsidRPr="004032FC">
        <w:rPr>
          <w:color w:val="000000" w:themeColor="text1"/>
          <w:sz w:val="24"/>
          <w:szCs w:val="24"/>
        </w:rPr>
        <w:t>ных двухсторонних дистанционно-управляемых с гидроприводом</w:t>
      </w:r>
      <w:r w:rsidR="00D02BFE" w:rsidRPr="004032FC">
        <w:rPr>
          <w:color w:val="000000" w:themeColor="text1"/>
          <w:sz w:val="24"/>
          <w:szCs w:val="24"/>
        </w:rPr>
        <w:t xml:space="preserve"> </w:t>
      </w:r>
      <w:r w:rsidR="00272982" w:rsidRPr="004032FC">
        <w:rPr>
          <w:color w:val="000000" w:themeColor="text1"/>
          <w:sz w:val="24"/>
          <w:szCs w:val="24"/>
        </w:rPr>
        <w:t xml:space="preserve">стальных </w:t>
      </w:r>
      <w:proofErr w:type="spellStart"/>
      <w:r w:rsidR="00272982" w:rsidRPr="004032FC">
        <w:rPr>
          <w:color w:val="000000" w:themeColor="text1"/>
          <w:sz w:val="24"/>
          <w:szCs w:val="24"/>
        </w:rPr>
        <w:t>Ду</w:t>
      </w:r>
      <w:proofErr w:type="spellEnd"/>
      <w:r w:rsidR="00272982" w:rsidRPr="004032FC">
        <w:rPr>
          <w:color w:val="000000" w:themeColor="text1"/>
          <w:sz w:val="24"/>
          <w:szCs w:val="24"/>
        </w:rPr>
        <w:t xml:space="preserve"> 250 черт. ИПЛТ.492435.012</w:t>
      </w:r>
      <w:r w:rsidR="00D2260F" w:rsidRPr="004032FC">
        <w:rPr>
          <w:color w:val="000000" w:themeColor="text1"/>
          <w:sz w:val="24"/>
          <w:szCs w:val="24"/>
        </w:rPr>
        <w:t xml:space="preserve"> </w:t>
      </w:r>
      <w:r w:rsidR="00272982" w:rsidRPr="004032FC">
        <w:rPr>
          <w:color w:val="000000" w:themeColor="text1"/>
          <w:sz w:val="24"/>
          <w:szCs w:val="24"/>
        </w:rPr>
        <w:t xml:space="preserve">(549-03.186-54) и </w:t>
      </w:r>
      <w:proofErr w:type="spellStart"/>
      <w:r w:rsidR="00272982" w:rsidRPr="004032FC">
        <w:rPr>
          <w:color w:val="000000" w:themeColor="text1"/>
          <w:sz w:val="24"/>
          <w:szCs w:val="24"/>
        </w:rPr>
        <w:t>Ду</w:t>
      </w:r>
      <w:proofErr w:type="spellEnd"/>
      <w:r w:rsidR="00272982" w:rsidRPr="004032FC">
        <w:rPr>
          <w:color w:val="000000" w:themeColor="text1"/>
          <w:sz w:val="24"/>
          <w:szCs w:val="24"/>
        </w:rPr>
        <w:t xml:space="preserve"> 350 черт. ИПЛТ.492435.015-54 (549-03.189-54), засло</w:t>
      </w:r>
      <w:r w:rsidR="00272982" w:rsidRPr="004032FC">
        <w:rPr>
          <w:color w:val="000000" w:themeColor="text1"/>
          <w:sz w:val="24"/>
          <w:szCs w:val="24"/>
        </w:rPr>
        <w:t>н</w:t>
      </w:r>
      <w:r w:rsidR="00272982" w:rsidRPr="004032FC">
        <w:rPr>
          <w:color w:val="000000" w:themeColor="text1"/>
          <w:sz w:val="24"/>
          <w:szCs w:val="24"/>
        </w:rPr>
        <w:t>ки вентиляционной с гидроприводом Ду250 черт. ЛТПИ.492435.001</w:t>
      </w:r>
      <w:r w:rsidR="008E2862">
        <w:rPr>
          <w:color w:val="000000" w:themeColor="text1"/>
          <w:sz w:val="24"/>
          <w:szCs w:val="24"/>
        </w:rPr>
        <w:t>.</w:t>
      </w:r>
    </w:p>
    <w:p w:rsidR="00920284" w:rsidRPr="004032FC" w:rsidRDefault="00A1777D" w:rsidP="00005B5D">
      <w:pPr>
        <w:spacing w:line="240" w:lineRule="auto"/>
        <w:ind w:firstLine="709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t>1</w:t>
      </w:r>
      <w:r w:rsidR="002C7957" w:rsidRPr="004032FC">
        <w:rPr>
          <w:color w:val="000000" w:themeColor="text1"/>
          <w:sz w:val="24"/>
          <w:szCs w:val="24"/>
        </w:rPr>
        <w:t xml:space="preserve">.2. </w:t>
      </w:r>
      <w:r w:rsidR="00C72889" w:rsidRPr="004032FC">
        <w:rPr>
          <w:color w:val="000000" w:themeColor="text1"/>
          <w:sz w:val="24"/>
          <w:szCs w:val="24"/>
        </w:rPr>
        <w:t>Работ</w:t>
      </w:r>
      <w:r w:rsidR="008E2862">
        <w:rPr>
          <w:color w:val="000000" w:themeColor="text1"/>
          <w:sz w:val="24"/>
          <w:szCs w:val="24"/>
        </w:rPr>
        <w:t>ы</w:t>
      </w:r>
      <w:r w:rsidR="00C72889" w:rsidRPr="004032FC">
        <w:rPr>
          <w:color w:val="000000" w:themeColor="text1"/>
          <w:sz w:val="24"/>
          <w:szCs w:val="24"/>
        </w:rPr>
        <w:t xml:space="preserve"> производ</w:t>
      </w:r>
      <w:r w:rsidR="008E2862">
        <w:rPr>
          <w:color w:val="000000" w:themeColor="text1"/>
          <w:sz w:val="24"/>
          <w:szCs w:val="24"/>
        </w:rPr>
        <w:t>я</w:t>
      </w:r>
      <w:r w:rsidR="00C72889" w:rsidRPr="004032FC">
        <w:rPr>
          <w:color w:val="000000" w:themeColor="text1"/>
          <w:sz w:val="24"/>
          <w:szCs w:val="24"/>
        </w:rPr>
        <w:t xml:space="preserve">тся в </w:t>
      </w:r>
      <w:r w:rsidR="00710A5A" w:rsidRPr="004032FC">
        <w:rPr>
          <w:color w:val="000000" w:themeColor="text1"/>
          <w:sz w:val="24"/>
          <w:szCs w:val="24"/>
        </w:rPr>
        <w:t xml:space="preserve">полном </w:t>
      </w:r>
      <w:r w:rsidR="00C72889" w:rsidRPr="004032FC">
        <w:rPr>
          <w:color w:val="000000" w:themeColor="text1"/>
          <w:sz w:val="24"/>
          <w:szCs w:val="24"/>
        </w:rPr>
        <w:t xml:space="preserve">соответствии с </w:t>
      </w:r>
      <w:r w:rsidR="00710A5A" w:rsidRPr="004032FC">
        <w:rPr>
          <w:color w:val="000000" w:themeColor="text1"/>
          <w:sz w:val="24"/>
          <w:szCs w:val="24"/>
        </w:rPr>
        <w:t xml:space="preserve">требованиями </w:t>
      </w:r>
      <w:r w:rsidR="005877A1" w:rsidRPr="004032FC">
        <w:rPr>
          <w:color w:val="000000" w:themeColor="text1"/>
          <w:sz w:val="24"/>
          <w:szCs w:val="24"/>
        </w:rPr>
        <w:t>Техническ</w:t>
      </w:r>
      <w:r w:rsidR="00710A5A" w:rsidRPr="004032FC">
        <w:rPr>
          <w:color w:val="000000" w:themeColor="text1"/>
          <w:sz w:val="24"/>
          <w:szCs w:val="24"/>
        </w:rPr>
        <w:t>ого</w:t>
      </w:r>
      <w:r w:rsidR="00593996" w:rsidRPr="004032FC">
        <w:rPr>
          <w:color w:val="000000" w:themeColor="text1"/>
          <w:sz w:val="24"/>
          <w:szCs w:val="24"/>
        </w:rPr>
        <w:t xml:space="preserve"> </w:t>
      </w:r>
      <w:r w:rsidRPr="004032FC">
        <w:rPr>
          <w:color w:val="000000" w:themeColor="text1"/>
          <w:sz w:val="24"/>
          <w:szCs w:val="24"/>
        </w:rPr>
        <w:t>задани</w:t>
      </w:r>
      <w:r w:rsidR="00710A5A" w:rsidRPr="004032FC">
        <w:rPr>
          <w:color w:val="000000" w:themeColor="text1"/>
          <w:sz w:val="24"/>
          <w:szCs w:val="24"/>
        </w:rPr>
        <w:t>я</w:t>
      </w:r>
      <w:r w:rsidR="00020650" w:rsidRPr="004032FC">
        <w:rPr>
          <w:color w:val="000000" w:themeColor="text1"/>
          <w:sz w:val="24"/>
          <w:szCs w:val="24"/>
        </w:rPr>
        <w:t xml:space="preserve"> </w:t>
      </w:r>
      <w:r w:rsidR="00ED3F6A" w:rsidRPr="004032FC">
        <w:rPr>
          <w:color w:val="000000" w:themeColor="text1"/>
          <w:sz w:val="24"/>
          <w:szCs w:val="24"/>
        </w:rPr>
        <w:t>(</w:t>
      </w:r>
      <w:r w:rsidRPr="004032FC">
        <w:rPr>
          <w:color w:val="000000" w:themeColor="text1"/>
          <w:sz w:val="24"/>
          <w:szCs w:val="24"/>
        </w:rPr>
        <w:t>Приложение</w:t>
      </w:r>
      <w:r w:rsidR="00ED3F6A" w:rsidRPr="004032FC">
        <w:rPr>
          <w:color w:val="000000" w:themeColor="text1"/>
          <w:sz w:val="24"/>
          <w:szCs w:val="24"/>
        </w:rPr>
        <w:t xml:space="preserve"> №1)</w:t>
      </w:r>
      <w:r w:rsidR="00C424A4" w:rsidRPr="004032FC">
        <w:rPr>
          <w:color w:val="000000" w:themeColor="text1"/>
          <w:sz w:val="24"/>
          <w:szCs w:val="24"/>
        </w:rPr>
        <w:t xml:space="preserve">, </w:t>
      </w:r>
      <w:r w:rsidR="005877A1" w:rsidRPr="004032FC">
        <w:rPr>
          <w:color w:val="000000" w:themeColor="text1"/>
          <w:sz w:val="24"/>
          <w:szCs w:val="24"/>
        </w:rPr>
        <w:t xml:space="preserve">в сроки, указанные в </w:t>
      </w:r>
      <w:r w:rsidR="00C424A4" w:rsidRPr="004032FC">
        <w:rPr>
          <w:color w:val="000000" w:themeColor="text1"/>
          <w:sz w:val="24"/>
          <w:szCs w:val="24"/>
        </w:rPr>
        <w:t>Календарн</w:t>
      </w:r>
      <w:r w:rsidR="005877A1" w:rsidRPr="004032FC">
        <w:rPr>
          <w:color w:val="000000" w:themeColor="text1"/>
          <w:sz w:val="24"/>
          <w:szCs w:val="24"/>
        </w:rPr>
        <w:t>о</w:t>
      </w:r>
      <w:r w:rsidR="00C424A4" w:rsidRPr="004032FC">
        <w:rPr>
          <w:color w:val="000000" w:themeColor="text1"/>
          <w:sz w:val="24"/>
          <w:szCs w:val="24"/>
        </w:rPr>
        <w:t>м план</w:t>
      </w:r>
      <w:r w:rsidR="005877A1" w:rsidRPr="004032FC">
        <w:rPr>
          <w:color w:val="000000" w:themeColor="text1"/>
          <w:sz w:val="24"/>
          <w:szCs w:val="24"/>
        </w:rPr>
        <w:t>е</w:t>
      </w:r>
      <w:r w:rsidR="00C424A4" w:rsidRPr="004032FC">
        <w:rPr>
          <w:color w:val="000000" w:themeColor="text1"/>
          <w:sz w:val="24"/>
          <w:szCs w:val="24"/>
        </w:rPr>
        <w:t xml:space="preserve"> (Приложение №2)</w:t>
      </w:r>
      <w:r w:rsidR="00710A5A" w:rsidRPr="004032FC">
        <w:rPr>
          <w:color w:val="000000" w:themeColor="text1"/>
          <w:sz w:val="24"/>
          <w:szCs w:val="24"/>
        </w:rPr>
        <w:t>, являющимися неотъемлемой частью настоящего договора</w:t>
      </w:r>
      <w:r w:rsidR="00740768" w:rsidRPr="004032FC">
        <w:rPr>
          <w:color w:val="000000" w:themeColor="text1"/>
          <w:sz w:val="24"/>
          <w:szCs w:val="24"/>
        </w:rPr>
        <w:t>.</w:t>
      </w:r>
    </w:p>
    <w:p w:rsidR="002C7957" w:rsidRPr="004032FC" w:rsidRDefault="00A1777D" w:rsidP="00005B5D">
      <w:pPr>
        <w:spacing w:line="240" w:lineRule="auto"/>
        <w:ind w:firstLine="709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t>1</w:t>
      </w:r>
      <w:r w:rsidR="002C7957" w:rsidRPr="004032FC">
        <w:rPr>
          <w:color w:val="000000" w:themeColor="text1"/>
          <w:sz w:val="24"/>
          <w:szCs w:val="24"/>
        </w:rPr>
        <w:t>.</w:t>
      </w:r>
      <w:r w:rsidR="00B875A1" w:rsidRPr="004032FC">
        <w:rPr>
          <w:color w:val="000000" w:themeColor="text1"/>
          <w:sz w:val="24"/>
          <w:szCs w:val="24"/>
        </w:rPr>
        <w:t>3</w:t>
      </w:r>
      <w:r w:rsidR="00F172F4" w:rsidRPr="004032FC">
        <w:rPr>
          <w:color w:val="000000" w:themeColor="text1"/>
          <w:sz w:val="24"/>
          <w:szCs w:val="24"/>
        </w:rPr>
        <w:t>.</w:t>
      </w:r>
      <w:r w:rsidR="002C7957" w:rsidRPr="004032FC">
        <w:rPr>
          <w:color w:val="000000" w:themeColor="text1"/>
          <w:sz w:val="24"/>
          <w:szCs w:val="24"/>
        </w:rPr>
        <w:t xml:space="preserve"> Все изменения и дополнения к договору оформляются в письменном виде дополн</w:t>
      </w:r>
      <w:r w:rsidR="002C7957" w:rsidRPr="004032FC">
        <w:rPr>
          <w:color w:val="000000" w:themeColor="text1"/>
          <w:sz w:val="24"/>
          <w:szCs w:val="24"/>
        </w:rPr>
        <w:t>и</w:t>
      </w:r>
      <w:r w:rsidR="002C7957" w:rsidRPr="004032FC">
        <w:rPr>
          <w:color w:val="000000" w:themeColor="text1"/>
          <w:sz w:val="24"/>
          <w:szCs w:val="24"/>
        </w:rPr>
        <w:t>тельными соглашениями и вступают в силу с момента подписания Сторонами.</w:t>
      </w:r>
    </w:p>
    <w:p w:rsidR="008B47CB" w:rsidRPr="004032FC" w:rsidRDefault="008B47CB" w:rsidP="00005B5D">
      <w:pPr>
        <w:spacing w:line="240" w:lineRule="auto"/>
        <w:ind w:firstLine="709"/>
        <w:rPr>
          <w:color w:val="000000" w:themeColor="text1"/>
          <w:sz w:val="24"/>
          <w:szCs w:val="24"/>
        </w:rPr>
      </w:pPr>
    </w:p>
    <w:p w:rsidR="00F13287" w:rsidRPr="004032FC" w:rsidRDefault="00F13287" w:rsidP="00005B5D">
      <w:pPr>
        <w:pStyle w:val="20"/>
        <w:numPr>
          <w:ilvl w:val="0"/>
          <w:numId w:val="3"/>
        </w:numPr>
        <w:spacing w:line="240" w:lineRule="auto"/>
        <w:ind w:left="0" w:firstLine="709"/>
        <w:contextualSpacing w:val="0"/>
        <w:jc w:val="center"/>
        <w:rPr>
          <w:b/>
          <w:color w:val="000000" w:themeColor="text1"/>
          <w:sz w:val="24"/>
          <w:szCs w:val="24"/>
        </w:rPr>
      </w:pPr>
      <w:r w:rsidRPr="004032FC">
        <w:rPr>
          <w:b/>
          <w:color w:val="000000" w:themeColor="text1"/>
          <w:sz w:val="24"/>
          <w:szCs w:val="24"/>
        </w:rPr>
        <w:t>Сроки исполнения.</w:t>
      </w:r>
    </w:p>
    <w:p w:rsidR="00F13287" w:rsidRPr="004032FC" w:rsidRDefault="00F13287" w:rsidP="00F13287">
      <w:pPr>
        <w:spacing w:line="240" w:lineRule="auto"/>
        <w:rPr>
          <w:color w:val="000000" w:themeColor="text1"/>
        </w:rPr>
      </w:pPr>
    </w:p>
    <w:p w:rsidR="00F13287" w:rsidRPr="004032FC" w:rsidRDefault="008E2862" w:rsidP="008B7321">
      <w:pPr>
        <w:numPr>
          <w:ilvl w:val="1"/>
          <w:numId w:val="3"/>
        </w:numPr>
        <w:tabs>
          <w:tab w:val="left" w:pos="1080"/>
        </w:tabs>
        <w:autoSpaceDE w:val="0"/>
        <w:autoSpaceDN w:val="0"/>
        <w:adjustRightInd w:val="0"/>
        <w:spacing w:line="240" w:lineRule="auto"/>
        <w:ind w:left="0" w:firstLine="567"/>
        <w:outlineLvl w:val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Срок выполнения работ</w:t>
      </w:r>
      <w:r w:rsidR="00536E30" w:rsidRPr="004032FC">
        <w:rPr>
          <w:color w:val="000000" w:themeColor="text1"/>
          <w:sz w:val="24"/>
          <w:szCs w:val="24"/>
        </w:rPr>
        <w:t xml:space="preserve">: 3 месяца </w:t>
      </w:r>
      <w:proofErr w:type="gramStart"/>
      <w:r w:rsidR="00536E30" w:rsidRPr="004032FC">
        <w:rPr>
          <w:color w:val="000000" w:themeColor="text1"/>
          <w:sz w:val="24"/>
          <w:szCs w:val="24"/>
        </w:rPr>
        <w:t>с даты предоставления</w:t>
      </w:r>
      <w:proofErr w:type="gramEnd"/>
      <w:r w:rsidR="00536E30" w:rsidRPr="004032FC">
        <w:rPr>
          <w:color w:val="000000" w:themeColor="text1"/>
          <w:sz w:val="24"/>
          <w:szCs w:val="24"/>
        </w:rPr>
        <w:t xml:space="preserve"> РТИ.</w:t>
      </w:r>
    </w:p>
    <w:p w:rsidR="00F13287" w:rsidRPr="004032FC" w:rsidRDefault="00F13287" w:rsidP="008B7321">
      <w:pPr>
        <w:numPr>
          <w:ilvl w:val="1"/>
          <w:numId w:val="3"/>
        </w:numPr>
        <w:tabs>
          <w:tab w:val="left" w:pos="1080"/>
          <w:tab w:val="num" w:pos="1260"/>
        </w:tabs>
        <w:autoSpaceDE w:val="0"/>
        <w:autoSpaceDN w:val="0"/>
        <w:adjustRightInd w:val="0"/>
        <w:spacing w:line="240" w:lineRule="auto"/>
        <w:ind w:left="0" w:firstLine="567"/>
        <w:outlineLvl w:val="0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t>Датой надлежащего исполнения обязательств Исполнителя по договору является фактическая дата подписания (утверждения) Акта сдачи-приемки</w:t>
      </w:r>
      <w:r w:rsidR="00710A5A" w:rsidRPr="004032FC">
        <w:rPr>
          <w:color w:val="000000" w:themeColor="text1"/>
          <w:sz w:val="24"/>
          <w:szCs w:val="24"/>
        </w:rPr>
        <w:t xml:space="preserve"> выполненных работ</w:t>
      </w:r>
      <w:r w:rsidRPr="004032FC">
        <w:rPr>
          <w:color w:val="000000" w:themeColor="text1"/>
          <w:sz w:val="24"/>
          <w:szCs w:val="24"/>
        </w:rPr>
        <w:t>.</w:t>
      </w:r>
    </w:p>
    <w:p w:rsidR="00F13287" w:rsidRPr="004032FC" w:rsidRDefault="00F13287" w:rsidP="008B7321">
      <w:pPr>
        <w:pStyle w:val="ae"/>
        <w:numPr>
          <w:ilvl w:val="1"/>
          <w:numId w:val="3"/>
        </w:numPr>
        <w:ind w:left="0" w:firstLine="567"/>
        <w:rPr>
          <w:color w:val="000000" w:themeColor="text1"/>
        </w:rPr>
      </w:pPr>
      <w:r w:rsidRPr="004032FC">
        <w:rPr>
          <w:color w:val="000000" w:themeColor="text1"/>
        </w:rPr>
        <w:t>Датой надлежащего исполнения Заказчиком обязательств по оплате работы по д</w:t>
      </w:r>
      <w:r w:rsidRPr="004032FC">
        <w:rPr>
          <w:color w:val="000000" w:themeColor="text1"/>
        </w:rPr>
        <w:t>о</w:t>
      </w:r>
      <w:r w:rsidRPr="004032FC">
        <w:rPr>
          <w:color w:val="000000" w:themeColor="text1"/>
        </w:rPr>
        <w:t>говору считается дата поступления оплаты на расчётный счёт Исполнителя</w:t>
      </w:r>
      <w:r w:rsidR="0072147F" w:rsidRPr="004032FC">
        <w:rPr>
          <w:color w:val="000000" w:themeColor="text1"/>
        </w:rPr>
        <w:t>.</w:t>
      </w:r>
    </w:p>
    <w:p w:rsidR="0072147F" w:rsidRPr="004032FC" w:rsidRDefault="0072147F" w:rsidP="0081182E">
      <w:pPr>
        <w:spacing w:line="240" w:lineRule="auto"/>
        <w:rPr>
          <w:color w:val="000000" w:themeColor="text1"/>
          <w:sz w:val="24"/>
          <w:szCs w:val="24"/>
        </w:rPr>
      </w:pPr>
    </w:p>
    <w:p w:rsidR="0072147F" w:rsidRPr="004032FC" w:rsidRDefault="0072147F" w:rsidP="00B95B4B">
      <w:pPr>
        <w:pStyle w:val="20"/>
        <w:numPr>
          <w:ilvl w:val="0"/>
          <w:numId w:val="3"/>
        </w:numPr>
        <w:spacing w:line="240" w:lineRule="auto"/>
        <w:ind w:left="0" w:firstLine="567"/>
        <w:contextualSpacing w:val="0"/>
        <w:jc w:val="center"/>
        <w:rPr>
          <w:b/>
          <w:color w:val="000000" w:themeColor="text1"/>
          <w:sz w:val="24"/>
          <w:szCs w:val="24"/>
        </w:rPr>
      </w:pPr>
      <w:r w:rsidRPr="004032FC">
        <w:rPr>
          <w:b/>
          <w:color w:val="000000" w:themeColor="text1"/>
          <w:sz w:val="24"/>
          <w:szCs w:val="24"/>
        </w:rPr>
        <w:t>Порядок приёмки и сдачи выполненной работы.</w:t>
      </w:r>
    </w:p>
    <w:p w:rsidR="003B5E85" w:rsidRPr="004032FC" w:rsidRDefault="003B5E85" w:rsidP="0081182E">
      <w:pPr>
        <w:spacing w:line="240" w:lineRule="auto"/>
        <w:rPr>
          <w:color w:val="000000" w:themeColor="text1"/>
        </w:rPr>
      </w:pPr>
    </w:p>
    <w:p w:rsidR="0081182E" w:rsidRPr="004032FC" w:rsidRDefault="0081182E" w:rsidP="00B95B4B">
      <w:pPr>
        <w:pStyle w:val="a6"/>
        <w:numPr>
          <w:ilvl w:val="1"/>
          <w:numId w:val="3"/>
        </w:numPr>
        <w:spacing w:after="0" w:line="240" w:lineRule="auto"/>
        <w:ind w:left="0" w:firstLine="567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t>Приемка выполненных работ оформляется двухсторонним Актом сдачи-приемки выполненных работ с приложением к нему счета, счета-фактуры и отчетной документации, предусмотренной Календарным планом</w:t>
      </w:r>
      <w:r w:rsidRPr="004032FC">
        <w:rPr>
          <w:bCs/>
          <w:color w:val="000000" w:themeColor="text1"/>
          <w:sz w:val="24"/>
          <w:szCs w:val="24"/>
        </w:rPr>
        <w:t xml:space="preserve"> </w:t>
      </w:r>
      <w:r w:rsidRPr="004032FC">
        <w:rPr>
          <w:color w:val="000000" w:themeColor="text1"/>
          <w:sz w:val="24"/>
          <w:szCs w:val="24"/>
        </w:rPr>
        <w:t>в бумажном виде в 2-х (двух) экземплярах.</w:t>
      </w:r>
    </w:p>
    <w:p w:rsidR="0081182E" w:rsidRPr="004032FC" w:rsidRDefault="0081182E" w:rsidP="0081182E">
      <w:pPr>
        <w:pStyle w:val="-0"/>
        <w:numPr>
          <w:ilvl w:val="0"/>
          <w:numId w:val="0"/>
        </w:numPr>
        <w:ind w:firstLine="567"/>
        <w:rPr>
          <w:color w:val="000000" w:themeColor="text1"/>
        </w:rPr>
      </w:pPr>
      <w:r w:rsidRPr="004032FC">
        <w:rPr>
          <w:color w:val="000000" w:themeColor="text1"/>
        </w:rPr>
        <w:t>Счет-фактура по договору оформляется Исполнителем в соответствии с требованиями ст. 168, 169 НК РФ и Постановления Правительства № 1137 от 26.12.2011 г.</w:t>
      </w:r>
    </w:p>
    <w:p w:rsidR="0081182E" w:rsidRPr="004032FC" w:rsidRDefault="0081182E" w:rsidP="00B95B4B">
      <w:pPr>
        <w:pStyle w:val="a6"/>
        <w:numPr>
          <w:ilvl w:val="1"/>
          <w:numId w:val="3"/>
        </w:numPr>
        <w:spacing w:after="0" w:line="240" w:lineRule="auto"/>
        <w:ind w:left="0" w:firstLine="567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t>Рассмотрение отчетной документации осуществляется Заказчиком в течение 10 (десяти) рабочих дней со дня получения документации от Исполнителя. По результатам ра</w:t>
      </w:r>
      <w:r w:rsidRPr="004032FC">
        <w:rPr>
          <w:color w:val="000000" w:themeColor="text1"/>
          <w:sz w:val="24"/>
          <w:szCs w:val="24"/>
        </w:rPr>
        <w:t>с</w:t>
      </w:r>
      <w:r w:rsidRPr="004032FC">
        <w:rPr>
          <w:color w:val="000000" w:themeColor="text1"/>
          <w:sz w:val="24"/>
          <w:szCs w:val="24"/>
        </w:rPr>
        <w:t>смотрения документации Заказчик обязан принять ее или направить Исполнителю мотивир</w:t>
      </w:r>
      <w:r w:rsidRPr="004032FC">
        <w:rPr>
          <w:color w:val="000000" w:themeColor="text1"/>
          <w:sz w:val="24"/>
          <w:szCs w:val="24"/>
        </w:rPr>
        <w:t>о</w:t>
      </w:r>
      <w:r w:rsidRPr="004032FC">
        <w:rPr>
          <w:color w:val="000000" w:themeColor="text1"/>
          <w:sz w:val="24"/>
          <w:szCs w:val="24"/>
        </w:rPr>
        <w:t xml:space="preserve">ванный отказ от приемки работ. </w:t>
      </w:r>
    </w:p>
    <w:p w:rsidR="0081182E" w:rsidRPr="004032FC" w:rsidRDefault="0081182E" w:rsidP="00B95B4B">
      <w:pPr>
        <w:pStyle w:val="32"/>
        <w:widowControl w:val="0"/>
        <w:numPr>
          <w:ilvl w:val="1"/>
          <w:numId w:val="3"/>
        </w:numPr>
        <w:tabs>
          <w:tab w:val="left" w:pos="567"/>
          <w:tab w:val="left" w:pos="993"/>
        </w:tabs>
        <w:spacing w:after="0" w:line="240" w:lineRule="auto"/>
        <w:ind w:left="0" w:firstLine="567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t xml:space="preserve"> В случае мотивированного отказа от приемки работ, Сторонами составляется дву</w:t>
      </w:r>
      <w:r w:rsidRPr="004032FC">
        <w:rPr>
          <w:color w:val="000000" w:themeColor="text1"/>
          <w:sz w:val="24"/>
          <w:szCs w:val="24"/>
        </w:rPr>
        <w:t>х</w:t>
      </w:r>
      <w:r w:rsidRPr="004032FC">
        <w:rPr>
          <w:color w:val="000000" w:themeColor="text1"/>
          <w:sz w:val="24"/>
          <w:szCs w:val="24"/>
        </w:rPr>
        <w:t>сторонний акт с перечнем необходимых доработок и сроков их устранения. Претензии о пров</w:t>
      </w:r>
      <w:r w:rsidRPr="004032FC">
        <w:rPr>
          <w:color w:val="000000" w:themeColor="text1"/>
          <w:sz w:val="24"/>
          <w:szCs w:val="24"/>
        </w:rPr>
        <w:t>е</w:t>
      </w:r>
      <w:r w:rsidRPr="004032FC">
        <w:rPr>
          <w:color w:val="000000" w:themeColor="text1"/>
          <w:sz w:val="24"/>
          <w:szCs w:val="24"/>
        </w:rPr>
        <w:t>дении работы должны быть предъявлены Заказчиком в течение  10 (Десяти) рабочих дней после получения Акта сдачи-приемки выполненной работы. Исполнитель обязан произвести  необх</w:t>
      </w:r>
      <w:r w:rsidRPr="004032FC">
        <w:rPr>
          <w:color w:val="000000" w:themeColor="text1"/>
          <w:sz w:val="24"/>
          <w:szCs w:val="24"/>
        </w:rPr>
        <w:t>о</w:t>
      </w:r>
      <w:r w:rsidRPr="004032FC">
        <w:rPr>
          <w:color w:val="000000" w:themeColor="text1"/>
          <w:sz w:val="24"/>
          <w:szCs w:val="24"/>
        </w:rPr>
        <w:t xml:space="preserve">димые исправления в согласованный Сторонами срок без дополнительной оплаты.   </w:t>
      </w:r>
    </w:p>
    <w:p w:rsidR="0081182E" w:rsidRPr="004032FC" w:rsidRDefault="0081182E" w:rsidP="00B95B4B">
      <w:pPr>
        <w:pStyle w:val="a6"/>
        <w:numPr>
          <w:ilvl w:val="1"/>
          <w:numId w:val="3"/>
        </w:numPr>
        <w:spacing w:after="0" w:line="240" w:lineRule="auto"/>
        <w:ind w:left="0" w:firstLine="567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t>Работы считаются выполненными Исполнителем и принятыми Заказчиком к о</w:t>
      </w:r>
      <w:r w:rsidRPr="004032FC">
        <w:rPr>
          <w:color w:val="000000" w:themeColor="text1"/>
          <w:sz w:val="24"/>
          <w:szCs w:val="24"/>
        </w:rPr>
        <w:t>п</w:t>
      </w:r>
      <w:r w:rsidRPr="004032FC">
        <w:rPr>
          <w:color w:val="000000" w:themeColor="text1"/>
          <w:sz w:val="24"/>
          <w:szCs w:val="24"/>
        </w:rPr>
        <w:t>лате после подписания Акта сдачи-приемки выполненных работ.</w:t>
      </w:r>
    </w:p>
    <w:p w:rsidR="0081182E" w:rsidRPr="004032FC" w:rsidRDefault="0081182E" w:rsidP="00B95B4B">
      <w:pPr>
        <w:pStyle w:val="a6"/>
        <w:numPr>
          <w:ilvl w:val="1"/>
          <w:numId w:val="3"/>
        </w:numPr>
        <w:spacing w:after="0" w:line="240" w:lineRule="auto"/>
        <w:ind w:left="0" w:firstLine="567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lastRenderedPageBreak/>
        <w:t xml:space="preserve"> Качество и объем выполненных работ должны соответствовать условиям догов</w:t>
      </w:r>
      <w:r w:rsidRPr="004032FC">
        <w:rPr>
          <w:color w:val="000000" w:themeColor="text1"/>
          <w:sz w:val="24"/>
          <w:szCs w:val="24"/>
        </w:rPr>
        <w:t>о</w:t>
      </w:r>
      <w:r w:rsidRPr="004032FC">
        <w:rPr>
          <w:color w:val="000000" w:themeColor="text1"/>
          <w:sz w:val="24"/>
          <w:szCs w:val="24"/>
        </w:rPr>
        <w:t xml:space="preserve">ра, приложений и дополнений к ним. </w:t>
      </w:r>
    </w:p>
    <w:p w:rsidR="003B5E85" w:rsidRPr="004032FC" w:rsidRDefault="00965813" w:rsidP="00B95B4B">
      <w:pPr>
        <w:pStyle w:val="32"/>
        <w:widowControl w:val="0"/>
        <w:numPr>
          <w:ilvl w:val="1"/>
          <w:numId w:val="3"/>
        </w:numPr>
        <w:tabs>
          <w:tab w:val="left" w:pos="567"/>
          <w:tab w:val="left" w:pos="993"/>
        </w:tabs>
        <w:spacing w:after="0" w:line="240" w:lineRule="auto"/>
        <w:ind w:left="0" w:firstLine="567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Если при выполнении работ</w:t>
      </w:r>
      <w:r w:rsidR="003B5E85" w:rsidRPr="004032FC">
        <w:rPr>
          <w:color w:val="000000" w:themeColor="text1"/>
          <w:sz w:val="24"/>
          <w:szCs w:val="24"/>
        </w:rPr>
        <w:t xml:space="preserve"> будет выявлена необходимость изменения отдельных у</w:t>
      </w:r>
      <w:r w:rsidR="003B5E85" w:rsidRPr="004032FC">
        <w:rPr>
          <w:color w:val="000000" w:themeColor="text1"/>
          <w:sz w:val="24"/>
          <w:szCs w:val="24"/>
        </w:rPr>
        <w:t>с</w:t>
      </w:r>
      <w:r w:rsidR="003B5E85" w:rsidRPr="004032FC">
        <w:rPr>
          <w:color w:val="000000" w:themeColor="text1"/>
          <w:sz w:val="24"/>
          <w:szCs w:val="24"/>
        </w:rPr>
        <w:t>ловий по требованию Заказчика, то эти изменения  проводятся по дополнительному соглаш</w:t>
      </w:r>
      <w:r w:rsidR="003B5E85" w:rsidRPr="004032FC">
        <w:rPr>
          <w:color w:val="000000" w:themeColor="text1"/>
          <w:sz w:val="24"/>
          <w:szCs w:val="24"/>
        </w:rPr>
        <w:t>е</w:t>
      </w:r>
      <w:r w:rsidR="003B5E85" w:rsidRPr="004032FC">
        <w:rPr>
          <w:color w:val="000000" w:themeColor="text1"/>
          <w:sz w:val="24"/>
          <w:szCs w:val="24"/>
        </w:rPr>
        <w:t xml:space="preserve">нию с указанием срока их выполнения и цены. </w:t>
      </w:r>
    </w:p>
    <w:p w:rsidR="003B5E85" w:rsidRPr="004032FC" w:rsidRDefault="003B5E85" w:rsidP="00B95B4B">
      <w:pPr>
        <w:pStyle w:val="32"/>
        <w:widowControl w:val="0"/>
        <w:numPr>
          <w:ilvl w:val="1"/>
          <w:numId w:val="3"/>
        </w:numPr>
        <w:tabs>
          <w:tab w:val="left" w:pos="567"/>
          <w:tab w:val="left" w:pos="993"/>
        </w:tabs>
        <w:spacing w:after="0" w:line="240" w:lineRule="auto"/>
        <w:ind w:left="0" w:firstLine="567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t>Право с</w:t>
      </w:r>
      <w:r w:rsidR="00965813">
        <w:rPr>
          <w:color w:val="000000" w:themeColor="text1"/>
          <w:sz w:val="24"/>
          <w:szCs w:val="24"/>
        </w:rPr>
        <w:t>обственности на результат работ</w:t>
      </w:r>
      <w:r w:rsidRPr="004032FC">
        <w:rPr>
          <w:color w:val="000000" w:themeColor="text1"/>
          <w:sz w:val="24"/>
          <w:szCs w:val="24"/>
        </w:rPr>
        <w:t xml:space="preserve"> по договору переходит к Заказчику с моме</w:t>
      </w:r>
      <w:r w:rsidRPr="004032FC">
        <w:rPr>
          <w:color w:val="000000" w:themeColor="text1"/>
          <w:sz w:val="24"/>
          <w:szCs w:val="24"/>
        </w:rPr>
        <w:t>н</w:t>
      </w:r>
      <w:r w:rsidRPr="004032FC">
        <w:rPr>
          <w:color w:val="000000" w:themeColor="text1"/>
          <w:sz w:val="24"/>
          <w:szCs w:val="24"/>
        </w:rPr>
        <w:t>та окончательного расчета за выполненн</w:t>
      </w:r>
      <w:r w:rsidR="00965813">
        <w:rPr>
          <w:color w:val="000000" w:themeColor="text1"/>
          <w:sz w:val="24"/>
          <w:szCs w:val="24"/>
        </w:rPr>
        <w:t>ые</w:t>
      </w:r>
      <w:r w:rsidRPr="004032FC">
        <w:rPr>
          <w:color w:val="000000" w:themeColor="text1"/>
          <w:sz w:val="24"/>
          <w:szCs w:val="24"/>
        </w:rPr>
        <w:t xml:space="preserve"> работ</w:t>
      </w:r>
      <w:r w:rsidR="00965813">
        <w:rPr>
          <w:color w:val="000000" w:themeColor="text1"/>
          <w:sz w:val="24"/>
          <w:szCs w:val="24"/>
        </w:rPr>
        <w:t>ы</w:t>
      </w:r>
      <w:r w:rsidRPr="004032FC">
        <w:rPr>
          <w:color w:val="000000" w:themeColor="text1"/>
          <w:sz w:val="24"/>
          <w:szCs w:val="24"/>
        </w:rPr>
        <w:t>.</w:t>
      </w:r>
    </w:p>
    <w:p w:rsidR="00710A5A" w:rsidRPr="004032FC" w:rsidRDefault="00710A5A" w:rsidP="00B95B4B">
      <w:pPr>
        <w:numPr>
          <w:ilvl w:val="1"/>
          <w:numId w:val="3"/>
        </w:numPr>
        <w:spacing w:line="240" w:lineRule="auto"/>
        <w:ind w:left="0" w:firstLine="567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t>Для оперативного оформления и учета первичных документов Стороны обмен</w:t>
      </w:r>
      <w:r w:rsidRPr="004032FC">
        <w:rPr>
          <w:color w:val="000000" w:themeColor="text1"/>
          <w:sz w:val="24"/>
          <w:szCs w:val="24"/>
        </w:rPr>
        <w:t>и</w:t>
      </w:r>
      <w:r w:rsidRPr="004032FC">
        <w:rPr>
          <w:color w:val="000000" w:themeColor="text1"/>
          <w:sz w:val="24"/>
          <w:szCs w:val="24"/>
        </w:rPr>
        <w:t>ваются документами посредством факсимильной связи с обязательным последующим предо</w:t>
      </w:r>
      <w:r w:rsidRPr="004032FC">
        <w:rPr>
          <w:color w:val="000000" w:themeColor="text1"/>
          <w:sz w:val="24"/>
          <w:szCs w:val="24"/>
        </w:rPr>
        <w:t>с</w:t>
      </w:r>
      <w:r w:rsidRPr="004032FC">
        <w:rPr>
          <w:color w:val="000000" w:themeColor="text1"/>
          <w:sz w:val="24"/>
          <w:szCs w:val="24"/>
        </w:rPr>
        <w:t xml:space="preserve">тавлением оригиналов по почте. </w:t>
      </w:r>
    </w:p>
    <w:p w:rsidR="00710A5A" w:rsidRPr="004032FC" w:rsidRDefault="00710A5A" w:rsidP="0081182E">
      <w:pPr>
        <w:spacing w:line="240" w:lineRule="auto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t>Факс Заказчика: (813-69) 2-36-72.</w:t>
      </w:r>
    </w:p>
    <w:p w:rsidR="00710A5A" w:rsidRDefault="00710A5A" w:rsidP="0081182E">
      <w:pPr>
        <w:spacing w:line="240" w:lineRule="auto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t>Факс Исполнителя</w:t>
      </w:r>
      <w:proofErr w:type="gramStart"/>
      <w:r w:rsidRPr="004032FC">
        <w:rPr>
          <w:color w:val="000000" w:themeColor="text1"/>
          <w:sz w:val="24"/>
          <w:szCs w:val="24"/>
        </w:rPr>
        <w:t>: (________)______________</w:t>
      </w:r>
      <w:proofErr w:type="gramEnd"/>
    </w:p>
    <w:p w:rsidR="003C3639" w:rsidRPr="004032FC" w:rsidRDefault="003C3639" w:rsidP="0081182E">
      <w:pPr>
        <w:spacing w:line="240" w:lineRule="auto"/>
        <w:rPr>
          <w:color w:val="000000" w:themeColor="text1"/>
          <w:sz w:val="24"/>
          <w:szCs w:val="24"/>
        </w:rPr>
      </w:pPr>
    </w:p>
    <w:p w:rsidR="003B5E85" w:rsidRPr="004032FC" w:rsidRDefault="003B5E85" w:rsidP="003B5E85">
      <w:pPr>
        <w:pStyle w:val="32"/>
        <w:widowControl w:val="0"/>
        <w:tabs>
          <w:tab w:val="left" w:pos="567"/>
          <w:tab w:val="left" w:pos="993"/>
        </w:tabs>
        <w:spacing w:after="0" w:line="240" w:lineRule="auto"/>
        <w:ind w:firstLine="570"/>
        <w:rPr>
          <w:color w:val="000000" w:themeColor="text1"/>
          <w:sz w:val="24"/>
          <w:szCs w:val="24"/>
        </w:rPr>
      </w:pPr>
    </w:p>
    <w:p w:rsidR="002C7957" w:rsidRPr="004032FC" w:rsidRDefault="00AF1BEE" w:rsidP="00B95B4B">
      <w:pPr>
        <w:pStyle w:val="20"/>
        <w:numPr>
          <w:ilvl w:val="0"/>
          <w:numId w:val="3"/>
        </w:numPr>
        <w:spacing w:line="240" w:lineRule="auto"/>
        <w:ind w:left="357" w:hanging="357"/>
        <w:contextualSpacing w:val="0"/>
        <w:jc w:val="center"/>
        <w:rPr>
          <w:b/>
          <w:color w:val="000000" w:themeColor="text1"/>
          <w:sz w:val="24"/>
          <w:szCs w:val="24"/>
        </w:rPr>
      </w:pPr>
      <w:r w:rsidRPr="004032FC">
        <w:rPr>
          <w:b/>
          <w:color w:val="000000" w:themeColor="text1"/>
          <w:sz w:val="24"/>
          <w:szCs w:val="24"/>
        </w:rPr>
        <w:t>Стоимость работ и порядок расчетов.</w:t>
      </w:r>
    </w:p>
    <w:p w:rsidR="002C7957" w:rsidRPr="004032FC" w:rsidRDefault="002C7957" w:rsidP="00D73A15">
      <w:pPr>
        <w:pStyle w:val="20"/>
        <w:spacing w:line="240" w:lineRule="auto"/>
        <w:ind w:left="643" w:firstLine="709"/>
        <w:rPr>
          <w:b/>
          <w:color w:val="000000" w:themeColor="text1"/>
          <w:sz w:val="24"/>
          <w:szCs w:val="24"/>
        </w:rPr>
      </w:pPr>
    </w:p>
    <w:p w:rsidR="00BF1EDC" w:rsidRPr="004032FC" w:rsidRDefault="00593593" w:rsidP="00EB2850">
      <w:pPr>
        <w:pStyle w:val="ae"/>
        <w:ind w:left="0" w:firstLine="567"/>
        <w:jc w:val="both"/>
        <w:rPr>
          <w:color w:val="000000" w:themeColor="text1"/>
        </w:rPr>
      </w:pPr>
      <w:r w:rsidRPr="004032FC">
        <w:rPr>
          <w:color w:val="000000" w:themeColor="text1"/>
        </w:rPr>
        <w:t>4</w:t>
      </w:r>
      <w:r w:rsidR="003D5175" w:rsidRPr="004032FC">
        <w:rPr>
          <w:color w:val="000000" w:themeColor="text1"/>
        </w:rPr>
        <w:t xml:space="preserve">.1. </w:t>
      </w:r>
      <w:r w:rsidR="00A92AC9" w:rsidRPr="004032FC">
        <w:rPr>
          <w:color w:val="000000" w:themeColor="text1"/>
        </w:rPr>
        <w:t>С</w:t>
      </w:r>
      <w:r w:rsidR="003D5175" w:rsidRPr="004032FC">
        <w:rPr>
          <w:color w:val="000000" w:themeColor="text1"/>
        </w:rPr>
        <w:t xml:space="preserve">тоимость поручаемых </w:t>
      </w:r>
      <w:r w:rsidR="00903BD6" w:rsidRPr="004032FC">
        <w:rPr>
          <w:color w:val="000000" w:themeColor="text1"/>
        </w:rPr>
        <w:t>Исполнителю</w:t>
      </w:r>
      <w:r w:rsidR="003D5175" w:rsidRPr="004032FC">
        <w:rPr>
          <w:color w:val="000000" w:themeColor="text1"/>
        </w:rPr>
        <w:t xml:space="preserve"> </w:t>
      </w:r>
      <w:r w:rsidR="00913088">
        <w:rPr>
          <w:color w:val="000000" w:themeColor="text1"/>
        </w:rPr>
        <w:t>р</w:t>
      </w:r>
      <w:r w:rsidR="003D5175" w:rsidRPr="004032FC">
        <w:rPr>
          <w:color w:val="000000" w:themeColor="text1"/>
        </w:rPr>
        <w:t>абот</w:t>
      </w:r>
      <w:r w:rsidR="00A92AC9" w:rsidRPr="004032FC">
        <w:rPr>
          <w:color w:val="000000" w:themeColor="text1"/>
        </w:rPr>
        <w:t>, согласно настоящему договору и Прот</w:t>
      </w:r>
      <w:r w:rsidR="00A92AC9" w:rsidRPr="004032FC">
        <w:rPr>
          <w:color w:val="000000" w:themeColor="text1"/>
        </w:rPr>
        <w:t>о</w:t>
      </w:r>
      <w:r w:rsidR="00A92AC9" w:rsidRPr="004032FC">
        <w:rPr>
          <w:color w:val="000000" w:themeColor="text1"/>
        </w:rPr>
        <w:t>колу согласования договорной цены (Приложение №3),</w:t>
      </w:r>
      <w:r w:rsidR="003D5175" w:rsidRPr="004032FC">
        <w:rPr>
          <w:color w:val="000000" w:themeColor="text1"/>
        </w:rPr>
        <w:t xml:space="preserve"> составляет </w:t>
      </w:r>
      <w:proofErr w:type="spellStart"/>
      <w:r w:rsidR="003D5175" w:rsidRPr="004032FC">
        <w:rPr>
          <w:color w:val="000000" w:themeColor="text1"/>
        </w:rPr>
        <w:t>_______руб</w:t>
      </w:r>
      <w:proofErr w:type="spellEnd"/>
      <w:r w:rsidR="003D5175" w:rsidRPr="004032FC">
        <w:rPr>
          <w:color w:val="000000" w:themeColor="text1"/>
        </w:rPr>
        <w:t xml:space="preserve">. </w:t>
      </w:r>
      <w:proofErr w:type="spellStart"/>
      <w:r w:rsidR="003D5175" w:rsidRPr="004032FC">
        <w:rPr>
          <w:color w:val="000000" w:themeColor="text1"/>
        </w:rPr>
        <w:t>___коп</w:t>
      </w:r>
      <w:proofErr w:type="spellEnd"/>
      <w:proofErr w:type="gramStart"/>
      <w:r w:rsidR="003D5175" w:rsidRPr="004032FC">
        <w:rPr>
          <w:color w:val="000000" w:themeColor="text1"/>
        </w:rPr>
        <w:t>.</w:t>
      </w:r>
      <w:proofErr w:type="gramEnd"/>
      <w:r w:rsidR="003D5175" w:rsidRPr="004032FC">
        <w:rPr>
          <w:color w:val="000000" w:themeColor="text1"/>
        </w:rPr>
        <w:t xml:space="preserve"> (____________ </w:t>
      </w:r>
      <w:proofErr w:type="gramStart"/>
      <w:r w:rsidR="003D5175" w:rsidRPr="004032FC">
        <w:rPr>
          <w:color w:val="000000" w:themeColor="text1"/>
        </w:rPr>
        <w:t>р</w:t>
      </w:r>
      <w:proofErr w:type="gramEnd"/>
      <w:r w:rsidR="003D5175" w:rsidRPr="004032FC">
        <w:rPr>
          <w:color w:val="000000" w:themeColor="text1"/>
        </w:rPr>
        <w:t xml:space="preserve">ублей __ коп.), </w:t>
      </w:r>
      <w:r w:rsidR="00BF1EDC" w:rsidRPr="004032FC">
        <w:rPr>
          <w:color w:val="000000" w:themeColor="text1"/>
        </w:rPr>
        <w:t xml:space="preserve">в т.ч. НДС – 18% </w:t>
      </w:r>
      <w:proofErr w:type="spellStart"/>
      <w:r w:rsidR="00BF1EDC" w:rsidRPr="004032FC">
        <w:rPr>
          <w:color w:val="000000" w:themeColor="text1"/>
        </w:rPr>
        <w:t>________руб</w:t>
      </w:r>
      <w:proofErr w:type="spellEnd"/>
      <w:r w:rsidR="00BF1EDC" w:rsidRPr="004032FC">
        <w:rPr>
          <w:color w:val="000000" w:themeColor="text1"/>
        </w:rPr>
        <w:t>.__ коп. (________ рублей ______ копеек).</w:t>
      </w:r>
      <w:r w:rsidR="00E06D4F" w:rsidRPr="004032FC">
        <w:rPr>
          <w:color w:val="000000" w:themeColor="text1"/>
        </w:rPr>
        <w:t xml:space="preserve"> Авансирование по договору не предусмотрено.</w:t>
      </w:r>
    </w:p>
    <w:p w:rsidR="003B5E85" w:rsidRPr="00D6037C" w:rsidRDefault="00F35AA0" w:rsidP="00D6037C">
      <w:pPr>
        <w:pStyle w:val="-0"/>
        <w:numPr>
          <w:ilvl w:val="0"/>
          <w:numId w:val="0"/>
        </w:numPr>
        <w:rPr>
          <w:color w:val="000000" w:themeColor="text1"/>
        </w:rPr>
      </w:pPr>
      <w:r w:rsidRPr="004032FC">
        <w:rPr>
          <w:color w:val="000000" w:themeColor="text1"/>
        </w:rPr>
        <w:t xml:space="preserve">      </w:t>
      </w:r>
      <w:r w:rsidR="00E06D4F" w:rsidRPr="004032FC">
        <w:rPr>
          <w:color w:val="000000" w:themeColor="text1"/>
        </w:rPr>
        <w:t>4.2. Р</w:t>
      </w:r>
      <w:r w:rsidR="00930F67" w:rsidRPr="004032FC">
        <w:rPr>
          <w:color w:val="000000" w:themeColor="text1"/>
        </w:rPr>
        <w:t>асчет</w:t>
      </w:r>
      <w:r w:rsidR="00E06D4F" w:rsidRPr="004032FC">
        <w:rPr>
          <w:color w:val="000000" w:themeColor="text1"/>
        </w:rPr>
        <w:t xml:space="preserve"> производится</w:t>
      </w:r>
      <w:r w:rsidR="00930F67" w:rsidRPr="004032FC">
        <w:rPr>
          <w:color w:val="000000" w:themeColor="text1"/>
        </w:rPr>
        <w:t xml:space="preserve"> </w:t>
      </w:r>
      <w:r w:rsidR="00AE4D98" w:rsidRPr="004032FC">
        <w:rPr>
          <w:color w:val="000000" w:themeColor="text1"/>
        </w:rPr>
        <w:t xml:space="preserve">на основании </w:t>
      </w:r>
      <w:r w:rsidR="001050D6" w:rsidRPr="004032FC">
        <w:rPr>
          <w:color w:val="000000" w:themeColor="text1"/>
        </w:rPr>
        <w:t xml:space="preserve">счета-фактуры </w:t>
      </w:r>
      <w:r w:rsidR="001050D6">
        <w:rPr>
          <w:color w:val="000000" w:themeColor="text1"/>
        </w:rPr>
        <w:t>и счета</w:t>
      </w:r>
      <w:r w:rsidR="00AE4D98" w:rsidRPr="004032FC">
        <w:rPr>
          <w:color w:val="000000" w:themeColor="text1"/>
        </w:rPr>
        <w:t>, выставленн</w:t>
      </w:r>
      <w:r w:rsidR="001050D6">
        <w:rPr>
          <w:color w:val="000000" w:themeColor="text1"/>
        </w:rPr>
        <w:t>ого</w:t>
      </w:r>
      <w:r w:rsidR="00AE4D98" w:rsidRPr="004032FC">
        <w:rPr>
          <w:color w:val="000000" w:themeColor="text1"/>
        </w:rPr>
        <w:t xml:space="preserve"> Исполни</w:t>
      </w:r>
      <w:r w:rsidR="00735B83" w:rsidRPr="004032FC">
        <w:rPr>
          <w:color w:val="000000" w:themeColor="text1"/>
        </w:rPr>
        <w:t>т</w:t>
      </w:r>
      <w:r w:rsidR="00735B83" w:rsidRPr="004032FC">
        <w:rPr>
          <w:color w:val="000000" w:themeColor="text1"/>
        </w:rPr>
        <w:t>е</w:t>
      </w:r>
      <w:r w:rsidR="00735B83" w:rsidRPr="004032FC">
        <w:rPr>
          <w:color w:val="000000" w:themeColor="text1"/>
        </w:rPr>
        <w:t>лем</w:t>
      </w:r>
      <w:r w:rsidR="00AE4D98" w:rsidRPr="004032FC">
        <w:rPr>
          <w:color w:val="000000" w:themeColor="text1"/>
        </w:rPr>
        <w:t xml:space="preserve">, </w:t>
      </w:r>
      <w:r w:rsidR="00E06D4F" w:rsidRPr="004032FC">
        <w:rPr>
          <w:color w:val="000000" w:themeColor="text1"/>
        </w:rPr>
        <w:t>в течение</w:t>
      </w:r>
      <w:r w:rsidR="003B5E85" w:rsidRPr="004032FC">
        <w:rPr>
          <w:color w:val="000000" w:themeColor="text1"/>
        </w:rPr>
        <w:t xml:space="preserve"> </w:t>
      </w:r>
      <w:r w:rsidR="00E06D4F" w:rsidRPr="004032FC">
        <w:rPr>
          <w:color w:val="000000" w:themeColor="text1"/>
        </w:rPr>
        <w:t>3</w:t>
      </w:r>
      <w:r w:rsidR="003B5E85" w:rsidRPr="004032FC">
        <w:rPr>
          <w:color w:val="000000" w:themeColor="text1"/>
        </w:rPr>
        <w:t>0-ти (</w:t>
      </w:r>
      <w:r w:rsidR="00E06D4F" w:rsidRPr="004032FC">
        <w:rPr>
          <w:color w:val="000000" w:themeColor="text1"/>
        </w:rPr>
        <w:t>тридцати</w:t>
      </w:r>
      <w:r w:rsidR="003B5E85" w:rsidRPr="004032FC">
        <w:rPr>
          <w:color w:val="000000" w:themeColor="text1"/>
        </w:rPr>
        <w:t xml:space="preserve">) </w:t>
      </w:r>
      <w:r w:rsidR="00A25C4C" w:rsidRPr="004032FC">
        <w:rPr>
          <w:color w:val="000000" w:themeColor="text1"/>
        </w:rPr>
        <w:t>банковских</w:t>
      </w:r>
      <w:r w:rsidR="003B5E85" w:rsidRPr="004032FC">
        <w:rPr>
          <w:color w:val="000000" w:themeColor="text1"/>
        </w:rPr>
        <w:t xml:space="preserve"> дней </w:t>
      </w:r>
      <w:r w:rsidR="007214E3">
        <w:rPr>
          <w:color w:val="000000" w:themeColor="text1"/>
        </w:rPr>
        <w:t xml:space="preserve">(за один банковский день принимается один рабочий день) </w:t>
      </w:r>
      <w:r w:rsidR="00735B83" w:rsidRPr="004032FC">
        <w:rPr>
          <w:color w:val="000000" w:themeColor="text1"/>
        </w:rPr>
        <w:t>со дня</w:t>
      </w:r>
      <w:r w:rsidR="003B5E85" w:rsidRPr="004032FC">
        <w:rPr>
          <w:color w:val="000000" w:themeColor="text1"/>
        </w:rPr>
        <w:t xml:space="preserve"> подписания Заказчиком акта сдачи-приемки </w:t>
      </w:r>
      <w:r w:rsidR="003B5E85" w:rsidRPr="00D6037C">
        <w:rPr>
          <w:color w:val="000000" w:themeColor="text1"/>
        </w:rPr>
        <w:t>выполненн</w:t>
      </w:r>
      <w:r w:rsidR="00500041" w:rsidRPr="00D6037C">
        <w:rPr>
          <w:color w:val="000000" w:themeColor="text1"/>
        </w:rPr>
        <w:t>ых</w:t>
      </w:r>
      <w:r w:rsidR="003B5E85" w:rsidRPr="00D6037C">
        <w:rPr>
          <w:color w:val="000000" w:themeColor="text1"/>
        </w:rPr>
        <w:t xml:space="preserve"> раб</w:t>
      </w:r>
      <w:r w:rsidR="00E06D4F" w:rsidRPr="00D6037C">
        <w:rPr>
          <w:color w:val="000000" w:themeColor="text1"/>
        </w:rPr>
        <w:t>от.</w:t>
      </w:r>
      <w:r w:rsidR="003B5E85" w:rsidRPr="00D6037C">
        <w:rPr>
          <w:color w:val="000000" w:themeColor="text1"/>
        </w:rPr>
        <w:t xml:space="preserve"> </w:t>
      </w:r>
    </w:p>
    <w:p w:rsidR="00D6037C" w:rsidRDefault="00761B01" w:rsidP="00D6037C">
      <w:pPr>
        <w:tabs>
          <w:tab w:val="left" w:pos="0"/>
        </w:tabs>
        <w:spacing w:line="240" w:lineRule="auto"/>
        <w:ind w:firstLine="601"/>
        <w:rPr>
          <w:color w:val="000000"/>
          <w:sz w:val="24"/>
          <w:szCs w:val="24"/>
        </w:rPr>
      </w:pPr>
      <w:r w:rsidRPr="00D6037C">
        <w:rPr>
          <w:color w:val="000000" w:themeColor="text1"/>
          <w:sz w:val="24"/>
          <w:szCs w:val="24"/>
        </w:rPr>
        <w:t xml:space="preserve">      </w:t>
      </w:r>
      <w:r w:rsidR="00593593" w:rsidRPr="00D6037C">
        <w:rPr>
          <w:color w:val="000000" w:themeColor="text1"/>
          <w:sz w:val="24"/>
          <w:szCs w:val="24"/>
        </w:rPr>
        <w:t>4</w:t>
      </w:r>
      <w:r w:rsidR="00E1482D" w:rsidRPr="00D6037C">
        <w:rPr>
          <w:color w:val="000000" w:themeColor="text1"/>
          <w:sz w:val="24"/>
          <w:szCs w:val="24"/>
        </w:rPr>
        <w:t xml:space="preserve">.3. </w:t>
      </w:r>
      <w:r w:rsidR="003B5E85" w:rsidRPr="00D6037C">
        <w:rPr>
          <w:color w:val="000000" w:themeColor="text1"/>
          <w:sz w:val="24"/>
          <w:szCs w:val="24"/>
        </w:rPr>
        <w:t>При расторжении настоящего договора по инициативе Заказчика или по обою</w:t>
      </w:r>
      <w:r w:rsidR="003B5E85" w:rsidRPr="00D6037C">
        <w:rPr>
          <w:color w:val="000000" w:themeColor="text1"/>
          <w:sz w:val="24"/>
          <w:szCs w:val="24"/>
        </w:rPr>
        <w:t>д</w:t>
      </w:r>
      <w:r w:rsidR="003B5E85" w:rsidRPr="00D6037C">
        <w:rPr>
          <w:color w:val="000000" w:themeColor="text1"/>
          <w:sz w:val="24"/>
          <w:szCs w:val="24"/>
        </w:rPr>
        <w:t xml:space="preserve">ному согласию </w:t>
      </w:r>
      <w:r w:rsidR="00D6037C" w:rsidRPr="00D6037C">
        <w:rPr>
          <w:color w:val="000000" w:themeColor="text1"/>
          <w:sz w:val="24"/>
          <w:szCs w:val="24"/>
        </w:rPr>
        <w:t>С</w:t>
      </w:r>
      <w:r w:rsidR="003B5E85" w:rsidRPr="00D6037C">
        <w:rPr>
          <w:color w:val="000000" w:themeColor="text1"/>
          <w:sz w:val="24"/>
          <w:szCs w:val="24"/>
        </w:rPr>
        <w:t>торон Заказчик  обязуется оплатить фактически понесенные  затраты Испо</w:t>
      </w:r>
      <w:r w:rsidR="003B5E85" w:rsidRPr="00D6037C">
        <w:rPr>
          <w:color w:val="000000" w:themeColor="text1"/>
          <w:sz w:val="24"/>
          <w:szCs w:val="24"/>
        </w:rPr>
        <w:t>л</w:t>
      </w:r>
      <w:r w:rsidR="003B5E85" w:rsidRPr="00D6037C">
        <w:rPr>
          <w:color w:val="000000" w:themeColor="text1"/>
          <w:sz w:val="24"/>
          <w:szCs w:val="24"/>
        </w:rPr>
        <w:t>нителя на мо</w:t>
      </w:r>
      <w:r w:rsidR="00913088" w:rsidRPr="00D6037C">
        <w:rPr>
          <w:color w:val="000000" w:themeColor="text1"/>
          <w:sz w:val="24"/>
          <w:szCs w:val="24"/>
        </w:rPr>
        <w:t>мент расторжения договора</w:t>
      </w:r>
      <w:r w:rsidR="00D6037C" w:rsidRPr="00D6037C">
        <w:rPr>
          <w:color w:val="000000" w:themeColor="text1"/>
          <w:sz w:val="24"/>
          <w:szCs w:val="24"/>
        </w:rPr>
        <w:t>.</w:t>
      </w:r>
      <w:r w:rsidR="00913088" w:rsidRPr="00D6037C">
        <w:rPr>
          <w:color w:val="000000" w:themeColor="text1"/>
          <w:sz w:val="24"/>
          <w:szCs w:val="24"/>
        </w:rPr>
        <w:t xml:space="preserve"> </w:t>
      </w:r>
      <w:r w:rsidR="00D6037C" w:rsidRPr="00D6037C">
        <w:rPr>
          <w:color w:val="000000" w:themeColor="text1"/>
          <w:sz w:val="24"/>
          <w:szCs w:val="24"/>
        </w:rPr>
        <w:t>С</w:t>
      </w:r>
      <w:r w:rsidR="00D6037C" w:rsidRPr="00D6037C">
        <w:rPr>
          <w:color w:val="000000"/>
          <w:sz w:val="24"/>
          <w:szCs w:val="24"/>
        </w:rPr>
        <w:t>умма, подлежащая выплате Исполнителю, определ</w:t>
      </w:r>
      <w:r w:rsidR="00D6037C" w:rsidRPr="00D6037C">
        <w:rPr>
          <w:color w:val="000000"/>
          <w:sz w:val="24"/>
          <w:szCs w:val="24"/>
        </w:rPr>
        <w:t>я</w:t>
      </w:r>
      <w:r w:rsidR="00D6037C" w:rsidRPr="00D6037C">
        <w:rPr>
          <w:color w:val="000000"/>
          <w:sz w:val="24"/>
          <w:szCs w:val="24"/>
        </w:rPr>
        <w:t>ется исходя из объема фактически понесенных Исполнителем затрат, при наличии соответс</w:t>
      </w:r>
      <w:r w:rsidR="00D6037C" w:rsidRPr="00D6037C">
        <w:rPr>
          <w:color w:val="000000"/>
          <w:sz w:val="24"/>
          <w:szCs w:val="24"/>
        </w:rPr>
        <w:t>т</w:t>
      </w:r>
      <w:r w:rsidR="00D6037C" w:rsidRPr="00D6037C">
        <w:rPr>
          <w:color w:val="000000"/>
          <w:sz w:val="24"/>
          <w:szCs w:val="24"/>
        </w:rPr>
        <w:t>вующих доказатель</w:t>
      </w:r>
      <w:proofErr w:type="gramStart"/>
      <w:r w:rsidR="00D6037C" w:rsidRPr="00D6037C">
        <w:rPr>
          <w:color w:val="000000"/>
          <w:sz w:val="24"/>
          <w:szCs w:val="24"/>
        </w:rPr>
        <w:t>ств пр</w:t>
      </w:r>
      <w:proofErr w:type="gramEnd"/>
      <w:r w:rsidR="00D6037C" w:rsidRPr="00D6037C">
        <w:rPr>
          <w:color w:val="000000"/>
          <w:sz w:val="24"/>
          <w:szCs w:val="24"/>
        </w:rPr>
        <w:t xml:space="preserve">оизведенных расходов, но не выше ранее согласованной стоимости по </w:t>
      </w:r>
      <w:r w:rsidR="00D6037C">
        <w:rPr>
          <w:color w:val="000000"/>
          <w:sz w:val="24"/>
          <w:szCs w:val="24"/>
        </w:rPr>
        <w:t>д</w:t>
      </w:r>
      <w:r w:rsidR="00D6037C" w:rsidRPr="00D6037C">
        <w:rPr>
          <w:color w:val="000000"/>
          <w:sz w:val="24"/>
          <w:szCs w:val="24"/>
        </w:rPr>
        <w:t>оговору.</w:t>
      </w:r>
    </w:p>
    <w:p w:rsidR="003C3639" w:rsidRPr="00D6037C" w:rsidRDefault="003C3639" w:rsidP="00D6037C">
      <w:pPr>
        <w:tabs>
          <w:tab w:val="left" w:pos="0"/>
        </w:tabs>
        <w:spacing w:line="240" w:lineRule="auto"/>
        <w:ind w:firstLine="601"/>
        <w:rPr>
          <w:color w:val="000000"/>
          <w:sz w:val="24"/>
          <w:szCs w:val="24"/>
        </w:rPr>
      </w:pPr>
    </w:p>
    <w:p w:rsidR="002C7957" w:rsidRPr="004032FC" w:rsidRDefault="002C7957" w:rsidP="00B95B4B">
      <w:pPr>
        <w:pStyle w:val="a4"/>
        <w:numPr>
          <w:ilvl w:val="0"/>
          <w:numId w:val="3"/>
        </w:numPr>
        <w:ind w:left="357" w:hanging="357"/>
        <w:jc w:val="center"/>
        <w:rPr>
          <w:b/>
          <w:i w:val="0"/>
          <w:color w:val="000000" w:themeColor="text1"/>
        </w:rPr>
      </w:pPr>
      <w:r w:rsidRPr="004032FC">
        <w:rPr>
          <w:b/>
          <w:i w:val="0"/>
          <w:color w:val="000000" w:themeColor="text1"/>
        </w:rPr>
        <w:t>Права и обязанности сторон</w:t>
      </w:r>
    </w:p>
    <w:p w:rsidR="008A4063" w:rsidRPr="004032FC" w:rsidRDefault="008A4063" w:rsidP="008A4063">
      <w:pPr>
        <w:pStyle w:val="a4"/>
        <w:jc w:val="center"/>
        <w:rPr>
          <w:b/>
          <w:i w:val="0"/>
          <w:color w:val="000000" w:themeColor="text1"/>
        </w:rPr>
      </w:pPr>
    </w:p>
    <w:p w:rsidR="00E74F96" w:rsidRPr="004032FC" w:rsidRDefault="00E74F96" w:rsidP="00761B01">
      <w:pPr>
        <w:pStyle w:val="a8"/>
        <w:tabs>
          <w:tab w:val="left" w:pos="700"/>
          <w:tab w:val="left" w:pos="1260"/>
        </w:tabs>
        <w:spacing w:line="240" w:lineRule="auto"/>
        <w:ind w:left="0" w:firstLine="426"/>
        <w:rPr>
          <w:color w:val="000000" w:themeColor="text1"/>
          <w:spacing w:val="-2"/>
          <w:sz w:val="24"/>
        </w:rPr>
      </w:pPr>
      <w:r w:rsidRPr="004032FC">
        <w:rPr>
          <w:color w:val="000000" w:themeColor="text1"/>
          <w:spacing w:val="-2"/>
          <w:sz w:val="24"/>
        </w:rPr>
        <w:t xml:space="preserve">5.1. Исполнитель обязуется: </w:t>
      </w:r>
    </w:p>
    <w:p w:rsidR="00E74F96" w:rsidRPr="004032FC" w:rsidRDefault="00E74F96" w:rsidP="00761B01">
      <w:pPr>
        <w:pStyle w:val="a8"/>
        <w:tabs>
          <w:tab w:val="left" w:pos="993"/>
        </w:tabs>
        <w:spacing w:line="240" w:lineRule="auto"/>
        <w:ind w:left="0" w:firstLine="426"/>
        <w:rPr>
          <w:color w:val="000000" w:themeColor="text1"/>
          <w:spacing w:val="-2"/>
          <w:sz w:val="24"/>
        </w:rPr>
      </w:pPr>
      <w:r w:rsidRPr="004032FC">
        <w:rPr>
          <w:color w:val="000000" w:themeColor="text1"/>
          <w:spacing w:val="-2"/>
          <w:sz w:val="24"/>
        </w:rPr>
        <w:t xml:space="preserve">5.1.1. Принять от Заказчика по товарной накладной РТИ, а по окончанию работ оформить разрешение на вывоз и возвратить </w:t>
      </w:r>
      <w:r w:rsidR="00F54722" w:rsidRPr="004032FC">
        <w:rPr>
          <w:color w:val="000000" w:themeColor="text1"/>
          <w:spacing w:val="-2"/>
          <w:sz w:val="24"/>
        </w:rPr>
        <w:t>РТИ</w:t>
      </w:r>
      <w:r w:rsidRPr="004032FC">
        <w:rPr>
          <w:color w:val="000000" w:themeColor="text1"/>
          <w:spacing w:val="-2"/>
          <w:sz w:val="24"/>
        </w:rPr>
        <w:t xml:space="preserve">, </w:t>
      </w:r>
      <w:proofErr w:type="gramStart"/>
      <w:r w:rsidRPr="004032FC">
        <w:rPr>
          <w:color w:val="000000" w:themeColor="text1"/>
          <w:spacing w:val="-2"/>
          <w:sz w:val="24"/>
        </w:rPr>
        <w:t>принадлежащие</w:t>
      </w:r>
      <w:proofErr w:type="gramEnd"/>
      <w:r w:rsidRPr="004032FC">
        <w:rPr>
          <w:color w:val="000000" w:themeColor="text1"/>
          <w:spacing w:val="-2"/>
          <w:sz w:val="24"/>
        </w:rPr>
        <w:t xml:space="preserve"> Заказчику.</w:t>
      </w:r>
    </w:p>
    <w:p w:rsidR="00E74F96" w:rsidRPr="004032FC" w:rsidRDefault="00E74F96" w:rsidP="00761B01">
      <w:pPr>
        <w:pStyle w:val="a8"/>
        <w:tabs>
          <w:tab w:val="left" w:pos="1260"/>
        </w:tabs>
        <w:spacing w:line="240" w:lineRule="auto"/>
        <w:ind w:left="0" w:firstLine="426"/>
        <w:rPr>
          <w:color w:val="000000" w:themeColor="text1"/>
          <w:spacing w:val="-2"/>
          <w:sz w:val="24"/>
        </w:rPr>
      </w:pPr>
      <w:r w:rsidRPr="004032FC">
        <w:rPr>
          <w:color w:val="000000" w:themeColor="text1"/>
          <w:spacing w:val="-2"/>
          <w:sz w:val="24"/>
        </w:rPr>
        <w:t>5.1.2. Провести работы</w:t>
      </w:r>
      <w:r w:rsidR="00050827" w:rsidRPr="004032FC">
        <w:rPr>
          <w:color w:val="000000" w:themeColor="text1"/>
          <w:spacing w:val="-2"/>
          <w:sz w:val="24"/>
        </w:rPr>
        <w:t xml:space="preserve"> в соответствии с Техническим заданием в сроки, указанные в Кале</w:t>
      </w:r>
      <w:r w:rsidR="00050827" w:rsidRPr="004032FC">
        <w:rPr>
          <w:color w:val="000000" w:themeColor="text1"/>
          <w:spacing w:val="-2"/>
          <w:sz w:val="24"/>
        </w:rPr>
        <w:t>н</w:t>
      </w:r>
      <w:r w:rsidR="00050827" w:rsidRPr="004032FC">
        <w:rPr>
          <w:color w:val="000000" w:themeColor="text1"/>
          <w:spacing w:val="-2"/>
          <w:sz w:val="24"/>
        </w:rPr>
        <w:t>дарном плане.</w:t>
      </w:r>
      <w:r w:rsidRPr="004032FC">
        <w:rPr>
          <w:color w:val="000000" w:themeColor="text1"/>
          <w:spacing w:val="-2"/>
          <w:sz w:val="24"/>
        </w:rPr>
        <w:t xml:space="preserve"> </w:t>
      </w:r>
    </w:p>
    <w:p w:rsidR="00E74F96" w:rsidRPr="004032FC" w:rsidRDefault="00050827" w:rsidP="00761B01">
      <w:pPr>
        <w:pStyle w:val="a8"/>
        <w:tabs>
          <w:tab w:val="left" w:pos="700"/>
          <w:tab w:val="left" w:pos="1260"/>
        </w:tabs>
        <w:spacing w:line="240" w:lineRule="auto"/>
        <w:ind w:left="0" w:firstLine="426"/>
        <w:rPr>
          <w:color w:val="000000" w:themeColor="text1"/>
          <w:spacing w:val="-2"/>
          <w:sz w:val="24"/>
        </w:rPr>
      </w:pPr>
      <w:r w:rsidRPr="004032FC">
        <w:rPr>
          <w:color w:val="000000" w:themeColor="text1"/>
          <w:spacing w:val="-2"/>
          <w:sz w:val="24"/>
        </w:rPr>
        <w:t>5</w:t>
      </w:r>
      <w:r w:rsidR="00E74F96" w:rsidRPr="004032FC">
        <w:rPr>
          <w:color w:val="000000" w:themeColor="text1"/>
          <w:spacing w:val="-2"/>
          <w:sz w:val="24"/>
        </w:rPr>
        <w:t>.1.</w:t>
      </w:r>
      <w:r w:rsidR="004032FC" w:rsidRPr="004032FC">
        <w:rPr>
          <w:color w:val="000000" w:themeColor="text1"/>
          <w:spacing w:val="-2"/>
          <w:sz w:val="24"/>
        </w:rPr>
        <w:t>3</w:t>
      </w:r>
      <w:proofErr w:type="gramStart"/>
      <w:r w:rsidR="00E74F96" w:rsidRPr="004032FC">
        <w:rPr>
          <w:color w:val="000000" w:themeColor="text1"/>
          <w:spacing w:val="-2"/>
          <w:sz w:val="24"/>
        </w:rPr>
        <w:t xml:space="preserve"> П</w:t>
      </w:r>
      <w:proofErr w:type="gramEnd"/>
      <w:r w:rsidR="00E74F96" w:rsidRPr="004032FC">
        <w:rPr>
          <w:color w:val="000000" w:themeColor="text1"/>
          <w:spacing w:val="-2"/>
          <w:sz w:val="24"/>
        </w:rPr>
        <w:t>о окончанию работ утвердить и передать З</w:t>
      </w:r>
      <w:r w:rsidRPr="004032FC">
        <w:rPr>
          <w:color w:val="000000" w:themeColor="text1"/>
          <w:spacing w:val="-2"/>
          <w:sz w:val="24"/>
        </w:rPr>
        <w:t xml:space="preserve">аказчику </w:t>
      </w:r>
      <w:r w:rsidR="00E74F96" w:rsidRPr="004032FC">
        <w:rPr>
          <w:color w:val="000000" w:themeColor="text1"/>
          <w:spacing w:val="-2"/>
          <w:sz w:val="24"/>
        </w:rPr>
        <w:t>утвержденн</w:t>
      </w:r>
      <w:r w:rsidR="008261DC">
        <w:rPr>
          <w:color w:val="000000" w:themeColor="text1"/>
          <w:spacing w:val="-2"/>
          <w:sz w:val="24"/>
        </w:rPr>
        <w:t>ое</w:t>
      </w:r>
      <w:r w:rsidR="00B473F7">
        <w:rPr>
          <w:color w:val="000000" w:themeColor="text1"/>
          <w:spacing w:val="-2"/>
          <w:sz w:val="24"/>
        </w:rPr>
        <w:t xml:space="preserve"> </w:t>
      </w:r>
      <w:r w:rsidR="004032FC" w:rsidRPr="004032FC">
        <w:rPr>
          <w:color w:val="000000" w:themeColor="text1"/>
          <w:spacing w:val="-2"/>
          <w:sz w:val="24"/>
        </w:rPr>
        <w:t>Техническое з</w:t>
      </w:r>
      <w:r w:rsidR="004032FC" w:rsidRPr="004032FC">
        <w:rPr>
          <w:color w:val="000000" w:themeColor="text1"/>
          <w:spacing w:val="-2"/>
          <w:sz w:val="24"/>
        </w:rPr>
        <w:t>а</w:t>
      </w:r>
      <w:r w:rsidR="004032FC" w:rsidRPr="004032FC">
        <w:rPr>
          <w:color w:val="000000" w:themeColor="text1"/>
          <w:spacing w:val="-2"/>
          <w:sz w:val="24"/>
        </w:rPr>
        <w:t>ключение в соответствии с ГОСТ РВ 15.</w:t>
      </w:r>
      <w:r w:rsidR="003C3639">
        <w:rPr>
          <w:color w:val="000000" w:themeColor="text1"/>
          <w:spacing w:val="-2"/>
          <w:sz w:val="24"/>
        </w:rPr>
        <w:t>702-94, а также други</w:t>
      </w:r>
      <w:r w:rsidR="00B473F7">
        <w:rPr>
          <w:color w:val="000000" w:themeColor="text1"/>
          <w:spacing w:val="-2"/>
          <w:sz w:val="24"/>
        </w:rPr>
        <w:t>е</w:t>
      </w:r>
      <w:r w:rsidR="003C3639">
        <w:rPr>
          <w:color w:val="000000" w:themeColor="text1"/>
          <w:spacing w:val="-2"/>
          <w:sz w:val="24"/>
        </w:rPr>
        <w:t xml:space="preserve"> отчетны</w:t>
      </w:r>
      <w:r w:rsidR="008261DC">
        <w:rPr>
          <w:color w:val="000000" w:themeColor="text1"/>
          <w:spacing w:val="-2"/>
          <w:sz w:val="24"/>
        </w:rPr>
        <w:t>е</w:t>
      </w:r>
      <w:r w:rsidR="003C3639">
        <w:rPr>
          <w:color w:val="000000" w:themeColor="text1"/>
          <w:spacing w:val="-2"/>
          <w:sz w:val="24"/>
        </w:rPr>
        <w:t xml:space="preserve"> документ</w:t>
      </w:r>
      <w:r w:rsidR="00B473F7">
        <w:rPr>
          <w:color w:val="000000" w:themeColor="text1"/>
          <w:spacing w:val="-2"/>
          <w:sz w:val="24"/>
        </w:rPr>
        <w:t>ы</w:t>
      </w:r>
      <w:r w:rsidR="003C3639">
        <w:rPr>
          <w:color w:val="000000" w:themeColor="text1"/>
          <w:spacing w:val="-2"/>
          <w:sz w:val="24"/>
        </w:rPr>
        <w:t xml:space="preserve"> в соответс</w:t>
      </w:r>
      <w:r w:rsidR="003C3639">
        <w:rPr>
          <w:color w:val="000000" w:themeColor="text1"/>
          <w:spacing w:val="-2"/>
          <w:sz w:val="24"/>
        </w:rPr>
        <w:t>т</w:t>
      </w:r>
      <w:r w:rsidR="003C3639">
        <w:rPr>
          <w:color w:val="000000" w:themeColor="text1"/>
          <w:spacing w:val="-2"/>
          <w:sz w:val="24"/>
        </w:rPr>
        <w:t>вии с условиями настоящего договора.</w:t>
      </w:r>
      <w:r w:rsidR="00E74F96" w:rsidRPr="004032FC">
        <w:rPr>
          <w:color w:val="000000" w:themeColor="text1"/>
          <w:spacing w:val="-2"/>
          <w:sz w:val="24"/>
        </w:rPr>
        <w:t xml:space="preserve"> </w:t>
      </w:r>
    </w:p>
    <w:p w:rsidR="00E74F96" w:rsidRPr="004032FC" w:rsidRDefault="00050827" w:rsidP="00761B01">
      <w:pPr>
        <w:pStyle w:val="a8"/>
        <w:tabs>
          <w:tab w:val="left" w:pos="700"/>
          <w:tab w:val="left" w:pos="1260"/>
        </w:tabs>
        <w:spacing w:line="240" w:lineRule="auto"/>
        <w:ind w:left="0" w:firstLine="426"/>
        <w:rPr>
          <w:color w:val="000000" w:themeColor="text1"/>
          <w:spacing w:val="-2"/>
          <w:sz w:val="24"/>
        </w:rPr>
      </w:pPr>
      <w:r w:rsidRPr="004032FC">
        <w:rPr>
          <w:color w:val="000000" w:themeColor="text1"/>
          <w:spacing w:val="-2"/>
          <w:sz w:val="24"/>
        </w:rPr>
        <w:t>5</w:t>
      </w:r>
      <w:r w:rsidR="00E74F96" w:rsidRPr="004032FC">
        <w:rPr>
          <w:color w:val="000000" w:themeColor="text1"/>
          <w:spacing w:val="-2"/>
          <w:sz w:val="24"/>
        </w:rPr>
        <w:t>.1.</w:t>
      </w:r>
      <w:r w:rsidR="004032FC" w:rsidRPr="004032FC">
        <w:rPr>
          <w:color w:val="000000" w:themeColor="text1"/>
          <w:spacing w:val="-2"/>
          <w:sz w:val="24"/>
        </w:rPr>
        <w:t>4</w:t>
      </w:r>
      <w:proofErr w:type="gramStart"/>
      <w:r w:rsidR="00E74F96" w:rsidRPr="004032FC">
        <w:rPr>
          <w:color w:val="000000" w:themeColor="text1"/>
          <w:spacing w:val="-2"/>
          <w:sz w:val="24"/>
        </w:rPr>
        <w:t xml:space="preserve"> О</w:t>
      </w:r>
      <w:proofErr w:type="gramEnd"/>
      <w:r w:rsidR="00E74F96" w:rsidRPr="004032FC">
        <w:rPr>
          <w:color w:val="000000" w:themeColor="text1"/>
          <w:spacing w:val="-2"/>
          <w:sz w:val="24"/>
        </w:rPr>
        <w:t>беспечить</w:t>
      </w:r>
      <w:r w:rsidR="004032FC" w:rsidRPr="004032FC">
        <w:rPr>
          <w:color w:val="000000" w:themeColor="text1"/>
          <w:spacing w:val="-2"/>
          <w:sz w:val="24"/>
        </w:rPr>
        <w:t xml:space="preserve"> конфиденциальность сведений о полученных от Заказчика</w:t>
      </w:r>
      <w:r w:rsidR="00E74F96" w:rsidRPr="004032FC">
        <w:rPr>
          <w:color w:val="000000" w:themeColor="text1"/>
          <w:spacing w:val="-2"/>
          <w:sz w:val="24"/>
        </w:rPr>
        <w:t xml:space="preserve"> </w:t>
      </w:r>
      <w:r w:rsidR="004032FC" w:rsidRPr="004032FC">
        <w:rPr>
          <w:color w:val="000000" w:themeColor="text1"/>
          <w:spacing w:val="-2"/>
          <w:sz w:val="24"/>
        </w:rPr>
        <w:t>РТИ</w:t>
      </w:r>
      <w:r w:rsidR="00E74F96" w:rsidRPr="004032FC">
        <w:rPr>
          <w:color w:val="000000" w:themeColor="text1"/>
          <w:spacing w:val="-2"/>
          <w:sz w:val="24"/>
        </w:rPr>
        <w:t>, получе</w:t>
      </w:r>
      <w:r w:rsidR="00E74F96" w:rsidRPr="004032FC">
        <w:rPr>
          <w:color w:val="000000" w:themeColor="text1"/>
          <w:spacing w:val="-2"/>
          <w:sz w:val="24"/>
        </w:rPr>
        <w:t>н</w:t>
      </w:r>
      <w:r w:rsidR="00E74F96" w:rsidRPr="004032FC">
        <w:rPr>
          <w:color w:val="000000" w:themeColor="text1"/>
          <w:spacing w:val="-2"/>
          <w:sz w:val="24"/>
        </w:rPr>
        <w:t>ных из документации или других материалов, предоставленных З</w:t>
      </w:r>
      <w:r w:rsidR="004032FC" w:rsidRPr="004032FC">
        <w:rPr>
          <w:color w:val="000000" w:themeColor="text1"/>
          <w:spacing w:val="-2"/>
          <w:sz w:val="24"/>
        </w:rPr>
        <w:t>аказчиком</w:t>
      </w:r>
      <w:r w:rsidR="00E74F96" w:rsidRPr="004032FC">
        <w:rPr>
          <w:color w:val="000000" w:themeColor="text1"/>
          <w:spacing w:val="-2"/>
          <w:sz w:val="24"/>
        </w:rPr>
        <w:t>, а также сведений о хо</w:t>
      </w:r>
      <w:r w:rsidR="004032FC" w:rsidRPr="004032FC">
        <w:rPr>
          <w:color w:val="000000" w:themeColor="text1"/>
          <w:spacing w:val="-2"/>
          <w:sz w:val="24"/>
        </w:rPr>
        <w:t xml:space="preserve">де и результатах выполнения </w:t>
      </w:r>
      <w:r w:rsidR="003C3639">
        <w:rPr>
          <w:color w:val="000000" w:themeColor="text1"/>
          <w:spacing w:val="-2"/>
          <w:sz w:val="24"/>
        </w:rPr>
        <w:t>р</w:t>
      </w:r>
      <w:r w:rsidR="00E74F96" w:rsidRPr="004032FC">
        <w:rPr>
          <w:color w:val="000000" w:themeColor="text1"/>
          <w:spacing w:val="-2"/>
          <w:sz w:val="24"/>
        </w:rPr>
        <w:t>абот.</w:t>
      </w:r>
    </w:p>
    <w:p w:rsidR="00E74F96" w:rsidRPr="004032FC" w:rsidRDefault="00050827" w:rsidP="00761B01">
      <w:pPr>
        <w:pStyle w:val="a8"/>
        <w:tabs>
          <w:tab w:val="left" w:pos="700"/>
          <w:tab w:val="left" w:pos="1260"/>
        </w:tabs>
        <w:spacing w:line="240" w:lineRule="auto"/>
        <w:ind w:left="0" w:firstLine="426"/>
        <w:rPr>
          <w:color w:val="000000" w:themeColor="text1"/>
          <w:spacing w:val="-2"/>
          <w:sz w:val="24"/>
        </w:rPr>
      </w:pPr>
      <w:r w:rsidRPr="004032FC">
        <w:rPr>
          <w:color w:val="000000" w:themeColor="text1"/>
          <w:spacing w:val="-2"/>
          <w:sz w:val="24"/>
        </w:rPr>
        <w:t>5</w:t>
      </w:r>
      <w:r w:rsidR="00E74F96" w:rsidRPr="004032FC">
        <w:rPr>
          <w:color w:val="000000" w:themeColor="text1"/>
          <w:spacing w:val="-2"/>
          <w:sz w:val="24"/>
        </w:rPr>
        <w:t>.2 З</w:t>
      </w:r>
      <w:r w:rsidR="00391969" w:rsidRPr="004032FC">
        <w:rPr>
          <w:color w:val="000000" w:themeColor="text1"/>
          <w:spacing w:val="-2"/>
          <w:sz w:val="24"/>
        </w:rPr>
        <w:t xml:space="preserve">аказчик </w:t>
      </w:r>
      <w:r w:rsidR="00E74F96" w:rsidRPr="004032FC">
        <w:rPr>
          <w:color w:val="000000" w:themeColor="text1"/>
          <w:spacing w:val="-2"/>
          <w:sz w:val="24"/>
        </w:rPr>
        <w:t>обязуется:</w:t>
      </w:r>
    </w:p>
    <w:p w:rsidR="00563962" w:rsidRPr="004032FC" w:rsidRDefault="00050827" w:rsidP="00761B01">
      <w:pPr>
        <w:pStyle w:val="a8"/>
        <w:tabs>
          <w:tab w:val="left" w:pos="700"/>
          <w:tab w:val="left" w:pos="1260"/>
        </w:tabs>
        <w:spacing w:line="240" w:lineRule="auto"/>
        <w:ind w:left="0" w:firstLine="426"/>
        <w:rPr>
          <w:color w:val="000000" w:themeColor="text1"/>
          <w:spacing w:val="-2"/>
          <w:sz w:val="24"/>
        </w:rPr>
      </w:pPr>
      <w:r w:rsidRPr="004032FC">
        <w:rPr>
          <w:color w:val="000000" w:themeColor="text1"/>
          <w:spacing w:val="-2"/>
          <w:sz w:val="24"/>
        </w:rPr>
        <w:t>5</w:t>
      </w:r>
      <w:r w:rsidR="00E74F96" w:rsidRPr="004032FC">
        <w:rPr>
          <w:color w:val="000000" w:themeColor="text1"/>
          <w:spacing w:val="-2"/>
          <w:sz w:val="24"/>
        </w:rPr>
        <w:t>.2.1</w:t>
      </w:r>
      <w:proofErr w:type="gramStart"/>
      <w:r w:rsidR="00E74F96" w:rsidRPr="004032FC">
        <w:rPr>
          <w:color w:val="000000" w:themeColor="text1"/>
          <w:spacing w:val="-2"/>
          <w:sz w:val="24"/>
        </w:rPr>
        <w:t xml:space="preserve"> О</w:t>
      </w:r>
      <w:proofErr w:type="gramEnd"/>
      <w:r w:rsidR="00E74F96" w:rsidRPr="004032FC">
        <w:rPr>
          <w:color w:val="000000" w:themeColor="text1"/>
          <w:spacing w:val="-2"/>
          <w:sz w:val="24"/>
        </w:rPr>
        <w:t>беспечить в согласованные сроки собственными средствами и силами доставку (а п</w:t>
      </w:r>
      <w:r w:rsidR="00E74F96" w:rsidRPr="004032FC">
        <w:rPr>
          <w:color w:val="000000" w:themeColor="text1"/>
          <w:spacing w:val="-2"/>
          <w:sz w:val="24"/>
        </w:rPr>
        <w:t>о</w:t>
      </w:r>
      <w:r w:rsidR="00E74F96" w:rsidRPr="004032FC">
        <w:rPr>
          <w:color w:val="000000" w:themeColor="text1"/>
          <w:spacing w:val="-2"/>
          <w:sz w:val="24"/>
        </w:rPr>
        <w:t xml:space="preserve">сле </w:t>
      </w:r>
      <w:r w:rsidR="00563962" w:rsidRPr="004032FC">
        <w:rPr>
          <w:color w:val="000000" w:themeColor="text1"/>
          <w:spacing w:val="-2"/>
          <w:sz w:val="24"/>
        </w:rPr>
        <w:t>выполнения работы</w:t>
      </w:r>
      <w:r w:rsidR="00E74F96" w:rsidRPr="004032FC">
        <w:rPr>
          <w:color w:val="000000" w:themeColor="text1"/>
          <w:spacing w:val="-2"/>
          <w:sz w:val="24"/>
        </w:rPr>
        <w:t xml:space="preserve"> –</w:t>
      </w:r>
      <w:r w:rsidR="00563962" w:rsidRPr="004032FC">
        <w:rPr>
          <w:color w:val="000000" w:themeColor="text1"/>
          <w:spacing w:val="-2"/>
          <w:sz w:val="24"/>
        </w:rPr>
        <w:t xml:space="preserve"> </w:t>
      </w:r>
      <w:r w:rsidR="00E74F96" w:rsidRPr="004032FC">
        <w:rPr>
          <w:color w:val="000000" w:themeColor="text1"/>
          <w:spacing w:val="-2"/>
          <w:sz w:val="24"/>
        </w:rPr>
        <w:t xml:space="preserve">вывоз) </w:t>
      </w:r>
      <w:r w:rsidR="00563962" w:rsidRPr="004032FC">
        <w:rPr>
          <w:color w:val="000000" w:themeColor="text1"/>
          <w:spacing w:val="-2"/>
          <w:sz w:val="24"/>
        </w:rPr>
        <w:t>РТИ до склада Исполнителя.</w:t>
      </w:r>
    </w:p>
    <w:p w:rsidR="00E74F96" w:rsidRPr="004032FC" w:rsidRDefault="00E74F96" w:rsidP="00E74F96">
      <w:pPr>
        <w:spacing w:line="240" w:lineRule="auto"/>
        <w:rPr>
          <w:color w:val="000000" w:themeColor="text1"/>
          <w:sz w:val="24"/>
          <w:szCs w:val="24"/>
        </w:rPr>
      </w:pPr>
    </w:p>
    <w:p w:rsidR="00076215" w:rsidRPr="004032FC" w:rsidRDefault="00E067DD" w:rsidP="005C0D07">
      <w:pPr>
        <w:pStyle w:val="a6"/>
        <w:numPr>
          <w:ilvl w:val="0"/>
          <w:numId w:val="3"/>
        </w:numPr>
        <w:spacing w:after="0" w:line="240" w:lineRule="auto"/>
        <w:ind w:left="450" w:firstLine="0"/>
        <w:jc w:val="center"/>
        <w:rPr>
          <w:b/>
          <w:color w:val="000000" w:themeColor="text1"/>
          <w:sz w:val="24"/>
          <w:szCs w:val="24"/>
        </w:rPr>
      </w:pPr>
      <w:r w:rsidRPr="004032FC">
        <w:rPr>
          <w:b/>
          <w:color w:val="000000" w:themeColor="text1"/>
          <w:sz w:val="24"/>
          <w:szCs w:val="24"/>
        </w:rPr>
        <w:t>Ответственность сторон.</w:t>
      </w:r>
    </w:p>
    <w:p w:rsidR="002F4C91" w:rsidRPr="004032FC" w:rsidRDefault="002F4C91" w:rsidP="002F4C91">
      <w:pPr>
        <w:pStyle w:val="a6"/>
        <w:spacing w:after="0" w:line="240" w:lineRule="auto"/>
        <w:ind w:left="450" w:firstLine="0"/>
        <w:rPr>
          <w:b/>
          <w:color w:val="000000" w:themeColor="text1"/>
          <w:sz w:val="24"/>
          <w:szCs w:val="24"/>
        </w:rPr>
      </w:pPr>
    </w:p>
    <w:p w:rsidR="00BA44D3" w:rsidRPr="004032FC" w:rsidRDefault="00BA44D3" w:rsidP="005C0D07">
      <w:pPr>
        <w:pStyle w:val="22"/>
        <w:numPr>
          <w:ilvl w:val="1"/>
          <w:numId w:val="3"/>
        </w:numPr>
        <w:spacing w:after="0" w:line="240" w:lineRule="auto"/>
        <w:ind w:left="0" w:firstLine="567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t>В случае неисполнения или ненадлежащего исполнения своих обязательств по н</w:t>
      </w:r>
      <w:r w:rsidRPr="004032FC">
        <w:rPr>
          <w:color w:val="000000" w:themeColor="text1"/>
          <w:sz w:val="24"/>
          <w:szCs w:val="24"/>
        </w:rPr>
        <w:t>а</w:t>
      </w:r>
      <w:r w:rsidRPr="004032FC">
        <w:rPr>
          <w:color w:val="000000" w:themeColor="text1"/>
          <w:sz w:val="24"/>
          <w:szCs w:val="24"/>
        </w:rPr>
        <w:t xml:space="preserve">стоящему </w:t>
      </w:r>
      <w:r w:rsidR="002F4C91" w:rsidRPr="004032FC">
        <w:rPr>
          <w:color w:val="000000" w:themeColor="text1"/>
          <w:sz w:val="24"/>
          <w:szCs w:val="24"/>
        </w:rPr>
        <w:t>д</w:t>
      </w:r>
      <w:r w:rsidRPr="004032FC">
        <w:rPr>
          <w:color w:val="000000" w:themeColor="text1"/>
          <w:sz w:val="24"/>
          <w:szCs w:val="24"/>
        </w:rPr>
        <w:t xml:space="preserve">оговору, </w:t>
      </w:r>
      <w:r w:rsidR="00CB696E" w:rsidRPr="004032FC">
        <w:rPr>
          <w:color w:val="000000" w:themeColor="text1"/>
          <w:sz w:val="24"/>
          <w:szCs w:val="24"/>
        </w:rPr>
        <w:t>С</w:t>
      </w:r>
      <w:r w:rsidRPr="004032FC">
        <w:rPr>
          <w:color w:val="000000" w:themeColor="text1"/>
          <w:sz w:val="24"/>
          <w:szCs w:val="24"/>
        </w:rPr>
        <w:t>тороны несут ответственность в соответствии с действующим законод</w:t>
      </w:r>
      <w:r w:rsidRPr="004032FC">
        <w:rPr>
          <w:color w:val="000000" w:themeColor="text1"/>
          <w:sz w:val="24"/>
          <w:szCs w:val="24"/>
        </w:rPr>
        <w:t>а</w:t>
      </w:r>
      <w:r w:rsidRPr="004032FC">
        <w:rPr>
          <w:color w:val="000000" w:themeColor="text1"/>
          <w:sz w:val="24"/>
          <w:szCs w:val="24"/>
        </w:rPr>
        <w:t xml:space="preserve">тельством РФ.   </w:t>
      </w:r>
    </w:p>
    <w:p w:rsidR="00BA44D3" w:rsidRPr="004032FC" w:rsidRDefault="00BA44D3" w:rsidP="005C0D07">
      <w:pPr>
        <w:pStyle w:val="22"/>
        <w:numPr>
          <w:ilvl w:val="1"/>
          <w:numId w:val="3"/>
        </w:numPr>
        <w:spacing w:after="0" w:line="240" w:lineRule="auto"/>
        <w:ind w:left="0" w:firstLine="567"/>
        <w:rPr>
          <w:color w:val="000000" w:themeColor="text1"/>
          <w:sz w:val="24"/>
          <w:szCs w:val="24"/>
        </w:rPr>
      </w:pPr>
      <w:proofErr w:type="gramStart"/>
      <w:r w:rsidRPr="004032FC">
        <w:rPr>
          <w:color w:val="000000" w:themeColor="text1"/>
          <w:sz w:val="24"/>
          <w:szCs w:val="24"/>
        </w:rPr>
        <w:t xml:space="preserve">Если в процессе выполнения работ </w:t>
      </w:r>
      <w:r w:rsidR="002F4C91" w:rsidRPr="004032FC">
        <w:rPr>
          <w:color w:val="000000" w:themeColor="text1"/>
          <w:sz w:val="24"/>
          <w:szCs w:val="24"/>
        </w:rPr>
        <w:t>Исполнитель</w:t>
      </w:r>
      <w:r w:rsidRPr="004032FC">
        <w:rPr>
          <w:color w:val="000000" w:themeColor="text1"/>
          <w:sz w:val="24"/>
          <w:szCs w:val="24"/>
        </w:rPr>
        <w:t xml:space="preserve"> допустил отступления от усл</w:t>
      </w:r>
      <w:r w:rsidRPr="004032FC">
        <w:rPr>
          <w:color w:val="000000" w:themeColor="text1"/>
          <w:sz w:val="24"/>
          <w:szCs w:val="24"/>
        </w:rPr>
        <w:t>о</w:t>
      </w:r>
      <w:r w:rsidRPr="004032FC">
        <w:rPr>
          <w:color w:val="000000" w:themeColor="text1"/>
          <w:sz w:val="24"/>
          <w:szCs w:val="24"/>
        </w:rPr>
        <w:t xml:space="preserve">вий Технического задания, </w:t>
      </w:r>
      <w:r w:rsidR="002F4C91" w:rsidRPr="004032FC">
        <w:rPr>
          <w:color w:val="000000" w:themeColor="text1"/>
          <w:sz w:val="24"/>
          <w:szCs w:val="24"/>
        </w:rPr>
        <w:t>д</w:t>
      </w:r>
      <w:r w:rsidRPr="004032FC">
        <w:rPr>
          <w:color w:val="000000" w:themeColor="text1"/>
          <w:sz w:val="24"/>
          <w:szCs w:val="24"/>
        </w:rPr>
        <w:t>оговора, приложений и дополнений к нему, ухудшившие качество работ, то он обязан безвозмездно устранить все выявленные недостатки в срок</w:t>
      </w:r>
      <w:r w:rsidR="002F4C91" w:rsidRPr="004032FC">
        <w:rPr>
          <w:color w:val="000000" w:themeColor="text1"/>
          <w:sz w:val="24"/>
          <w:szCs w:val="24"/>
        </w:rPr>
        <w:t>,</w:t>
      </w:r>
      <w:r w:rsidRPr="004032FC">
        <w:rPr>
          <w:color w:val="000000" w:themeColor="text1"/>
          <w:sz w:val="24"/>
          <w:szCs w:val="24"/>
        </w:rPr>
        <w:t xml:space="preserve"> не превыша</w:t>
      </w:r>
      <w:r w:rsidRPr="004032FC">
        <w:rPr>
          <w:color w:val="000000" w:themeColor="text1"/>
          <w:sz w:val="24"/>
          <w:szCs w:val="24"/>
        </w:rPr>
        <w:t>ю</w:t>
      </w:r>
      <w:r w:rsidRPr="004032FC">
        <w:rPr>
          <w:color w:val="000000" w:themeColor="text1"/>
          <w:sz w:val="24"/>
          <w:szCs w:val="24"/>
        </w:rPr>
        <w:lastRenderedPageBreak/>
        <w:t>щий 10 (десять) рабочих дней или, по требованию Заказчика, компенсировать последнему з</w:t>
      </w:r>
      <w:r w:rsidRPr="004032FC">
        <w:rPr>
          <w:color w:val="000000" w:themeColor="text1"/>
          <w:sz w:val="24"/>
          <w:szCs w:val="24"/>
        </w:rPr>
        <w:t>а</w:t>
      </w:r>
      <w:r w:rsidRPr="004032FC">
        <w:rPr>
          <w:color w:val="000000" w:themeColor="text1"/>
          <w:sz w:val="24"/>
          <w:szCs w:val="24"/>
        </w:rPr>
        <w:t>траты на привлечение другой организации для исправления некачественно выполненных работ.</w:t>
      </w:r>
      <w:proofErr w:type="gramEnd"/>
    </w:p>
    <w:p w:rsidR="00BA44D3" w:rsidRPr="004032FC" w:rsidRDefault="00BA44D3" w:rsidP="005C0D07">
      <w:pPr>
        <w:numPr>
          <w:ilvl w:val="1"/>
          <w:numId w:val="3"/>
        </w:numPr>
        <w:spacing w:line="240" w:lineRule="auto"/>
        <w:ind w:left="0" w:firstLine="567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t>В случае</w:t>
      </w:r>
      <w:proofErr w:type="gramStart"/>
      <w:r w:rsidRPr="004032FC">
        <w:rPr>
          <w:color w:val="000000" w:themeColor="text1"/>
          <w:sz w:val="24"/>
          <w:szCs w:val="24"/>
        </w:rPr>
        <w:t>,</w:t>
      </w:r>
      <w:proofErr w:type="gramEnd"/>
      <w:r w:rsidRPr="004032FC">
        <w:rPr>
          <w:color w:val="000000" w:themeColor="text1"/>
          <w:sz w:val="24"/>
          <w:szCs w:val="24"/>
        </w:rPr>
        <w:t xml:space="preserve"> если </w:t>
      </w:r>
      <w:r w:rsidR="002F4C91" w:rsidRPr="004032FC">
        <w:rPr>
          <w:color w:val="000000" w:themeColor="text1"/>
          <w:sz w:val="24"/>
          <w:szCs w:val="24"/>
        </w:rPr>
        <w:t xml:space="preserve">Исполнитель </w:t>
      </w:r>
      <w:r w:rsidRPr="004032FC">
        <w:rPr>
          <w:color w:val="000000" w:themeColor="text1"/>
          <w:sz w:val="24"/>
          <w:szCs w:val="24"/>
        </w:rPr>
        <w:t xml:space="preserve">нарушает сроки выполнения своих обязательств по </w:t>
      </w:r>
      <w:r w:rsidR="002F4C91" w:rsidRPr="004032FC">
        <w:rPr>
          <w:color w:val="000000" w:themeColor="text1"/>
          <w:sz w:val="24"/>
          <w:szCs w:val="24"/>
        </w:rPr>
        <w:t>д</w:t>
      </w:r>
      <w:r w:rsidRPr="004032FC">
        <w:rPr>
          <w:color w:val="000000" w:themeColor="text1"/>
          <w:sz w:val="24"/>
          <w:szCs w:val="24"/>
        </w:rPr>
        <w:t xml:space="preserve">оговору, в том числе сроки сдачи результата работ по </w:t>
      </w:r>
      <w:r w:rsidR="002F4C91" w:rsidRPr="004032FC">
        <w:rPr>
          <w:color w:val="000000" w:themeColor="text1"/>
          <w:sz w:val="24"/>
          <w:szCs w:val="24"/>
        </w:rPr>
        <w:t>д</w:t>
      </w:r>
      <w:r w:rsidRPr="004032FC">
        <w:rPr>
          <w:color w:val="000000" w:themeColor="text1"/>
          <w:sz w:val="24"/>
          <w:szCs w:val="24"/>
        </w:rPr>
        <w:t>оговору Заказчику, или сдает после</w:t>
      </w:r>
      <w:r w:rsidRPr="004032FC">
        <w:rPr>
          <w:color w:val="000000" w:themeColor="text1"/>
          <w:sz w:val="24"/>
          <w:szCs w:val="24"/>
        </w:rPr>
        <w:t>д</w:t>
      </w:r>
      <w:r w:rsidRPr="004032FC">
        <w:rPr>
          <w:color w:val="000000" w:themeColor="text1"/>
          <w:sz w:val="24"/>
          <w:szCs w:val="24"/>
        </w:rPr>
        <w:t xml:space="preserve">ние в состоянии, явно несоответствующем требованиям </w:t>
      </w:r>
      <w:r w:rsidR="002F4C91" w:rsidRPr="004032FC">
        <w:rPr>
          <w:color w:val="000000" w:themeColor="text1"/>
          <w:sz w:val="24"/>
          <w:szCs w:val="24"/>
        </w:rPr>
        <w:t>д</w:t>
      </w:r>
      <w:r w:rsidRPr="004032FC">
        <w:rPr>
          <w:color w:val="000000" w:themeColor="text1"/>
          <w:sz w:val="24"/>
          <w:szCs w:val="24"/>
        </w:rPr>
        <w:t>оговора, Технического задания, де</w:t>
      </w:r>
      <w:r w:rsidRPr="004032FC">
        <w:rPr>
          <w:color w:val="000000" w:themeColor="text1"/>
          <w:sz w:val="24"/>
          <w:szCs w:val="24"/>
        </w:rPr>
        <w:t>й</w:t>
      </w:r>
      <w:r w:rsidRPr="004032FC">
        <w:rPr>
          <w:color w:val="000000" w:themeColor="text1"/>
          <w:sz w:val="24"/>
          <w:szCs w:val="24"/>
        </w:rPr>
        <w:t xml:space="preserve">ствующим нормативно – правовым актам РФ, </w:t>
      </w:r>
      <w:r w:rsidR="002F4C91" w:rsidRPr="004032FC">
        <w:rPr>
          <w:color w:val="000000" w:themeColor="text1"/>
          <w:sz w:val="24"/>
          <w:szCs w:val="24"/>
        </w:rPr>
        <w:t>Исполнитель</w:t>
      </w:r>
      <w:r w:rsidRPr="004032FC">
        <w:rPr>
          <w:color w:val="000000" w:themeColor="text1"/>
          <w:sz w:val="24"/>
          <w:szCs w:val="24"/>
        </w:rPr>
        <w:t xml:space="preserve"> выплачивает Заказчику штраф в размере 10% Цены </w:t>
      </w:r>
      <w:r w:rsidR="002F4C91" w:rsidRPr="004032FC">
        <w:rPr>
          <w:color w:val="000000" w:themeColor="text1"/>
          <w:sz w:val="24"/>
          <w:szCs w:val="24"/>
        </w:rPr>
        <w:t>д</w:t>
      </w:r>
      <w:r w:rsidRPr="004032FC">
        <w:rPr>
          <w:color w:val="000000" w:themeColor="text1"/>
          <w:sz w:val="24"/>
          <w:szCs w:val="24"/>
        </w:rPr>
        <w:t>оговора за каждый такой случай.</w:t>
      </w:r>
      <w:r w:rsidR="0093449C">
        <w:rPr>
          <w:color w:val="000000" w:themeColor="text1"/>
          <w:sz w:val="24"/>
          <w:szCs w:val="24"/>
        </w:rPr>
        <w:t xml:space="preserve"> Удержание штрафов производится из стоимости работ, подлежащих оплате.</w:t>
      </w:r>
    </w:p>
    <w:p w:rsidR="00BA44D3" w:rsidRPr="004032FC" w:rsidRDefault="00BA44D3" w:rsidP="005C0D07">
      <w:pPr>
        <w:pStyle w:val="22"/>
        <w:widowControl w:val="0"/>
        <w:numPr>
          <w:ilvl w:val="1"/>
          <w:numId w:val="3"/>
        </w:numPr>
        <w:tabs>
          <w:tab w:val="left" w:pos="0"/>
        </w:tabs>
        <w:spacing w:after="0" w:line="240" w:lineRule="auto"/>
        <w:ind w:left="0" w:firstLine="567"/>
        <w:rPr>
          <w:caps/>
          <w:color w:val="000000" w:themeColor="text1"/>
          <w:sz w:val="24"/>
          <w:szCs w:val="24"/>
        </w:rPr>
      </w:pPr>
      <w:proofErr w:type="gramStart"/>
      <w:r w:rsidRPr="004032FC">
        <w:rPr>
          <w:color w:val="000000" w:themeColor="text1"/>
          <w:sz w:val="24"/>
          <w:szCs w:val="24"/>
        </w:rPr>
        <w:t xml:space="preserve">В случае нарушения </w:t>
      </w:r>
      <w:r w:rsidRPr="004032FC">
        <w:rPr>
          <w:bCs/>
          <w:color w:val="000000" w:themeColor="text1"/>
          <w:sz w:val="24"/>
          <w:szCs w:val="24"/>
        </w:rPr>
        <w:t xml:space="preserve">Заказчиком </w:t>
      </w:r>
      <w:r w:rsidRPr="004032FC">
        <w:rPr>
          <w:color w:val="000000" w:themeColor="text1"/>
          <w:sz w:val="24"/>
          <w:szCs w:val="24"/>
        </w:rPr>
        <w:t xml:space="preserve">сроков оплаты выполненных работ по </w:t>
      </w:r>
      <w:r w:rsidRPr="004032FC">
        <w:rPr>
          <w:color w:val="000000" w:themeColor="text1"/>
          <w:spacing w:val="-1"/>
          <w:sz w:val="24"/>
          <w:szCs w:val="24"/>
        </w:rPr>
        <w:t>настоящ</w:t>
      </w:r>
      <w:r w:rsidRPr="004032FC">
        <w:rPr>
          <w:color w:val="000000" w:themeColor="text1"/>
          <w:spacing w:val="-1"/>
          <w:sz w:val="24"/>
          <w:szCs w:val="24"/>
        </w:rPr>
        <w:t>е</w:t>
      </w:r>
      <w:r w:rsidRPr="004032FC">
        <w:rPr>
          <w:color w:val="000000" w:themeColor="text1"/>
          <w:spacing w:val="-1"/>
          <w:sz w:val="24"/>
          <w:szCs w:val="24"/>
        </w:rPr>
        <w:t xml:space="preserve">му </w:t>
      </w:r>
      <w:r w:rsidR="002F4C91" w:rsidRPr="004032FC">
        <w:rPr>
          <w:color w:val="000000" w:themeColor="text1"/>
          <w:spacing w:val="-1"/>
          <w:sz w:val="24"/>
          <w:szCs w:val="24"/>
        </w:rPr>
        <w:t>д</w:t>
      </w:r>
      <w:r w:rsidRPr="004032FC">
        <w:rPr>
          <w:color w:val="000000" w:themeColor="text1"/>
          <w:spacing w:val="-1"/>
          <w:sz w:val="24"/>
          <w:szCs w:val="24"/>
        </w:rPr>
        <w:t xml:space="preserve">оговору </w:t>
      </w:r>
      <w:r w:rsidRPr="004032FC">
        <w:rPr>
          <w:bCs/>
          <w:color w:val="000000" w:themeColor="text1"/>
          <w:spacing w:val="-1"/>
          <w:sz w:val="24"/>
          <w:szCs w:val="24"/>
        </w:rPr>
        <w:t xml:space="preserve">Заказчик, </w:t>
      </w:r>
      <w:r w:rsidRPr="004032FC">
        <w:rPr>
          <w:color w:val="000000" w:themeColor="text1"/>
          <w:spacing w:val="-1"/>
          <w:sz w:val="24"/>
          <w:szCs w:val="24"/>
        </w:rPr>
        <w:t xml:space="preserve">при соответствующем письменном обращении </w:t>
      </w:r>
      <w:r w:rsidR="002F4C91" w:rsidRPr="004032FC">
        <w:rPr>
          <w:bCs/>
          <w:color w:val="000000" w:themeColor="text1"/>
          <w:spacing w:val="-1"/>
          <w:sz w:val="24"/>
          <w:szCs w:val="24"/>
        </w:rPr>
        <w:t>Исполнителя</w:t>
      </w:r>
      <w:r w:rsidRPr="004032FC">
        <w:rPr>
          <w:bCs/>
          <w:color w:val="000000" w:themeColor="text1"/>
          <w:spacing w:val="-1"/>
          <w:sz w:val="24"/>
          <w:szCs w:val="24"/>
        </w:rPr>
        <w:t xml:space="preserve">, </w:t>
      </w:r>
      <w:r w:rsidRPr="004032FC">
        <w:rPr>
          <w:color w:val="000000" w:themeColor="text1"/>
          <w:spacing w:val="-1"/>
          <w:sz w:val="24"/>
          <w:szCs w:val="24"/>
        </w:rPr>
        <w:t xml:space="preserve">обязан </w:t>
      </w:r>
      <w:r w:rsidRPr="004032FC">
        <w:rPr>
          <w:color w:val="000000" w:themeColor="text1"/>
          <w:sz w:val="24"/>
          <w:szCs w:val="24"/>
        </w:rPr>
        <w:t>в</w:t>
      </w:r>
      <w:r w:rsidRPr="004032FC">
        <w:rPr>
          <w:color w:val="000000" w:themeColor="text1"/>
          <w:sz w:val="24"/>
          <w:szCs w:val="24"/>
        </w:rPr>
        <w:t>ы</w:t>
      </w:r>
      <w:r w:rsidRPr="004032FC">
        <w:rPr>
          <w:color w:val="000000" w:themeColor="text1"/>
          <w:sz w:val="24"/>
          <w:szCs w:val="24"/>
        </w:rPr>
        <w:t xml:space="preserve">платить </w:t>
      </w:r>
      <w:r w:rsidR="002F4C91" w:rsidRPr="004032FC">
        <w:rPr>
          <w:bCs/>
          <w:color w:val="000000" w:themeColor="text1"/>
          <w:sz w:val="24"/>
          <w:szCs w:val="24"/>
        </w:rPr>
        <w:t>Исполнителю</w:t>
      </w:r>
      <w:r w:rsidRPr="004032FC">
        <w:rPr>
          <w:bCs/>
          <w:color w:val="000000" w:themeColor="text1"/>
          <w:sz w:val="24"/>
          <w:szCs w:val="24"/>
        </w:rPr>
        <w:t xml:space="preserve"> </w:t>
      </w:r>
      <w:r w:rsidRPr="004032FC">
        <w:rPr>
          <w:color w:val="000000" w:themeColor="text1"/>
          <w:sz w:val="24"/>
          <w:szCs w:val="24"/>
        </w:rPr>
        <w:t>неустойку в размере 1/300 ставки рефинансирования ЦБ РФ от суммы не оплаченных в срок работ, за каждый календарный день просрочки</w:t>
      </w:r>
      <w:r w:rsidR="002F4C91" w:rsidRPr="004032FC">
        <w:rPr>
          <w:color w:val="000000" w:themeColor="text1"/>
          <w:sz w:val="24"/>
          <w:szCs w:val="24"/>
        </w:rPr>
        <w:t xml:space="preserve">, но не </w:t>
      </w:r>
      <w:r w:rsidR="00211E6A" w:rsidRPr="004032FC">
        <w:rPr>
          <w:color w:val="000000" w:themeColor="text1"/>
          <w:sz w:val="24"/>
          <w:szCs w:val="24"/>
        </w:rPr>
        <w:t>более 15% цены дог</w:t>
      </w:r>
      <w:r w:rsidR="00211E6A" w:rsidRPr="004032FC">
        <w:rPr>
          <w:color w:val="000000" w:themeColor="text1"/>
          <w:sz w:val="24"/>
          <w:szCs w:val="24"/>
        </w:rPr>
        <w:t>о</w:t>
      </w:r>
      <w:r w:rsidR="00211E6A" w:rsidRPr="004032FC">
        <w:rPr>
          <w:color w:val="000000" w:themeColor="text1"/>
          <w:sz w:val="24"/>
          <w:szCs w:val="24"/>
        </w:rPr>
        <w:t>вора</w:t>
      </w:r>
      <w:r w:rsidRPr="004032FC">
        <w:rPr>
          <w:color w:val="000000" w:themeColor="text1"/>
          <w:sz w:val="24"/>
          <w:szCs w:val="24"/>
        </w:rPr>
        <w:t xml:space="preserve">, в срок, указанный в письменном требовании </w:t>
      </w:r>
      <w:r w:rsidR="002F4C91" w:rsidRPr="004032FC">
        <w:rPr>
          <w:color w:val="000000" w:themeColor="text1"/>
          <w:sz w:val="24"/>
          <w:szCs w:val="24"/>
        </w:rPr>
        <w:t>Исполнителя</w:t>
      </w:r>
      <w:r w:rsidRPr="004032FC">
        <w:rPr>
          <w:color w:val="000000" w:themeColor="text1"/>
          <w:sz w:val="24"/>
          <w:szCs w:val="24"/>
        </w:rPr>
        <w:t>.</w:t>
      </w:r>
      <w:proofErr w:type="gramEnd"/>
    </w:p>
    <w:p w:rsidR="00BA44D3" w:rsidRPr="004032FC" w:rsidRDefault="00BA44D3" w:rsidP="005C0D07">
      <w:pPr>
        <w:numPr>
          <w:ilvl w:val="1"/>
          <w:numId w:val="3"/>
        </w:numPr>
        <w:spacing w:line="240" w:lineRule="auto"/>
        <w:ind w:left="0" w:firstLine="567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t xml:space="preserve"> Штраф/неустойка по </w:t>
      </w:r>
      <w:r w:rsidR="002F4C91" w:rsidRPr="004032FC">
        <w:rPr>
          <w:color w:val="000000" w:themeColor="text1"/>
          <w:sz w:val="24"/>
          <w:szCs w:val="24"/>
        </w:rPr>
        <w:t>д</w:t>
      </w:r>
      <w:r w:rsidRPr="004032FC">
        <w:rPr>
          <w:color w:val="000000" w:themeColor="text1"/>
          <w:sz w:val="24"/>
          <w:szCs w:val="24"/>
        </w:rPr>
        <w:t>оговору выплачивается только на основании обоснованн</w:t>
      </w:r>
      <w:r w:rsidRPr="004032FC">
        <w:rPr>
          <w:color w:val="000000" w:themeColor="text1"/>
          <w:sz w:val="24"/>
          <w:szCs w:val="24"/>
        </w:rPr>
        <w:t>о</w:t>
      </w:r>
      <w:r w:rsidRPr="004032FC">
        <w:rPr>
          <w:color w:val="000000" w:themeColor="text1"/>
          <w:sz w:val="24"/>
          <w:szCs w:val="24"/>
        </w:rPr>
        <w:t>го письменного требования Сторон.</w:t>
      </w:r>
    </w:p>
    <w:p w:rsidR="00BA44D3" w:rsidRPr="004032FC" w:rsidRDefault="00BA44D3" w:rsidP="005C0D07">
      <w:pPr>
        <w:pStyle w:val="22"/>
        <w:numPr>
          <w:ilvl w:val="1"/>
          <w:numId w:val="3"/>
        </w:numPr>
        <w:tabs>
          <w:tab w:val="left" w:pos="0"/>
        </w:tabs>
        <w:spacing w:after="0" w:line="240" w:lineRule="auto"/>
        <w:ind w:left="0" w:firstLine="567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t xml:space="preserve">Выплата штрафа/неустойки за просрочку или иное ненадлежащее исполнение обязательств по </w:t>
      </w:r>
      <w:r w:rsidR="002F4C91" w:rsidRPr="004032FC">
        <w:rPr>
          <w:color w:val="000000" w:themeColor="text1"/>
          <w:sz w:val="24"/>
          <w:szCs w:val="24"/>
        </w:rPr>
        <w:t>д</w:t>
      </w:r>
      <w:r w:rsidRPr="004032FC">
        <w:rPr>
          <w:color w:val="000000" w:themeColor="text1"/>
          <w:sz w:val="24"/>
          <w:szCs w:val="24"/>
        </w:rPr>
        <w:t>оговору, а также возмещение убытков, причиненных ненадлежащим исполн</w:t>
      </w:r>
      <w:r w:rsidRPr="004032FC">
        <w:rPr>
          <w:color w:val="000000" w:themeColor="text1"/>
          <w:sz w:val="24"/>
          <w:szCs w:val="24"/>
        </w:rPr>
        <w:t>е</w:t>
      </w:r>
      <w:r w:rsidRPr="004032FC">
        <w:rPr>
          <w:color w:val="000000" w:themeColor="text1"/>
          <w:sz w:val="24"/>
          <w:szCs w:val="24"/>
        </w:rPr>
        <w:t xml:space="preserve">нием обязательств, не освобождает Стороны от исполнения своих обязательств по настоящему </w:t>
      </w:r>
      <w:r w:rsidR="002F4C91" w:rsidRPr="004032FC">
        <w:rPr>
          <w:color w:val="000000" w:themeColor="text1"/>
          <w:sz w:val="24"/>
          <w:szCs w:val="24"/>
        </w:rPr>
        <w:t>д</w:t>
      </w:r>
      <w:r w:rsidRPr="004032FC">
        <w:rPr>
          <w:color w:val="000000" w:themeColor="text1"/>
          <w:sz w:val="24"/>
          <w:szCs w:val="24"/>
        </w:rPr>
        <w:t>оговору.</w:t>
      </w:r>
    </w:p>
    <w:p w:rsidR="00BA44D3" w:rsidRPr="004032FC" w:rsidRDefault="00BA44D3" w:rsidP="005C0D07">
      <w:pPr>
        <w:numPr>
          <w:ilvl w:val="1"/>
          <w:numId w:val="3"/>
        </w:numPr>
        <w:tabs>
          <w:tab w:val="left" w:pos="142"/>
        </w:tabs>
        <w:autoSpaceDE w:val="0"/>
        <w:autoSpaceDN w:val="0"/>
        <w:adjustRightInd w:val="0"/>
        <w:spacing w:line="240" w:lineRule="auto"/>
        <w:ind w:left="0" w:firstLine="567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t xml:space="preserve">Отсутствие вины за неисполнение или ненадлежащее исполнение обязательств по </w:t>
      </w:r>
      <w:r w:rsidR="002F4C91" w:rsidRPr="004032FC">
        <w:rPr>
          <w:color w:val="000000" w:themeColor="text1"/>
          <w:sz w:val="24"/>
          <w:szCs w:val="24"/>
        </w:rPr>
        <w:t>д</w:t>
      </w:r>
      <w:r w:rsidRPr="004032FC">
        <w:rPr>
          <w:color w:val="000000" w:themeColor="text1"/>
          <w:sz w:val="24"/>
          <w:szCs w:val="24"/>
        </w:rPr>
        <w:t>оговору доказывается Стороной, нарушившей обязательства.</w:t>
      </w:r>
    </w:p>
    <w:p w:rsidR="00BA44D3" w:rsidRPr="004032FC" w:rsidRDefault="00BA44D3" w:rsidP="004F37D0">
      <w:pPr>
        <w:spacing w:line="240" w:lineRule="auto"/>
        <w:ind w:firstLine="709"/>
        <w:rPr>
          <w:color w:val="000000" w:themeColor="text1"/>
          <w:sz w:val="24"/>
          <w:szCs w:val="24"/>
        </w:rPr>
      </w:pPr>
    </w:p>
    <w:p w:rsidR="002C7957" w:rsidRPr="004032FC" w:rsidRDefault="003C7593" w:rsidP="005C0D07">
      <w:pPr>
        <w:pStyle w:val="a6"/>
        <w:numPr>
          <w:ilvl w:val="0"/>
          <w:numId w:val="3"/>
        </w:num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4032FC">
        <w:rPr>
          <w:b/>
          <w:color w:val="000000" w:themeColor="text1"/>
          <w:sz w:val="24"/>
          <w:szCs w:val="24"/>
        </w:rPr>
        <w:t>Обстоятельства непреодолимой силы</w:t>
      </w:r>
    </w:p>
    <w:p w:rsidR="00076215" w:rsidRPr="004032FC" w:rsidRDefault="00076215" w:rsidP="00076215">
      <w:pPr>
        <w:pStyle w:val="a6"/>
        <w:spacing w:after="0" w:line="240" w:lineRule="auto"/>
        <w:ind w:left="450" w:firstLine="0"/>
        <w:rPr>
          <w:b/>
          <w:color w:val="000000" w:themeColor="text1"/>
          <w:sz w:val="24"/>
          <w:szCs w:val="24"/>
        </w:rPr>
      </w:pPr>
    </w:p>
    <w:p w:rsidR="003C7593" w:rsidRPr="004032FC" w:rsidRDefault="005C0D07" w:rsidP="00C449FD">
      <w:pPr>
        <w:pStyle w:val="Style5"/>
        <w:widowControl/>
        <w:tabs>
          <w:tab w:val="left" w:pos="389"/>
        </w:tabs>
        <w:suppressAutoHyphens/>
        <w:spacing w:line="240" w:lineRule="auto"/>
        <w:ind w:firstLine="567"/>
        <w:rPr>
          <w:rStyle w:val="FontStyle33"/>
          <w:color w:val="000000" w:themeColor="text1"/>
          <w:sz w:val="24"/>
        </w:rPr>
      </w:pPr>
      <w:r w:rsidRPr="004032FC">
        <w:rPr>
          <w:rStyle w:val="FontStyle31"/>
          <w:color w:val="000000" w:themeColor="text1"/>
          <w:sz w:val="24"/>
          <w:szCs w:val="24"/>
        </w:rPr>
        <w:t>7</w:t>
      </w:r>
      <w:r w:rsidR="003C7593" w:rsidRPr="004032FC">
        <w:rPr>
          <w:rStyle w:val="FontStyle31"/>
          <w:color w:val="000000" w:themeColor="text1"/>
          <w:sz w:val="24"/>
          <w:szCs w:val="24"/>
        </w:rPr>
        <w:t>.1.</w:t>
      </w:r>
      <w:r w:rsidR="003C7593" w:rsidRPr="004032FC">
        <w:rPr>
          <w:rStyle w:val="FontStyle31"/>
          <w:color w:val="000000" w:themeColor="text1"/>
          <w:sz w:val="24"/>
          <w:szCs w:val="24"/>
        </w:rPr>
        <w:tab/>
      </w:r>
      <w:proofErr w:type="gramStart"/>
      <w:r w:rsidR="003C7593" w:rsidRPr="004032FC">
        <w:rPr>
          <w:rStyle w:val="FontStyle31"/>
          <w:color w:val="000000" w:themeColor="text1"/>
          <w:sz w:val="24"/>
          <w:szCs w:val="24"/>
        </w:rPr>
        <w:t xml:space="preserve">Ни одна из </w:t>
      </w:r>
      <w:r w:rsidR="00CB696E" w:rsidRPr="004032FC">
        <w:rPr>
          <w:rStyle w:val="FontStyle31"/>
          <w:color w:val="000000" w:themeColor="text1"/>
          <w:sz w:val="24"/>
          <w:szCs w:val="24"/>
        </w:rPr>
        <w:t>С</w:t>
      </w:r>
      <w:r w:rsidR="003C7593" w:rsidRPr="004032FC">
        <w:rPr>
          <w:rStyle w:val="FontStyle31"/>
          <w:color w:val="000000" w:themeColor="text1"/>
          <w:sz w:val="24"/>
          <w:szCs w:val="24"/>
        </w:rPr>
        <w:t xml:space="preserve">торон настоящего </w:t>
      </w:r>
      <w:r w:rsidR="00022DB6" w:rsidRPr="004032FC">
        <w:rPr>
          <w:rStyle w:val="FontStyle31"/>
          <w:color w:val="000000" w:themeColor="text1"/>
          <w:sz w:val="24"/>
          <w:szCs w:val="24"/>
        </w:rPr>
        <w:t>д</w:t>
      </w:r>
      <w:r w:rsidR="003C7593" w:rsidRPr="004032FC">
        <w:rPr>
          <w:rStyle w:val="FontStyle31"/>
          <w:color w:val="000000" w:themeColor="text1"/>
          <w:sz w:val="24"/>
          <w:szCs w:val="24"/>
        </w:rPr>
        <w:t xml:space="preserve">оговора не несет ответственности за невыполнение или ненадлежащее выполнение обязательств по настоящему </w:t>
      </w:r>
      <w:r w:rsidR="00267BCD" w:rsidRPr="004032FC">
        <w:rPr>
          <w:rStyle w:val="FontStyle31"/>
          <w:color w:val="000000" w:themeColor="text1"/>
          <w:sz w:val="24"/>
          <w:szCs w:val="24"/>
        </w:rPr>
        <w:t>д</w:t>
      </w:r>
      <w:r w:rsidR="003C7593" w:rsidRPr="004032FC">
        <w:rPr>
          <w:rStyle w:val="FontStyle31"/>
          <w:color w:val="000000" w:themeColor="text1"/>
          <w:sz w:val="24"/>
          <w:szCs w:val="24"/>
        </w:rPr>
        <w:t>оговору, обусловленное обстоятельствами непреодолимой силы, возникшими помимо их воли и желания, которые нельзя было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изменения в действующем законодательстве, принятие нормативных актов местных</w:t>
      </w:r>
      <w:proofErr w:type="gramEnd"/>
      <w:r w:rsidR="003C7593" w:rsidRPr="004032FC">
        <w:rPr>
          <w:rStyle w:val="FontStyle31"/>
          <w:color w:val="000000" w:themeColor="text1"/>
          <w:sz w:val="24"/>
          <w:szCs w:val="24"/>
        </w:rPr>
        <w:t xml:space="preserve"> органов власти, делающих невозможным выполнение сторонами взятых на себя обязательств.</w:t>
      </w:r>
    </w:p>
    <w:p w:rsidR="003C7593" w:rsidRPr="004032FC" w:rsidRDefault="005C0D07" w:rsidP="00C449FD">
      <w:pPr>
        <w:pStyle w:val="Style1"/>
        <w:widowControl/>
        <w:tabs>
          <w:tab w:val="left" w:pos="504"/>
        </w:tabs>
        <w:suppressAutoHyphens/>
        <w:spacing w:line="240" w:lineRule="auto"/>
        <w:ind w:firstLine="567"/>
        <w:rPr>
          <w:rStyle w:val="FontStyle31"/>
          <w:color w:val="000000" w:themeColor="text1"/>
          <w:sz w:val="24"/>
          <w:szCs w:val="24"/>
        </w:rPr>
      </w:pPr>
      <w:r w:rsidRPr="004032FC">
        <w:rPr>
          <w:rStyle w:val="FontStyle33"/>
          <w:color w:val="000000" w:themeColor="text1"/>
          <w:sz w:val="24"/>
        </w:rPr>
        <w:t>7</w:t>
      </w:r>
      <w:r w:rsidR="003C7593" w:rsidRPr="004032FC">
        <w:rPr>
          <w:rStyle w:val="FontStyle33"/>
          <w:color w:val="000000" w:themeColor="text1"/>
          <w:sz w:val="24"/>
        </w:rPr>
        <w:t>.2. Сторона, затронутая обстоятельствами, перечисленными в п.</w:t>
      </w:r>
      <w:r w:rsidR="002856D8" w:rsidRPr="004032FC">
        <w:rPr>
          <w:rStyle w:val="FontStyle33"/>
          <w:color w:val="000000" w:themeColor="text1"/>
          <w:sz w:val="24"/>
        </w:rPr>
        <w:t>7</w:t>
      </w:r>
      <w:r w:rsidR="003C7593" w:rsidRPr="004032FC">
        <w:rPr>
          <w:rStyle w:val="FontStyle33"/>
          <w:color w:val="000000" w:themeColor="text1"/>
          <w:sz w:val="24"/>
        </w:rPr>
        <w:t xml:space="preserve">.1 </w:t>
      </w:r>
      <w:r w:rsidR="00022DB6" w:rsidRPr="004032FC">
        <w:rPr>
          <w:rStyle w:val="FontStyle33"/>
          <w:color w:val="000000" w:themeColor="text1"/>
          <w:sz w:val="24"/>
        </w:rPr>
        <w:t>д</w:t>
      </w:r>
      <w:r w:rsidR="003C7593" w:rsidRPr="004032FC">
        <w:rPr>
          <w:rStyle w:val="FontStyle33"/>
          <w:color w:val="000000" w:themeColor="text1"/>
          <w:sz w:val="24"/>
        </w:rPr>
        <w:t xml:space="preserve">оговора, обязана без промедления известить </w:t>
      </w:r>
      <w:r w:rsidR="00C449FD" w:rsidRPr="004032FC">
        <w:rPr>
          <w:rStyle w:val="FontStyle33"/>
          <w:color w:val="000000" w:themeColor="text1"/>
          <w:sz w:val="24"/>
        </w:rPr>
        <w:t xml:space="preserve">(в течение 24 часов) </w:t>
      </w:r>
      <w:r w:rsidR="003C7593" w:rsidRPr="004032FC">
        <w:rPr>
          <w:rStyle w:val="FontStyle33"/>
          <w:color w:val="000000" w:themeColor="text1"/>
          <w:sz w:val="24"/>
        </w:rPr>
        <w:t xml:space="preserve">об этом другую </w:t>
      </w:r>
      <w:r w:rsidR="00022DB6" w:rsidRPr="004032FC">
        <w:rPr>
          <w:rStyle w:val="FontStyle33"/>
          <w:color w:val="000000" w:themeColor="text1"/>
          <w:sz w:val="24"/>
        </w:rPr>
        <w:t>С</w:t>
      </w:r>
      <w:r w:rsidR="003C7593" w:rsidRPr="004032FC">
        <w:rPr>
          <w:rStyle w:val="FontStyle33"/>
          <w:color w:val="000000" w:themeColor="text1"/>
          <w:sz w:val="24"/>
        </w:rPr>
        <w:t>торону в письменном виде.</w:t>
      </w:r>
    </w:p>
    <w:p w:rsidR="003C7593" w:rsidRPr="004032FC" w:rsidRDefault="005C0D07" w:rsidP="00C449FD">
      <w:pPr>
        <w:pStyle w:val="Style5"/>
        <w:widowControl/>
        <w:tabs>
          <w:tab w:val="left" w:pos="504"/>
        </w:tabs>
        <w:suppressAutoHyphens/>
        <w:spacing w:line="240" w:lineRule="auto"/>
        <w:ind w:firstLine="567"/>
        <w:rPr>
          <w:rStyle w:val="FontStyle33"/>
          <w:color w:val="000000" w:themeColor="text1"/>
          <w:sz w:val="24"/>
        </w:rPr>
      </w:pPr>
      <w:r w:rsidRPr="004032FC">
        <w:rPr>
          <w:rStyle w:val="FontStyle33"/>
          <w:color w:val="000000" w:themeColor="text1"/>
          <w:sz w:val="24"/>
        </w:rPr>
        <w:t>7</w:t>
      </w:r>
      <w:r w:rsidR="003C7593" w:rsidRPr="004032FC">
        <w:rPr>
          <w:rStyle w:val="FontStyle33"/>
          <w:color w:val="000000" w:themeColor="text1"/>
          <w:sz w:val="24"/>
        </w:rPr>
        <w:t>.3. В случае наступления обстоятельств, предусмотренных п.</w:t>
      </w:r>
      <w:r w:rsidR="002856D8" w:rsidRPr="004032FC">
        <w:rPr>
          <w:rStyle w:val="FontStyle33"/>
          <w:color w:val="000000" w:themeColor="text1"/>
          <w:sz w:val="24"/>
        </w:rPr>
        <w:t>7</w:t>
      </w:r>
      <w:r w:rsidR="003C7593" w:rsidRPr="004032FC">
        <w:rPr>
          <w:rStyle w:val="FontStyle33"/>
          <w:color w:val="000000" w:themeColor="text1"/>
          <w:sz w:val="24"/>
        </w:rPr>
        <w:t xml:space="preserve">.1 </w:t>
      </w:r>
      <w:r w:rsidR="00022DB6" w:rsidRPr="004032FC">
        <w:rPr>
          <w:rStyle w:val="FontStyle33"/>
          <w:color w:val="000000" w:themeColor="text1"/>
          <w:sz w:val="24"/>
        </w:rPr>
        <w:t>д</w:t>
      </w:r>
      <w:r w:rsidR="003C7593" w:rsidRPr="004032FC">
        <w:rPr>
          <w:rStyle w:val="FontStyle33"/>
          <w:color w:val="000000" w:themeColor="text1"/>
          <w:sz w:val="24"/>
        </w:rPr>
        <w:t xml:space="preserve">оговора, срок выполнения обязательств по </w:t>
      </w:r>
      <w:r w:rsidR="00022DB6" w:rsidRPr="004032FC">
        <w:rPr>
          <w:rStyle w:val="FontStyle33"/>
          <w:color w:val="000000" w:themeColor="text1"/>
          <w:sz w:val="24"/>
        </w:rPr>
        <w:t>д</w:t>
      </w:r>
      <w:r w:rsidR="003C7593" w:rsidRPr="004032FC">
        <w:rPr>
          <w:rStyle w:val="FontStyle33"/>
          <w:color w:val="000000" w:themeColor="text1"/>
          <w:sz w:val="24"/>
        </w:rPr>
        <w:t>оговору отодвигается соразмерно времени, в течение которого действуют такие обстоятельства и их последствия.</w:t>
      </w:r>
    </w:p>
    <w:p w:rsidR="00C449FD" w:rsidRPr="004032FC" w:rsidRDefault="005C0D07" w:rsidP="00C449FD">
      <w:pPr>
        <w:spacing w:line="240" w:lineRule="auto"/>
        <w:rPr>
          <w:color w:val="000000" w:themeColor="text1"/>
          <w:sz w:val="24"/>
          <w:szCs w:val="24"/>
        </w:rPr>
      </w:pPr>
      <w:r w:rsidRPr="004032FC">
        <w:rPr>
          <w:rStyle w:val="FontStyle33"/>
          <w:color w:val="000000" w:themeColor="text1"/>
          <w:sz w:val="24"/>
        </w:rPr>
        <w:t>7</w:t>
      </w:r>
      <w:r w:rsidR="003C7593" w:rsidRPr="004032FC">
        <w:rPr>
          <w:rStyle w:val="FontStyle33"/>
          <w:color w:val="000000" w:themeColor="text1"/>
          <w:sz w:val="24"/>
          <w:szCs w:val="24"/>
        </w:rPr>
        <w:t xml:space="preserve">.4. В случае если обстоятельства непреодолимой силы и их последствия продолжают действовать более 3 (трех) месяцев, каждая из Сторон вправе расторгнуть </w:t>
      </w:r>
      <w:r w:rsidR="00022DB6" w:rsidRPr="004032FC">
        <w:rPr>
          <w:rStyle w:val="FontStyle33"/>
          <w:color w:val="000000" w:themeColor="text1"/>
          <w:sz w:val="24"/>
          <w:szCs w:val="24"/>
        </w:rPr>
        <w:t>д</w:t>
      </w:r>
      <w:r w:rsidR="003C7593" w:rsidRPr="004032FC">
        <w:rPr>
          <w:rStyle w:val="FontStyle33"/>
          <w:color w:val="000000" w:themeColor="text1"/>
          <w:sz w:val="24"/>
          <w:szCs w:val="24"/>
        </w:rPr>
        <w:t>оговор в одност</w:t>
      </w:r>
      <w:r w:rsidR="003C7593" w:rsidRPr="004032FC">
        <w:rPr>
          <w:rStyle w:val="FontStyle33"/>
          <w:color w:val="000000" w:themeColor="text1"/>
          <w:sz w:val="24"/>
          <w:szCs w:val="24"/>
        </w:rPr>
        <w:t>о</w:t>
      </w:r>
      <w:r w:rsidR="003C7593" w:rsidRPr="004032FC">
        <w:rPr>
          <w:rStyle w:val="FontStyle33"/>
          <w:color w:val="000000" w:themeColor="text1"/>
          <w:sz w:val="24"/>
          <w:szCs w:val="24"/>
        </w:rPr>
        <w:t>роннем порядке.</w:t>
      </w:r>
      <w:r w:rsidR="00C449FD" w:rsidRPr="004032FC">
        <w:rPr>
          <w:color w:val="000000" w:themeColor="text1"/>
          <w:sz w:val="24"/>
          <w:szCs w:val="24"/>
        </w:rPr>
        <w:t xml:space="preserve"> Исполнитель обязан немедленно возвратить Заказчику денежные средства за невыполненные работы и не поставленные материалы, а Заказчик оплатить выполненные раб</w:t>
      </w:r>
      <w:r w:rsidR="00C449FD" w:rsidRPr="004032FC">
        <w:rPr>
          <w:color w:val="000000" w:themeColor="text1"/>
          <w:sz w:val="24"/>
          <w:szCs w:val="24"/>
        </w:rPr>
        <w:t>о</w:t>
      </w:r>
      <w:r w:rsidR="00C449FD" w:rsidRPr="004032FC">
        <w:rPr>
          <w:color w:val="000000" w:themeColor="text1"/>
          <w:sz w:val="24"/>
          <w:szCs w:val="24"/>
        </w:rPr>
        <w:t>ты.</w:t>
      </w:r>
    </w:p>
    <w:p w:rsidR="00C449FD" w:rsidRPr="004032FC" w:rsidRDefault="005C0D07" w:rsidP="00C449FD">
      <w:pPr>
        <w:pStyle w:val="Style5"/>
        <w:widowControl/>
        <w:tabs>
          <w:tab w:val="left" w:pos="504"/>
        </w:tabs>
        <w:suppressAutoHyphens/>
        <w:spacing w:line="240" w:lineRule="auto"/>
        <w:ind w:firstLine="567"/>
        <w:rPr>
          <w:rStyle w:val="FontStyle33"/>
          <w:color w:val="000000" w:themeColor="text1"/>
          <w:sz w:val="24"/>
        </w:rPr>
      </w:pPr>
      <w:r w:rsidRPr="004032FC">
        <w:rPr>
          <w:rStyle w:val="FontStyle33"/>
          <w:color w:val="000000" w:themeColor="text1"/>
          <w:sz w:val="24"/>
        </w:rPr>
        <w:t>7</w:t>
      </w:r>
      <w:r w:rsidR="00C449FD" w:rsidRPr="004032FC">
        <w:rPr>
          <w:rStyle w:val="FontStyle33"/>
          <w:color w:val="000000" w:themeColor="text1"/>
          <w:sz w:val="24"/>
        </w:rPr>
        <w:t xml:space="preserve">.5. </w:t>
      </w:r>
      <w:r w:rsidR="00C449FD" w:rsidRPr="004032FC">
        <w:rPr>
          <w:color w:val="000000" w:themeColor="text1"/>
        </w:rPr>
        <w:t>Возникновение обстоятельств непреодолимой силы должно быть подтверждено Торгово-Промышленной Палатой Российской Федерации (или ее региональных подразделений) или иным компетентным органом власти территории, на которой возникли форс-мажорные обстоятельства</w:t>
      </w:r>
      <w:r w:rsidR="00267BCD" w:rsidRPr="004032FC">
        <w:rPr>
          <w:color w:val="000000" w:themeColor="text1"/>
        </w:rPr>
        <w:t>.</w:t>
      </w:r>
    </w:p>
    <w:p w:rsidR="003C7593" w:rsidRPr="004032FC" w:rsidRDefault="005C0D07" w:rsidP="00C449FD">
      <w:pPr>
        <w:pStyle w:val="Style5"/>
        <w:widowControl/>
        <w:tabs>
          <w:tab w:val="left" w:pos="504"/>
        </w:tabs>
        <w:suppressAutoHyphens/>
        <w:spacing w:line="240" w:lineRule="auto"/>
        <w:ind w:firstLine="567"/>
        <w:rPr>
          <w:rStyle w:val="FontStyle33"/>
          <w:color w:val="000000" w:themeColor="text1"/>
          <w:sz w:val="24"/>
        </w:rPr>
      </w:pPr>
      <w:r w:rsidRPr="004032FC">
        <w:rPr>
          <w:rStyle w:val="FontStyle33"/>
          <w:color w:val="000000" w:themeColor="text1"/>
          <w:sz w:val="24"/>
        </w:rPr>
        <w:t>7</w:t>
      </w:r>
      <w:r w:rsidR="003C7593" w:rsidRPr="004032FC">
        <w:rPr>
          <w:rStyle w:val="FontStyle33"/>
          <w:color w:val="000000" w:themeColor="text1"/>
          <w:sz w:val="24"/>
        </w:rPr>
        <w:t>.5. Событиями чрезвычайного характера считаются событиями определенные «Положением о порядке свидетельствования Торгово-промышленной палаты Российской Федерации обстоятельств форс-мажора», утвержденным постановлением Правления                                  Торгово-Промышленной палаты Российской Федерации от 30.09.94г. № 28-4.</w:t>
      </w:r>
    </w:p>
    <w:p w:rsidR="003C7593" w:rsidRDefault="005C0D07" w:rsidP="00C449FD">
      <w:pPr>
        <w:pStyle w:val="Style5"/>
        <w:widowControl/>
        <w:tabs>
          <w:tab w:val="left" w:pos="504"/>
        </w:tabs>
        <w:suppressAutoHyphens/>
        <w:spacing w:line="240" w:lineRule="auto"/>
        <w:ind w:firstLine="567"/>
        <w:rPr>
          <w:rStyle w:val="FontStyle32"/>
          <w:b w:val="0"/>
          <w:color w:val="000000" w:themeColor="text1"/>
          <w:sz w:val="24"/>
          <w:szCs w:val="24"/>
        </w:rPr>
      </w:pPr>
      <w:r w:rsidRPr="004032FC">
        <w:rPr>
          <w:rStyle w:val="FontStyle33"/>
          <w:color w:val="000000" w:themeColor="text1"/>
          <w:sz w:val="24"/>
        </w:rPr>
        <w:t>7</w:t>
      </w:r>
      <w:r w:rsidR="003C7593" w:rsidRPr="004032FC">
        <w:rPr>
          <w:rStyle w:val="FontStyle33"/>
          <w:color w:val="000000" w:themeColor="text1"/>
          <w:sz w:val="24"/>
        </w:rPr>
        <w:t xml:space="preserve">.6. Не уведомление или несвоевременное уведомление о наступлении обстоятельств непреодолимой </w:t>
      </w:r>
      <w:r w:rsidR="00267BCD" w:rsidRPr="004032FC">
        <w:rPr>
          <w:rStyle w:val="FontStyle32"/>
          <w:b w:val="0"/>
          <w:color w:val="000000" w:themeColor="text1"/>
          <w:sz w:val="24"/>
          <w:szCs w:val="24"/>
        </w:rPr>
        <w:t>силы лишает С</w:t>
      </w:r>
      <w:r w:rsidR="003C7593" w:rsidRPr="004032FC">
        <w:rPr>
          <w:rStyle w:val="FontStyle32"/>
          <w:b w:val="0"/>
          <w:color w:val="000000" w:themeColor="text1"/>
          <w:sz w:val="24"/>
          <w:szCs w:val="24"/>
        </w:rPr>
        <w:t xml:space="preserve">торону ими затронутую возможности ссылаться на них, как на обстоятельства, освобождающие ее от ответственности за неисполнение своих обязанностей по </w:t>
      </w:r>
      <w:r w:rsidR="00022DB6" w:rsidRPr="004032FC">
        <w:rPr>
          <w:rStyle w:val="FontStyle32"/>
          <w:b w:val="0"/>
          <w:color w:val="000000" w:themeColor="text1"/>
          <w:sz w:val="24"/>
          <w:szCs w:val="24"/>
        </w:rPr>
        <w:t>д</w:t>
      </w:r>
      <w:r w:rsidR="003C7593" w:rsidRPr="004032FC">
        <w:rPr>
          <w:rStyle w:val="FontStyle32"/>
          <w:b w:val="0"/>
          <w:color w:val="000000" w:themeColor="text1"/>
          <w:sz w:val="24"/>
          <w:szCs w:val="24"/>
        </w:rPr>
        <w:t>оговору.</w:t>
      </w:r>
    </w:p>
    <w:p w:rsidR="0093449C" w:rsidRDefault="0093449C" w:rsidP="00C449FD">
      <w:pPr>
        <w:pStyle w:val="Style5"/>
        <w:widowControl/>
        <w:tabs>
          <w:tab w:val="left" w:pos="504"/>
        </w:tabs>
        <w:suppressAutoHyphens/>
        <w:spacing w:line="240" w:lineRule="auto"/>
        <w:ind w:firstLine="567"/>
        <w:rPr>
          <w:rStyle w:val="FontStyle32"/>
          <w:b w:val="0"/>
          <w:color w:val="000000" w:themeColor="text1"/>
          <w:sz w:val="24"/>
          <w:szCs w:val="24"/>
        </w:rPr>
      </w:pPr>
    </w:p>
    <w:p w:rsidR="007C3548" w:rsidRPr="004032FC" w:rsidRDefault="005C0D07" w:rsidP="00CC7BF3">
      <w:pPr>
        <w:spacing w:beforeLines="60" w:line="240" w:lineRule="auto"/>
        <w:ind w:firstLine="0"/>
        <w:jc w:val="center"/>
        <w:rPr>
          <w:b/>
          <w:color w:val="000000" w:themeColor="text1"/>
          <w:sz w:val="24"/>
          <w:szCs w:val="24"/>
        </w:rPr>
      </w:pPr>
      <w:r w:rsidRPr="004032FC">
        <w:rPr>
          <w:b/>
          <w:color w:val="000000" w:themeColor="text1"/>
          <w:sz w:val="24"/>
          <w:szCs w:val="24"/>
        </w:rPr>
        <w:t>8</w:t>
      </w:r>
      <w:r w:rsidR="007C3548" w:rsidRPr="004032FC">
        <w:rPr>
          <w:b/>
          <w:color w:val="000000" w:themeColor="text1"/>
          <w:sz w:val="24"/>
          <w:szCs w:val="24"/>
        </w:rPr>
        <w:t>. Порядок расторжения договора</w:t>
      </w:r>
    </w:p>
    <w:p w:rsidR="0034061C" w:rsidRPr="004032FC" w:rsidRDefault="0034061C" w:rsidP="007C3548">
      <w:pPr>
        <w:spacing w:line="240" w:lineRule="auto"/>
        <w:rPr>
          <w:color w:val="000000" w:themeColor="text1"/>
          <w:sz w:val="24"/>
          <w:szCs w:val="24"/>
        </w:rPr>
      </w:pPr>
    </w:p>
    <w:p w:rsidR="007C3548" w:rsidRPr="004032FC" w:rsidRDefault="005C0D07" w:rsidP="007C3548">
      <w:pPr>
        <w:spacing w:line="240" w:lineRule="auto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t>8</w:t>
      </w:r>
      <w:r w:rsidR="007C3548" w:rsidRPr="004032FC">
        <w:rPr>
          <w:color w:val="000000" w:themeColor="text1"/>
          <w:sz w:val="24"/>
          <w:szCs w:val="24"/>
        </w:rPr>
        <w:t>.1. На</w:t>
      </w:r>
      <w:r w:rsidR="00267BCD" w:rsidRPr="004032FC">
        <w:rPr>
          <w:color w:val="000000" w:themeColor="text1"/>
          <w:sz w:val="24"/>
          <w:szCs w:val="24"/>
        </w:rPr>
        <w:t xml:space="preserve">стоящий </w:t>
      </w:r>
      <w:proofErr w:type="gramStart"/>
      <w:r w:rsidR="00267BCD" w:rsidRPr="004032FC">
        <w:rPr>
          <w:color w:val="000000" w:themeColor="text1"/>
          <w:sz w:val="24"/>
          <w:szCs w:val="24"/>
        </w:rPr>
        <w:t>д</w:t>
      </w:r>
      <w:r w:rsidR="007C3548" w:rsidRPr="004032FC">
        <w:rPr>
          <w:color w:val="000000" w:themeColor="text1"/>
          <w:sz w:val="24"/>
          <w:szCs w:val="24"/>
        </w:rPr>
        <w:t>оговор</w:t>
      </w:r>
      <w:proofErr w:type="gramEnd"/>
      <w:r w:rsidR="007C3548" w:rsidRPr="004032FC">
        <w:rPr>
          <w:color w:val="000000" w:themeColor="text1"/>
          <w:sz w:val="24"/>
          <w:szCs w:val="24"/>
        </w:rPr>
        <w:t xml:space="preserve"> может быть расторгнут по взаимному соглашению Сторон.</w:t>
      </w:r>
    </w:p>
    <w:p w:rsidR="007C3548" w:rsidRPr="004032FC" w:rsidRDefault="005C0D07" w:rsidP="007C3548">
      <w:pPr>
        <w:spacing w:line="240" w:lineRule="auto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t>8</w:t>
      </w:r>
      <w:r w:rsidR="007C3548" w:rsidRPr="004032FC">
        <w:rPr>
          <w:color w:val="000000" w:themeColor="text1"/>
          <w:sz w:val="24"/>
          <w:szCs w:val="24"/>
        </w:rPr>
        <w:t>.2. Заказчик вправе в одностороннем внесудебном порядке расторгнуть договор в сл</w:t>
      </w:r>
      <w:r w:rsidR="007C3548" w:rsidRPr="004032FC">
        <w:rPr>
          <w:color w:val="000000" w:themeColor="text1"/>
          <w:sz w:val="24"/>
          <w:szCs w:val="24"/>
        </w:rPr>
        <w:t>е</w:t>
      </w:r>
      <w:r w:rsidR="007C3548" w:rsidRPr="004032FC">
        <w:rPr>
          <w:color w:val="000000" w:themeColor="text1"/>
          <w:sz w:val="24"/>
          <w:szCs w:val="24"/>
        </w:rPr>
        <w:t>дующих случаях:</w:t>
      </w:r>
    </w:p>
    <w:p w:rsidR="007C3548" w:rsidRPr="004032FC" w:rsidRDefault="007C3548" w:rsidP="00B95B4B">
      <w:pPr>
        <w:numPr>
          <w:ilvl w:val="0"/>
          <w:numId w:val="6"/>
        </w:numPr>
        <w:spacing w:line="240" w:lineRule="auto"/>
        <w:ind w:left="0" w:firstLine="567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t>задержка Исполнителем хода работ по его вине, когда срок их окончания, предусмо</w:t>
      </w:r>
      <w:r w:rsidRPr="004032FC">
        <w:rPr>
          <w:color w:val="000000" w:themeColor="text1"/>
          <w:sz w:val="24"/>
          <w:szCs w:val="24"/>
        </w:rPr>
        <w:t>т</w:t>
      </w:r>
      <w:r w:rsidRPr="004032FC">
        <w:rPr>
          <w:color w:val="000000" w:themeColor="text1"/>
          <w:sz w:val="24"/>
          <w:szCs w:val="24"/>
        </w:rPr>
        <w:t xml:space="preserve">ренный Календарным планом, увеличивается более чем на </w:t>
      </w:r>
      <w:r w:rsidR="00707102" w:rsidRPr="004032FC">
        <w:rPr>
          <w:color w:val="000000" w:themeColor="text1"/>
          <w:sz w:val="24"/>
          <w:szCs w:val="24"/>
        </w:rPr>
        <w:t>2</w:t>
      </w:r>
      <w:r w:rsidRPr="004032FC">
        <w:rPr>
          <w:color w:val="000000" w:themeColor="text1"/>
          <w:sz w:val="24"/>
          <w:szCs w:val="24"/>
        </w:rPr>
        <w:t>0 календарных дней;</w:t>
      </w:r>
    </w:p>
    <w:p w:rsidR="007C3548" w:rsidRPr="004032FC" w:rsidRDefault="007C3548" w:rsidP="00B95B4B">
      <w:pPr>
        <w:numPr>
          <w:ilvl w:val="0"/>
          <w:numId w:val="6"/>
        </w:numPr>
        <w:spacing w:line="240" w:lineRule="auto"/>
        <w:ind w:left="0" w:firstLine="567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t>снижение качества работ, предусмотренных Техническим заданием, действующим зак</w:t>
      </w:r>
      <w:r w:rsidRPr="004032FC">
        <w:rPr>
          <w:color w:val="000000" w:themeColor="text1"/>
          <w:sz w:val="24"/>
          <w:szCs w:val="24"/>
        </w:rPr>
        <w:t>о</w:t>
      </w:r>
      <w:r w:rsidRPr="004032FC">
        <w:rPr>
          <w:color w:val="000000" w:themeColor="text1"/>
          <w:sz w:val="24"/>
          <w:szCs w:val="24"/>
        </w:rPr>
        <w:t>нодательством РФ, в результате нарушения Исполнителем условий договора, технических норм и правил;</w:t>
      </w:r>
    </w:p>
    <w:p w:rsidR="007C3548" w:rsidRPr="004032FC" w:rsidRDefault="007C3548" w:rsidP="00B95B4B">
      <w:pPr>
        <w:numPr>
          <w:ilvl w:val="0"/>
          <w:numId w:val="6"/>
        </w:numPr>
        <w:spacing w:line="240" w:lineRule="auto"/>
        <w:ind w:left="0" w:firstLine="567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t xml:space="preserve">отказа Исполнителя устранить допущенные </w:t>
      </w:r>
      <w:r w:rsidR="00707102" w:rsidRPr="004032FC">
        <w:rPr>
          <w:color w:val="000000" w:themeColor="text1"/>
          <w:sz w:val="24"/>
          <w:szCs w:val="24"/>
        </w:rPr>
        <w:t>недостатки в выполненной работе.</w:t>
      </w:r>
    </w:p>
    <w:p w:rsidR="007C3548" w:rsidRPr="004032FC" w:rsidRDefault="005C0D07" w:rsidP="007C3548">
      <w:pPr>
        <w:tabs>
          <w:tab w:val="num" w:pos="0"/>
        </w:tabs>
        <w:spacing w:line="240" w:lineRule="auto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t>8</w:t>
      </w:r>
      <w:r w:rsidR="007C3548" w:rsidRPr="004032FC">
        <w:rPr>
          <w:color w:val="000000" w:themeColor="text1"/>
          <w:sz w:val="24"/>
          <w:szCs w:val="24"/>
        </w:rPr>
        <w:t>.3. Исполнитель  вправе в одностороннем порядке расторгнуть договор в следующих случаях:</w:t>
      </w:r>
    </w:p>
    <w:p w:rsidR="007C3548" w:rsidRPr="004032FC" w:rsidRDefault="007C3548" w:rsidP="00B95B4B">
      <w:pPr>
        <w:numPr>
          <w:ilvl w:val="0"/>
          <w:numId w:val="5"/>
        </w:numPr>
        <w:tabs>
          <w:tab w:val="num" w:pos="0"/>
        </w:tabs>
        <w:spacing w:line="240" w:lineRule="auto"/>
        <w:ind w:left="0" w:firstLine="567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t xml:space="preserve"> при утрате Заказчиком  возможности дальнейшего финансирования работ;</w:t>
      </w:r>
    </w:p>
    <w:p w:rsidR="007C3548" w:rsidRPr="004032FC" w:rsidRDefault="007C3548" w:rsidP="00B95B4B">
      <w:pPr>
        <w:numPr>
          <w:ilvl w:val="0"/>
          <w:numId w:val="5"/>
        </w:numPr>
        <w:tabs>
          <w:tab w:val="clear" w:pos="644"/>
          <w:tab w:val="num" w:pos="0"/>
        </w:tabs>
        <w:spacing w:line="240" w:lineRule="auto"/>
        <w:ind w:left="0" w:firstLine="567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t>при остановке Заказчиком выполнения работ по причине, не зависящей от Исполнителя на срок, превышающей 30 календарных дней.</w:t>
      </w:r>
    </w:p>
    <w:p w:rsidR="007C3548" w:rsidRPr="004032FC" w:rsidRDefault="005C0D07" w:rsidP="00C01D22">
      <w:pPr>
        <w:tabs>
          <w:tab w:val="num" w:pos="0"/>
        </w:tabs>
        <w:spacing w:line="240" w:lineRule="auto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t>8</w:t>
      </w:r>
      <w:r w:rsidR="007C3548" w:rsidRPr="004032FC">
        <w:rPr>
          <w:color w:val="000000" w:themeColor="text1"/>
          <w:sz w:val="24"/>
          <w:szCs w:val="24"/>
        </w:rPr>
        <w:t>.4. В случае досрочного расторжения договора сумма, подлежащая выплате Исполнит</w:t>
      </w:r>
      <w:r w:rsidR="007C3548" w:rsidRPr="004032FC">
        <w:rPr>
          <w:color w:val="000000" w:themeColor="text1"/>
          <w:sz w:val="24"/>
          <w:szCs w:val="24"/>
        </w:rPr>
        <w:t>е</w:t>
      </w:r>
      <w:r w:rsidR="007C3548" w:rsidRPr="004032FC">
        <w:rPr>
          <w:color w:val="000000" w:themeColor="text1"/>
          <w:sz w:val="24"/>
          <w:szCs w:val="24"/>
        </w:rPr>
        <w:t>лю, определяется исходя из объема фактически выполненных Исполнителем работ, при нал</w:t>
      </w:r>
      <w:r w:rsidR="007C3548" w:rsidRPr="004032FC">
        <w:rPr>
          <w:color w:val="000000" w:themeColor="text1"/>
          <w:sz w:val="24"/>
          <w:szCs w:val="24"/>
        </w:rPr>
        <w:t>и</w:t>
      </w:r>
      <w:r w:rsidR="007C3548" w:rsidRPr="004032FC">
        <w:rPr>
          <w:color w:val="000000" w:themeColor="text1"/>
          <w:sz w:val="24"/>
          <w:szCs w:val="24"/>
        </w:rPr>
        <w:t>чии соответствующих доказ</w:t>
      </w:r>
      <w:r w:rsidR="003C3639">
        <w:rPr>
          <w:color w:val="000000" w:themeColor="text1"/>
          <w:sz w:val="24"/>
          <w:szCs w:val="24"/>
        </w:rPr>
        <w:t>атель</w:t>
      </w:r>
      <w:proofErr w:type="gramStart"/>
      <w:r w:rsidR="003C3639">
        <w:rPr>
          <w:color w:val="000000" w:themeColor="text1"/>
          <w:sz w:val="24"/>
          <w:szCs w:val="24"/>
        </w:rPr>
        <w:t>ств пр</w:t>
      </w:r>
      <w:proofErr w:type="gramEnd"/>
      <w:r w:rsidR="003C3639">
        <w:rPr>
          <w:color w:val="000000" w:themeColor="text1"/>
          <w:sz w:val="24"/>
          <w:szCs w:val="24"/>
        </w:rPr>
        <w:t>оизведенных расходов, но не выше согласованной сто</w:t>
      </w:r>
      <w:r w:rsidR="003C3639">
        <w:rPr>
          <w:color w:val="000000" w:themeColor="text1"/>
          <w:sz w:val="24"/>
          <w:szCs w:val="24"/>
        </w:rPr>
        <w:t>и</w:t>
      </w:r>
      <w:r w:rsidR="003C3639">
        <w:rPr>
          <w:color w:val="000000" w:themeColor="text1"/>
          <w:sz w:val="24"/>
          <w:szCs w:val="24"/>
        </w:rPr>
        <w:t>мости по договору.</w:t>
      </w:r>
    </w:p>
    <w:p w:rsidR="007C3548" w:rsidRPr="004032FC" w:rsidRDefault="007C3548" w:rsidP="005C0D07">
      <w:pPr>
        <w:pStyle w:val="a6"/>
        <w:numPr>
          <w:ilvl w:val="1"/>
          <w:numId w:val="13"/>
        </w:numPr>
        <w:spacing w:after="0" w:line="240" w:lineRule="auto"/>
        <w:ind w:left="0" w:firstLine="567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t xml:space="preserve"> Сторона, инициирующая расторжение настоящего договора, направляет другой Стороне соответствующее письменное предложение. При этом такое предложение рассматр</w:t>
      </w:r>
      <w:r w:rsidRPr="004032FC">
        <w:rPr>
          <w:color w:val="000000" w:themeColor="text1"/>
          <w:sz w:val="24"/>
          <w:szCs w:val="24"/>
        </w:rPr>
        <w:t>и</w:t>
      </w:r>
      <w:r w:rsidRPr="004032FC">
        <w:rPr>
          <w:color w:val="000000" w:themeColor="text1"/>
          <w:sz w:val="24"/>
          <w:szCs w:val="24"/>
        </w:rPr>
        <w:t>вается, и ответ на него направляется Стороне, инициирующей расторжение, в течение 15 (Пя</w:t>
      </w:r>
      <w:r w:rsidRPr="004032FC">
        <w:rPr>
          <w:color w:val="000000" w:themeColor="text1"/>
          <w:sz w:val="24"/>
          <w:szCs w:val="24"/>
        </w:rPr>
        <w:t>т</w:t>
      </w:r>
      <w:r w:rsidRPr="004032FC">
        <w:rPr>
          <w:color w:val="000000" w:themeColor="text1"/>
          <w:sz w:val="24"/>
          <w:szCs w:val="24"/>
        </w:rPr>
        <w:t xml:space="preserve">надцати) календарных дней </w:t>
      </w:r>
      <w:proofErr w:type="gramStart"/>
      <w:r w:rsidRPr="004032FC">
        <w:rPr>
          <w:color w:val="000000" w:themeColor="text1"/>
          <w:sz w:val="24"/>
          <w:szCs w:val="24"/>
        </w:rPr>
        <w:t>с даты поступления</w:t>
      </w:r>
      <w:proofErr w:type="gramEnd"/>
      <w:r w:rsidRPr="004032FC">
        <w:rPr>
          <w:color w:val="000000" w:themeColor="text1"/>
          <w:sz w:val="24"/>
          <w:szCs w:val="24"/>
        </w:rPr>
        <w:t xml:space="preserve"> предложения о расторжении настоящего дог</w:t>
      </w:r>
      <w:r w:rsidRPr="004032FC">
        <w:rPr>
          <w:color w:val="000000" w:themeColor="text1"/>
          <w:sz w:val="24"/>
          <w:szCs w:val="24"/>
        </w:rPr>
        <w:t>о</w:t>
      </w:r>
      <w:r w:rsidRPr="004032FC">
        <w:rPr>
          <w:color w:val="000000" w:themeColor="text1"/>
          <w:sz w:val="24"/>
          <w:szCs w:val="24"/>
        </w:rPr>
        <w:t xml:space="preserve">вора. </w:t>
      </w:r>
    </w:p>
    <w:p w:rsidR="007C3548" w:rsidRPr="004032FC" w:rsidRDefault="007C3548" w:rsidP="00C01D22">
      <w:pPr>
        <w:pStyle w:val="a6"/>
        <w:tabs>
          <w:tab w:val="num" w:pos="0"/>
        </w:tabs>
        <w:spacing w:after="0" w:line="240" w:lineRule="auto"/>
        <w:ind w:left="357"/>
        <w:jc w:val="center"/>
        <w:rPr>
          <w:b/>
          <w:color w:val="000000" w:themeColor="text1"/>
          <w:sz w:val="24"/>
          <w:szCs w:val="24"/>
        </w:rPr>
      </w:pPr>
    </w:p>
    <w:p w:rsidR="002C7957" w:rsidRPr="004032FC" w:rsidRDefault="005C0D07" w:rsidP="00C01D22">
      <w:pPr>
        <w:pStyle w:val="a6"/>
        <w:tabs>
          <w:tab w:val="num" w:pos="0"/>
        </w:tabs>
        <w:spacing w:after="0" w:line="240" w:lineRule="auto"/>
        <w:ind w:left="357"/>
        <w:jc w:val="center"/>
        <w:rPr>
          <w:b/>
          <w:color w:val="000000" w:themeColor="text1"/>
          <w:sz w:val="24"/>
          <w:szCs w:val="24"/>
        </w:rPr>
      </w:pPr>
      <w:r w:rsidRPr="004032FC">
        <w:rPr>
          <w:b/>
          <w:color w:val="000000" w:themeColor="text1"/>
          <w:sz w:val="24"/>
          <w:szCs w:val="24"/>
        </w:rPr>
        <w:t>9</w:t>
      </w:r>
      <w:r w:rsidR="002C7957" w:rsidRPr="004032FC">
        <w:rPr>
          <w:b/>
          <w:color w:val="000000" w:themeColor="text1"/>
          <w:sz w:val="24"/>
          <w:szCs w:val="24"/>
        </w:rPr>
        <w:t>. Урегулирование споров</w:t>
      </w:r>
    </w:p>
    <w:p w:rsidR="00E44329" w:rsidRPr="004032FC" w:rsidRDefault="00E44329" w:rsidP="00C01D22">
      <w:pPr>
        <w:pStyle w:val="a6"/>
        <w:tabs>
          <w:tab w:val="num" w:pos="0"/>
        </w:tabs>
        <w:spacing w:after="0" w:line="240" w:lineRule="auto"/>
        <w:ind w:left="357"/>
        <w:jc w:val="center"/>
        <w:rPr>
          <w:color w:val="000000" w:themeColor="text1"/>
          <w:sz w:val="24"/>
          <w:szCs w:val="24"/>
        </w:rPr>
      </w:pPr>
    </w:p>
    <w:p w:rsidR="00610135" w:rsidRPr="004032FC" w:rsidRDefault="00610135" w:rsidP="003C3639">
      <w:pPr>
        <w:pStyle w:val="ae"/>
        <w:numPr>
          <w:ilvl w:val="1"/>
          <w:numId w:val="14"/>
        </w:numPr>
        <w:tabs>
          <w:tab w:val="num" w:pos="0"/>
        </w:tabs>
        <w:autoSpaceDE w:val="0"/>
        <w:autoSpaceDN w:val="0"/>
        <w:adjustRightInd w:val="0"/>
        <w:ind w:left="0" w:firstLine="567"/>
        <w:jc w:val="both"/>
        <w:rPr>
          <w:rStyle w:val="FontStyle31"/>
          <w:color w:val="000000" w:themeColor="text1"/>
          <w:sz w:val="24"/>
          <w:szCs w:val="24"/>
        </w:rPr>
      </w:pPr>
      <w:r w:rsidRPr="004032FC">
        <w:rPr>
          <w:rStyle w:val="FontStyle31"/>
          <w:color w:val="000000" w:themeColor="text1"/>
          <w:sz w:val="24"/>
          <w:szCs w:val="24"/>
        </w:rPr>
        <w:t xml:space="preserve">При выполнении настоящего </w:t>
      </w:r>
      <w:r w:rsidR="00022DB6" w:rsidRPr="004032FC">
        <w:rPr>
          <w:rStyle w:val="FontStyle31"/>
          <w:color w:val="000000" w:themeColor="text1"/>
          <w:sz w:val="24"/>
          <w:szCs w:val="24"/>
        </w:rPr>
        <w:t>д</w:t>
      </w:r>
      <w:r w:rsidRPr="004032FC">
        <w:rPr>
          <w:rStyle w:val="FontStyle31"/>
          <w:color w:val="000000" w:themeColor="text1"/>
          <w:sz w:val="24"/>
          <w:szCs w:val="24"/>
        </w:rPr>
        <w:t>оговора Стороны руководствуются действующим законодательством РФ, нормативными актами, относящимися к предмету договора и условиями настоящего договора.</w:t>
      </w:r>
    </w:p>
    <w:p w:rsidR="00610135" w:rsidRPr="004032FC" w:rsidRDefault="00610135" w:rsidP="003C3639">
      <w:pPr>
        <w:pStyle w:val="ae"/>
        <w:numPr>
          <w:ilvl w:val="1"/>
          <w:numId w:val="14"/>
        </w:numPr>
        <w:autoSpaceDE w:val="0"/>
        <w:autoSpaceDN w:val="0"/>
        <w:adjustRightInd w:val="0"/>
        <w:ind w:left="0" w:firstLine="567"/>
        <w:jc w:val="both"/>
        <w:rPr>
          <w:color w:val="000000" w:themeColor="text1"/>
        </w:rPr>
      </w:pPr>
      <w:r w:rsidRPr="004032FC">
        <w:rPr>
          <w:color w:val="000000" w:themeColor="text1"/>
        </w:rPr>
        <w:t>Споры и разногласия, которые могут возникнуть при исполнении настоящего д</w:t>
      </w:r>
      <w:r w:rsidRPr="004032FC">
        <w:rPr>
          <w:color w:val="000000" w:themeColor="text1"/>
        </w:rPr>
        <w:t>о</w:t>
      </w:r>
      <w:r w:rsidRPr="004032FC">
        <w:rPr>
          <w:color w:val="000000" w:themeColor="text1"/>
        </w:rPr>
        <w:t>говора разрешаются путем переговоров между Сторонами.</w:t>
      </w:r>
    </w:p>
    <w:p w:rsidR="00610135" w:rsidRPr="004032FC" w:rsidRDefault="00610135" w:rsidP="005C0D07">
      <w:pPr>
        <w:numPr>
          <w:ilvl w:val="1"/>
          <w:numId w:val="14"/>
        </w:numPr>
        <w:autoSpaceDE w:val="0"/>
        <w:autoSpaceDN w:val="0"/>
        <w:adjustRightInd w:val="0"/>
        <w:spacing w:line="240" w:lineRule="auto"/>
        <w:ind w:left="0" w:firstLine="567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pacing w:val="-1"/>
          <w:sz w:val="24"/>
          <w:szCs w:val="24"/>
        </w:rPr>
        <w:t>Если Стороны не придут к соглашению путем переговоров, все споры рассматр</w:t>
      </w:r>
      <w:r w:rsidRPr="004032FC">
        <w:rPr>
          <w:color w:val="000000" w:themeColor="text1"/>
          <w:spacing w:val="-1"/>
          <w:sz w:val="24"/>
          <w:szCs w:val="24"/>
        </w:rPr>
        <w:t>и</w:t>
      </w:r>
      <w:r w:rsidRPr="004032FC">
        <w:rPr>
          <w:color w:val="000000" w:themeColor="text1"/>
          <w:spacing w:val="-1"/>
          <w:sz w:val="24"/>
          <w:szCs w:val="24"/>
        </w:rPr>
        <w:t>ваются в претензионном порядке.</w:t>
      </w:r>
    </w:p>
    <w:p w:rsidR="00610135" w:rsidRPr="004032FC" w:rsidRDefault="00610135" w:rsidP="005C0D07">
      <w:pPr>
        <w:numPr>
          <w:ilvl w:val="1"/>
          <w:numId w:val="14"/>
        </w:numPr>
        <w:autoSpaceDE w:val="0"/>
        <w:autoSpaceDN w:val="0"/>
        <w:adjustRightInd w:val="0"/>
        <w:spacing w:line="240" w:lineRule="auto"/>
        <w:ind w:left="0" w:firstLine="567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pacing w:val="-1"/>
          <w:sz w:val="24"/>
          <w:szCs w:val="24"/>
        </w:rPr>
        <w:t xml:space="preserve">Сторона, получившая претензию, должна рассмотреть её и направить на неё ответ в течение 30 </w:t>
      </w:r>
      <w:r w:rsidRPr="004032FC">
        <w:rPr>
          <w:color w:val="000000" w:themeColor="text1"/>
          <w:sz w:val="24"/>
          <w:szCs w:val="24"/>
        </w:rPr>
        <w:t>(тридцати) календарных дней с момента ее получения.</w:t>
      </w:r>
    </w:p>
    <w:p w:rsidR="00610135" w:rsidRPr="004032FC" w:rsidRDefault="00610135" w:rsidP="005C0D07">
      <w:pPr>
        <w:pStyle w:val="Style5"/>
        <w:widowControl/>
        <w:tabs>
          <w:tab w:val="num" w:pos="0"/>
          <w:tab w:val="left" w:pos="221"/>
        </w:tabs>
        <w:suppressAutoHyphens/>
        <w:spacing w:line="240" w:lineRule="auto"/>
        <w:ind w:firstLine="567"/>
        <w:rPr>
          <w:color w:val="000000" w:themeColor="text1"/>
        </w:rPr>
      </w:pPr>
      <w:r w:rsidRPr="004032FC">
        <w:rPr>
          <w:color w:val="000000" w:themeColor="text1"/>
        </w:rPr>
        <w:t>В случае невозможности разрешения в претензионном порядке в 30-дневный срок споров, разногласий и требований, возникающих из настоящего договора или в связи с ним, в том числе касающихся его исполнения, нарушения, прекращения или недействительности, подлежат разрешению:</w:t>
      </w:r>
    </w:p>
    <w:p w:rsidR="00610135" w:rsidRPr="004032FC" w:rsidRDefault="00610135" w:rsidP="005C0D07">
      <w:pPr>
        <w:pStyle w:val="Style5"/>
        <w:widowControl/>
        <w:tabs>
          <w:tab w:val="left" w:pos="221"/>
        </w:tabs>
        <w:suppressAutoHyphens/>
        <w:spacing w:line="240" w:lineRule="auto"/>
        <w:ind w:firstLine="567"/>
        <w:rPr>
          <w:color w:val="000000" w:themeColor="text1"/>
        </w:rPr>
      </w:pPr>
      <w:r w:rsidRPr="004032FC">
        <w:rPr>
          <w:color w:val="000000" w:themeColor="text1"/>
        </w:rPr>
        <w:t>а) 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  <w:r w:rsidRPr="004032FC">
        <w:rPr>
          <w:b/>
          <w:i/>
          <w:noProof/>
          <w:color w:val="000000" w:themeColor="text1"/>
        </w:rPr>
        <w:t xml:space="preserve"> </w:t>
      </w:r>
      <w:r w:rsidRPr="00524386">
        <w:rPr>
          <w:b/>
          <w:i/>
          <w:noProof/>
          <w:color w:val="FF0000"/>
        </w:rPr>
        <w:t>(ДАННАЯ РЕДАКЦИЯ ВКЛЮЧАЕТСЯ В ДОГОВОР ЕСЛИ ДАННЫЙ ДОГОВОР ЗАКЛЮЧАЕТСЯ С ОРГАНИЗАЦИЕЙ, ПОДВЕДОМСТВЕННОЙ ГОСКОРПОРАЦИИ "РОСАТОМ")</w:t>
      </w:r>
      <w:r w:rsidR="00524386">
        <w:rPr>
          <w:b/>
          <w:i/>
          <w:noProof/>
          <w:color w:val="FF0000"/>
        </w:rPr>
        <w:t>,</w:t>
      </w:r>
      <w:r w:rsidRPr="004032FC">
        <w:rPr>
          <w:color w:val="000000" w:themeColor="text1"/>
        </w:rPr>
        <w:t xml:space="preserve"> </w:t>
      </w:r>
    </w:p>
    <w:p w:rsidR="00610135" w:rsidRPr="004032FC" w:rsidRDefault="00610135" w:rsidP="00610135">
      <w:pPr>
        <w:pStyle w:val="Style5"/>
        <w:widowControl/>
        <w:tabs>
          <w:tab w:val="left" w:pos="221"/>
        </w:tabs>
        <w:suppressAutoHyphens/>
        <w:spacing w:line="240" w:lineRule="auto"/>
        <w:ind w:firstLine="567"/>
        <w:rPr>
          <w:color w:val="000000" w:themeColor="text1"/>
        </w:rPr>
      </w:pPr>
      <w:r w:rsidRPr="004032FC">
        <w:rPr>
          <w:color w:val="000000" w:themeColor="text1"/>
        </w:rPr>
        <w:t>б) в Арбитражном суде месту нахождения ответчика, в соответствии с материальным и процессуальным правом Российской Федерации</w:t>
      </w:r>
      <w:r w:rsidRPr="004032FC">
        <w:rPr>
          <w:b/>
          <w:i/>
          <w:noProof/>
          <w:color w:val="000000" w:themeColor="text1"/>
        </w:rPr>
        <w:t xml:space="preserve"> </w:t>
      </w:r>
      <w:r w:rsidRPr="00524386">
        <w:rPr>
          <w:b/>
          <w:i/>
          <w:noProof/>
          <w:color w:val="FF0000"/>
        </w:rPr>
        <w:t>(ДАННАЯ РЕДАКЦИЯ ВКЛЮЧАЕТСЯ В ДОГОВОР ЕСЛИ ДАННЫЙ ДОГОВОР ЗАКЛЮЧАЕТСЯ С ОРГАНИЗАЦИЕЙ, НЕ ПОДВЕДОМСТВЕННОЙ ГОСКОРПОРАЦИИ "РОСАТОМ")</w:t>
      </w:r>
      <w:r w:rsidR="00524386">
        <w:rPr>
          <w:b/>
          <w:i/>
          <w:noProof/>
          <w:color w:val="FF0000"/>
        </w:rPr>
        <w:t>.</w:t>
      </w:r>
    </w:p>
    <w:p w:rsidR="00610135" w:rsidRPr="004032FC" w:rsidRDefault="005C0D07" w:rsidP="00610135">
      <w:pPr>
        <w:spacing w:line="240" w:lineRule="auto"/>
        <w:rPr>
          <w:color w:val="000000" w:themeColor="text1"/>
          <w:sz w:val="24"/>
          <w:szCs w:val="24"/>
        </w:rPr>
      </w:pPr>
      <w:r w:rsidRPr="004032FC">
        <w:rPr>
          <w:rStyle w:val="FontStyle31"/>
          <w:color w:val="000000" w:themeColor="text1"/>
          <w:sz w:val="24"/>
          <w:szCs w:val="24"/>
        </w:rPr>
        <w:t>9</w:t>
      </w:r>
      <w:r w:rsidR="00610135" w:rsidRPr="004032FC">
        <w:rPr>
          <w:rStyle w:val="FontStyle31"/>
          <w:color w:val="000000" w:themeColor="text1"/>
          <w:sz w:val="24"/>
          <w:szCs w:val="24"/>
        </w:rPr>
        <w:t xml:space="preserve">.5.  В случае расторжения </w:t>
      </w:r>
      <w:r w:rsidR="00022DB6" w:rsidRPr="004032FC">
        <w:rPr>
          <w:rStyle w:val="FontStyle31"/>
          <w:color w:val="000000" w:themeColor="text1"/>
          <w:sz w:val="24"/>
          <w:szCs w:val="24"/>
        </w:rPr>
        <w:t>д</w:t>
      </w:r>
      <w:r w:rsidR="00610135" w:rsidRPr="004032FC">
        <w:rPr>
          <w:rStyle w:val="FontStyle31"/>
          <w:color w:val="000000" w:themeColor="text1"/>
          <w:sz w:val="24"/>
          <w:szCs w:val="24"/>
        </w:rPr>
        <w:t>оговора  по решению суда, либо по соглашению Сторон в с</w:t>
      </w:r>
      <w:r w:rsidR="00610135" w:rsidRPr="004032FC">
        <w:rPr>
          <w:rStyle w:val="FontStyle31"/>
          <w:color w:val="000000" w:themeColor="text1"/>
          <w:sz w:val="24"/>
          <w:szCs w:val="24"/>
        </w:rPr>
        <w:t>и</w:t>
      </w:r>
      <w:r w:rsidR="00610135" w:rsidRPr="004032FC">
        <w:rPr>
          <w:rStyle w:val="FontStyle31"/>
          <w:color w:val="000000" w:themeColor="text1"/>
          <w:sz w:val="24"/>
          <w:szCs w:val="24"/>
        </w:rPr>
        <w:t xml:space="preserve">лу нарушения </w:t>
      </w:r>
      <w:r w:rsidR="00844496" w:rsidRPr="004032FC">
        <w:rPr>
          <w:rStyle w:val="FontStyle31"/>
          <w:color w:val="000000" w:themeColor="text1"/>
          <w:sz w:val="24"/>
          <w:szCs w:val="24"/>
        </w:rPr>
        <w:t>Исполнителем</w:t>
      </w:r>
      <w:r w:rsidR="00610135" w:rsidRPr="004032FC">
        <w:rPr>
          <w:rStyle w:val="FontStyle31"/>
          <w:color w:val="000000" w:themeColor="text1"/>
          <w:sz w:val="24"/>
          <w:szCs w:val="24"/>
        </w:rPr>
        <w:t xml:space="preserve"> существенных условий </w:t>
      </w:r>
      <w:r w:rsidR="00022DB6" w:rsidRPr="004032FC">
        <w:rPr>
          <w:rStyle w:val="FontStyle31"/>
          <w:color w:val="000000" w:themeColor="text1"/>
          <w:sz w:val="24"/>
          <w:szCs w:val="24"/>
        </w:rPr>
        <w:t>д</w:t>
      </w:r>
      <w:r w:rsidR="00610135" w:rsidRPr="004032FC">
        <w:rPr>
          <w:rStyle w:val="FontStyle31"/>
          <w:color w:val="000000" w:themeColor="text1"/>
          <w:sz w:val="24"/>
          <w:szCs w:val="24"/>
        </w:rPr>
        <w:t xml:space="preserve">оговора, Заказчик оставляет за собой право включить </w:t>
      </w:r>
      <w:r w:rsidR="00844496" w:rsidRPr="004032FC">
        <w:rPr>
          <w:rStyle w:val="FontStyle31"/>
          <w:color w:val="000000" w:themeColor="text1"/>
          <w:sz w:val="24"/>
          <w:szCs w:val="24"/>
        </w:rPr>
        <w:t>Исполнителя</w:t>
      </w:r>
      <w:r w:rsidR="00610135" w:rsidRPr="004032FC">
        <w:rPr>
          <w:rStyle w:val="FontStyle31"/>
          <w:color w:val="000000" w:themeColor="text1"/>
          <w:sz w:val="24"/>
          <w:szCs w:val="24"/>
        </w:rPr>
        <w:t xml:space="preserve"> в реестр недобросовестных организаций </w:t>
      </w:r>
      <w:proofErr w:type="spellStart"/>
      <w:r w:rsidR="00610135" w:rsidRPr="004032FC">
        <w:rPr>
          <w:rStyle w:val="FontStyle31"/>
          <w:color w:val="000000" w:themeColor="text1"/>
          <w:sz w:val="24"/>
          <w:szCs w:val="24"/>
        </w:rPr>
        <w:t>Госкорпорации</w:t>
      </w:r>
      <w:proofErr w:type="spellEnd"/>
      <w:r w:rsidR="00610135" w:rsidRPr="004032FC">
        <w:rPr>
          <w:rStyle w:val="FontStyle31"/>
          <w:color w:val="000000" w:themeColor="text1"/>
          <w:sz w:val="24"/>
          <w:szCs w:val="24"/>
        </w:rPr>
        <w:t xml:space="preserve"> «</w:t>
      </w:r>
      <w:proofErr w:type="spellStart"/>
      <w:r w:rsidR="00610135" w:rsidRPr="004032FC">
        <w:rPr>
          <w:rStyle w:val="FontStyle31"/>
          <w:color w:val="000000" w:themeColor="text1"/>
          <w:sz w:val="24"/>
          <w:szCs w:val="24"/>
        </w:rPr>
        <w:t>Рос</w:t>
      </w:r>
      <w:r w:rsidR="00610135" w:rsidRPr="004032FC">
        <w:rPr>
          <w:rStyle w:val="FontStyle31"/>
          <w:color w:val="000000" w:themeColor="text1"/>
          <w:sz w:val="24"/>
          <w:szCs w:val="24"/>
        </w:rPr>
        <w:t>а</w:t>
      </w:r>
      <w:r w:rsidR="00610135" w:rsidRPr="004032FC">
        <w:rPr>
          <w:rStyle w:val="FontStyle31"/>
          <w:color w:val="000000" w:themeColor="text1"/>
          <w:sz w:val="24"/>
          <w:szCs w:val="24"/>
        </w:rPr>
        <w:t>том</w:t>
      </w:r>
      <w:proofErr w:type="spellEnd"/>
      <w:r w:rsidR="00610135" w:rsidRPr="004032FC">
        <w:rPr>
          <w:rStyle w:val="FontStyle31"/>
          <w:color w:val="000000" w:themeColor="text1"/>
          <w:sz w:val="24"/>
          <w:szCs w:val="24"/>
        </w:rPr>
        <w:t>» сроком на 2 года.</w:t>
      </w:r>
    </w:p>
    <w:p w:rsidR="000C0297" w:rsidRDefault="000C0297" w:rsidP="00E44329">
      <w:pPr>
        <w:pStyle w:val="a6"/>
        <w:spacing w:after="0" w:line="240" w:lineRule="auto"/>
        <w:ind w:left="357" w:hanging="357"/>
        <w:jc w:val="center"/>
        <w:rPr>
          <w:b/>
          <w:color w:val="000000" w:themeColor="text1"/>
          <w:sz w:val="24"/>
          <w:szCs w:val="24"/>
        </w:rPr>
      </w:pPr>
    </w:p>
    <w:p w:rsidR="002C7957" w:rsidRPr="004032FC" w:rsidRDefault="002C7957" w:rsidP="005C0D07">
      <w:pPr>
        <w:pStyle w:val="a6"/>
        <w:numPr>
          <w:ilvl w:val="0"/>
          <w:numId w:val="14"/>
        </w:num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4032FC">
        <w:rPr>
          <w:b/>
          <w:color w:val="000000" w:themeColor="text1"/>
          <w:sz w:val="24"/>
          <w:szCs w:val="24"/>
        </w:rPr>
        <w:t xml:space="preserve"> Действие  </w:t>
      </w:r>
      <w:r w:rsidR="00913726" w:rsidRPr="004032FC">
        <w:rPr>
          <w:b/>
          <w:color w:val="000000" w:themeColor="text1"/>
          <w:sz w:val="24"/>
          <w:szCs w:val="24"/>
        </w:rPr>
        <w:t>д</w:t>
      </w:r>
      <w:r w:rsidRPr="004032FC">
        <w:rPr>
          <w:b/>
          <w:color w:val="000000" w:themeColor="text1"/>
          <w:sz w:val="24"/>
          <w:szCs w:val="24"/>
        </w:rPr>
        <w:t>оговора</w:t>
      </w:r>
    </w:p>
    <w:p w:rsidR="00E44329" w:rsidRPr="004032FC" w:rsidRDefault="00E44329" w:rsidP="00E44329">
      <w:pPr>
        <w:pStyle w:val="a6"/>
        <w:spacing w:after="0" w:line="240" w:lineRule="auto"/>
        <w:ind w:left="357" w:hanging="357"/>
        <w:jc w:val="center"/>
        <w:rPr>
          <w:b/>
          <w:color w:val="000000" w:themeColor="text1"/>
          <w:sz w:val="24"/>
          <w:szCs w:val="24"/>
        </w:rPr>
      </w:pPr>
    </w:p>
    <w:p w:rsidR="00A5791A" w:rsidRPr="004032FC" w:rsidRDefault="005C0D07" w:rsidP="004F37D0">
      <w:pPr>
        <w:spacing w:line="240" w:lineRule="auto"/>
        <w:ind w:firstLine="709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t>10</w:t>
      </w:r>
      <w:r w:rsidR="002C7957" w:rsidRPr="004032FC">
        <w:rPr>
          <w:color w:val="000000" w:themeColor="text1"/>
          <w:sz w:val="24"/>
          <w:szCs w:val="24"/>
        </w:rPr>
        <w:t xml:space="preserve">.1. </w:t>
      </w:r>
      <w:r w:rsidR="00A5791A" w:rsidRPr="004032FC">
        <w:rPr>
          <w:color w:val="000000" w:themeColor="text1"/>
          <w:sz w:val="24"/>
          <w:szCs w:val="24"/>
        </w:rPr>
        <w:t xml:space="preserve">Договор вступает в силу </w:t>
      </w:r>
      <w:proofErr w:type="gramStart"/>
      <w:r w:rsidR="00A5791A" w:rsidRPr="004032FC">
        <w:rPr>
          <w:color w:val="000000" w:themeColor="text1"/>
          <w:sz w:val="24"/>
          <w:szCs w:val="24"/>
        </w:rPr>
        <w:t xml:space="preserve">с </w:t>
      </w:r>
      <w:r w:rsidR="00507E2C" w:rsidRPr="004032FC">
        <w:rPr>
          <w:color w:val="000000" w:themeColor="text1"/>
          <w:sz w:val="24"/>
          <w:szCs w:val="24"/>
        </w:rPr>
        <w:t>даты</w:t>
      </w:r>
      <w:proofErr w:type="gramEnd"/>
      <w:r w:rsidR="00A5791A" w:rsidRPr="004032FC">
        <w:rPr>
          <w:color w:val="000000" w:themeColor="text1"/>
          <w:sz w:val="24"/>
          <w:szCs w:val="24"/>
        </w:rPr>
        <w:t xml:space="preserve"> его подписания </w:t>
      </w:r>
      <w:r w:rsidR="00D70783" w:rsidRPr="004032FC">
        <w:rPr>
          <w:color w:val="000000" w:themeColor="text1"/>
          <w:sz w:val="24"/>
          <w:szCs w:val="24"/>
        </w:rPr>
        <w:t>С</w:t>
      </w:r>
      <w:r w:rsidR="00A5791A" w:rsidRPr="004032FC">
        <w:rPr>
          <w:color w:val="000000" w:themeColor="text1"/>
          <w:sz w:val="24"/>
          <w:szCs w:val="24"/>
        </w:rPr>
        <w:t xml:space="preserve">торонами и действует до полного выполнения надлежащим образом </w:t>
      </w:r>
      <w:r w:rsidR="00D70783" w:rsidRPr="004032FC">
        <w:rPr>
          <w:color w:val="000000" w:themeColor="text1"/>
          <w:sz w:val="24"/>
          <w:szCs w:val="24"/>
        </w:rPr>
        <w:t>С</w:t>
      </w:r>
      <w:r w:rsidR="00A5791A" w:rsidRPr="004032FC">
        <w:rPr>
          <w:color w:val="000000" w:themeColor="text1"/>
          <w:sz w:val="24"/>
          <w:szCs w:val="24"/>
        </w:rPr>
        <w:t xml:space="preserve">торонами обязательств по данному </w:t>
      </w:r>
      <w:r w:rsidR="003C7593" w:rsidRPr="004032FC">
        <w:rPr>
          <w:color w:val="000000" w:themeColor="text1"/>
          <w:sz w:val="24"/>
          <w:szCs w:val="24"/>
        </w:rPr>
        <w:t>д</w:t>
      </w:r>
      <w:r w:rsidR="00A5791A" w:rsidRPr="004032FC">
        <w:rPr>
          <w:color w:val="000000" w:themeColor="text1"/>
          <w:sz w:val="24"/>
          <w:szCs w:val="24"/>
        </w:rPr>
        <w:t>оговору.</w:t>
      </w:r>
    </w:p>
    <w:p w:rsidR="002C7957" w:rsidRPr="004032FC" w:rsidRDefault="00C00144" w:rsidP="004F37D0">
      <w:pPr>
        <w:spacing w:line="240" w:lineRule="auto"/>
        <w:ind w:firstLine="709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t>1</w:t>
      </w:r>
      <w:r w:rsidR="005C0D07" w:rsidRPr="004032FC">
        <w:rPr>
          <w:color w:val="000000" w:themeColor="text1"/>
          <w:sz w:val="24"/>
          <w:szCs w:val="24"/>
        </w:rPr>
        <w:t>0</w:t>
      </w:r>
      <w:r w:rsidRPr="004032FC">
        <w:rPr>
          <w:color w:val="000000" w:themeColor="text1"/>
          <w:sz w:val="24"/>
          <w:szCs w:val="24"/>
        </w:rPr>
        <w:t xml:space="preserve">.2. </w:t>
      </w:r>
      <w:r w:rsidR="002C7957" w:rsidRPr="004032FC">
        <w:rPr>
          <w:color w:val="000000" w:themeColor="text1"/>
          <w:sz w:val="24"/>
          <w:szCs w:val="24"/>
        </w:rPr>
        <w:t xml:space="preserve">Договор может быть </w:t>
      </w:r>
      <w:r w:rsidR="00C01D22" w:rsidRPr="004032FC">
        <w:rPr>
          <w:color w:val="000000" w:themeColor="text1"/>
          <w:sz w:val="24"/>
          <w:szCs w:val="24"/>
        </w:rPr>
        <w:t xml:space="preserve">дополнен, изменен или </w:t>
      </w:r>
      <w:r w:rsidR="002C7957" w:rsidRPr="004032FC">
        <w:rPr>
          <w:color w:val="000000" w:themeColor="text1"/>
          <w:sz w:val="24"/>
          <w:szCs w:val="24"/>
        </w:rPr>
        <w:t xml:space="preserve">расторгнут </w:t>
      </w:r>
      <w:r w:rsidR="00C01D22" w:rsidRPr="004032FC">
        <w:rPr>
          <w:color w:val="000000" w:themeColor="text1"/>
          <w:sz w:val="24"/>
          <w:szCs w:val="24"/>
        </w:rPr>
        <w:t xml:space="preserve">по соглашению Сторон или по решению суда. </w:t>
      </w:r>
    </w:p>
    <w:p w:rsidR="00D01361" w:rsidRPr="004032FC" w:rsidRDefault="00D01361" w:rsidP="00E44329">
      <w:pPr>
        <w:spacing w:line="240" w:lineRule="auto"/>
        <w:ind w:firstLine="0"/>
        <w:rPr>
          <w:color w:val="000000" w:themeColor="text1"/>
          <w:sz w:val="24"/>
          <w:szCs w:val="24"/>
        </w:rPr>
      </w:pPr>
    </w:p>
    <w:p w:rsidR="004C6834" w:rsidRPr="004032FC" w:rsidRDefault="007C3548" w:rsidP="00E44329">
      <w:pPr>
        <w:pStyle w:val="a8"/>
        <w:spacing w:line="240" w:lineRule="auto"/>
        <w:ind w:left="357" w:hanging="357"/>
        <w:jc w:val="center"/>
        <w:rPr>
          <w:b/>
          <w:color w:val="000000" w:themeColor="text1"/>
          <w:sz w:val="24"/>
          <w:szCs w:val="24"/>
        </w:rPr>
      </w:pPr>
      <w:r w:rsidRPr="004032FC">
        <w:rPr>
          <w:b/>
          <w:color w:val="000000" w:themeColor="text1"/>
          <w:sz w:val="24"/>
          <w:szCs w:val="24"/>
        </w:rPr>
        <w:t>1</w:t>
      </w:r>
      <w:r w:rsidR="005C0D07" w:rsidRPr="004032FC">
        <w:rPr>
          <w:b/>
          <w:color w:val="000000" w:themeColor="text1"/>
          <w:sz w:val="24"/>
          <w:szCs w:val="24"/>
        </w:rPr>
        <w:t>1</w:t>
      </w:r>
      <w:r w:rsidR="002C7957" w:rsidRPr="004032FC">
        <w:rPr>
          <w:b/>
          <w:color w:val="000000" w:themeColor="text1"/>
          <w:sz w:val="24"/>
          <w:szCs w:val="24"/>
        </w:rPr>
        <w:t xml:space="preserve">. </w:t>
      </w:r>
      <w:r w:rsidR="00022DB6" w:rsidRPr="004032FC">
        <w:rPr>
          <w:b/>
          <w:color w:val="000000" w:themeColor="text1"/>
          <w:sz w:val="24"/>
          <w:szCs w:val="24"/>
        </w:rPr>
        <w:t>Особые</w:t>
      </w:r>
      <w:r w:rsidR="00D33260" w:rsidRPr="004032FC">
        <w:rPr>
          <w:b/>
          <w:color w:val="000000" w:themeColor="text1"/>
          <w:sz w:val="24"/>
          <w:szCs w:val="24"/>
        </w:rPr>
        <w:t xml:space="preserve"> условия</w:t>
      </w:r>
    </w:p>
    <w:p w:rsidR="00E44329" w:rsidRPr="004032FC" w:rsidRDefault="00E44329" w:rsidP="00E44329">
      <w:pPr>
        <w:pStyle w:val="a8"/>
        <w:spacing w:line="240" w:lineRule="auto"/>
        <w:ind w:left="357" w:hanging="357"/>
        <w:jc w:val="center"/>
        <w:rPr>
          <w:b/>
          <w:color w:val="000000" w:themeColor="text1"/>
          <w:sz w:val="24"/>
          <w:szCs w:val="24"/>
        </w:rPr>
      </w:pPr>
    </w:p>
    <w:p w:rsidR="00D70783" w:rsidRPr="004032FC" w:rsidRDefault="007C3548" w:rsidP="00D70783">
      <w:pPr>
        <w:pStyle w:val="ac"/>
        <w:spacing w:before="0" w:beforeAutospacing="0" w:after="0" w:afterAutospacing="0"/>
        <w:ind w:firstLine="567"/>
        <w:jc w:val="both"/>
        <w:rPr>
          <w:color w:val="000000" w:themeColor="text1"/>
          <w:u w:val="single"/>
        </w:rPr>
      </w:pPr>
      <w:r w:rsidRPr="004032FC">
        <w:rPr>
          <w:color w:val="000000" w:themeColor="text1"/>
        </w:rPr>
        <w:t>1</w:t>
      </w:r>
      <w:r w:rsidR="005C0D07" w:rsidRPr="004032FC">
        <w:rPr>
          <w:color w:val="000000" w:themeColor="text1"/>
        </w:rPr>
        <w:t>1</w:t>
      </w:r>
      <w:r w:rsidR="003D5B65" w:rsidRPr="004032FC">
        <w:rPr>
          <w:color w:val="000000" w:themeColor="text1"/>
        </w:rPr>
        <w:t>.</w:t>
      </w:r>
      <w:r w:rsidR="00F047D4" w:rsidRPr="004032FC">
        <w:rPr>
          <w:color w:val="000000" w:themeColor="text1"/>
        </w:rPr>
        <w:t>1</w:t>
      </w:r>
      <w:r w:rsidR="003D5B65" w:rsidRPr="004032FC">
        <w:rPr>
          <w:color w:val="000000" w:themeColor="text1"/>
        </w:rPr>
        <w:t xml:space="preserve">. </w:t>
      </w:r>
      <w:r w:rsidR="00D70783" w:rsidRPr="004032FC">
        <w:rPr>
          <w:color w:val="000000" w:themeColor="text1"/>
          <w:u w:val="single"/>
        </w:rPr>
        <w:t>Условия о раскрытии сведений:</w:t>
      </w:r>
    </w:p>
    <w:p w:rsidR="00D70783" w:rsidRPr="004032FC" w:rsidRDefault="00D70783" w:rsidP="0035247E">
      <w:pPr>
        <w:pStyle w:val="ac"/>
        <w:spacing w:before="0" w:beforeAutospacing="0" w:after="0" w:afterAutospacing="0"/>
        <w:ind w:firstLine="567"/>
        <w:jc w:val="both"/>
        <w:rPr>
          <w:color w:val="000000" w:themeColor="text1"/>
        </w:rPr>
      </w:pPr>
      <w:proofErr w:type="gramStart"/>
      <w:r w:rsidRPr="004032FC">
        <w:rPr>
          <w:color w:val="000000" w:themeColor="text1"/>
        </w:rPr>
        <w:t xml:space="preserve">Стороны обязуются в 5-ти </w:t>
      </w:r>
      <w:proofErr w:type="spellStart"/>
      <w:r w:rsidRPr="004032FC">
        <w:rPr>
          <w:color w:val="000000" w:themeColor="text1"/>
        </w:rPr>
        <w:t>дневный</w:t>
      </w:r>
      <w:proofErr w:type="spellEnd"/>
      <w:r w:rsidRPr="004032FC">
        <w:rPr>
          <w:color w:val="000000" w:themeColor="text1"/>
        </w:rPr>
        <w:t xml:space="preserve"> срок после подписания настоящего договора раскрыть информацию в отношении всей цепочки собственников, включая бенефициаров (в том числе конечных) согласно Приложению № 3 по форме Приложения № 4 (в формате </w:t>
      </w:r>
      <w:proofErr w:type="spellStart"/>
      <w:r w:rsidRPr="004032FC">
        <w:rPr>
          <w:color w:val="000000" w:themeColor="text1"/>
        </w:rPr>
        <w:t>excel</w:t>
      </w:r>
      <w:proofErr w:type="spellEnd"/>
      <w:r w:rsidRPr="004032FC">
        <w:rPr>
          <w:color w:val="000000" w:themeColor="text1"/>
        </w:rPr>
        <w:t xml:space="preserve"> и </w:t>
      </w:r>
      <w:proofErr w:type="spellStart"/>
      <w:r w:rsidRPr="004032FC">
        <w:rPr>
          <w:color w:val="000000" w:themeColor="text1"/>
        </w:rPr>
        <w:t>pdf</w:t>
      </w:r>
      <w:proofErr w:type="spellEnd"/>
      <w:r w:rsidRPr="004032FC">
        <w:rPr>
          <w:color w:val="000000" w:themeColor="text1"/>
        </w:rPr>
        <w:t>.) с о</w:t>
      </w:r>
      <w:r w:rsidRPr="004032FC">
        <w:rPr>
          <w:color w:val="000000" w:themeColor="text1"/>
        </w:rPr>
        <w:t>д</w:t>
      </w:r>
      <w:r w:rsidRPr="004032FC">
        <w:rPr>
          <w:color w:val="000000" w:themeColor="text1"/>
        </w:rPr>
        <w:t>новременным направлением копий подтверждающих документов (устав, выписка из ЕГРЮЛ, приказ о назначении руководителя, справка о составе акционеров из реестров о составе акци</w:t>
      </w:r>
      <w:r w:rsidRPr="004032FC">
        <w:rPr>
          <w:color w:val="000000" w:themeColor="text1"/>
        </w:rPr>
        <w:t>о</w:t>
      </w:r>
      <w:r w:rsidRPr="004032FC">
        <w:rPr>
          <w:color w:val="000000" w:themeColor="text1"/>
        </w:rPr>
        <w:t>неров и их</w:t>
      </w:r>
      <w:proofErr w:type="gramEnd"/>
      <w:r w:rsidRPr="004032FC">
        <w:rPr>
          <w:color w:val="000000" w:themeColor="text1"/>
        </w:rPr>
        <w:t xml:space="preserve"> </w:t>
      </w:r>
      <w:proofErr w:type="gramStart"/>
      <w:r w:rsidRPr="004032FC">
        <w:rPr>
          <w:color w:val="000000" w:themeColor="text1"/>
        </w:rPr>
        <w:t>долях</w:t>
      </w:r>
      <w:proofErr w:type="gramEnd"/>
      <w:r w:rsidRPr="004032FC">
        <w:rPr>
          <w:color w:val="000000" w:themeColor="text1"/>
        </w:rPr>
        <w:t xml:space="preserve"> с приложением списков участников, и др.) в формате </w:t>
      </w:r>
      <w:proofErr w:type="spellStart"/>
      <w:r w:rsidRPr="004032FC">
        <w:rPr>
          <w:color w:val="000000" w:themeColor="text1"/>
        </w:rPr>
        <w:t>pdf</w:t>
      </w:r>
      <w:proofErr w:type="spellEnd"/>
      <w:r w:rsidRPr="004032FC">
        <w:rPr>
          <w:color w:val="000000" w:themeColor="text1"/>
        </w:rPr>
        <w:t xml:space="preserve">. на </w:t>
      </w:r>
      <w:proofErr w:type="spellStart"/>
      <w:r w:rsidRPr="004032FC">
        <w:rPr>
          <w:color w:val="000000" w:themeColor="text1"/>
        </w:rPr>
        <w:t>e-mail</w:t>
      </w:r>
      <w:proofErr w:type="spellEnd"/>
      <w:r w:rsidRPr="004032FC">
        <w:rPr>
          <w:color w:val="000000" w:themeColor="text1"/>
        </w:rPr>
        <w:t xml:space="preserve">: </w:t>
      </w:r>
      <w:hyperlink r:id="rId8" w:history="1">
        <w:r w:rsidRPr="004032FC">
          <w:rPr>
            <w:color w:val="000000" w:themeColor="text1"/>
          </w:rPr>
          <w:t>foton@niti.ru</w:t>
        </w:r>
      </w:hyperlink>
      <w:r w:rsidRPr="004032FC">
        <w:rPr>
          <w:color w:val="000000" w:themeColor="text1"/>
        </w:rPr>
        <w:t xml:space="preserve"> и </w:t>
      </w:r>
      <w:hyperlink r:id="rId9" w:history="1">
        <w:r w:rsidRPr="004032FC">
          <w:rPr>
            <w:color w:val="000000" w:themeColor="text1"/>
          </w:rPr>
          <w:t>polk@niti.ru</w:t>
        </w:r>
      </w:hyperlink>
      <w:r w:rsidRPr="004032FC">
        <w:rPr>
          <w:color w:val="000000" w:themeColor="text1"/>
        </w:rPr>
        <w:t>.</w:t>
      </w:r>
    </w:p>
    <w:p w:rsidR="00D70783" w:rsidRPr="004032FC" w:rsidRDefault="007C3548" w:rsidP="0035247E">
      <w:pPr>
        <w:widowControl w:val="0"/>
        <w:spacing w:line="240" w:lineRule="auto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t>1</w:t>
      </w:r>
      <w:r w:rsidR="005C0D07" w:rsidRPr="004032FC">
        <w:rPr>
          <w:color w:val="000000" w:themeColor="text1"/>
          <w:sz w:val="24"/>
          <w:szCs w:val="24"/>
        </w:rPr>
        <w:t>1</w:t>
      </w:r>
      <w:r w:rsidR="00854891" w:rsidRPr="004032FC">
        <w:rPr>
          <w:color w:val="000000" w:themeColor="text1"/>
          <w:sz w:val="24"/>
          <w:szCs w:val="24"/>
        </w:rPr>
        <w:t>.</w:t>
      </w:r>
      <w:r w:rsidR="00F047D4" w:rsidRPr="004032FC">
        <w:rPr>
          <w:color w:val="000000" w:themeColor="text1"/>
          <w:sz w:val="24"/>
          <w:szCs w:val="24"/>
        </w:rPr>
        <w:t>2</w:t>
      </w:r>
      <w:r w:rsidR="00854891" w:rsidRPr="004032FC">
        <w:rPr>
          <w:color w:val="000000" w:themeColor="text1"/>
          <w:sz w:val="24"/>
          <w:szCs w:val="24"/>
        </w:rPr>
        <w:t xml:space="preserve">. </w:t>
      </w:r>
      <w:r w:rsidR="00D70783" w:rsidRPr="004032FC">
        <w:rPr>
          <w:color w:val="000000" w:themeColor="text1"/>
          <w:sz w:val="24"/>
          <w:szCs w:val="24"/>
          <w:u w:val="single"/>
        </w:rPr>
        <w:t>Условия по сверке взаиморасчетов:</w:t>
      </w:r>
    </w:p>
    <w:p w:rsidR="00D70783" w:rsidRPr="004032FC" w:rsidRDefault="00D70783" w:rsidP="0035247E">
      <w:pPr>
        <w:widowControl w:val="0"/>
        <w:spacing w:line="240" w:lineRule="auto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t>-  Стороны обязаны ежеквартально производить сверку расчетов по обязательствам, во</w:t>
      </w:r>
      <w:r w:rsidRPr="004032FC">
        <w:rPr>
          <w:color w:val="000000" w:themeColor="text1"/>
          <w:sz w:val="24"/>
          <w:szCs w:val="24"/>
        </w:rPr>
        <w:t>з</w:t>
      </w:r>
      <w:r w:rsidRPr="004032FC">
        <w:rPr>
          <w:color w:val="000000" w:themeColor="text1"/>
          <w:sz w:val="24"/>
          <w:szCs w:val="24"/>
        </w:rPr>
        <w:t>никшим из исполняемого договора.</w:t>
      </w:r>
    </w:p>
    <w:p w:rsidR="00D70783" w:rsidRPr="004032FC" w:rsidRDefault="00D70783" w:rsidP="0035247E">
      <w:pPr>
        <w:widowControl w:val="0"/>
        <w:spacing w:line="240" w:lineRule="auto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t xml:space="preserve">-  Заказчик обязан представлять подписанные акты сверки расчетов (далее акт - сверки), составленные на последнее число месяца прошедшего квартала в соответствии с Приложением №6 к настоящему договору в 2х экземплярах. </w:t>
      </w:r>
    </w:p>
    <w:p w:rsidR="00D70783" w:rsidRDefault="00D70783" w:rsidP="0035247E">
      <w:pPr>
        <w:widowControl w:val="0"/>
        <w:spacing w:line="240" w:lineRule="auto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t>-  В случае невозвращения акта сверки в адрес Заказчика при отсутствии возражений в т</w:t>
      </w:r>
      <w:r w:rsidRPr="004032FC">
        <w:rPr>
          <w:color w:val="000000" w:themeColor="text1"/>
          <w:sz w:val="24"/>
          <w:szCs w:val="24"/>
        </w:rPr>
        <w:t>е</w:t>
      </w:r>
      <w:r w:rsidRPr="004032FC">
        <w:rPr>
          <w:color w:val="000000" w:themeColor="text1"/>
          <w:sz w:val="24"/>
          <w:szCs w:val="24"/>
        </w:rPr>
        <w:t>чение 3 (трех) рабочих дней акт сверки считается принятым Исполнителем.</w:t>
      </w:r>
    </w:p>
    <w:p w:rsidR="0035247E" w:rsidRPr="004032FC" w:rsidRDefault="0035247E" w:rsidP="0035247E">
      <w:pPr>
        <w:widowControl w:val="0"/>
        <w:spacing w:line="24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11.3. </w:t>
      </w:r>
      <w:r w:rsidRPr="0035247E">
        <w:rPr>
          <w:sz w:val="24"/>
          <w:szCs w:val="24"/>
        </w:rPr>
        <w:t>Наблюдение, контроль качества и сроков выполнения работ осуществляет ВП МО РФ Исполнителя.</w:t>
      </w:r>
    </w:p>
    <w:p w:rsidR="0035247E" w:rsidRDefault="0035247E" w:rsidP="00C01D22">
      <w:pPr>
        <w:pStyle w:val="20"/>
        <w:spacing w:line="240" w:lineRule="auto"/>
        <w:ind w:left="0" w:firstLine="0"/>
        <w:jc w:val="center"/>
        <w:rPr>
          <w:b/>
          <w:color w:val="000000" w:themeColor="text1"/>
          <w:sz w:val="24"/>
          <w:szCs w:val="24"/>
        </w:rPr>
      </w:pPr>
    </w:p>
    <w:p w:rsidR="002325E5" w:rsidRPr="004032FC" w:rsidRDefault="00C01D22" w:rsidP="00C01D22">
      <w:pPr>
        <w:pStyle w:val="20"/>
        <w:spacing w:line="240" w:lineRule="auto"/>
        <w:ind w:left="0" w:firstLine="0"/>
        <w:jc w:val="center"/>
        <w:rPr>
          <w:b/>
          <w:color w:val="000000" w:themeColor="text1"/>
          <w:sz w:val="24"/>
          <w:szCs w:val="24"/>
        </w:rPr>
      </w:pPr>
      <w:r w:rsidRPr="004032FC">
        <w:rPr>
          <w:b/>
          <w:color w:val="000000" w:themeColor="text1"/>
          <w:sz w:val="24"/>
          <w:szCs w:val="24"/>
        </w:rPr>
        <w:t>1</w:t>
      </w:r>
      <w:r w:rsidR="005C0D07" w:rsidRPr="004032FC">
        <w:rPr>
          <w:b/>
          <w:color w:val="000000" w:themeColor="text1"/>
          <w:sz w:val="24"/>
          <w:szCs w:val="24"/>
        </w:rPr>
        <w:t>2</w:t>
      </w:r>
      <w:r w:rsidRPr="004032FC">
        <w:rPr>
          <w:b/>
          <w:color w:val="000000" w:themeColor="text1"/>
          <w:sz w:val="24"/>
          <w:szCs w:val="24"/>
        </w:rPr>
        <w:t>.</w:t>
      </w:r>
      <w:r w:rsidR="00E07C6A" w:rsidRPr="004032FC">
        <w:rPr>
          <w:b/>
          <w:color w:val="000000" w:themeColor="text1"/>
          <w:sz w:val="24"/>
          <w:szCs w:val="24"/>
        </w:rPr>
        <w:t xml:space="preserve"> </w:t>
      </w:r>
      <w:r w:rsidR="002325E5" w:rsidRPr="004032FC">
        <w:rPr>
          <w:b/>
          <w:color w:val="000000" w:themeColor="text1"/>
          <w:sz w:val="24"/>
          <w:szCs w:val="24"/>
        </w:rPr>
        <w:t>Заключительные положения</w:t>
      </w:r>
    </w:p>
    <w:p w:rsidR="00C01D22" w:rsidRPr="004032FC" w:rsidRDefault="00C01D22" w:rsidP="00C01D22">
      <w:pPr>
        <w:pStyle w:val="ae"/>
        <w:ind w:left="480"/>
        <w:rPr>
          <w:color w:val="000000" w:themeColor="text1"/>
        </w:rPr>
      </w:pPr>
    </w:p>
    <w:p w:rsidR="002325E5" w:rsidRPr="004032FC" w:rsidRDefault="002325E5" w:rsidP="00C01D22">
      <w:pPr>
        <w:pStyle w:val="22"/>
        <w:widowControl w:val="0"/>
        <w:tabs>
          <w:tab w:val="left" w:pos="709"/>
        </w:tabs>
        <w:spacing w:after="0" w:line="240" w:lineRule="auto"/>
        <w:ind w:left="0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t xml:space="preserve"> </w:t>
      </w:r>
      <w:r w:rsidR="00C01D22" w:rsidRPr="004032FC">
        <w:rPr>
          <w:color w:val="000000" w:themeColor="text1"/>
          <w:sz w:val="24"/>
          <w:szCs w:val="24"/>
        </w:rPr>
        <w:t>1</w:t>
      </w:r>
      <w:r w:rsidR="005C0D07" w:rsidRPr="004032FC">
        <w:rPr>
          <w:color w:val="000000" w:themeColor="text1"/>
          <w:sz w:val="24"/>
          <w:szCs w:val="24"/>
        </w:rPr>
        <w:t>2</w:t>
      </w:r>
      <w:r w:rsidR="00C01D22" w:rsidRPr="004032FC">
        <w:rPr>
          <w:color w:val="000000" w:themeColor="text1"/>
          <w:sz w:val="24"/>
          <w:szCs w:val="24"/>
        </w:rPr>
        <w:t xml:space="preserve">.1. </w:t>
      </w:r>
      <w:r w:rsidRPr="004032FC">
        <w:rPr>
          <w:color w:val="000000" w:themeColor="text1"/>
          <w:sz w:val="24"/>
          <w:szCs w:val="24"/>
        </w:rPr>
        <w:t>Положения о налого</w:t>
      </w:r>
      <w:r w:rsidR="00C01D22" w:rsidRPr="004032FC">
        <w:rPr>
          <w:color w:val="000000" w:themeColor="text1"/>
          <w:sz w:val="24"/>
          <w:szCs w:val="24"/>
        </w:rPr>
        <w:t xml:space="preserve">вой добросовестности </w:t>
      </w:r>
      <w:r w:rsidR="00844496" w:rsidRPr="004032FC">
        <w:rPr>
          <w:color w:val="000000" w:themeColor="text1"/>
          <w:sz w:val="24"/>
          <w:szCs w:val="24"/>
        </w:rPr>
        <w:t>Исполнителя</w:t>
      </w:r>
      <w:r w:rsidRPr="004032FC">
        <w:rPr>
          <w:color w:val="000000" w:themeColor="text1"/>
          <w:sz w:val="24"/>
          <w:szCs w:val="24"/>
        </w:rPr>
        <w:t>.</w:t>
      </w:r>
    </w:p>
    <w:p w:rsidR="002325E5" w:rsidRPr="004032FC" w:rsidRDefault="002325E5" w:rsidP="002325E5">
      <w:pPr>
        <w:pStyle w:val="7"/>
        <w:spacing w:before="0" w:after="0"/>
        <w:ind w:firstLine="709"/>
        <w:jc w:val="both"/>
        <w:rPr>
          <w:rFonts w:ascii="Times New Roman" w:hAnsi="Times New Roman"/>
          <w:color w:val="000000" w:themeColor="text1"/>
        </w:rPr>
      </w:pPr>
      <w:r w:rsidRPr="004032FC">
        <w:rPr>
          <w:rFonts w:ascii="Times New Roman" w:hAnsi="Times New Roman"/>
          <w:color w:val="000000" w:themeColor="text1"/>
        </w:rPr>
        <w:t>1</w:t>
      </w:r>
      <w:r w:rsidR="005C0D07" w:rsidRPr="004032FC">
        <w:rPr>
          <w:rFonts w:ascii="Times New Roman" w:hAnsi="Times New Roman"/>
          <w:color w:val="000000" w:themeColor="text1"/>
        </w:rPr>
        <w:t>2</w:t>
      </w:r>
      <w:r w:rsidRPr="004032FC">
        <w:rPr>
          <w:rFonts w:ascii="Times New Roman" w:hAnsi="Times New Roman"/>
          <w:color w:val="000000" w:themeColor="text1"/>
        </w:rPr>
        <w:t>.1.</w:t>
      </w:r>
      <w:r w:rsidR="00C01D22" w:rsidRPr="004032FC">
        <w:rPr>
          <w:rFonts w:ascii="Times New Roman" w:hAnsi="Times New Roman"/>
          <w:color w:val="000000" w:themeColor="text1"/>
        </w:rPr>
        <w:t>1.</w:t>
      </w:r>
      <w:r w:rsidRPr="004032FC">
        <w:rPr>
          <w:rFonts w:ascii="Times New Roman" w:hAnsi="Times New Roman"/>
          <w:color w:val="000000" w:themeColor="text1"/>
        </w:rPr>
        <w:t xml:space="preserve"> </w:t>
      </w:r>
      <w:r w:rsidR="00844496" w:rsidRPr="004032FC">
        <w:rPr>
          <w:rFonts w:ascii="Times New Roman" w:hAnsi="Times New Roman"/>
          <w:color w:val="000000" w:themeColor="text1"/>
        </w:rPr>
        <w:t>Исполнитель</w:t>
      </w:r>
      <w:r w:rsidRPr="004032FC">
        <w:rPr>
          <w:rFonts w:ascii="Times New Roman" w:hAnsi="Times New Roman"/>
          <w:color w:val="000000" w:themeColor="text1"/>
        </w:rPr>
        <w:t xml:space="preserve"> в течение 15 (пятнадцати) дней </w:t>
      </w:r>
      <w:proofErr w:type="gramStart"/>
      <w:r w:rsidRPr="004032FC">
        <w:rPr>
          <w:rFonts w:ascii="Times New Roman" w:hAnsi="Times New Roman"/>
          <w:color w:val="000000" w:themeColor="text1"/>
        </w:rPr>
        <w:t>с даты вступления</w:t>
      </w:r>
      <w:proofErr w:type="gramEnd"/>
      <w:r w:rsidRPr="004032FC">
        <w:rPr>
          <w:rFonts w:ascii="Times New Roman" w:hAnsi="Times New Roman"/>
          <w:color w:val="000000" w:themeColor="text1"/>
        </w:rPr>
        <w:t xml:space="preserve"> в силу настоящ</w:t>
      </w:r>
      <w:r w:rsidRPr="004032FC">
        <w:rPr>
          <w:rFonts w:ascii="Times New Roman" w:hAnsi="Times New Roman"/>
          <w:color w:val="000000" w:themeColor="text1"/>
        </w:rPr>
        <w:t>е</w:t>
      </w:r>
      <w:r w:rsidRPr="004032FC">
        <w:rPr>
          <w:rFonts w:ascii="Times New Roman" w:hAnsi="Times New Roman"/>
          <w:color w:val="000000" w:themeColor="text1"/>
        </w:rPr>
        <w:t xml:space="preserve">го </w:t>
      </w:r>
      <w:r w:rsidR="00844496" w:rsidRPr="004032FC">
        <w:rPr>
          <w:rFonts w:ascii="Times New Roman" w:hAnsi="Times New Roman"/>
          <w:color w:val="000000" w:themeColor="text1"/>
        </w:rPr>
        <w:t>д</w:t>
      </w:r>
      <w:r w:rsidRPr="004032FC">
        <w:rPr>
          <w:rFonts w:ascii="Times New Roman" w:hAnsi="Times New Roman"/>
          <w:color w:val="000000" w:themeColor="text1"/>
        </w:rPr>
        <w:t xml:space="preserve">оговора предоставляет Заказчику  (способом, обеспечивающим подтверждение получения) документы, подтверждающие отсутствие задолженности по уплате налогов, сборов, пеней и штрафов, превышающей 25 (двадцать пять) процентов балансовой стоимости активов </w:t>
      </w:r>
      <w:r w:rsidR="00844496" w:rsidRPr="004032FC">
        <w:rPr>
          <w:rFonts w:ascii="Times New Roman" w:hAnsi="Times New Roman"/>
          <w:color w:val="000000" w:themeColor="text1"/>
        </w:rPr>
        <w:t>Исполн</w:t>
      </w:r>
      <w:r w:rsidR="00844496" w:rsidRPr="004032FC">
        <w:rPr>
          <w:rFonts w:ascii="Times New Roman" w:hAnsi="Times New Roman"/>
          <w:color w:val="000000" w:themeColor="text1"/>
        </w:rPr>
        <w:t>и</w:t>
      </w:r>
      <w:r w:rsidR="00844496" w:rsidRPr="004032FC">
        <w:rPr>
          <w:rFonts w:ascii="Times New Roman" w:hAnsi="Times New Roman"/>
          <w:color w:val="000000" w:themeColor="text1"/>
        </w:rPr>
        <w:t>теля</w:t>
      </w:r>
      <w:r w:rsidRPr="004032FC">
        <w:rPr>
          <w:rFonts w:ascii="Times New Roman" w:hAnsi="Times New Roman"/>
          <w:color w:val="000000" w:themeColor="text1"/>
        </w:rPr>
        <w:t>, а именно:</w:t>
      </w:r>
    </w:p>
    <w:p w:rsidR="002325E5" w:rsidRPr="004032FC" w:rsidRDefault="002325E5" w:rsidP="002325E5">
      <w:pPr>
        <w:pStyle w:val="7"/>
        <w:spacing w:before="0" w:after="0"/>
        <w:ind w:firstLine="709"/>
        <w:jc w:val="both"/>
        <w:rPr>
          <w:rFonts w:ascii="Times New Roman" w:hAnsi="Times New Roman"/>
          <w:color w:val="000000" w:themeColor="text1"/>
        </w:rPr>
      </w:pPr>
      <w:proofErr w:type="gramStart"/>
      <w:r w:rsidRPr="004032FC">
        <w:rPr>
          <w:rFonts w:ascii="Times New Roman" w:hAnsi="Times New Roman"/>
          <w:color w:val="000000" w:themeColor="text1"/>
        </w:rPr>
        <w:t>- 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</w:t>
      </w:r>
      <w:r w:rsidRPr="004032FC">
        <w:rPr>
          <w:rFonts w:ascii="Times New Roman" w:hAnsi="Times New Roman"/>
          <w:color w:val="000000" w:themeColor="text1"/>
        </w:rPr>
        <w:t>а</w:t>
      </w:r>
      <w:r w:rsidRPr="004032FC">
        <w:rPr>
          <w:rFonts w:ascii="Times New Roman" w:hAnsi="Times New Roman"/>
          <w:color w:val="000000" w:themeColor="text1"/>
        </w:rPr>
        <w:t>ном не ранее чем за 60 дней до дня заключения Договора, подтверждающей отсутствие задо</w:t>
      </w:r>
      <w:r w:rsidRPr="004032FC">
        <w:rPr>
          <w:rFonts w:ascii="Times New Roman" w:hAnsi="Times New Roman"/>
          <w:color w:val="000000" w:themeColor="text1"/>
        </w:rPr>
        <w:t>л</w:t>
      </w:r>
      <w:r w:rsidRPr="004032FC">
        <w:rPr>
          <w:rFonts w:ascii="Times New Roman" w:hAnsi="Times New Roman"/>
          <w:color w:val="000000" w:themeColor="text1"/>
        </w:rPr>
        <w:t xml:space="preserve">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="00844496" w:rsidRPr="004032FC">
        <w:rPr>
          <w:rFonts w:ascii="Times New Roman" w:hAnsi="Times New Roman"/>
          <w:color w:val="000000" w:themeColor="text1"/>
        </w:rPr>
        <w:t>Исполнителя</w:t>
      </w:r>
      <w:r w:rsidRPr="004032FC">
        <w:rPr>
          <w:rFonts w:ascii="Times New Roman" w:hAnsi="Times New Roman"/>
          <w:color w:val="000000" w:themeColor="text1"/>
        </w:rPr>
        <w:t>, определяемой по данным бухгалтерской (финансовой) отчетности за истекший период (год</w:t>
      </w:r>
      <w:proofErr w:type="gramEnd"/>
      <w:r w:rsidRPr="004032FC">
        <w:rPr>
          <w:rFonts w:ascii="Times New Roman" w:hAnsi="Times New Roman"/>
          <w:color w:val="000000" w:themeColor="text1"/>
        </w:rPr>
        <w:t>, квартал/полугодие/9 месяцев текущего года).</w:t>
      </w:r>
    </w:p>
    <w:p w:rsidR="002325E5" w:rsidRPr="004032FC" w:rsidRDefault="002325E5" w:rsidP="002325E5">
      <w:pPr>
        <w:pStyle w:val="7"/>
        <w:spacing w:before="0" w:after="0"/>
        <w:ind w:firstLine="709"/>
        <w:jc w:val="both"/>
        <w:rPr>
          <w:rFonts w:ascii="Times New Roman" w:hAnsi="Times New Roman"/>
          <w:color w:val="000000" w:themeColor="text1"/>
        </w:rPr>
      </w:pPr>
      <w:r w:rsidRPr="004032FC">
        <w:rPr>
          <w:rFonts w:ascii="Times New Roman" w:hAnsi="Times New Roman"/>
          <w:color w:val="000000" w:themeColor="text1"/>
        </w:rPr>
        <w:t xml:space="preserve">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</w:t>
      </w:r>
      <w:r w:rsidR="00844496" w:rsidRPr="004032FC">
        <w:rPr>
          <w:rFonts w:ascii="Times New Roman" w:hAnsi="Times New Roman"/>
          <w:color w:val="000000" w:themeColor="text1"/>
        </w:rPr>
        <w:t>Исполнитель</w:t>
      </w:r>
      <w:r w:rsidRPr="004032FC">
        <w:rPr>
          <w:rFonts w:ascii="Times New Roman" w:hAnsi="Times New Roman"/>
          <w:color w:val="000000" w:themeColor="text1"/>
        </w:rPr>
        <w:t xml:space="preserve"> (плательщик сборов, налоговый агент) имеет неисполненную обязанность, при этом </w:t>
      </w:r>
      <w:r w:rsidR="00844496" w:rsidRPr="004032FC">
        <w:rPr>
          <w:rFonts w:ascii="Times New Roman" w:hAnsi="Times New Roman"/>
          <w:color w:val="000000" w:themeColor="text1"/>
        </w:rPr>
        <w:t>Исполнитель</w:t>
      </w:r>
      <w:r w:rsidRPr="004032FC">
        <w:rPr>
          <w:rFonts w:ascii="Times New Roman" w:hAnsi="Times New Roman"/>
          <w:color w:val="000000" w:themeColor="text1"/>
        </w:rPr>
        <w:t xml:space="preserve"> в тот же срок дополнительно представляет Заказчику:</w:t>
      </w:r>
    </w:p>
    <w:p w:rsidR="002325E5" w:rsidRPr="004032FC" w:rsidRDefault="002325E5" w:rsidP="002325E5">
      <w:pPr>
        <w:pStyle w:val="7"/>
        <w:spacing w:before="0" w:after="0"/>
        <w:ind w:firstLine="709"/>
        <w:jc w:val="both"/>
        <w:rPr>
          <w:rFonts w:ascii="Times New Roman" w:hAnsi="Times New Roman"/>
          <w:color w:val="000000" w:themeColor="text1"/>
        </w:rPr>
      </w:pPr>
      <w:r w:rsidRPr="004032FC">
        <w:rPr>
          <w:rFonts w:ascii="Times New Roman" w:hAnsi="Times New Roman"/>
          <w:color w:val="000000" w:themeColor="text1"/>
        </w:rPr>
        <w:t xml:space="preserve">- копию справки о состоянии расчетов по налогам, сборам, пеням и штрафам, выданной налоговым органом по месту нахождения </w:t>
      </w:r>
      <w:r w:rsidR="00844496" w:rsidRPr="004032FC">
        <w:rPr>
          <w:rFonts w:ascii="Times New Roman" w:hAnsi="Times New Roman"/>
          <w:color w:val="000000" w:themeColor="text1"/>
        </w:rPr>
        <w:t>Исполнителя</w:t>
      </w:r>
      <w:r w:rsidRPr="004032FC">
        <w:rPr>
          <w:rFonts w:ascii="Times New Roman" w:hAnsi="Times New Roman"/>
          <w:color w:val="000000" w:themeColor="text1"/>
        </w:rPr>
        <w:t xml:space="preserve"> не ранее чем за 60 дней до дня заключ</w:t>
      </w:r>
      <w:r w:rsidRPr="004032FC">
        <w:rPr>
          <w:rFonts w:ascii="Times New Roman" w:hAnsi="Times New Roman"/>
          <w:color w:val="000000" w:themeColor="text1"/>
        </w:rPr>
        <w:t>е</w:t>
      </w:r>
      <w:r w:rsidRPr="004032FC">
        <w:rPr>
          <w:rFonts w:ascii="Times New Roman" w:hAnsi="Times New Roman"/>
          <w:color w:val="000000" w:themeColor="text1"/>
        </w:rPr>
        <w:t xml:space="preserve">ния Договора; </w:t>
      </w:r>
    </w:p>
    <w:p w:rsidR="002325E5" w:rsidRPr="004032FC" w:rsidRDefault="002325E5" w:rsidP="002325E5">
      <w:pPr>
        <w:pStyle w:val="7"/>
        <w:spacing w:before="0" w:after="0"/>
        <w:ind w:firstLine="709"/>
        <w:jc w:val="both"/>
        <w:rPr>
          <w:rFonts w:ascii="Times New Roman" w:hAnsi="Times New Roman"/>
          <w:color w:val="000000" w:themeColor="text1"/>
        </w:rPr>
      </w:pPr>
      <w:r w:rsidRPr="004032FC">
        <w:rPr>
          <w:rFonts w:ascii="Times New Roman" w:hAnsi="Times New Roman"/>
          <w:color w:val="000000" w:themeColor="text1"/>
        </w:rPr>
        <w:t>- копию бухгалтерской (финансовой) отчетности за последний завершенный отчетный период. При этом для годовой бухгалтерской (финансовой) отчетности – копию бухгалтерского баланса с отметкой налогового органа о приеме или, в случае представления отчетности в нал</w:t>
      </w:r>
      <w:r w:rsidRPr="004032FC">
        <w:rPr>
          <w:rFonts w:ascii="Times New Roman" w:hAnsi="Times New Roman"/>
          <w:color w:val="000000" w:themeColor="text1"/>
        </w:rPr>
        <w:t>о</w:t>
      </w:r>
      <w:r w:rsidRPr="004032FC">
        <w:rPr>
          <w:rFonts w:ascii="Times New Roman" w:hAnsi="Times New Roman"/>
          <w:color w:val="000000" w:themeColor="text1"/>
        </w:rPr>
        <w:t>говую инспекцию в электронном виде, с приложением квитанции о приеме; для промежуточной бухгалтерской (финансовой) отчетности – копию бухгалтерского баланса, заверенную подп</w:t>
      </w:r>
      <w:r w:rsidRPr="004032FC">
        <w:rPr>
          <w:rFonts w:ascii="Times New Roman" w:hAnsi="Times New Roman"/>
          <w:color w:val="000000" w:themeColor="text1"/>
        </w:rPr>
        <w:t>и</w:t>
      </w:r>
      <w:r w:rsidRPr="004032FC">
        <w:rPr>
          <w:rFonts w:ascii="Times New Roman" w:hAnsi="Times New Roman"/>
          <w:color w:val="000000" w:themeColor="text1"/>
        </w:rPr>
        <w:t>сями руководителя и главного бухгал</w:t>
      </w:r>
      <w:r w:rsidR="00844496" w:rsidRPr="004032FC">
        <w:rPr>
          <w:rFonts w:ascii="Times New Roman" w:hAnsi="Times New Roman"/>
          <w:color w:val="000000" w:themeColor="text1"/>
        </w:rPr>
        <w:t>тера Исполнителя</w:t>
      </w:r>
      <w:r w:rsidRPr="004032FC">
        <w:rPr>
          <w:rFonts w:ascii="Times New Roman" w:hAnsi="Times New Roman"/>
          <w:color w:val="000000" w:themeColor="text1"/>
        </w:rPr>
        <w:t>.</w:t>
      </w:r>
    </w:p>
    <w:p w:rsidR="002325E5" w:rsidRPr="004032FC" w:rsidRDefault="002325E5" w:rsidP="002325E5">
      <w:pPr>
        <w:spacing w:line="240" w:lineRule="auto"/>
        <w:ind w:firstLine="709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t>1</w:t>
      </w:r>
      <w:r w:rsidR="005C0D07" w:rsidRPr="004032FC">
        <w:rPr>
          <w:color w:val="000000" w:themeColor="text1"/>
          <w:sz w:val="24"/>
          <w:szCs w:val="24"/>
        </w:rPr>
        <w:t>2</w:t>
      </w:r>
      <w:r w:rsidRPr="004032FC">
        <w:rPr>
          <w:color w:val="000000" w:themeColor="text1"/>
          <w:sz w:val="24"/>
          <w:szCs w:val="24"/>
        </w:rPr>
        <w:t>.</w:t>
      </w:r>
      <w:r w:rsidR="00C01D22" w:rsidRPr="004032FC">
        <w:rPr>
          <w:color w:val="000000" w:themeColor="text1"/>
          <w:sz w:val="24"/>
          <w:szCs w:val="24"/>
        </w:rPr>
        <w:t>1.</w:t>
      </w:r>
      <w:r w:rsidRPr="004032FC">
        <w:rPr>
          <w:color w:val="000000" w:themeColor="text1"/>
          <w:sz w:val="24"/>
          <w:szCs w:val="24"/>
        </w:rPr>
        <w:t>2. В случае</w:t>
      </w:r>
      <w:proofErr w:type="gramStart"/>
      <w:r w:rsidRPr="004032FC">
        <w:rPr>
          <w:color w:val="000000" w:themeColor="text1"/>
          <w:sz w:val="24"/>
          <w:szCs w:val="24"/>
        </w:rPr>
        <w:t>,</w:t>
      </w:r>
      <w:proofErr w:type="gramEnd"/>
      <w:r w:rsidRPr="004032FC">
        <w:rPr>
          <w:color w:val="000000" w:themeColor="text1"/>
          <w:sz w:val="24"/>
          <w:szCs w:val="24"/>
        </w:rPr>
        <w:t xml:space="preserve"> если </w:t>
      </w:r>
      <w:r w:rsidR="00844496" w:rsidRPr="004032FC">
        <w:rPr>
          <w:color w:val="000000" w:themeColor="text1"/>
          <w:sz w:val="24"/>
          <w:szCs w:val="24"/>
        </w:rPr>
        <w:t>Исполнитель</w:t>
      </w:r>
      <w:r w:rsidRPr="004032FC">
        <w:rPr>
          <w:color w:val="000000" w:themeColor="text1"/>
          <w:sz w:val="24"/>
          <w:szCs w:val="24"/>
        </w:rPr>
        <w:t xml:space="preserve"> в течение 15 (пятнадцати) дней с даты вступления в силу настоящего Договора не предоставил Заказчику документы, указанные в п.п. 1</w:t>
      </w:r>
      <w:r w:rsidR="005C0D07" w:rsidRPr="004032FC">
        <w:rPr>
          <w:color w:val="000000" w:themeColor="text1"/>
          <w:sz w:val="24"/>
          <w:szCs w:val="24"/>
        </w:rPr>
        <w:t>2</w:t>
      </w:r>
      <w:r w:rsidRPr="004032FC">
        <w:rPr>
          <w:color w:val="000000" w:themeColor="text1"/>
          <w:sz w:val="24"/>
          <w:szCs w:val="24"/>
        </w:rPr>
        <w:t>.1. насто</w:t>
      </w:r>
      <w:r w:rsidRPr="004032FC">
        <w:rPr>
          <w:color w:val="000000" w:themeColor="text1"/>
          <w:sz w:val="24"/>
          <w:szCs w:val="24"/>
        </w:rPr>
        <w:t>я</w:t>
      </w:r>
      <w:r w:rsidRPr="004032FC">
        <w:rPr>
          <w:color w:val="000000" w:themeColor="text1"/>
          <w:sz w:val="24"/>
          <w:szCs w:val="24"/>
        </w:rPr>
        <w:t>щего договора, либо предоставил документы, которые не соответствуют требованиям насто</w:t>
      </w:r>
      <w:r w:rsidRPr="004032FC">
        <w:rPr>
          <w:color w:val="000000" w:themeColor="text1"/>
          <w:sz w:val="24"/>
          <w:szCs w:val="24"/>
        </w:rPr>
        <w:t>я</w:t>
      </w:r>
      <w:r w:rsidRPr="004032FC">
        <w:rPr>
          <w:color w:val="000000" w:themeColor="text1"/>
          <w:sz w:val="24"/>
          <w:szCs w:val="24"/>
        </w:rPr>
        <w:t>щего договора, либо в случае выявления по представленным документам задолженности по у</w:t>
      </w:r>
      <w:r w:rsidRPr="004032FC">
        <w:rPr>
          <w:color w:val="000000" w:themeColor="text1"/>
          <w:sz w:val="24"/>
          <w:szCs w:val="24"/>
        </w:rPr>
        <w:t>п</w:t>
      </w:r>
      <w:r w:rsidRPr="004032FC">
        <w:rPr>
          <w:color w:val="000000" w:themeColor="text1"/>
          <w:sz w:val="24"/>
          <w:szCs w:val="24"/>
        </w:rPr>
        <w:t>лате налогов, сборов, пеней и штрафов в размере, превышающем двадцать пять процентов б</w:t>
      </w:r>
      <w:r w:rsidRPr="004032FC">
        <w:rPr>
          <w:color w:val="000000" w:themeColor="text1"/>
          <w:sz w:val="24"/>
          <w:szCs w:val="24"/>
        </w:rPr>
        <w:t>а</w:t>
      </w:r>
      <w:r w:rsidRPr="004032FC">
        <w:rPr>
          <w:color w:val="000000" w:themeColor="text1"/>
          <w:sz w:val="24"/>
          <w:szCs w:val="24"/>
        </w:rPr>
        <w:t>лансовой стоимости активов Исполнителя, определяемой по данным бухгалтерской (финанс</w:t>
      </w:r>
      <w:r w:rsidRPr="004032FC">
        <w:rPr>
          <w:color w:val="000000" w:themeColor="text1"/>
          <w:sz w:val="24"/>
          <w:szCs w:val="24"/>
        </w:rPr>
        <w:t>о</w:t>
      </w:r>
      <w:r w:rsidRPr="004032FC">
        <w:rPr>
          <w:color w:val="000000" w:themeColor="text1"/>
          <w:sz w:val="24"/>
          <w:szCs w:val="24"/>
        </w:rPr>
        <w:t>вой) отчетности за истекший период (год, квартал/полугодие/9 месяцев текущего года), Зака</w:t>
      </w:r>
      <w:r w:rsidRPr="004032FC">
        <w:rPr>
          <w:color w:val="000000" w:themeColor="text1"/>
          <w:sz w:val="24"/>
          <w:szCs w:val="24"/>
        </w:rPr>
        <w:t>з</w:t>
      </w:r>
      <w:r w:rsidRPr="004032FC">
        <w:rPr>
          <w:color w:val="000000" w:themeColor="text1"/>
          <w:sz w:val="24"/>
          <w:szCs w:val="24"/>
        </w:rPr>
        <w:t>чик вправе в одностороннем порядке отказаться полностью или частично от исполнения н</w:t>
      </w:r>
      <w:r w:rsidRPr="004032FC">
        <w:rPr>
          <w:color w:val="000000" w:themeColor="text1"/>
          <w:sz w:val="24"/>
          <w:szCs w:val="24"/>
        </w:rPr>
        <w:t>а</w:t>
      </w:r>
      <w:r w:rsidRPr="004032FC">
        <w:rPr>
          <w:color w:val="000000" w:themeColor="text1"/>
          <w:sz w:val="24"/>
          <w:szCs w:val="24"/>
        </w:rPr>
        <w:t xml:space="preserve">стоящего договора в порядке и с последствиями, указанными в разделе </w:t>
      </w:r>
      <w:r w:rsidR="003C3639">
        <w:rPr>
          <w:color w:val="000000" w:themeColor="text1"/>
          <w:sz w:val="24"/>
          <w:szCs w:val="24"/>
        </w:rPr>
        <w:t>8</w:t>
      </w:r>
      <w:r w:rsidRPr="004032FC">
        <w:rPr>
          <w:color w:val="000000" w:themeColor="text1"/>
          <w:sz w:val="24"/>
          <w:szCs w:val="24"/>
        </w:rPr>
        <w:t xml:space="preserve"> настоящего договора.</w:t>
      </w:r>
    </w:p>
    <w:p w:rsidR="00C01D22" w:rsidRPr="004032FC" w:rsidRDefault="00C01D22" w:rsidP="00C01D22">
      <w:pPr>
        <w:spacing w:line="240" w:lineRule="auto"/>
        <w:ind w:firstLine="709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t>1</w:t>
      </w:r>
      <w:r w:rsidR="005C0D07" w:rsidRPr="004032FC">
        <w:rPr>
          <w:color w:val="000000" w:themeColor="text1"/>
          <w:sz w:val="24"/>
          <w:szCs w:val="24"/>
        </w:rPr>
        <w:t>2</w:t>
      </w:r>
      <w:r w:rsidRPr="004032FC">
        <w:rPr>
          <w:color w:val="000000" w:themeColor="text1"/>
          <w:sz w:val="24"/>
          <w:szCs w:val="24"/>
        </w:rPr>
        <w:t>.2. Все изменения и дополнения к данному договору оформляются дополнительным</w:t>
      </w:r>
      <w:r w:rsidR="00CB696E" w:rsidRPr="004032FC">
        <w:rPr>
          <w:color w:val="000000" w:themeColor="text1"/>
          <w:sz w:val="24"/>
          <w:szCs w:val="24"/>
        </w:rPr>
        <w:t>и</w:t>
      </w:r>
      <w:r w:rsidRPr="004032FC">
        <w:rPr>
          <w:color w:val="000000" w:themeColor="text1"/>
          <w:sz w:val="24"/>
          <w:szCs w:val="24"/>
        </w:rPr>
        <w:t xml:space="preserve"> соглашени</w:t>
      </w:r>
      <w:r w:rsidR="00CB696E" w:rsidRPr="004032FC">
        <w:rPr>
          <w:color w:val="000000" w:themeColor="text1"/>
          <w:sz w:val="24"/>
          <w:szCs w:val="24"/>
        </w:rPr>
        <w:t>я</w:t>
      </w:r>
      <w:r w:rsidRPr="004032FC">
        <w:rPr>
          <w:color w:val="000000" w:themeColor="text1"/>
          <w:sz w:val="24"/>
          <w:szCs w:val="24"/>
        </w:rPr>
        <w:t>м</w:t>
      </w:r>
      <w:r w:rsidR="00CB696E" w:rsidRPr="004032FC">
        <w:rPr>
          <w:color w:val="000000" w:themeColor="text1"/>
          <w:sz w:val="24"/>
          <w:szCs w:val="24"/>
        </w:rPr>
        <w:t>и</w:t>
      </w:r>
      <w:r w:rsidRPr="004032FC">
        <w:rPr>
          <w:color w:val="000000" w:themeColor="text1"/>
          <w:sz w:val="24"/>
          <w:szCs w:val="24"/>
        </w:rPr>
        <w:t xml:space="preserve"> </w:t>
      </w:r>
      <w:r w:rsidR="00CB696E" w:rsidRPr="004032FC">
        <w:rPr>
          <w:color w:val="000000" w:themeColor="text1"/>
          <w:sz w:val="24"/>
          <w:szCs w:val="24"/>
        </w:rPr>
        <w:t>С</w:t>
      </w:r>
      <w:r w:rsidRPr="004032FC">
        <w:rPr>
          <w:color w:val="000000" w:themeColor="text1"/>
          <w:sz w:val="24"/>
          <w:szCs w:val="24"/>
        </w:rPr>
        <w:t>торон, являющим</w:t>
      </w:r>
      <w:r w:rsidR="00CB696E" w:rsidRPr="004032FC">
        <w:rPr>
          <w:color w:val="000000" w:themeColor="text1"/>
          <w:sz w:val="24"/>
          <w:szCs w:val="24"/>
        </w:rPr>
        <w:t>и</w:t>
      </w:r>
      <w:r w:rsidRPr="004032FC">
        <w:rPr>
          <w:color w:val="000000" w:themeColor="text1"/>
          <w:sz w:val="24"/>
          <w:szCs w:val="24"/>
        </w:rPr>
        <w:t>ся неотъемлемой частью настоящего договора.</w:t>
      </w:r>
    </w:p>
    <w:p w:rsidR="00C01D22" w:rsidRPr="004032FC" w:rsidRDefault="005C0D07" w:rsidP="00C01D22">
      <w:pPr>
        <w:spacing w:line="240" w:lineRule="auto"/>
        <w:ind w:firstLine="709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t>12</w:t>
      </w:r>
      <w:r w:rsidR="00C01D22" w:rsidRPr="004032FC">
        <w:rPr>
          <w:color w:val="000000" w:themeColor="text1"/>
          <w:sz w:val="24"/>
          <w:szCs w:val="24"/>
        </w:rPr>
        <w:t>.3. Все Приложения к настоящему договору считаются его составными частями, кот</w:t>
      </w:r>
      <w:r w:rsidR="00C01D22" w:rsidRPr="004032FC">
        <w:rPr>
          <w:color w:val="000000" w:themeColor="text1"/>
          <w:sz w:val="24"/>
          <w:szCs w:val="24"/>
        </w:rPr>
        <w:t>о</w:t>
      </w:r>
      <w:r w:rsidR="00C01D22" w:rsidRPr="004032FC">
        <w:rPr>
          <w:color w:val="000000" w:themeColor="text1"/>
          <w:sz w:val="24"/>
          <w:szCs w:val="24"/>
        </w:rPr>
        <w:t xml:space="preserve">рые являются обязательными для Заказчика и для Исполнителя.  </w:t>
      </w:r>
    </w:p>
    <w:p w:rsidR="00C01D22" w:rsidRPr="004032FC" w:rsidRDefault="00C01D22" w:rsidP="00C01D22">
      <w:pPr>
        <w:spacing w:line="240" w:lineRule="auto"/>
        <w:ind w:firstLine="709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t>1</w:t>
      </w:r>
      <w:r w:rsidR="005C0D07" w:rsidRPr="004032FC">
        <w:rPr>
          <w:color w:val="000000" w:themeColor="text1"/>
          <w:sz w:val="24"/>
          <w:szCs w:val="24"/>
        </w:rPr>
        <w:t>2</w:t>
      </w:r>
      <w:r w:rsidRPr="004032FC">
        <w:rPr>
          <w:color w:val="000000" w:themeColor="text1"/>
          <w:sz w:val="24"/>
          <w:szCs w:val="24"/>
        </w:rPr>
        <w:t>.4. Во всем остальном, что не предусмотрено настоящим договором, применяются нормы действующего законодательства Российской Федерации.</w:t>
      </w:r>
    </w:p>
    <w:p w:rsidR="002325E5" w:rsidRPr="004032FC" w:rsidRDefault="00C01D22" w:rsidP="00C01D22">
      <w:pPr>
        <w:spacing w:line="240" w:lineRule="auto"/>
        <w:rPr>
          <w:b/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t>1</w:t>
      </w:r>
      <w:r w:rsidR="005C0D07" w:rsidRPr="004032FC">
        <w:rPr>
          <w:color w:val="000000" w:themeColor="text1"/>
          <w:sz w:val="24"/>
          <w:szCs w:val="24"/>
        </w:rPr>
        <w:t>2</w:t>
      </w:r>
      <w:r w:rsidRPr="004032FC">
        <w:rPr>
          <w:color w:val="000000" w:themeColor="text1"/>
          <w:sz w:val="24"/>
          <w:szCs w:val="24"/>
        </w:rPr>
        <w:t>.5. Договор составлен в 2-х подлинных экземплярах на русском языке по одному для каждой из Сторон, имеющих одинаковую юридическую силу.</w:t>
      </w:r>
    </w:p>
    <w:p w:rsidR="00F57D4E" w:rsidRPr="004032FC" w:rsidRDefault="00F57D4E" w:rsidP="00E44329">
      <w:pPr>
        <w:pStyle w:val="20"/>
        <w:spacing w:line="240" w:lineRule="auto"/>
        <w:ind w:left="357" w:hanging="357"/>
        <w:jc w:val="center"/>
        <w:rPr>
          <w:b/>
          <w:color w:val="000000" w:themeColor="text1"/>
          <w:sz w:val="24"/>
          <w:szCs w:val="24"/>
        </w:rPr>
      </w:pPr>
    </w:p>
    <w:p w:rsidR="00F57D4E" w:rsidRPr="004032FC" w:rsidRDefault="00EC5A90" w:rsidP="0038017B">
      <w:pPr>
        <w:pStyle w:val="20"/>
        <w:spacing w:line="240" w:lineRule="auto"/>
        <w:ind w:left="357" w:hanging="357"/>
        <w:jc w:val="center"/>
        <w:rPr>
          <w:color w:val="000000" w:themeColor="text1"/>
          <w:sz w:val="24"/>
          <w:szCs w:val="24"/>
        </w:rPr>
      </w:pPr>
      <w:r w:rsidRPr="004032FC">
        <w:rPr>
          <w:b/>
          <w:color w:val="000000" w:themeColor="text1"/>
          <w:sz w:val="24"/>
          <w:szCs w:val="24"/>
        </w:rPr>
        <w:t>1</w:t>
      </w:r>
      <w:r w:rsidR="005C0D07" w:rsidRPr="004032FC">
        <w:rPr>
          <w:b/>
          <w:color w:val="000000" w:themeColor="text1"/>
          <w:sz w:val="24"/>
          <w:szCs w:val="24"/>
        </w:rPr>
        <w:t>3</w:t>
      </w:r>
      <w:r w:rsidR="0068071B" w:rsidRPr="004032FC">
        <w:rPr>
          <w:b/>
          <w:color w:val="000000" w:themeColor="text1"/>
          <w:sz w:val="24"/>
          <w:szCs w:val="24"/>
        </w:rPr>
        <w:t>.</w:t>
      </w:r>
      <w:r w:rsidR="002C7957" w:rsidRPr="004032FC">
        <w:rPr>
          <w:b/>
          <w:color w:val="000000" w:themeColor="text1"/>
          <w:sz w:val="24"/>
          <w:szCs w:val="24"/>
        </w:rPr>
        <w:t xml:space="preserve"> Приложения</w:t>
      </w:r>
    </w:p>
    <w:p w:rsidR="002C7957" w:rsidRPr="004032FC" w:rsidRDefault="00CA3BCA" w:rsidP="004F37D0">
      <w:pPr>
        <w:spacing w:line="240" w:lineRule="auto"/>
        <w:ind w:firstLine="709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t xml:space="preserve">Приложение №1 </w:t>
      </w:r>
      <w:r w:rsidR="005877A1" w:rsidRPr="004032FC">
        <w:rPr>
          <w:color w:val="000000" w:themeColor="text1"/>
          <w:sz w:val="24"/>
          <w:szCs w:val="24"/>
        </w:rPr>
        <w:t>Техническо</w:t>
      </w:r>
      <w:r w:rsidR="00A1777D" w:rsidRPr="004032FC">
        <w:rPr>
          <w:color w:val="000000" w:themeColor="text1"/>
          <w:sz w:val="24"/>
          <w:szCs w:val="24"/>
        </w:rPr>
        <w:t>е</w:t>
      </w:r>
      <w:r w:rsidR="00C64D32" w:rsidRPr="004032FC">
        <w:rPr>
          <w:color w:val="000000" w:themeColor="text1"/>
          <w:sz w:val="24"/>
          <w:szCs w:val="24"/>
        </w:rPr>
        <w:t xml:space="preserve"> </w:t>
      </w:r>
      <w:r w:rsidR="00A1777D" w:rsidRPr="004032FC">
        <w:rPr>
          <w:color w:val="000000" w:themeColor="text1"/>
          <w:sz w:val="24"/>
          <w:szCs w:val="24"/>
        </w:rPr>
        <w:t>задание</w:t>
      </w:r>
      <w:r w:rsidR="007302C1" w:rsidRPr="004032FC">
        <w:rPr>
          <w:color w:val="000000" w:themeColor="text1"/>
          <w:sz w:val="24"/>
          <w:szCs w:val="24"/>
        </w:rPr>
        <w:t>;</w:t>
      </w:r>
    </w:p>
    <w:p w:rsidR="00066C1C" w:rsidRPr="004032FC" w:rsidRDefault="00066C1C" w:rsidP="004F37D0">
      <w:pPr>
        <w:spacing w:line="240" w:lineRule="auto"/>
        <w:ind w:firstLine="709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t xml:space="preserve">Приложение №2 </w:t>
      </w:r>
      <w:r w:rsidR="0038017B" w:rsidRPr="004032FC">
        <w:rPr>
          <w:color w:val="000000" w:themeColor="text1"/>
          <w:sz w:val="24"/>
          <w:szCs w:val="24"/>
        </w:rPr>
        <w:t>Календарный план;</w:t>
      </w:r>
    </w:p>
    <w:p w:rsidR="002C7957" w:rsidRPr="004032FC" w:rsidRDefault="00CA3BCA" w:rsidP="004F37D0">
      <w:pPr>
        <w:spacing w:line="240" w:lineRule="auto"/>
        <w:ind w:firstLine="709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t>Приложение №</w:t>
      </w:r>
      <w:r w:rsidR="00066C1C" w:rsidRPr="004032FC">
        <w:rPr>
          <w:color w:val="000000" w:themeColor="text1"/>
          <w:sz w:val="24"/>
          <w:szCs w:val="24"/>
        </w:rPr>
        <w:t>3</w:t>
      </w:r>
      <w:r w:rsidRPr="004032FC">
        <w:rPr>
          <w:color w:val="000000" w:themeColor="text1"/>
          <w:sz w:val="24"/>
          <w:szCs w:val="24"/>
        </w:rPr>
        <w:t xml:space="preserve"> </w:t>
      </w:r>
      <w:r w:rsidR="0038017B" w:rsidRPr="004032FC">
        <w:rPr>
          <w:color w:val="000000" w:themeColor="text1"/>
          <w:sz w:val="24"/>
          <w:szCs w:val="24"/>
        </w:rPr>
        <w:t>Протокол соглашения  о  договорной  цене;</w:t>
      </w:r>
    </w:p>
    <w:p w:rsidR="00A1182D" w:rsidRPr="004032FC" w:rsidRDefault="00A1182D" w:rsidP="00A1182D">
      <w:pPr>
        <w:spacing w:line="240" w:lineRule="auto"/>
        <w:ind w:firstLine="709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t xml:space="preserve">Приложение №4 </w:t>
      </w:r>
      <w:r w:rsidR="00CB696E" w:rsidRPr="004032FC">
        <w:rPr>
          <w:color w:val="000000" w:themeColor="text1"/>
          <w:sz w:val="24"/>
          <w:szCs w:val="24"/>
        </w:rPr>
        <w:t>Соглашение об условиях раскрытия сведений;</w:t>
      </w:r>
    </w:p>
    <w:p w:rsidR="0096733F" w:rsidRPr="004032FC" w:rsidRDefault="0096733F" w:rsidP="0096733F">
      <w:pPr>
        <w:spacing w:line="240" w:lineRule="auto"/>
        <w:ind w:firstLine="709"/>
        <w:rPr>
          <w:color w:val="000000" w:themeColor="text1"/>
          <w:sz w:val="24"/>
          <w:szCs w:val="24"/>
        </w:rPr>
      </w:pPr>
      <w:r w:rsidRPr="004032FC">
        <w:rPr>
          <w:color w:val="000000" w:themeColor="text1"/>
          <w:sz w:val="24"/>
          <w:szCs w:val="24"/>
        </w:rPr>
        <w:t xml:space="preserve">Приложение №5 </w:t>
      </w:r>
      <w:r w:rsidR="00CB696E" w:rsidRPr="004032FC">
        <w:rPr>
          <w:color w:val="000000" w:themeColor="text1"/>
          <w:sz w:val="24"/>
          <w:szCs w:val="24"/>
        </w:rPr>
        <w:t>Информация о цепочке собственников Исполнителя;</w:t>
      </w:r>
    </w:p>
    <w:p w:rsidR="00E96A86" w:rsidRPr="004032FC" w:rsidRDefault="00E96A86" w:rsidP="00E96A86">
      <w:pPr>
        <w:pStyle w:val="afb"/>
        <w:tabs>
          <w:tab w:val="left" w:pos="1276"/>
        </w:tabs>
        <w:ind w:firstLine="567"/>
        <w:rPr>
          <w:color w:val="000000" w:themeColor="text1"/>
          <w:szCs w:val="24"/>
        </w:rPr>
      </w:pPr>
      <w:r w:rsidRPr="004032FC">
        <w:rPr>
          <w:color w:val="000000" w:themeColor="text1"/>
          <w:szCs w:val="24"/>
        </w:rPr>
        <w:t xml:space="preserve">  Приложение №</w:t>
      </w:r>
      <w:r w:rsidR="0096733F" w:rsidRPr="004032FC">
        <w:rPr>
          <w:color w:val="000000" w:themeColor="text1"/>
          <w:szCs w:val="24"/>
        </w:rPr>
        <w:t>6</w:t>
      </w:r>
      <w:r w:rsidRPr="004032FC">
        <w:rPr>
          <w:color w:val="000000" w:themeColor="text1"/>
          <w:szCs w:val="24"/>
        </w:rPr>
        <w:t xml:space="preserve"> </w:t>
      </w:r>
      <w:r w:rsidR="00CB696E" w:rsidRPr="004032FC">
        <w:rPr>
          <w:color w:val="000000" w:themeColor="text1"/>
          <w:szCs w:val="24"/>
        </w:rPr>
        <w:t>Акт сверки взаимных расчетов сторон (образец).</w:t>
      </w:r>
    </w:p>
    <w:p w:rsidR="00083BF9" w:rsidRPr="004032FC" w:rsidRDefault="00083BF9" w:rsidP="00CA3BCA">
      <w:pPr>
        <w:spacing w:line="240" w:lineRule="auto"/>
        <w:ind w:firstLine="709"/>
        <w:rPr>
          <w:color w:val="000000" w:themeColor="text1"/>
          <w:sz w:val="24"/>
          <w:szCs w:val="24"/>
        </w:rPr>
      </w:pPr>
    </w:p>
    <w:p w:rsidR="002C7957" w:rsidRPr="004032FC" w:rsidRDefault="00EC5A90" w:rsidP="00C33F45">
      <w:pPr>
        <w:pStyle w:val="20"/>
        <w:ind w:left="357" w:hanging="357"/>
        <w:jc w:val="center"/>
        <w:rPr>
          <w:b/>
          <w:color w:val="000000" w:themeColor="text1"/>
          <w:sz w:val="24"/>
          <w:szCs w:val="24"/>
        </w:rPr>
      </w:pPr>
      <w:r w:rsidRPr="004032FC">
        <w:rPr>
          <w:b/>
          <w:color w:val="000000" w:themeColor="text1"/>
          <w:sz w:val="24"/>
          <w:szCs w:val="24"/>
        </w:rPr>
        <w:t>1</w:t>
      </w:r>
      <w:r w:rsidR="005C0D07" w:rsidRPr="004032FC">
        <w:rPr>
          <w:b/>
          <w:color w:val="000000" w:themeColor="text1"/>
          <w:sz w:val="24"/>
          <w:szCs w:val="24"/>
        </w:rPr>
        <w:t>4</w:t>
      </w:r>
      <w:r w:rsidR="00CA379A" w:rsidRPr="004032FC">
        <w:rPr>
          <w:b/>
          <w:color w:val="000000" w:themeColor="text1"/>
          <w:sz w:val="24"/>
          <w:szCs w:val="24"/>
        </w:rPr>
        <w:t xml:space="preserve">. </w:t>
      </w:r>
      <w:r w:rsidR="002C7957" w:rsidRPr="004032FC">
        <w:rPr>
          <w:b/>
          <w:color w:val="000000" w:themeColor="text1"/>
          <w:sz w:val="24"/>
          <w:szCs w:val="24"/>
        </w:rPr>
        <w:t>Юридические адреса и  банковские реквизиты сторон</w:t>
      </w:r>
    </w:p>
    <w:tbl>
      <w:tblPr>
        <w:tblW w:w="9708" w:type="dxa"/>
        <w:tblLayout w:type="fixed"/>
        <w:tblLook w:val="0000"/>
      </w:tblPr>
      <w:tblGrid>
        <w:gridCol w:w="5353"/>
        <w:gridCol w:w="4355"/>
      </w:tblGrid>
      <w:tr w:rsidR="002C7957" w:rsidRPr="004032FC" w:rsidTr="0093449C">
        <w:trPr>
          <w:trHeight w:val="3735"/>
        </w:trPr>
        <w:tc>
          <w:tcPr>
            <w:tcW w:w="5353" w:type="dxa"/>
          </w:tcPr>
          <w:p w:rsidR="002C7957" w:rsidRPr="004032FC" w:rsidRDefault="002C7957" w:rsidP="00CC07E3">
            <w:pPr>
              <w:pStyle w:val="12"/>
              <w:rPr>
                <w:b/>
                <w:color w:val="000000" w:themeColor="text1"/>
                <w:sz w:val="24"/>
                <w:szCs w:val="24"/>
              </w:rPr>
            </w:pPr>
            <w:r w:rsidRPr="004032FC">
              <w:rPr>
                <w:b/>
                <w:color w:val="000000" w:themeColor="text1"/>
                <w:sz w:val="24"/>
                <w:szCs w:val="24"/>
              </w:rPr>
              <w:t xml:space="preserve">Заказчик: </w:t>
            </w:r>
          </w:p>
          <w:p w:rsidR="00E11879" w:rsidRPr="004032FC" w:rsidRDefault="00E11879" w:rsidP="00E11879">
            <w:pPr>
              <w:pStyle w:val="af1"/>
              <w:ind w:firstLine="0"/>
              <w:rPr>
                <w:color w:val="000000" w:themeColor="text1"/>
                <w:sz w:val="24"/>
              </w:rPr>
            </w:pPr>
            <w:r w:rsidRPr="004032FC">
              <w:rPr>
                <w:color w:val="000000" w:themeColor="text1"/>
                <w:sz w:val="24"/>
              </w:rPr>
              <w:t>ФГУП  «НИТИ им. А.П. Александрова»</w:t>
            </w:r>
          </w:p>
          <w:p w:rsidR="00E11879" w:rsidRPr="004032FC" w:rsidRDefault="00E11879" w:rsidP="00E11879">
            <w:pPr>
              <w:pStyle w:val="af1"/>
              <w:ind w:firstLine="0"/>
              <w:rPr>
                <w:color w:val="000000" w:themeColor="text1"/>
                <w:sz w:val="24"/>
              </w:rPr>
            </w:pPr>
            <w:r w:rsidRPr="004032FC">
              <w:rPr>
                <w:color w:val="000000" w:themeColor="text1"/>
                <w:sz w:val="24"/>
                <w:szCs w:val="24"/>
              </w:rPr>
              <w:t xml:space="preserve">Юридический адрес: </w:t>
            </w:r>
            <w:r w:rsidRPr="004032FC">
              <w:rPr>
                <w:color w:val="000000" w:themeColor="text1"/>
                <w:sz w:val="24"/>
              </w:rPr>
              <w:t xml:space="preserve">188540, Сосновый Бор, </w:t>
            </w:r>
            <w:r w:rsidR="0093449C">
              <w:rPr>
                <w:color w:val="000000" w:themeColor="text1"/>
                <w:sz w:val="24"/>
              </w:rPr>
              <w:t xml:space="preserve">    </w:t>
            </w:r>
            <w:proofErr w:type="gramStart"/>
            <w:r w:rsidRPr="004032FC">
              <w:rPr>
                <w:color w:val="000000" w:themeColor="text1"/>
                <w:sz w:val="24"/>
              </w:rPr>
              <w:t>Ленинградская</w:t>
            </w:r>
            <w:proofErr w:type="gramEnd"/>
            <w:r w:rsidRPr="004032FC">
              <w:rPr>
                <w:color w:val="000000" w:themeColor="text1"/>
                <w:sz w:val="24"/>
              </w:rPr>
              <w:t xml:space="preserve"> обл.</w:t>
            </w:r>
          </w:p>
          <w:p w:rsidR="00E11879" w:rsidRPr="004032FC" w:rsidRDefault="00E11879" w:rsidP="00CB696E">
            <w:pPr>
              <w:pStyle w:val="af1"/>
              <w:ind w:firstLine="0"/>
              <w:rPr>
                <w:color w:val="000000" w:themeColor="text1"/>
                <w:sz w:val="24"/>
                <w:szCs w:val="24"/>
              </w:rPr>
            </w:pPr>
            <w:r w:rsidRPr="004032FC">
              <w:rPr>
                <w:rStyle w:val="FontStyle14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Почтовый адрес: 188540 Ленинградская обл., </w:t>
            </w:r>
            <w:r w:rsidR="0093449C">
              <w:rPr>
                <w:rStyle w:val="FontStyle14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</w:t>
            </w:r>
            <w:r w:rsidRPr="004032FC">
              <w:rPr>
                <w:rStyle w:val="FontStyle14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г. </w:t>
            </w:r>
            <w:proofErr w:type="gramStart"/>
            <w:r w:rsidRPr="004032FC">
              <w:rPr>
                <w:rStyle w:val="FontStyle14"/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 w:rsidRPr="004032FC">
              <w:rPr>
                <w:rStyle w:val="FontStyle14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основый</w:t>
            </w:r>
            <w:proofErr w:type="spellEnd"/>
            <w:r w:rsidRPr="004032FC">
              <w:rPr>
                <w:rStyle w:val="FontStyle14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Бор, </w:t>
            </w:r>
            <w:proofErr w:type="spellStart"/>
            <w:r w:rsidR="00CB696E" w:rsidRPr="004032FC">
              <w:rPr>
                <w:rStyle w:val="FontStyle14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Копорское</w:t>
            </w:r>
            <w:proofErr w:type="spellEnd"/>
            <w:r w:rsidR="00CB696E" w:rsidRPr="004032FC">
              <w:rPr>
                <w:rStyle w:val="FontStyle14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шоссе, д.72</w:t>
            </w:r>
          </w:p>
          <w:p w:rsidR="00CB696E" w:rsidRPr="004032FC" w:rsidRDefault="00CB696E" w:rsidP="00CB696E">
            <w:pPr>
              <w:spacing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4032FC">
              <w:rPr>
                <w:color w:val="000000" w:themeColor="text1"/>
                <w:sz w:val="24"/>
                <w:szCs w:val="24"/>
              </w:rPr>
              <w:t>ИНН / КПП 4714000067 / 472650001</w:t>
            </w:r>
          </w:p>
          <w:p w:rsidR="00CB696E" w:rsidRPr="004032FC" w:rsidRDefault="00CB696E" w:rsidP="00CB696E">
            <w:pPr>
              <w:spacing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4032FC">
              <w:rPr>
                <w:color w:val="000000" w:themeColor="text1"/>
                <w:sz w:val="24"/>
                <w:szCs w:val="24"/>
              </w:rPr>
              <w:t>т. (813-69) 226-72, ф. (813-69) 236-72</w:t>
            </w:r>
          </w:p>
          <w:p w:rsidR="00CB696E" w:rsidRPr="004032FC" w:rsidRDefault="00CB696E" w:rsidP="00CB696E">
            <w:pPr>
              <w:spacing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4032FC">
              <w:rPr>
                <w:color w:val="000000" w:themeColor="text1"/>
                <w:sz w:val="24"/>
                <w:szCs w:val="24"/>
              </w:rPr>
              <w:t>р</w:t>
            </w:r>
            <w:proofErr w:type="spellEnd"/>
            <w:proofErr w:type="gramEnd"/>
            <w:r w:rsidRPr="004032FC">
              <w:rPr>
                <w:color w:val="000000" w:themeColor="text1"/>
                <w:sz w:val="24"/>
                <w:szCs w:val="24"/>
              </w:rPr>
              <w:t>/с 40502810300000000042</w:t>
            </w:r>
          </w:p>
          <w:p w:rsidR="00CB696E" w:rsidRPr="004032FC" w:rsidRDefault="00CB696E" w:rsidP="00CB696E">
            <w:pPr>
              <w:spacing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4032FC">
              <w:rPr>
                <w:color w:val="000000" w:themeColor="text1"/>
                <w:sz w:val="24"/>
                <w:szCs w:val="24"/>
              </w:rPr>
              <w:t>БИК 044030861</w:t>
            </w:r>
          </w:p>
          <w:p w:rsidR="00CB696E" w:rsidRPr="004032FC" w:rsidRDefault="00CB696E" w:rsidP="00CB696E">
            <w:pPr>
              <w:spacing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4032FC">
              <w:rPr>
                <w:color w:val="000000" w:themeColor="text1"/>
                <w:sz w:val="24"/>
                <w:szCs w:val="24"/>
              </w:rPr>
              <w:t>к/с 30101810800000000861</w:t>
            </w:r>
          </w:p>
          <w:p w:rsidR="0093449C" w:rsidRPr="004032FC" w:rsidRDefault="00CB696E" w:rsidP="0093449C">
            <w:pPr>
              <w:spacing w:line="240" w:lineRule="auto"/>
              <w:ind w:firstLine="0"/>
              <w:rPr>
                <w:color w:val="000000" w:themeColor="text1"/>
                <w:sz w:val="24"/>
                <w:szCs w:val="24"/>
              </w:rPr>
            </w:pPr>
            <w:r w:rsidRPr="004032FC">
              <w:rPr>
                <w:color w:val="000000" w:themeColor="text1"/>
                <w:sz w:val="24"/>
                <w:szCs w:val="24"/>
              </w:rPr>
              <w:t xml:space="preserve">в ОАО «АБ «РОССИЯ» </w:t>
            </w:r>
            <w:proofErr w:type="gramStart"/>
            <w:r w:rsidR="0093449C" w:rsidRPr="004032FC">
              <w:rPr>
                <w:color w:val="000000" w:themeColor="text1"/>
                <w:sz w:val="24"/>
                <w:szCs w:val="24"/>
              </w:rPr>
              <w:t>г</w:t>
            </w:r>
            <w:proofErr w:type="gramEnd"/>
            <w:r w:rsidR="0093449C" w:rsidRPr="004032FC">
              <w:rPr>
                <w:color w:val="000000" w:themeColor="text1"/>
                <w:sz w:val="24"/>
                <w:szCs w:val="24"/>
              </w:rPr>
              <w:t>. Санкт-Петербург</w:t>
            </w:r>
          </w:p>
          <w:p w:rsidR="004C3F4A" w:rsidRPr="004032FC" w:rsidRDefault="00CB696E" w:rsidP="003C3639">
            <w:pPr>
              <w:pStyle w:val="12"/>
              <w:spacing w:after="0"/>
              <w:rPr>
                <w:b/>
                <w:color w:val="000000" w:themeColor="text1"/>
                <w:sz w:val="24"/>
                <w:szCs w:val="24"/>
              </w:rPr>
            </w:pPr>
            <w:r w:rsidRPr="004032FC">
              <w:rPr>
                <w:color w:val="000000" w:themeColor="text1"/>
                <w:sz w:val="24"/>
                <w:szCs w:val="24"/>
              </w:rPr>
              <w:t>ОКПО 08624697 ОКВЭД 73.10</w:t>
            </w:r>
          </w:p>
        </w:tc>
        <w:tc>
          <w:tcPr>
            <w:tcW w:w="4355" w:type="dxa"/>
          </w:tcPr>
          <w:p w:rsidR="002C7957" w:rsidRPr="004032FC" w:rsidRDefault="00A1777D" w:rsidP="00231C19">
            <w:pPr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4032FC">
              <w:rPr>
                <w:b/>
                <w:color w:val="000000" w:themeColor="text1"/>
                <w:sz w:val="24"/>
                <w:szCs w:val="24"/>
              </w:rPr>
              <w:t>Исполнитель</w:t>
            </w:r>
            <w:r w:rsidR="002C7957" w:rsidRPr="004032FC">
              <w:rPr>
                <w:b/>
                <w:color w:val="000000" w:themeColor="text1"/>
                <w:sz w:val="24"/>
                <w:szCs w:val="24"/>
              </w:rPr>
              <w:t>:</w:t>
            </w:r>
          </w:p>
          <w:p w:rsidR="00713AA8" w:rsidRPr="004032FC" w:rsidRDefault="00713AA8" w:rsidP="004054C3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2C7957" w:rsidRPr="004032FC" w:rsidTr="0093449C">
        <w:trPr>
          <w:trHeight w:val="2269"/>
        </w:trPr>
        <w:tc>
          <w:tcPr>
            <w:tcW w:w="5353" w:type="dxa"/>
          </w:tcPr>
          <w:p w:rsidR="002C7957" w:rsidRPr="004032FC" w:rsidRDefault="002C7957" w:rsidP="00CC07E3">
            <w:pPr>
              <w:pStyle w:val="12"/>
              <w:rPr>
                <w:b/>
                <w:color w:val="000000" w:themeColor="text1"/>
                <w:sz w:val="24"/>
                <w:szCs w:val="24"/>
              </w:rPr>
            </w:pPr>
            <w:r w:rsidRPr="004032FC">
              <w:rPr>
                <w:b/>
                <w:color w:val="000000" w:themeColor="text1"/>
                <w:sz w:val="24"/>
                <w:szCs w:val="24"/>
              </w:rPr>
              <w:t>Заказчик</w:t>
            </w:r>
          </w:p>
          <w:p w:rsidR="002C7957" w:rsidRPr="004032FC" w:rsidRDefault="002C7957" w:rsidP="00CC07E3">
            <w:pPr>
              <w:pStyle w:val="12"/>
              <w:rPr>
                <w:b/>
                <w:color w:val="000000" w:themeColor="text1"/>
                <w:sz w:val="24"/>
                <w:szCs w:val="24"/>
              </w:rPr>
            </w:pPr>
            <w:r w:rsidRPr="004032FC">
              <w:rPr>
                <w:b/>
                <w:color w:val="000000" w:themeColor="text1"/>
                <w:sz w:val="24"/>
                <w:szCs w:val="24"/>
              </w:rPr>
              <w:t>Генеральный директор</w:t>
            </w:r>
          </w:p>
          <w:p w:rsidR="002C7957" w:rsidRPr="004032FC" w:rsidRDefault="002C7957" w:rsidP="00CC07E3">
            <w:pPr>
              <w:pStyle w:val="12"/>
              <w:rPr>
                <w:color w:val="000000" w:themeColor="text1"/>
                <w:sz w:val="24"/>
                <w:szCs w:val="24"/>
              </w:rPr>
            </w:pPr>
            <w:r w:rsidRPr="004032FC">
              <w:rPr>
                <w:b/>
                <w:color w:val="000000" w:themeColor="text1"/>
                <w:sz w:val="24"/>
                <w:szCs w:val="24"/>
              </w:rPr>
              <w:t>ФГУП  «НИТИ им. А.П. Александрова»</w:t>
            </w:r>
            <w:r w:rsidRPr="004032FC">
              <w:rPr>
                <w:color w:val="000000" w:themeColor="text1"/>
                <w:sz w:val="24"/>
                <w:szCs w:val="24"/>
              </w:rPr>
              <w:t xml:space="preserve">                          </w:t>
            </w:r>
          </w:p>
          <w:p w:rsidR="002C7957" w:rsidRPr="004032FC" w:rsidRDefault="002C7957" w:rsidP="00CC07E3">
            <w:pPr>
              <w:pStyle w:val="12"/>
              <w:rPr>
                <w:b/>
                <w:color w:val="000000" w:themeColor="text1"/>
                <w:sz w:val="24"/>
                <w:szCs w:val="24"/>
              </w:rPr>
            </w:pPr>
            <w:r w:rsidRPr="004032FC">
              <w:rPr>
                <w:color w:val="000000" w:themeColor="text1"/>
                <w:sz w:val="24"/>
                <w:szCs w:val="24"/>
              </w:rPr>
              <w:t xml:space="preserve"> ___________________ </w:t>
            </w:r>
            <w:r w:rsidRPr="004032FC">
              <w:rPr>
                <w:b/>
                <w:color w:val="000000" w:themeColor="text1"/>
                <w:sz w:val="24"/>
                <w:szCs w:val="24"/>
              </w:rPr>
              <w:t>В.А. Василенко</w:t>
            </w:r>
          </w:p>
          <w:p w:rsidR="0093449C" w:rsidRDefault="002C7957" w:rsidP="00CB696E">
            <w:pPr>
              <w:pStyle w:val="12"/>
              <w:rPr>
                <w:b/>
                <w:color w:val="000000" w:themeColor="text1"/>
                <w:sz w:val="24"/>
                <w:szCs w:val="24"/>
              </w:rPr>
            </w:pPr>
            <w:r w:rsidRPr="004032FC">
              <w:rPr>
                <w:b/>
                <w:color w:val="000000" w:themeColor="text1"/>
                <w:sz w:val="24"/>
                <w:szCs w:val="24"/>
              </w:rPr>
              <w:t xml:space="preserve"> «          » _____________ 20</w:t>
            </w:r>
            <w:r w:rsidR="0015273D" w:rsidRPr="004032FC">
              <w:rPr>
                <w:b/>
                <w:color w:val="000000" w:themeColor="text1"/>
                <w:sz w:val="24"/>
                <w:szCs w:val="24"/>
              </w:rPr>
              <w:t>1</w:t>
            </w:r>
            <w:r w:rsidR="00CB696E" w:rsidRPr="004032FC">
              <w:rPr>
                <w:b/>
                <w:color w:val="000000" w:themeColor="text1"/>
                <w:sz w:val="24"/>
                <w:szCs w:val="24"/>
              </w:rPr>
              <w:t>5</w:t>
            </w:r>
            <w:r w:rsidRPr="004032F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="00261458" w:rsidRPr="004032FC">
              <w:rPr>
                <w:b/>
                <w:color w:val="000000" w:themeColor="text1"/>
                <w:sz w:val="24"/>
                <w:szCs w:val="24"/>
              </w:rPr>
              <w:t>г.</w:t>
            </w:r>
            <w:r w:rsidR="0093449C" w:rsidRPr="004032F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93449C" w:rsidRPr="004032FC" w:rsidRDefault="0093449C" w:rsidP="0093449C">
            <w:pPr>
              <w:pStyle w:val="12"/>
              <w:rPr>
                <w:b/>
                <w:color w:val="000000" w:themeColor="text1"/>
                <w:sz w:val="24"/>
                <w:szCs w:val="24"/>
              </w:rPr>
            </w:pPr>
            <w:r w:rsidRPr="004032FC">
              <w:rPr>
                <w:b/>
                <w:color w:val="000000" w:themeColor="text1"/>
                <w:sz w:val="24"/>
                <w:szCs w:val="24"/>
              </w:rPr>
              <w:t>м.п.</w:t>
            </w:r>
          </w:p>
        </w:tc>
        <w:tc>
          <w:tcPr>
            <w:tcW w:w="4355" w:type="dxa"/>
          </w:tcPr>
          <w:p w:rsidR="0046641A" w:rsidRPr="004032FC" w:rsidRDefault="00A1777D" w:rsidP="0046641A">
            <w:pPr>
              <w:pStyle w:val="12"/>
              <w:rPr>
                <w:b/>
                <w:color w:val="000000" w:themeColor="text1"/>
                <w:sz w:val="24"/>
                <w:szCs w:val="24"/>
              </w:rPr>
            </w:pPr>
            <w:r w:rsidRPr="004032FC">
              <w:rPr>
                <w:b/>
                <w:color w:val="000000" w:themeColor="text1"/>
                <w:sz w:val="24"/>
                <w:szCs w:val="24"/>
              </w:rPr>
              <w:t>Исполнитель</w:t>
            </w:r>
          </w:p>
          <w:p w:rsidR="0046641A" w:rsidRPr="004032FC" w:rsidRDefault="0046641A" w:rsidP="0046641A">
            <w:pPr>
              <w:pStyle w:val="a6"/>
              <w:spacing w:after="0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4032FC">
              <w:rPr>
                <w:b/>
                <w:color w:val="000000" w:themeColor="text1"/>
                <w:sz w:val="24"/>
                <w:szCs w:val="24"/>
              </w:rPr>
              <w:t xml:space="preserve">________________________________ </w:t>
            </w:r>
          </w:p>
          <w:p w:rsidR="0046641A" w:rsidRPr="004032FC" w:rsidRDefault="0046641A" w:rsidP="0046641A">
            <w:pPr>
              <w:pStyle w:val="a6"/>
              <w:spacing w:after="0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4032FC">
              <w:rPr>
                <w:b/>
                <w:color w:val="000000" w:themeColor="text1"/>
                <w:sz w:val="24"/>
                <w:szCs w:val="24"/>
              </w:rPr>
              <w:t>________________________________</w:t>
            </w:r>
          </w:p>
          <w:p w:rsidR="0046641A" w:rsidRPr="004032FC" w:rsidRDefault="0046641A" w:rsidP="0046641A">
            <w:pPr>
              <w:pStyle w:val="a6"/>
              <w:spacing w:after="0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4032FC">
              <w:rPr>
                <w:b/>
                <w:color w:val="000000" w:themeColor="text1"/>
                <w:sz w:val="24"/>
                <w:szCs w:val="24"/>
              </w:rPr>
              <w:t>________________________________</w:t>
            </w:r>
          </w:p>
          <w:p w:rsidR="0093449C" w:rsidRDefault="0046641A" w:rsidP="00CB696E">
            <w:pPr>
              <w:pStyle w:val="a6"/>
              <w:spacing w:after="0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4032FC">
              <w:rPr>
                <w:b/>
                <w:color w:val="000000" w:themeColor="text1"/>
                <w:sz w:val="24"/>
                <w:szCs w:val="24"/>
              </w:rPr>
              <w:t>«          » _____________ 201</w:t>
            </w:r>
            <w:r w:rsidR="00CB696E" w:rsidRPr="004032FC">
              <w:rPr>
                <w:b/>
                <w:color w:val="000000" w:themeColor="text1"/>
                <w:sz w:val="24"/>
                <w:szCs w:val="24"/>
              </w:rPr>
              <w:t>5</w:t>
            </w:r>
            <w:r w:rsidRPr="004032FC">
              <w:rPr>
                <w:b/>
                <w:color w:val="000000" w:themeColor="text1"/>
                <w:sz w:val="24"/>
                <w:szCs w:val="24"/>
              </w:rPr>
              <w:t xml:space="preserve"> г.    </w:t>
            </w:r>
          </w:p>
          <w:p w:rsidR="00261458" w:rsidRPr="004032FC" w:rsidRDefault="0093449C" w:rsidP="00CB696E">
            <w:pPr>
              <w:pStyle w:val="a6"/>
              <w:spacing w:after="0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4032FC">
              <w:rPr>
                <w:b/>
                <w:color w:val="000000" w:themeColor="text1"/>
                <w:sz w:val="24"/>
                <w:szCs w:val="24"/>
              </w:rPr>
              <w:t>м.п.</w:t>
            </w:r>
          </w:p>
        </w:tc>
      </w:tr>
    </w:tbl>
    <w:p w:rsidR="009629FA" w:rsidRPr="004032FC" w:rsidRDefault="002C7957" w:rsidP="0080598D">
      <w:pPr>
        <w:pStyle w:val="12"/>
        <w:rPr>
          <w:color w:val="000000" w:themeColor="text1"/>
        </w:rPr>
      </w:pPr>
      <w:r w:rsidRPr="004032FC">
        <w:rPr>
          <w:b/>
          <w:color w:val="000000" w:themeColor="text1"/>
          <w:sz w:val="24"/>
          <w:szCs w:val="24"/>
        </w:rPr>
        <w:t xml:space="preserve">                                                                            </w:t>
      </w:r>
    </w:p>
    <w:p w:rsidR="0080598D" w:rsidRPr="004032FC" w:rsidRDefault="0080598D" w:rsidP="009629FA">
      <w:pPr>
        <w:pStyle w:val="12"/>
        <w:spacing w:after="0"/>
        <w:ind w:left="4956"/>
        <w:rPr>
          <w:color w:val="000000" w:themeColor="text1"/>
        </w:rPr>
      </w:pPr>
    </w:p>
    <w:p w:rsidR="00352FAC" w:rsidRDefault="00352FAC" w:rsidP="00F14115">
      <w:pPr>
        <w:autoSpaceDE w:val="0"/>
        <w:autoSpaceDN w:val="0"/>
        <w:adjustRightInd w:val="0"/>
        <w:ind w:firstLine="0"/>
        <w:rPr>
          <w:color w:val="000000" w:themeColor="text1"/>
          <w:sz w:val="22"/>
          <w:szCs w:val="22"/>
        </w:rPr>
      </w:pPr>
    </w:p>
    <w:tbl>
      <w:tblPr>
        <w:tblW w:w="10457" w:type="dxa"/>
        <w:tblInd w:w="-34" w:type="dxa"/>
        <w:tblLayout w:type="fixed"/>
        <w:tblLook w:val="0000"/>
      </w:tblPr>
      <w:tblGrid>
        <w:gridCol w:w="3544"/>
        <w:gridCol w:w="993"/>
        <w:gridCol w:w="5920"/>
      </w:tblGrid>
      <w:tr w:rsidR="00BA1AA3" w:rsidRPr="00EF59F9" w:rsidTr="00EF59F9">
        <w:tc>
          <w:tcPr>
            <w:tcW w:w="3544" w:type="dxa"/>
            <w:vMerge w:val="restart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rPr>
                <w:b/>
                <w:bCs/>
                <w:color w:val="000000" w:themeColor="text1"/>
                <w:szCs w:val="28"/>
              </w:rPr>
            </w:pPr>
            <w:r w:rsidRPr="00EF59F9">
              <w:rPr>
                <w:b/>
                <w:bCs/>
                <w:color w:val="000000" w:themeColor="text1"/>
                <w:szCs w:val="28"/>
              </w:rPr>
              <w:t xml:space="preserve">            СОГЛАСОВАНО</w:t>
            </w:r>
          </w:p>
        </w:tc>
        <w:tc>
          <w:tcPr>
            <w:tcW w:w="993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Cs w:val="28"/>
              </w:rPr>
            </w:pPr>
          </w:p>
        </w:tc>
        <w:tc>
          <w:tcPr>
            <w:tcW w:w="5920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rPr>
                <w:b/>
                <w:bCs/>
                <w:color w:val="000000" w:themeColor="text1"/>
                <w:szCs w:val="28"/>
              </w:rPr>
            </w:pPr>
            <w:r w:rsidRPr="00EF59F9">
              <w:rPr>
                <w:b/>
                <w:bCs/>
                <w:color w:val="000000" w:themeColor="text1"/>
                <w:szCs w:val="28"/>
              </w:rPr>
              <w:t xml:space="preserve">                                    УТВЕРЖДАЮ</w:t>
            </w:r>
          </w:p>
        </w:tc>
      </w:tr>
      <w:tr w:rsidR="00BA1AA3" w:rsidRPr="00EF59F9" w:rsidTr="00EF59F9">
        <w:tc>
          <w:tcPr>
            <w:tcW w:w="3544" w:type="dxa"/>
            <w:vMerge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Cs w:val="28"/>
              </w:rPr>
            </w:pPr>
          </w:p>
        </w:tc>
        <w:tc>
          <w:tcPr>
            <w:tcW w:w="993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Cs w:val="28"/>
              </w:rPr>
            </w:pPr>
          </w:p>
        </w:tc>
        <w:tc>
          <w:tcPr>
            <w:tcW w:w="5920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jc w:val="right"/>
              <w:rPr>
                <w:color w:val="000000" w:themeColor="text1"/>
                <w:szCs w:val="28"/>
              </w:rPr>
            </w:pPr>
            <w:r w:rsidRPr="00EF59F9">
              <w:rPr>
                <w:color w:val="000000" w:themeColor="text1"/>
                <w:szCs w:val="28"/>
              </w:rPr>
              <w:t>Генеральный директор</w:t>
            </w:r>
            <w:r w:rsidRPr="00EF59F9">
              <w:rPr>
                <w:color w:val="000000" w:themeColor="text1"/>
                <w:szCs w:val="28"/>
              </w:rPr>
              <w:br/>
              <w:t>ФГУП «НИТИ им. А. П. Александрова»</w:t>
            </w:r>
          </w:p>
        </w:tc>
      </w:tr>
      <w:tr w:rsidR="00BA1AA3" w:rsidRPr="00EF59F9" w:rsidTr="00EF59F9">
        <w:tc>
          <w:tcPr>
            <w:tcW w:w="3544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Cs w:val="28"/>
              </w:rPr>
            </w:pPr>
          </w:p>
        </w:tc>
        <w:tc>
          <w:tcPr>
            <w:tcW w:w="993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Cs w:val="28"/>
              </w:rPr>
            </w:pPr>
          </w:p>
        </w:tc>
        <w:tc>
          <w:tcPr>
            <w:tcW w:w="5920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jc w:val="right"/>
              <w:rPr>
                <w:color w:val="000000" w:themeColor="text1"/>
                <w:szCs w:val="28"/>
              </w:rPr>
            </w:pPr>
            <w:r w:rsidRPr="00EF59F9">
              <w:rPr>
                <w:color w:val="000000" w:themeColor="text1"/>
                <w:szCs w:val="28"/>
              </w:rPr>
              <w:t>В. А. Василенко</w:t>
            </w:r>
          </w:p>
        </w:tc>
      </w:tr>
      <w:tr w:rsidR="00BA1AA3" w:rsidRPr="00EF59F9" w:rsidTr="00EF59F9">
        <w:tc>
          <w:tcPr>
            <w:tcW w:w="3544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Cs w:val="28"/>
              </w:rPr>
            </w:pPr>
          </w:p>
        </w:tc>
        <w:tc>
          <w:tcPr>
            <w:tcW w:w="993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Cs w:val="28"/>
              </w:rPr>
            </w:pPr>
          </w:p>
        </w:tc>
        <w:tc>
          <w:tcPr>
            <w:tcW w:w="5920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jc w:val="right"/>
              <w:rPr>
                <w:color w:val="000000" w:themeColor="text1"/>
                <w:szCs w:val="28"/>
              </w:rPr>
            </w:pPr>
            <w:r w:rsidRPr="00EF59F9">
              <w:rPr>
                <w:color w:val="000000" w:themeColor="text1"/>
                <w:szCs w:val="28"/>
              </w:rPr>
              <w:t>____  ___________ 2015 г.</w:t>
            </w:r>
          </w:p>
        </w:tc>
      </w:tr>
      <w:tr w:rsidR="00BA1AA3" w:rsidRPr="00EF59F9" w:rsidTr="00EF59F9">
        <w:trPr>
          <w:trHeight w:val="127"/>
        </w:trPr>
        <w:tc>
          <w:tcPr>
            <w:tcW w:w="3544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Cs w:val="28"/>
              </w:rPr>
            </w:pPr>
          </w:p>
        </w:tc>
        <w:tc>
          <w:tcPr>
            <w:tcW w:w="993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Cs w:val="28"/>
              </w:rPr>
            </w:pPr>
          </w:p>
        </w:tc>
        <w:tc>
          <w:tcPr>
            <w:tcW w:w="5920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rPr>
                <w:b/>
                <w:bCs/>
                <w:color w:val="000000" w:themeColor="text1"/>
                <w:szCs w:val="28"/>
              </w:rPr>
            </w:pPr>
          </w:p>
        </w:tc>
      </w:tr>
      <w:tr w:rsidR="00BA1AA3" w:rsidRPr="00EF59F9" w:rsidTr="00EF59F9">
        <w:tc>
          <w:tcPr>
            <w:tcW w:w="3544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rPr>
                <w:b/>
                <w:bCs/>
                <w:color w:val="000000" w:themeColor="text1"/>
                <w:szCs w:val="28"/>
              </w:rPr>
            </w:pPr>
          </w:p>
        </w:tc>
        <w:tc>
          <w:tcPr>
            <w:tcW w:w="993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Cs w:val="28"/>
              </w:rPr>
            </w:pPr>
          </w:p>
        </w:tc>
        <w:tc>
          <w:tcPr>
            <w:tcW w:w="5920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rPr>
                <w:b/>
                <w:bCs/>
                <w:color w:val="000000" w:themeColor="text1"/>
                <w:szCs w:val="28"/>
              </w:rPr>
            </w:pPr>
          </w:p>
        </w:tc>
      </w:tr>
      <w:tr w:rsidR="00BA1AA3" w:rsidRPr="00EF59F9" w:rsidTr="00EF59F9">
        <w:tc>
          <w:tcPr>
            <w:tcW w:w="3544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Cs w:val="28"/>
              </w:rPr>
            </w:pPr>
            <w:r w:rsidRPr="00EF59F9">
              <w:rPr>
                <w:b/>
                <w:bCs/>
                <w:color w:val="000000" w:themeColor="text1"/>
                <w:szCs w:val="28"/>
              </w:rPr>
              <w:t xml:space="preserve">          СОГЛАСОВАНО</w:t>
            </w:r>
          </w:p>
        </w:tc>
        <w:tc>
          <w:tcPr>
            <w:tcW w:w="993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Cs w:val="28"/>
              </w:rPr>
            </w:pPr>
          </w:p>
        </w:tc>
        <w:tc>
          <w:tcPr>
            <w:tcW w:w="5920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rPr>
                <w:b/>
                <w:bCs/>
                <w:color w:val="000000" w:themeColor="text1"/>
                <w:szCs w:val="28"/>
              </w:rPr>
            </w:pPr>
            <w:r w:rsidRPr="00EF59F9">
              <w:rPr>
                <w:b/>
                <w:bCs/>
                <w:color w:val="000000" w:themeColor="text1"/>
                <w:szCs w:val="28"/>
              </w:rPr>
              <w:t xml:space="preserve">                                     СОГЛАСОВАНО</w:t>
            </w:r>
          </w:p>
        </w:tc>
      </w:tr>
      <w:tr w:rsidR="00BA1AA3" w:rsidRPr="00EF59F9" w:rsidTr="00EF59F9">
        <w:tc>
          <w:tcPr>
            <w:tcW w:w="3544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Cs w:val="28"/>
              </w:rPr>
            </w:pPr>
          </w:p>
        </w:tc>
        <w:tc>
          <w:tcPr>
            <w:tcW w:w="993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Cs w:val="28"/>
              </w:rPr>
            </w:pPr>
          </w:p>
        </w:tc>
        <w:tc>
          <w:tcPr>
            <w:tcW w:w="5920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 w:themeColor="text1"/>
                <w:szCs w:val="28"/>
              </w:rPr>
            </w:pPr>
            <w:r w:rsidRPr="00EF59F9">
              <w:rPr>
                <w:bCs/>
                <w:color w:val="000000" w:themeColor="text1"/>
                <w:szCs w:val="28"/>
              </w:rPr>
              <w:t xml:space="preserve">                         Начальник 4939 ВП МО РФ</w:t>
            </w:r>
          </w:p>
        </w:tc>
      </w:tr>
      <w:tr w:rsidR="00BA1AA3" w:rsidRPr="00EF59F9" w:rsidTr="00EF59F9">
        <w:tc>
          <w:tcPr>
            <w:tcW w:w="3544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Cs w:val="28"/>
              </w:rPr>
            </w:pPr>
          </w:p>
        </w:tc>
        <w:tc>
          <w:tcPr>
            <w:tcW w:w="993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Cs w:val="28"/>
              </w:rPr>
            </w:pPr>
          </w:p>
        </w:tc>
        <w:tc>
          <w:tcPr>
            <w:tcW w:w="5920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 w:themeColor="text1"/>
                <w:szCs w:val="28"/>
              </w:rPr>
            </w:pPr>
            <w:r w:rsidRPr="00EF59F9">
              <w:rPr>
                <w:bCs/>
                <w:color w:val="000000" w:themeColor="text1"/>
                <w:szCs w:val="28"/>
              </w:rPr>
              <w:t xml:space="preserve">                               </w:t>
            </w:r>
          </w:p>
        </w:tc>
      </w:tr>
      <w:tr w:rsidR="00BA1AA3" w:rsidRPr="00EF59F9" w:rsidTr="00EF59F9">
        <w:tc>
          <w:tcPr>
            <w:tcW w:w="3544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Cs w:val="28"/>
              </w:rPr>
            </w:pPr>
          </w:p>
        </w:tc>
        <w:tc>
          <w:tcPr>
            <w:tcW w:w="993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Cs w:val="28"/>
              </w:rPr>
            </w:pPr>
          </w:p>
        </w:tc>
        <w:tc>
          <w:tcPr>
            <w:tcW w:w="5920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 w:themeColor="text1"/>
                <w:szCs w:val="28"/>
              </w:rPr>
            </w:pPr>
            <w:r w:rsidRPr="00EF59F9">
              <w:rPr>
                <w:bCs/>
                <w:color w:val="000000" w:themeColor="text1"/>
                <w:szCs w:val="28"/>
              </w:rPr>
              <w:t xml:space="preserve">                        А.А. Мельников</w:t>
            </w:r>
          </w:p>
        </w:tc>
      </w:tr>
      <w:tr w:rsidR="00BA1AA3" w:rsidRPr="00EF59F9" w:rsidTr="00EF59F9">
        <w:tc>
          <w:tcPr>
            <w:tcW w:w="3544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Cs w:val="28"/>
              </w:rPr>
            </w:pPr>
          </w:p>
        </w:tc>
        <w:tc>
          <w:tcPr>
            <w:tcW w:w="993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Cs w:val="28"/>
              </w:rPr>
            </w:pPr>
          </w:p>
        </w:tc>
        <w:tc>
          <w:tcPr>
            <w:tcW w:w="5920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jc w:val="right"/>
              <w:rPr>
                <w:color w:val="000000" w:themeColor="text1"/>
                <w:szCs w:val="28"/>
              </w:rPr>
            </w:pPr>
          </w:p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 w:themeColor="text1"/>
                <w:szCs w:val="28"/>
              </w:rPr>
            </w:pPr>
            <w:r w:rsidRPr="00EF59F9">
              <w:rPr>
                <w:color w:val="000000" w:themeColor="text1"/>
                <w:szCs w:val="28"/>
              </w:rPr>
              <w:t xml:space="preserve">                   ____  ___________ 2015 г.</w:t>
            </w:r>
          </w:p>
        </w:tc>
      </w:tr>
      <w:tr w:rsidR="00BA1AA3" w:rsidRPr="00EF59F9" w:rsidTr="00EF59F9">
        <w:tc>
          <w:tcPr>
            <w:tcW w:w="3544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Cs w:val="28"/>
              </w:rPr>
            </w:pPr>
          </w:p>
        </w:tc>
        <w:tc>
          <w:tcPr>
            <w:tcW w:w="993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Cs w:val="28"/>
              </w:rPr>
            </w:pPr>
          </w:p>
        </w:tc>
        <w:tc>
          <w:tcPr>
            <w:tcW w:w="5920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Cs w:val="28"/>
              </w:rPr>
            </w:pPr>
          </w:p>
        </w:tc>
      </w:tr>
      <w:tr w:rsidR="00BA1AA3" w:rsidRPr="00EF59F9" w:rsidTr="00EF59F9">
        <w:tc>
          <w:tcPr>
            <w:tcW w:w="3544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Cs w:val="28"/>
              </w:rPr>
            </w:pPr>
          </w:p>
        </w:tc>
        <w:tc>
          <w:tcPr>
            <w:tcW w:w="993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Cs w:val="28"/>
              </w:rPr>
            </w:pPr>
          </w:p>
        </w:tc>
        <w:tc>
          <w:tcPr>
            <w:tcW w:w="5920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jc w:val="right"/>
              <w:rPr>
                <w:color w:val="000000" w:themeColor="text1"/>
                <w:szCs w:val="28"/>
              </w:rPr>
            </w:pPr>
            <w:r w:rsidRPr="00EF59F9">
              <w:rPr>
                <w:color w:val="000000" w:themeColor="text1"/>
                <w:szCs w:val="28"/>
              </w:rPr>
              <w:t>Приложение № 1</w:t>
            </w:r>
          </w:p>
        </w:tc>
      </w:tr>
      <w:tr w:rsidR="00EF59F9" w:rsidRPr="00EF59F9" w:rsidTr="00EF59F9">
        <w:tc>
          <w:tcPr>
            <w:tcW w:w="3544" w:type="dxa"/>
          </w:tcPr>
          <w:p w:rsidR="00EF59F9" w:rsidRPr="00EF59F9" w:rsidRDefault="00EF59F9" w:rsidP="00BA1AA3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Cs w:val="28"/>
              </w:rPr>
            </w:pPr>
          </w:p>
        </w:tc>
        <w:tc>
          <w:tcPr>
            <w:tcW w:w="993" w:type="dxa"/>
          </w:tcPr>
          <w:p w:rsidR="00EF59F9" w:rsidRPr="00EF59F9" w:rsidRDefault="00EF59F9" w:rsidP="00BA1AA3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Cs w:val="28"/>
              </w:rPr>
            </w:pPr>
          </w:p>
        </w:tc>
        <w:tc>
          <w:tcPr>
            <w:tcW w:w="5920" w:type="dxa"/>
          </w:tcPr>
          <w:p w:rsidR="00EF59F9" w:rsidRPr="00EF59F9" w:rsidRDefault="00EF59F9" w:rsidP="00BA1AA3">
            <w:pPr>
              <w:autoSpaceDE w:val="0"/>
              <w:autoSpaceDN w:val="0"/>
              <w:adjustRightInd w:val="0"/>
              <w:ind w:firstLine="0"/>
              <w:jc w:val="right"/>
              <w:rPr>
                <w:color w:val="000000" w:themeColor="text1"/>
                <w:szCs w:val="28"/>
              </w:rPr>
            </w:pPr>
          </w:p>
        </w:tc>
      </w:tr>
      <w:tr w:rsidR="00BA1AA3" w:rsidRPr="00EF59F9" w:rsidTr="00EF59F9">
        <w:tc>
          <w:tcPr>
            <w:tcW w:w="10457" w:type="dxa"/>
            <w:gridSpan w:val="3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jc w:val="right"/>
              <w:rPr>
                <w:color w:val="000000" w:themeColor="text1"/>
                <w:szCs w:val="28"/>
              </w:rPr>
            </w:pPr>
            <w:r w:rsidRPr="00EF59F9">
              <w:rPr>
                <w:color w:val="000000" w:themeColor="text1"/>
                <w:szCs w:val="28"/>
              </w:rPr>
              <w:t>К договору от «      »_______2015 г. №___________</w:t>
            </w:r>
          </w:p>
        </w:tc>
      </w:tr>
    </w:tbl>
    <w:p w:rsidR="00EF59F9" w:rsidRPr="00EF59F9" w:rsidRDefault="00EF59F9" w:rsidP="00BA1AA3">
      <w:pPr>
        <w:autoSpaceDE w:val="0"/>
        <w:autoSpaceDN w:val="0"/>
        <w:adjustRightInd w:val="0"/>
        <w:ind w:firstLine="0"/>
        <w:rPr>
          <w:color w:val="000000" w:themeColor="text1"/>
          <w:szCs w:val="28"/>
        </w:rPr>
      </w:pPr>
    </w:p>
    <w:p w:rsidR="00BA1AA3" w:rsidRPr="00EF59F9" w:rsidRDefault="00BA1AA3" w:rsidP="00BA1AA3">
      <w:pPr>
        <w:autoSpaceDE w:val="0"/>
        <w:autoSpaceDN w:val="0"/>
        <w:adjustRightInd w:val="0"/>
        <w:ind w:firstLine="0"/>
        <w:jc w:val="center"/>
        <w:rPr>
          <w:b/>
          <w:bCs/>
          <w:color w:val="000000" w:themeColor="text1"/>
          <w:szCs w:val="28"/>
        </w:rPr>
      </w:pPr>
      <w:r w:rsidRPr="00EF59F9">
        <w:rPr>
          <w:b/>
          <w:bCs/>
          <w:color w:val="000000" w:themeColor="text1"/>
          <w:szCs w:val="28"/>
        </w:rPr>
        <w:t>ТЕХНИЧЕСКОЕ ЗАДАНИЕ</w:t>
      </w:r>
    </w:p>
    <w:p w:rsidR="00BA1AA3" w:rsidRPr="00EF59F9" w:rsidRDefault="00BA1AA3" w:rsidP="00BA1AA3">
      <w:pPr>
        <w:autoSpaceDE w:val="0"/>
        <w:autoSpaceDN w:val="0"/>
        <w:adjustRightInd w:val="0"/>
        <w:ind w:firstLine="0"/>
        <w:jc w:val="center"/>
        <w:rPr>
          <w:color w:val="000000" w:themeColor="text1"/>
          <w:szCs w:val="28"/>
        </w:rPr>
      </w:pPr>
      <w:r w:rsidRPr="00EF59F9">
        <w:rPr>
          <w:color w:val="000000" w:themeColor="text1"/>
          <w:szCs w:val="28"/>
        </w:rPr>
        <w:t xml:space="preserve">на выполнение работы по определению возможности продления </w:t>
      </w:r>
      <w:r w:rsidRPr="00EF59F9">
        <w:rPr>
          <w:color w:val="000000" w:themeColor="text1"/>
          <w:szCs w:val="28"/>
        </w:rPr>
        <w:br/>
        <w:t xml:space="preserve">срока службы РТИ </w:t>
      </w:r>
      <w:proofErr w:type="spellStart"/>
      <w:r w:rsidRPr="00EF59F9">
        <w:rPr>
          <w:color w:val="000000" w:themeColor="text1"/>
          <w:szCs w:val="28"/>
        </w:rPr>
        <w:t>захлопок</w:t>
      </w:r>
      <w:proofErr w:type="spellEnd"/>
      <w:r w:rsidRPr="00EF59F9">
        <w:rPr>
          <w:color w:val="000000" w:themeColor="text1"/>
          <w:szCs w:val="28"/>
        </w:rPr>
        <w:t xml:space="preserve"> вентиляционных двухсторонних дистанционно-управляемых с гидроприводом стальных </w:t>
      </w:r>
      <w:proofErr w:type="spellStart"/>
      <w:r w:rsidRPr="00EF59F9">
        <w:rPr>
          <w:color w:val="000000" w:themeColor="text1"/>
          <w:szCs w:val="28"/>
        </w:rPr>
        <w:t>Ду</w:t>
      </w:r>
      <w:proofErr w:type="spellEnd"/>
      <w:r w:rsidRPr="00EF59F9">
        <w:rPr>
          <w:color w:val="000000" w:themeColor="text1"/>
          <w:szCs w:val="28"/>
        </w:rPr>
        <w:t xml:space="preserve"> 250 черт. ИПЛТ.492435.012</w:t>
      </w:r>
      <w:r w:rsidRPr="00EF59F9">
        <w:rPr>
          <w:color w:val="000000" w:themeColor="text1"/>
          <w:szCs w:val="28"/>
        </w:rPr>
        <w:br/>
        <w:t xml:space="preserve">(549-03.186-54) и </w:t>
      </w:r>
      <w:proofErr w:type="spellStart"/>
      <w:r w:rsidRPr="00EF59F9">
        <w:rPr>
          <w:color w:val="000000" w:themeColor="text1"/>
          <w:szCs w:val="28"/>
        </w:rPr>
        <w:t>Ду</w:t>
      </w:r>
      <w:proofErr w:type="spellEnd"/>
      <w:r w:rsidRPr="00EF59F9">
        <w:rPr>
          <w:color w:val="000000" w:themeColor="text1"/>
          <w:szCs w:val="28"/>
        </w:rPr>
        <w:t xml:space="preserve"> 350 черт. ИПЛТ.492435.015-54 (549-03.189-54), заслонки вентиляционной с гидроприводом Ду250 черт. ЛТПИ.492435.001</w:t>
      </w:r>
    </w:p>
    <w:p w:rsidR="00BA1AA3" w:rsidRPr="00EF59F9" w:rsidRDefault="00BA1AA3" w:rsidP="00BA1AA3">
      <w:pPr>
        <w:autoSpaceDE w:val="0"/>
        <w:autoSpaceDN w:val="0"/>
        <w:adjustRightInd w:val="0"/>
        <w:ind w:firstLine="0"/>
        <w:rPr>
          <w:color w:val="000000" w:themeColor="text1"/>
          <w:szCs w:val="28"/>
        </w:rPr>
      </w:pPr>
    </w:p>
    <w:p w:rsidR="00BA1AA3" w:rsidRPr="00EF59F9" w:rsidRDefault="00BA1AA3" w:rsidP="00BA1AA3">
      <w:pPr>
        <w:autoSpaceDE w:val="0"/>
        <w:autoSpaceDN w:val="0"/>
        <w:adjustRightInd w:val="0"/>
        <w:ind w:firstLine="0"/>
        <w:rPr>
          <w:color w:val="000000" w:themeColor="text1"/>
          <w:szCs w:val="28"/>
        </w:rPr>
      </w:pPr>
    </w:p>
    <w:p w:rsidR="00BA1AA3" w:rsidRPr="00EF59F9" w:rsidRDefault="00BA1AA3" w:rsidP="00BA1AA3">
      <w:pPr>
        <w:autoSpaceDE w:val="0"/>
        <w:autoSpaceDN w:val="0"/>
        <w:adjustRightInd w:val="0"/>
        <w:ind w:firstLine="0"/>
        <w:rPr>
          <w:color w:val="000000" w:themeColor="text1"/>
          <w:szCs w:val="28"/>
        </w:rPr>
      </w:pPr>
    </w:p>
    <w:p w:rsidR="00BA1AA3" w:rsidRPr="00EF59F9" w:rsidRDefault="00BA1AA3" w:rsidP="00BA1AA3">
      <w:pPr>
        <w:autoSpaceDE w:val="0"/>
        <w:autoSpaceDN w:val="0"/>
        <w:adjustRightInd w:val="0"/>
        <w:ind w:firstLine="0"/>
        <w:rPr>
          <w:color w:val="000000" w:themeColor="text1"/>
          <w:szCs w:val="28"/>
        </w:rPr>
      </w:pPr>
    </w:p>
    <w:p w:rsidR="00BA1AA3" w:rsidRPr="00EF59F9" w:rsidRDefault="00BA1AA3" w:rsidP="00BA1AA3">
      <w:pPr>
        <w:autoSpaceDE w:val="0"/>
        <w:autoSpaceDN w:val="0"/>
        <w:adjustRightInd w:val="0"/>
        <w:ind w:firstLine="0"/>
        <w:rPr>
          <w:color w:val="000000" w:themeColor="text1"/>
          <w:szCs w:val="28"/>
        </w:rPr>
      </w:pPr>
    </w:p>
    <w:p w:rsidR="00BA1AA3" w:rsidRDefault="00BA1AA3" w:rsidP="00BA1AA3">
      <w:pPr>
        <w:autoSpaceDE w:val="0"/>
        <w:autoSpaceDN w:val="0"/>
        <w:adjustRightInd w:val="0"/>
        <w:ind w:firstLine="0"/>
        <w:rPr>
          <w:color w:val="000000" w:themeColor="text1"/>
          <w:szCs w:val="28"/>
        </w:rPr>
      </w:pPr>
    </w:p>
    <w:p w:rsidR="00EF59F9" w:rsidRPr="00EF59F9" w:rsidRDefault="00EF59F9" w:rsidP="00BA1AA3">
      <w:pPr>
        <w:autoSpaceDE w:val="0"/>
        <w:autoSpaceDN w:val="0"/>
        <w:adjustRightInd w:val="0"/>
        <w:ind w:firstLine="0"/>
        <w:rPr>
          <w:color w:val="000000" w:themeColor="text1"/>
          <w:szCs w:val="28"/>
        </w:rPr>
      </w:pPr>
    </w:p>
    <w:p w:rsidR="00BA1AA3" w:rsidRPr="00EF59F9" w:rsidRDefault="00BA1AA3" w:rsidP="00BA1AA3">
      <w:pPr>
        <w:autoSpaceDE w:val="0"/>
        <w:autoSpaceDN w:val="0"/>
        <w:adjustRightInd w:val="0"/>
        <w:ind w:firstLine="0"/>
        <w:jc w:val="center"/>
        <w:rPr>
          <w:color w:val="000000" w:themeColor="text1"/>
          <w:szCs w:val="28"/>
        </w:rPr>
      </w:pPr>
      <w:r w:rsidRPr="00EF59F9">
        <w:rPr>
          <w:color w:val="000000" w:themeColor="text1"/>
          <w:szCs w:val="28"/>
        </w:rPr>
        <w:t>2015 г.</w:t>
      </w:r>
    </w:p>
    <w:p w:rsidR="00BA1AA3" w:rsidRPr="00EF59F9" w:rsidRDefault="00BA1AA3" w:rsidP="00EF59F9">
      <w:pPr>
        <w:autoSpaceDE w:val="0"/>
        <w:autoSpaceDN w:val="0"/>
        <w:adjustRightInd w:val="0"/>
        <w:ind w:left="927" w:firstLine="0"/>
        <w:rPr>
          <w:color w:val="000000" w:themeColor="text1"/>
          <w:szCs w:val="28"/>
        </w:rPr>
      </w:pPr>
      <w:r w:rsidRPr="00EF59F9">
        <w:rPr>
          <w:color w:val="000000" w:themeColor="text1"/>
          <w:szCs w:val="28"/>
        </w:rPr>
        <w:br w:type="page"/>
      </w:r>
      <w:bookmarkStart w:id="0" w:name="_Toc364167002"/>
      <w:r w:rsidRPr="00EF59F9">
        <w:rPr>
          <w:color w:val="000000" w:themeColor="text1"/>
          <w:szCs w:val="28"/>
        </w:rPr>
        <w:t xml:space="preserve">1 </w:t>
      </w:r>
      <w:bookmarkEnd w:id="0"/>
      <w:r w:rsidRPr="00EF59F9">
        <w:rPr>
          <w:color w:val="000000" w:themeColor="text1"/>
          <w:szCs w:val="28"/>
        </w:rPr>
        <w:t>Полное наименование работы:</w:t>
      </w:r>
    </w:p>
    <w:p w:rsidR="00BA1AA3" w:rsidRPr="00EF59F9" w:rsidRDefault="00BA1AA3" w:rsidP="00EF59F9">
      <w:pPr>
        <w:autoSpaceDE w:val="0"/>
        <w:autoSpaceDN w:val="0"/>
        <w:adjustRightInd w:val="0"/>
        <w:ind w:left="142"/>
        <w:rPr>
          <w:color w:val="000000" w:themeColor="text1"/>
          <w:szCs w:val="28"/>
        </w:rPr>
      </w:pPr>
      <w:r w:rsidRPr="00EF59F9">
        <w:rPr>
          <w:color w:val="000000" w:themeColor="text1"/>
          <w:szCs w:val="28"/>
        </w:rPr>
        <w:t xml:space="preserve">«Проведение комплекса работ по определению </w:t>
      </w:r>
      <w:proofErr w:type="gramStart"/>
      <w:r w:rsidRPr="00EF59F9">
        <w:rPr>
          <w:color w:val="000000" w:themeColor="text1"/>
          <w:szCs w:val="28"/>
        </w:rPr>
        <w:t>возможности продления срока службы колец уплотнительных</w:t>
      </w:r>
      <w:proofErr w:type="gramEnd"/>
      <w:r w:rsidRPr="00EF59F9">
        <w:rPr>
          <w:color w:val="000000" w:themeColor="text1"/>
          <w:szCs w:val="28"/>
        </w:rPr>
        <w:t xml:space="preserve"> ИТШЛ.754093.027, эксплуатирующихся в составе </w:t>
      </w:r>
      <w:proofErr w:type="spellStart"/>
      <w:r w:rsidRPr="00EF59F9">
        <w:rPr>
          <w:color w:val="000000" w:themeColor="text1"/>
          <w:szCs w:val="28"/>
        </w:rPr>
        <w:t>захлопок</w:t>
      </w:r>
      <w:proofErr w:type="spellEnd"/>
      <w:r w:rsidRPr="00EF59F9">
        <w:rPr>
          <w:color w:val="000000" w:themeColor="text1"/>
          <w:szCs w:val="28"/>
        </w:rPr>
        <w:t xml:space="preserve"> ИПЛТ.492435.012-54 (549-03.186-54), колец уплотнительных ИТШЛ.754093.027-01, эксплуатирующихся в составе </w:t>
      </w:r>
      <w:proofErr w:type="spellStart"/>
      <w:r w:rsidRPr="00EF59F9">
        <w:rPr>
          <w:color w:val="000000" w:themeColor="text1"/>
          <w:szCs w:val="28"/>
        </w:rPr>
        <w:t>захлопок</w:t>
      </w:r>
      <w:proofErr w:type="spellEnd"/>
      <w:r w:rsidRPr="00EF59F9">
        <w:rPr>
          <w:color w:val="000000" w:themeColor="text1"/>
          <w:szCs w:val="28"/>
        </w:rPr>
        <w:t xml:space="preserve"> ИПЛТ.492435.015-54 (549-03.189-54), кольца 2-15,5-2,4-3012, эксплуатирующ</w:t>
      </w:r>
      <w:r w:rsidRPr="00EF59F9">
        <w:rPr>
          <w:color w:val="000000" w:themeColor="text1"/>
          <w:szCs w:val="28"/>
        </w:rPr>
        <w:t>е</w:t>
      </w:r>
      <w:r w:rsidRPr="00EF59F9">
        <w:rPr>
          <w:color w:val="000000" w:themeColor="text1"/>
          <w:szCs w:val="28"/>
        </w:rPr>
        <w:t>гося в составе заслонки вентиляционной с гидроприводом ЛТПИ.492435.001».</w:t>
      </w:r>
    </w:p>
    <w:p w:rsidR="00BA1AA3" w:rsidRPr="00EF59F9" w:rsidRDefault="00BA1AA3" w:rsidP="00EF59F9">
      <w:pPr>
        <w:autoSpaceDE w:val="0"/>
        <w:autoSpaceDN w:val="0"/>
        <w:adjustRightInd w:val="0"/>
        <w:ind w:left="927" w:firstLine="0"/>
        <w:rPr>
          <w:color w:val="000000" w:themeColor="text1"/>
          <w:szCs w:val="28"/>
        </w:rPr>
      </w:pPr>
      <w:bookmarkStart w:id="1" w:name="_Toc364167003"/>
      <w:r w:rsidRPr="00EF59F9">
        <w:rPr>
          <w:color w:val="000000" w:themeColor="text1"/>
          <w:szCs w:val="28"/>
        </w:rPr>
        <w:t xml:space="preserve">2 </w:t>
      </w:r>
      <w:bookmarkEnd w:id="1"/>
      <w:r w:rsidRPr="00EF59F9">
        <w:rPr>
          <w:color w:val="000000" w:themeColor="text1"/>
          <w:szCs w:val="28"/>
        </w:rPr>
        <w:t>Основание для выполнения работы:</w:t>
      </w:r>
    </w:p>
    <w:p w:rsidR="00BA1AA3" w:rsidRPr="00EF59F9" w:rsidRDefault="00BA1AA3" w:rsidP="00EF59F9">
      <w:pPr>
        <w:autoSpaceDE w:val="0"/>
        <w:autoSpaceDN w:val="0"/>
        <w:adjustRightInd w:val="0"/>
        <w:ind w:firstLine="709"/>
        <w:rPr>
          <w:color w:val="000000" w:themeColor="text1"/>
          <w:szCs w:val="28"/>
        </w:rPr>
      </w:pPr>
      <w:r w:rsidRPr="00EF59F9">
        <w:rPr>
          <w:color w:val="000000" w:themeColor="text1"/>
          <w:szCs w:val="28"/>
        </w:rPr>
        <w:t>Истечение срока службы колец уплотнительных ИТШЛ.754093.027, эк</w:t>
      </w:r>
      <w:r w:rsidRPr="00EF59F9">
        <w:rPr>
          <w:color w:val="000000" w:themeColor="text1"/>
          <w:szCs w:val="28"/>
        </w:rPr>
        <w:t>с</w:t>
      </w:r>
      <w:r w:rsidRPr="00EF59F9">
        <w:rPr>
          <w:color w:val="000000" w:themeColor="text1"/>
          <w:szCs w:val="28"/>
        </w:rPr>
        <w:t xml:space="preserve">плуатирующихся в составе </w:t>
      </w:r>
      <w:proofErr w:type="spellStart"/>
      <w:r w:rsidRPr="00EF59F9">
        <w:rPr>
          <w:color w:val="000000" w:themeColor="text1"/>
          <w:szCs w:val="28"/>
        </w:rPr>
        <w:t>захлопок</w:t>
      </w:r>
      <w:proofErr w:type="spellEnd"/>
      <w:r w:rsidRPr="00EF59F9">
        <w:rPr>
          <w:color w:val="000000" w:themeColor="text1"/>
          <w:szCs w:val="28"/>
        </w:rPr>
        <w:t xml:space="preserve"> ИПЛТ.492435.012-54 (549-03.186-54), колец уплотнительных ИТШЛ.754093.027-01, эксплуатирующихся в составе </w:t>
      </w:r>
      <w:proofErr w:type="spellStart"/>
      <w:r w:rsidRPr="00EF59F9">
        <w:rPr>
          <w:color w:val="000000" w:themeColor="text1"/>
          <w:szCs w:val="28"/>
        </w:rPr>
        <w:t>захлопок</w:t>
      </w:r>
      <w:proofErr w:type="spellEnd"/>
      <w:r w:rsidRPr="00EF59F9">
        <w:rPr>
          <w:color w:val="000000" w:themeColor="text1"/>
          <w:szCs w:val="28"/>
        </w:rPr>
        <w:t xml:space="preserve"> ИПЛТ.492435.015-54 (549-03.189-54), кольца 2-15,5-2,4-3012, эксплуатирующег</w:t>
      </w:r>
      <w:r w:rsidRPr="00EF59F9">
        <w:rPr>
          <w:color w:val="000000" w:themeColor="text1"/>
          <w:szCs w:val="28"/>
        </w:rPr>
        <w:t>о</w:t>
      </w:r>
      <w:r w:rsidRPr="00EF59F9">
        <w:rPr>
          <w:color w:val="000000" w:themeColor="text1"/>
          <w:szCs w:val="28"/>
        </w:rPr>
        <w:t>ся в составе заслонки вентиляционной с гидроприводом ЛТПИ.492435.001.</w:t>
      </w:r>
    </w:p>
    <w:p w:rsidR="00BA1AA3" w:rsidRPr="00EF59F9" w:rsidRDefault="00BA1AA3" w:rsidP="00EF59F9">
      <w:pPr>
        <w:autoSpaceDE w:val="0"/>
        <w:autoSpaceDN w:val="0"/>
        <w:adjustRightInd w:val="0"/>
        <w:ind w:firstLine="993"/>
        <w:rPr>
          <w:color w:val="000000" w:themeColor="text1"/>
          <w:szCs w:val="28"/>
        </w:rPr>
      </w:pPr>
      <w:r w:rsidRPr="00EF59F9">
        <w:rPr>
          <w:color w:val="000000" w:themeColor="text1"/>
          <w:szCs w:val="28"/>
        </w:rPr>
        <w:t>3 Заказчик работ:</w:t>
      </w:r>
    </w:p>
    <w:p w:rsidR="00BA1AA3" w:rsidRPr="00EF59F9" w:rsidRDefault="00BA1AA3" w:rsidP="00EF59F9">
      <w:pPr>
        <w:tabs>
          <w:tab w:val="left" w:pos="709"/>
        </w:tabs>
        <w:autoSpaceDE w:val="0"/>
        <w:autoSpaceDN w:val="0"/>
        <w:adjustRightInd w:val="0"/>
        <w:ind w:firstLine="993"/>
        <w:rPr>
          <w:color w:val="000000" w:themeColor="text1"/>
          <w:szCs w:val="28"/>
        </w:rPr>
      </w:pPr>
      <w:r w:rsidRPr="00EF59F9">
        <w:rPr>
          <w:color w:val="000000" w:themeColor="text1"/>
          <w:szCs w:val="28"/>
        </w:rPr>
        <w:t xml:space="preserve"> – ФГУП «НИТИ им. А. П. Александрова», </w:t>
      </w:r>
      <w:proofErr w:type="gramStart"/>
      <w:r w:rsidRPr="00EF59F9">
        <w:rPr>
          <w:color w:val="000000" w:themeColor="text1"/>
          <w:szCs w:val="28"/>
        </w:rPr>
        <w:t>г</w:t>
      </w:r>
      <w:proofErr w:type="gramEnd"/>
      <w:r w:rsidRPr="00EF59F9">
        <w:rPr>
          <w:color w:val="000000" w:themeColor="text1"/>
          <w:szCs w:val="28"/>
        </w:rPr>
        <w:t>. Сосновый Бор, Ленингра</w:t>
      </w:r>
      <w:r w:rsidRPr="00EF59F9">
        <w:rPr>
          <w:color w:val="000000" w:themeColor="text1"/>
          <w:szCs w:val="28"/>
        </w:rPr>
        <w:t>д</w:t>
      </w:r>
      <w:r w:rsidRPr="00EF59F9">
        <w:rPr>
          <w:color w:val="000000" w:themeColor="text1"/>
          <w:szCs w:val="28"/>
        </w:rPr>
        <w:t>ская область.</w:t>
      </w:r>
    </w:p>
    <w:p w:rsidR="00BA1AA3" w:rsidRPr="00EF59F9" w:rsidRDefault="00BA1AA3" w:rsidP="00EF59F9">
      <w:pPr>
        <w:autoSpaceDE w:val="0"/>
        <w:autoSpaceDN w:val="0"/>
        <w:adjustRightInd w:val="0"/>
        <w:ind w:firstLine="1134"/>
        <w:rPr>
          <w:color w:val="000000" w:themeColor="text1"/>
          <w:szCs w:val="28"/>
        </w:rPr>
      </w:pPr>
      <w:r w:rsidRPr="00EF59F9">
        <w:rPr>
          <w:color w:val="000000" w:themeColor="text1"/>
          <w:szCs w:val="28"/>
        </w:rPr>
        <w:t>4 Исполнитель работ:</w:t>
      </w:r>
    </w:p>
    <w:p w:rsidR="00BA1AA3" w:rsidRPr="00EF59F9" w:rsidRDefault="00BA1AA3" w:rsidP="00EF59F9">
      <w:pPr>
        <w:autoSpaceDE w:val="0"/>
        <w:autoSpaceDN w:val="0"/>
        <w:adjustRightInd w:val="0"/>
        <w:ind w:left="993" w:firstLine="0"/>
        <w:rPr>
          <w:color w:val="000000" w:themeColor="text1"/>
          <w:szCs w:val="28"/>
        </w:rPr>
      </w:pPr>
      <w:r w:rsidRPr="00EF59F9">
        <w:rPr>
          <w:color w:val="000000" w:themeColor="text1"/>
          <w:szCs w:val="28"/>
        </w:rPr>
        <w:t>– определяется на конкурсной основе;</w:t>
      </w:r>
    </w:p>
    <w:p w:rsidR="00CC7BF3" w:rsidRDefault="00BA1AA3" w:rsidP="00CC7BF3">
      <w:pPr>
        <w:pStyle w:val="36"/>
        <w:ind w:firstLine="720"/>
        <w:rPr>
          <w:sz w:val="28"/>
          <w:szCs w:val="28"/>
        </w:rPr>
      </w:pPr>
      <w:r w:rsidRPr="00EF59F9">
        <w:rPr>
          <w:color w:val="000000" w:themeColor="text1"/>
          <w:szCs w:val="28"/>
        </w:rPr>
        <w:t xml:space="preserve">– </w:t>
      </w:r>
      <w:r w:rsidR="00CC7BF3">
        <w:rPr>
          <w:sz w:val="28"/>
          <w:szCs w:val="28"/>
        </w:rPr>
        <w:t>Исполнитель должен иметь лицензию на право изготовления оборудов</w:t>
      </w:r>
      <w:r w:rsidR="00CC7BF3">
        <w:rPr>
          <w:sz w:val="28"/>
          <w:szCs w:val="28"/>
        </w:rPr>
        <w:t>а</w:t>
      </w:r>
      <w:r w:rsidR="00CC7BF3">
        <w:rPr>
          <w:sz w:val="28"/>
          <w:szCs w:val="28"/>
        </w:rPr>
        <w:t>ния для ядерных установок, а также лицензию на работы с использованием св</w:t>
      </w:r>
      <w:r w:rsidR="00CC7BF3">
        <w:rPr>
          <w:sz w:val="28"/>
          <w:szCs w:val="28"/>
        </w:rPr>
        <w:t>е</w:t>
      </w:r>
      <w:r w:rsidR="00CC7BF3">
        <w:rPr>
          <w:sz w:val="28"/>
          <w:szCs w:val="28"/>
        </w:rPr>
        <w:t>дений, составляющих государстве</w:t>
      </w:r>
      <w:r w:rsidR="00CC7BF3">
        <w:rPr>
          <w:sz w:val="28"/>
          <w:szCs w:val="28"/>
        </w:rPr>
        <w:t>н</w:t>
      </w:r>
      <w:r w:rsidR="00CC7BF3">
        <w:rPr>
          <w:sz w:val="28"/>
          <w:szCs w:val="28"/>
        </w:rPr>
        <w:t>ную тайну;</w:t>
      </w:r>
    </w:p>
    <w:p w:rsidR="00CC7BF3" w:rsidRDefault="00BA1AA3" w:rsidP="00CC7BF3">
      <w:pPr>
        <w:tabs>
          <w:tab w:val="left" w:pos="993"/>
        </w:tabs>
        <w:autoSpaceDE w:val="0"/>
        <w:autoSpaceDN w:val="0"/>
        <w:adjustRightInd w:val="0"/>
        <w:ind w:firstLine="993"/>
        <w:rPr>
          <w:szCs w:val="28"/>
        </w:rPr>
      </w:pPr>
      <w:r w:rsidRPr="00EF59F9">
        <w:rPr>
          <w:color w:val="000000" w:themeColor="text1"/>
          <w:szCs w:val="28"/>
        </w:rPr>
        <w:t xml:space="preserve">– </w:t>
      </w:r>
      <w:r w:rsidR="00CC7BF3">
        <w:rPr>
          <w:szCs w:val="28"/>
        </w:rPr>
        <w:t>Исполнитель не  имеет право привлекать контрагентов.</w:t>
      </w:r>
    </w:p>
    <w:p w:rsidR="00BA1AA3" w:rsidRPr="00EF59F9" w:rsidRDefault="00BA1AA3" w:rsidP="00A97276">
      <w:pPr>
        <w:autoSpaceDE w:val="0"/>
        <w:autoSpaceDN w:val="0"/>
        <w:adjustRightInd w:val="0"/>
        <w:ind w:firstLine="993"/>
        <w:rPr>
          <w:color w:val="000000" w:themeColor="text1"/>
          <w:szCs w:val="28"/>
        </w:rPr>
      </w:pPr>
      <w:r w:rsidRPr="00EF59F9">
        <w:rPr>
          <w:color w:val="000000" w:themeColor="text1"/>
          <w:szCs w:val="28"/>
        </w:rPr>
        <w:t xml:space="preserve">5 Сроки выполнения работ – 90 дней </w:t>
      </w:r>
      <w:proofErr w:type="gramStart"/>
      <w:r w:rsidRPr="00EF59F9">
        <w:rPr>
          <w:color w:val="000000" w:themeColor="text1"/>
          <w:szCs w:val="28"/>
        </w:rPr>
        <w:t>с даты предоставления</w:t>
      </w:r>
      <w:proofErr w:type="gramEnd"/>
      <w:r w:rsidRPr="00EF59F9">
        <w:rPr>
          <w:color w:val="000000" w:themeColor="text1"/>
          <w:szCs w:val="28"/>
        </w:rPr>
        <w:t xml:space="preserve"> РТИ Испо</w:t>
      </w:r>
      <w:r w:rsidRPr="00EF59F9">
        <w:rPr>
          <w:color w:val="000000" w:themeColor="text1"/>
          <w:szCs w:val="28"/>
        </w:rPr>
        <w:t>л</w:t>
      </w:r>
      <w:r w:rsidRPr="00EF59F9">
        <w:rPr>
          <w:color w:val="000000" w:themeColor="text1"/>
          <w:szCs w:val="28"/>
        </w:rPr>
        <w:t>нителю.</w:t>
      </w:r>
    </w:p>
    <w:p w:rsidR="00BA1AA3" w:rsidRPr="00EF59F9" w:rsidRDefault="00BA1AA3" w:rsidP="00A97276">
      <w:pPr>
        <w:tabs>
          <w:tab w:val="left" w:pos="993"/>
        </w:tabs>
        <w:autoSpaceDE w:val="0"/>
        <w:autoSpaceDN w:val="0"/>
        <w:adjustRightInd w:val="0"/>
        <w:ind w:firstLine="1134"/>
        <w:rPr>
          <w:color w:val="000000" w:themeColor="text1"/>
          <w:szCs w:val="28"/>
        </w:rPr>
      </w:pPr>
      <w:r w:rsidRPr="00EF59F9">
        <w:rPr>
          <w:color w:val="000000" w:themeColor="text1"/>
          <w:szCs w:val="28"/>
        </w:rPr>
        <w:t>Примечание: конкретные сроки выполнения работы определяются К</w:t>
      </w:r>
      <w:r w:rsidRPr="00EF59F9">
        <w:rPr>
          <w:color w:val="000000" w:themeColor="text1"/>
          <w:szCs w:val="28"/>
        </w:rPr>
        <w:t>а</w:t>
      </w:r>
      <w:r w:rsidRPr="00EF59F9">
        <w:rPr>
          <w:color w:val="000000" w:themeColor="text1"/>
          <w:szCs w:val="28"/>
        </w:rPr>
        <w:t xml:space="preserve">лендарным планом к договору. </w:t>
      </w:r>
      <w:bookmarkStart w:id="2" w:name="_Toc364167004"/>
    </w:p>
    <w:p w:rsidR="00BA1AA3" w:rsidRPr="00EF59F9" w:rsidRDefault="00BA1AA3" w:rsidP="00A97276">
      <w:pPr>
        <w:autoSpaceDE w:val="0"/>
        <w:autoSpaceDN w:val="0"/>
        <w:adjustRightInd w:val="0"/>
        <w:ind w:firstLine="993"/>
        <w:rPr>
          <w:color w:val="000000" w:themeColor="text1"/>
          <w:szCs w:val="28"/>
        </w:rPr>
      </w:pPr>
      <w:r w:rsidRPr="00EF59F9">
        <w:rPr>
          <w:color w:val="000000" w:themeColor="text1"/>
          <w:szCs w:val="28"/>
        </w:rPr>
        <w:t xml:space="preserve">6 </w:t>
      </w:r>
      <w:bookmarkEnd w:id="2"/>
      <w:r w:rsidRPr="00EF59F9">
        <w:rPr>
          <w:color w:val="000000" w:themeColor="text1"/>
          <w:szCs w:val="28"/>
        </w:rPr>
        <w:t>Цель выполнения работ:</w:t>
      </w:r>
    </w:p>
    <w:p w:rsidR="00BA1AA3" w:rsidRPr="00EF59F9" w:rsidRDefault="00BA1AA3" w:rsidP="00A97276">
      <w:pPr>
        <w:autoSpaceDE w:val="0"/>
        <w:autoSpaceDN w:val="0"/>
        <w:adjustRightInd w:val="0"/>
        <w:ind w:firstLine="1276"/>
        <w:rPr>
          <w:color w:val="000000" w:themeColor="text1"/>
          <w:szCs w:val="28"/>
        </w:rPr>
      </w:pPr>
      <w:r w:rsidRPr="00EF59F9">
        <w:rPr>
          <w:color w:val="000000" w:themeColor="text1"/>
          <w:szCs w:val="28"/>
        </w:rPr>
        <w:t>6.1 Определение возможности продления назначенных показателей к</w:t>
      </w:r>
      <w:r w:rsidRPr="00EF59F9">
        <w:rPr>
          <w:color w:val="000000" w:themeColor="text1"/>
          <w:szCs w:val="28"/>
        </w:rPr>
        <w:t>о</w:t>
      </w:r>
      <w:r w:rsidRPr="00EF59F9">
        <w:rPr>
          <w:color w:val="000000" w:themeColor="text1"/>
          <w:szCs w:val="28"/>
        </w:rPr>
        <w:t xml:space="preserve">лец уплотнительных ИТШЛ.754093.027, эксплуатирующихся в составе </w:t>
      </w:r>
      <w:proofErr w:type="spellStart"/>
      <w:r w:rsidRPr="00EF59F9">
        <w:rPr>
          <w:color w:val="000000" w:themeColor="text1"/>
          <w:szCs w:val="28"/>
        </w:rPr>
        <w:t>захлопок</w:t>
      </w:r>
      <w:proofErr w:type="spellEnd"/>
      <w:r w:rsidRPr="00EF59F9">
        <w:rPr>
          <w:color w:val="000000" w:themeColor="text1"/>
          <w:szCs w:val="28"/>
        </w:rPr>
        <w:t xml:space="preserve"> ИПЛТ.492435.012-54 (549-03.186-54), колец уплотнительных ИТШЛ.754093.027-01, эксплуатирующихся в составе </w:t>
      </w:r>
      <w:proofErr w:type="spellStart"/>
      <w:r w:rsidRPr="00EF59F9">
        <w:rPr>
          <w:color w:val="000000" w:themeColor="text1"/>
          <w:szCs w:val="28"/>
        </w:rPr>
        <w:t>захлопок</w:t>
      </w:r>
      <w:proofErr w:type="spellEnd"/>
      <w:r w:rsidRPr="00EF59F9">
        <w:rPr>
          <w:color w:val="000000" w:themeColor="text1"/>
          <w:szCs w:val="28"/>
        </w:rPr>
        <w:t xml:space="preserve"> ИПЛТ.492435.015-54 (549-03.189-54), кольца 2-15,5-2,4-3012, эксплуатирующегося в составе заслонки вентиляционной с гидроприводом ЛТПИ.492435.001, до 2020 года.</w:t>
      </w:r>
    </w:p>
    <w:p w:rsidR="00BA1AA3" w:rsidRPr="00EF59F9" w:rsidRDefault="00BA1AA3" w:rsidP="00A97276">
      <w:pPr>
        <w:autoSpaceDE w:val="0"/>
        <w:autoSpaceDN w:val="0"/>
        <w:adjustRightInd w:val="0"/>
        <w:ind w:left="567" w:firstLine="0"/>
        <w:rPr>
          <w:color w:val="000000" w:themeColor="text1"/>
          <w:szCs w:val="28"/>
        </w:rPr>
      </w:pPr>
      <w:bookmarkStart w:id="3" w:name="_Toc364167005"/>
      <w:r w:rsidRPr="00EF59F9">
        <w:rPr>
          <w:color w:val="000000" w:themeColor="text1"/>
          <w:szCs w:val="28"/>
        </w:rPr>
        <w:t xml:space="preserve">7 </w:t>
      </w:r>
      <w:bookmarkEnd w:id="3"/>
      <w:r w:rsidRPr="00EF59F9">
        <w:rPr>
          <w:color w:val="000000" w:themeColor="text1"/>
          <w:szCs w:val="28"/>
        </w:rPr>
        <w:t>Содержание работ:</w:t>
      </w:r>
    </w:p>
    <w:p w:rsidR="00BA1AA3" w:rsidRPr="00EF59F9" w:rsidRDefault="00BA1AA3" w:rsidP="00A97276">
      <w:pPr>
        <w:autoSpaceDE w:val="0"/>
        <w:autoSpaceDN w:val="0"/>
        <w:adjustRightInd w:val="0"/>
        <w:rPr>
          <w:color w:val="000000" w:themeColor="text1"/>
          <w:szCs w:val="28"/>
        </w:rPr>
      </w:pPr>
      <w:r w:rsidRPr="00EF59F9">
        <w:rPr>
          <w:color w:val="000000" w:themeColor="text1"/>
          <w:szCs w:val="28"/>
        </w:rPr>
        <w:t>7.1</w:t>
      </w:r>
      <w:r w:rsidRPr="00EF59F9">
        <w:rPr>
          <w:color w:val="000000" w:themeColor="text1"/>
          <w:szCs w:val="28"/>
        </w:rPr>
        <w:tab/>
        <w:t xml:space="preserve">Анализ технических требований Заказчика, уточнение перечней РТИ, находящихся в эксплуатации в составе </w:t>
      </w:r>
      <w:proofErr w:type="spellStart"/>
      <w:r w:rsidRPr="00EF59F9">
        <w:rPr>
          <w:color w:val="000000" w:themeColor="text1"/>
          <w:szCs w:val="28"/>
        </w:rPr>
        <w:t>захлопок</w:t>
      </w:r>
      <w:proofErr w:type="spellEnd"/>
      <w:r w:rsidRPr="00EF59F9">
        <w:rPr>
          <w:color w:val="000000" w:themeColor="text1"/>
          <w:szCs w:val="28"/>
        </w:rPr>
        <w:t xml:space="preserve"> и заслонок и хранящихся в с</w:t>
      </w:r>
      <w:r w:rsidRPr="00EF59F9">
        <w:rPr>
          <w:color w:val="000000" w:themeColor="text1"/>
          <w:szCs w:val="28"/>
        </w:rPr>
        <w:t>о</w:t>
      </w:r>
      <w:r w:rsidRPr="00EF59F9">
        <w:rPr>
          <w:color w:val="000000" w:themeColor="text1"/>
          <w:szCs w:val="28"/>
        </w:rPr>
        <w:t xml:space="preserve">ставе ЗИП; фактических условий эксплуатации РТИ в составе </w:t>
      </w:r>
      <w:proofErr w:type="spellStart"/>
      <w:r w:rsidRPr="00EF59F9">
        <w:rPr>
          <w:color w:val="000000" w:themeColor="text1"/>
          <w:szCs w:val="28"/>
        </w:rPr>
        <w:t>захлопок</w:t>
      </w:r>
      <w:proofErr w:type="spellEnd"/>
      <w:r w:rsidRPr="00EF59F9">
        <w:rPr>
          <w:color w:val="000000" w:themeColor="text1"/>
          <w:szCs w:val="28"/>
        </w:rPr>
        <w:t xml:space="preserve"> и засл</w:t>
      </w:r>
      <w:r w:rsidRPr="00EF59F9">
        <w:rPr>
          <w:color w:val="000000" w:themeColor="text1"/>
          <w:szCs w:val="28"/>
        </w:rPr>
        <w:t>о</w:t>
      </w:r>
      <w:r w:rsidRPr="00EF59F9">
        <w:rPr>
          <w:color w:val="000000" w:themeColor="text1"/>
          <w:szCs w:val="28"/>
        </w:rPr>
        <w:t>нок; даты изготовления и планируемых сроков монтажа в  сборочные  единицы  и начала  эксплуатации РТИ  из  ЗИП.</w:t>
      </w:r>
    </w:p>
    <w:p w:rsidR="00BA1AA3" w:rsidRPr="00EF59F9" w:rsidRDefault="00BA1AA3" w:rsidP="00A97276">
      <w:pPr>
        <w:autoSpaceDE w:val="0"/>
        <w:autoSpaceDN w:val="0"/>
        <w:adjustRightInd w:val="0"/>
        <w:rPr>
          <w:color w:val="000000" w:themeColor="text1"/>
          <w:szCs w:val="28"/>
        </w:rPr>
      </w:pPr>
      <w:r w:rsidRPr="00EF59F9">
        <w:rPr>
          <w:color w:val="000000" w:themeColor="text1"/>
          <w:szCs w:val="28"/>
        </w:rPr>
        <w:t>7.2</w:t>
      </w:r>
      <w:r w:rsidRPr="00EF59F9">
        <w:rPr>
          <w:color w:val="000000" w:themeColor="text1"/>
          <w:szCs w:val="28"/>
        </w:rPr>
        <w:tab/>
        <w:t xml:space="preserve">Анализ гарантийной и конструкторской документации на РТИ </w:t>
      </w:r>
      <w:proofErr w:type="spellStart"/>
      <w:r w:rsidRPr="00EF59F9">
        <w:rPr>
          <w:color w:val="000000" w:themeColor="text1"/>
          <w:szCs w:val="28"/>
        </w:rPr>
        <w:t>захл</w:t>
      </w:r>
      <w:r w:rsidRPr="00EF59F9">
        <w:rPr>
          <w:color w:val="000000" w:themeColor="text1"/>
          <w:szCs w:val="28"/>
        </w:rPr>
        <w:t>о</w:t>
      </w:r>
      <w:r w:rsidRPr="00EF59F9">
        <w:rPr>
          <w:color w:val="000000" w:themeColor="text1"/>
          <w:szCs w:val="28"/>
        </w:rPr>
        <w:t>пок</w:t>
      </w:r>
      <w:proofErr w:type="spellEnd"/>
      <w:r w:rsidRPr="00EF59F9">
        <w:rPr>
          <w:color w:val="000000" w:themeColor="text1"/>
          <w:szCs w:val="28"/>
        </w:rPr>
        <w:t>, заслонок. Выбор показателей, ответственных за работоспособность РТИ.</w:t>
      </w:r>
    </w:p>
    <w:p w:rsidR="00BA1AA3" w:rsidRPr="00EF59F9" w:rsidRDefault="00BA1AA3" w:rsidP="00A97276">
      <w:pPr>
        <w:autoSpaceDE w:val="0"/>
        <w:autoSpaceDN w:val="0"/>
        <w:adjustRightInd w:val="0"/>
        <w:rPr>
          <w:color w:val="000000" w:themeColor="text1"/>
          <w:szCs w:val="28"/>
        </w:rPr>
      </w:pPr>
      <w:r w:rsidRPr="00EF59F9">
        <w:rPr>
          <w:color w:val="000000" w:themeColor="text1"/>
          <w:szCs w:val="28"/>
        </w:rPr>
        <w:t>7.3</w:t>
      </w:r>
      <w:r w:rsidRPr="00EF59F9">
        <w:rPr>
          <w:color w:val="000000" w:themeColor="text1"/>
          <w:szCs w:val="28"/>
        </w:rPr>
        <w:tab/>
        <w:t>Изготовление стандартных образцов резин и проведение дополн</w:t>
      </w:r>
      <w:r w:rsidRPr="00EF59F9">
        <w:rPr>
          <w:color w:val="000000" w:themeColor="text1"/>
          <w:szCs w:val="28"/>
        </w:rPr>
        <w:t>и</w:t>
      </w:r>
      <w:r w:rsidRPr="00EF59F9">
        <w:rPr>
          <w:color w:val="000000" w:themeColor="text1"/>
          <w:szCs w:val="28"/>
        </w:rPr>
        <w:t xml:space="preserve">тельных испытаний по оценке долговечности резин в условиях эксплуатации РТИ в составе </w:t>
      </w:r>
      <w:proofErr w:type="spellStart"/>
      <w:r w:rsidRPr="00EF59F9">
        <w:rPr>
          <w:color w:val="000000" w:themeColor="text1"/>
          <w:szCs w:val="28"/>
        </w:rPr>
        <w:t>захлопок</w:t>
      </w:r>
      <w:proofErr w:type="spellEnd"/>
      <w:r w:rsidRPr="00EF59F9">
        <w:rPr>
          <w:color w:val="000000" w:themeColor="text1"/>
          <w:szCs w:val="28"/>
        </w:rPr>
        <w:t>, заслонок.</w:t>
      </w:r>
    </w:p>
    <w:p w:rsidR="00BA1AA3" w:rsidRPr="00EF59F9" w:rsidRDefault="00BA1AA3" w:rsidP="00A97276">
      <w:pPr>
        <w:autoSpaceDE w:val="0"/>
        <w:autoSpaceDN w:val="0"/>
        <w:adjustRightInd w:val="0"/>
        <w:rPr>
          <w:color w:val="000000" w:themeColor="text1"/>
          <w:szCs w:val="28"/>
        </w:rPr>
      </w:pPr>
      <w:r w:rsidRPr="00EF59F9">
        <w:rPr>
          <w:color w:val="000000" w:themeColor="text1"/>
          <w:szCs w:val="28"/>
        </w:rPr>
        <w:t>7.4</w:t>
      </w:r>
      <w:r w:rsidRPr="00EF59F9">
        <w:rPr>
          <w:color w:val="000000" w:themeColor="text1"/>
          <w:szCs w:val="28"/>
        </w:rPr>
        <w:tab/>
        <w:t>Расчет по специальным методикам значений ответственных показат</w:t>
      </w:r>
      <w:r w:rsidRPr="00EF59F9">
        <w:rPr>
          <w:color w:val="000000" w:themeColor="text1"/>
          <w:szCs w:val="28"/>
        </w:rPr>
        <w:t>е</w:t>
      </w:r>
      <w:r w:rsidRPr="00EF59F9">
        <w:rPr>
          <w:color w:val="000000" w:themeColor="text1"/>
          <w:szCs w:val="28"/>
        </w:rPr>
        <w:t>лей в соответствии с температурно-временным режимом эксплуатации с учетом продления срока службы РТИ до 2020 года.</w:t>
      </w:r>
    </w:p>
    <w:p w:rsidR="00BA1AA3" w:rsidRPr="00EF59F9" w:rsidRDefault="00BA1AA3" w:rsidP="00A97276">
      <w:pPr>
        <w:autoSpaceDE w:val="0"/>
        <w:autoSpaceDN w:val="0"/>
        <w:adjustRightInd w:val="0"/>
        <w:rPr>
          <w:color w:val="000000" w:themeColor="text1"/>
          <w:szCs w:val="28"/>
        </w:rPr>
      </w:pPr>
      <w:r w:rsidRPr="00EF59F9">
        <w:rPr>
          <w:color w:val="000000" w:themeColor="text1"/>
          <w:szCs w:val="28"/>
        </w:rPr>
        <w:t>7.5</w:t>
      </w:r>
      <w:r w:rsidRPr="00EF59F9">
        <w:rPr>
          <w:color w:val="000000" w:themeColor="text1"/>
          <w:szCs w:val="28"/>
        </w:rPr>
        <w:tab/>
        <w:t xml:space="preserve">Освидетельствование представленных заказчиком образцов РТИ </w:t>
      </w:r>
    </w:p>
    <w:p w:rsidR="00BA1AA3" w:rsidRPr="00EF59F9" w:rsidRDefault="00BA1AA3" w:rsidP="00BA1AA3">
      <w:pPr>
        <w:autoSpaceDE w:val="0"/>
        <w:autoSpaceDN w:val="0"/>
        <w:adjustRightInd w:val="0"/>
        <w:ind w:firstLine="0"/>
        <w:rPr>
          <w:color w:val="000000" w:themeColor="text1"/>
          <w:szCs w:val="28"/>
        </w:rPr>
      </w:pPr>
      <w:proofErr w:type="spellStart"/>
      <w:r w:rsidRPr="00EF59F9">
        <w:rPr>
          <w:color w:val="000000" w:themeColor="text1"/>
          <w:szCs w:val="28"/>
        </w:rPr>
        <w:t>захлопок</w:t>
      </w:r>
      <w:proofErr w:type="spellEnd"/>
      <w:r w:rsidRPr="00EF59F9">
        <w:rPr>
          <w:color w:val="000000" w:themeColor="text1"/>
          <w:szCs w:val="28"/>
        </w:rPr>
        <w:t xml:space="preserve"> и заслонок:</w:t>
      </w:r>
    </w:p>
    <w:p w:rsidR="00BA1AA3" w:rsidRPr="00EF59F9" w:rsidRDefault="00BA1AA3" w:rsidP="00A97276">
      <w:pPr>
        <w:autoSpaceDE w:val="0"/>
        <w:autoSpaceDN w:val="0"/>
        <w:adjustRightInd w:val="0"/>
        <w:rPr>
          <w:color w:val="000000" w:themeColor="text1"/>
          <w:szCs w:val="28"/>
        </w:rPr>
      </w:pPr>
      <w:r w:rsidRPr="00EF59F9">
        <w:rPr>
          <w:color w:val="000000" w:themeColor="text1"/>
          <w:szCs w:val="28"/>
        </w:rPr>
        <w:t>–</w:t>
      </w:r>
      <w:r w:rsidRPr="00EF59F9">
        <w:rPr>
          <w:color w:val="000000" w:themeColor="text1"/>
          <w:szCs w:val="28"/>
        </w:rPr>
        <w:tab/>
      </w:r>
      <w:r w:rsidR="00A97276">
        <w:rPr>
          <w:color w:val="000000" w:themeColor="text1"/>
          <w:szCs w:val="28"/>
        </w:rPr>
        <w:t xml:space="preserve">     </w:t>
      </w:r>
      <w:r w:rsidRPr="00EF59F9">
        <w:rPr>
          <w:color w:val="000000" w:themeColor="text1"/>
          <w:szCs w:val="28"/>
        </w:rPr>
        <w:t>внешний осмотр и замер геометрических размеров;</w:t>
      </w:r>
    </w:p>
    <w:p w:rsidR="00BA1AA3" w:rsidRPr="00EF59F9" w:rsidRDefault="00BA1AA3" w:rsidP="00A97276">
      <w:pPr>
        <w:autoSpaceDE w:val="0"/>
        <w:autoSpaceDN w:val="0"/>
        <w:adjustRightInd w:val="0"/>
        <w:rPr>
          <w:color w:val="000000" w:themeColor="text1"/>
          <w:szCs w:val="28"/>
        </w:rPr>
      </w:pPr>
      <w:r w:rsidRPr="00EF59F9">
        <w:rPr>
          <w:color w:val="000000" w:themeColor="text1"/>
          <w:szCs w:val="28"/>
        </w:rPr>
        <w:t>–</w:t>
      </w:r>
      <w:r w:rsidRPr="00EF59F9">
        <w:rPr>
          <w:color w:val="000000" w:themeColor="text1"/>
          <w:szCs w:val="28"/>
        </w:rPr>
        <w:tab/>
      </w:r>
      <w:r w:rsidR="00A97276">
        <w:rPr>
          <w:color w:val="000000" w:themeColor="text1"/>
          <w:szCs w:val="28"/>
        </w:rPr>
        <w:t xml:space="preserve">     </w:t>
      </w:r>
      <w:r w:rsidRPr="00EF59F9">
        <w:rPr>
          <w:color w:val="000000" w:themeColor="text1"/>
          <w:szCs w:val="28"/>
        </w:rPr>
        <w:t>анализ соответствия фактических размеров требованиям конструкто</w:t>
      </w:r>
      <w:r w:rsidRPr="00EF59F9">
        <w:rPr>
          <w:color w:val="000000" w:themeColor="text1"/>
          <w:szCs w:val="28"/>
        </w:rPr>
        <w:t>р</w:t>
      </w:r>
      <w:r w:rsidRPr="00EF59F9">
        <w:rPr>
          <w:color w:val="000000" w:themeColor="text1"/>
          <w:szCs w:val="28"/>
        </w:rPr>
        <w:t>ской документации;</w:t>
      </w:r>
    </w:p>
    <w:p w:rsidR="00BA1AA3" w:rsidRPr="00EF59F9" w:rsidRDefault="00BA1AA3" w:rsidP="00A97276">
      <w:pPr>
        <w:autoSpaceDE w:val="0"/>
        <w:autoSpaceDN w:val="0"/>
        <w:adjustRightInd w:val="0"/>
        <w:rPr>
          <w:color w:val="000000" w:themeColor="text1"/>
          <w:szCs w:val="28"/>
        </w:rPr>
      </w:pPr>
      <w:r w:rsidRPr="00EF59F9">
        <w:rPr>
          <w:color w:val="000000" w:themeColor="text1"/>
          <w:szCs w:val="28"/>
        </w:rPr>
        <w:t>–</w:t>
      </w:r>
      <w:r w:rsidRPr="00EF59F9">
        <w:rPr>
          <w:color w:val="000000" w:themeColor="text1"/>
          <w:szCs w:val="28"/>
        </w:rPr>
        <w:tab/>
      </w:r>
      <w:r w:rsidR="00A97276">
        <w:rPr>
          <w:color w:val="000000" w:themeColor="text1"/>
          <w:szCs w:val="28"/>
        </w:rPr>
        <w:t xml:space="preserve">      </w:t>
      </w:r>
      <w:r w:rsidRPr="00EF59F9">
        <w:rPr>
          <w:color w:val="000000" w:themeColor="text1"/>
          <w:szCs w:val="28"/>
        </w:rPr>
        <w:t>оценка физико-механических и физико-химических свойств материала РТИ.</w:t>
      </w:r>
    </w:p>
    <w:p w:rsidR="00BA1AA3" w:rsidRPr="00EF59F9" w:rsidRDefault="00BA1AA3" w:rsidP="00A97276">
      <w:pPr>
        <w:autoSpaceDE w:val="0"/>
        <w:autoSpaceDN w:val="0"/>
        <w:adjustRightInd w:val="0"/>
        <w:rPr>
          <w:color w:val="000000" w:themeColor="text1"/>
          <w:szCs w:val="28"/>
        </w:rPr>
      </w:pPr>
      <w:r w:rsidRPr="00EF59F9">
        <w:rPr>
          <w:color w:val="000000" w:themeColor="text1"/>
          <w:szCs w:val="28"/>
        </w:rPr>
        <w:t>7 .6</w:t>
      </w:r>
      <w:r w:rsidRPr="00EF59F9">
        <w:rPr>
          <w:color w:val="000000" w:themeColor="text1"/>
          <w:szCs w:val="28"/>
        </w:rPr>
        <w:tab/>
      </w:r>
      <w:bookmarkStart w:id="4" w:name="_Toc364167006"/>
      <w:r w:rsidRPr="00EF59F9">
        <w:rPr>
          <w:color w:val="000000" w:themeColor="text1"/>
          <w:szCs w:val="28"/>
        </w:rPr>
        <w:t>Анализ полученных результатов. Оформление Технического заключ</w:t>
      </w:r>
      <w:r w:rsidRPr="00EF59F9">
        <w:rPr>
          <w:color w:val="000000" w:themeColor="text1"/>
          <w:szCs w:val="28"/>
        </w:rPr>
        <w:t>е</w:t>
      </w:r>
      <w:r w:rsidRPr="00EF59F9">
        <w:rPr>
          <w:color w:val="000000" w:themeColor="text1"/>
          <w:szCs w:val="28"/>
        </w:rPr>
        <w:t>ния в соответствии с ГОСТ РВ 15.702-94 о возможности продления срока службы РТИ до 2020 года.</w:t>
      </w:r>
    </w:p>
    <w:p w:rsidR="00BA1AA3" w:rsidRPr="00EF59F9" w:rsidRDefault="00BA1AA3" w:rsidP="00A97276">
      <w:pPr>
        <w:autoSpaceDE w:val="0"/>
        <w:autoSpaceDN w:val="0"/>
        <w:adjustRightInd w:val="0"/>
        <w:ind w:left="927" w:hanging="360"/>
        <w:rPr>
          <w:color w:val="000000" w:themeColor="text1"/>
          <w:szCs w:val="28"/>
        </w:rPr>
      </w:pPr>
      <w:r w:rsidRPr="00EF59F9">
        <w:rPr>
          <w:color w:val="000000" w:themeColor="text1"/>
          <w:szCs w:val="28"/>
        </w:rPr>
        <w:t>8 Технико-экономические требования:</w:t>
      </w:r>
    </w:p>
    <w:p w:rsidR="00BA1AA3" w:rsidRPr="00EF59F9" w:rsidRDefault="00BA1AA3" w:rsidP="00A97276">
      <w:pPr>
        <w:autoSpaceDE w:val="0"/>
        <w:autoSpaceDN w:val="0"/>
        <w:adjustRightInd w:val="0"/>
        <w:rPr>
          <w:color w:val="000000" w:themeColor="text1"/>
          <w:szCs w:val="28"/>
        </w:rPr>
      </w:pPr>
      <w:r w:rsidRPr="00EF59F9">
        <w:rPr>
          <w:color w:val="000000" w:themeColor="text1"/>
          <w:szCs w:val="28"/>
        </w:rPr>
        <w:t>8.1 Стоимость работ определяется Исполнителем с учетом экономических показателей на момент заключения договора и согласовывается с Заказчиком.</w:t>
      </w:r>
    </w:p>
    <w:p w:rsidR="00BA1AA3" w:rsidRPr="00EF59F9" w:rsidRDefault="00BA1AA3" w:rsidP="00A97276">
      <w:pPr>
        <w:autoSpaceDE w:val="0"/>
        <w:autoSpaceDN w:val="0"/>
        <w:adjustRightInd w:val="0"/>
        <w:rPr>
          <w:color w:val="000000" w:themeColor="text1"/>
          <w:szCs w:val="28"/>
        </w:rPr>
      </w:pPr>
      <w:r w:rsidRPr="00EF59F9">
        <w:rPr>
          <w:color w:val="000000" w:themeColor="text1"/>
          <w:szCs w:val="28"/>
        </w:rPr>
        <w:t xml:space="preserve"> 9 Порядок выполнения и приемки работ:</w:t>
      </w:r>
    </w:p>
    <w:p w:rsidR="00BA1AA3" w:rsidRPr="00EF59F9" w:rsidRDefault="00BA1AA3" w:rsidP="00A97276">
      <w:pPr>
        <w:autoSpaceDE w:val="0"/>
        <w:autoSpaceDN w:val="0"/>
        <w:adjustRightInd w:val="0"/>
        <w:ind w:firstLine="851"/>
        <w:rPr>
          <w:color w:val="000000" w:themeColor="text1"/>
          <w:szCs w:val="28"/>
        </w:rPr>
      </w:pPr>
      <w:r w:rsidRPr="00EF59F9">
        <w:rPr>
          <w:color w:val="000000" w:themeColor="text1"/>
          <w:szCs w:val="28"/>
        </w:rPr>
        <w:t xml:space="preserve"> 9.1 Работа в целом принимается Заказчиком на основании уведомления Исполнителя о готовности к сдаче работ, согласовываемого ВП МО РФ Исполн</w:t>
      </w:r>
      <w:r w:rsidRPr="00EF59F9">
        <w:rPr>
          <w:color w:val="000000" w:themeColor="text1"/>
          <w:szCs w:val="28"/>
        </w:rPr>
        <w:t>и</w:t>
      </w:r>
      <w:r w:rsidRPr="00EF59F9">
        <w:rPr>
          <w:color w:val="000000" w:themeColor="text1"/>
          <w:szCs w:val="28"/>
        </w:rPr>
        <w:t>теля.</w:t>
      </w:r>
    </w:p>
    <w:p w:rsidR="00BA1AA3" w:rsidRPr="00EF59F9" w:rsidRDefault="00BA1AA3" w:rsidP="00A97276">
      <w:pPr>
        <w:autoSpaceDE w:val="0"/>
        <w:autoSpaceDN w:val="0"/>
        <w:adjustRightInd w:val="0"/>
        <w:ind w:firstLine="993"/>
        <w:rPr>
          <w:color w:val="000000" w:themeColor="text1"/>
          <w:szCs w:val="28"/>
        </w:rPr>
      </w:pPr>
      <w:r w:rsidRPr="00EF59F9">
        <w:rPr>
          <w:color w:val="000000" w:themeColor="text1"/>
          <w:szCs w:val="28"/>
        </w:rPr>
        <w:t xml:space="preserve">9.2 </w:t>
      </w:r>
      <w:r w:rsidR="00A97276">
        <w:rPr>
          <w:color w:val="000000" w:themeColor="text1"/>
          <w:szCs w:val="28"/>
        </w:rPr>
        <w:t xml:space="preserve"> </w:t>
      </w:r>
      <w:r w:rsidRPr="00EF59F9">
        <w:rPr>
          <w:color w:val="000000" w:themeColor="text1"/>
          <w:szCs w:val="28"/>
        </w:rPr>
        <w:t>Наблюдение, контроль качества и сроков выполнения работ осущес</w:t>
      </w:r>
      <w:r w:rsidRPr="00EF59F9">
        <w:rPr>
          <w:color w:val="000000" w:themeColor="text1"/>
          <w:szCs w:val="28"/>
        </w:rPr>
        <w:t>т</w:t>
      </w:r>
      <w:r w:rsidRPr="00EF59F9">
        <w:rPr>
          <w:color w:val="000000" w:themeColor="text1"/>
          <w:szCs w:val="28"/>
        </w:rPr>
        <w:t>вляет ВП МО РФ Исполнителя.</w:t>
      </w:r>
    </w:p>
    <w:p w:rsidR="00BA1AA3" w:rsidRPr="00EF59F9" w:rsidRDefault="00BA1AA3" w:rsidP="00A97276">
      <w:pPr>
        <w:autoSpaceDE w:val="0"/>
        <w:autoSpaceDN w:val="0"/>
        <w:adjustRightInd w:val="0"/>
        <w:ind w:firstLine="993"/>
        <w:rPr>
          <w:color w:val="000000" w:themeColor="text1"/>
          <w:szCs w:val="28"/>
        </w:rPr>
      </w:pPr>
      <w:r w:rsidRPr="00EF59F9">
        <w:rPr>
          <w:color w:val="000000" w:themeColor="text1"/>
          <w:szCs w:val="28"/>
        </w:rPr>
        <w:t>10 Защита государственной тайны:</w:t>
      </w:r>
    </w:p>
    <w:p w:rsidR="00BA1AA3" w:rsidRPr="00EF59F9" w:rsidRDefault="00BA1AA3" w:rsidP="00A97276">
      <w:pPr>
        <w:autoSpaceDE w:val="0"/>
        <w:autoSpaceDN w:val="0"/>
        <w:adjustRightInd w:val="0"/>
        <w:ind w:firstLine="851"/>
        <w:rPr>
          <w:color w:val="000000" w:themeColor="text1"/>
          <w:szCs w:val="28"/>
        </w:rPr>
      </w:pPr>
      <w:r w:rsidRPr="00EF59F9">
        <w:rPr>
          <w:color w:val="000000" w:themeColor="text1"/>
          <w:szCs w:val="28"/>
        </w:rPr>
        <w:t>При выполнении работ по договору стороны руководствуются законом РФ «О государственной тайне» № 5485-1 от 21.07.1993 и иными нормативно-правовыми актами.</w:t>
      </w:r>
    </w:p>
    <w:p w:rsidR="00BA1AA3" w:rsidRPr="00EF59F9" w:rsidRDefault="00BA1AA3" w:rsidP="00A97276">
      <w:pPr>
        <w:autoSpaceDE w:val="0"/>
        <w:autoSpaceDN w:val="0"/>
        <w:adjustRightInd w:val="0"/>
        <w:ind w:left="927" w:firstLine="0"/>
        <w:rPr>
          <w:color w:val="000000" w:themeColor="text1"/>
          <w:szCs w:val="28"/>
        </w:rPr>
      </w:pPr>
      <w:r w:rsidRPr="00EF59F9">
        <w:rPr>
          <w:color w:val="000000" w:themeColor="text1"/>
          <w:szCs w:val="28"/>
        </w:rPr>
        <w:t xml:space="preserve">11 </w:t>
      </w:r>
      <w:bookmarkEnd w:id="4"/>
      <w:r w:rsidRPr="00EF59F9">
        <w:rPr>
          <w:color w:val="000000" w:themeColor="text1"/>
          <w:szCs w:val="28"/>
        </w:rPr>
        <w:t>Порядок изменения и дополнения настоящего ТЗ:</w:t>
      </w:r>
    </w:p>
    <w:p w:rsidR="00BA1AA3" w:rsidRPr="00EF59F9" w:rsidRDefault="00BA1AA3" w:rsidP="00BA1AA3">
      <w:pPr>
        <w:autoSpaceDE w:val="0"/>
        <w:autoSpaceDN w:val="0"/>
        <w:adjustRightInd w:val="0"/>
        <w:ind w:firstLine="0"/>
        <w:rPr>
          <w:color w:val="000000" w:themeColor="text1"/>
          <w:szCs w:val="28"/>
        </w:rPr>
      </w:pPr>
      <w:r w:rsidRPr="00EF59F9">
        <w:rPr>
          <w:color w:val="000000" w:themeColor="text1"/>
          <w:szCs w:val="28"/>
        </w:rPr>
        <w:t xml:space="preserve">Настоящее ТЗ может уточняться и дополняться в рабочем порядке </w:t>
      </w:r>
      <w:proofErr w:type="gramStart"/>
      <w:r w:rsidRPr="00EF59F9">
        <w:rPr>
          <w:color w:val="000000" w:themeColor="text1"/>
          <w:szCs w:val="28"/>
        </w:rPr>
        <w:t>по</w:t>
      </w:r>
      <w:proofErr w:type="gramEnd"/>
      <w:r w:rsidRPr="00EF59F9">
        <w:rPr>
          <w:color w:val="000000" w:themeColor="text1"/>
          <w:szCs w:val="28"/>
        </w:rPr>
        <w:t xml:space="preserve"> </w:t>
      </w:r>
    </w:p>
    <w:p w:rsidR="00BA1AA3" w:rsidRPr="00EF59F9" w:rsidRDefault="00BA1AA3" w:rsidP="00BA1AA3">
      <w:pPr>
        <w:autoSpaceDE w:val="0"/>
        <w:autoSpaceDN w:val="0"/>
        <w:adjustRightInd w:val="0"/>
        <w:ind w:firstLine="0"/>
        <w:rPr>
          <w:color w:val="000000" w:themeColor="text1"/>
          <w:szCs w:val="28"/>
        </w:rPr>
      </w:pPr>
      <w:r w:rsidRPr="00EF59F9">
        <w:rPr>
          <w:color w:val="000000" w:themeColor="text1"/>
          <w:szCs w:val="28"/>
        </w:rPr>
        <w:t>согласованию между Заказчиком и Исполнителем.</w:t>
      </w:r>
    </w:p>
    <w:tbl>
      <w:tblPr>
        <w:tblW w:w="0" w:type="auto"/>
        <w:tblLook w:val="01E0"/>
      </w:tblPr>
      <w:tblGrid>
        <w:gridCol w:w="4899"/>
        <w:gridCol w:w="4900"/>
      </w:tblGrid>
      <w:tr w:rsidR="00BA1AA3" w:rsidRPr="00EF59F9" w:rsidTr="00EF59F9">
        <w:tc>
          <w:tcPr>
            <w:tcW w:w="4899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rPr>
                <w:b/>
                <w:color w:val="000000" w:themeColor="text1"/>
                <w:szCs w:val="28"/>
              </w:rPr>
            </w:pPr>
            <w:r w:rsidRPr="00EF59F9">
              <w:rPr>
                <w:b/>
                <w:color w:val="000000" w:themeColor="text1"/>
                <w:szCs w:val="28"/>
              </w:rPr>
              <w:t>От __________________________</w:t>
            </w:r>
          </w:p>
        </w:tc>
        <w:tc>
          <w:tcPr>
            <w:tcW w:w="4900" w:type="dxa"/>
          </w:tcPr>
          <w:p w:rsidR="00BA1AA3" w:rsidRPr="00EF59F9" w:rsidRDefault="00BA1AA3" w:rsidP="00A97276">
            <w:pPr>
              <w:autoSpaceDE w:val="0"/>
              <w:autoSpaceDN w:val="0"/>
              <w:adjustRightInd w:val="0"/>
              <w:ind w:firstLine="0"/>
              <w:jc w:val="right"/>
              <w:rPr>
                <w:b/>
                <w:color w:val="000000" w:themeColor="text1"/>
                <w:szCs w:val="28"/>
              </w:rPr>
            </w:pPr>
            <w:r w:rsidRPr="00EF59F9">
              <w:rPr>
                <w:b/>
                <w:color w:val="000000" w:themeColor="text1"/>
                <w:szCs w:val="28"/>
              </w:rPr>
              <w:t xml:space="preserve">От ФГУП «НИТИ </w:t>
            </w:r>
          </w:p>
          <w:p w:rsidR="00BA1AA3" w:rsidRPr="00EF59F9" w:rsidRDefault="00BA1AA3" w:rsidP="00A97276">
            <w:pPr>
              <w:autoSpaceDE w:val="0"/>
              <w:autoSpaceDN w:val="0"/>
              <w:adjustRightInd w:val="0"/>
              <w:ind w:firstLine="0"/>
              <w:jc w:val="right"/>
              <w:rPr>
                <w:b/>
                <w:color w:val="000000" w:themeColor="text1"/>
                <w:szCs w:val="28"/>
              </w:rPr>
            </w:pPr>
            <w:r w:rsidRPr="00EF59F9">
              <w:rPr>
                <w:b/>
                <w:color w:val="000000" w:themeColor="text1"/>
                <w:szCs w:val="28"/>
              </w:rPr>
              <w:t>им.А.П. Александрова»</w:t>
            </w:r>
          </w:p>
        </w:tc>
      </w:tr>
      <w:tr w:rsidR="00BA1AA3" w:rsidRPr="00EF59F9" w:rsidTr="00EF59F9">
        <w:tc>
          <w:tcPr>
            <w:tcW w:w="4899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Cs w:val="28"/>
              </w:rPr>
            </w:pPr>
          </w:p>
        </w:tc>
        <w:tc>
          <w:tcPr>
            <w:tcW w:w="4900" w:type="dxa"/>
          </w:tcPr>
          <w:p w:rsidR="00BA1AA3" w:rsidRPr="00EF59F9" w:rsidRDefault="00BA1AA3" w:rsidP="00A97276">
            <w:pPr>
              <w:autoSpaceDE w:val="0"/>
              <w:autoSpaceDN w:val="0"/>
              <w:adjustRightInd w:val="0"/>
              <w:ind w:firstLine="0"/>
              <w:jc w:val="right"/>
              <w:rPr>
                <w:color w:val="000000" w:themeColor="text1"/>
                <w:szCs w:val="28"/>
              </w:rPr>
            </w:pPr>
            <w:r w:rsidRPr="00EF59F9">
              <w:rPr>
                <w:color w:val="000000" w:themeColor="text1"/>
                <w:szCs w:val="28"/>
              </w:rPr>
              <w:t>Начальник ИКАР</w:t>
            </w:r>
          </w:p>
        </w:tc>
      </w:tr>
      <w:tr w:rsidR="00BA1AA3" w:rsidRPr="00EF59F9" w:rsidTr="00EF59F9">
        <w:tc>
          <w:tcPr>
            <w:tcW w:w="4899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Cs w:val="28"/>
              </w:rPr>
            </w:pPr>
          </w:p>
        </w:tc>
        <w:tc>
          <w:tcPr>
            <w:tcW w:w="4900" w:type="dxa"/>
          </w:tcPr>
          <w:p w:rsidR="00BA1AA3" w:rsidRPr="00EF59F9" w:rsidRDefault="00BA1AA3" w:rsidP="00A97276">
            <w:pPr>
              <w:autoSpaceDE w:val="0"/>
              <w:autoSpaceDN w:val="0"/>
              <w:adjustRightInd w:val="0"/>
              <w:ind w:firstLine="0"/>
              <w:jc w:val="right"/>
              <w:rPr>
                <w:color w:val="000000" w:themeColor="text1"/>
                <w:szCs w:val="28"/>
              </w:rPr>
            </w:pPr>
            <w:r w:rsidRPr="00EF59F9">
              <w:rPr>
                <w:color w:val="000000" w:themeColor="text1"/>
                <w:szCs w:val="28"/>
              </w:rPr>
              <w:t>А. В. Демидов</w:t>
            </w:r>
          </w:p>
        </w:tc>
      </w:tr>
      <w:tr w:rsidR="00BA1AA3" w:rsidRPr="00EF59F9" w:rsidTr="00EF59F9">
        <w:tc>
          <w:tcPr>
            <w:tcW w:w="4899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Cs w:val="28"/>
              </w:rPr>
            </w:pPr>
          </w:p>
        </w:tc>
        <w:tc>
          <w:tcPr>
            <w:tcW w:w="4900" w:type="dxa"/>
          </w:tcPr>
          <w:p w:rsidR="00BA1AA3" w:rsidRPr="00EF59F9" w:rsidRDefault="00BA1AA3" w:rsidP="00A97276">
            <w:pPr>
              <w:autoSpaceDE w:val="0"/>
              <w:autoSpaceDN w:val="0"/>
              <w:adjustRightInd w:val="0"/>
              <w:ind w:firstLine="0"/>
              <w:jc w:val="right"/>
              <w:rPr>
                <w:color w:val="000000" w:themeColor="text1"/>
                <w:szCs w:val="28"/>
              </w:rPr>
            </w:pPr>
            <w:r w:rsidRPr="00EF59F9">
              <w:rPr>
                <w:color w:val="000000" w:themeColor="text1"/>
                <w:szCs w:val="28"/>
              </w:rPr>
              <w:t>____ ___________ 2015 г.</w:t>
            </w:r>
          </w:p>
        </w:tc>
      </w:tr>
      <w:tr w:rsidR="00BA1AA3" w:rsidRPr="00EF59F9" w:rsidTr="00EF59F9">
        <w:tc>
          <w:tcPr>
            <w:tcW w:w="4899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Cs w:val="28"/>
              </w:rPr>
            </w:pPr>
          </w:p>
        </w:tc>
        <w:tc>
          <w:tcPr>
            <w:tcW w:w="4900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Cs w:val="28"/>
              </w:rPr>
            </w:pPr>
          </w:p>
        </w:tc>
      </w:tr>
      <w:tr w:rsidR="00BA1AA3" w:rsidRPr="00EF59F9" w:rsidTr="00EF59F9">
        <w:tc>
          <w:tcPr>
            <w:tcW w:w="4899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Cs w:val="28"/>
              </w:rPr>
            </w:pPr>
          </w:p>
        </w:tc>
        <w:tc>
          <w:tcPr>
            <w:tcW w:w="4900" w:type="dxa"/>
          </w:tcPr>
          <w:p w:rsidR="00BA1AA3" w:rsidRPr="00EF59F9" w:rsidRDefault="00BA1AA3" w:rsidP="00A97276">
            <w:pPr>
              <w:autoSpaceDE w:val="0"/>
              <w:autoSpaceDN w:val="0"/>
              <w:adjustRightInd w:val="0"/>
              <w:ind w:firstLine="0"/>
              <w:jc w:val="right"/>
              <w:rPr>
                <w:b/>
                <w:color w:val="000000" w:themeColor="text1"/>
                <w:szCs w:val="28"/>
              </w:rPr>
            </w:pPr>
            <w:r w:rsidRPr="00EF59F9">
              <w:rPr>
                <w:b/>
                <w:color w:val="000000" w:themeColor="text1"/>
                <w:szCs w:val="28"/>
              </w:rPr>
              <w:t>От 4939 ВП МО РФ</w:t>
            </w:r>
          </w:p>
        </w:tc>
      </w:tr>
      <w:tr w:rsidR="00BA1AA3" w:rsidRPr="00EF59F9" w:rsidTr="00EF59F9">
        <w:tc>
          <w:tcPr>
            <w:tcW w:w="4899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Cs w:val="28"/>
              </w:rPr>
            </w:pPr>
          </w:p>
        </w:tc>
        <w:tc>
          <w:tcPr>
            <w:tcW w:w="4900" w:type="dxa"/>
          </w:tcPr>
          <w:p w:rsidR="00BA1AA3" w:rsidRPr="00EF59F9" w:rsidRDefault="00BA1AA3" w:rsidP="00A97276">
            <w:pPr>
              <w:autoSpaceDE w:val="0"/>
              <w:autoSpaceDN w:val="0"/>
              <w:adjustRightInd w:val="0"/>
              <w:ind w:firstLine="0"/>
              <w:jc w:val="right"/>
              <w:rPr>
                <w:color w:val="000000" w:themeColor="text1"/>
                <w:szCs w:val="28"/>
              </w:rPr>
            </w:pPr>
            <w:r w:rsidRPr="00EF59F9">
              <w:rPr>
                <w:color w:val="000000" w:themeColor="text1"/>
                <w:szCs w:val="28"/>
              </w:rPr>
              <w:t>Специалист ВП МО РФ</w:t>
            </w:r>
          </w:p>
        </w:tc>
      </w:tr>
      <w:tr w:rsidR="00BA1AA3" w:rsidRPr="00EF59F9" w:rsidTr="00EF59F9">
        <w:tc>
          <w:tcPr>
            <w:tcW w:w="4899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Cs w:val="28"/>
              </w:rPr>
            </w:pPr>
          </w:p>
        </w:tc>
        <w:tc>
          <w:tcPr>
            <w:tcW w:w="4900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Cs w:val="28"/>
              </w:rPr>
            </w:pPr>
          </w:p>
        </w:tc>
      </w:tr>
      <w:tr w:rsidR="00BA1AA3" w:rsidRPr="00EF59F9" w:rsidTr="00EF59F9">
        <w:tc>
          <w:tcPr>
            <w:tcW w:w="4899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Cs w:val="28"/>
              </w:rPr>
            </w:pPr>
          </w:p>
        </w:tc>
        <w:tc>
          <w:tcPr>
            <w:tcW w:w="4900" w:type="dxa"/>
          </w:tcPr>
          <w:p w:rsidR="00BA1AA3" w:rsidRPr="00EF59F9" w:rsidRDefault="00BA1AA3" w:rsidP="00A97276">
            <w:pPr>
              <w:autoSpaceDE w:val="0"/>
              <w:autoSpaceDN w:val="0"/>
              <w:adjustRightInd w:val="0"/>
              <w:ind w:firstLine="0"/>
              <w:jc w:val="right"/>
              <w:rPr>
                <w:color w:val="000000" w:themeColor="text1"/>
                <w:szCs w:val="28"/>
              </w:rPr>
            </w:pPr>
            <w:proofErr w:type="spellStart"/>
            <w:r w:rsidRPr="00EF59F9">
              <w:rPr>
                <w:color w:val="000000" w:themeColor="text1"/>
                <w:szCs w:val="28"/>
              </w:rPr>
              <w:t>Лозыченко</w:t>
            </w:r>
            <w:proofErr w:type="spellEnd"/>
            <w:r w:rsidRPr="00EF59F9">
              <w:rPr>
                <w:color w:val="000000" w:themeColor="text1"/>
                <w:szCs w:val="28"/>
              </w:rPr>
              <w:t xml:space="preserve"> Б.И.</w:t>
            </w:r>
          </w:p>
        </w:tc>
      </w:tr>
      <w:tr w:rsidR="00BA1AA3" w:rsidRPr="00EF59F9" w:rsidTr="00EF59F9">
        <w:tc>
          <w:tcPr>
            <w:tcW w:w="4899" w:type="dxa"/>
          </w:tcPr>
          <w:p w:rsidR="00BA1AA3" w:rsidRPr="00EF59F9" w:rsidRDefault="00BA1AA3" w:rsidP="00BA1AA3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Cs w:val="28"/>
              </w:rPr>
            </w:pPr>
          </w:p>
        </w:tc>
        <w:tc>
          <w:tcPr>
            <w:tcW w:w="4900" w:type="dxa"/>
          </w:tcPr>
          <w:p w:rsidR="00BA1AA3" w:rsidRPr="00EF59F9" w:rsidRDefault="00BA1AA3" w:rsidP="00A97276">
            <w:pPr>
              <w:autoSpaceDE w:val="0"/>
              <w:autoSpaceDN w:val="0"/>
              <w:adjustRightInd w:val="0"/>
              <w:ind w:firstLine="0"/>
              <w:jc w:val="right"/>
              <w:rPr>
                <w:color w:val="000000" w:themeColor="text1"/>
                <w:szCs w:val="28"/>
              </w:rPr>
            </w:pPr>
            <w:r w:rsidRPr="00EF59F9">
              <w:rPr>
                <w:color w:val="000000" w:themeColor="text1"/>
                <w:szCs w:val="28"/>
              </w:rPr>
              <w:t>____ ___________ 2015 г.</w:t>
            </w:r>
          </w:p>
        </w:tc>
      </w:tr>
      <w:tr w:rsidR="00A97276" w:rsidRPr="00EF59F9" w:rsidTr="00EF59F9">
        <w:tc>
          <w:tcPr>
            <w:tcW w:w="4899" w:type="dxa"/>
          </w:tcPr>
          <w:p w:rsidR="00A97276" w:rsidRPr="00EF59F9" w:rsidRDefault="00A97276" w:rsidP="00BA1AA3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Cs w:val="28"/>
              </w:rPr>
            </w:pPr>
          </w:p>
        </w:tc>
        <w:tc>
          <w:tcPr>
            <w:tcW w:w="4900" w:type="dxa"/>
          </w:tcPr>
          <w:p w:rsidR="00A97276" w:rsidRPr="00EF59F9" w:rsidRDefault="00A97276" w:rsidP="00A97276">
            <w:pPr>
              <w:autoSpaceDE w:val="0"/>
              <w:autoSpaceDN w:val="0"/>
              <w:adjustRightInd w:val="0"/>
              <w:ind w:firstLine="0"/>
              <w:jc w:val="right"/>
              <w:rPr>
                <w:color w:val="000000" w:themeColor="text1"/>
                <w:szCs w:val="28"/>
              </w:rPr>
            </w:pPr>
          </w:p>
        </w:tc>
      </w:tr>
    </w:tbl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899"/>
        <w:gridCol w:w="4900"/>
      </w:tblGrid>
      <w:tr w:rsidR="00BA1AA3" w:rsidRPr="00EF59F9" w:rsidTr="00EF59F9">
        <w:trPr>
          <w:trHeight w:val="2129"/>
        </w:trPr>
        <w:tc>
          <w:tcPr>
            <w:tcW w:w="4899" w:type="dxa"/>
          </w:tcPr>
          <w:p w:rsidR="00BA1AA3" w:rsidRDefault="00BA1AA3" w:rsidP="00BA1AA3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Cs w:val="28"/>
              </w:rPr>
            </w:pPr>
            <w:r w:rsidRPr="00EF59F9">
              <w:rPr>
                <w:color w:val="000000" w:themeColor="text1"/>
                <w:szCs w:val="28"/>
              </w:rPr>
              <w:t xml:space="preserve"> </w:t>
            </w:r>
          </w:p>
          <w:p w:rsidR="00A97276" w:rsidRPr="00EF59F9" w:rsidRDefault="00A97276" w:rsidP="00BA1AA3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Cs w:val="28"/>
              </w:rPr>
            </w:pPr>
          </w:p>
        </w:tc>
        <w:tc>
          <w:tcPr>
            <w:tcW w:w="4900" w:type="dxa"/>
          </w:tcPr>
          <w:p w:rsidR="00BA1AA3" w:rsidRPr="00EF59F9" w:rsidRDefault="00BA1AA3" w:rsidP="00A97276">
            <w:pPr>
              <w:autoSpaceDE w:val="0"/>
              <w:autoSpaceDN w:val="0"/>
              <w:adjustRightInd w:val="0"/>
              <w:ind w:firstLine="0"/>
              <w:jc w:val="right"/>
              <w:rPr>
                <w:color w:val="000000" w:themeColor="text1"/>
                <w:szCs w:val="28"/>
              </w:rPr>
            </w:pPr>
            <w:r w:rsidRPr="00EF59F9">
              <w:rPr>
                <w:color w:val="000000" w:themeColor="text1"/>
                <w:szCs w:val="28"/>
              </w:rPr>
              <w:t>Представитель СНИЛ НИТИ</w:t>
            </w:r>
          </w:p>
          <w:p w:rsidR="00BA1AA3" w:rsidRPr="00EF59F9" w:rsidRDefault="00BA1AA3" w:rsidP="00A97276">
            <w:pPr>
              <w:autoSpaceDE w:val="0"/>
              <w:autoSpaceDN w:val="0"/>
              <w:adjustRightInd w:val="0"/>
              <w:ind w:firstLine="0"/>
              <w:jc w:val="right"/>
              <w:rPr>
                <w:color w:val="000000" w:themeColor="text1"/>
                <w:szCs w:val="28"/>
              </w:rPr>
            </w:pPr>
            <w:r w:rsidRPr="00EF59F9">
              <w:rPr>
                <w:color w:val="000000" w:themeColor="text1"/>
                <w:szCs w:val="28"/>
              </w:rPr>
              <w:t>Начальник лаборатории 9</w:t>
            </w:r>
          </w:p>
          <w:p w:rsidR="00BA1AA3" w:rsidRPr="00EF59F9" w:rsidRDefault="00BA1AA3" w:rsidP="00A97276">
            <w:pPr>
              <w:autoSpaceDE w:val="0"/>
              <w:autoSpaceDN w:val="0"/>
              <w:adjustRightInd w:val="0"/>
              <w:ind w:firstLine="0"/>
              <w:jc w:val="right"/>
              <w:rPr>
                <w:color w:val="000000" w:themeColor="text1"/>
                <w:szCs w:val="28"/>
              </w:rPr>
            </w:pPr>
            <w:r w:rsidRPr="00EF59F9">
              <w:rPr>
                <w:color w:val="000000" w:themeColor="text1"/>
                <w:szCs w:val="28"/>
              </w:rPr>
              <w:t xml:space="preserve">О. И. </w:t>
            </w:r>
            <w:proofErr w:type="spellStart"/>
            <w:r w:rsidRPr="00EF59F9">
              <w:rPr>
                <w:color w:val="000000" w:themeColor="text1"/>
                <w:szCs w:val="28"/>
              </w:rPr>
              <w:t>Косульников</w:t>
            </w:r>
            <w:proofErr w:type="spellEnd"/>
          </w:p>
          <w:p w:rsidR="00BA1AA3" w:rsidRPr="00EF59F9" w:rsidRDefault="00BA1AA3" w:rsidP="00A97276">
            <w:pPr>
              <w:autoSpaceDE w:val="0"/>
              <w:autoSpaceDN w:val="0"/>
              <w:adjustRightInd w:val="0"/>
              <w:ind w:firstLine="0"/>
              <w:jc w:val="right"/>
              <w:rPr>
                <w:color w:val="000000" w:themeColor="text1"/>
                <w:szCs w:val="28"/>
              </w:rPr>
            </w:pPr>
            <w:r w:rsidRPr="00EF59F9">
              <w:rPr>
                <w:color w:val="000000" w:themeColor="text1"/>
                <w:szCs w:val="28"/>
              </w:rPr>
              <w:t>____ ___________ 2015 г.</w:t>
            </w:r>
          </w:p>
        </w:tc>
      </w:tr>
    </w:tbl>
    <w:p w:rsidR="00BA1AA3" w:rsidRDefault="00BA1AA3" w:rsidP="00F14115">
      <w:pPr>
        <w:autoSpaceDE w:val="0"/>
        <w:autoSpaceDN w:val="0"/>
        <w:adjustRightInd w:val="0"/>
        <w:ind w:firstLine="0"/>
        <w:rPr>
          <w:color w:val="000000" w:themeColor="text1"/>
          <w:sz w:val="24"/>
          <w:szCs w:val="24"/>
        </w:rPr>
      </w:pPr>
    </w:p>
    <w:p w:rsidR="009B6825" w:rsidRDefault="009B6825" w:rsidP="00F14115">
      <w:pPr>
        <w:autoSpaceDE w:val="0"/>
        <w:autoSpaceDN w:val="0"/>
        <w:adjustRightInd w:val="0"/>
        <w:ind w:firstLine="0"/>
        <w:rPr>
          <w:color w:val="000000" w:themeColor="text1"/>
          <w:sz w:val="24"/>
          <w:szCs w:val="24"/>
        </w:rPr>
      </w:pPr>
    </w:p>
    <w:p w:rsidR="009B6825" w:rsidRDefault="009B6825" w:rsidP="00F14115">
      <w:pPr>
        <w:autoSpaceDE w:val="0"/>
        <w:autoSpaceDN w:val="0"/>
        <w:adjustRightInd w:val="0"/>
        <w:ind w:firstLine="0"/>
        <w:rPr>
          <w:color w:val="000000" w:themeColor="text1"/>
          <w:sz w:val="24"/>
          <w:szCs w:val="24"/>
        </w:rPr>
      </w:pPr>
    </w:p>
    <w:p w:rsidR="009B6825" w:rsidRDefault="009B6825" w:rsidP="00F14115">
      <w:pPr>
        <w:autoSpaceDE w:val="0"/>
        <w:autoSpaceDN w:val="0"/>
        <w:adjustRightInd w:val="0"/>
        <w:ind w:firstLine="0"/>
        <w:rPr>
          <w:color w:val="000000" w:themeColor="text1"/>
          <w:sz w:val="24"/>
          <w:szCs w:val="24"/>
        </w:rPr>
      </w:pPr>
    </w:p>
    <w:p w:rsidR="007E35DF" w:rsidRPr="000A304F" w:rsidRDefault="007E35DF" w:rsidP="007E35DF">
      <w:pPr>
        <w:pStyle w:val="12"/>
        <w:spacing w:after="0"/>
        <w:jc w:val="right"/>
        <w:rPr>
          <w:sz w:val="24"/>
          <w:szCs w:val="24"/>
        </w:rPr>
      </w:pPr>
      <w:r w:rsidRPr="000A304F">
        <w:rPr>
          <w:sz w:val="24"/>
          <w:szCs w:val="24"/>
        </w:rPr>
        <w:t xml:space="preserve">Приложение №2 </w:t>
      </w:r>
    </w:p>
    <w:p w:rsidR="007E35DF" w:rsidRPr="000A304F" w:rsidRDefault="007E35DF" w:rsidP="007E35DF">
      <w:pPr>
        <w:jc w:val="right"/>
        <w:rPr>
          <w:color w:val="000000"/>
          <w:sz w:val="24"/>
          <w:szCs w:val="24"/>
        </w:rPr>
      </w:pPr>
      <w:r w:rsidRPr="000A304F">
        <w:rPr>
          <w:color w:val="000000"/>
          <w:sz w:val="24"/>
          <w:szCs w:val="24"/>
        </w:rPr>
        <w:t xml:space="preserve">к </w:t>
      </w:r>
      <w:r>
        <w:rPr>
          <w:color w:val="000000"/>
          <w:sz w:val="24"/>
          <w:szCs w:val="24"/>
        </w:rPr>
        <w:t>д</w:t>
      </w:r>
      <w:r w:rsidRPr="000A304F">
        <w:rPr>
          <w:color w:val="000000"/>
          <w:sz w:val="24"/>
          <w:szCs w:val="24"/>
        </w:rPr>
        <w:t>оговору №</w:t>
      </w:r>
      <w:proofErr w:type="spellStart"/>
      <w:r w:rsidRPr="000A304F">
        <w:rPr>
          <w:color w:val="000000"/>
          <w:sz w:val="24"/>
          <w:szCs w:val="24"/>
        </w:rPr>
        <w:t>___________от</w:t>
      </w:r>
      <w:proofErr w:type="spellEnd"/>
      <w:r w:rsidRPr="000A304F">
        <w:rPr>
          <w:color w:val="000000"/>
          <w:sz w:val="24"/>
          <w:szCs w:val="24"/>
        </w:rPr>
        <w:t xml:space="preserve"> «____» _______ 201</w:t>
      </w:r>
      <w:r>
        <w:rPr>
          <w:color w:val="000000"/>
          <w:sz w:val="24"/>
          <w:szCs w:val="24"/>
        </w:rPr>
        <w:t>5</w:t>
      </w:r>
      <w:r w:rsidRPr="000A304F">
        <w:rPr>
          <w:color w:val="000000"/>
          <w:sz w:val="24"/>
          <w:szCs w:val="24"/>
        </w:rPr>
        <w:t xml:space="preserve"> г.</w:t>
      </w:r>
    </w:p>
    <w:p w:rsidR="007E35DF" w:rsidRDefault="007E35DF" w:rsidP="007E35DF">
      <w:pPr>
        <w:pStyle w:val="12"/>
        <w:spacing w:after="0"/>
        <w:jc w:val="center"/>
        <w:rPr>
          <w:b/>
          <w:sz w:val="32"/>
          <w:szCs w:val="32"/>
        </w:rPr>
      </w:pPr>
    </w:p>
    <w:p w:rsidR="007E35DF" w:rsidRDefault="007E35DF" w:rsidP="007E35DF">
      <w:pPr>
        <w:pStyle w:val="12"/>
        <w:spacing w:after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КАЛЕНДАРНЫЙ ПЛАН</w:t>
      </w:r>
    </w:p>
    <w:p w:rsidR="007E35DF" w:rsidRPr="003F0D11" w:rsidRDefault="007E35DF" w:rsidP="007E35DF">
      <w:pPr>
        <w:spacing w:line="240" w:lineRule="auto"/>
        <w:jc w:val="center"/>
        <w:rPr>
          <w:b/>
          <w:sz w:val="24"/>
          <w:szCs w:val="24"/>
        </w:rPr>
      </w:pPr>
      <w:r>
        <w:rPr>
          <w:sz w:val="24"/>
          <w:szCs w:val="24"/>
        </w:rPr>
        <w:t>на выполнение работы: «Определение</w:t>
      </w:r>
      <w:r w:rsidRPr="003F0D11">
        <w:rPr>
          <w:sz w:val="24"/>
          <w:szCs w:val="24"/>
        </w:rPr>
        <w:t xml:space="preserve"> возможности продления </w:t>
      </w:r>
      <w:r w:rsidRPr="003F0D11">
        <w:rPr>
          <w:sz w:val="24"/>
          <w:szCs w:val="24"/>
        </w:rPr>
        <w:br/>
        <w:t xml:space="preserve">срока службы РТИ </w:t>
      </w:r>
      <w:proofErr w:type="spellStart"/>
      <w:r w:rsidRPr="003F0D11">
        <w:rPr>
          <w:sz w:val="24"/>
          <w:szCs w:val="24"/>
        </w:rPr>
        <w:t>захлопок</w:t>
      </w:r>
      <w:proofErr w:type="spellEnd"/>
      <w:r w:rsidRPr="003F0D11">
        <w:rPr>
          <w:sz w:val="24"/>
          <w:szCs w:val="24"/>
        </w:rPr>
        <w:t xml:space="preserve"> вентиляционных двухсторонних дистанционно-управляемых с гидроприводом стальных </w:t>
      </w:r>
      <w:proofErr w:type="spellStart"/>
      <w:r w:rsidRPr="003F0D11">
        <w:rPr>
          <w:sz w:val="24"/>
          <w:szCs w:val="24"/>
        </w:rPr>
        <w:t>Ду</w:t>
      </w:r>
      <w:proofErr w:type="spellEnd"/>
      <w:r w:rsidRPr="003F0D11">
        <w:rPr>
          <w:sz w:val="24"/>
          <w:szCs w:val="24"/>
        </w:rPr>
        <w:t xml:space="preserve"> 250 черт. ИПЛТ.492435.012</w:t>
      </w:r>
      <w:r w:rsidRPr="003F0D11">
        <w:rPr>
          <w:sz w:val="24"/>
          <w:szCs w:val="24"/>
        </w:rPr>
        <w:br/>
        <w:t xml:space="preserve">(549-03.186-54) и </w:t>
      </w:r>
      <w:proofErr w:type="spellStart"/>
      <w:r w:rsidRPr="003F0D11">
        <w:rPr>
          <w:sz w:val="24"/>
          <w:szCs w:val="24"/>
        </w:rPr>
        <w:t>Ду</w:t>
      </w:r>
      <w:proofErr w:type="spellEnd"/>
      <w:r w:rsidRPr="003F0D11">
        <w:rPr>
          <w:sz w:val="24"/>
          <w:szCs w:val="24"/>
        </w:rPr>
        <w:t xml:space="preserve"> 350 черт. ИПЛТ.492435.015-54 (549-03.189-54), заслонки вентиляционной с гидроприводом Ду250 черт. ЛТПИ.492435.001</w:t>
      </w:r>
      <w:r>
        <w:rPr>
          <w:sz w:val="24"/>
          <w:szCs w:val="24"/>
        </w:rPr>
        <w:t>»</w:t>
      </w:r>
      <w:r w:rsidRPr="003F0D11">
        <w:rPr>
          <w:sz w:val="24"/>
          <w:szCs w:val="24"/>
        </w:rPr>
        <w:t>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11"/>
        <w:gridCol w:w="884"/>
        <w:gridCol w:w="1837"/>
        <w:gridCol w:w="2464"/>
        <w:gridCol w:w="1845"/>
        <w:gridCol w:w="1522"/>
      </w:tblGrid>
      <w:tr w:rsidR="007E35DF" w:rsidRPr="000A304F" w:rsidTr="00390581">
        <w:trPr>
          <w:trHeight w:val="180"/>
        </w:trPr>
        <w:tc>
          <w:tcPr>
            <w:tcW w:w="1795" w:type="dxa"/>
            <w:gridSpan w:val="2"/>
            <w:tcBorders>
              <w:top w:val="nil"/>
              <w:left w:val="nil"/>
              <w:right w:val="nil"/>
            </w:tcBorders>
          </w:tcPr>
          <w:p w:rsidR="007E35DF" w:rsidRDefault="007E35DF" w:rsidP="007E35DF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7E35DF" w:rsidRPr="000A304F" w:rsidRDefault="007E35DF" w:rsidP="007E35DF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Исполнитель:</w:t>
            </w:r>
          </w:p>
        </w:tc>
        <w:tc>
          <w:tcPr>
            <w:tcW w:w="7668" w:type="dxa"/>
            <w:gridSpan w:val="4"/>
            <w:tcBorders>
              <w:top w:val="nil"/>
              <w:left w:val="nil"/>
              <w:right w:val="nil"/>
            </w:tcBorders>
          </w:tcPr>
          <w:p w:rsidR="007E35DF" w:rsidRPr="000A304F" w:rsidRDefault="007E35DF" w:rsidP="00390581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7E35DF" w:rsidRPr="0004304B" w:rsidTr="00390581">
        <w:trPr>
          <w:trHeight w:val="2415"/>
        </w:trPr>
        <w:tc>
          <w:tcPr>
            <w:tcW w:w="911" w:type="dxa"/>
            <w:tcBorders>
              <w:right w:val="nil"/>
            </w:tcBorders>
            <w:vAlign w:val="center"/>
          </w:tcPr>
          <w:p w:rsidR="007E35DF" w:rsidRPr="0004304B" w:rsidRDefault="007E35DF" w:rsidP="007E35DF">
            <w:pPr>
              <w:spacing w:line="240" w:lineRule="auto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Pr="0004304B">
              <w:rPr>
                <w:b/>
                <w:sz w:val="24"/>
                <w:szCs w:val="24"/>
              </w:rPr>
              <w:t xml:space="preserve">№ </w:t>
            </w:r>
            <w:r>
              <w:rPr>
                <w:b/>
                <w:sz w:val="24"/>
                <w:szCs w:val="24"/>
              </w:rPr>
              <w:t>этапа</w:t>
            </w:r>
          </w:p>
        </w:tc>
        <w:tc>
          <w:tcPr>
            <w:tcW w:w="2721" w:type="dxa"/>
            <w:gridSpan w:val="2"/>
            <w:tcBorders>
              <w:right w:val="nil"/>
            </w:tcBorders>
            <w:vAlign w:val="center"/>
          </w:tcPr>
          <w:p w:rsidR="007E35DF" w:rsidRPr="0004304B" w:rsidRDefault="007E35DF" w:rsidP="00390581">
            <w:pPr>
              <w:pStyle w:val="1"/>
              <w:numPr>
                <w:ilvl w:val="0"/>
                <w:numId w:val="0"/>
              </w:numPr>
              <w:ind w:left="-18" w:firstLine="18"/>
              <w:jc w:val="center"/>
              <w:rPr>
                <w:b/>
              </w:rPr>
            </w:pPr>
            <w:r w:rsidRPr="0004304B">
              <w:rPr>
                <w:b/>
              </w:rPr>
              <w:t>Наименование работ по договору</w:t>
            </w:r>
          </w:p>
        </w:tc>
        <w:tc>
          <w:tcPr>
            <w:tcW w:w="2464" w:type="dxa"/>
            <w:tcBorders>
              <w:right w:val="nil"/>
            </w:tcBorders>
            <w:vAlign w:val="center"/>
          </w:tcPr>
          <w:p w:rsidR="007E35DF" w:rsidRPr="0004304B" w:rsidRDefault="007E35DF" w:rsidP="007E35DF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</w:t>
            </w:r>
            <w:r w:rsidRPr="0004304B">
              <w:rPr>
                <w:b/>
                <w:sz w:val="24"/>
                <w:szCs w:val="24"/>
              </w:rPr>
              <w:t>Срок</w:t>
            </w:r>
          </w:p>
          <w:p w:rsidR="007E35DF" w:rsidRPr="0004304B" w:rsidRDefault="007E35DF" w:rsidP="007E35DF">
            <w:pPr>
              <w:spacing w:line="240" w:lineRule="auto"/>
              <w:ind w:firstLine="88"/>
              <w:jc w:val="center"/>
              <w:rPr>
                <w:b/>
                <w:sz w:val="24"/>
                <w:szCs w:val="24"/>
              </w:rPr>
            </w:pPr>
            <w:r w:rsidRPr="0004304B">
              <w:rPr>
                <w:b/>
                <w:sz w:val="24"/>
                <w:szCs w:val="24"/>
              </w:rPr>
              <w:t>выполнения   работ</w:t>
            </w:r>
          </w:p>
        </w:tc>
        <w:tc>
          <w:tcPr>
            <w:tcW w:w="1845" w:type="dxa"/>
            <w:vAlign w:val="center"/>
          </w:tcPr>
          <w:p w:rsidR="007E35DF" w:rsidRPr="007E35DF" w:rsidRDefault="007E35DF" w:rsidP="007E35DF">
            <w:pPr>
              <w:spacing w:line="240" w:lineRule="auto"/>
              <w:ind w:firstLine="33"/>
              <w:jc w:val="center"/>
              <w:rPr>
                <w:b/>
                <w:sz w:val="24"/>
                <w:szCs w:val="24"/>
              </w:rPr>
            </w:pPr>
            <w:r w:rsidRPr="007E35DF">
              <w:rPr>
                <w:b/>
                <w:sz w:val="24"/>
                <w:szCs w:val="24"/>
              </w:rPr>
              <w:t>Результаты работ</w:t>
            </w:r>
          </w:p>
          <w:p w:rsidR="007E35DF" w:rsidRPr="0004304B" w:rsidRDefault="007E35DF" w:rsidP="007E35DF">
            <w:pPr>
              <w:spacing w:line="240" w:lineRule="auto"/>
              <w:ind w:left="-71" w:right="-108" w:firstLine="33"/>
              <w:jc w:val="center"/>
            </w:pPr>
            <w:r w:rsidRPr="007E35DF">
              <w:rPr>
                <w:sz w:val="24"/>
                <w:szCs w:val="24"/>
              </w:rPr>
              <w:t>(перечень отчё</w:t>
            </w:r>
            <w:r w:rsidRPr="007E35DF">
              <w:rPr>
                <w:sz w:val="24"/>
                <w:szCs w:val="24"/>
              </w:rPr>
              <w:t>т</w:t>
            </w:r>
            <w:r w:rsidRPr="007E35DF">
              <w:rPr>
                <w:sz w:val="24"/>
                <w:szCs w:val="24"/>
              </w:rPr>
              <w:t>ной документ</w:t>
            </w:r>
            <w:r w:rsidRPr="007E35DF">
              <w:rPr>
                <w:sz w:val="24"/>
                <w:szCs w:val="24"/>
              </w:rPr>
              <w:t>а</w:t>
            </w:r>
            <w:r w:rsidRPr="007E35DF">
              <w:rPr>
                <w:sz w:val="24"/>
                <w:szCs w:val="24"/>
              </w:rPr>
              <w:t>ции,</w:t>
            </w:r>
            <w:r w:rsidRPr="007E35DF">
              <w:rPr>
                <w:sz w:val="24"/>
                <w:szCs w:val="24"/>
              </w:rPr>
              <w:br/>
              <w:t>представляемой с актом сдачи-приёмки выпо</w:t>
            </w:r>
            <w:r w:rsidRPr="007E35DF">
              <w:rPr>
                <w:sz w:val="24"/>
                <w:szCs w:val="24"/>
              </w:rPr>
              <w:t>л</w:t>
            </w:r>
            <w:r w:rsidRPr="007E35DF">
              <w:rPr>
                <w:sz w:val="24"/>
                <w:szCs w:val="24"/>
              </w:rPr>
              <w:t>ненных работ)</w:t>
            </w:r>
          </w:p>
        </w:tc>
        <w:tc>
          <w:tcPr>
            <w:tcW w:w="1522" w:type="dxa"/>
          </w:tcPr>
          <w:p w:rsidR="007E35DF" w:rsidRDefault="007E35DF" w:rsidP="0039058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:rsidR="007E35DF" w:rsidRDefault="007E35DF" w:rsidP="0039058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:rsidR="007E35DF" w:rsidRDefault="007E35DF" w:rsidP="0039058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:rsidR="007E35DF" w:rsidRPr="0004304B" w:rsidRDefault="007E35DF" w:rsidP="007E35DF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04304B">
              <w:rPr>
                <w:b/>
                <w:sz w:val="24"/>
                <w:szCs w:val="24"/>
              </w:rPr>
              <w:t>Стоимость работ, с НДС, руб.</w:t>
            </w:r>
          </w:p>
        </w:tc>
      </w:tr>
      <w:tr w:rsidR="007E35DF" w:rsidRPr="000A304F" w:rsidTr="00390581">
        <w:trPr>
          <w:trHeight w:val="180"/>
        </w:trPr>
        <w:tc>
          <w:tcPr>
            <w:tcW w:w="911" w:type="dxa"/>
            <w:tcBorders>
              <w:right w:val="nil"/>
            </w:tcBorders>
          </w:tcPr>
          <w:p w:rsidR="007E35DF" w:rsidRDefault="007E35DF" w:rsidP="0039058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7E35DF" w:rsidRDefault="007E35DF" w:rsidP="0039058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7E35DF" w:rsidRDefault="007E35DF" w:rsidP="0039058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7E35DF" w:rsidRDefault="007E35DF" w:rsidP="0039058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7E35DF" w:rsidRDefault="007E35DF" w:rsidP="0039058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7E35DF" w:rsidRPr="000A304F" w:rsidRDefault="007E35DF" w:rsidP="0039058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0A304F">
              <w:rPr>
                <w:sz w:val="24"/>
                <w:szCs w:val="24"/>
              </w:rPr>
              <w:t>1</w:t>
            </w:r>
          </w:p>
        </w:tc>
        <w:tc>
          <w:tcPr>
            <w:tcW w:w="2721" w:type="dxa"/>
            <w:gridSpan w:val="2"/>
            <w:tcBorders>
              <w:right w:val="nil"/>
            </w:tcBorders>
          </w:tcPr>
          <w:p w:rsidR="007E35DF" w:rsidRPr="000A304F" w:rsidRDefault="007E35DF" w:rsidP="00390581">
            <w:pPr>
              <w:pStyle w:val="12"/>
              <w:spacing w:after="0"/>
              <w:rPr>
                <w:sz w:val="24"/>
                <w:szCs w:val="24"/>
              </w:rPr>
            </w:pPr>
            <w:r w:rsidRPr="00272982">
              <w:rPr>
                <w:sz w:val="24"/>
                <w:szCs w:val="24"/>
              </w:rPr>
              <w:t>Определени</w:t>
            </w:r>
            <w:r>
              <w:rPr>
                <w:sz w:val="24"/>
                <w:szCs w:val="24"/>
              </w:rPr>
              <w:t xml:space="preserve">е </w:t>
            </w:r>
            <w:r w:rsidRPr="00272982">
              <w:rPr>
                <w:sz w:val="24"/>
                <w:szCs w:val="24"/>
              </w:rPr>
              <w:t>возмо</w:t>
            </w:r>
            <w:r w:rsidRPr="00272982">
              <w:rPr>
                <w:sz w:val="24"/>
                <w:szCs w:val="24"/>
              </w:rPr>
              <w:t>ж</w:t>
            </w:r>
            <w:r w:rsidRPr="00272982">
              <w:rPr>
                <w:sz w:val="24"/>
                <w:szCs w:val="24"/>
              </w:rPr>
              <w:t xml:space="preserve">ности продления </w:t>
            </w:r>
            <w:r w:rsidRPr="00272982">
              <w:rPr>
                <w:sz w:val="24"/>
                <w:szCs w:val="24"/>
              </w:rPr>
              <w:br/>
              <w:t xml:space="preserve">срока службы РТИ </w:t>
            </w:r>
            <w:proofErr w:type="spellStart"/>
            <w:r w:rsidRPr="00272982">
              <w:rPr>
                <w:sz w:val="24"/>
                <w:szCs w:val="24"/>
              </w:rPr>
              <w:t>з</w:t>
            </w:r>
            <w:r w:rsidRPr="00272982">
              <w:rPr>
                <w:sz w:val="24"/>
                <w:szCs w:val="24"/>
              </w:rPr>
              <w:t>а</w:t>
            </w:r>
            <w:r w:rsidRPr="00272982">
              <w:rPr>
                <w:sz w:val="24"/>
                <w:szCs w:val="24"/>
              </w:rPr>
              <w:t>хлопок</w:t>
            </w:r>
            <w:proofErr w:type="spellEnd"/>
            <w:r w:rsidRPr="00272982">
              <w:rPr>
                <w:sz w:val="24"/>
                <w:szCs w:val="24"/>
              </w:rPr>
              <w:t xml:space="preserve"> вентиляцио</w:t>
            </w:r>
            <w:r w:rsidRPr="00272982">
              <w:rPr>
                <w:sz w:val="24"/>
                <w:szCs w:val="24"/>
              </w:rPr>
              <w:t>н</w:t>
            </w:r>
            <w:r w:rsidRPr="00272982">
              <w:rPr>
                <w:sz w:val="24"/>
                <w:szCs w:val="24"/>
              </w:rPr>
              <w:t>ных двухсторонних дистанционно-управляемых с гидр</w:t>
            </w:r>
            <w:r w:rsidRPr="00272982">
              <w:rPr>
                <w:sz w:val="24"/>
                <w:szCs w:val="24"/>
              </w:rPr>
              <w:t>о</w:t>
            </w:r>
            <w:r w:rsidRPr="00272982">
              <w:rPr>
                <w:sz w:val="24"/>
                <w:szCs w:val="24"/>
              </w:rPr>
              <w:t>приводом</w:t>
            </w:r>
            <w:r>
              <w:rPr>
                <w:sz w:val="24"/>
                <w:szCs w:val="24"/>
              </w:rPr>
              <w:t xml:space="preserve"> </w:t>
            </w:r>
            <w:r w:rsidRPr="00272982">
              <w:rPr>
                <w:sz w:val="24"/>
                <w:szCs w:val="24"/>
              </w:rPr>
              <w:t xml:space="preserve">стальных </w:t>
            </w:r>
            <w:proofErr w:type="spellStart"/>
            <w:r w:rsidRPr="00272982">
              <w:rPr>
                <w:sz w:val="24"/>
                <w:szCs w:val="24"/>
              </w:rPr>
              <w:t>Ду</w:t>
            </w:r>
            <w:proofErr w:type="spellEnd"/>
            <w:r w:rsidRPr="00272982">
              <w:rPr>
                <w:sz w:val="24"/>
                <w:szCs w:val="24"/>
              </w:rPr>
              <w:t xml:space="preserve"> 250 черт. ИПЛТ.492435.012</w:t>
            </w:r>
            <w:r w:rsidRPr="00272982">
              <w:rPr>
                <w:sz w:val="24"/>
                <w:szCs w:val="24"/>
              </w:rPr>
              <w:br/>
              <w:t xml:space="preserve">(549-03.186-54) и </w:t>
            </w:r>
            <w:proofErr w:type="spellStart"/>
            <w:r w:rsidRPr="00272982">
              <w:rPr>
                <w:sz w:val="24"/>
                <w:szCs w:val="24"/>
              </w:rPr>
              <w:t>Ду</w:t>
            </w:r>
            <w:proofErr w:type="spellEnd"/>
            <w:r w:rsidRPr="00272982">
              <w:rPr>
                <w:sz w:val="24"/>
                <w:szCs w:val="24"/>
              </w:rPr>
              <w:t xml:space="preserve"> 350 черт. ИПЛТ.492435.015-54 (549-03.189-54), засло</w:t>
            </w:r>
            <w:r w:rsidRPr="00272982">
              <w:rPr>
                <w:sz w:val="24"/>
                <w:szCs w:val="24"/>
              </w:rPr>
              <w:t>н</w:t>
            </w:r>
            <w:r w:rsidRPr="00272982">
              <w:rPr>
                <w:sz w:val="24"/>
                <w:szCs w:val="24"/>
              </w:rPr>
              <w:t>ки вентиляционной с гидроприводом Ду250 черт. ЛТПИ.492435.001</w:t>
            </w:r>
            <w:r w:rsidRPr="00F35001">
              <w:rPr>
                <w:sz w:val="24"/>
                <w:szCs w:val="24"/>
              </w:rPr>
              <w:t>.</w:t>
            </w:r>
          </w:p>
        </w:tc>
        <w:tc>
          <w:tcPr>
            <w:tcW w:w="2464" w:type="dxa"/>
            <w:tcBorders>
              <w:right w:val="nil"/>
            </w:tcBorders>
            <w:vAlign w:val="center"/>
          </w:tcPr>
          <w:p w:rsidR="007E35DF" w:rsidRDefault="007E35DF" w:rsidP="00390581">
            <w:pPr>
              <w:pStyle w:val="12"/>
              <w:spacing w:after="0"/>
              <w:rPr>
                <w:sz w:val="24"/>
                <w:szCs w:val="24"/>
              </w:rPr>
            </w:pPr>
            <w:proofErr w:type="spellStart"/>
            <w:r w:rsidRPr="000A304F">
              <w:rPr>
                <w:sz w:val="24"/>
                <w:szCs w:val="24"/>
              </w:rPr>
              <w:t>Начало</w:t>
            </w:r>
            <w:proofErr w:type="gramStart"/>
            <w:r>
              <w:rPr>
                <w:sz w:val="24"/>
                <w:szCs w:val="24"/>
              </w:rPr>
              <w:t>:__________</w:t>
            </w:r>
            <w:proofErr w:type="spellEnd"/>
            <w:r>
              <w:rPr>
                <w:sz w:val="24"/>
                <w:szCs w:val="24"/>
              </w:rPr>
              <w:t>;</w:t>
            </w:r>
            <w:proofErr w:type="gramEnd"/>
          </w:p>
          <w:p w:rsidR="007E35DF" w:rsidRPr="000A304F" w:rsidRDefault="007E35DF" w:rsidP="00390581">
            <w:pPr>
              <w:pStyle w:val="12"/>
              <w:spacing w:after="0"/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0A304F">
              <w:rPr>
                <w:sz w:val="24"/>
                <w:szCs w:val="24"/>
              </w:rPr>
              <w:t>кончание</w:t>
            </w:r>
            <w:r>
              <w:rPr>
                <w:sz w:val="24"/>
                <w:szCs w:val="24"/>
              </w:rPr>
              <w:t>:</w:t>
            </w:r>
            <w:r w:rsidRPr="000A304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________.</w:t>
            </w:r>
          </w:p>
        </w:tc>
        <w:tc>
          <w:tcPr>
            <w:tcW w:w="1845" w:type="dxa"/>
            <w:vAlign w:val="center"/>
          </w:tcPr>
          <w:p w:rsidR="007E35DF" w:rsidRPr="00132926" w:rsidRDefault="007E35DF" w:rsidP="00390581">
            <w:pPr>
              <w:pStyle w:val="12"/>
              <w:spacing w:after="0"/>
              <w:jc w:val="center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Техническое заключение</w:t>
            </w:r>
            <w:r w:rsidRPr="00132926">
              <w:rPr>
                <w:spacing w:val="-6"/>
                <w:sz w:val="24"/>
                <w:szCs w:val="24"/>
              </w:rPr>
              <w:t xml:space="preserve"> в соответствии с ГОСТ РВ 15.702-94 о во</w:t>
            </w:r>
            <w:r w:rsidRPr="00132926">
              <w:rPr>
                <w:spacing w:val="-6"/>
                <w:sz w:val="24"/>
                <w:szCs w:val="24"/>
              </w:rPr>
              <w:t>з</w:t>
            </w:r>
            <w:r w:rsidRPr="00132926">
              <w:rPr>
                <w:spacing w:val="-6"/>
                <w:sz w:val="24"/>
                <w:szCs w:val="24"/>
              </w:rPr>
              <w:t>можности пр</w:t>
            </w:r>
            <w:r w:rsidRPr="00132926">
              <w:rPr>
                <w:spacing w:val="-6"/>
                <w:sz w:val="24"/>
                <w:szCs w:val="24"/>
              </w:rPr>
              <w:t>о</w:t>
            </w:r>
            <w:r w:rsidRPr="00132926">
              <w:rPr>
                <w:spacing w:val="-6"/>
                <w:sz w:val="24"/>
                <w:szCs w:val="24"/>
              </w:rPr>
              <w:t>дления срока службы РТИ до 2020 года.</w:t>
            </w:r>
          </w:p>
        </w:tc>
        <w:tc>
          <w:tcPr>
            <w:tcW w:w="1522" w:type="dxa"/>
          </w:tcPr>
          <w:p w:rsidR="007E35DF" w:rsidRPr="000A304F" w:rsidRDefault="007E35DF" w:rsidP="00390581">
            <w:pPr>
              <w:pStyle w:val="12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7E35DF" w:rsidRPr="000A304F" w:rsidTr="00390581">
        <w:trPr>
          <w:trHeight w:val="180"/>
        </w:trPr>
        <w:tc>
          <w:tcPr>
            <w:tcW w:w="911" w:type="dxa"/>
            <w:tcBorders>
              <w:right w:val="nil"/>
            </w:tcBorders>
            <w:vAlign w:val="center"/>
          </w:tcPr>
          <w:p w:rsidR="007E35DF" w:rsidRPr="000A304F" w:rsidRDefault="007E35DF" w:rsidP="0039058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30" w:type="dxa"/>
            <w:gridSpan w:val="4"/>
            <w:vAlign w:val="center"/>
          </w:tcPr>
          <w:p w:rsidR="007E35DF" w:rsidRPr="0004304B" w:rsidRDefault="007E35DF" w:rsidP="00390581">
            <w:pPr>
              <w:spacing w:line="240" w:lineRule="auto"/>
              <w:rPr>
                <w:b/>
                <w:sz w:val="24"/>
                <w:szCs w:val="24"/>
              </w:rPr>
            </w:pPr>
            <w:r w:rsidRPr="0004304B">
              <w:rPr>
                <w:b/>
                <w:sz w:val="24"/>
                <w:szCs w:val="24"/>
              </w:rPr>
              <w:t>Всего:</w:t>
            </w:r>
          </w:p>
        </w:tc>
        <w:tc>
          <w:tcPr>
            <w:tcW w:w="1522" w:type="dxa"/>
          </w:tcPr>
          <w:p w:rsidR="007E35DF" w:rsidRPr="000A304F" w:rsidRDefault="007E35DF" w:rsidP="00390581">
            <w:pPr>
              <w:spacing w:line="240" w:lineRule="auto"/>
              <w:rPr>
                <w:sz w:val="24"/>
                <w:szCs w:val="24"/>
              </w:rPr>
            </w:pPr>
          </w:p>
        </w:tc>
      </w:tr>
    </w:tbl>
    <w:p w:rsidR="009B6825" w:rsidRDefault="009B6825" w:rsidP="00F14115">
      <w:pPr>
        <w:autoSpaceDE w:val="0"/>
        <w:autoSpaceDN w:val="0"/>
        <w:adjustRightInd w:val="0"/>
        <w:ind w:firstLine="0"/>
        <w:rPr>
          <w:color w:val="000000" w:themeColor="text1"/>
          <w:sz w:val="24"/>
          <w:szCs w:val="24"/>
        </w:rPr>
      </w:pPr>
    </w:p>
    <w:tbl>
      <w:tblPr>
        <w:tblW w:w="9254" w:type="dxa"/>
        <w:tblLayout w:type="fixed"/>
        <w:tblLook w:val="0000"/>
      </w:tblPr>
      <w:tblGrid>
        <w:gridCol w:w="4799"/>
        <w:gridCol w:w="4455"/>
      </w:tblGrid>
      <w:tr w:rsidR="007E35DF" w:rsidRPr="000A304F" w:rsidTr="00390581">
        <w:trPr>
          <w:trHeight w:val="721"/>
        </w:trPr>
        <w:tc>
          <w:tcPr>
            <w:tcW w:w="4799" w:type="dxa"/>
          </w:tcPr>
          <w:p w:rsidR="007E35DF" w:rsidRPr="000A304F" w:rsidRDefault="007E35DF" w:rsidP="00390581">
            <w:pPr>
              <w:pStyle w:val="12"/>
              <w:rPr>
                <w:b/>
                <w:sz w:val="24"/>
                <w:szCs w:val="24"/>
              </w:rPr>
            </w:pPr>
            <w:r w:rsidRPr="000A304F">
              <w:rPr>
                <w:b/>
                <w:sz w:val="24"/>
                <w:szCs w:val="24"/>
              </w:rPr>
              <w:t>Заказчик</w:t>
            </w:r>
          </w:p>
          <w:p w:rsidR="007E35DF" w:rsidRPr="000A304F" w:rsidRDefault="007E35DF" w:rsidP="00390581">
            <w:pPr>
              <w:pStyle w:val="12"/>
              <w:rPr>
                <w:b/>
                <w:sz w:val="24"/>
                <w:szCs w:val="24"/>
              </w:rPr>
            </w:pPr>
            <w:r w:rsidRPr="000A304F">
              <w:rPr>
                <w:b/>
                <w:sz w:val="24"/>
                <w:szCs w:val="24"/>
              </w:rPr>
              <w:t>Генеральный директор</w:t>
            </w:r>
          </w:p>
          <w:p w:rsidR="007E35DF" w:rsidRPr="000A304F" w:rsidRDefault="007E35DF" w:rsidP="00390581">
            <w:pPr>
              <w:pStyle w:val="12"/>
              <w:rPr>
                <w:sz w:val="24"/>
                <w:szCs w:val="24"/>
              </w:rPr>
            </w:pPr>
            <w:r w:rsidRPr="000A304F">
              <w:rPr>
                <w:b/>
                <w:sz w:val="24"/>
                <w:szCs w:val="24"/>
              </w:rPr>
              <w:t>ФГУП  «НИТИ им. А.П. Александрова»</w:t>
            </w:r>
            <w:r w:rsidRPr="000A304F">
              <w:rPr>
                <w:sz w:val="24"/>
                <w:szCs w:val="24"/>
              </w:rPr>
              <w:t xml:space="preserve">                          </w:t>
            </w:r>
          </w:p>
          <w:p w:rsidR="007E35DF" w:rsidRPr="000A304F" w:rsidRDefault="007E35DF" w:rsidP="00390581">
            <w:pPr>
              <w:pStyle w:val="12"/>
              <w:rPr>
                <w:b/>
                <w:sz w:val="24"/>
                <w:szCs w:val="24"/>
              </w:rPr>
            </w:pPr>
            <w:r w:rsidRPr="000A304F">
              <w:rPr>
                <w:sz w:val="24"/>
                <w:szCs w:val="24"/>
              </w:rPr>
              <w:t xml:space="preserve"> ___________________ </w:t>
            </w:r>
            <w:r w:rsidRPr="000A304F">
              <w:rPr>
                <w:b/>
                <w:sz w:val="24"/>
                <w:szCs w:val="24"/>
              </w:rPr>
              <w:t>В.А. Василенко</w:t>
            </w:r>
          </w:p>
          <w:p w:rsidR="007E35DF" w:rsidRPr="000A304F" w:rsidRDefault="007E35DF" w:rsidP="00390581">
            <w:pPr>
              <w:pStyle w:val="12"/>
              <w:rPr>
                <w:b/>
                <w:sz w:val="24"/>
                <w:szCs w:val="24"/>
              </w:rPr>
            </w:pPr>
          </w:p>
          <w:p w:rsidR="007E35DF" w:rsidRDefault="007E35DF" w:rsidP="00390581">
            <w:pPr>
              <w:pStyle w:val="12"/>
              <w:rPr>
                <w:b/>
                <w:sz w:val="24"/>
                <w:szCs w:val="24"/>
              </w:rPr>
            </w:pPr>
            <w:r w:rsidRPr="000A304F">
              <w:rPr>
                <w:b/>
                <w:sz w:val="24"/>
                <w:szCs w:val="24"/>
              </w:rPr>
              <w:t xml:space="preserve"> «          » _____________ 201</w:t>
            </w:r>
            <w:r>
              <w:rPr>
                <w:b/>
                <w:sz w:val="24"/>
                <w:szCs w:val="24"/>
              </w:rPr>
              <w:t>5</w:t>
            </w:r>
            <w:r w:rsidRPr="000A304F">
              <w:rPr>
                <w:b/>
                <w:sz w:val="24"/>
                <w:szCs w:val="24"/>
              </w:rPr>
              <w:t xml:space="preserve"> г.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</w:p>
          <w:p w:rsidR="007E35DF" w:rsidRPr="000A304F" w:rsidRDefault="007E35DF" w:rsidP="00390581">
            <w:pPr>
              <w:pStyle w:val="12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 xml:space="preserve">м.п.                                                                          </w:t>
            </w:r>
          </w:p>
        </w:tc>
        <w:tc>
          <w:tcPr>
            <w:tcW w:w="4455" w:type="dxa"/>
          </w:tcPr>
          <w:p w:rsidR="007E35DF" w:rsidRPr="000A304F" w:rsidRDefault="007E35DF" w:rsidP="00390581">
            <w:pPr>
              <w:pStyle w:val="12"/>
              <w:rPr>
                <w:b/>
                <w:sz w:val="24"/>
                <w:szCs w:val="24"/>
              </w:rPr>
            </w:pPr>
            <w:r w:rsidRPr="000A304F">
              <w:rPr>
                <w:b/>
                <w:sz w:val="24"/>
                <w:szCs w:val="24"/>
              </w:rPr>
              <w:t>Исполнитель</w:t>
            </w:r>
          </w:p>
          <w:p w:rsidR="007E35DF" w:rsidRPr="000A304F" w:rsidRDefault="007E35DF" w:rsidP="00390581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0A304F">
              <w:rPr>
                <w:b/>
                <w:sz w:val="24"/>
                <w:szCs w:val="24"/>
              </w:rPr>
              <w:t xml:space="preserve">___________________________ </w:t>
            </w:r>
          </w:p>
          <w:p w:rsidR="007E35DF" w:rsidRPr="000A304F" w:rsidRDefault="007E35DF" w:rsidP="00390581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0A304F">
              <w:rPr>
                <w:b/>
                <w:sz w:val="24"/>
                <w:szCs w:val="24"/>
              </w:rPr>
              <w:t>___________________________</w:t>
            </w:r>
          </w:p>
          <w:p w:rsidR="007E35DF" w:rsidRPr="000A304F" w:rsidRDefault="007E35DF" w:rsidP="00390581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0A304F">
              <w:rPr>
                <w:b/>
                <w:sz w:val="24"/>
                <w:szCs w:val="24"/>
              </w:rPr>
              <w:t>___________________________</w:t>
            </w:r>
          </w:p>
          <w:p w:rsidR="007E35DF" w:rsidRPr="000A304F" w:rsidRDefault="007E35DF" w:rsidP="00390581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</w:p>
          <w:p w:rsidR="007E35DF" w:rsidRDefault="007E35DF" w:rsidP="00390581">
            <w:pPr>
              <w:pStyle w:val="12"/>
              <w:rPr>
                <w:b/>
                <w:sz w:val="24"/>
                <w:szCs w:val="24"/>
              </w:rPr>
            </w:pPr>
            <w:r w:rsidRPr="000A304F">
              <w:rPr>
                <w:b/>
                <w:sz w:val="24"/>
                <w:szCs w:val="24"/>
              </w:rPr>
              <w:t>«          » _____________ 201</w:t>
            </w:r>
            <w:r>
              <w:rPr>
                <w:b/>
                <w:sz w:val="24"/>
                <w:szCs w:val="24"/>
              </w:rPr>
              <w:t>5</w:t>
            </w:r>
            <w:r w:rsidRPr="000A304F">
              <w:rPr>
                <w:b/>
                <w:sz w:val="24"/>
                <w:szCs w:val="24"/>
              </w:rPr>
              <w:t xml:space="preserve"> г.     </w:t>
            </w:r>
          </w:p>
          <w:p w:rsidR="007E35DF" w:rsidRPr="000A304F" w:rsidRDefault="007E35DF" w:rsidP="00390581">
            <w:pPr>
              <w:pStyle w:val="12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м.п.</w:t>
            </w:r>
          </w:p>
        </w:tc>
      </w:tr>
    </w:tbl>
    <w:p w:rsidR="007E35DF" w:rsidRDefault="007E35DF" w:rsidP="00F14115">
      <w:pPr>
        <w:autoSpaceDE w:val="0"/>
        <w:autoSpaceDN w:val="0"/>
        <w:adjustRightInd w:val="0"/>
        <w:ind w:firstLine="0"/>
        <w:rPr>
          <w:color w:val="000000" w:themeColor="text1"/>
          <w:sz w:val="24"/>
          <w:szCs w:val="24"/>
        </w:rPr>
      </w:pPr>
    </w:p>
    <w:p w:rsidR="00860DC0" w:rsidRDefault="00860DC0" w:rsidP="00F14115">
      <w:pPr>
        <w:autoSpaceDE w:val="0"/>
        <w:autoSpaceDN w:val="0"/>
        <w:adjustRightInd w:val="0"/>
        <w:ind w:firstLine="0"/>
        <w:rPr>
          <w:color w:val="000000" w:themeColor="text1"/>
          <w:sz w:val="24"/>
          <w:szCs w:val="24"/>
        </w:rPr>
      </w:pPr>
    </w:p>
    <w:p w:rsidR="00860DC0" w:rsidRDefault="00860DC0" w:rsidP="00F14115">
      <w:pPr>
        <w:autoSpaceDE w:val="0"/>
        <w:autoSpaceDN w:val="0"/>
        <w:adjustRightInd w:val="0"/>
        <w:ind w:firstLine="0"/>
        <w:rPr>
          <w:color w:val="000000" w:themeColor="text1"/>
          <w:sz w:val="24"/>
          <w:szCs w:val="24"/>
        </w:rPr>
      </w:pPr>
    </w:p>
    <w:p w:rsidR="00A82DC4" w:rsidRPr="000A304F" w:rsidRDefault="00A82DC4" w:rsidP="00A82DC4">
      <w:pPr>
        <w:pStyle w:val="12"/>
        <w:spacing w:after="0"/>
        <w:jc w:val="right"/>
        <w:rPr>
          <w:sz w:val="24"/>
          <w:szCs w:val="24"/>
        </w:rPr>
      </w:pPr>
      <w:r w:rsidRPr="000A304F">
        <w:rPr>
          <w:sz w:val="24"/>
          <w:szCs w:val="24"/>
        </w:rPr>
        <w:t>Приложение №</w:t>
      </w:r>
      <w:r>
        <w:rPr>
          <w:sz w:val="24"/>
          <w:szCs w:val="24"/>
        </w:rPr>
        <w:t>3</w:t>
      </w:r>
      <w:r w:rsidRPr="000A304F">
        <w:rPr>
          <w:sz w:val="24"/>
          <w:szCs w:val="24"/>
        </w:rPr>
        <w:t xml:space="preserve"> </w:t>
      </w:r>
    </w:p>
    <w:p w:rsidR="00A82DC4" w:rsidRPr="000A304F" w:rsidRDefault="00A82DC4" w:rsidP="00A82DC4">
      <w:pPr>
        <w:jc w:val="right"/>
        <w:rPr>
          <w:color w:val="000000"/>
          <w:sz w:val="24"/>
          <w:szCs w:val="24"/>
        </w:rPr>
      </w:pPr>
      <w:r w:rsidRPr="000A304F">
        <w:rPr>
          <w:color w:val="000000"/>
          <w:sz w:val="24"/>
          <w:szCs w:val="24"/>
        </w:rPr>
        <w:t xml:space="preserve">к </w:t>
      </w:r>
      <w:r>
        <w:rPr>
          <w:color w:val="000000"/>
          <w:sz w:val="24"/>
          <w:szCs w:val="24"/>
        </w:rPr>
        <w:t>д</w:t>
      </w:r>
      <w:r w:rsidRPr="000A304F">
        <w:rPr>
          <w:color w:val="000000"/>
          <w:sz w:val="24"/>
          <w:szCs w:val="24"/>
        </w:rPr>
        <w:t>оговору №</w:t>
      </w:r>
      <w:proofErr w:type="spellStart"/>
      <w:r w:rsidRPr="000A304F">
        <w:rPr>
          <w:color w:val="000000"/>
          <w:sz w:val="24"/>
          <w:szCs w:val="24"/>
        </w:rPr>
        <w:t>___________от</w:t>
      </w:r>
      <w:proofErr w:type="spellEnd"/>
      <w:r w:rsidRPr="000A304F">
        <w:rPr>
          <w:color w:val="000000"/>
          <w:sz w:val="24"/>
          <w:szCs w:val="24"/>
        </w:rPr>
        <w:t xml:space="preserve"> «____» _______ 201</w:t>
      </w:r>
      <w:r>
        <w:rPr>
          <w:color w:val="000000"/>
          <w:sz w:val="24"/>
          <w:szCs w:val="24"/>
        </w:rPr>
        <w:t>5</w:t>
      </w:r>
      <w:r w:rsidRPr="000A304F">
        <w:rPr>
          <w:color w:val="000000"/>
          <w:sz w:val="24"/>
          <w:szCs w:val="24"/>
        </w:rPr>
        <w:t xml:space="preserve"> г.</w:t>
      </w:r>
    </w:p>
    <w:p w:rsidR="00A82DC4" w:rsidRDefault="00A82DC4" w:rsidP="00A82DC4">
      <w:pPr>
        <w:pStyle w:val="12"/>
        <w:spacing w:after="0"/>
        <w:jc w:val="center"/>
        <w:rPr>
          <w:b/>
          <w:sz w:val="32"/>
          <w:szCs w:val="32"/>
        </w:rPr>
      </w:pPr>
    </w:p>
    <w:p w:rsidR="00A82DC4" w:rsidRPr="00060FC4" w:rsidRDefault="00A82DC4" w:rsidP="00A82DC4">
      <w:pPr>
        <w:jc w:val="center"/>
        <w:rPr>
          <w:b/>
          <w:sz w:val="24"/>
          <w:szCs w:val="24"/>
        </w:rPr>
      </w:pPr>
      <w:r w:rsidRPr="00060FC4">
        <w:rPr>
          <w:b/>
          <w:sz w:val="24"/>
          <w:szCs w:val="24"/>
        </w:rPr>
        <w:t>ПРОТОКОЛ</w:t>
      </w:r>
    </w:p>
    <w:p w:rsidR="00A82DC4" w:rsidRPr="00060FC4" w:rsidRDefault="00A82DC4" w:rsidP="00A82DC4">
      <w:pPr>
        <w:jc w:val="center"/>
        <w:rPr>
          <w:b/>
          <w:sz w:val="24"/>
          <w:szCs w:val="24"/>
        </w:rPr>
      </w:pPr>
      <w:r w:rsidRPr="00060FC4">
        <w:rPr>
          <w:b/>
          <w:sz w:val="24"/>
          <w:szCs w:val="24"/>
        </w:rPr>
        <w:t>соглашения о договорной цене</w:t>
      </w:r>
    </w:p>
    <w:p w:rsidR="00A82DC4" w:rsidRDefault="00A82DC4" w:rsidP="00A82DC4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на выполнение работы: «Определение</w:t>
      </w:r>
      <w:r w:rsidRPr="003F0D11">
        <w:rPr>
          <w:sz w:val="24"/>
          <w:szCs w:val="24"/>
        </w:rPr>
        <w:t xml:space="preserve"> возможности продления </w:t>
      </w:r>
      <w:r w:rsidRPr="003F0D11">
        <w:rPr>
          <w:sz w:val="24"/>
          <w:szCs w:val="24"/>
        </w:rPr>
        <w:br/>
        <w:t xml:space="preserve">срока службы РТИ </w:t>
      </w:r>
      <w:proofErr w:type="spellStart"/>
      <w:r w:rsidRPr="003F0D11">
        <w:rPr>
          <w:sz w:val="24"/>
          <w:szCs w:val="24"/>
        </w:rPr>
        <w:t>захлопок</w:t>
      </w:r>
      <w:proofErr w:type="spellEnd"/>
      <w:r w:rsidRPr="003F0D11">
        <w:rPr>
          <w:sz w:val="24"/>
          <w:szCs w:val="24"/>
        </w:rPr>
        <w:t xml:space="preserve"> вентиляционных двухсторонних дистанционно-управляемых с гидроприводом стальных </w:t>
      </w:r>
      <w:proofErr w:type="spellStart"/>
      <w:r w:rsidRPr="003F0D11">
        <w:rPr>
          <w:sz w:val="24"/>
          <w:szCs w:val="24"/>
        </w:rPr>
        <w:t>Ду</w:t>
      </w:r>
      <w:proofErr w:type="spellEnd"/>
      <w:r w:rsidRPr="003F0D11">
        <w:rPr>
          <w:sz w:val="24"/>
          <w:szCs w:val="24"/>
        </w:rPr>
        <w:t xml:space="preserve"> 250 черт. ИПЛТ.492435.012</w:t>
      </w:r>
      <w:r w:rsidRPr="003F0D11">
        <w:rPr>
          <w:sz w:val="24"/>
          <w:szCs w:val="24"/>
        </w:rPr>
        <w:br/>
        <w:t xml:space="preserve">(549-03.186-54) и </w:t>
      </w:r>
      <w:proofErr w:type="spellStart"/>
      <w:r w:rsidRPr="003F0D11">
        <w:rPr>
          <w:sz w:val="24"/>
          <w:szCs w:val="24"/>
        </w:rPr>
        <w:t>Ду</w:t>
      </w:r>
      <w:proofErr w:type="spellEnd"/>
      <w:r w:rsidRPr="003F0D11">
        <w:rPr>
          <w:sz w:val="24"/>
          <w:szCs w:val="24"/>
        </w:rPr>
        <w:t xml:space="preserve"> 350 черт. ИПЛТ.492435.015-54 (549-03.189-54), заслонки вентиляционной с гидроприводом Ду250 черт. ЛТПИ.492435.001</w:t>
      </w:r>
      <w:r>
        <w:rPr>
          <w:sz w:val="24"/>
          <w:szCs w:val="24"/>
        </w:rPr>
        <w:t>»</w:t>
      </w:r>
      <w:r w:rsidRPr="003F0D11">
        <w:rPr>
          <w:sz w:val="24"/>
          <w:szCs w:val="24"/>
        </w:rPr>
        <w:t>.</w:t>
      </w:r>
    </w:p>
    <w:p w:rsidR="00A82DC4" w:rsidRPr="003F0D11" w:rsidRDefault="00A82DC4" w:rsidP="00A82DC4">
      <w:pPr>
        <w:spacing w:line="240" w:lineRule="auto"/>
        <w:jc w:val="center"/>
        <w:rPr>
          <w:b/>
          <w:sz w:val="24"/>
          <w:szCs w:val="24"/>
        </w:rPr>
      </w:pPr>
    </w:p>
    <w:p w:rsidR="00A82DC4" w:rsidRPr="00060FC4" w:rsidRDefault="00A82DC4" w:rsidP="00A82DC4">
      <w:pPr>
        <w:ind w:firstLine="0"/>
        <w:rPr>
          <w:color w:val="000000" w:themeColor="text1"/>
          <w:sz w:val="24"/>
          <w:szCs w:val="24"/>
        </w:rPr>
      </w:pPr>
      <w:r w:rsidRPr="00060FC4">
        <w:rPr>
          <w:color w:val="000000" w:themeColor="text1"/>
          <w:sz w:val="24"/>
          <w:szCs w:val="24"/>
        </w:rPr>
        <w:t>Мы, нижеподписавшиеся, от лица Заказчика – Генеральный директор ФГУП «НИТИ им. А.П. Александров</w:t>
      </w:r>
      <w:r>
        <w:rPr>
          <w:color w:val="000000" w:themeColor="text1"/>
          <w:sz w:val="24"/>
          <w:szCs w:val="24"/>
        </w:rPr>
        <w:t>а» Василенко Вячеслав Андреевич и</w:t>
      </w:r>
      <w:r w:rsidRPr="00060FC4">
        <w:rPr>
          <w:color w:val="000000" w:themeColor="text1"/>
          <w:sz w:val="24"/>
          <w:szCs w:val="24"/>
        </w:rPr>
        <w:t xml:space="preserve"> от лица Исполнителя –______________________________________________</w:t>
      </w:r>
      <w:r>
        <w:rPr>
          <w:color w:val="000000" w:themeColor="text1"/>
          <w:sz w:val="24"/>
          <w:szCs w:val="24"/>
        </w:rPr>
        <w:t>_______________________________</w:t>
      </w:r>
      <w:r w:rsidRPr="00060FC4">
        <w:rPr>
          <w:color w:val="000000" w:themeColor="text1"/>
          <w:sz w:val="24"/>
          <w:szCs w:val="24"/>
        </w:rPr>
        <w:t xml:space="preserve">удостоверяем, что Сторонами достигнуто соглашение о стоимости </w:t>
      </w:r>
      <w:r>
        <w:rPr>
          <w:sz w:val="24"/>
          <w:szCs w:val="24"/>
        </w:rPr>
        <w:t>работы: «Определение</w:t>
      </w:r>
      <w:r w:rsidRPr="003F0D11">
        <w:rPr>
          <w:sz w:val="24"/>
          <w:szCs w:val="24"/>
        </w:rPr>
        <w:t xml:space="preserve"> возможн</w:t>
      </w:r>
      <w:r w:rsidRPr="003F0D11">
        <w:rPr>
          <w:sz w:val="24"/>
          <w:szCs w:val="24"/>
        </w:rPr>
        <w:t>о</w:t>
      </w:r>
      <w:r w:rsidRPr="003F0D11">
        <w:rPr>
          <w:sz w:val="24"/>
          <w:szCs w:val="24"/>
        </w:rPr>
        <w:t>сти</w:t>
      </w:r>
      <w:r>
        <w:rPr>
          <w:sz w:val="24"/>
          <w:szCs w:val="24"/>
        </w:rPr>
        <w:t xml:space="preserve"> продления </w:t>
      </w:r>
      <w:r w:rsidRPr="003F0D11">
        <w:rPr>
          <w:sz w:val="24"/>
          <w:szCs w:val="24"/>
        </w:rPr>
        <w:t xml:space="preserve">срока службы РТИ </w:t>
      </w:r>
      <w:proofErr w:type="spellStart"/>
      <w:r w:rsidRPr="003F0D11">
        <w:rPr>
          <w:sz w:val="24"/>
          <w:szCs w:val="24"/>
        </w:rPr>
        <w:t>захлопок</w:t>
      </w:r>
      <w:proofErr w:type="spellEnd"/>
      <w:r w:rsidRPr="003F0D11">
        <w:rPr>
          <w:sz w:val="24"/>
          <w:szCs w:val="24"/>
        </w:rPr>
        <w:t xml:space="preserve"> вентиляционных двухсторонних дистанционно-управляемых с гидроприводом стальных </w:t>
      </w:r>
      <w:proofErr w:type="spellStart"/>
      <w:r w:rsidRPr="003F0D11">
        <w:rPr>
          <w:sz w:val="24"/>
          <w:szCs w:val="24"/>
        </w:rPr>
        <w:t>Ду</w:t>
      </w:r>
      <w:proofErr w:type="spellEnd"/>
      <w:r w:rsidRPr="003F0D11">
        <w:rPr>
          <w:sz w:val="24"/>
          <w:szCs w:val="24"/>
        </w:rPr>
        <w:t xml:space="preserve"> 250 черт. ИПЛТ.492435.012</w:t>
      </w:r>
      <w:r w:rsidRPr="003F0D11">
        <w:rPr>
          <w:sz w:val="24"/>
          <w:szCs w:val="24"/>
        </w:rPr>
        <w:br/>
        <w:t xml:space="preserve">(549-03.186-54) и </w:t>
      </w:r>
      <w:proofErr w:type="spellStart"/>
      <w:r w:rsidRPr="003F0D11">
        <w:rPr>
          <w:sz w:val="24"/>
          <w:szCs w:val="24"/>
        </w:rPr>
        <w:t>Ду</w:t>
      </w:r>
      <w:proofErr w:type="spellEnd"/>
      <w:r w:rsidRPr="003F0D11">
        <w:rPr>
          <w:sz w:val="24"/>
          <w:szCs w:val="24"/>
        </w:rPr>
        <w:t xml:space="preserve"> 350 черт. ИПЛТ.492435.015-54 (549-03.189-54), заслонки вентиляционной с гидроприводом Ду250 черт. ЛТПИ.492435.001</w:t>
      </w:r>
      <w:r>
        <w:rPr>
          <w:sz w:val="24"/>
          <w:szCs w:val="24"/>
        </w:rPr>
        <w:t>»</w:t>
      </w:r>
      <w:r w:rsidRPr="00060FC4">
        <w:rPr>
          <w:sz w:val="24"/>
          <w:szCs w:val="24"/>
        </w:rPr>
        <w:t xml:space="preserve"> </w:t>
      </w:r>
      <w:r w:rsidRPr="00060FC4">
        <w:rPr>
          <w:color w:val="000000" w:themeColor="text1"/>
          <w:sz w:val="24"/>
          <w:szCs w:val="24"/>
        </w:rPr>
        <w:t>в сумме:  _________________(с</w:t>
      </w:r>
      <w:r w:rsidRPr="00060FC4">
        <w:rPr>
          <w:i/>
          <w:color w:val="000000" w:themeColor="text1"/>
          <w:sz w:val="24"/>
          <w:szCs w:val="24"/>
        </w:rPr>
        <w:t>умма проп</w:t>
      </w:r>
      <w:r w:rsidRPr="00060FC4">
        <w:rPr>
          <w:i/>
          <w:color w:val="000000" w:themeColor="text1"/>
          <w:sz w:val="24"/>
          <w:szCs w:val="24"/>
        </w:rPr>
        <w:t>и</w:t>
      </w:r>
      <w:r w:rsidRPr="00060FC4">
        <w:rPr>
          <w:i/>
          <w:color w:val="000000" w:themeColor="text1"/>
          <w:sz w:val="24"/>
          <w:szCs w:val="24"/>
        </w:rPr>
        <w:t>сью),</w:t>
      </w:r>
      <w:r w:rsidRPr="00060FC4">
        <w:rPr>
          <w:color w:val="000000" w:themeColor="text1"/>
          <w:sz w:val="24"/>
          <w:szCs w:val="24"/>
        </w:rPr>
        <w:t xml:space="preserve"> в том числе НДС 18%- ________________</w:t>
      </w:r>
      <w:r w:rsidRPr="00060FC4">
        <w:rPr>
          <w:i/>
          <w:color w:val="000000" w:themeColor="text1"/>
          <w:sz w:val="24"/>
          <w:szCs w:val="24"/>
        </w:rPr>
        <w:t>(сумма прописью)</w:t>
      </w:r>
      <w:r w:rsidRPr="00060FC4">
        <w:rPr>
          <w:color w:val="000000" w:themeColor="text1"/>
          <w:sz w:val="24"/>
          <w:szCs w:val="24"/>
        </w:rPr>
        <w:t>.</w:t>
      </w:r>
    </w:p>
    <w:p w:rsidR="00A82DC4" w:rsidRPr="00060FC4" w:rsidRDefault="00A82DC4" w:rsidP="00A82DC4">
      <w:pPr>
        <w:rPr>
          <w:sz w:val="24"/>
          <w:szCs w:val="24"/>
        </w:rPr>
      </w:pPr>
    </w:p>
    <w:p w:rsidR="00A82DC4" w:rsidRPr="00060FC4" w:rsidRDefault="00A82DC4" w:rsidP="00A82DC4">
      <w:pPr>
        <w:rPr>
          <w:sz w:val="24"/>
          <w:szCs w:val="24"/>
        </w:rPr>
      </w:pPr>
      <w:r w:rsidRPr="00060FC4">
        <w:rPr>
          <w:sz w:val="24"/>
          <w:szCs w:val="24"/>
        </w:rPr>
        <w:t>Настоящий протокол является основанием для проведения взаимных расчетов и платежей между Заказчиком и Исполнителем.</w:t>
      </w:r>
    </w:p>
    <w:p w:rsidR="00860DC0" w:rsidRDefault="00860DC0" w:rsidP="00F14115">
      <w:pPr>
        <w:autoSpaceDE w:val="0"/>
        <w:autoSpaceDN w:val="0"/>
        <w:adjustRightInd w:val="0"/>
        <w:ind w:firstLine="0"/>
        <w:rPr>
          <w:color w:val="000000" w:themeColor="text1"/>
          <w:sz w:val="24"/>
          <w:szCs w:val="24"/>
        </w:rPr>
      </w:pPr>
    </w:p>
    <w:p w:rsidR="00A82DC4" w:rsidRDefault="00A82DC4" w:rsidP="00F14115">
      <w:pPr>
        <w:autoSpaceDE w:val="0"/>
        <w:autoSpaceDN w:val="0"/>
        <w:adjustRightInd w:val="0"/>
        <w:ind w:firstLine="0"/>
        <w:rPr>
          <w:color w:val="000000" w:themeColor="text1"/>
          <w:sz w:val="24"/>
          <w:szCs w:val="24"/>
        </w:rPr>
      </w:pPr>
    </w:p>
    <w:p w:rsidR="00A82DC4" w:rsidRDefault="00A82DC4" w:rsidP="00F14115">
      <w:pPr>
        <w:autoSpaceDE w:val="0"/>
        <w:autoSpaceDN w:val="0"/>
        <w:adjustRightInd w:val="0"/>
        <w:ind w:firstLine="0"/>
        <w:rPr>
          <w:color w:val="000000" w:themeColor="text1"/>
          <w:sz w:val="24"/>
          <w:szCs w:val="24"/>
        </w:rPr>
      </w:pPr>
    </w:p>
    <w:p w:rsidR="00A82DC4" w:rsidRDefault="00A82DC4" w:rsidP="00F14115">
      <w:pPr>
        <w:autoSpaceDE w:val="0"/>
        <w:autoSpaceDN w:val="0"/>
        <w:adjustRightInd w:val="0"/>
        <w:ind w:firstLine="0"/>
        <w:rPr>
          <w:color w:val="000000" w:themeColor="text1"/>
          <w:sz w:val="24"/>
          <w:szCs w:val="24"/>
        </w:rPr>
      </w:pPr>
    </w:p>
    <w:p w:rsidR="00A82DC4" w:rsidRDefault="00A82DC4" w:rsidP="00F14115">
      <w:pPr>
        <w:autoSpaceDE w:val="0"/>
        <w:autoSpaceDN w:val="0"/>
        <w:adjustRightInd w:val="0"/>
        <w:ind w:firstLine="0"/>
        <w:rPr>
          <w:color w:val="000000" w:themeColor="text1"/>
          <w:sz w:val="24"/>
          <w:szCs w:val="24"/>
        </w:rPr>
      </w:pPr>
    </w:p>
    <w:p w:rsidR="00A82DC4" w:rsidRDefault="00A82DC4" w:rsidP="00F14115">
      <w:pPr>
        <w:autoSpaceDE w:val="0"/>
        <w:autoSpaceDN w:val="0"/>
        <w:adjustRightInd w:val="0"/>
        <w:ind w:firstLine="0"/>
        <w:rPr>
          <w:color w:val="000000" w:themeColor="text1"/>
          <w:sz w:val="24"/>
          <w:szCs w:val="24"/>
        </w:rPr>
      </w:pPr>
    </w:p>
    <w:tbl>
      <w:tblPr>
        <w:tblW w:w="9254" w:type="dxa"/>
        <w:tblLayout w:type="fixed"/>
        <w:tblLook w:val="0000"/>
      </w:tblPr>
      <w:tblGrid>
        <w:gridCol w:w="4799"/>
        <w:gridCol w:w="4455"/>
      </w:tblGrid>
      <w:tr w:rsidR="00A82DC4" w:rsidRPr="002C7957" w:rsidTr="00390581">
        <w:trPr>
          <w:trHeight w:val="1664"/>
        </w:trPr>
        <w:tc>
          <w:tcPr>
            <w:tcW w:w="4799" w:type="dxa"/>
          </w:tcPr>
          <w:p w:rsidR="00A82DC4" w:rsidRPr="002C7957" w:rsidRDefault="00A82DC4" w:rsidP="00390581">
            <w:pPr>
              <w:pStyle w:val="12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Заказчик</w:t>
            </w:r>
          </w:p>
          <w:p w:rsidR="00A82DC4" w:rsidRPr="002C7957" w:rsidRDefault="00A82DC4" w:rsidP="00390581">
            <w:pPr>
              <w:pStyle w:val="12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Генеральный директор</w:t>
            </w:r>
          </w:p>
          <w:p w:rsidR="00A82DC4" w:rsidRPr="002C7957" w:rsidRDefault="00A82DC4" w:rsidP="00390581">
            <w:pPr>
              <w:pStyle w:val="12"/>
              <w:rPr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ФГУП  «НИТИ им. А.П. Александрова»</w:t>
            </w:r>
            <w:r w:rsidRPr="002C7957">
              <w:rPr>
                <w:sz w:val="24"/>
                <w:szCs w:val="24"/>
              </w:rPr>
              <w:t xml:space="preserve">                          </w:t>
            </w:r>
          </w:p>
          <w:p w:rsidR="00A82DC4" w:rsidRPr="002C7957" w:rsidRDefault="00A82DC4" w:rsidP="00390581">
            <w:pPr>
              <w:pStyle w:val="12"/>
              <w:rPr>
                <w:b/>
                <w:sz w:val="24"/>
                <w:szCs w:val="24"/>
              </w:rPr>
            </w:pPr>
            <w:r w:rsidRPr="002C7957">
              <w:rPr>
                <w:sz w:val="24"/>
                <w:szCs w:val="24"/>
              </w:rPr>
              <w:t xml:space="preserve"> ___________________ </w:t>
            </w:r>
            <w:r w:rsidRPr="002C7957">
              <w:rPr>
                <w:b/>
                <w:sz w:val="24"/>
                <w:szCs w:val="24"/>
              </w:rPr>
              <w:t>В.А. Василенко</w:t>
            </w:r>
          </w:p>
          <w:p w:rsidR="00A82DC4" w:rsidRDefault="00A82DC4" w:rsidP="00390581">
            <w:pPr>
              <w:pStyle w:val="12"/>
              <w:rPr>
                <w:b/>
                <w:sz w:val="24"/>
                <w:szCs w:val="24"/>
              </w:rPr>
            </w:pPr>
          </w:p>
          <w:p w:rsidR="00A82DC4" w:rsidRPr="002C7957" w:rsidRDefault="00A82DC4" w:rsidP="00390581">
            <w:pPr>
              <w:pStyle w:val="12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 xml:space="preserve"> «          » _____________ 201</w:t>
            </w:r>
            <w:r>
              <w:rPr>
                <w:b/>
                <w:sz w:val="24"/>
                <w:szCs w:val="24"/>
              </w:rPr>
              <w:t>5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</w:p>
        </w:tc>
        <w:tc>
          <w:tcPr>
            <w:tcW w:w="4455" w:type="dxa"/>
          </w:tcPr>
          <w:p w:rsidR="00A82DC4" w:rsidRPr="002C7957" w:rsidRDefault="00A82DC4" w:rsidP="00390581">
            <w:pPr>
              <w:pStyle w:val="1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</w:p>
          <w:p w:rsidR="00A82DC4" w:rsidRPr="002C7957" w:rsidRDefault="00A82DC4" w:rsidP="00390581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___________________________ </w:t>
            </w:r>
          </w:p>
          <w:p w:rsidR="00A82DC4" w:rsidRDefault="00A82DC4" w:rsidP="00390581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</w:t>
            </w:r>
          </w:p>
          <w:p w:rsidR="00A82DC4" w:rsidRDefault="00A82DC4" w:rsidP="00390581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</w:t>
            </w:r>
          </w:p>
          <w:p w:rsidR="00A82DC4" w:rsidRDefault="00A82DC4" w:rsidP="00390581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</w:p>
          <w:p w:rsidR="00A82DC4" w:rsidRPr="002C7957" w:rsidRDefault="00A82DC4" w:rsidP="00390581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«          » _____________ 201</w:t>
            </w:r>
            <w:r>
              <w:rPr>
                <w:b/>
                <w:sz w:val="24"/>
                <w:szCs w:val="24"/>
              </w:rPr>
              <w:t>5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  <w:r w:rsidRPr="002C7957">
              <w:rPr>
                <w:b/>
                <w:sz w:val="24"/>
                <w:szCs w:val="24"/>
              </w:rPr>
              <w:t xml:space="preserve">     </w:t>
            </w:r>
          </w:p>
        </w:tc>
      </w:tr>
    </w:tbl>
    <w:p w:rsidR="00A82DC4" w:rsidRPr="002C7957" w:rsidRDefault="00A82DC4" w:rsidP="00A82DC4">
      <w:pPr>
        <w:pStyle w:val="12"/>
        <w:rPr>
          <w:b/>
          <w:sz w:val="24"/>
          <w:szCs w:val="24"/>
        </w:rPr>
      </w:pPr>
      <w:r w:rsidRPr="002C7957">
        <w:rPr>
          <w:b/>
          <w:sz w:val="24"/>
          <w:szCs w:val="24"/>
        </w:rPr>
        <w:t>м.п.                                                                          м.п.</w:t>
      </w:r>
    </w:p>
    <w:p w:rsidR="00A82DC4" w:rsidRDefault="00A82DC4" w:rsidP="00F14115">
      <w:pPr>
        <w:autoSpaceDE w:val="0"/>
        <w:autoSpaceDN w:val="0"/>
        <w:adjustRightInd w:val="0"/>
        <w:ind w:firstLine="0"/>
        <w:rPr>
          <w:color w:val="000000" w:themeColor="text1"/>
          <w:sz w:val="24"/>
          <w:szCs w:val="24"/>
        </w:rPr>
      </w:pPr>
    </w:p>
    <w:p w:rsidR="009E14F3" w:rsidRDefault="009E14F3" w:rsidP="00F14115">
      <w:pPr>
        <w:autoSpaceDE w:val="0"/>
        <w:autoSpaceDN w:val="0"/>
        <w:adjustRightInd w:val="0"/>
        <w:ind w:firstLine="0"/>
        <w:rPr>
          <w:color w:val="000000" w:themeColor="text1"/>
          <w:sz w:val="24"/>
          <w:szCs w:val="24"/>
        </w:rPr>
      </w:pPr>
    </w:p>
    <w:p w:rsidR="009E14F3" w:rsidRDefault="009E14F3" w:rsidP="00F14115">
      <w:pPr>
        <w:autoSpaceDE w:val="0"/>
        <w:autoSpaceDN w:val="0"/>
        <w:adjustRightInd w:val="0"/>
        <w:ind w:firstLine="0"/>
        <w:rPr>
          <w:color w:val="000000" w:themeColor="text1"/>
          <w:sz w:val="24"/>
          <w:szCs w:val="24"/>
        </w:rPr>
      </w:pPr>
    </w:p>
    <w:p w:rsidR="009E14F3" w:rsidRDefault="009E14F3" w:rsidP="00F14115">
      <w:pPr>
        <w:autoSpaceDE w:val="0"/>
        <w:autoSpaceDN w:val="0"/>
        <w:adjustRightInd w:val="0"/>
        <w:ind w:firstLine="0"/>
        <w:rPr>
          <w:color w:val="000000" w:themeColor="text1"/>
          <w:sz w:val="24"/>
          <w:szCs w:val="24"/>
        </w:rPr>
      </w:pPr>
    </w:p>
    <w:p w:rsidR="009E14F3" w:rsidRPr="000A304F" w:rsidRDefault="009E14F3" w:rsidP="009E14F3">
      <w:pPr>
        <w:pStyle w:val="12"/>
        <w:spacing w:after="0"/>
        <w:jc w:val="right"/>
        <w:rPr>
          <w:sz w:val="24"/>
          <w:szCs w:val="24"/>
        </w:rPr>
      </w:pPr>
      <w:r w:rsidRPr="000A304F">
        <w:rPr>
          <w:sz w:val="24"/>
          <w:szCs w:val="24"/>
        </w:rPr>
        <w:t>Приложение №</w:t>
      </w:r>
      <w:r>
        <w:rPr>
          <w:sz w:val="24"/>
          <w:szCs w:val="24"/>
        </w:rPr>
        <w:t>4</w:t>
      </w:r>
      <w:r w:rsidRPr="000A304F">
        <w:rPr>
          <w:sz w:val="24"/>
          <w:szCs w:val="24"/>
        </w:rPr>
        <w:t xml:space="preserve"> </w:t>
      </w:r>
    </w:p>
    <w:p w:rsidR="009E14F3" w:rsidRPr="000A304F" w:rsidRDefault="009E14F3" w:rsidP="009E14F3">
      <w:pPr>
        <w:jc w:val="right"/>
        <w:rPr>
          <w:color w:val="000000"/>
          <w:sz w:val="24"/>
          <w:szCs w:val="24"/>
        </w:rPr>
      </w:pPr>
      <w:r w:rsidRPr="000A304F">
        <w:rPr>
          <w:color w:val="000000"/>
          <w:sz w:val="24"/>
          <w:szCs w:val="24"/>
        </w:rPr>
        <w:t xml:space="preserve">к </w:t>
      </w:r>
      <w:r>
        <w:rPr>
          <w:color w:val="000000"/>
          <w:sz w:val="24"/>
          <w:szCs w:val="24"/>
        </w:rPr>
        <w:t>д</w:t>
      </w:r>
      <w:r w:rsidRPr="000A304F">
        <w:rPr>
          <w:color w:val="000000"/>
          <w:sz w:val="24"/>
          <w:szCs w:val="24"/>
        </w:rPr>
        <w:t>оговору №</w:t>
      </w:r>
      <w:proofErr w:type="spellStart"/>
      <w:r w:rsidRPr="000A304F">
        <w:rPr>
          <w:color w:val="000000"/>
          <w:sz w:val="24"/>
          <w:szCs w:val="24"/>
        </w:rPr>
        <w:t>___________от</w:t>
      </w:r>
      <w:proofErr w:type="spellEnd"/>
      <w:r w:rsidRPr="000A304F">
        <w:rPr>
          <w:color w:val="000000"/>
          <w:sz w:val="24"/>
          <w:szCs w:val="24"/>
        </w:rPr>
        <w:t xml:space="preserve"> «____» _______ 201</w:t>
      </w:r>
      <w:r>
        <w:rPr>
          <w:color w:val="000000"/>
          <w:sz w:val="24"/>
          <w:szCs w:val="24"/>
        </w:rPr>
        <w:t>5</w:t>
      </w:r>
      <w:r w:rsidRPr="000A304F">
        <w:rPr>
          <w:color w:val="000000"/>
          <w:sz w:val="24"/>
          <w:szCs w:val="24"/>
        </w:rPr>
        <w:t xml:space="preserve"> г.</w:t>
      </w:r>
    </w:p>
    <w:p w:rsidR="009E14F3" w:rsidRDefault="009E14F3" w:rsidP="009E14F3">
      <w:pPr>
        <w:pStyle w:val="310"/>
        <w:spacing w:before="0" w:after="0" w:line="240" w:lineRule="auto"/>
        <w:jc w:val="both"/>
        <w:rPr>
          <w:b/>
          <w:sz w:val="24"/>
          <w:szCs w:val="24"/>
        </w:rPr>
      </w:pPr>
      <w:r w:rsidRPr="001E72A0">
        <w:rPr>
          <w:b/>
          <w:sz w:val="24"/>
          <w:szCs w:val="24"/>
        </w:rPr>
        <w:t xml:space="preserve">Соглашение об условиях раскрытия сведений </w:t>
      </w:r>
    </w:p>
    <w:p w:rsidR="009E14F3" w:rsidRPr="001E72A0" w:rsidRDefault="009E14F3" w:rsidP="009E14F3">
      <w:pPr>
        <w:pStyle w:val="310"/>
        <w:spacing w:before="0" w:after="0" w:line="240" w:lineRule="auto"/>
        <w:jc w:val="both"/>
        <w:rPr>
          <w:b/>
          <w:sz w:val="24"/>
          <w:szCs w:val="24"/>
        </w:rPr>
      </w:pPr>
    </w:p>
    <w:p w:rsidR="009E14F3" w:rsidRPr="001E72A0" w:rsidRDefault="009E14F3" w:rsidP="009E14F3">
      <w:pPr>
        <w:tabs>
          <w:tab w:val="left" w:pos="851"/>
        </w:tabs>
        <w:spacing w:line="240" w:lineRule="auto"/>
        <w:ind w:firstLine="851"/>
        <w:rPr>
          <w:sz w:val="24"/>
          <w:szCs w:val="24"/>
        </w:rPr>
      </w:pPr>
      <w:r w:rsidRPr="001E72A0">
        <w:rPr>
          <w:sz w:val="24"/>
          <w:szCs w:val="24"/>
        </w:rPr>
        <w:t>Стороны в течение 5 дней с момента подписания настоящего договора обязаны ра</w:t>
      </w:r>
      <w:r w:rsidRPr="001E72A0">
        <w:rPr>
          <w:sz w:val="24"/>
          <w:szCs w:val="24"/>
        </w:rPr>
        <w:t>с</w:t>
      </w:r>
      <w:r w:rsidRPr="001E72A0">
        <w:rPr>
          <w:sz w:val="24"/>
          <w:szCs w:val="24"/>
        </w:rPr>
        <w:t xml:space="preserve">крыть информацию в отношении всей цепочки собственников, включая бенефициаров (в том числе конечных) с подтверждением соответствующими документами. </w:t>
      </w:r>
    </w:p>
    <w:p w:rsidR="009E14F3" w:rsidRPr="001E72A0" w:rsidRDefault="009E14F3" w:rsidP="009E14F3">
      <w:pPr>
        <w:tabs>
          <w:tab w:val="left" w:pos="851"/>
        </w:tabs>
        <w:spacing w:line="240" w:lineRule="auto"/>
        <w:rPr>
          <w:color w:val="000000"/>
          <w:sz w:val="24"/>
          <w:szCs w:val="24"/>
        </w:rPr>
      </w:pPr>
      <w:r w:rsidRPr="001E72A0">
        <w:rPr>
          <w:sz w:val="24"/>
          <w:szCs w:val="24"/>
        </w:rPr>
        <w:tab/>
        <w:t>В случае изменений состава участников, включая бенефициаров (в том числе коне</w:t>
      </w:r>
      <w:r w:rsidRPr="001E72A0">
        <w:rPr>
          <w:sz w:val="24"/>
          <w:szCs w:val="24"/>
        </w:rPr>
        <w:t>ч</w:t>
      </w:r>
      <w:r w:rsidRPr="001E72A0">
        <w:rPr>
          <w:sz w:val="24"/>
          <w:szCs w:val="24"/>
        </w:rPr>
        <w:t>ных) в установленную форму вносятся соответствующие изменения и  Стороны подписывают дополнительное соглашение к договору.</w:t>
      </w:r>
      <w:r w:rsidRPr="001E72A0">
        <w:rPr>
          <w:color w:val="000000"/>
          <w:sz w:val="24"/>
          <w:szCs w:val="24"/>
        </w:rPr>
        <w:t xml:space="preserve"> </w:t>
      </w:r>
    </w:p>
    <w:p w:rsidR="009E14F3" w:rsidRPr="001E72A0" w:rsidRDefault="009E14F3" w:rsidP="009E14F3">
      <w:pPr>
        <w:tabs>
          <w:tab w:val="left" w:pos="851"/>
        </w:tabs>
        <w:spacing w:line="240" w:lineRule="auto"/>
        <w:rPr>
          <w:sz w:val="24"/>
          <w:szCs w:val="24"/>
        </w:rPr>
      </w:pPr>
      <w:r w:rsidRPr="001E72A0">
        <w:rPr>
          <w:color w:val="000000"/>
          <w:sz w:val="24"/>
          <w:szCs w:val="24"/>
        </w:rPr>
        <w:tab/>
        <w:t>При направлении информации от Заказчика</w:t>
      </w:r>
      <w:r w:rsidRPr="001E72A0">
        <w:rPr>
          <w:sz w:val="24"/>
          <w:szCs w:val="24"/>
        </w:rPr>
        <w:t xml:space="preserve"> в адрес Исполнителя, информация напра</w:t>
      </w:r>
      <w:r w:rsidRPr="001E72A0">
        <w:rPr>
          <w:sz w:val="24"/>
          <w:szCs w:val="24"/>
        </w:rPr>
        <w:t>в</w:t>
      </w:r>
      <w:r w:rsidRPr="001E72A0">
        <w:rPr>
          <w:sz w:val="24"/>
          <w:szCs w:val="24"/>
        </w:rPr>
        <w:t xml:space="preserve">ляется на  электронный адрес </w:t>
      </w:r>
      <w:proofErr w:type="gramStart"/>
      <w:r w:rsidRPr="001E72A0">
        <w:rPr>
          <w:sz w:val="24"/>
          <w:szCs w:val="24"/>
        </w:rPr>
        <w:t>е</w:t>
      </w:r>
      <w:proofErr w:type="gramEnd"/>
      <w:r w:rsidRPr="001E72A0">
        <w:rPr>
          <w:sz w:val="24"/>
          <w:szCs w:val="24"/>
        </w:rPr>
        <w:t>-</w:t>
      </w:r>
      <w:r w:rsidRPr="001E72A0">
        <w:rPr>
          <w:sz w:val="24"/>
          <w:szCs w:val="24"/>
          <w:lang w:val="en-US"/>
        </w:rPr>
        <w:t>mail</w:t>
      </w:r>
      <w:r w:rsidRPr="001E72A0">
        <w:rPr>
          <w:sz w:val="24"/>
          <w:szCs w:val="24"/>
        </w:rPr>
        <w:t xml:space="preserve">: </w:t>
      </w:r>
      <w:hyperlink r:id="rId10" w:history="1">
        <w:r w:rsidRPr="001E72A0">
          <w:rPr>
            <w:rStyle w:val="af8"/>
            <w:color w:val="000000" w:themeColor="text1"/>
            <w:sz w:val="24"/>
            <w:szCs w:val="24"/>
          </w:rPr>
          <w:t>____________________</w:t>
        </w:r>
      </w:hyperlink>
      <w:r w:rsidRPr="001E72A0">
        <w:rPr>
          <w:sz w:val="24"/>
          <w:szCs w:val="24"/>
        </w:rPr>
        <w:t xml:space="preserve"> (в теме письма указывается с</w:t>
      </w:r>
      <w:r w:rsidRPr="001E72A0">
        <w:rPr>
          <w:sz w:val="24"/>
          <w:szCs w:val="24"/>
        </w:rPr>
        <w:t>о</w:t>
      </w:r>
      <w:r w:rsidRPr="001E72A0">
        <w:rPr>
          <w:sz w:val="24"/>
          <w:szCs w:val="24"/>
        </w:rPr>
        <w:t>кращенное наименование – ФГУП «НИТИ им. А.П. Александрова).</w:t>
      </w:r>
    </w:p>
    <w:p w:rsidR="009E14F3" w:rsidRPr="001E72A0" w:rsidRDefault="009E14F3" w:rsidP="009E14F3">
      <w:pPr>
        <w:tabs>
          <w:tab w:val="left" w:pos="851"/>
        </w:tabs>
        <w:spacing w:line="240" w:lineRule="auto"/>
        <w:rPr>
          <w:sz w:val="24"/>
          <w:szCs w:val="24"/>
        </w:rPr>
      </w:pPr>
      <w:r w:rsidRPr="001E72A0">
        <w:rPr>
          <w:sz w:val="24"/>
          <w:szCs w:val="24"/>
        </w:rPr>
        <w:tab/>
        <w:t>При направлении информации от Исполнителя в адрес Заказчика, информация напра</w:t>
      </w:r>
      <w:r w:rsidRPr="001E72A0">
        <w:rPr>
          <w:sz w:val="24"/>
          <w:szCs w:val="24"/>
        </w:rPr>
        <w:t>в</w:t>
      </w:r>
      <w:r w:rsidRPr="001E72A0">
        <w:rPr>
          <w:sz w:val="24"/>
          <w:szCs w:val="24"/>
        </w:rPr>
        <w:t xml:space="preserve">ляется на  электронный адрес </w:t>
      </w:r>
      <w:proofErr w:type="gramStart"/>
      <w:r w:rsidRPr="001E72A0">
        <w:rPr>
          <w:sz w:val="24"/>
          <w:szCs w:val="24"/>
        </w:rPr>
        <w:t>е</w:t>
      </w:r>
      <w:proofErr w:type="gramEnd"/>
      <w:r w:rsidRPr="001E72A0">
        <w:rPr>
          <w:sz w:val="24"/>
          <w:szCs w:val="24"/>
        </w:rPr>
        <w:t>-</w:t>
      </w:r>
      <w:r w:rsidRPr="001E72A0">
        <w:rPr>
          <w:sz w:val="24"/>
          <w:szCs w:val="24"/>
          <w:lang w:val="en-US"/>
        </w:rPr>
        <w:t>mail</w:t>
      </w:r>
      <w:r w:rsidRPr="001E72A0">
        <w:rPr>
          <w:sz w:val="24"/>
          <w:szCs w:val="24"/>
        </w:rPr>
        <w:t xml:space="preserve">: </w:t>
      </w:r>
      <w:hyperlink r:id="rId11" w:history="1">
        <w:r w:rsidRPr="001E72A0">
          <w:rPr>
            <w:rStyle w:val="af8"/>
            <w:sz w:val="24"/>
            <w:szCs w:val="24"/>
            <w:lang w:val="en-US"/>
          </w:rPr>
          <w:t>foton</w:t>
        </w:r>
        <w:r w:rsidRPr="001E72A0">
          <w:rPr>
            <w:rStyle w:val="af8"/>
            <w:sz w:val="24"/>
            <w:szCs w:val="24"/>
          </w:rPr>
          <w:t>@</w:t>
        </w:r>
        <w:r w:rsidRPr="001E72A0">
          <w:rPr>
            <w:rStyle w:val="af8"/>
            <w:sz w:val="24"/>
            <w:szCs w:val="24"/>
            <w:lang w:val="en-US"/>
          </w:rPr>
          <w:t>niti</w:t>
        </w:r>
        <w:r w:rsidRPr="001E72A0">
          <w:rPr>
            <w:rStyle w:val="af8"/>
            <w:sz w:val="24"/>
            <w:szCs w:val="24"/>
          </w:rPr>
          <w:t>.</w:t>
        </w:r>
        <w:r w:rsidRPr="001E72A0">
          <w:rPr>
            <w:rStyle w:val="af8"/>
            <w:sz w:val="24"/>
            <w:szCs w:val="24"/>
            <w:lang w:val="en-US"/>
          </w:rPr>
          <w:t>ru</w:t>
        </w:r>
      </w:hyperlink>
      <w:r w:rsidRPr="001E72A0">
        <w:rPr>
          <w:sz w:val="24"/>
          <w:szCs w:val="24"/>
        </w:rPr>
        <w:t xml:space="preserve"> (в теме письма указывается сокращенное н</w:t>
      </w:r>
      <w:r w:rsidRPr="001E72A0">
        <w:rPr>
          <w:sz w:val="24"/>
          <w:szCs w:val="24"/>
        </w:rPr>
        <w:t>а</w:t>
      </w:r>
      <w:r w:rsidRPr="001E72A0">
        <w:rPr>
          <w:sz w:val="24"/>
          <w:szCs w:val="24"/>
        </w:rPr>
        <w:t>именование –</w:t>
      </w:r>
      <w:r>
        <w:rPr>
          <w:sz w:val="24"/>
          <w:szCs w:val="24"/>
        </w:rPr>
        <w:t>________________________</w:t>
      </w:r>
      <w:r w:rsidRPr="001E72A0">
        <w:rPr>
          <w:sz w:val="24"/>
          <w:szCs w:val="24"/>
        </w:rPr>
        <w:t>).</w:t>
      </w:r>
    </w:p>
    <w:p w:rsidR="009E14F3" w:rsidRPr="001E72A0" w:rsidRDefault="009E14F3" w:rsidP="009E14F3">
      <w:pPr>
        <w:tabs>
          <w:tab w:val="left" w:pos="851"/>
        </w:tabs>
        <w:spacing w:line="240" w:lineRule="auto"/>
        <w:ind w:firstLine="851"/>
        <w:rPr>
          <w:sz w:val="24"/>
          <w:szCs w:val="24"/>
        </w:rPr>
      </w:pPr>
      <w:r w:rsidRPr="001E72A0">
        <w:rPr>
          <w:sz w:val="24"/>
          <w:szCs w:val="24"/>
        </w:rPr>
        <w:t>Стороны гарантируют друг другу, что сведения в отношении всей цепочки собственн</w:t>
      </w:r>
      <w:r w:rsidRPr="001E72A0">
        <w:rPr>
          <w:sz w:val="24"/>
          <w:szCs w:val="24"/>
        </w:rPr>
        <w:t>и</w:t>
      </w:r>
      <w:r w:rsidRPr="001E72A0">
        <w:rPr>
          <w:sz w:val="24"/>
          <w:szCs w:val="24"/>
        </w:rPr>
        <w:t>ков и руководителей, включая бенефициаров (в том числе конечных), направленные в вышеук</w:t>
      </w:r>
      <w:r w:rsidRPr="001E72A0">
        <w:rPr>
          <w:sz w:val="24"/>
          <w:szCs w:val="24"/>
        </w:rPr>
        <w:t>а</w:t>
      </w:r>
      <w:r w:rsidRPr="001E72A0">
        <w:rPr>
          <w:sz w:val="24"/>
          <w:szCs w:val="24"/>
        </w:rPr>
        <w:t>занные адреса (далее – Сведения), являются полными, точными и достоверными.</w:t>
      </w:r>
    </w:p>
    <w:p w:rsidR="009E14F3" w:rsidRPr="001E72A0" w:rsidRDefault="009E14F3" w:rsidP="009E14F3">
      <w:pPr>
        <w:tabs>
          <w:tab w:val="left" w:pos="851"/>
        </w:tabs>
        <w:spacing w:line="240" w:lineRule="auto"/>
        <w:rPr>
          <w:sz w:val="24"/>
          <w:szCs w:val="24"/>
        </w:rPr>
      </w:pPr>
      <w:r w:rsidRPr="001E72A0">
        <w:rPr>
          <w:sz w:val="24"/>
          <w:szCs w:val="24"/>
        </w:rPr>
        <w:tab/>
        <w:t>При изменении Сведений одной из Сторон, Сторона, изменяющая свои данные, обязана не позднее пяти (5) дней с момента таких изменений направить другой Стороне соответству</w:t>
      </w:r>
      <w:r w:rsidRPr="001E72A0">
        <w:rPr>
          <w:sz w:val="24"/>
          <w:szCs w:val="24"/>
        </w:rPr>
        <w:t>ю</w:t>
      </w:r>
      <w:r w:rsidRPr="001E72A0">
        <w:rPr>
          <w:sz w:val="24"/>
          <w:szCs w:val="24"/>
        </w:rPr>
        <w:t>щее письменное уведомление с приложением копий подтверждающих документов, заверенных нотариусом или уполномоченным должностным лицом Стороны, изменяющей свои данные.</w:t>
      </w:r>
    </w:p>
    <w:p w:rsidR="009E14F3" w:rsidRPr="001E72A0" w:rsidRDefault="009E14F3" w:rsidP="009E14F3">
      <w:pPr>
        <w:tabs>
          <w:tab w:val="left" w:pos="851"/>
        </w:tabs>
        <w:spacing w:line="240" w:lineRule="auto"/>
        <w:rPr>
          <w:sz w:val="24"/>
          <w:szCs w:val="24"/>
        </w:rPr>
      </w:pPr>
      <w:r w:rsidRPr="001E72A0">
        <w:rPr>
          <w:sz w:val="24"/>
          <w:szCs w:val="24"/>
        </w:rPr>
        <w:tab/>
      </w:r>
      <w:proofErr w:type="gramStart"/>
      <w:r w:rsidRPr="001E72A0">
        <w:rPr>
          <w:sz w:val="24"/>
          <w:szCs w:val="24"/>
        </w:rPr>
        <w:t>Каждая Сторона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</w:t>
      </w:r>
      <w:r w:rsidRPr="001E72A0">
        <w:rPr>
          <w:sz w:val="24"/>
          <w:szCs w:val="24"/>
        </w:rPr>
        <w:t>и</w:t>
      </w:r>
      <w:r w:rsidRPr="001E72A0">
        <w:rPr>
          <w:sz w:val="24"/>
          <w:szCs w:val="24"/>
        </w:rPr>
        <w:t>ях, заинтересованных или причастных к Сведениям лиц на обработку предоставленных Свед</w:t>
      </w:r>
      <w:r w:rsidRPr="001E72A0">
        <w:rPr>
          <w:sz w:val="24"/>
          <w:szCs w:val="24"/>
        </w:rPr>
        <w:t>е</w:t>
      </w:r>
      <w:r w:rsidRPr="001E72A0">
        <w:rPr>
          <w:sz w:val="24"/>
          <w:szCs w:val="24"/>
        </w:rPr>
        <w:t>ний другой Стороне, а также на раскрытие Сведений, полностью или частично, компетентным органам государственной власти (в том</w:t>
      </w:r>
      <w:proofErr w:type="gramEnd"/>
      <w:r w:rsidRPr="001E72A0">
        <w:rPr>
          <w:sz w:val="24"/>
          <w:szCs w:val="24"/>
        </w:rPr>
        <w:t xml:space="preserve"> </w:t>
      </w:r>
      <w:proofErr w:type="gramStart"/>
      <w:r w:rsidRPr="001E72A0">
        <w:rPr>
          <w:sz w:val="24"/>
          <w:szCs w:val="24"/>
        </w:rPr>
        <w:t>числе</w:t>
      </w:r>
      <w:proofErr w:type="gramEnd"/>
      <w:r w:rsidRPr="001E72A0">
        <w:rPr>
          <w:sz w:val="24"/>
          <w:szCs w:val="24"/>
        </w:rPr>
        <w:t>, Федеральной налоговой службе Российской Ф</w:t>
      </w:r>
      <w:r w:rsidRPr="001E72A0">
        <w:rPr>
          <w:sz w:val="24"/>
          <w:szCs w:val="24"/>
        </w:rPr>
        <w:t>е</w:t>
      </w:r>
      <w:r w:rsidRPr="001E72A0">
        <w:rPr>
          <w:sz w:val="24"/>
          <w:szCs w:val="24"/>
        </w:rPr>
        <w:t xml:space="preserve">дерации, Минэнерго России, </w:t>
      </w:r>
      <w:proofErr w:type="spellStart"/>
      <w:r w:rsidRPr="001E72A0">
        <w:rPr>
          <w:sz w:val="24"/>
          <w:szCs w:val="24"/>
        </w:rPr>
        <w:t>Росфинмониторингу</w:t>
      </w:r>
      <w:proofErr w:type="spellEnd"/>
      <w:r w:rsidRPr="001E72A0">
        <w:rPr>
          <w:sz w:val="24"/>
          <w:szCs w:val="24"/>
        </w:rPr>
        <w:t>, Правительству Российской Федерации) и п</w:t>
      </w:r>
      <w:r w:rsidRPr="001E72A0">
        <w:rPr>
          <w:sz w:val="24"/>
          <w:szCs w:val="24"/>
        </w:rPr>
        <w:t>о</w:t>
      </w:r>
      <w:r w:rsidRPr="001E72A0">
        <w:rPr>
          <w:sz w:val="24"/>
          <w:szCs w:val="24"/>
        </w:rPr>
        <w:t xml:space="preserve">следующую обработку Сведений такими органами (далее – Раскрытие). </w:t>
      </w:r>
    </w:p>
    <w:p w:rsidR="009E14F3" w:rsidRPr="001E72A0" w:rsidRDefault="009E14F3" w:rsidP="009E14F3">
      <w:pPr>
        <w:tabs>
          <w:tab w:val="left" w:pos="851"/>
        </w:tabs>
        <w:spacing w:line="240" w:lineRule="auto"/>
        <w:rPr>
          <w:sz w:val="24"/>
          <w:szCs w:val="24"/>
        </w:rPr>
      </w:pPr>
      <w:r w:rsidRPr="001E72A0">
        <w:rPr>
          <w:sz w:val="24"/>
          <w:szCs w:val="24"/>
        </w:rPr>
        <w:tab/>
      </w:r>
      <w:proofErr w:type="gramStart"/>
      <w:r w:rsidRPr="001E72A0">
        <w:rPr>
          <w:sz w:val="24"/>
          <w:szCs w:val="24"/>
        </w:rPr>
        <w:t>Стороны освобождают друг друга от любой ответственности в связи с Раскрытием, но при этом, виновная Сторона (т.е. Сторона, не получившая необходимых согласий в установле</w:t>
      </w:r>
      <w:r w:rsidRPr="001E72A0">
        <w:rPr>
          <w:sz w:val="24"/>
          <w:szCs w:val="24"/>
        </w:rPr>
        <w:t>н</w:t>
      </w:r>
      <w:r w:rsidRPr="001E72A0">
        <w:rPr>
          <w:sz w:val="24"/>
          <w:szCs w:val="24"/>
        </w:rPr>
        <w:t>ном законом порядке от третьих лиц о раскрытии информации по их персональным данным) возмещает пострадавшей Стороне убытки, понесенные в связи с предъявлением пострадавшей Стороне претензий, исков и требований любыми третьими лицами, чьи права были или могли</w:t>
      </w:r>
      <w:proofErr w:type="gramEnd"/>
      <w:r w:rsidRPr="001E72A0">
        <w:rPr>
          <w:sz w:val="24"/>
          <w:szCs w:val="24"/>
        </w:rPr>
        <w:t xml:space="preserve"> быть </w:t>
      </w:r>
      <w:proofErr w:type="gramStart"/>
      <w:r w:rsidRPr="001E72A0">
        <w:rPr>
          <w:sz w:val="24"/>
          <w:szCs w:val="24"/>
        </w:rPr>
        <w:t>нарушены</w:t>
      </w:r>
      <w:proofErr w:type="gramEnd"/>
      <w:r w:rsidRPr="001E72A0">
        <w:rPr>
          <w:sz w:val="24"/>
          <w:szCs w:val="24"/>
        </w:rPr>
        <w:t xml:space="preserve"> таким Раскрытием.</w:t>
      </w:r>
    </w:p>
    <w:p w:rsidR="009E14F3" w:rsidRPr="001E72A0" w:rsidRDefault="009E14F3" w:rsidP="009E14F3">
      <w:pPr>
        <w:tabs>
          <w:tab w:val="left" w:pos="851"/>
        </w:tabs>
        <w:spacing w:line="240" w:lineRule="auto"/>
        <w:rPr>
          <w:sz w:val="24"/>
          <w:szCs w:val="24"/>
        </w:rPr>
      </w:pPr>
      <w:r w:rsidRPr="001E72A0">
        <w:rPr>
          <w:color w:val="000000"/>
          <w:sz w:val="24"/>
          <w:szCs w:val="24"/>
        </w:rPr>
        <w:tab/>
      </w:r>
      <w:r w:rsidRPr="001E72A0">
        <w:rPr>
          <w:sz w:val="24"/>
          <w:szCs w:val="24"/>
        </w:rPr>
        <w:t xml:space="preserve">В случае ненадлежащего исполнения или неисполнения Сторонами своих обязательств по договору, в том числе настоящих условий, </w:t>
      </w:r>
      <w:proofErr w:type="spellStart"/>
      <w:r w:rsidRPr="001E72A0">
        <w:rPr>
          <w:sz w:val="24"/>
          <w:szCs w:val="24"/>
        </w:rPr>
        <w:t>Госкорпорация</w:t>
      </w:r>
      <w:proofErr w:type="spellEnd"/>
      <w:r w:rsidRPr="001E72A0">
        <w:rPr>
          <w:sz w:val="24"/>
          <w:szCs w:val="24"/>
        </w:rPr>
        <w:t xml:space="preserve"> вправе, в порядке, установленном действующим законодательством Российской Федерации, требовать расторжения договора по решению суда. </w:t>
      </w:r>
    </w:p>
    <w:p w:rsidR="009E14F3" w:rsidRDefault="009E14F3" w:rsidP="00F14115">
      <w:pPr>
        <w:autoSpaceDE w:val="0"/>
        <w:autoSpaceDN w:val="0"/>
        <w:adjustRightInd w:val="0"/>
        <w:ind w:firstLine="0"/>
        <w:rPr>
          <w:color w:val="000000" w:themeColor="text1"/>
          <w:sz w:val="24"/>
          <w:szCs w:val="24"/>
        </w:rPr>
      </w:pPr>
    </w:p>
    <w:tbl>
      <w:tblPr>
        <w:tblW w:w="9254" w:type="dxa"/>
        <w:tblLayout w:type="fixed"/>
        <w:tblLook w:val="0000"/>
      </w:tblPr>
      <w:tblGrid>
        <w:gridCol w:w="4799"/>
        <w:gridCol w:w="4455"/>
      </w:tblGrid>
      <w:tr w:rsidR="009E14F3" w:rsidRPr="002C7957" w:rsidTr="00390581">
        <w:trPr>
          <w:trHeight w:val="1664"/>
        </w:trPr>
        <w:tc>
          <w:tcPr>
            <w:tcW w:w="4799" w:type="dxa"/>
          </w:tcPr>
          <w:p w:rsidR="009E14F3" w:rsidRPr="002C7957" w:rsidRDefault="009E14F3" w:rsidP="00390581">
            <w:pPr>
              <w:pStyle w:val="12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Заказчик</w:t>
            </w:r>
          </w:p>
          <w:p w:rsidR="009E14F3" w:rsidRPr="002C7957" w:rsidRDefault="009E14F3" w:rsidP="00390581">
            <w:pPr>
              <w:pStyle w:val="12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Генеральный директор</w:t>
            </w:r>
          </w:p>
          <w:p w:rsidR="009E14F3" w:rsidRPr="002C7957" w:rsidRDefault="009E14F3" w:rsidP="00390581">
            <w:pPr>
              <w:pStyle w:val="12"/>
              <w:rPr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ФГУП  «НИТИ им. А.П. Александрова»</w:t>
            </w:r>
            <w:r w:rsidRPr="002C7957">
              <w:rPr>
                <w:sz w:val="24"/>
                <w:szCs w:val="24"/>
              </w:rPr>
              <w:t xml:space="preserve">                          </w:t>
            </w:r>
          </w:p>
          <w:p w:rsidR="009E14F3" w:rsidRPr="002C7957" w:rsidRDefault="009E14F3" w:rsidP="00390581">
            <w:pPr>
              <w:pStyle w:val="12"/>
              <w:rPr>
                <w:b/>
                <w:sz w:val="24"/>
                <w:szCs w:val="24"/>
              </w:rPr>
            </w:pPr>
            <w:r w:rsidRPr="002C7957">
              <w:rPr>
                <w:sz w:val="24"/>
                <w:szCs w:val="24"/>
              </w:rPr>
              <w:t xml:space="preserve"> ___________________ </w:t>
            </w:r>
            <w:r w:rsidRPr="002C7957">
              <w:rPr>
                <w:b/>
                <w:sz w:val="24"/>
                <w:szCs w:val="24"/>
              </w:rPr>
              <w:t>В.А. Василенко</w:t>
            </w:r>
          </w:p>
          <w:p w:rsidR="009E14F3" w:rsidRDefault="009E14F3" w:rsidP="00390581">
            <w:pPr>
              <w:pStyle w:val="12"/>
              <w:rPr>
                <w:b/>
                <w:sz w:val="24"/>
                <w:szCs w:val="24"/>
              </w:rPr>
            </w:pPr>
          </w:p>
          <w:p w:rsidR="009E14F3" w:rsidRPr="002C7957" w:rsidRDefault="009E14F3" w:rsidP="00390581">
            <w:pPr>
              <w:pStyle w:val="12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 xml:space="preserve"> «          » _____________ 201</w:t>
            </w:r>
            <w:r>
              <w:rPr>
                <w:b/>
                <w:sz w:val="24"/>
                <w:szCs w:val="24"/>
              </w:rPr>
              <w:t>5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</w:p>
        </w:tc>
        <w:tc>
          <w:tcPr>
            <w:tcW w:w="4455" w:type="dxa"/>
          </w:tcPr>
          <w:p w:rsidR="009E14F3" w:rsidRPr="002C7957" w:rsidRDefault="009E14F3" w:rsidP="00390581">
            <w:pPr>
              <w:pStyle w:val="1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</w:p>
          <w:p w:rsidR="009E14F3" w:rsidRPr="002C7957" w:rsidRDefault="009E14F3" w:rsidP="00390581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___________________________ </w:t>
            </w:r>
          </w:p>
          <w:p w:rsidR="009E14F3" w:rsidRDefault="009E14F3" w:rsidP="00390581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</w:t>
            </w:r>
          </w:p>
          <w:p w:rsidR="009E14F3" w:rsidRDefault="009E14F3" w:rsidP="00390581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</w:t>
            </w:r>
          </w:p>
          <w:p w:rsidR="009E14F3" w:rsidRDefault="009E14F3" w:rsidP="00390581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</w:p>
          <w:p w:rsidR="009E14F3" w:rsidRPr="002C7957" w:rsidRDefault="009E14F3" w:rsidP="00390581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«          » _____________ 201</w:t>
            </w:r>
            <w:r>
              <w:rPr>
                <w:b/>
                <w:sz w:val="24"/>
                <w:szCs w:val="24"/>
              </w:rPr>
              <w:t>5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  <w:r w:rsidRPr="002C7957">
              <w:rPr>
                <w:b/>
                <w:sz w:val="24"/>
                <w:szCs w:val="24"/>
              </w:rPr>
              <w:t xml:space="preserve">     </w:t>
            </w:r>
          </w:p>
        </w:tc>
      </w:tr>
    </w:tbl>
    <w:p w:rsidR="009E14F3" w:rsidRDefault="009E14F3" w:rsidP="009E14F3">
      <w:pPr>
        <w:pStyle w:val="12"/>
      </w:pPr>
      <w:r w:rsidRPr="002C7957">
        <w:rPr>
          <w:b/>
          <w:sz w:val="24"/>
          <w:szCs w:val="24"/>
        </w:rPr>
        <w:t>м.п.                                                                          м.п.</w:t>
      </w:r>
    </w:p>
    <w:p w:rsidR="009E14F3" w:rsidRDefault="009E14F3" w:rsidP="00F14115">
      <w:pPr>
        <w:autoSpaceDE w:val="0"/>
        <w:autoSpaceDN w:val="0"/>
        <w:adjustRightInd w:val="0"/>
        <w:ind w:firstLine="0"/>
        <w:rPr>
          <w:color w:val="000000" w:themeColor="text1"/>
          <w:sz w:val="24"/>
          <w:szCs w:val="24"/>
        </w:rPr>
      </w:pPr>
    </w:p>
    <w:p w:rsidR="00390581" w:rsidRDefault="00390581" w:rsidP="00F14115">
      <w:pPr>
        <w:autoSpaceDE w:val="0"/>
        <w:autoSpaceDN w:val="0"/>
        <w:adjustRightInd w:val="0"/>
        <w:ind w:firstLine="0"/>
        <w:rPr>
          <w:color w:val="000000" w:themeColor="text1"/>
          <w:sz w:val="24"/>
          <w:szCs w:val="24"/>
        </w:rPr>
      </w:pPr>
    </w:p>
    <w:p w:rsidR="00390581" w:rsidRDefault="00390581" w:rsidP="00390581">
      <w:pPr>
        <w:pStyle w:val="12"/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П</w:t>
      </w:r>
      <w:r w:rsidRPr="004356F8">
        <w:rPr>
          <w:sz w:val="24"/>
          <w:szCs w:val="24"/>
        </w:rPr>
        <w:t>риложение №</w:t>
      </w:r>
      <w:r>
        <w:rPr>
          <w:sz w:val="24"/>
          <w:szCs w:val="24"/>
        </w:rPr>
        <w:t xml:space="preserve">6 </w:t>
      </w:r>
    </w:p>
    <w:p w:rsidR="00390581" w:rsidRDefault="00390581" w:rsidP="00390581">
      <w:pPr>
        <w:pStyle w:val="12"/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к д</w:t>
      </w:r>
      <w:r w:rsidRPr="00015939">
        <w:rPr>
          <w:sz w:val="24"/>
          <w:szCs w:val="24"/>
        </w:rPr>
        <w:t>о</w:t>
      </w:r>
      <w:r>
        <w:rPr>
          <w:sz w:val="24"/>
          <w:szCs w:val="24"/>
        </w:rPr>
        <w:t xml:space="preserve">говору №_____________ от  «___»____________2015 г.                                                                                                      </w:t>
      </w:r>
    </w:p>
    <w:p w:rsidR="00390581" w:rsidRDefault="00390581" w:rsidP="00390581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both"/>
      </w:pPr>
      <w:r>
        <w:rPr>
          <w:b/>
          <w:spacing w:val="-3"/>
          <w:sz w:val="28"/>
          <w:szCs w:val="28"/>
        </w:rPr>
        <w:t xml:space="preserve">ФОРМА.                                      </w:t>
      </w:r>
    </w:p>
    <w:p w:rsidR="00390581" w:rsidRDefault="00390581" w:rsidP="00390581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  <w:sz w:val="28"/>
          <w:szCs w:val="28"/>
        </w:rPr>
      </w:pPr>
      <w:r>
        <w:rPr>
          <w:b/>
          <w:spacing w:val="-3"/>
          <w:sz w:val="28"/>
          <w:szCs w:val="28"/>
        </w:rPr>
        <w:t>Акт сверки</w:t>
      </w:r>
    </w:p>
    <w:p w:rsidR="00390581" w:rsidRPr="00C13B23" w:rsidRDefault="00390581" w:rsidP="00390581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C13B23">
        <w:rPr>
          <w:spacing w:val="-3"/>
        </w:rPr>
        <w:t xml:space="preserve">взаимных расчетов по состоянию </w:t>
      </w:r>
      <w:proofErr w:type="gramStart"/>
      <w:r w:rsidRPr="00C13B23">
        <w:rPr>
          <w:spacing w:val="-3"/>
        </w:rPr>
        <w:t>на</w:t>
      </w:r>
      <w:proofErr w:type="gramEnd"/>
      <w:r w:rsidRPr="00C13B23">
        <w:rPr>
          <w:spacing w:val="-3"/>
        </w:rPr>
        <w:t xml:space="preserve"> ___</w:t>
      </w:r>
      <w:r>
        <w:rPr>
          <w:spacing w:val="-3"/>
        </w:rPr>
        <w:t>_</w:t>
      </w:r>
      <w:r w:rsidRPr="00C13B23">
        <w:rPr>
          <w:spacing w:val="-3"/>
        </w:rPr>
        <w:t>______</w:t>
      </w:r>
    </w:p>
    <w:p w:rsidR="00390581" w:rsidRPr="00C13B23" w:rsidRDefault="00390581" w:rsidP="00390581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>
        <w:rPr>
          <w:spacing w:val="-3"/>
        </w:rPr>
        <w:t>м</w:t>
      </w:r>
      <w:r w:rsidRPr="00C13B23">
        <w:rPr>
          <w:spacing w:val="-3"/>
        </w:rPr>
        <w:t>ежду ФГУП «НИТИ им. А.П. Александрова» и</w:t>
      </w:r>
    </w:p>
    <w:p w:rsidR="00390581" w:rsidRPr="00C13B23" w:rsidRDefault="00390581" w:rsidP="00390581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C13B23">
        <w:rPr>
          <w:spacing w:val="-3"/>
        </w:rPr>
        <w:t>___________________________________________</w:t>
      </w:r>
    </w:p>
    <w:p w:rsidR="00390581" w:rsidRPr="00C13B23" w:rsidRDefault="00390581" w:rsidP="00390581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  <w:sz w:val="16"/>
          <w:szCs w:val="16"/>
        </w:rPr>
      </w:pPr>
      <w:r w:rsidRPr="00C13B23">
        <w:rPr>
          <w:spacing w:val="-3"/>
          <w:sz w:val="16"/>
          <w:szCs w:val="16"/>
        </w:rPr>
        <w:t>(наименование организации)</w:t>
      </w:r>
    </w:p>
    <w:tbl>
      <w:tblPr>
        <w:tblW w:w="0" w:type="auto"/>
        <w:tblLook w:val="04A0"/>
      </w:tblPr>
      <w:tblGrid>
        <w:gridCol w:w="2093"/>
        <w:gridCol w:w="142"/>
        <w:gridCol w:w="283"/>
        <w:gridCol w:w="2693"/>
        <w:gridCol w:w="258"/>
        <w:gridCol w:w="2294"/>
        <w:gridCol w:w="283"/>
        <w:gridCol w:w="1843"/>
      </w:tblGrid>
      <w:tr w:rsidR="00390581" w:rsidTr="00390581">
        <w:tc>
          <w:tcPr>
            <w:tcW w:w="9889" w:type="dxa"/>
            <w:gridSpan w:val="8"/>
            <w:hideMark/>
          </w:tcPr>
          <w:p w:rsidR="00390581" w:rsidRPr="00C13B23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781"/>
              </w:tabs>
              <w:ind w:left="0"/>
              <w:jc w:val="both"/>
              <w:rPr>
                <w:spacing w:val="-3"/>
              </w:rPr>
            </w:pPr>
            <w:r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                          </w:t>
            </w:r>
          </w:p>
        </w:tc>
      </w:tr>
      <w:tr w:rsidR="00390581" w:rsidTr="00390581">
        <w:tc>
          <w:tcPr>
            <w:tcW w:w="2235" w:type="dxa"/>
            <w:gridSpan w:val="2"/>
            <w:tcBorders>
              <w:bottom w:val="single" w:sz="4" w:space="0" w:color="auto"/>
            </w:tcBorders>
          </w:tcPr>
          <w:p w:rsidR="00390581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83" w:type="dxa"/>
          </w:tcPr>
          <w:p w:rsidR="00390581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390581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58" w:type="dxa"/>
          </w:tcPr>
          <w:p w:rsidR="00390581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294" w:type="dxa"/>
            <w:tcBorders>
              <w:bottom w:val="single" w:sz="4" w:space="0" w:color="auto"/>
            </w:tcBorders>
          </w:tcPr>
          <w:p w:rsidR="00390581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83" w:type="dxa"/>
          </w:tcPr>
          <w:p w:rsidR="00390581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1843" w:type="dxa"/>
          </w:tcPr>
          <w:p w:rsidR="00390581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  <w:r>
              <w:rPr>
                <w:b/>
                <w:spacing w:val="-3"/>
              </w:rPr>
              <w:t>,</w:t>
            </w:r>
          </w:p>
        </w:tc>
      </w:tr>
      <w:tr w:rsidR="00390581" w:rsidTr="00390581">
        <w:tc>
          <w:tcPr>
            <w:tcW w:w="2235" w:type="dxa"/>
            <w:gridSpan w:val="2"/>
            <w:tcBorders>
              <w:top w:val="single" w:sz="4" w:space="0" w:color="auto"/>
            </w:tcBorders>
          </w:tcPr>
          <w:p w:rsidR="00390581" w:rsidRPr="00C13B23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  <w:r w:rsidRPr="00C13B23">
              <w:rPr>
                <w:spacing w:val="-3"/>
                <w:sz w:val="16"/>
                <w:szCs w:val="16"/>
              </w:rPr>
              <w:t>(наименование должности)</w:t>
            </w:r>
          </w:p>
        </w:tc>
        <w:tc>
          <w:tcPr>
            <w:tcW w:w="283" w:type="dxa"/>
          </w:tcPr>
          <w:p w:rsidR="00390581" w:rsidRPr="00C13B23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693" w:type="dxa"/>
          </w:tcPr>
          <w:p w:rsidR="00390581" w:rsidRPr="00C13B23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  <w:r w:rsidRPr="00C13B23">
              <w:rPr>
                <w:spacing w:val="-3"/>
                <w:sz w:val="16"/>
                <w:szCs w:val="16"/>
              </w:rPr>
              <w:t>(наименование организации)</w:t>
            </w:r>
          </w:p>
        </w:tc>
        <w:tc>
          <w:tcPr>
            <w:tcW w:w="258" w:type="dxa"/>
          </w:tcPr>
          <w:p w:rsidR="00390581" w:rsidRPr="00C13B23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294" w:type="dxa"/>
          </w:tcPr>
          <w:p w:rsidR="00390581" w:rsidRPr="00C13B23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  <w:r w:rsidRPr="00C13B23">
              <w:rPr>
                <w:spacing w:val="-3"/>
                <w:sz w:val="16"/>
                <w:szCs w:val="16"/>
              </w:rPr>
              <w:t>(Ф.И.О.)</w:t>
            </w:r>
          </w:p>
        </w:tc>
        <w:tc>
          <w:tcPr>
            <w:tcW w:w="283" w:type="dxa"/>
          </w:tcPr>
          <w:p w:rsidR="00390581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1843" w:type="dxa"/>
          </w:tcPr>
          <w:p w:rsidR="00390581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</w:tr>
      <w:tr w:rsidR="00390581" w:rsidTr="00390581">
        <w:tc>
          <w:tcPr>
            <w:tcW w:w="2518" w:type="dxa"/>
            <w:gridSpan w:val="3"/>
          </w:tcPr>
          <w:p w:rsidR="00390581" w:rsidRPr="00C13B23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</w:rPr>
            </w:pPr>
            <w:r>
              <w:rPr>
                <w:spacing w:val="-3"/>
              </w:rPr>
              <w:t>главным бухгалтером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390581" w:rsidRPr="00C13B23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4678" w:type="dxa"/>
            <w:gridSpan w:val="4"/>
          </w:tcPr>
          <w:p w:rsidR="00390581" w:rsidRPr="00C13B23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</w:rPr>
            </w:pPr>
            <w:r>
              <w:rPr>
                <w:spacing w:val="-3"/>
              </w:rPr>
              <w:t>с</w:t>
            </w:r>
            <w:r w:rsidRPr="00C13B23">
              <w:rPr>
                <w:spacing w:val="-3"/>
              </w:rPr>
              <w:t xml:space="preserve"> другой стороны, составили</w:t>
            </w:r>
            <w:r>
              <w:rPr>
                <w:spacing w:val="-3"/>
              </w:rPr>
              <w:t xml:space="preserve">  </w:t>
            </w:r>
            <w:proofErr w:type="gramStart"/>
            <w:r>
              <w:rPr>
                <w:spacing w:val="-3"/>
              </w:rPr>
              <w:t>настоящий</w:t>
            </w:r>
            <w:proofErr w:type="gramEnd"/>
            <w:r>
              <w:rPr>
                <w:spacing w:val="-3"/>
              </w:rPr>
              <w:t xml:space="preserve"> </w:t>
            </w:r>
          </w:p>
        </w:tc>
      </w:tr>
      <w:tr w:rsidR="00390581" w:rsidTr="00390581">
        <w:tc>
          <w:tcPr>
            <w:tcW w:w="2093" w:type="dxa"/>
          </w:tcPr>
          <w:p w:rsidR="00390581" w:rsidRPr="00C13B23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425" w:type="dxa"/>
            <w:gridSpan w:val="2"/>
          </w:tcPr>
          <w:p w:rsidR="00390581" w:rsidRPr="00C13B23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693" w:type="dxa"/>
          </w:tcPr>
          <w:p w:rsidR="00390581" w:rsidRPr="00C13B23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  <w:r>
              <w:rPr>
                <w:spacing w:val="-3"/>
                <w:sz w:val="16"/>
                <w:szCs w:val="16"/>
              </w:rPr>
              <w:t>(Ф.И.О.)</w:t>
            </w:r>
          </w:p>
        </w:tc>
        <w:tc>
          <w:tcPr>
            <w:tcW w:w="258" w:type="dxa"/>
          </w:tcPr>
          <w:p w:rsidR="00390581" w:rsidRPr="00C13B23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294" w:type="dxa"/>
          </w:tcPr>
          <w:p w:rsidR="00390581" w:rsidRPr="00C13B23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83" w:type="dxa"/>
          </w:tcPr>
          <w:p w:rsidR="00390581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1843" w:type="dxa"/>
          </w:tcPr>
          <w:p w:rsidR="00390581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</w:tr>
    </w:tbl>
    <w:p w:rsidR="00390581" w:rsidRDefault="00390581" w:rsidP="00390581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both"/>
        <w:rPr>
          <w:spacing w:val="-3"/>
        </w:rPr>
      </w:pPr>
      <w:r>
        <w:rPr>
          <w:spacing w:val="-3"/>
        </w:rPr>
        <w:t>акт сверки в том, что состояние взаимных расчетов по данным учета следующее</w:t>
      </w:r>
      <w:r w:rsidRPr="00C13B23">
        <w:rPr>
          <w:spacing w:val="-3"/>
        </w:rPr>
        <w:t>:</w:t>
      </w:r>
    </w:p>
    <w:p w:rsidR="00390581" w:rsidRDefault="00390581" w:rsidP="00390581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both"/>
        <w:rPr>
          <w:spacing w:val="-3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12"/>
        <w:gridCol w:w="1906"/>
        <w:gridCol w:w="709"/>
        <w:gridCol w:w="709"/>
        <w:gridCol w:w="992"/>
        <w:gridCol w:w="567"/>
        <w:gridCol w:w="567"/>
        <w:gridCol w:w="283"/>
        <w:gridCol w:w="1134"/>
        <w:gridCol w:w="851"/>
        <w:gridCol w:w="142"/>
        <w:gridCol w:w="283"/>
        <w:gridCol w:w="425"/>
        <w:gridCol w:w="993"/>
      </w:tblGrid>
      <w:tr w:rsidR="00390581" w:rsidRPr="0036688B" w:rsidTr="00390581">
        <w:trPr>
          <w:trHeight w:val="282"/>
        </w:trPr>
        <w:tc>
          <w:tcPr>
            <w:tcW w:w="4928" w:type="dxa"/>
            <w:gridSpan w:val="5"/>
            <w:vMerge w:val="restart"/>
            <w:tcBorders>
              <w:right w:val="single" w:sz="4" w:space="0" w:color="auto"/>
            </w:tcBorders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  <w:r w:rsidRPr="0036688B">
              <w:rPr>
                <w:b/>
                <w:spacing w:val="-3"/>
                <w:sz w:val="18"/>
                <w:szCs w:val="18"/>
              </w:rPr>
              <w:t>По данным ФГУП «НИТИ им. А.П. Александрова», руб.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  <w:r w:rsidRPr="0036688B">
              <w:rPr>
                <w:b/>
                <w:spacing w:val="-3"/>
                <w:sz w:val="18"/>
                <w:szCs w:val="18"/>
              </w:rPr>
              <w:t>По данным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  <w:r w:rsidRPr="0036688B">
              <w:rPr>
                <w:b/>
                <w:spacing w:val="-3"/>
                <w:sz w:val="18"/>
                <w:szCs w:val="18"/>
              </w:rPr>
              <w:t>,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  <w:r w:rsidRPr="0036688B">
              <w:rPr>
                <w:b/>
                <w:spacing w:val="-3"/>
                <w:sz w:val="18"/>
                <w:szCs w:val="18"/>
              </w:rPr>
              <w:t>руб.</w:t>
            </w:r>
          </w:p>
        </w:tc>
      </w:tr>
      <w:tr w:rsidR="00390581" w:rsidRPr="0036688B" w:rsidTr="00390581">
        <w:trPr>
          <w:trHeight w:val="282"/>
        </w:trPr>
        <w:tc>
          <w:tcPr>
            <w:tcW w:w="4928" w:type="dxa"/>
            <w:gridSpan w:val="5"/>
            <w:vMerge/>
            <w:tcBorders>
              <w:right w:val="single" w:sz="4" w:space="0" w:color="auto"/>
            </w:tcBorders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83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6"/>
                <w:szCs w:val="16"/>
              </w:rPr>
            </w:pPr>
            <w:r w:rsidRPr="0036688B">
              <w:rPr>
                <w:spacing w:val="-3"/>
                <w:sz w:val="16"/>
                <w:szCs w:val="16"/>
              </w:rPr>
              <w:t>(наименование организации)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390581" w:rsidRPr="0036688B" w:rsidTr="00390581">
        <w:tc>
          <w:tcPr>
            <w:tcW w:w="612" w:type="dxa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36688B">
              <w:rPr>
                <w:i/>
                <w:spacing w:val="-3"/>
                <w:sz w:val="18"/>
                <w:szCs w:val="18"/>
              </w:rPr>
              <w:t>п</w:t>
            </w:r>
            <w:proofErr w:type="spellEnd"/>
            <w:proofErr w:type="gramEnd"/>
            <w:r w:rsidRPr="0036688B">
              <w:rPr>
                <w:i/>
                <w:spacing w:val="-3"/>
                <w:sz w:val="18"/>
                <w:szCs w:val="18"/>
              </w:rPr>
              <w:t>/</w:t>
            </w:r>
            <w:proofErr w:type="spellStart"/>
            <w:r w:rsidRPr="0036688B">
              <w:rPr>
                <w:i/>
                <w:spacing w:val="-3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906" w:type="dxa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Наименование опер</w:t>
            </w:r>
            <w:r w:rsidRPr="0036688B">
              <w:rPr>
                <w:i/>
                <w:spacing w:val="-3"/>
                <w:sz w:val="18"/>
                <w:szCs w:val="18"/>
              </w:rPr>
              <w:t>а</w:t>
            </w:r>
            <w:r w:rsidRPr="0036688B">
              <w:rPr>
                <w:i/>
                <w:spacing w:val="-3"/>
                <w:sz w:val="18"/>
                <w:szCs w:val="18"/>
              </w:rPr>
              <w:t>ции, документы</w:t>
            </w:r>
          </w:p>
        </w:tc>
        <w:tc>
          <w:tcPr>
            <w:tcW w:w="709" w:type="dxa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Дата</w:t>
            </w:r>
          </w:p>
        </w:tc>
        <w:tc>
          <w:tcPr>
            <w:tcW w:w="709" w:type="dxa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Дебет</w:t>
            </w:r>
          </w:p>
        </w:tc>
        <w:tc>
          <w:tcPr>
            <w:tcW w:w="992" w:type="dxa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36688B">
              <w:rPr>
                <w:i/>
                <w:spacing w:val="-3"/>
                <w:sz w:val="18"/>
                <w:szCs w:val="18"/>
              </w:rPr>
              <w:t>п</w:t>
            </w:r>
            <w:proofErr w:type="spellEnd"/>
            <w:proofErr w:type="gramEnd"/>
            <w:r w:rsidRPr="0036688B">
              <w:rPr>
                <w:i/>
                <w:spacing w:val="-3"/>
                <w:sz w:val="18"/>
                <w:szCs w:val="18"/>
              </w:rPr>
              <w:t>/</w:t>
            </w:r>
            <w:proofErr w:type="spellStart"/>
            <w:r w:rsidRPr="0036688B">
              <w:rPr>
                <w:i/>
                <w:spacing w:val="-3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984" w:type="dxa"/>
            <w:gridSpan w:val="3"/>
            <w:tcBorders>
              <w:top w:val="single" w:sz="4" w:space="0" w:color="auto"/>
            </w:tcBorders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Наименование опер</w:t>
            </w:r>
            <w:r w:rsidRPr="0036688B">
              <w:rPr>
                <w:i/>
                <w:spacing w:val="-3"/>
                <w:sz w:val="18"/>
                <w:szCs w:val="18"/>
              </w:rPr>
              <w:t>а</w:t>
            </w:r>
            <w:r w:rsidRPr="0036688B">
              <w:rPr>
                <w:i/>
                <w:spacing w:val="-3"/>
                <w:sz w:val="18"/>
                <w:szCs w:val="18"/>
              </w:rPr>
              <w:t>ции, документы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Дата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</w:tcBorders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Дебет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Кредит</w:t>
            </w:r>
          </w:p>
        </w:tc>
      </w:tr>
      <w:tr w:rsidR="00390581" w:rsidRPr="0036688B" w:rsidTr="00390581">
        <w:tc>
          <w:tcPr>
            <w:tcW w:w="612" w:type="dxa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06" w:type="dxa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Сальдо</w:t>
            </w:r>
          </w:p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начальное</w:t>
            </w:r>
          </w:p>
        </w:tc>
        <w:tc>
          <w:tcPr>
            <w:tcW w:w="709" w:type="dxa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  <w:tr w:rsidR="00390581" w:rsidRPr="0036688B" w:rsidTr="00390581">
        <w:tc>
          <w:tcPr>
            <w:tcW w:w="612" w:type="dxa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1</w:t>
            </w:r>
          </w:p>
        </w:tc>
        <w:tc>
          <w:tcPr>
            <w:tcW w:w="1906" w:type="dxa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  <w:tr w:rsidR="00390581" w:rsidRPr="0036688B" w:rsidTr="00390581">
        <w:tc>
          <w:tcPr>
            <w:tcW w:w="612" w:type="dxa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2</w:t>
            </w:r>
          </w:p>
        </w:tc>
        <w:tc>
          <w:tcPr>
            <w:tcW w:w="1906" w:type="dxa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  <w:tr w:rsidR="00390581" w:rsidRPr="0036688B" w:rsidTr="00390581">
        <w:tc>
          <w:tcPr>
            <w:tcW w:w="612" w:type="dxa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06" w:type="dxa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Обороты</w:t>
            </w:r>
          </w:p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за период</w:t>
            </w:r>
          </w:p>
        </w:tc>
        <w:tc>
          <w:tcPr>
            <w:tcW w:w="709" w:type="dxa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  <w:tr w:rsidR="00390581" w:rsidRPr="0036688B" w:rsidTr="00390581">
        <w:tc>
          <w:tcPr>
            <w:tcW w:w="612" w:type="dxa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06" w:type="dxa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Сальдо</w:t>
            </w:r>
          </w:p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конечное</w:t>
            </w:r>
          </w:p>
        </w:tc>
        <w:tc>
          <w:tcPr>
            <w:tcW w:w="709" w:type="dxa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390581" w:rsidRPr="0036688B" w:rsidRDefault="00390581" w:rsidP="00390581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</w:tbl>
    <w:p w:rsidR="00390581" w:rsidRDefault="00390581" w:rsidP="00F14115">
      <w:pPr>
        <w:autoSpaceDE w:val="0"/>
        <w:autoSpaceDN w:val="0"/>
        <w:adjustRightInd w:val="0"/>
        <w:ind w:firstLine="0"/>
        <w:rPr>
          <w:color w:val="000000" w:themeColor="text1"/>
          <w:sz w:val="24"/>
          <w:szCs w:val="24"/>
        </w:rPr>
      </w:pPr>
    </w:p>
    <w:p w:rsidR="00390581" w:rsidRPr="00390581" w:rsidRDefault="00390581" w:rsidP="00390581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 w:firstLine="709"/>
        <w:jc w:val="both"/>
        <w:rPr>
          <w:spacing w:val="-3"/>
        </w:rPr>
      </w:pPr>
      <w:r w:rsidRPr="00390581">
        <w:rPr>
          <w:spacing w:val="-3"/>
        </w:rPr>
        <w:t xml:space="preserve">Просим Вас подтвердить задолженность, а в случае расхождений сообщить нам. </w:t>
      </w:r>
    </w:p>
    <w:p w:rsidR="00390581" w:rsidRPr="00390581" w:rsidRDefault="00390581" w:rsidP="00390581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 w:firstLine="709"/>
        <w:jc w:val="both"/>
        <w:rPr>
          <w:spacing w:val="-3"/>
        </w:rPr>
      </w:pPr>
      <w:r w:rsidRPr="00390581">
        <w:rPr>
          <w:spacing w:val="-3"/>
        </w:rPr>
        <w:t>Второй экземпляр акта сверки просим выслать в наш адрес в течение 3-х рабочих дней п</w:t>
      </w:r>
      <w:r w:rsidRPr="00390581">
        <w:rPr>
          <w:spacing w:val="-3"/>
        </w:rPr>
        <w:t>о</w:t>
      </w:r>
      <w:r w:rsidRPr="00390581">
        <w:rPr>
          <w:spacing w:val="-3"/>
        </w:rPr>
        <w:t>сле подписания. При неполучении Вашего ответа будем считать наши учетные данные на указа</w:t>
      </w:r>
      <w:r w:rsidRPr="00390581">
        <w:rPr>
          <w:spacing w:val="-3"/>
        </w:rPr>
        <w:t>н</w:t>
      </w:r>
      <w:r w:rsidRPr="00390581">
        <w:rPr>
          <w:spacing w:val="-3"/>
        </w:rPr>
        <w:t>ную дату подтвержденными.</w:t>
      </w:r>
    </w:p>
    <w:tbl>
      <w:tblPr>
        <w:tblW w:w="9836" w:type="dxa"/>
        <w:tblLayout w:type="fixed"/>
        <w:tblLook w:val="04A0"/>
      </w:tblPr>
      <w:tblGrid>
        <w:gridCol w:w="392"/>
        <w:gridCol w:w="4769"/>
        <w:gridCol w:w="50"/>
        <w:gridCol w:w="4497"/>
        <w:gridCol w:w="128"/>
      </w:tblGrid>
      <w:tr w:rsidR="00B13B8E" w:rsidRPr="00390581" w:rsidTr="00DF374C">
        <w:tc>
          <w:tcPr>
            <w:tcW w:w="5161" w:type="dxa"/>
            <w:gridSpan w:val="2"/>
          </w:tcPr>
          <w:p w:rsidR="00B13B8E" w:rsidRPr="00B13B8E" w:rsidRDefault="00B13B8E" w:rsidP="00B13B8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  <w:r w:rsidRPr="00B13B8E">
              <w:rPr>
                <w:sz w:val="22"/>
                <w:szCs w:val="22"/>
              </w:rPr>
              <w:t>По данным ФГУП «НИТИ им. А.П. Александрова»</w:t>
            </w:r>
          </w:p>
          <w:p w:rsidR="00B13B8E" w:rsidRPr="00B13B8E" w:rsidRDefault="00B13B8E" w:rsidP="00B13B8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  <w:r w:rsidRPr="00B13B8E">
              <w:rPr>
                <w:sz w:val="22"/>
                <w:szCs w:val="22"/>
              </w:rPr>
              <w:t xml:space="preserve">задолженность </w:t>
            </w:r>
            <w:proofErr w:type="gramStart"/>
            <w:r w:rsidRPr="00B13B8E">
              <w:rPr>
                <w:sz w:val="22"/>
                <w:szCs w:val="22"/>
              </w:rPr>
              <w:t>на</w:t>
            </w:r>
            <w:proofErr w:type="gramEnd"/>
            <w:r w:rsidRPr="00B13B8E">
              <w:rPr>
                <w:sz w:val="22"/>
                <w:szCs w:val="22"/>
              </w:rPr>
              <w:t xml:space="preserve"> ____________________ в пользу</w:t>
            </w:r>
          </w:p>
          <w:p w:rsidR="00B13B8E" w:rsidRPr="00B13B8E" w:rsidRDefault="00B13B8E" w:rsidP="00B13B8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  <w:r w:rsidRPr="00B13B8E">
              <w:rPr>
                <w:sz w:val="22"/>
                <w:szCs w:val="22"/>
              </w:rPr>
              <w:t>_______________ составляет_______________ руб.</w:t>
            </w:r>
          </w:p>
          <w:p w:rsidR="00B13B8E" w:rsidRPr="00B13B8E" w:rsidRDefault="00B13B8E" w:rsidP="00B13B8E">
            <w:pPr>
              <w:autoSpaceDE w:val="0"/>
              <w:autoSpaceDN w:val="0"/>
              <w:adjustRightInd w:val="0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4675" w:type="dxa"/>
            <w:gridSpan w:val="3"/>
          </w:tcPr>
          <w:p w:rsidR="00B13B8E" w:rsidRPr="00B13B8E" w:rsidRDefault="00B13B8E" w:rsidP="00B13B8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  <w:r w:rsidRPr="00B13B8E">
              <w:rPr>
                <w:sz w:val="22"/>
                <w:szCs w:val="22"/>
              </w:rPr>
              <w:t>По данным учета _____________________</w:t>
            </w:r>
          </w:p>
          <w:p w:rsidR="00B13B8E" w:rsidRPr="00B13B8E" w:rsidRDefault="00B13B8E" w:rsidP="00B13B8E">
            <w:pPr>
              <w:autoSpaceDE w:val="0"/>
              <w:autoSpaceDN w:val="0"/>
              <w:adjustRightInd w:val="0"/>
              <w:spacing w:line="240" w:lineRule="auto"/>
              <w:ind w:firstLine="84"/>
              <w:rPr>
                <w:sz w:val="22"/>
                <w:szCs w:val="22"/>
              </w:rPr>
            </w:pPr>
            <w:r w:rsidRPr="00B13B8E">
              <w:rPr>
                <w:sz w:val="22"/>
                <w:szCs w:val="22"/>
              </w:rPr>
              <w:t xml:space="preserve">задолженность </w:t>
            </w:r>
            <w:proofErr w:type="gramStart"/>
            <w:r w:rsidRPr="00B13B8E">
              <w:rPr>
                <w:sz w:val="22"/>
                <w:szCs w:val="22"/>
              </w:rPr>
              <w:t>на</w:t>
            </w:r>
            <w:proofErr w:type="gramEnd"/>
            <w:r w:rsidRPr="00B13B8E">
              <w:rPr>
                <w:sz w:val="22"/>
                <w:szCs w:val="22"/>
              </w:rPr>
              <w:t xml:space="preserve"> _____________ в пользу</w:t>
            </w:r>
          </w:p>
          <w:p w:rsidR="00B13B8E" w:rsidRPr="00B13B8E" w:rsidRDefault="00B13B8E" w:rsidP="00B13B8E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  <w:r w:rsidRPr="00B13B8E">
              <w:rPr>
                <w:sz w:val="22"/>
                <w:szCs w:val="22"/>
              </w:rPr>
              <w:t xml:space="preserve">_____________ составляет </w:t>
            </w:r>
            <w:proofErr w:type="spellStart"/>
            <w:r w:rsidRPr="00B13B8E">
              <w:rPr>
                <w:sz w:val="22"/>
                <w:szCs w:val="22"/>
              </w:rPr>
              <w:t>__________руб</w:t>
            </w:r>
            <w:proofErr w:type="spellEnd"/>
            <w:r w:rsidRPr="00B13B8E">
              <w:rPr>
                <w:sz w:val="22"/>
                <w:szCs w:val="22"/>
              </w:rPr>
              <w:t>.</w:t>
            </w:r>
          </w:p>
          <w:p w:rsidR="00B13B8E" w:rsidRPr="00B13B8E" w:rsidRDefault="00B13B8E" w:rsidP="00B13B8E">
            <w:pPr>
              <w:autoSpaceDE w:val="0"/>
              <w:autoSpaceDN w:val="0"/>
              <w:adjustRightInd w:val="0"/>
              <w:spacing w:line="240" w:lineRule="auto"/>
              <w:rPr>
                <w:sz w:val="22"/>
                <w:szCs w:val="22"/>
              </w:rPr>
            </w:pPr>
          </w:p>
        </w:tc>
      </w:tr>
      <w:tr w:rsidR="006E24D1" w:rsidRPr="000623AA" w:rsidTr="00DF374C">
        <w:tc>
          <w:tcPr>
            <w:tcW w:w="5161" w:type="dxa"/>
            <w:gridSpan w:val="2"/>
          </w:tcPr>
          <w:p w:rsidR="006E24D1" w:rsidRPr="000623AA" w:rsidRDefault="006E24D1" w:rsidP="006E24D1">
            <w:pPr>
              <w:autoSpaceDE w:val="0"/>
              <w:autoSpaceDN w:val="0"/>
              <w:adjustRightInd w:val="0"/>
              <w:spacing w:line="240" w:lineRule="auto"/>
            </w:pPr>
          </w:p>
        </w:tc>
        <w:tc>
          <w:tcPr>
            <w:tcW w:w="4675" w:type="dxa"/>
            <w:gridSpan w:val="3"/>
          </w:tcPr>
          <w:p w:rsidR="006E24D1" w:rsidRPr="000623AA" w:rsidRDefault="006E24D1" w:rsidP="006E24D1">
            <w:pPr>
              <w:autoSpaceDE w:val="0"/>
              <w:autoSpaceDN w:val="0"/>
              <w:adjustRightInd w:val="0"/>
              <w:spacing w:line="240" w:lineRule="auto"/>
            </w:pPr>
          </w:p>
        </w:tc>
      </w:tr>
      <w:tr w:rsidR="006E24D1" w:rsidRPr="000623AA" w:rsidTr="00DF374C">
        <w:tc>
          <w:tcPr>
            <w:tcW w:w="5161" w:type="dxa"/>
            <w:gridSpan w:val="2"/>
            <w:hideMark/>
          </w:tcPr>
          <w:p w:rsidR="006E24D1" w:rsidRPr="006E24D1" w:rsidRDefault="006E24D1" w:rsidP="006E24D1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b/>
                <w:sz w:val="22"/>
                <w:szCs w:val="22"/>
              </w:rPr>
            </w:pPr>
            <w:r w:rsidRPr="006E24D1">
              <w:rPr>
                <w:b/>
                <w:sz w:val="22"/>
                <w:szCs w:val="22"/>
              </w:rPr>
              <w:t>От ФГУП «НИТИ им. А.П. Александрова»:</w:t>
            </w:r>
          </w:p>
          <w:p w:rsidR="006E24D1" w:rsidRPr="006E24D1" w:rsidRDefault="006E24D1" w:rsidP="006E24D1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  <w:r w:rsidRPr="006E24D1">
              <w:rPr>
                <w:sz w:val="22"/>
                <w:szCs w:val="22"/>
              </w:rPr>
              <w:t>Генеральный директор</w:t>
            </w:r>
          </w:p>
          <w:p w:rsidR="006E24D1" w:rsidRPr="006E24D1" w:rsidRDefault="006E24D1" w:rsidP="006E24D1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  <w:r w:rsidRPr="006E24D1">
              <w:rPr>
                <w:sz w:val="22"/>
                <w:szCs w:val="22"/>
              </w:rPr>
              <w:t xml:space="preserve">                         </w:t>
            </w:r>
          </w:p>
          <w:p w:rsidR="006E24D1" w:rsidRPr="006E24D1" w:rsidRDefault="006E24D1" w:rsidP="006E24D1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  <w:r w:rsidRPr="006E24D1">
              <w:rPr>
                <w:sz w:val="22"/>
                <w:szCs w:val="22"/>
              </w:rPr>
              <w:t xml:space="preserve"> ________________________ В.А. Василенко</w:t>
            </w:r>
          </w:p>
          <w:p w:rsidR="006E24D1" w:rsidRPr="006E24D1" w:rsidRDefault="006E24D1" w:rsidP="006E24D1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</w:p>
          <w:p w:rsidR="006E24D1" w:rsidRPr="006E24D1" w:rsidRDefault="006E24D1" w:rsidP="006E24D1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  <w:r w:rsidRPr="006E24D1">
              <w:rPr>
                <w:sz w:val="22"/>
                <w:szCs w:val="22"/>
              </w:rPr>
              <w:t>Главный бухгалтер</w:t>
            </w:r>
          </w:p>
          <w:p w:rsidR="006E24D1" w:rsidRPr="006E24D1" w:rsidRDefault="006E24D1" w:rsidP="006E24D1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  <w:r w:rsidRPr="006E24D1">
              <w:rPr>
                <w:sz w:val="22"/>
                <w:szCs w:val="22"/>
              </w:rPr>
              <w:t>________________________ Ю.А. Политова</w:t>
            </w:r>
          </w:p>
          <w:p w:rsidR="006E24D1" w:rsidRPr="006E24D1" w:rsidRDefault="006E24D1" w:rsidP="006E24D1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</w:p>
          <w:p w:rsidR="006E24D1" w:rsidRDefault="006E24D1" w:rsidP="006E24D1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  <w:r w:rsidRPr="006E24D1">
              <w:rPr>
                <w:sz w:val="22"/>
                <w:szCs w:val="22"/>
              </w:rPr>
              <w:t xml:space="preserve"> «          » _____________ 2015г.</w:t>
            </w:r>
          </w:p>
          <w:p w:rsidR="00DF374C" w:rsidRPr="006E24D1" w:rsidRDefault="00DF374C" w:rsidP="006E24D1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675" w:type="dxa"/>
            <w:gridSpan w:val="3"/>
          </w:tcPr>
          <w:p w:rsidR="006E24D1" w:rsidRPr="006E24D1" w:rsidRDefault="006E24D1" w:rsidP="006E24D1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  <w:proofErr w:type="gramStart"/>
            <w:r w:rsidRPr="006E24D1">
              <w:rPr>
                <w:b/>
                <w:sz w:val="22"/>
                <w:szCs w:val="22"/>
              </w:rPr>
              <w:t>От</w:t>
            </w:r>
            <w:proofErr w:type="gramEnd"/>
            <w:r w:rsidRPr="006E24D1">
              <w:rPr>
                <w:b/>
                <w:sz w:val="22"/>
                <w:szCs w:val="22"/>
                <w:u w:val="single"/>
              </w:rPr>
              <w:t xml:space="preserve"> __________________:                              </w:t>
            </w:r>
            <w:r w:rsidRPr="006E24D1">
              <w:rPr>
                <w:sz w:val="22"/>
                <w:szCs w:val="22"/>
                <w:u w:val="single"/>
              </w:rPr>
              <w:t xml:space="preserve">        </w:t>
            </w:r>
            <w:r w:rsidRPr="006E24D1">
              <w:rPr>
                <w:sz w:val="20"/>
              </w:rPr>
              <w:t>(</w:t>
            </w:r>
            <w:proofErr w:type="gramStart"/>
            <w:r w:rsidRPr="006E24D1">
              <w:rPr>
                <w:sz w:val="20"/>
              </w:rPr>
              <w:t>наименование</w:t>
            </w:r>
            <w:proofErr w:type="gramEnd"/>
            <w:r w:rsidRPr="006E24D1">
              <w:rPr>
                <w:sz w:val="20"/>
              </w:rPr>
              <w:t xml:space="preserve"> организации)</w:t>
            </w:r>
          </w:p>
          <w:p w:rsidR="006E24D1" w:rsidRPr="006E24D1" w:rsidRDefault="006E24D1" w:rsidP="00C40096">
            <w:pPr>
              <w:autoSpaceDE w:val="0"/>
              <w:autoSpaceDN w:val="0"/>
              <w:adjustRightInd w:val="0"/>
              <w:spacing w:line="240" w:lineRule="auto"/>
              <w:rPr>
                <w:sz w:val="22"/>
                <w:szCs w:val="22"/>
              </w:rPr>
            </w:pPr>
          </w:p>
          <w:p w:rsidR="006E24D1" w:rsidRPr="006E24D1" w:rsidRDefault="006E24D1" w:rsidP="006E24D1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  <w:r w:rsidRPr="006E24D1">
              <w:rPr>
                <w:sz w:val="22"/>
                <w:szCs w:val="22"/>
              </w:rPr>
              <w:t xml:space="preserve">_______________________________________ </w:t>
            </w:r>
            <w:r w:rsidRPr="006E24D1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               </w:t>
            </w:r>
            <w:r w:rsidRPr="00DF374C">
              <w:rPr>
                <w:sz w:val="18"/>
                <w:szCs w:val="18"/>
              </w:rPr>
              <w:t>(подпись)                              (расшифровка подписи)</w:t>
            </w:r>
          </w:p>
          <w:p w:rsidR="006E24D1" w:rsidRPr="006E24D1" w:rsidRDefault="006E24D1" w:rsidP="006E24D1">
            <w:pPr>
              <w:autoSpaceDE w:val="0"/>
              <w:autoSpaceDN w:val="0"/>
              <w:adjustRightInd w:val="0"/>
              <w:spacing w:line="240" w:lineRule="auto"/>
              <w:ind w:firstLine="84"/>
              <w:rPr>
                <w:sz w:val="22"/>
                <w:szCs w:val="22"/>
              </w:rPr>
            </w:pPr>
            <w:r w:rsidRPr="006E24D1">
              <w:rPr>
                <w:sz w:val="22"/>
                <w:szCs w:val="22"/>
              </w:rPr>
              <w:t>Главный бухгалтер</w:t>
            </w:r>
          </w:p>
          <w:p w:rsidR="006E24D1" w:rsidRPr="006E24D1" w:rsidRDefault="006E24D1" w:rsidP="006E24D1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  <w:r w:rsidRPr="006E24D1">
              <w:rPr>
                <w:sz w:val="22"/>
                <w:szCs w:val="22"/>
              </w:rPr>
              <w:t>_______________________________________</w:t>
            </w:r>
            <w:r w:rsidRPr="006E24D1">
              <w:rPr>
                <w:sz w:val="20"/>
              </w:rPr>
              <w:t xml:space="preserve">  </w:t>
            </w:r>
            <w:r w:rsidRPr="00DF374C">
              <w:rPr>
                <w:sz w:val="18"/>
                <w:szCs w:val="18"/>
              </w:rPr>
              <w:t>(подпись)                               (расшифровка подписи)</w:t>
            </w:r>
          </w:p>
          <w:p w:rsidR="006E24D1" w:rsidRPr="006E24D1" w:rsidRDefault="006E24D1" w:rsidP="00C40096">
            <w:pPr>
              <w:autoSpaceDE w:val="0"/>
              <w:autoSpaceDN w:val="0"/>
              <w:adjustRightInd w:val="0"/>
              <w:spacing w:line="240" w:lineRule="auto"/>
              <w:rPr>
                <w:sz w:val="22"/>
                <w:szCs w:val="22"/>
              </w:rPr>
            </w:pPr>
          </w:p>
          <w:p w:rsidR="00DF374C" w:rsidRDefault="006E24D1" w:rsidP="00DF374C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  <w:r w:rsidRPr="006E24D1">
              <w:rPr>
                <w:sz w:val="22"/>
                <w:szCs w:val="22"/>
              </w:rPr>
              <w:t xml:space="preserve">«          » _____________ 2015г. </w:t>
            </w:r>
          </w:p>
          <w:p w:rsidR="006E24D1" w:rsidRPr="006E24D1" w:rsidRDefault="00DF374C" w:rsidP="00DF374C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  <w:r w:rsidR="006E24D1" w:rsidRPr="006E24D1">
              <w:rPr>
                <w:sz w:val="22"/>
                <w:szCs w:val="22"/>
              </w:rPr>
              <w:t xml:space="preserve">                              </w:t>
            </w:r>
          </w:p>
        </w:tc>
      </w:tr>
      <w:tr w:rsidR="00B13B8E" w:rsidRPr="00650943" w:rsidTr="00DF374C">
        <w:trPr>
          <w:gridAfter w:val="3"/>
          <w:wAfter w:w="4675" w:type="dxa"/>
          <w:trHeight w:val="80"/>
        </w:trPr>
        <w:tc>
          <w:tcPr>
            <w:tcW w:w="5161" w:type="dxa"/>
            <w:gridSpan w:val="2"/>
          </w:tcPr>
          <w:p w:rsidR="00B13B8E" w:rsidRPr="00650943" w:rsidRDefault="00B13B8E" w:rsidP="006E24D1">
            <w:pPr>
              <w:autoSpaceDE w:val="0"/>
              <w:autoSpaceDN w:val="0"/>
              <w:adjustRightInd w:val="0"/>
              <w:spacing w:line="240" w:lineRule="auto"/>
              <w:rPr>
                <w:rFonts w:eastAsiaTheme="minorEastAsia"/>
                <w:sz w:val="22"/>
                <w:szCs w:val="22"/>
              </w:rPr>
            </w:pPr>
          </w:p>
        </w:tc>
      </w:tr>
      <w:tr w:rsidR="00DF374C" w:rsidRPr="000623AA" w:rsidTr="00DF374C">
        <w:tblPrEx>
          <w:tblLook w:val="0000"/>
        </w:tblPrEx>
        <w:trPr>
          <w:gridBefore w:val="1"/>
          <w:gridAfter w:val="1"/>
          <w:wBefore w:w="392" w:type="dxa"/>
          <w:wAfter w:w="128" w:type="dxa"/>
        </w:trPr>
        <w:tc>
          <w:tcPr>
            <w:tcW w:w="4819" w:type="dxa"/>
            <w:gridSpan w:val="2"/>
          </w:tcPr>
          <w:p w:rsidR="00DF374C" w:rsidRDefault="00DF374C" w:rsidP="00C40096">
            <w:pPr>
              <w:pStyle w:val="12"/>
              <w:rPr>
                <w:b/>
                <w:sz w:val="22"/>
                <w:szCs w:val="22"/>
              </w:rPr>
            </w:pPr>
          </w:p>
          <w:p w:rsidR="00DF374C" w:rsidRPr="00DF374C" w:rsidRDefault="00DF374C" w:rsidP="00C40096">
            <w:pPr>
              <w:pStyle w:val="12"/>
              <w:rPr>
                <w:b/>
              </w:rPr>
            </w:pPr>
            <w:r w:rsidRPr="00DF374C">
              <w:rPr>
                <w:b/>
              </w:rPr>
              <w:t>Заказчик</w:t>
            </w:r>
          </w:p>
          <w:p w:rsidR="00DF374C" w:rsidRPr="00DF374C" w:rsidRDefault="00DF374C" w:rsidP="00C40096">
            <w:pPr>
              <w:pStyle w:val="12"/>
              <w:rPr>
                <w:b/>
              </w:rPr>
            </w:pPr>
            <w:r w:rsidRPr="00DF374C">
              <w:rPr>
                <w:b/>
              </w:rPr>
              <w:t>Генеральный директор</w:t>
            </w:r>
          </w:p>
          <w:p w:rsidR="00DF374C" w:rsidRPr="00DF374C" w:rsidRDefault="00DF374C" w:rsidP="00C40096">
            <w:pPr>
              <w:pStyle w:val="12"/>
            </w:pPr>
            <w:r w:rsidRPr="00DF374C">
              <w:rPr>
                <w:b/>
              </w:rPr>
              <w:t>ФГУП  «НИТИ им. А.П. Александрова»</w:t>
            </w:r>
            <w:r w:rsidRPr="00DF374C">
              <w:t xml:space="preserve">                          </w:t>
            </w:r>
          </w:p>
          <w:p w:rsidR="00DF374C" w:rsidRPr="00DF374C" w:rsidRDefault="00DF374C" w:rsidP="00C40096">
            <w:pPr>
              <w:pStyle w:val="12"/>
              <w:rPr>
                <w:b/>
              </w:rPr>
            </w:pPr>
            <w:r w:rsidRPr="00DF374C">
              <w:t xml:space="preserve"> ___________________ </w:t>
            </w:r>
            <w:r w:rsidRPr="00DF374C">
              <w:rPr>
                <w:b/>
              </w:rPr>
              <w:t>В.А. Василенко</w:t>
            </w:r>
          </w:p>
          <w:p w:rsidR="00DF374C" w:rsidRPr="00DF374C" w:rsidRDefault="00DF374C" w:rsidP="00C40096">
            <w:pPr>
              <w:pStyle w:val="12"/>
              <w:rPr>
                <w:b/>
              </w:rPr>
            </w:pPr>
            <w:r w:rsidRPr="00DF374C">
              <w:rPr>
                <w:b/>
              </w:rPr>
              <w:t xml:space="preserve"> «          » _____________ 2015 г.</w:t>
            </w:r>
          </w:p>
          <w:p w:rsidR="00DF374C" w:rsidRPr="000623AA" w:rsidRDefault="00DF374C" w:rsidP="00C40096">
            <w:pPr>
              <w:pStyle w:val="12"/>
              <w:rPr>
                <w:b/>
                <w:sz w:val="22"/>
                <w:szCs w:val="22"/>
              </w:rPr>
            </w:pPr>
            <w:r w:rsidRPr="00DF374C">
              <w:rPr>
                <w:b/>
              </w:rPr>
              <w:t>м.п.</w:t>
            </w:r>
          </w:p>
        </w:tc>
        <w:tc>
          <w:tcPr>
            <w:tcW w:w="4497" w:type="dxa"/>
          </w:tcPr>
          <w:p w:rsidR="00DF374C" w:rsidRDefault="00DF374C" w:rsidP="00C40096">
            <w:pPr>
              <w:pStyle w:val="12"/>
              <w:rPr>
                <w:b/>
                <w:sz w:val="22"/>
                <w:szCs w:val="22"/>
              </w:rPr>
            </w:pPr>
          </w:p>
          <w:p w:rsidR="00DF374C" w:rsidRPr="00DF374C" w:rsidRDefault="00DF374C" w:rsidP="00C40096">
            <w:pPr>
              <w:pStyle w:val="12"/>
              <w:rPr>
                <w:b/>
              </w:rPr>
            </w:pPr>
            <w:r w:rsidRPr="00DF374C">
              <w:rPr>
                <w:b/>
              </w:rPr>
              <w:t>Исполнитель</w:t>
            </w:r>
          </w:p>
          <w:p w:rsidR="00DF374C" w:rsidRPr="00DF374C" w:rsidRDefault="00DF374C" w:rsidP="00C40096">
            <w:pPr>
              <w:pStyle w:val="a6"/>
              <w:spacing w:after="0"/>
              <w:ind w:firstLine="0"/>
              <w:rPr>
                <w:b/>
                <w:sz w:val="20"/>
              </w:rPr>
            </w:pPr>
            <w:r w:rsidRPr="00DF374C">
              <w:rPr>
                <w:b/>
                <w:sz w:val="20"/>
              </w:rPr>
              <w:t xml:space="preserve">________________________________ </w:t>
            </w:r>
          </w:p>
          <w:p w:rsidR="00DF374C" w:rsidRPr="00DF374C" w:rsidRDefault="00DF374C" w:rsidP="00C40096">
            <w:pPr>
              <w:pStyle w:val="a6"/>
              <w:spacing w:after="0"/>
              <w:ind w:firstLine="0"/>
              <w:rPr>
                <w:b/>
                <w:sz w:val="20"/>
              </w:rPr>
            </w:pPr>
            <w:r w:rsidRPr="00DF374C">
              <w:rPr>
                <w:b/>
                <w:sz w:val="20"/>
              </w:rPr>
              <w:t>________________________________</w:t>
            </w:r>
          </w:p>
          <w:p w:rsidR="00DF374C" w:rsidRPr="00DF374C" w:rsidRDefault="00DF374C" w:rsidP="00C40096">
            <w:pPr>
              <w:pStyle w:val="a6"/>
              <w:spacing w:after="0"/>
              <w:ind w:firstLine="0"/>
              <w:rPr>
                <w:b/>
                <w:sz w:val="20"/>
              </w:rPr>
            </w:pPr>
            <w:r w:rsidRPr="00DF374C">
              <w:rPr>
                <w:b/>
                <w:sz w:val="20"/>
              </w:rPr>
              <w:t>________________________________</w:t>
            </w:r>
          </w:p>
          <w:p w:rsidR="00DF374C" w:rsidRDefault="00DF374C" w:rsidP="00C40096">
            <w:pPr>
              <w:pStyle w:val="a6"/>
              <w:spacing w:after="0"/>
              <w:ind w:firstLine="0"/>
              <w:rPr>
                <w:b/>
                <w:sz w:val="20"/>
              </w:rPr>
            </w:pPr>
            <w:r w:rsidRPr="00DF374C">
              <w:rPr>
                <w:b/>
                <w:sz w:val="20"/>
              </w:rPr>
              <w:t xml:space="preserve">«          » _____________ 2015 г.   </w:t>
            </w:r>
          </w:p>
          <w:p w:rsidR="00DF374C" w:rsidRPr="00DF374C" w:rsidRDefault="00DF374C" w:rsidP="00C40096">
            <w:pPr>
              <w:pStyle w:val="a6"/>
              <w:spacing w:after="0"/>
              <w:ind w:firstLine="0"/>
              <w:rPr>
                <w:sz w:val="20"/>
              </w:rPr>
            </w:pPr>
            <w:r>
              <w:rPr>
                <w:b/>
                <w:sz w:val="20"/>
              </w:rPr>
              <w:t>м.п.</w:t>
            </w:r>
            <w:r w:rsidRPr="00DF374C">
              <w:rPr>
                <w:b/>
                <w:sz w:val="20"/>
              </w:rPr>
              <w:t xml:space="preserve">                           </w:t>
            </w:r>
          </w:p>
          <w:p w:rsidR="00DF374C" w:rsidRPr="000623AA" w:rsidRDefault="00DF374C" w:rsidP="00C40096">
            <w:pPr>
              <w:pStyle w:val="a6"/>
              <w:ind w:firstLine="0"/>
              <w:rPr>
                <w:b/>
                <w:sz w:val="22"/>
                <w:szCs w:val="22"/>
              </w:rPr>
            </w:pPr>
          </w:p>
        </w:tc>
      </w:tr>
      <w:tr w:rsidR="00B13B8E" w:rsidRPr="00650943" w:rsidTr="00DF374C">
        <w:trPr>
          <w:gridAfter w:val="3"/>
          <w:wAfter w:w="4675" w:type="dxa"/>
          <w:trHeight w:val="1028"/>
        </w:trPr>
        <w:tc>
          <w:tcPr>
            <w:tcW w:w="5161" w:type="dxa"/>
            <w:gridSpan w:val="2"/>
            <w:hideMark/>
          </w:tcPr>
          <w:p w:rsidR="00B13B8E" w:rsidRPr="00650943" w:rsidRDefault="00B13B8E" w:rsidP="00DF374C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Theme="minorEastAsia"/>
                <w:sz w:val="22"/>
                <w:szCs w:val="22"/>
              </w:rPr>
            </w:pPr>
          </w:p>
        </w:tc>
      </w:tr>
    </w:tbl>
    <w:p w:rsidR="00390581" w:rsidRPr="00BA1AA3" w:rsidRDefault="00390581" w:rsidP="001C6E21">
      <w:pPr>
        <w:autoSpaceDE w:val="0"/>
        <w:autoSpaceDN w:val="0"/>
        <w:adjustRightInd w:val="0"/>
        <w:ind w:firstLine="0"/>
        <w:rPr>
          <w:color w:val="000000" w:themeColor="text1"/>
          <w:sz w:val="24"/>
          <w:szCs w:val="24"/>
        </w:rPr>
      </w:pPr>
    </w:p>
    <w:sectPr w:rsidR="00390581" w:rsidRPr="00BA1AA3" w:rsidSect="0093449C">
      <w:footerReference w:type="default" r:id="rId12"/>
      <w:pgSz w:w="11906" w:h="16838"/>
      <w:pgMar w:top="567" w:right="851" w:bottom="426" w:left="1134" w:header="709" w:footer="171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0096" w:rsidRDefault="00C40096" w:rsidP="00D70BD7">
      <w:pPr>
        <w:spacing w:line="240" w:lineRule="auto"/>
      </w:pPr>
      <w:r>
        <w:separator/>
      </w:r>
    </w:p>
  </w:endnote>
  <w:endnote w:type="continuationSeparator" w:id="1">
    <w:p w:rsidR="00C40096" w:rsidRDefault="00C40096" w:rsidP="00D70BD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0096" w:rsidRDefault="00C13D60">
    <w:pPr>
      <w:pStyle w:val="af1"/>
      <w:jc w:val="center"/>
    </w:pPr>
    <w:fldSimple w:instr=" PAGE   \* MERGEFORMAT ">
      <w:r w:rsidR="00CC7BF3">
        <w:rPr>
          <w:noProof/>
        </w:rPr>
        <w:t>8</w:t>
      </w:r>
    </w:fldSimple>
  </w:p>
  <w:p w:rsidR="00C40096" w:rsidRDefault="00C40096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0096" w:rsidRDefault="00C40096" w:rsidP="00D70BD7">
      <w:pPr>
        <w:spacing w:line="240" w:lineRule="auto"/>
      </w:pPr>
      <w:r>
        <w:separator/>
      </w:r>
    </w:p>
  </w:footnote>
  <w:footnote w:type="continuationSeparator" w:id="1">
    <w:p w:rsidR="00C40096" w:rsidRDefault="00C40096" w:rsidP="00D70BD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A0BF7"/>
    <w:multiLevelType w:val="multilevel"/>
    <w:tmpl w:val="8884DA1A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cs="Times New Roman" w:hint="default"/>
      </w:rPr>
    </w:lvl>
  </w:abstractNum>
  <w:abstractNum w:abstractNumId="1">
    <w:nsid w:val="0F96137C"/>
    <w:multiLevelType w:val="multilevel"/>
    <w:tmpl w:val="282C774A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10247A1A"/>
    <w:multiLevelType w:val="multilevel"/>
    <w:tmpl w:val="FE3A7CA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3">
    <w:nsid w:val="1A0F6E2C"/>
    <w:multiLevelType w:val="hybridMultilevel"/>
    <w:tmpl w:val="7B641784"/>
    <w:lvl w:ilvl="0" w:tplc="A54031A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310852FC">
      <w:numFmt w:val="none"/>
      <w:lvlText w:val=""/>
      <w:lvlJc w:val="left"/>
      <w:pPr>
        <w:tabs>
          <w:tab w:val="num" w:pos="360"/>
        </w:tabs>
      </w:pPr>
    </w:lvl>
    <w:lvl w:ilvl="2" w:tplc="04966C5A">
      <w:numFmt w:val="none"/>
      <w:lvlText w:val=""/>
      <w:lvlJc w:val="left"/>
      <w:pPr>
        <w:tabs>
          <w:tab w:val="num" w:pos="360"/>
        </w:tabs>
      </w:pPr>
    </w:lvl>
    <w:lvl w:ilvl="3" w:tplc="20B4F3CA">
      <w:numFmt w:val="none"/>
      <w:lvlText w:val=""/>
      <w:lvlJc w:val="left"/>
      <w:pPr>
        <w:tabs>
          <w:tab w:val="num" w:pos="360"/>
        </w:tabs>
      </w:pPr>
    </w:lvl>
    <w:lvl w:ilvl="4" w:tplc="171CDEE0">
      <w:numFmt w:val="none"/>
      <w:lvlText w:val=""/>
      <w:lvlJc w:val="left"/>
      <w:pPr>
        <w:tabs>
          <w:tab w:val="num" w:pos="360"/>
        </w:tabs>
      </w:pPr>
    </w:lvl>
    <w:lvl w:ilvl="5" w:tplc="F48EB21E">
      <w:numFmt w:val="none"/>
      <w:lvlText w:val=""/>
      <w:lvlJc w:val="left"/>
      <w:pPr>
        <w:tabs>
          <w:tab w:val="num" w:pos="360"/>
        </w:tabs>
      </w:pPr>
    </w:lvl>
    <w:lvl w:ilvl="6" w:tplc="9AD2DD24">
      <w:numFmt w:val="none"/>
      <w:lvlText w:val=""/>
      <w:lvlJc w:val="left"/>
      <w:pPr>
        <w:tabs>
          <w:tab w:val="num" w:pos="360"/>
        </w:tabs>
      </w:pPr>
    </w:lvl>
    <w:lvl w:ilvl="7" w:tplc="6E44BFE8">
      <w:numFmt w:val="none"/>
      <w:lvlText w:val=""/>
      <w:lvlJc w:val="left"/>
      <w:pPr>
        <w:tabs>
          <w:tab w:val="num" w:pos="360"/>
        </w:tabs>
      </w:pPr>
    </w:lvl>
    <w:lvl w:ilvl="8" w:tplc="DD3A8F04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effect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/>
      </w:rPr>
    </w:lvl>
  </w:abstractNum>
  <w:abstractNum w:abstractNumId="5">
    <w:nsid w:val="1F32798E"/>
    <w:multiLevelType w:val="multilevel"/>
    <w:tmpl w:val="0B32E0D8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6">
    <w:nsid w:val="21A7484C"/>
    <w:multiLevelType w:val="multilevel"/>
    <w:tmpl w:val="791234A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1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9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4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2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7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36" w:hanging="1800"/>
      </w:pPr>
      <w:rPr>
        <w:rFonts w:hint="default"/>
      </w:rPr>
    </w:lvl>
  </w:abstractNum>
  <w:abstractNum w:abstractNumId="7">
    <w:nsid w:val="283C4515"/>
    <w:multiLevelType w:val="multilevel"/>
    <w:tmpl w:val="1084F08E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3433438A"/>
    <w:multiLevelType w:val="multilevel"/>
    <w:tmpl w:val="93F0CEE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9">
    <w:nsid w:val="3B394339"/>
    <w:multiLevelType w:val="singleLevel"/>
    <w:tmpl w:val="A1B40A18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1">
    <w:nsid w:val="5A1F1C1C"/>
    <w:multiLevelType w:val="multilevel"/>
    <w:tmpl w:val="2AAC6A8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2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880" w:hanging="1800"/>
      </w:pPr>
      <w:rPr>
        <w:rFonts w:hint="default"/>
      </w:rPr>
    </w:lvl>
  </w:abstractNum>
  <w:abstractNum w:abstractNumId="12">
    <w:nsid w:val="62FF258B"/>
    <w:multiLevelType w:val="hybridMultilevel"/>
    <w:tmpl w:val="526EDC8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9FA30B7"/>
    <w:multiLevelType w:val="multilevel"/>
    <w:tmpl w:val="B3A072F6"/>
    <w:lvl w:ilvl="0">
      <w:start w:val="1"/>
      <w:numFmt w:val="decimal"/>
      <w:pStyle w:val="10"/>
      <w:lvlText w:val="%1."/>
      <w:lvlJc w:val="left"/>
      <w:pPr>
        <w:ind w:left="360" w:hanging="360"/>
      </w:pPr>
      <w:rPr>
        <w:rFonts w:ascii="Times New Roman" w:hAnsi="Times New Roman" w:hint="default"/>
        <w:caps w:val="0"/>
        <w:strike w:val="0"/>
        <w:dstrike w:val="0"/>
        <w:vanish w:val="0"/>
        <w:color w:val="000000"/>
        <w:sz w:val="24"/>
        <w:u w:val="none"/>
        <w:vertAlign w:val="baseline"/>
      </w:rPr>
    </w:lvl>
    <w:lvl w:ilvl="1">
      <w:start w:val="1"/>
      <w:numFmt w:val="decimal"/>
      <w:pStyle w:val="2"/>
      <w:lvlText w:val="%1.%2"/>
      <w:lvlJc w:val="left"/>
      <w:pPr>
        <w:tabs>
          <w:tab w:val="num" w:pos="1730"/>
        </w:tabs>
        <w:ind w:left="426" w:firstLine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37"/>
        </w:tabs>
        <w:ind w:left="-567" w:firstLine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533"/>
        </w:tabs>
        <w:ind w:left="3533" w:hanging="168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384"/>
        </w:tabs>
        <w:ind w:left="4384" w:hanging="168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235"/>
        </w:tabs>
        <w:ind w:left="5235" w:hanging="168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086"/>
        </w:tabs>
        <w:ind w:left="6086" w:hanging="168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937"/>
        </w:tabs>
        <w:ind w:left="6937" w:hanging="168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99"/>
        </w:tabs>
        <w:ind w:left="7899" w:hanging="1800"/>
      </w:pPr>
      <w:rPr>
        <w:rFonts w:hint="default"/>
      </w:rPr>
    </w:lvl>
  </w:abstractNum>
  <w:abstractNum w:abstractNumId="14">
    <w:nsid w:val="7EDC18EB"/>
    <w:multiLevelType w:val="hybridMultilevel"/>
    <w:tmpl w:val="6C70A24C"/>
    <w:lvl w:ilvl="0" w:tplc="0A0499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2"/>
  </w:num>
  <w:num w:numId="6">
    <w:abstractNumId w:val="14"/>
  </w:num>
  <w:num w:numId="7">
    <w:abstractNumId w:val="11"/>
  </w:num>
  <w:num w:numId="8">
    <w:abstractNumId w:val="6"/>
  </w:num>
  <w:num w:numId="9">
    <w:abstractNumId w:val="7"/>
  </w:num>
  <w:num w:numId="10">
    <w:abstractNumId w:val="13"/>
  </w:num>
  <w:num w:numId="11">
    <w:abstractNumId w:val="1"/>
  </w:num>
  <w:num w:numId="12">
    <w:abstractNumId w:val="5"/>
  </w:num>
  <w:num w:numId="13">
    <w:abstractNumId w:val="8"/>
  </w:num>
  <w:num w:numId="14">
    <w:abstractNumId w:val="2"/>
  </w:num>
  <w:num w:numId="15">
    <w:abstractNumId w:val="9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C7957"/>
    <w:rsid w:val="000004E1"/>
    <w:rsid w:val="0000187E"/>
    <w:rsid w:val="00005B5D"/>
    <w:rsid w:val="00010FAE"/>
    <w:rsid w:val="0001107E"/>
    <w:rsid w:val="00015939"/>
    <w:rsid w:val="00015D57"/>
    <w:rsid w:val="000167DE"/>
    <w:rsid w:val="0001745D"/>
    <w:rsid w:val="00020650"/>
    <w:rsid w:val="000207C9"/>
    <w:rsid w:val="00021033"/>
    <w:rsid w:val="00022245"/>
    <w:rsid w:val="00022DB6"/>
    <w:rsid w:val="00023E9D"/>
    <w:rsid w:val="000267E0"/>
    <w:rsid w:val="00031B88"/>
    <w:rsid w:val="000324CC"/>
    <w:rsid w:val="00033779"/>
    <w:rsid w:val="00036195"/>
    <w:rsid w:val="00041664"/>
    <w:rsid w:val="00041D96"/>
    <w:rsid w:val="00043E69"/>
    <w:rsid w:val="00045D6F"/>
    <w:rsid w:val="00046E20"/>
    <w:rsid w:val="00050827"/>
    <w:rsid w:val="00052C37"/>
    <w:rsid w:val="000612F8"/>
    <w:rsid w:val="00062462"/>
    <w:rsid w:val="000624AA"/>
    <w:rsid w:val="00064154"/>
    <w:rsid w:val="000645D3"/>
    <w:rsid w:val="00066C1C"/>
    <w:rsid w:val="000674B2"/>
    <w:rsid w:val="00070674"/>
    <w:rsid w:val="000739DD"/>
    <w:rsid w:val="000747BA"/>
    <w:rsid w:val="00076215"/>
    <w:rsid w:val="00077D33"/>
    <w:rsid w:val="00080B57"/>
    <w:rsid w:val="00080C7B"/>
    <w:rsid w:val="00081518"/>
    <w:rsid w:val="000832AD"/>
    <w:rsid w:val="00083BF9"/>
    <w:rsid w:val="0008431E"/>
    <w:rsid w:val="00084F90"/>
    <w:rsid w:val="00085802"/>
    <w:rsid w:val="00087C53"/>
    <w:rsid w:val="00090ED0"/>
    <w:rsid w:val="00091E20"/>
    <w:rsid w:val="0009228C"/>
    <w:rsid w:val="00092F86"/>
    <w:rsid w:val="000931CA"/>
    <w:rsid w:val="00094308"/>
    <w:rsid w:val="00094526"/>
    <w:rsid w:val="000A21BF"/>
    <w:rsid w:val="000A5813"/>
    <w:rsid w:val="000A6EEA"/>
    <w:rsid w:val="000B0465"/>
    <w:rsid w:val="000B07B9"/>
    <w:rsid w:val="000B1D23"/>
    <w:rsid w:val="000B28F7"/>
    <w:rsid w:val="000B3A4B"/>
    <w:rsid w:val="000B7713"/>
    <w:rsid w:val="000B7B89"/>
    <w:rsid w:val="000C0297"/>
    <w:rsid w:val="000C106E"/>
    <w:rsid w:val="000C5A34"/>
    <w:rsid w:val="000C77D5"/>
    <w:rsid w:val="000D20BC"/>
    <w:rsid w:val="000D348D"/>
    <w:rsid w:val="000D367B"/>
    <w:rsid w:val="000D38D9"/>
    <w:rsid w:val="000D480D"/>
    <w:rsid w:val="000D57AD"/>
    <w:rsid w:val="000E1938"/>
    <w:rsid w:val="000E5326"/>
    <w:rsid w:val="000E6728"/>
    <w:rsid w:val="000F006F"/>
    <w:rsid w:val="000F2041"/>
    <w:rsid w:val="000F293E"/>
    <w:rsid w:val="000F3AA4"/>
    <w:rsid w:val="000F598B"/>
    <w:rsid w:val="000F76D4"/>
    <w:rsid w:val="00104418"/>
    <w:rsid w:val="001050D6"/>
    <w:rsid w:val="00106C23"/>
    <w:rsid w:val="001117AA"/>
    <w:rsid w:val="001122A0"/>
    <w:rsid w:val="00112D54"/>
    <w:rsid w:val="0011411D"/>
    <w:rsid w:val="0011635B"/>
    <w:rsid w:val="001248AB"/>
    <w:rsid w:val="00124A87"/>
    <w:rsid w:val="001303DA"/>
    <w:rsid w:val="0013439A"/>
    <w:rsid w:val="00135A7B"/>
    <w:rsid w:val="00137172"/>
    <w:rsid w:val="00140497"/>
    <w:rsid w:val="0014164F"/>
    <w:rsid w:val="00142135"/>
    <w:rsid w:val="0014338B"/>
    <w:rsid w:val="00146D97"/>
    <w:rsid w:val="0015071D"/>
    <w:rsid w:val="00150E17"/>
    <w:rsid w:val="0015273D"/>
    <w:rsid w:val="00156720"/>
    <w:rsid w:val="00163586"/>
    <w:rsid w:val="001638A7"/>
    <w:rsid w:val="0016405B"/>
    <w:rsid w:val="001645E6"/>
    <w:rsid w:val="00164C17"/>
    <w:rsid w:val="00165F78"/>
    <w:rsid w:val="0017332B"/>
    <w:rsid w:val="0017726E"/>
    <w:rsid w:val="00181C3C"/>
    <w:rsid w:val="001822F3"/>
    <w:rsid w:val="00183135"/>
    <w:rsid w:val="00183229"/>
    <w:rsid w:val="00183466"/>
    <w:rsid w:val="0018437F"/>
    <w:rsid w:val="00190110"/>
    <w:rsid w:val="0019118D"/>
    <w:rsid w:val="00191EEB"/>
    <w:rsid w:val="001923FC"/>
    <w:rsid w:val="001927B9"/>
    <w:rsid w:val="0019520C"/>
    <w:rsid w:val="00195E7F"/>
    <w:rsid w:val="001A0707"/>
    <w:rsid w:val="001A0A17"/>
    <w:rsid w:val="001A24F7"/>
    <w:rsid w:val="001A618C"/>
    <w:rsid w:val="001B039C"/>
    <w:rsid w:val="001B39B1"/>
    <w:rsid w:val="001B3B66"/>
    <w:rsid w:val="001B55DF"/>
    <w:rsid w:val="001B5802"/>
    <w:rsid w:val="001B6A5F"/>
    <w:rsid w:val="001C08D6"/>
    <w:rsid w:val="001C1DA8"/>
    <w:rsid w:val="001C3BBD"/>
    <w:rsid w:val="001C3D82"/>
    <w:rsid w:val="001C6E21"/>
    <w:rsid w:val="001C710A"/>
    <w:rsid w:val="001C7174"/>
    <w:rsid w:val="001D3FFB"/>
    <w:rsid w:val="001D7CE4"/>
    <w:rsid w:val="001E10F9"/>
    <w:rsid w:val="001E3D75"/>
    <w:rsid w:val="001E748D"/>
    <w:rsid w:val="001E7960"/>
    <w:rsid w:val="001F0AE0"/>
    <w:rsid w:val="001F0D21"/>
    <w:rsid w:val="001F1598"/>
    <w:rsid w:val="001F2DB1"/>
    <w:rsid w:val="001F3990"/>
    <w:rsid w:val="001F4924"/>
    <w:rsid w:val="001F7071"/>
    <w:rsid w:val="00203296"/>
    <w:rsid w:val="002039F1"/>
    <w:rsid w:val="002043F7"/>
    <w:rsid w:val="00206B65"/>
    <w:rsid w:val="00211E6A"/>
    <w:rsid w:val="00216224"/>
    <w:rsid w:val="002172D5"/>
    <w:rsid w:val="00220390"/>
    <w:rsid w:val="002209C9"/>
    <w:rsid w:val="0022760E"/>
    <w:rsid w:val="002307A2"/>
    <w:rsid w:val="0023111C"/>
    <w:rsid w:val="00231C19"/>
    <w:rsid w:val="002325E5"/>
    <w:rsid w:val="00232BDA"/>
    <w:rsid w:val="00233594"/>
    <w:rsid w:val="002343FD"/>
    <w:rsid w:val="002412E1"/>
    <w:rsid w:val="0024276B"/>
    <w:rsid w:val="0024324B"/>
    <w:rsid w:val="00243684"/>
    <w:rsid w:val="002502EF"/>
    <w:rsid w:val="002513F3"/>
    <w:rsid w:val="00251A64"/>
    <w:rsid w:val="00254284"/>
    <w:rsid w:val="00261458"/>
    <w:rsid w:val="00261BE2"/>
    <w:rsid w:val="002620BF"/>
    <w:rsid w:val="00264D69"/>
    <w:rsid w:val="00265718"/>
    <w:rsid w:val="00265B46"/>
    <w:rsid w:val="002660BA"/>
    <w:rsid w:val="00267193"/>
    <w:rsid w:val="00267873"/>
    <w:rsid w:val="00267BCD"/>
    <w:rsid w:val="002706C5"/>
    <w:rsid w:val="002715DC"/>
    <w:rsid w:val="00272982"/>
    <w:rsid w:val="00272F68"/>
    <w:rsid w:val="00273286"/>
    <w:rsid w:val="00274BBE"/>
    <w:rsid w:val="00276B2A"/>
    <w:rsid w:val="00276DB3"/>
    <w:rsid w:val="002800C4"/>
    <w:rsid w:val="002807E5"/>
    <w:rsid w:val="002833EB"/>
    <w:rsid w:val="00284F2E"/>
    <w:rsid w:val="002856D8"/>
    <w:rsid w:val="002912C9"/>
    <w:rsid w:val="002918E9"/>
    <w:rsid w:val="00291A2B"/>
    <w:rsid w:val="0029339C"/>
    <w:rsid w:val="00294D42"/>
    <w:rsid w:val="0029552C"/>
    <w:rsid w:val="002955A8"/>
    <w:rsid w:val="002A1B55"/>
    <w:rsid w:val="002A4AE8"/>
    <w:rsid w:val="002A565A"/>
    <w:rsid w:val="002B2E5F"/>
    <w:rsid w:val="002B2ED5"/>
    <w:rsid w:val="002B2ED6"/>
    <w:rsid w:val="002B5F6C"/>
    <w:rsid w:val="002C1768"/>
    <w:rsid w:val="002C3F5A"/>
    <w:rsid w:val="002C53E2"/>
    <w:rsid w:val="002C54F9"/>
    <w:rsid w:val="002C579A"/>
    <w:rsid w:val="002C7957"/>
    <w:rsid w:val="002D09AD"/>
    <w:rsid w:val="002D0C25"/>
    <w:rsid w:val="002D134C"/>
    <w:rsid w:val="002D39A1"/>
    <w:rsid w:val="002D4239"/>
    <w:rsid w:val="002D64F7"/>
    <w:rsid w:val="002D6F1B"/>
    <w:rsid w:val="002D7806"/>
    <w:rsid w:val="002E4219"/>
    <w:rsid w:val="002E728E"/>
    <w:rsid w:val="002F031D"/>
    <w:rsid w:val="002F090D"/>
    <w:rsid w:val="002F2071"/>
    <w:rsid w:val="002F29B9"/>
    <w:rsid w:val="002F34F3"/>
    <w:rsid w:val="002F399E"/>
    <w:rsid w:val="002F4C91"/>
    <w:rsid w:val="002F6381"/>
    <w:rsid w:val="002F671E"/>
    <w:rsid w:val="00300D4E"/>
    <w:rsid w:val="00303369"/>
    <w:rsid w:val="00306E2E"/>
    <w:rsid w:val="00310F2D"/>
    <w:rsid w:val="00311481"/>
    <w:rsid w:val="00311676"/>
    <w:rsid w:val="00313183"/>
    <w:rsid w:val="00313704"/>
    <w:rsid w:val="00315DE1"/>
    <w:rsid w:val="00320E30"/>
    <w:rsid w:val="0032553F"/>
    <w:rsid w:val="00327534"/>
    <w:rsid w:val="003301B6"/>
    <w:rsid w:val="00335FB3"/>
    <w:rsid w:val="00336EE3"/>
    <w:rsid w:val="0034061C"/>
    <w:rsid w:val="00341278"/>
    <w:rsid w:val="0034542F"/>
    <w:rsid w:val="00346E57"/>
    <w:rsid w:val="00350CCE"/>
    <w:rsid w:val="0035247E"/>
    <w:rsid w:val="003527D2"/>
    <w:rsid w:val="00352FAC"/>
    <w:rsid w:val="00354713"/>
    <w:rsid w:val="00360B7D"/>
    <w:rsid w:val="003615F2"/>
    <w:rsid w:val="0036435A"/>
    <w:rsid w:val="00365C22"/>
    <w:rsid w:val="0036688B"/>
    <w:rsid w:val="00366CA1"/>
    <w:rsid w:val="003717D7"/>
    <w:rsid w:val="00375191"/>
    <w:rsid w:val="003751C9"/>
    <w:rsid w:val="003761C8"/>
    <w:rsid w:val="00376C2C"/>
    <w:rsid w:val="0038017B"/>
    <w:rsid w:val="00382427"/>
    <w:rsid w:val="003837E7"/>
    <w:rsid w:val="00383F15"/>
    <w:rsid w:val="00386AEA"/>
    <w:rsid w:val="00390581"/>
    <w:rsid w:val="00390717"/>
    <w:rsid w:val="00390810"/>
    <w:rsid w:val="00391969"/>
    <w:rsid w:val="00392CD6"/>
    <w:rsid w:val="003A1FEE"/>
    <w:rsid w:val="003A4585"/>
    <w:rsid w:val="003A49CB"/>
    <w:rsid w:val="003A4DC5"/>
    <w:rsid w:val="003A551D"/>
    <w:rsid w:val="003B0AB4"/>
    <w:rsid w:val="003B2633"/>
    <w:rsid w:val="003B2755"/>
    <w:rsid w:val="003B2B8E"/>
    <w:rsid w:val="003B2F0C"/>
    <w:rsid w:val="003B5165"/>
    <w:rsid w:val="003B5E85"/>
    <w:rsid w:val="003B6458"/>
    <w:rsid w:val="003C2A5E"/>
    <w:rsid w:val="003C3639"/>
    <w:rsid w:val="003C4966"/>
    <w:rsid w:val="003C5363"/>
    <w:rsid w:val="003C6D34"/>
    <w:rsid w:val="003C6F52"/>
    <w:rsid w:val="003C7593"/>
    <w:rsid w:val="003C7B6B"/>
    <w:rsid w:val="003D0830"/>
    <w:rsid w:val="003D2D31"/>
    <w:rsid w:val="003D2F73"/>
    <w:rsid w:val="003D3550"/>
    <w:rsid w:val="003D3570"/>
    <w:rsid w:val="003D368A"/>
    <w:rsid w:val="003D37AE"/>
    <w:rsid w:val="003D5175"/>
    <w:rsid w:val="003D5B65"/>
    <w:rsid w:val="003D5EE6"/>
    <w:rsid w:val="003D7B16"/>
    <w:rsid w:val="003E038A"/>
    <w:rsid w:val="003E19DE"/>
    <w:rsid w:val="003E1D49"/>
    <w:rsid w:val="003E3F61"/>
    <w:rsid w:val="003E40BF"/>
    <w:rsid w:val="003F5B50"/>
    <w:rsid w:val="003F7266"/>
    <w:rsid w:val="004032FC"/>
    <w:rsid w:val="00404D57"/>
    <w:rsid w:val="004054C3"/>
    <w:rsid w:val="00405F0D"/>
    <w:rsid w:val="00406786"/>
    <w:rsid w:val="00406A62"/>
    <w:rsid w:val="00406F5E"/>
    <w:rsid w:val="00412BE4"/>
    <w:rsid w:val="0041394E"/>
    <w:rsid w:val="00414D19"/>
    <w:rsid w:val="004232F3"/>
    <w:rsid w:val="00424A49"/>
    <w:rsid w:val="00426067"/>
    <w:rsid w:val="004278BD"/>
    <w:rsid w:val="00433E92"/>
    <w:rsid w:val="00434BE8"/>
    <w:rsid w:val="004356F8"/>
    <w:rsid w:val="00436886"/>
    <w:rsid w:val="0044366C"/>
    <w:rsid w:val="0044384D"/>
    <w:rsid w:val="00444D74"/>
    <w:rsid w:val="0044528E"/>
    <w:rsid w:val="004503DF"/>
    <w:rsid w:val="00450C85"/>
    <w:rsid w:val="00452263"/>
    <w:rsid w:val="00453746"/>
    <w:rsid w:val="00454547"/>
    <w:rsid w:val="00457322"/>
    <w:rsid w:val="004601EB"/>
    <w:rsid w:val="0046079F"/>
    <w:rsid w:val="0046167F"/>
    <w:rsid w:val="0046223E"/>
    <w:rsid w:val="00464E5F"/>
    <w:rsid w:val="00465511"/>
    <w:rsid w:val="00465C68"/>
    <w:rsid w:val="004662E5"/>
    <w:rsid w:val="0046641A"/>
    <w:rsid w:val="004708C3"/>
    <w:rsid w:val="00470F3F"/>
    <w:rsid w:val="0047219F"/>
    <w:rsid w:val="00473D66"/>
    <w:rsid w:val="004758B3"/>
    <w:rsid w:val="004768D7"/>
    <w:rsid w:val="00477D70"/>
    <w:rsid w:val="00477FAF"/>
    <w:rsid w:val="00480042"/>
    <w:rsid w:val="00480548"/>
    <w:rsid w:val="004827AE"/>
    <w:rsid w:val="00484F23"/>
    <w:rsid w:val="00487B7A"/>
    <w:rsid w:val="0049018C"/>
    <w:rsid w:val="00491C7B"/>
    <w:rsid w:val="0049281B"/>
    <w:rsid w:val="00493C85"/>
    <w:rsid w:val="0049448E"/>
    <w:rsid w:val="00494D00"/>
    <w:rsid w:val="004969E4"/>
    <w:rsid w:val="004A33CF"/>
    <w:rsid w:val="004A3A4B"/>
    <w:rsid w:val="004A5827"/>
    <w:rsid w:val="004A743C"/>
    <w:rsid w:val="004B1E19"/>
    <w:rsid w:val="004B2E28"/>
    <w:rsid w:val="004B4103"/>
    <w:rsid w:val="004B52AD"/>
    <w:rsid w:val="004B6A27"/>
    <w:rsid w:val="004B6E3E"/>
    <w:rsid w:val="004B79E2"/>
    <w:rsid w:val="004C2FCD"/>
    <w:rsid w:val="004C3F4A"/>
    <w:rsid w:val="004C461F"/>
    <w:rsid w:val="004C4EB3"/>
    <w:rsid w:val="004C6834"/>
    <w:rsid w:val="004E02D4"/>
    <w:rsid w:val="004E1140"/>
    <w:rsid w:val="004E21C2"/>
    <w:rsid w:val="004E22DC"/>
    <w:rsid w:val="004E39D6"/>
    <w:rsid w:val="004E43DA"/>
    <w:rsid w:val="004E4656"/>
    <w:rsid w:val="004E569C"/>
    <w:rsid w:val="004E5E62"/>
    <w:rsid w:val="004E6FF0"/>
    <w:rsid w:val="004F056C"/>
    <w:rsid w:val="004F1052"/>
    <w:rsid w:val="004F2938"/>
    <w:rsid w:val="004F3502"/>
    <w:rsid w:val="004F35BA"/>
    <w:rsid w:val="004F37D0"/>
    <w:rsid w:val="004F512C"/>
    <w:rsid w:val="004F5D06"/>
    <w:rsid w:val="00500041"/>
    <w:rsid w:val="00500510"/>
    <w:rsid w:val="00502743"/>
    <w:rsid w:val="00506646"/>
    <w:rsid w:val="0050724B"/>
    <w:rsid w:val="00507A70"/>
    <w:rsid w:val="00507E2C"/>
    <w:rsid w:val="0051306B"/>
    <w:rsid w:val="00517A7F"/>
    <w:rsid w:val="0052185E"/>
    <w:rsid w:val="005220C8"/>
    <w:rsid w:val="00523C95"/>
    <w:rsid w:val="00524386"/>
    <w:rsid w:val="00525A75"/>
    <w:rsid w:val="005266D3"/>
    <w:rsid w:val="00533B4A"/>
    <w:rsid w:val="00533BBB"/>
    <w:rsid w:val="00534696"/>
    <w:rsid w:val="00534C26"/>
    <w:rsid w:val="00535470"/>
    <w:rsid w:val="00536E30"/>
    <w:rsid w:val="0053728A"/>
    <w:rsid w:val="00541181"/>
    <w:rsid w:val="00542624"/>
    <w:rsid w:val="0054551F"/>
    <w:rsid w:val="005468AB"/>
    <w:rsid w:val="00551063"/>
    <w:rsid w:val="00551671"/>
    <w:rsid w:val="00554B71"/>
    <w:rsid w:val="005606DA"/>
    <w:rsid w:val="0056103B"/>
    <w:rsid w:val="00561BFE"/>
    <w:rsid w:val="00563404"/>
    <w:rsid w:val="00563962"/>
    <w:rsid w:val="00565D2E"/>
    <w:rsid w:val="00571D31"/>
    <w:rsid w:val="005722F3"/>
    <w:rsid w:val="005724FC"/>
    <w:rsid w:val="00577492"/>
    <w:rsid w:val="0058091D"/>
    <w:rsid w:val="005839EB"/>
    <w:rsid w:val="00583C4F"/>
    <w:rsid w:val="00583D4F"/>
    <w:rsid w:val="0058501F"/>
    <w:rsid w:val="00585BD8"/>
    <w:rsid w:val="00586F68"/>
    <w:rsid w:val="005877A1"/>
    <w:rsid w:val="0059070D"/>
    <w:rsid w:val="0059122F"/>
    <w:rsid w:val="00593593"/>
    <w:rsid w:val="00593996"/>
    <w:rsid w:val="00593AA9"/>
    <w:rsid w:val="00593EE9"/>
    <w:rsid w:val="005A12E1"/>
    <w:rsid w:val="005A1CD1"/>
    <w:rsid w:val="005A3CD3"/>
    <w:rsid w:val="005A48DE"/>
    <w:rsid w:val="005B1262"/>
    <w:rsid w:val="005C0D07"/>
    <w:rsid w:val="005C1435"/>
    <w:rsid w:val="005C1520"/>
    <w:rsid w:val="005C2B96"/>
    <w:rsid w:val="005C380F"/>
    <w:rsid w:val="005C5DEC"/>
    <w:rsid w:val="005D1C72"/>
    <w:rsid w:val="005D548F"/>
    <w:rsid w:val="005E27FA"/>
    <w:rsid w:val="005E3921"/>
    <w:rsid w:val="005E61B9"/>
    <w:rsid w:val="005E638E"/>
    <w:rsid w:val="005F1D79"/>
    <w:rsid w:val="005F1DDD"/>
    <w:rsid w:val="005F3EA5"/>
    <w:rsid w:val="005F73A6"/>
    <w:rsid w:val="00602A4B"/>
    <w:rsid w:val="00603E37"/>
    <w:rsid w:val="00606F27"/>
    <w:rsid w:val="00607F3D"/>
    <w:rsid w:val="00610135"/>
    <w:rsid w:val="006116AC"/>
    <w:rsid w:val="006149C9"/>
    <w:rsid w:val="00617774"/>
    <w:rsid w:val="00620984"/>
    <w:rsid w:val="00621EB0"/>
    <w:rsid w:val="00624DA6"/>
    <w:rsid w:val="0062512E"/>
    <w:rsid w:val="0063187D"/>
    <w:rsid w:val="00631A26"/>
    <w:rsid w:val="0063269B"/>
    <w:rsid w:val="006326F4"/>
    <w:rsid w:val="00633A73"/>
    <w:rsid w:val="006379C3"/>
    <w:rsid w:val="00642143"/>
    <w:rsid w:val="00642691"/>
    <w:rsid w:val="00644D64"/>
    <w:rsid w:val="00650672"/>
    <w:rsid w:val="00650943"/>
    <w:rsid w:val="0065616E"/>
    <w:rsid w:val="00660C5D"/>
    <w:rsid w:val="0066626D"/>
    <w:rsid w:val="006665A0"/>
    <w:rsid w:val="00670C07"/>
    <w:rsid w:val="00672C70"/>
    <w:rsid w:val="006733EF"/>
    <w:rsid w:val="00673C5C"/>
    <w:rsid w:val="0067599E"/>
    <w:rsid w:val="0068071B"/>
    <w:rsid w:val="0068126E"/>
    <w:rsid w:val="00681A64"/>
    <w:rsid w:val="006836D9"/>
    <w:rsid w:val="00685813"/>
    <w:rsid w:val="00685F4D"/>
    <w:rsid w:val="00690FDD"/>
    <w:rsid w:val="006920C1"/>
    <w:rsid w:val="00692776"/>
    <w:rsid w:val="00696EAC"/>
    <w:rsid w:val="006A01D3"/>
    <w:rsid w:val="006A1019"/>
    <w:rsid w:val="006A1D87"/>
    <w:rsid w:val="006A1D8B"/>
    <w:rsid w:val="006A6BAD"/>
    <w:rsid w:val="006B0866"/>
    <w:rsid w:val="006B2ADA"/>
    <w:rsid w:val="006B3E54"/>
    <w:rsid w:val="006B5533"/>
    <w:rsid w:val="006B58BF"/>
    <w:rsid w:val="006B7A3F"/>
    <w:rsid w:val="006C2175"/>
    <w:rsid w:val="006C4B1B"/>
    <w:rsid w:val="006C69DE"/>
    <w:rsid w:val="006C6E9C"/>
    <w:rsid w:val="006C7567"/>
    <w:rsid w:val="006C7D11"/>
    <w:rsid w:val="006D0E49"/>
    <w:rsid w:val="006D12C8"/>
    <w:rsid w:val="006D1D1D"/>
    <w:rsid w:val="006D3458"/>
    <w:rsid w:val="006D6E70"/>
    <w:rsid w:val="006E01D6"/>
    <w:rsid w:val="006E24D1"/>
    <w:rsid w:val="006E5F13"/>
    <w:rsid w:val="006F07E3"/>
    <w:rsid w:val="006F2793"/>
    <w:rsid w:val="006F3B3A"/>
    <w:rsid w:val="006F4755"/>
    <w:rsid w:val="006F482B"/>
    <w:rsid w:val="006F6B58"/>
    <w:rsid w:val="00701A9F"/>
    <w:rsid w:val="00701ECA"/>
    <w:rsid w:val="00702A04"/>
    <w:rsid w:val="00704C90"/>
    <w:rsid w:val="00706713"/>
    <w:rsid w:val="00707102"/>
    <w:rsid w:val="00707309"/>
    <w:rsid w:val="00710A5A"/>
    <w:rsid w:val="00713AA8"/>
    <w:rsid w:val="00714285"/>
    <w:rsid w:val="0071641A"/>
    <w:rsid w:val="007167FF"/>
    <w:rsid w:val="00720D66"/>
    <w:rsid w:val="0072147F"/>
    <w:rsid w:val="007214E3"/>
    <w:rsid w:val="00722DAE"/>
    <w:rsid w:val="00723556"/>
    <w:rsid w:val="0072624D"/>
    <w:rsid w:val="007262E3"/>
    <w:rsid w:val="007302C1"/>
    <w:rsid w:val="00735B83"/>
    <w:rsid w:val="00737924"/>
    <w:rsid w:val="00737B38"/>
    <w:rsid w:val="00740768"/>
    <w:rsid w:val="0074371A"/>
    <w:rsid w:val="007461D9"/>
    <w:rsid w:val="007505FD"/>
    <w:rsid w:val="0075089D"/>
    <w:rsid w:val="007526F4"/>
    <w:rsid w:val="00754C9F"/>
    <w:rsid w:val="007562DB"/>
    <w:rsid w:val="0075758F"/>
    <w:rsid w:val="00760BAF"/>
    <w:rsid w:val="00761B01"/>
    <w:rsid w:val="00763F45"/>
    <w:rsid w:val="00764C6A"/>
    <w:rsid w:val="007656BC"/>
    <w:rsid w:val="0076616A"/>
    <w:rsid w:val="007664A0"/>
    <w:rsid w:val="00767207"/>
    <w:rsid w:val="00772F76"/>
    <w:rsid w:val="00773DEA"/>
    <w:rsid w:val="007755FE"/>
    <w:rsid w:val="00776521"/>
    <w:rsid w:val="007770A1"/>
    <w:rsid w:val="00780003"/>
    <w:rsid w:val="007826C8"/>
    <w:rsid w:val="00784CAE"/>
    <w:rsid w:val="00785281"/>
    <w:rsid w:val="00785C27"/>
    <w:rsid w:val="00790787"/>
    <w:rsid w:val="00791ED1"/>
    <w:rsid w:val="00792F61"/>
    <w:rsid w:val="0079413D"/>
    <w:rsid w:val="007960F7"/>
    <w:rsid w:val="007A0759"/>
    <w:rsid w:val="007A1515"/>
    <w:rsid w:val="007A161B"/>
    <w:rsid w:val="007A1790"/>
    <w:rsid w:val="007A4BE9"/>
    <w:rsid w:val="007A5E75"/>
    <w:rsid w:val="007A6095"/>
    <w:rsid w:val="007B0728"/>
    <w:rsid w:val="007B12C0"/>
    <w:rsid w:val="007B1334"/>
    <w:rsid w:val="007B548C"/>
    <w:rsid w:val="007B6809"/>
    <w:rsid w:val="007B7953"/>
    <w:rsid w:val="007C14F1"/>
    <w:rsid w:val="007C3548"/>
    <w:rsid w:val="007C420D"/>
    <w:rsid w:val="007C4645"/>
    <w:rsid w:val="007C5252"/>
    <w:rsid w:val="007C5AA5"/>
    <w:rsid w:val="007C6FCB"/>
    <w:rsid w:val="007C71D7"/>
    <w:rsid w:val="007D282C"/>
    <w:rsid w:val="007E247F"/>
    <w:rsid w:val="007E35DF"/>
    <w:rsid w:val="007F1184"/>
    <w:rsid w:val="007F14E7"/>
    <w:rsid w:val="007F4A20"/>
    <w:rsid w:val="007F4D2B"/>
    <w:rsid w:val="007F6FA8"/>
    <w:rsid w:val="007F70E4"/>
    <w:rsid w:val="00800F1A"/>
    <w:rsid w:val="0080295C"/>
    <w:rsid w:val="0080314A"/>
    <w:rsid w:val="0080598D"/>
    <w:rsid w:val="0080621D"/>
    <w:rsid w:val="0080688F"/>
    <w:rsid w:val="00807BBD"/>
    <w:rsid w:val="0081063E"/>
    <w:rsid w:val="0081182E"/>
    <w:rsid w:val="00811BA3"/>
    <w:rsid w:val="00813818"/>
    <w:rsid w:val="00815ADC"/>
    <w:rsid w:val="00815CBF"/>
    <w:rsid w:val="008165FB"/>
    <w:rsid w:val="00816612"/>
    <w:rsid w:val="008261DC"/>
    <w:rsid w:val="00826329"/>
    <w:rsid w:val="00826570"/>
    <w:rsid w:val="00830A17"/>
    <w:rsid w:val="008334EB"/>
    <w:rsid w:val="00833D1A"/>
    <w:rsid w:val="00840484"/>
    <w:rsid w:val="0084346F"/>
    <w:rsid w:val="00844496"/>
    <w:rsid w:val="00844B86"/>
    <w:rsid w:val="00850A82"/>
    <w:rsid w:val="00854891"/>
    <w:rsid w:val="00854ECA"/>
    <w:rsid w:val="00854F0A"/>
    <w:rsid w:val="00855E36"/>
    <w:rsid w:val="00860DC0"/>
    <w:rsid w:val="00862D65"/>
    <w:rsid w:val="00870399"/>
    <w:rsid w:val="008778B4"/>
    <w:rsid w:val="00880FC5"/>
    <w:rsid w:val="00882C51"/>
    <w:rsid w:val="00883A16"/>
    <w:rsid w:val="00884DF2"/>
    <w:rsid w:val="0088538C"/>
    <w:rsid w:val="008866DA"/>
    <w:rsid w:val="00886CEF"/>
    <w:rsid w:val="00886EB6"/>
    <w:rsid w:val="0089039C"/>
    <w:rsid w:val="0089402D"/>
    <w:rsid w:val="008950AE"/>
    <w:rsid w:val="008A14AE"/>
    <w:rsid w:val="008A4063"/>
    <w:rsid w:val="008A44AA"/>
    <w:rsid w:val="008A7689"/>
    <w:rsid w:val="008B1682"/>
    <w:rsid w:val="008B18C3"/>
    <w:rsid w:val="008B47CB"/>
    <w:rsid w:val="008B624C"/>
    <w:rsid w:val="008B6D54"/>
    <w:rsid w:val="008B7321"/>
    <w:rsid w:val="008C19D2"/>
    <w:rsid w:val="008C53EF"/>
    <w:rsid w:val="008C5B62"/>
    <w:rsid w:val="008C6434"/>
    <w:rsid w:val="008C7FFA"/>
    <w:rsid w:val="008D27B7"/>
    <w:rsid w:val="008D374D"/>
    <w:rsid w:val="008E2862"/>
    <w:rsid w:val="008E36A3"/>
    <w:rsid w:val="008E7D5B"/>
    <w:rsid w:val="008E7F6E"/>
    <w:rsid w:val="008F2EF6"/>
    <w:rsid w:val="008F3057"/>
    <w:rsid w:val="008F54EC"/>
    <w:rsid w:val="008F6CF0"/>
    <w:rsid w:val="008F7E19"/>
    <w:rsid w:val="00903BD6"/>
    <w:rsid w:val="00903FEE"/>
    <w:rsid w:val="00905D69"/>
    <w:rsid w:val="00907CCC"/>
    <w:rsid w:val="00910158"/>
    <w:rsid w:val="00913088"/>
    <w:rsid w:val="009132FB"/>
    <w:rsid w:val="00913726"/>
    <w:rsid w:val="00915310"/>
    <w:rsid w:val="00920284"/>
    <w:rsid w:val="00921781"/>
    <w:rsid w:val="009225D0"/>
    <w:rsid w:val="0092275B"/>
    <w:rsid w:val="00922D99"/>
    <w:rsid w:val="00925B07"/>
    <w:rsid w:val="00926288"/>
    <w:rsid w:val="00930F67"/>
    <w:rsid w:val="009313AF"/>
    <w:rsid w:val="009337A7"/>
    <w:rsid w:val="0093449C"/>
    <w:rsid w:val="009357F0"/>
    <w:rsid w:val="009368AE"/>
    <w:rsid w:val="009401DF"/>
    <w:rsid w:val="00941B12"/>
    <w:rsid w:val="00941BE0"/>
    <w:rsid w:val="009438F1"/>
    <w:rsid w:val="0094403C"/>
    <w:rsid w:val="0094438C"/>
    <w:rsid w:val="00945CBB"/>
    <w:rsid w:val="00945E8F"/>
    <w:rsid w:val="00947B54"/>
    <w:rsid w:val="00951F09"/>
    <w:rsid w:val="00952ECD"/>
    <w:rsid w:val="00955D7A"/>
    <w:rsid w:val="00956721"/>
    <w:rsid w:val="00956EFE"/>
    <w:rsid w:val="0095743A"/>
    <w:rsid w:val="0096070C"/>
    <w:rsid w:val="009629FA"/>
    <w:rsid w:val="00962C2E"/>
    <w:rsid w:val="00963C07"/>
    <w:rsid w:val="009642E6"/>
    <w:rsid w:val="00965813"/>
    <w:rsid w:val="0096733F"/>
    <w:rsid w:val="00972BB1"/>
    <w:rsid w:val="009734FE"/>
    <w:rsid w:val="009736CD"/>
    <w:rsid w:val="00974713"/>
    <w:rsid w:val="00974D0C"/>
    <w:rsid w:val="00975227"/>
    <w:rsid w:val="00975F9A"/>
    <w:rsid w:val="00977914"/>
    <w:rsid w:val="0098219B"/>
    <w:rsid w:val="00984777"/>
    <w:rsid w:val="00986530"/>
    <w:rsid w:val="0099147E"/>
    <w:rsid w:val="00992742"/>
    <w:rsid w:val="00994CEA"/>
    <w:rsid w:val="00996772"/>
    <w:rsid w:val="009974EA"/>
    <w:rsid w:val="0099789C"/>
    <w:rsid w:val="009A0AD5"/>
    <w:rsid w:val="009A3D3C"/>
    <w:rsid w:val="009A600C"/>
    <w:rsid w:val="009B010C"/>
    <w:rsid w:val="009B1015"/>
    <w:rsid w:val="009B131A"/>
    <w:rsid w:val="009B1935"/>
    <w:rsid w:val="009B21B6"/>
    <w:rsid w:val="009B4743"/>
    <w:rsid w:val="009B613E"/>
    <w:rsid w:val="009B6825"/>
    <w:rsid w:val="009C0D9F"/>
    <w:rsid w:val="009C0FAE"/>
    <w:rsid w:val="009C13EB"/>
    <w:rsid w:val="009C180E"/>
    <w:rsid w:val="009C3210"/>
    <w:rsid w:val="009C4146"/>
    <w:rsid w:val="009C4776"/>
    <w:rsid w:val="009C57D8"/>
    <w:rsid w:val="009C695D"/>
    <w:rsid w:val="009D23CD"/>
    <w:rsid w:val="009D5AE7"/>
    <w:rsid w:val="009D754A"/>
    <w:rsid w:val="009D78F7"/>
    <w:rsid w:val="009E0E2D"/>
    <w:rsid w:val="009E14F3"/>
    <w:rsid w:val="009F00F9"/>
    <w:rsid w:val="009F188D"/>
    <w:rsid w:val="009F327A"/>
    <w:rsid w:val="009F4487"/>
    <w:rsid w:val="009F665A"/>
    <w:rsid w:val="009F6D04"/>
    <w:rsid w:val="009F7302"/>
    <w:rsid w:val="00A00923"/>
    <w:rsid w:val="00A03892"/>
    <w:rsid w:val="00A0476A"/>
    <w:rsid w:val="00A06FE9"/>
    <w:rsid w:val="00A071C2"/>
    <w:rsid w:val="00A07F36"/>
    <w:rsid w:val="00A105F9"/>
    <w:rsid w:val="00A109A9"/>
    <w:rsid w:val="00A1182D"/>
    <w:rsid w:val="00A11FB7"/>
    <w:rsid w:val="00A1210A"/>
    <w:rsid w:val="00A16424"/>
    <w:rsid w:val="00A1777D"/>
    <w:rsid w:val="00A2010B"/>
    <w:rsid w:val="00A20C0B"/>
    <w:rsid w:val="00A215DD"/>
    <w:rsid w:val="00A21665"/>
    <w:rsid w:val="00A21D07"/>
    <w:rsid w:val="00A25B25"/>
    <w:rsid w:val="00A25C4C"/>
    <w:rsid w:val="00A26526"/>
    <w:rsid w:val="00A30ED4"/>
    <w:rsid w:val="00A32E95"/>
    <w:rsid w:val="00A351B9"/>
    <w:rsid w:val="00A37C3C"/>
    <w:rsid w:val="00A37CDB"/>
    <w:rsid w:val="00A41B82"/>
    <w:rsid w:val="00A4531E"/>
    <w:rsid w:val="00A46468"/>
    <w:rsid w:val="00A47992"/>
    <w:rsid w:val="00A50A8E"/>
    <w:rsid w:val="00A50ECD"/>
    <w:rsid w:val="00A5173A"/>
    <w:rsid w:val="00A52EE2"/>
    <w:rsid w:val="00A577E0"/>
    <w:rsid w:val="00A5791A"/>
    <w:rsid w:val="00A60D5A"/>
    <w:rsid w:val="00A624AD"/>
    <w:rsid w:val="00A72CD2"/>
    <w:rsid w:val="00A748B1"/>
    <w:rsid w:val="00A74ACE"/>
    <w:rsid w:val="00A77CF7"/>
    <w:rsid w:val="00A82DC4"/>
    <w:rsid w:val="00A82E04"/>
    <w:rsid w:val="00A860A4"/>
    <w:rsid w:val="00A90B97"/>
    <w:rsid w:val="00A90F00"/>
    <w:rsid w:val="00A92AC9"/>
    <w:rsid w:val="00A92CDC"/>
    <w:rsid w:val="00A94777"/>
    <w:rsid w:val="00A96906"/>
    <w:rsid w:val="00A97035"/>
    <w:rsid w:val="00A97276"/>
    <w:rsid w:val="00AA0ADC"/>
    <w:rsid w:val="00AA1696"/>
    <w:rsid w:val="00AA2FE9"/>
    <w:rsid w:val="00AA4938"/>
    <w:rsid w:val="00AA5D35"/>
    <w:rsid w:val="00AB3589"/>
    <w:rsid w:val="00AB36AB"/>
    <w:rsid w:val="00AC518F"/>
    <w:rsid w:val="00AC64EF"/>
    <w:rsid w:val="00AC6915"/>
    <w:rsid w:val="00AC6B3F"/>
    <w:rsid w:val="00AC7E4F"/>
    <w:rsid w:val="00AD450A"/>
    <w:rsid w:val="00AE0415"/>
    <w:rsid w:val="00AE13F0"/>
    <w:rsid w:val="00AE2BA3"/>
    <w:rsid w:val="00AE43D1"/>
    <w:rsid w:val="00AE4D98"/>
    <w:rsid w:val="00AE5128"/>
    <w:rsid w:val="00AE5A27"/>
    <w:rsid w:val="00AF1BEE"/>
    <w:rsid w:val="00AF2189"/>
    <w:rsid w:val="00AF4F0C"/>
    <w:rsid w:val="00AF5556"/>
    <w:rsid w:val="00AF66D7"/>
    <w:rsid w:val="00B006BD"/>
    <w:rsid w:val="00B02929"/>
    <w:rsid w:val="00B037C9"/>
    <w:rsid w:val="00B03F2B"/>
    <w:rsid w:val="00B0445F"/>
    <w:rsid w:val="00B04620"/>
    <w:rsid w:val="00B06BF2"/>
    <w:rsid w:val="00B10959"/>
    <w:rsid w:val="00B113E1"/>
    <w:rsid w:val="00B1340C"/>
    <w:rsid w:val="00B13779"/>
    <w:rsid w:val="00B13B8E"/>
    <w:rsid w:val="00B13C8D"/>
    <w:rsid w:val="00B14454"/>
    <w:rsid w:val="00B15DFE"/>
    <w:rsid w:val="00B20C74"/>
    <w:rsid w:val="00B214EB"/>
    <w:rsid w:val="00B2155F"/>
    <w:rsid w:val="00B2216D"/>
    <w:rsid w:val="00B270E0"/>
    <w:rsid w:val="00B303E2"/>
    <w:rsid w:val="00B31EC7"/>
    <w:rsid w:val="00B41A07"/>
    <w:rsid w:val="00B421B9"/>
    <w:rsid w:val="00B45082"/>
    <w:rsid w:val="00B45988"/>
    <w:rsid w:val="00B465C2"/>
    <w:rsid w:val="00B473F7"/>
    <w:rsid w:val="00B5395C"/>
    <w:rsid w:val="00B617C6"/>
    <w:rsid w:val="00B6300E"/>
    <w:rsid w:val="00B63516"/>
    <w:rsid w:val="00B6653E"/>
    <w:rsid w:val="00B72F33"/>
    <w:rsid w:val="00B7539F"/>
    <w:rsid w:val="00B75FB0"/>
    <w:rsid w:val="00B76F49"/>
    <w:rsid w:val="00B77D9E"/>
    <w:rsid w:val="00B77F03"/>
    <w:rsid w:val="00B801F1"/>
    <w:rsid w:val="00B8142B"/>
    <w:rsid w:val="00B826D7"/>
    <w:rsid w:val="00B84330"/>
    <w:rsid w:val="00B875A1"/>
    <w:rsid w:val="00B90197"/>
    <w:rsid w:val="00B911D6"/>
    <w:rsid w:val="00B92F32"/>
    <w:rsid w:val="00B939AC"/>
    <w:rsid w:val="00B94505"/>
    <w:rsid w:val="00B9459B"/>
    <w:rsid w:val="00B95A3C"/>
    <w:rsid w:val="00B95ABB"/>
    <w:rsid w:val="00B95B4B"/>
    <w:rsid w:val="00B96D37"/>
    <w:rsid w:val="00BA1AA3"/>
    <w:rsid w:val="00BA1ED8"/>
    <w:rsid w:val="00BA44D3"/>
    <w:rsid w:val="00BA4C07"/>
    <w:rsid w:val="00BA5D9A"/>
    <w:rsid w:val="00BB09B5"/>
    <w:rsid w:val="00BB1D85"/>
    <w:rsid w:val="00BB374D"/>
    <w:rsid w:val="00BB5175"/>
    <w:rsid w:val="00BB5F8D"/>
    <w:rsid w:val="00BB66A6"/>
    <w:rsid w:val="00BB7FB9"/>
    <w:rsid w:val="00BC2168"/>
    <w:rsid w:val="00BC3712"/>
    <w:rsid w:val="00BC4088"/>
    <w:rsid w:val="00BC467E"/>
    <w:rsid w:val="00BD0D64"/>
    <w:rsid w:val="00BD1CCE"/>
    <w:rsid w:val="00BD2453"/>
    <w:rsid w:val="00BD276F"/>
    <w:rsid w:val="00BD3F81"/>
    <w:rsid w:val="00BD431D"/>
    <w:rsid w:val="00BD5E6A"/>
    <w:rsid w:val="00BD6803"/>
    <w:rsid w:val="00BD7021"/>
    <w:rsid w:val="00BE0106"/>
    <w:rsid w:val="00BF0F58"/>
    <w:rsid w:val="00BF1EDC"/>
    <w:rsid w:val="00BF323C"/>
    <w:rsid w:val="00BF7601"/>
    <w:rsid w:val="00BF7B7A"/>
    <w:rsid w:val="00C00144"/>
    <w:rsid w:val="00C00274"/>
    <w:rsid w:val="00C00595"/>
    <w:rsid w:val="00C01D22"/>
    <w:rsid w:val="00C027B9"/>
    <w:rsid w:val="00C02D16"/>
    <w:rsid w:val="00C0306C"/>
    <w:rsid w:val="00C03987"/>
    <w:rsid w:val="00C04128"/>
    <w:rsid w:val="00C046AA"/>
    <w:rsid w:val="00C04AD5"/>
    <w:rsid w:val="00C04E6D"/>
    <w:rsid w:val="00C123F7"/>
    <w:rsid w:val="00C13B23"/>
    <w:rsid w:val="00C13D60"/>
    <w:rsid w:val="00C15911"/>
    <w:rsid w:val="00C20745"/>
    <w:rsid w:val="00C245BD"/>
    <w:rsid w:val="00C24E64"/>
    <w:rsid w:val="00C25184"/>
    <w:rsid w:val="00C315A1"/>
    <w:rsid w:val="00C32502"/>
    <w:rsid w:val="00C33574"/>
    <w:rsid w:val="00C33F45"/>
    <w:rsid w:val="00C341DC"/>
    <w:rsid w:val="00C353D1"/>
    <w:rsid w:val="00C361E4"/>
    <w:rsid w:val="00C374D3"/>
    <w:rsid w:val="00C40096"/>
    <w:rsid w:val="00C41075"/>
    <w:rsid w:val="00C41D05"/>
    <w:rsid w:val="00C424A4"/>
    <w:rsid w:val="00C43215"/>
    <w:rsid w:val="00C43FD3"/>
    <w:rsid w:val="00C449FD"/>
    <w:rsid w:val="00C455BA"/>
    <w:rsid w:val="00C467D0"/>
    <w:rsid w:val="00C50549"/>
    <w:rsid w:val="00C50684"/>
    <w:rsid w:val="00C513FF"/>
    <w:rsid w:val="00C55532"/>
    <w:rsid w:val="00C5621D"/>
    <w:rsid w:val="00C622F7"/>
    <w:rsid w:val="00C634A9"/>
    <w:rsid w:val="00C63967"/>
    <w:rsid w:val="00C64224"/>
    <w:rsid w:val="00C64B68"/>
    <w:rsid w:val="00C64D32"/>
    <w:rsid w:val="00C65073"/>
    <w:rsid w:val="00C6782C"/>
    <w:rsid w:val="00C72889"/>
    <w:rsid w:val="00C76411"/>
    <w:rsid w:val="00C81BBD"/>
    <w:rsid w:val="00C8200B"/>
    <w:rsid w:val="00C82955"/>
    <w:rsid w:val="00C85B44"/>
    <w:rsid w:val="00C8637B"/>
    <w:rsid w:val="00C876C1"/>
    <w:rsid w:val="00C901B0"/>
    <w:rsid w:val="00C93F43"/>
    <w:rsid w:val="00C9476F"/>
    <w:rsid w:val="00C957AC"/>
    <w:rsid w:val="00CA05EC"/>
    <w:rsid w:val="00CA1DBF"/>
    <w:rsid w:val="00CA379A"/>
    <w:rsid w:val="00CA3BCA"/>
    <w:rsid w:val="00CA605F"/>
    <w:rsid w:val="00CA783E"/>
    <w:rsid w:val="00CA7BDE"/>
    <w:rsid w:val="00CB072B"/>
    <w:rsid w:val="00CB2425"/>
    <w:rsid w:val="00CB3E14"/>
    <w:rsid w:val="00CB4057"/>
    <w:rsid w:val="00CB4E68"/>
    <w:rsid w:val="00CB5360"/>
    <w:rsid w:val="00CB65A8"/>
    <w:rsid w:val="00CB65E5"/>
    <w:rsid w:val="00CB696E"/>
    <w:rsid w:val="00CB7F69"/>
    <w:rsid w:val="00CC0786"/>
    <w:rsid w:val="00CC07E3"/>
    <w:rsid w:val="00CC2B60"/>
    <w:rsid w:val="00CC306F"/>
    <w:rsid w:val="00CC553D"/>
    <w:rsid w:val="00CC7BF3"/>
    <w:rsid w:val="00CD2F39"/>
    <w:rsid w:val="00CD345A"/>
    <w:rsid w:val="00CD5D03"/>
    <w:rsid w:val="00CD728D"/>
    <w:rsid w:val="00CE0102"/>
    <w:rsid w:val="00CE1AD6"/>
    <w:rsid w:val="00CE5366"/>
    <w:rsid w:val="00CF2A28"/>
    <w:rsid w:val="00CF3D7D"/>
    <w:rsid w:val="00CF4E5E"/>
    <w:rsid w:val="00CF5269"/>
    <w:rsid w:val="00D01361"/>
    <w:rsid w:val="00D02BFE"/>
    <w:rsid w:val="00D10094"/>
    <w:rsid w:val="00D10726"/>
    <w:rsid w:val="00D1505C"/>
    <w:rsid w:val="00D169CB"/>
    <w:rsid w:val="00D2260F"/>
    <w:rsid w:val="00D23154"/>
    <w:rsid w:val="00D31417"/>
    <w:rsid w:val="00D321B7"/>
    <w:rsid w:val="00D32330"/>
    <w:rsid w:val="00D33260"/>
    <w:rsid w:val="00D362EB"/>
    <w:rsid w:val="00D3663C"/>
    <w:rsid w:val="00D37D33"/>
    <w:rsid w:val="00D40543"/>
    <w:rsid w:val="00D43A49"/>
    <w:rsid w:val="00D4409F"/>
    <w:rsid w:val="00D440EC"/>
    <w:rsid w:val="00D44864"/>
    <w:rsid w:val="00D45EBA"/>
    <w:rsid w:val="00D5270E"/>
    <w:rsid w:val="00D52883"/>
    <w:rsid w:val="00D5315D"/>
    <w:rsid w:val="00D544F0"/>
    <w:rsid w:val="00D54732"/>
    <w:rsid w:val="00D549C2"/>
    <w:rsid w:val="00D54FA6"/>
    <w:rsid w:val="00D56A0B"/>
    <w:rsid w:val="00D6037C"/>
    <w:rsid w:val="00D624DE"/>
    <w:rsid w:val="00D657A4"/>
    <w:rsid w:val="00D70783"/>
    <w:rsid w:val="00D70BD7"/>
    <w:rsid w:val="00D715A3"/>
    <w:rsid w:val="00D73A15"/>
    <w:rsid w:val="00D74068"/>
    <w:rsid w:val="00D746FC"/>
    <w:rsid w:val="00D748C1"/>
    <w:rsid w:val="00D74C5F"/>
    <w:rsid w:val="00D8062F"/>
    <w:rsid w:val="00D83AB8"/>
    <w:rsid w:val="00D84E9B"/>
    <w:rsid w:val="00D8633A"/>
    <w:rsid w:val="00D87B3D"/>
    <w:rsid w:val="00D87C7B"/>
    <w:rsid w:val="00D92793"/>
    <w:rsid w:val="00D92AD1"/>
    <w:rsid w:val="00D93A4F"/>
    <w:rsid w:val="00D95769"/>
    <w:rsid w:val="00DA0253"/>
    <w:rsid w:val="00DA1122"/>
    <w:rsid w:val="00DA231A"/>
    <w:rsid w:val="00DA2651"/>
    <w:rsid w:val="00DA2E6D"/>
    <w:rsid w:val="00DA3202"/>
    <w:rsid w:val="00DA5042"/>
    <w:rsid w:val="00DA563D"/>
    <w:rsid w:val="00DA59DF"/>
    <w:rsid w:val="00DA6B12"/>
    <w:rsid w:val="00DA6F9F"/>
    <w:rsid w:val="00DB1C87"/>
    <w:rsid w:val="00DB22CB"/>
    <w:rsid w:val="00DB276F"/>
    <w:rsid w:val="00DB404C"/>
    <w:rsid w:val="00DB4323"/>
    <w:rsid w:val="00DB5EF0"/>
    <w:rsid w:val="00DB6626"/>
    <w:rsid w:val="00DC04B1"/>
    <w:rsid w:val="00DC5408"/>
    <w:rsid w:val="00DC55D6"/>
    <w:rsid w:val="00DC5DB0"/>
    <w:rsid w:val="00DD04D7"/>
    <w:rsid w:val="00DD230F"/>
    <w:rsid w:val="00DD2E43"/>
    <w:rsid w:val="00DD3607"/>
    <w:rsid w:val="00DD5081"/>
    <w:rsid w:val="00DD5B1F"/>
    <w:rsid w:val="00DE0BFA"/>
    <w:rsid w:val="00DE1EF1"/>
    <w:rsid w:val="00DE5C1F"/>
    <w:rsid w:val="00DF05D8"/>
    <w:rsid w:val="00DF0A56"/>
    <w:rsid w:val="00DF135A"/>
    <w:rsid w:val="00DF374C"/>
    <w:rsid w:val="00E03368"/>
    <w:rsid w:val="00E03C93"/>
    <w:rsid w:val="00E04197"/>
    <w:rsid w:val="00E063C8"/>
    <w:rsid w:val="00E067DD"/>
    <w:rsid w:val="00E06D4F"/>
    <w:rsid w:val="00E0725F"/>
    <w:rsid w:val="00E07C6A"/>
    <w:rsid w:val="00E11879"/>
    <w:rsid w:val="00E1482D"/>
    <w:rsid w:val="00E15590"/>
    <w:rsid w:val="00E157D7"/>
    <w:rsid w:val="00E165AE"/>
    <w:rsid w:val="00E211EC"/>
    <w:rsid w:val="00E22814"/>
    <w:rsid w:val="00E25B5D"/>
    <w:rsid w:val="00E30106"/>
    <w:rsid w:val="00E31494"/>
    <w:rsid w:val="00E31852"/>
    <w:rsid w:val="00E328B1"/>
    <w:rsid w:val="00E34518"/>
    <w:rsid w:val="00E34521"/>
    <w:rsid w:val="00E34BCA"/>
    <w:rsid w:val="00E350BA"/>
    <w:rsid w:val="00E40148"/>
    <w:rsid w:val="00E42FEC"/>
    <w:rsid w:val="00E44329"/>
    <w:rsid w:val="00E45AE1"/>
    <w:rsid w:val="00E50506"/>
    <w:rsid w:val="00E51561"/>
    <w:rsid w:val="00E5276B"/>
    <w:rsid w:val="00E534B0"/>
    <w:rsid w:val="00E542C2"/>
    <w:rsid w:val="00E55765"/>
    <w:rsid w:val="00E56A5B"/>
    <w:rsid w:val="00E602F5"/>
    <w:rsid w:val="00E60942"/>
    <w:rsid w:val="00E61268"/>
    <w:rsid w:val="00E61FE3"/>
    <w:rsid w:val="00E64901"/>
    <w:rsid w:val="00E6557E"/>
    <w:rsid w:val="00E673E9"/>
    <w:rsid w:val="00E674D2"/>
    <w:rsid w:val="00E70DAE"/>
    <w:rsid w:val="00E73EB0"/>
    <w:rsid w:val="00E74F96"/>
    <w:rsid w:val="00E77C06"/>
    <w:rsid w:val="00E8043C"/>
    <w:rsid w:val="00E805A3"/>
    <w:rsid w:val="00E80A3F"/>
    <w:rsid w:val="00E80E3D"/>
    <w:rsid w:val="00E81A76"/>
    <w:rsid w:val="00E8421E"/>
    <w:rsid w:val="00E848CF"/>
    <w:rsid w:val="00E8791D"/>
    <w:rsid w:val="00E94680"/>
    <w:rsid w:val="00E95D72"/>
    <w:rsid w:val="00E96A86"/>
    <w:rsid w:val="00E97162"/>
    <w:rsid w:val="00EA1D83"/>
    <w:rsid w:val="00EA407C"/>
    <w:rsid w:val="00EA5479"/>
    <w:rsid w:val="00EA575E"/>
    <w:rsid w:val="00EA75D6"/>
    <w:rsid w:val="00EB03D1"/>
    <w:rsid w:val="00EB1108"/>
    <w:rsid w:val="00EB2850"/>
    <w:rsid w:val="00EB605D"/>
    <w:rsid w:val="00EB626B"/>
    <w:rsid w:val="00EB68A3"/>
    <w:rsid w:val="00EC10E1"/>
    <w:rsid w:val="00EC2B12"/>
    <w:rsid w:val="00EC50C1"/>
    <w:rsid w:val="00EC5A90"/>
    <w:rsid w:val="00ED1C53"/>
    <w:rsid w:val="00ED2767"/>
    <w:rsid w:val="00ED2896"/>
    <w:rsid w:val="00ED342D"/>
    <w:rsid w:val="00ED3717"/>
    <w:rsid w:val="00ED3F6A"/>
    <w:rsid w:val="00ED4224"/>
    <w:rsid w:val="00EE027B"/>
    <w:rsid w:val="00EE0F26"/>
    <w:rsid w:val="00EE1554"/>
    <w:rsid w:val="00EE161F"/>
    <w:rsid w:val="00EE24D4"/>
    <w:rsid w:val="00EE26EA"/>
    <w:rsid w:val="00EE3F64"/>
    <w:rsid w:val="00EE414B"/>
    <w:rsid w:val="00EE47B6"/>
    <w:rsid w:val="00EE7C16"/>
    <w:rsid w:val="00EF436B"/>
    <w:rsid w:val="00EF5392"/>
    <w:rsid w:val="00EF59F9"/>
    <w:rsid w:val="00F047D4"/>
    <w:rsid w:val="00F04CD5"/>
    <w:rsid w:val="00F04DFA"/>
    <w:rsid w:val="00F06632"/>
    <w:rsid w:val="00F06DD0"/>
    <w:rsid w:val="00F07BF4"/>
    <w:rsid w:val="00F07F32"/>
    <w:rsid w:val="00F104CB"/>
    <w:rsid w:val="00F10776"/>
    <w:rsid w:val="00F13287"/>
    <w:rsid w:val="00F13B86"/>
    <w:rsid w:val="00F14115"/>
    <w:rsid w:val="00F15E38"/>
    <w:rsid w:val="00F16EDD"/>
    <w:rsid w:val="00F172F4"/>
    <w:rsid w:val="00F17334"/>
    <w:rsid w:val="00F2016A"/>
    <w:rsid w:val="00F20693"/>
    <w:rsid w:val="00F2082D"/>
    <w:rsid w:val="00F208B2"/>
    <w:rsid w:val="00F31C84"/>
    <w:rsid w:val="00F31FBB"/>
    <w:rsid w:val="00F348DF"/>
    <w:rsid w:val="00F35001"/>
    <w:rsid w:val="00F35AA0"/>
    <w:rsid w:val="00F36FF4"/>
    <w:rsid w:val="00F401B7"/>
    <w:rsid w:val="00F41627"/>
    <w:rsid w:val="00F42767"/>
    <w:rsid w:val="00F42B2A"/>
    <w:rsid w:val="00F440A0"/>
    <w:rsid w:val="00F44B0D"/>
    <w:rsid w:val="00F44CDA"/>
    <w:rsid w:val="00F46F3A"/>
    <w:rsid w:val="00F472B2"/>
    <w:rsid w:val="00F47F01"/>
    <w:rsid w:val="00F5448A"/>
    <w:rsid w:val="00F54722"/>
    <w:rsid w:val="00F566A4"/>
    <w:rsid w:val="00F57C87"/>
    <w:rsid w:val="00F57D4E"/>
    <w:rsid w:val="00F60F5A"/>
    <w:rsid w:val="00F61B22"/>
    <w:rsid w:val="00F6239D"/>
    <w:rsid w:val="00F62F4E"/>
    <w:rsid w:val="00F63732"/>
    <w:rsid w:val="00F65382"/>
    <w:rsid w:val="00F71CE5"/>
    <w:rsid w:val="00F73F79"/>
    <w:rsid w:val="00F740AC"/>
    <w:rsid w:val="00F74218"/>
    <w:rsid w:val="00F757BC"/>
    <w:rsid w:val="00F76FB3"/>
    <w:rsid w:val="00F80FFA"/>
    <w:rsid w:val="00F8135A"/>
    <w:rsid w:val="00F81E8C"/>
    <w:rsid w:val="00F81F91"/>
    <w:rsid w:val="00F82242"/>
    <w:rsid w:val="00F82887"/>
    <w:rsid w:val="00F82926"/>
    <w:rsid w:val="00F84878"/>
    <w:rsid w:val="00F86D5E"/>
    <w:rsid w:val="00F912AF"/>
    <w:rsid w:val="00F9299A"/>
    <w:rsid w:val="00F961A8"/>
    <w:rsid w:val="00F963DB"/>
    <w:rsid w:val="00FA1EB7"/>
    <w:rsid w:val="00FA3B59"/>
    <w:rsid w:val="00FA43AF"/>
    <w:rsid w:val="00FA4F05"/>
    <w:rsid w:val="00FB0AD7"/>
    <w:rsid w:val="00FB764F"/>
    <w:rsid w:val="00FB7936"/>
    <w:rsid w:val="00FC1CE8"/>
    <w:rsid w:val="00FC3166"/>
    <w:rsid w:val="00FC351D"/>
    <w:rsid w:val="00FC44DE"/>
    <w:rsid w:val="00FC5FB0"/>
    <w:rsid w:val="00FC67E4"/>
    <w:rsid w:val="00FC6AC6"/>
    <w:rsid w:val="00FC7831"/>
    <w:rsid w:val="00FD16C4"/>
    <w:rsid w:val="00FE0150"/>
    <w:rsid w:val="00FE1128"/>
    <w:rsid w:val="00FE19AE"/>
    <w:rsid w:val="00FE1D9D"/>
    <w:rsid w:val="00FE2E3A"/>
    <w:rsid w:val="00FE3D4E"/>
    <w:rsid w:val="00FE5C6D"/>
    <w:rsid w:val="00FF0A47"/>
    <w:rsid w:val="00FF1BBF"/>
    <w:rsid w:val="00FF1CC6"/>
    <w:rsid w:val="00FF4787"/>
    <w:rsid w:val="00FF63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er" w:uiPriority="0"/>
    <w:lsdException w:name="caption" w:semiHidden="0" w:uiPriority="0" w:unhideWhenUsed="0" w:qFormat="1"/>
    <w:lsdException w:name="List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C7957"/>
    <w:pPr>
      <w:spacing w:line="360" w:lineRule="auto"/>
      <w:ind w:firstLine="567"/>
      <w:jc w:val="both"/>
    </w:pPr>
    <w:rPr>
      <w:sz w:val="28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1"/>
    <w:uiPriority w:val="9"/>
    <w:qFormat/>
    <w:rsid w:val="00B8142B"/>
    <w:pPr>
      <w:keepNext/>
      <w:numPr>
        <w:numId w:val="2"/>
      </w:numPr>
      <w:spacing w:line="240" w:lineRule="auto"/>
      <w:jc w:val="right"/>
      <w:outlineLvl w:val="0"/>
    </w:pPr>
    <w:rPr>
      <w:iCs/>
      <w:sz w:val="24"/>
      <w:szCs w:val="24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2,iz2,l2,Список 21,list2,Б2,Заголовок 21,Раздел Знак"/>
    <w:basedOn w:val="a0"/>
    <w:next w:val="a0"/>
    <w:link w:val="21"/>
    <w:rsid w:val="002C7957"/>
    <w:pPr>
      <w:ind w:left="566" w:hanging="283"/>
      <w:contextualSpacing/>
      <w:outlineLvl w:val="1"/>
    </w:pPr>
  </w:style>
  <w:style w:type="paragraph" w:styleId="30">
    <w:name w:val="heading 3"/>
    <w:basedOn w:val="a0"/>
    <w:next w:val="a0"/>
    <w:link w:val="31"/>
    <w:uiPriority w:val="9"/>
    <w:semiHidden/>
    <w:unhideWhenUsed/>
    <w:qFormat/>
    <w:rsid w:val="0071641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0"/>
    <w:next w:val="a0"/>
    <w:link w:val="70"/>
    <w:semiHidden/>
    <w:unhideWhenUsed/>
    <w:qFormat/>
    <w:rsid w:val="002325E5"/>
    <w:pPr>
      <w:spacing w:before="240" w:after="60" w:line="240" w:lineRule="auto"/>
      <w:ind w:firstLine="0"/>
      <w:jc w:val="left"/>
      <w:outlineLvl w:val="6"/>
    </w:pPr>
    <w:rPr>
      <w:rFonts w:ascii="Calibri" w:hAnsi="Calibri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uiPriority w:val="9"/>
    <w:locked/>
    <w:rsid w:val="00B8142B"/>
    <w:rPr>
      <w:iCs/>
      <w:sz w:val="24"/>
      <w:szCs w:val="24"/>
    </w:rPr>
  </w:style>
  <w:style w:type="character" w:customStyle="1" w:styleId="21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0"/>
    <w:uiPriority w:val="9"/>
    <w:semiHidden/>
    <w:locked/>
    <w:rsid w:val="006836D9"/>
    <w:rPr>
      <w:rFonts w:ascii="Cambria" w:hAnsi="Cambria" w:cs="Times New Roman"/>
      <w:b/>
      <w:bCs/>
      <w:i/>
      <w:iCs/>
      <w:sz w:val="28"/>
      <w:szCs w:val="28"/>
    </w:rPr>
  </w:style>
  <w:style w:type="paragraph" w:styleId="a4">
    <w:name w:val="Body Text Indent"/>
    <w:basedOn w:val="a0"/>
    <w:link w:val="a5"/>
    <w:uiPriority w:val="99"/>
    <w:rsid w:val="002C7957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5">
    <w:name w:val="Основной текст с отступом Знак"/>
    <w:basedOn w:val="a1"/>
    <w:link w:val="a4"/>
    <w:uiPriority w:val="99"/>
    <w:locked/>
    <w:rsid w:val="002C7957"/>
    <w:rPr>
      <w:rFonts w:ascii="Times New Roman" w:hAnsi="Times New Roman" w:cs="Times New Roman"/>
      <w:i/>
      <w:iCs/>
      <w:sz w:val="24"/>
      <w:szCs w:val="24"/>
      <w:lang w:eastAsia="ru-RU"/>
    </w:rPr>
  </w:style>
  <w:style w:type="paragraph" w:styleId="22">
    <w:name w:val="Body Text Indent 2"/>
    <w:basedOn w:val="a0"/>
    <w:link w:val="23"/>
    <w:uiPriority w:val="99"/>
    <w:rsid w:val="002C7957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uiPriority w:val="99"/>
    <w:locked/>
    <w:rsid w:val="002C7957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0"/>
    <w:link w:val="a7"/>
    <w:uiPriority w:val="99"/>
    <w:rsid w:val="002C7957"/>
    <w:pPr>
      <w:spacing w:after="120"/>
    </w:pPr>
  </w:style>
  <w:style w:type="character" w:customStyle="1" w:styleId="a7">
    <w:name w:val="Основной текст Знак"/>
    <w:basedOn w:val="a1"/>
    <w:link w:val="a6"/>
    <w:uiPriority w:val="99"/>
    <w:locked/>
    <w:rsid w:val="002C7957"/>
    <w:rPr>
      <w:rFonts w:ascii="Times New Roman" w:hAnsi="Times New Roman" w:cs="Times New Roman"/>
      <w:sz w:val="20"/>
      <w:szCs w:val="20"/>
      <w:lang w:eastAsia="ru-RU"/>
    </w:rPr>
  </w:style>
  <w:style w:type="paragraph" w:styleId="24">
    <w:name w:val="Body Text 2"/>
    <w:basedOn w:val="a0"/>
    <w:link w:val="25"/>
    <w:uiPriority w:val="99"/>
    <w:rsid w:val="002C7957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locked/>
    <w:rsid w:val="002C795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2C7957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</w:rPr>
  </w:style>
  <w:style w:type="paragraph" w:styleId="a8">
    <w:name w:val="List"/>
    <w:basedOn w:val="a0"/>
    <w:uiPriority w:val="99"/>
    <w:rsid w:val="002C7957"/>
    <w:pPr>
      <w:ind w:left="283" w:hanging="283"/>
      <w:contextualSpacing/>
    </w:pPr>
  </w:style>
  <w:style w:type="paragraph" w:styleId="a9">
    <w:name w:val="caption"/>
    <w:basedOn w:val="a0"/>
    <w:uiPriority w:val="35"/>
    <w:qFormat/>
    <w:rsid w:val="002C7957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bCs/>
      <w:color w:val="000000"/>
      <w:kern w:val="28"/>
      <w:sz w:val="32"/>
    </w:rPr>
  </w:style>
  <w:style w:type="paragraph" w:styleId="aa">
    <w:name w:val="Normal Indent"/>
    <w:basedOn w:val="a0"/>
    <w:uiPriority w:val="99"/>
    <w:rsid w:val="002C7957"/>
    <w:pPr>
      <w:spacing w:line="240" w:lineRule="auto"/>
      <w:ind w:left="720" w:firstLine="0"/>
      <w:jc w:val="left"/>
    </w:pPr>
    <w:rPr>
      <w:bCs/>
      <w:color w:val="000000"/>
      <w:sz w:val="20"/>
    </w:rPr>
  </w:style>
  <w:style w:type="paragraph" w:customStyle="1" w:styleId="12">
    <w:name w:val="Основной текст1"/>
    <w:basedOn w:val="a0"/>
    <w:rsid w:val="002C7957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character" w:customStyle="1" w:styleId="FontStyle19">
    <w:name w:val="Font Style19"/>
    <w:basedOn w:val="a1"/>
    <w:uiPriority w:val="99"/>
    <w:rsid w:val="00F172F4"/>
    <w:rPr>
      <w:rFonts w:ascii="Times New Roman" w:hAnsi="Times New Roman" w:cs="Times New Roman"/>
      <w:sz w:val="16"/>
      <w:szCs w:val="16"/>
    </w:rPr>
  </w:style>
  <w:style w:type="table" w:styleId="-4">
    <w:name w:val="Light Shading Accent 4"/>
    <w:basedOn w:val="a2"/>
    <w:uiPriority w:val="60"/>
    <w:rsid w:val="00DF05D8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ab">
    <w:name w:val="Table Grid"/>
    <w:basedOn w:val="a2"/>
    <w:uiPriority w:val="59"/>
    <w:rsid w:val="00DF05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Абзац списка1"/>
    <w:basedOn w:val="a0"/>
    <w:rsid w:val="0068071B"/>
    <w:pPr>
      <w:spacing w:line="240" w:lineRule="auto"/>
      <w:ind w:left="720" w:firstLine="0"/>
      <w:contextualSpacing/>
      <w:jc w:val="left"/>
    </w:pPr>
    <w:rPr>
      <w:sz w:val="24"/>
      <w:szCs w:val="24"/>
    </w:rPr>
  </w:style>
  <w:style w:type="paragraph" w:customStyle="1" w:styleId="-0">
    <w:name w:val="Контракт-пункт"/>
    <w:basedOn w:val="a0"/>
    <w:rsid w:val="00F9299A"/>
    <w:pPr>
      <w:numPr>
        <w:ilvl w:val="1"/>
        <w:numId w:val="1"/>
      </w:numPr>
      <w:tabs>
        <w:tab w:val="num" w:pos="1391"/>
      </w:tabs>
      <w:spacing w:line="240" w:lineRule="auto"/>
      <w:ind w:left="1391"/>
    </w:pPr>
    <w:rPr>
      <w:sz w:val="24"/>
      <w:szCs w:val="24"/>
    </w:rPr>
  </w:style>
  <w:style w:type="paragraph" w:customStyle="1" w:styleId="-">
    <w:name w:val="Контракт-раздел"/>
    <w:basedOn w:val="a0"/>
    <w:next w:val="-0"/>
    <w:rsid w:val="00F9299A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ind w:firstLine="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1">
    <w:name w:val="Контракт-подпункт"/>
    <w:basedOn w:val="a0"/>
    <w:rsid w:val="00F9299A"/>
    <w:pPr>
      <w:numPr>
        <w:ilvl w:val="2"/>
        <w:numId w:val="1"/>
      </w:numPr>
      <w:spacing w:line="240" w:lineRule="auto"/>
    </w:pPr>
    <w:rPr>
      <w:sz w:val="24"/>
      <w:szCs w:val="24"/>
    </w:rPr>
  </w:style>
  <w:style w:type="paragraph" w:customStyle="1" w:styleId="-2">
    <w:name w:val="Контракт-подподпункт"/>
    <w:basedOn w:val="a0"/>
    <w:rsid w:val="00F9299A"/>
    <w:pPr>
      <w:numPr>
        <w:ilvl w:val="3"/>
        <w:numId w:val="1"/>
      </w:numPr>
      <w:spacing w:line="240" w:lineRule="auto"/>
    </w:pPr>
    <w:rPr>
      <w:sz w:val="24"/>
      <w:szCs w:val="24"/>
    </w:rPr>
  </w:style>
  <w:style w:type="paragraph" w:customStyle="1" w:styleId="a">
    <w:name w:val="Пункт"/>
    <w:basedOn w:val="a0"/>
    <w:rsid w:val="00B8142B"/>
    <w:pPr>
      <w:numPr>
        <w:ilvl w:val="2"/>
        <w:numId w:val="2"/>
      </w:numPr>
      <w:snapToGrid w:val="0"/>
    </w:pPr>
    <w:rPr>
      <w:szCs w:val="28"/>
    </w:rPr>
  </w:style>
  <w:style w:type="paragraph" w:styleId="ac">
    <w:name w:val="Normal (Web)"/>
    <w:aliases w:val="Обычный (Web),Обычный (веб) Знак Знак,Обычный (Web) Знак Знак Знак"/>
    <w:basedOn w:val="a0"/>
    <w:link w:val="ad"/>
    <w:uiPriority w:val="99"/>
    <w:rsid w:val="006149C9"/>
    <w:pPr>
      <w:spacing w:before="100" w:beforeAutospacing="1" w:after="100" w:afterAutospacing="1" w:line="240" w:lineRule="auto"/>
      <w:ind w:firstLine="0"/>
      <w:jc w:val="left"/>
    </w:pPr>
    <w:rPr>
      <w:sz w:val="24"/>
    </w:r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"/>
    <w:link w:val="ac"/>
    <w:locked/>
    <w:rsid w:val="006149C9"/>
    <w:rPr>
      <w:sz w:val="24"/>
      <w:lang w:val="ru-RU" w:eastAsia="ru-RU"/>
    </w:rPr>
  </w:style>
  <w:style w:type="character" w:customStyle="1" w:styleId="FontStyle33">
    <w:name w:val="Font Style33"/>
    <w:rsid w:val="009974EA"/>
    <w:rPr>
      <w:rFonts w:ascii="Times New Roman" w:hAnsi="Times New Roman"/>
      <w:sz w:val="26"/>
    </w:rPr>
  </w:style>
  <w:style w:type="character" w:customStyle="1" w:styleId="FontStyle31">
    <w:name w:val="Font Style31"/>
    <w:basedOn w:val="a1"/>
    <w:rsid w:val="009974EA"/>
    <w:rPr>
      <w:rFonts w:ascii="Times New Roman" w:hAnsi="Times New Roman" w:cs="Times New Roman"/>
      <w:sz w:val="14"/>
      <w:szCs w:val="14"/>
    </w:rPr>
  </w:style>
  <w:style w:type="character" w:customStyle="1" w:styleId="FontStyle26">
    <w:name w:val="Font Style26"/>
    <w:basedOn w:val="a1"/>
    <w:uiPriority w:val="99"/>
    <w:rsid w:val="009974EA"/>
    <w:rPr>
      <w:rFonts w:ascii="Times New Roman" w:hAnsi="Times New Roman" w:cs="Times New Roman"/>
      <w:w w:val="66"/>
      <w:sz w:val="10"/>
      <w:szCs w:val="10"/>
    </w:rPr>
  </w:style>
  <w:style w:type="character" w:customStyle="1" w:styleId="FontStyle28">
    <w:name w:val="Font Style28"/>
    <w:basedOn w:val="a1"/>
    <w:uiPriority w:val="99"/>
    <w:rsid w:val="009974EA"/>
    <w:rPr>
      <w:rFonts w:ascii="Times New Roman" w:hAnsi="Times New Roman" w:cs="Times New Roman"/>
      <w:i/>
      <w:iCs/>
      <w:sz w:val="14"/>
      <w:szCs w:val="14"/>
    </w:rPr>
  </w:style>
  <w:style w:type="character" w:customStyle="1" w:styleId="FontStyle27">
    <w:name w:val="Font Style27"/>
    <w:basedOn w:val="a1"/>
    <w:uiPriority w:val="99"/>
    <w:rsid w:val="009974EA"/>
    <w:rPr>
      <w:rFonts w:ascii="Times New Roman" w:hAnsi="Times New Roman" w:cs="Times New Roman"/>
      <w:b/>
      <w:bCs/>
      <w:i/>
      <w:iCs/>
      <w:spacing w:val="-10"/>
      <w:sz w:val="18"/>
      <w:szCs w:val="18"/>
    </w:rPr>
  </w:style>
  <w:style w:type="character" w:customStyle="1" w:styleId="FontStyle29">
    <w:name w:val="Font Style29"/>
    <w:basedOn w:val="a1"/>
    <w:uiPriority w:val="99"/>
    <w:rsid w:val="009974EA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30">
    <w:name w:val="Font Style30"/>
    <w:basedOn w:val="a1"/>
    <w:uiPriority w:val="99"/>
    <w:rsid w:val="009974EA"/>
    <w:rPr>
      <w:rFonts w:ascii="Times New Roman" w:hAnsi="Times New Roman" w:cs="Times New Roman"/>
      <w:b/>
      <w:bCs/>
      <w:i/>
      <w:iCs/>
      <w:spacing w:val="-10"/>
      <w:sz w:val="16"/>
      <w:szCs w:val="16"/>
    </w:rPr>
  </w:style>
  <w:style w:type="paragraph" w:styleId="ae">
    <w:name w:val="List Paragraph"/>
    <w:basedOn w:val="a0"/>
    <w:uiPriority w:val="99"/>
    <w:qFormat/>
    <w:rsid w:val="00F41627"/>
    <w:pPr>
      <w:spacing w:line="240" w:lineRule="auto"/>
      <w:ind w:left="720" w:firstLine="0"/>
      <w:contextualSpacing/>
      <w:jc w:val="left"/>
    </w:pPr>
    <w:rPr>
      <w:sz w:val="24"/>
      <w:szCs w:val="24"/>
    </w:rPr>
  </w:style>
  <w:style w:type="paragraph" w:customStyle="1" w:styleId="14">
    <w:name w:val="Ботва 1"/>
    <w:basedOn w:val="a0"/>
    <w:rsid w:val="00310F2D"/>
    <w:pPr>
      <w:spacing w:line="240" w:lineRule="auto"/>
      <w:ind w:firstLine="386"/>
    </w:pPr>
    <w:rPr>
      <w:rFonts w:ascii="Arial" w:hAnsi="Arial"/>
      <w:kern w:val="16"/>
      <w:sz w:val="20"/>
    </w:rPr>
  </w:style>
  <w:style w:type="paragraph" w:customStyle="1" w:styleId="26">
    <w:name w:val="Абзац списка2"/>
    <w:basedOn w:val="a0"/>
    <w:rsid w:val="004356F8"/>
    <w:pPr>
      <w:spacing w:line="240" w:lineRule="auto"/>
      <w:ind w:left="720" w:firstLine="0"/>
      <w:contextualSpacing/>
      <w:jc w:val="left"/>
    </w:pPr>
    <w:rPr>
      <w:sz w:val="24"/>
      <w:szCs w:val="24"/>
    </w:rPr>
  </w:style>
  <w:style w:type="character" w:customStyle="1" w:styleId="FontStyle22">
    <w:name w:val="Font Style22"/>
    <w:basedOn w:val="a1"/>
    <w:uiPriority w:val="99"/>
    <w:rsid w:val="00B96D37"/>
    <w:rPr>
      <w:rFonts w:ascii="Times New Roman" w:hAnsi="Times New Roman" w:cs="Times New Roman"/>
      <w:sz w:val="26"/>
      <w:szCs w:val="26"/>
    </w:rPr>
  </w:style>
  <w:style w:type="paragraph" w:styleId="af">
    <w:name w:val="header"/>
    <w:basedOn w:val="a0"/>
    <w:link w:val="af0"/>
    <w:uiPriority w:val="99"/>
    <w:unhideWhenUsed/>
    <w:rsid w:val="00D70BD7"/>
    <w:pPr>
      <w:tabs>
        <w:tab w:val="center" w:pos="4677"/>
        <w:tab w:val="right" w:pos="9355"/>
      </w:tabs>
      <w:spacing w:line="240" w:lineRule="auto"/>
    </w:pPr>
  </w:style>
  <w:style w:type="character" w:customStyle="1" w:styleId="af0">
    <w:name w:val="Верхний колонтитул Знак"/>
    <w:basedOn w:val="a1"/>
    <w:link w:val="af"/>
    <w:uiPriority w:val="99"/>
    <w:locked/>
    <w:rsid w:val="00D70BD7"/>
    <w:rPr>
      <w:rFonts w:cs="Times New Roman"/>
      <w:sz w:val="28"/>
    </w:rPr>
  </w:style>
  <w:style w:type="paragraph" w:styleId="af1">
    <w:name w:val="footer"/>
    <w:basedOn w:val="a0"/>
    <w:link w:val="af2"/>
    <w:unhideWhenUsed/>
    <w:rsid w:val="00D70BD7"/>
    <w:pPr>
      <w:tabs>
        <w:tab w:val="center" w:pos="4677"/>
        <w:tab w:val="right" w:pos="9355"/>
      </w:tabs>
      <w:spacing w:line="240" w:lineRule="auto"/>
    </w:pPr>
  </w:style>
  <w:style w:type="character" w:customStyle="1" w:styleId="af2">
    <w:name w:val="Нижний колонтитул Знак"/>
    <w:basedOn w:val="a1"/>
    <w:link w:val="af1"/>
    <w:locked/>
    <w:rsid w:val="00D70BD7"/>
    <w:rPr>
      <w:rFonts w:cs="Times New Roman"/>
      <w:sz w:val="28"/>
    </w:rPr>
  </w:style>
  <w:style w:type="character" w:styleId="af3">
    <w:name w:val="line number"/>
    <w:basedOn w:val="a1"/>
    <w:uiPriority w:val="99"/>
    <w:semiHidden/>
    <w:unhideWhenUsed/>
    <w:rsid w:val="00C513FF"/>
    <w:rPr>
      <w:rFonts w:cs="Times New Roman"/>
    </w:rPr>
  </w:style>
  <w:style w:type="paragraph" w:styleId="af4">
    <w:name w:val="Balloon Text"/>
    <w:basedOn w:val="a0"/>
    <w:link w:val="af5"/>
    <w:uiPriority w:val="99"/>
    <w:semiHidden/>
    <w:unhideWhenUsed/>
    <w:rsid w:val="00C513F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1"/>
    <w:link w:val="af4"/>
    <w:uiPriority w:val="99"/>
    <w:semiHidden/>
    <w:locked/>
    <w:rsid w:val="00C513FF"/>
    <w:rPr>
      <w:rFonts w:ascii="Tahoma" w:hAnsi="Tahoma" w:cs="Tahoma"/>
      <w:sz w:val="16"/>
      <w:szCs w:val="16"/>
    </w:rPr>
  </w:style>
  <w:style w:type="paragraph" w:styleId="32">
    <w:name w:val="Body Text 3"/>
    <w:basedOn w:val="a0"/>
    <w:link w:val="33"/>
    <w:uiPriority w:val="99"/>
    <w:semiHidden/>
    <w:unhideWhenUsed/>
    <w:rsid w:val="003B5E85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1"/>
    <w:link w:val="32"/>
    <w:uiPriority w:val="99"/>
    <w:semiHidden/>
    <w:rsid w:val="003B5E85"/>
    <w:rPr>
      <w:sz w:val="16"/>
      <w:szCs w:val="16"/>
    </w:rPr>
  </w:style>
  <w:style w:type="paragraph" w:styleId="af6">
    <w:name w:val="annotation text"/>
    <w:basedOn w:val="a0"/>
    <w:link w:val="af7"/>
    <w:uiPriority w:val="99"/>
    <w:semiHidden/>
    <w:rsid w:val="003B5E85"/>
    <w:pPr>
      <w:spacing w:line="240" w:lineRule="auto"/>
      <w:ind w:firstLine="0"/>
      <w:jc w:val="left"/>
    </w:pPr>
    <w:rPr>
      <w:sz w:val="20"/>
    </w:rPr>
  </w:style>
  <w:style w:type="character" w:customStyle="1" w:styleId="af7">
    <w:name w:val="Текст примечания Знак"/>
    <w:basedOn w:val="a1"/>
    <w:link w:val="af6"/>
    <w:uiPriority w:val="99"/>
    <w:semiHidden/>
    <w:rsid w:val="003B5E85"/>
  </w:style>
  <w:style w:type="character" w:customStyle="1" w:styleId="FontStyle21">
    <w:name w:val="Font Style21"/>
    <w:basedOn w:val="a1"/>
    <w:uiPriority w:val="99"/>
    <w:rsid w:val="003B5E85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uiPriority w:val="99"/>
    <w:rsid w:val="00E11879"/>
    <w:rPr>
      <w:rFonts w:ascii="Arial" w:hAnsi="Arial" w:cs="Arial"/>
    </w:rPr>
  </w:style>
  <w:style w:type="character" w:styleId="af8">
    <w:name w:val="Hyperlink"/>
    <w:basedOn w:val="a1"/>
    <w:uiPriority w:val="99"/>
    <w:unhideWhenUsed/>
    <w:rsid w:val="00EB605D"/>
    <w:rPr>
      <w:color w:val="0000FF" w:themeColor="hyperlink"/>
      <w:u w:val="single"/>
    </w:rPr>
  </w:style>
  <w:style w:type="character" w:customStyle="1" w:styleId="27">
    <w:name w:val="Основной текст (2)_"/>
    <w:basedOn w:val="a1"/>
    <w:link w:val="28"/>
    <w:uiPriority w:val="99"/>
    <w:rsid w:val="00C04AD5"/>
    <w:rPr>
      <w:sz w:val="27"/>
      <w:szCs w:val="27"/>
      <w:shd w:val="clear" w:color="auto" w:fill="FFFFFF"/>
    </w:rPr>
  </w:style>
  <w:style w:type="paragraph" w:customStyle="1" w:styleId="28">
    <w:name w:val="Основной текст (2)"/>
    <w:basedOn w:val="a0"/>
    <w:link w:val="27"/>
    <w:uiPriority w:val="99"/>
    <w:rsid w:val="00C04AD5"/>
    <w:pPr>
      <w:shd w:val="clear" w:color="auto" w:fill="FFFFFF"/>
      <w:spacing w:before="120" w:after="240" w:line="240" w:lineRule="atLeast"/>
      <w:ind w:firstLine="0"/>
      <w:jc w:val="center"/>
    </w:pPr>
    <w:rPr>
      <w:sz w:val="27"/>
      <w:szCs w:val="27"/>
    </w:rPr>
  </w:style>
  <w:style w:type="paragraph" w:customStyle="1" w:styleId="af9">
    <w:name w:val="Пояснение"/>
    <w:uiPriority w:val="99"/>
    <w:rsid w:val="00A77CF7"/>
    <w:pPr>
      <w:widowControl w:val="0"/>
      <w:ind w:firstLine="720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Style5">
    <w:name w:val="Style5"/>
    <w:basedOn w:val="a0"/>
    <w:rsid w:val="00610135"/>
    <w:pPr>
      <w:widowControl w:val="0"/>
      <w:autoSpaceDE w:val="0"/>
      <w:autoSpaceDN w:val="0"/>
      <w:adjustRightInd w:val="0"/>
      <w:spacing w:line="259" w:lineRule="exact"/>
      <w:ind w:firstLine="0"/>
    </w:pPr>
    <w:rPr>
      <w:sz w:val="24"/>
      <w:szCs w:val="24"/>
    </w:rPr>
  </w:style>
  <w:style w:type="character" w:customStyle="1" w:styleId="FontStyle32">
    <w:name w:val="Font Style32"/>
    <w:rsid w:val="003C7593"/>
    <w:rPr>
      <w:rFonts w:ascii="Times New Roman" w:hAnsi="Times New Roman" w:cs="Times New Roman"/>
      <w:b/>
      <w:bCs/>
      <w:sz w:val="18"/>
      <w:szCs w:val="18"/>
    </w:rPr>
  </w:style>
  <w:style w:type="paragraph" w:customStyle="1" w:styleId="Style1">
    <w:name w:val="Style1"/>
    <w:basedOn w:val="a0"/>
    <w:rsid w:val="003C7593"/>
    <w:pPr>
      <w:widowControl w:val="0"/>
      <w:autoSpaceDE w:val="0"/>
      <w:autoSpaceDN w:val="0"/>
      <w:adjustRightInd w:val="0"/>
      <w:spacing w:line="254" w:lineRule="exact"/>
      <w:ind w:firstLine="0"/>
    </w:pPr>
    <w:rPr>
      <w:sz w:val="24"/>
      <w:szCs w:val="24"/>
    </w:rPr>
  </w:style>
  <w:style w:type="character" w:customStyle="1" w:styleId="70">
    <w:name w:val="Заголовок 7 Знак"/>
    <w:basedOn w:val="a1"/>
    <w:link w:val="7"/>
    <w:semiHidden/>
    <w:rsid w:val="002325E5"/>
    <w:rPr>
      <w:rFonts w:ascii="Calibri" w:hAnsi="Calibri"/>
      <w:sz w:val="24"/>
      <w:szCs w:val="24"/>
    </w:rPr>
  </w:style>
  <w:style w:type="paragraph" w:customStyle="1" w:styleId="Style4">
    <w:name w:val="Style4"/>
    <w:basedOn w:val="a0"/>
    <w:rsid w:val="00986530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sz w:val="24"/>
      <w:szCs w:val="24"/>
    </w:rPr>
  </w:style>
  <w:style w:type="character" w:styleId="afa">
    <w:name w:val="Strong"/>
    <w:basedOn w:val="a1"/>
    <w:uiPriority w:val="22"/>
    <w:qFormat/>
    <w:rsid w:val="00A25B25"/>
    <w:rPr>
      <w:b/>
      <w:bCs/>
    </w:rPr>
  </w:style>
  <w:style w:type="paragraph" w:customStyle="1" w:styleId="2">
    <w:name w:val="Текст 2"/>
    <w:basedOn w:val="20"/>
    <w:rsid w:val="0071641A"/>
    <w:pPr>
      <w:numPr>
        <w:ilvl w:val="1"/>
        <w:numId w:val="10"/>
      </w:numPr>
      <w:tabs>
        <w:tab w:val="clear" w:pos="1730"/>
        <w:tab w:val="left" w:pos="1304"/>
        <w:tab w:val="num" w:pos="1588"/>
      </w:tabs>
      <w:spacing w:after="60" w:line="216" w:lineRule="auto"/>
      <w:ind w:left="284"/>
      <w:contextualSpacing w:val="0"/>
    </w:pPr>
    <w:rPr>
      <w:rFonts w:cs="Arial"/>
      <w:bCs/>
      <w:sz w:val="24"/>
      <w:szCs w:val="24"/>
      <w:lang w:eastAsia="en-US"/>
    </w:rPr>
  </w:style>
  <w:style w:type="paragraph" w:customStyle="1" w:styleId="3">
    <w:name w:val="Текст 3"/>
    <w:basedOn w:val="30"/>
    <w:rsid w:val="0071641A"/>
    <w:pPr>
      <w:keepNext w:val="0"/>
      <w:keepLines w:val="0"/>
      <w:numPr>
        <w:ilvl w:val="2"/>
        <w:numId w:val="10"/>
      </w:numPr>
      <w:tabs>
        <w:tab w:val="clear" w:pos="737"/>
        <w:tab w:val="num" w:pos="2297"/>
      </w:tabs>
      <w:spacing w:before="0" w:after="60" w:line="216" w:lineRule="auto"/>
      <w:ind w:left="993"/>
    </w:pPr>
    <w:rPr>
      <w:rFonts w:ascii="Times New Roman" w:eastAsia="Times New Roman" w:hAnsi="Times New Roman" w:cs="Arial"/>
      <w:b w:val="0"/>
      <w:bCs w:val="0"/>
      <w:color w:val="auto"/>
      <w:sz w:val="24"/>
      <w:szCs w:val="26"/>
      <w:lang w:eastAsia="en-US"/>
    </w:rPr>
  </w:style>
  <w:style w:type="paragraph" w:customStyle="1" w:styleId="34">
    <w:name w:val="Стиль3"/>
    <w:basedOn w:val="3"/>
    <w:rsid w:val="0071641A"/>
    <w:pPr>
      <w:tabs>
        <w:tab w:val="clear" w:pos="2297"/>
        <w:tab w:val="num" w:pos="737"/>
      </w:tabs>
      <w:spacing w:line="240" w:lineRule="auto"/>
      <w:ind w:left="-567"/>
    </w:pPr>
    <w:rPr>
      <w:rFonts w:cs="Times New Roman"/>
      <w:szCs w:val="20"/>
    </w:rPr>
  </w:style>
  <w:style w:type="paragraph" w:customStyle="1" w:styleId="10">
    <w:name w:val="Стиль1"/>
    <w:basedOn w:val="a0"/>
    <w:rsid w:val="0071641A"/>
    <w:pPr>
      <w:keepNext/>
      <w:numPr>
        <w:numId w:val="10"/>
      </w:numPr>
      <w:spacing w:before="240" w:after="60" w:line="240" w:lineRule="auto"/>
      <w:ind w:left="0" w:firstLine="680"/>
      <w:outlineLvl w:val="0"/>
    </w:pPr>
    <w:rPr>
      <w:b/>
      <w:bCs/>
      <w:sz w:val="24"/>
      <w:lang w:eastAsia="en-US"/>
    </w:rPr>
  </w:style>
  <w:style w:type="character" w:customStyle="1" w:styleId="31">
    <w:name w:val="Заголовок 3 Знак"/>
    <w:basedOn w:val="a1"/>
    <w:link w:val="30"/>
    <w:uiPriority w:val="9"/>
    <w:semiHidden/>
    <w:rsid w:val="0071641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paragraph" w:customStyle="1" w:styleId="ConsPlusNormal">
    <w:name w:val="ConsPlusNormal"/>
    <w:rsid w:val="00E96A8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35">
    <w:name w:val="Основной текст (3)"/>
    <w:link w:val="310"/>
    <w:rsid w:val="00E96A86"/>
    <w:rPr>
      <w:sz w:val="28"/>
      <w:szCs w:val="28"/>
      <w:shd w:val="clear" w:color="auto" w:fill="FFFFFF"/>
    </w:rPr>
  </w:style>
  <w:style w:type="paragraph" w:customStyle="1" w:styleId="310">
    <w:name w:val="Основной текст (3)1"/>
    <w:basedOn w:val="a0"/>
    <w:link w:val="35"/>
    <w:rsid w:val="00E96A86"/>
    <w:pPr>
      <w:shd w:val="clear" w:color="auto" w:fill="FFFFFF"/>
      <w:spacing w:before="840" w:after="60" w:line="240" w:lineRule="atLeast"/>
      <w:ind w:firstLine="0"/>
      <w:jc w:val="left"/>
    </w:pPr>
    <w:rPr>
      <w:szCs w:val="28"/>
    </w:rPr>
  </w:style>
  <w:style w:type="paragraph" w:styleId="afb">
    <w:name w:val="Plain Text"/>
    <w:basedOn w:val="a0"/>
    <w:link w:val="afc"/>
    <w:uiPriority w:val="99"/>
    <w:rsid w:val="00E96A86"/>
    <w:pPr>
      <w:spacing w:after="60" w:line="240" w:lineRule="auto"/>
      <w:ind w:firstLine="680"/>
    </w:pPr>
    <w:rPr>
      <w:rFonts w:cs="Arial"/>
      <w:bCs/>
      <w:sz w:val="24"/>
      <w:lang w:eastAsia="en-US"/>
    </w:rPr>
  </w:style>
  <w:style w:type="character" w:customStyle="1" w:styleId="afc">
    <w:name w:val="Текст Знак"/>
    <w:basedOn w:val="a1"/>
    <w:link w:val="afb"/>
    <w:uiPriority w:val="99"/>
    <w:rsid w:val="00E96A86"/>
    <w:rPr>
      <w:rFonts w:cs="Arial"/>
      <w:bCs/>
      <w:sz w:val="24"/>
      <w:lang w:eastAsia="en-US"/>
    </w:rPr>
  </w:style>
  <w:style w:type="character" w:customStyle="1" w:styleId="FontStyle53">
    <w:name w:val="Font Style53"/>
    <w:basedOn w:val="a1"/>
    <w:uiPriority w:val="99"/>
    <w:rsid w:val="0096733F"/>
    <w:rPr>
      <w:rFonts w:ascii="Times New Roman" w:hAnsi="Times New Roman" w:cs="Times New Roman"/>
      <w:sz w:val="26"/>
      <w:szCs w:val="26"/>
    </w:rPr>
  </w:style>
  <w:style w:type="paragraph" w:styleId="36">
    <w:name w:val="Body Text Indent 3"/>
    <w:basedOn w:val="a0"/>
    <w:link w:val="37"/>
    <w:uiPriority w:val="99"/>
    <w:unhideWhenUsed/>
    <w:rsid w:val="00272982"/>
    <w:pPr>
      <w:spacing w:after="120"/>
      <w:ind w:left="283"/>
    </w:pPr>
    <w:rPr>
      <w:sz w:val="16"/>
      <w:szCs w:val="16"/>
    </w:rPr>
  </w:style>
  <w:style w:type="character" w:customStyle="1" w:styleId="37">
    <w:name w:val="Основной текст с отступом 3 Знак"/>
    <w:basedOn w:val="a1"/>
    <w:link w:val="36"/>
    <w:uiPriority w:val="99"/>
    <w:rsid w:val="00272982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976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8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ton@niti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foton@niti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epump@ckbm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olk@niti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F8BB9D-7F9C-4B54-9DBC-6170B3457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1053</TotalTime>
  <Pages>15</Pages>
  <Words>3872</Words>
  <Characters>29850</Characters>
  <Application>Microsoft Office Word</Application>
  <DocSecurity>0</DocSecurity>
  <Lines>248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ПОДРЯДА №</vt:lpstr>
    </vt:vector>
  </TitlesOfParts>
  <Company/>
  <LinksUpToDate>false</LinksUpToDate>
  <CharactersWithSpaces>33655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№</dc:title>
  <dc:creator>Suharevskiy</dc:creator>
  <cp:lastModifiedBy>Зарубин</cp:lastModifiedBy>
  <cp:revision>44</cp:revision>
  <cp:lastPrinted>2015-02-12T11:59:00Z</cp:lastPrinted>
  <dcterms:created xsi:type="dcterms:W3CDTF">2015-01-16T10:23:00Z</dcterms:created>
  <dcterms:modified xsi:type="dcterms:W3CDTF">2015-02-25T13:26:00Z</dcterms:modified>
</cp:coreProperties>
</file>