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15DF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144E8D" w:rsidRDefault="000D734B" w:rsidP="000D734B">
            <w:pPr>
              <w:pStyle w:val="61"/>
              <w:framePr w:hSpace="0" w:wrap="auto" w:vAnchor="margin" w:hAnchor="text" w:xAlign="left" w:yAlign="inline"/>
            </w:pPr>
            <w:r w:rsidRPr="000D734B">
              <w:t>кондуктометров и плотномера</w:t>
            </w:r>
            <w:r w:rsidR="00144E8D" w:rsidRPr="00144E8D">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0D734B" w:rsidRPr="00F957AE" w:rsidRDefault="000D734B" w:rsidP="000D734B">
      <w:pPr>
        <w:suppressAutoHyphens/>
        <w:jc w:val="center"/>
        <w:rPr>
          <w:b/>
          <w:u w:val="single"/>
        </w:rPr>
      </w:pPr>
      <w:r w:rsidRPr="00F957AE">
        <w:rPr>
          <w:b/>
          <w:u w:val="single"/>
        </w:rPr>
        <w:t>№98/</w:t>
      </w:r>
      <w:r>
        <w:rPr>
          <w:b/>
          <w:u w:val="single"/>
        </w:rPr>
        <w:t>44</w:t>
      </w:r>
      <w:r>
        <w:rPr>
          <w:b/>
          <w:u w:val="single"/>
          <w:lang w:val="en-US"/>
        </w:rPr>
        <w:t>47</w:t>
      </w:r>
      <w:r w:rsidRPr="00F957AE">
        <w:rPr>
          <w:b/>
          <w:u w:val="single"/>
        </w:rPr>
        <w:t xml:space="preserve"> от «</w:t>
      </w:r>
      <w:r>
        <w:rPr>
          <w:b/>
          <w:u w:val="single"/>
          <w:lang w:val="en-US"/>
        </w:rPr>
        <w:t>16</w:t>
      </w:r>
      <w:r w:rsidRPr="00F957AE">
        <w:rPr>
          <w:b/>
          <w:u w:val="single"/>
        </w:rPr>
        <w:t xml:space="preserve">» </w:t>
      </w:r>
      <w:r>
        <w:rPr>
          <w:b/>
          <w:u w:val="single"/>
        </w:rPr>
        <w:t>сентября</w:t>
      </w:r>
      <w:r w:rsidRPr="00F957AE">
        <w:rPr>
          <w:b/>
          <w:u w:val="single"/>
        </w:rPr>
        <w:t xml:space="preserve"> 2014 года   </w:t>
      </w:r>
    </w:p>
    <w:p w:rsidR="000D734B" w:rsidRPr="00A851A7" w:rsidRDefault="000D734B" w:rsidP="000D734B">
      <w:pPr>
        <w:suppressAutoHyphens/>
        <w:jc w:val="center"/>
        <w:rPr>
          <w:b/>
          <w:lang w:val="en-US"/>
        </w:rPr>
      </w:pPr>
      <w:r w:rsidRPr="00F957AE">
        <w:rPr>
          <w:b/>
        </w:rPr>
        <w:t>901-SH-</w:t>
      </w:r>
      <w:r>
        <w:rPr>
          <w:b/>
          <w:lang w:val="en-US"/>
        </w:rPr>
        <w:t>8734</w:t>
      </w:r>
    </w:p>
    <w:p w:rsidR="00462FB4" w:rsidRDefault="000D734B" w:rsidP="000D734B">
      <w:pPr>
        <w:ind w:right="-2"/>
        <w:jc w:val="center"/>
        <w:rPr>
          <w:b/>
        </w:rPr>
      </w:pPr>
      <w:r>
        <w:rPr>
          <w:b/>
          <w:lang w:val="en-US"/>
        </w:rPr>
        <w:t>5979</w:t>
      </w:r>
      <w:r w:rsidRPr="0020421B">
        <w:rPr>
          <w:b/>
        </w:rPr>
        <w:t>/</w:t>
      </w:r>
      <w:r>
        <w:rPr>
          <w:b/>
          <w:lang w:val="en-US"/>
        </w:rPr>
        <w:t>159</w:t>
      </w:r>
    </w:p>
    <w:p w:rsidR="00144E8D" w:rsidRPr="00462FB4" w:rsidRDefault="00144E8D" w:rsidP="00144E8D">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0D734B">
              <w:rPr>
                <w:bCs/>
              </w:rPr>
              <w:t xml:space="preserve"> </w:t>
            </w:r>
            <w:r w:rsidR="000D734B" w:rsidRPr="000D734B">
              <w:t>кондуктометров и плотномера</w:t>
            </w:r>
            <w:r w:rsidR="00144E8D" w:rsidRPr="000D734B">
              <w:t>.</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D734B" w:rsidRPr="00A851A7">
              <w:t>не более 70 календарных дней с момента получения Поставщиком письменного уведомления от Покупателя о возможности осуществления поставки</w:t>
            </w:r>
            <w:r w:rsidR="000D734B">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0D734B" w:rsidRPr="00A16CE0" w:rsidRDefault="000D734B" w:rsidP="000D734B">
            <w:r w:rsidRPr="008F1004">
              <w:t xml:space="preserve">ОАО «СХК», </w:t>
            </w:r>
            <w:r w:rsidRPr="00E918BE">
              <w:t>Томская</w:t>
            </w:r>
            <w:r w:rsidRPr="00A16CE0">
              <w:t xml:space="preserve"> обл. г. Северск, ул. Предзаводская, 9. </w:t>
            </w:r>
          </w:p>
          <w:p w:rsidR="000D734B" w:rsidRPr="00A16CE0" w:rsidRDefault="000D734B" w:rsidP="000D734B">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0D734B" w:rsidP="000D734B">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0D734B" w:rsidP="00F05B84">
            <w:pPr>
              <w:ind w:right="153"/>
              <w:jc w:val="both"/>
              <w:rPr>
                <w:b/>
              </w:rPr>
            </w:pPr>
            <w:r w:rsidRPr="00A851A7">
              <w:t>100 %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0D734B" w:rsidRDefault="000D734B" w:rsidP="000D734B">
            <w:pPr>
              <w:ind w:right="153"/>
              <w:jc w:val="both"/>
              <w:rPr>
                <w:sz w:val="22"/>
                <w:szCs w:val="22"/>
              </w:rPr>
            </w:pPr>
            <w:r>
              <w:rPr>
                <w:sz w:val="22"/>
                <w:szCs w:val="22"/>
              </w:rPr>
              <w:t>Караулова Наталья Анатольевна</w:t>
            </w:r>
            <w:r w:rsidRPr="007C240E">
              <w:rPr>
                <w:sz w:val="22"/>
                <w:szCs w:val="22"/>
              </w:rPr>
              <w:t xml:space="preserve">, телефон: (3823) </w:t>
            </w:r>
            <w:r w:rsidRPr="007551F2">
              <w:rPr>
                <w:sz w:val="22"/>
                <w:szCs w:val="22"/>
              </w:rPr>
              <w:t>52-98-12</w:t>
            </w:r>
            <w:r w:rsidRPr="007C240E">
              <w:rPr>
                <w:sz w:val="22"/>
                <w:szCs w:val="22"/>
              </w:rPr>
              <w:t xml:space="preserve">,  факс (3823) </w:t>
            </w:r>
            <w:r w:rsidRPr="007551F2">
              <w:rPr>
                <w:sz w:val="22"/>
                <w:szCs w:val="22"/>
              </w:rPr>
              <w:t>52-65</w:t>
            </w:r>
            <w:r>
              <w:rPr>
                <w:sz w:val="22"/>
                <w:szCs w:val="22"/>
              </w:rPr>
              <w:t>-</w:t>
            </w:r>
            <w:r w:rsidRPr="007551F2">
              <w:rPr>
                <w:sz w:val="22"/>
                <w:szCs w:val="22"/>
              </w:rPr>
              <w:t>94</w:t>
            </w:r>
          </w:p>
          <w:p w:rsidR="0027656A" w:rsidRPr="00657874" w:rsidRDefault="0027656A" w:rsidP="000D734B">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D734B" w:rsidRPr="000342F0" w:rsidRDefault="000D734B" w:rsidP="000D734B">
            <w:r w:rsidRPr="00A851A7">
              <w:rPr>
                <w:b/>
                <w:shd w:val="clear" w:color="auto" w:fill="FFFFFF"/>
              </w:rPr>
              <w:t>322 244,</w:t>
            </w:r>
            <w:r>
              <w:rPr>
                <w:b/>
                <w:shd w:val="clear" w:color="auto" w:fill="FFFFFF"/>
              </w:rPr>
              <w:t xml:space="preserve"> </w:t>
            </w:r>
            <w:r w:rsidRPr="00A851A7">
              <w:rPr>
                <w:b/>
                <w:shd w:val="clear" w:color="auto" w:fill="FFFFFF"/>
              </w:rPr>
              <w:t>17</w:t>
            </w:r>
            <w:r w:rsidRPr="00A851A7">
              <w:t xml:space="preserve"> </w:t>
            </w:r>
            <w:r>
              <w:t>руб</w:t>
            </w:r>
            <w:r w:rsidRPr="00A851A7">
              <w:t xml:space="preserve"> (триста двадцать две тысячи двести сорок четыре</w:t>
            </w:r>
            <w:r>
              <w:t xml:space="preserve"> рубля 17 коп</w:t>
            </w:r>
            <w:r w:rsidRPr="002E40F6">
              <w:t>), включая НДС</w:t>
            </w:r>
            <w:r w:rsidRPr="00693D41">
              <w:t xml:space="preserve"> 18</w:t>
            </w:r>
            <w:r w:rsidRPr="000342F0">
              <w:t>%.</w:t>
            </w:r>
          </w:p>
          <w:p w:rsidR="000D734B" w:rsidRPr="0088709A" w:rsidRDefault="000D734B" w:rsidP="000D734B"/>
          <w:p w:rsidR="000D734B" w:rsidRPr="005134CD" w:rsidRDefault="000D734B" w:rsidP="000D734B">
            <w:pPr>
              <w:rPr>
                <w:b/>
              </w:rPr>
            </w:pPr>
            <w:r w:rsidRPr="00BA6971">
              <w:rPr>
                <w:b/>
              </w:rPr>
              <w:t xml:space="preserve">Начальная максимальная цена договора без учета НДС:  </w:t>
            </w:r>
          </w:p>
          <w:p w:rsidR="000D734B" w:rsidRDefault="000D734B" w:rsidP="000D734B">
            <w:r w:rsidRPr="00B93CBE">
              <w:rPr>
                <w:b/>
              </w:rPr>
              <w:t>273 088, 28 руб</w:t>
            </w:r>
            <w:r w:rsidRPr="00B93CBE">
              <w:t xml:space="preserve"> (двести семьдесят три тысячи восемьдесят восемь</w:t>
            </w:r>
            <w:r>
              <w:t xml:space="preserve"> рублей 28 коп</w:t>
            </w:r>
            <w:r w:rsidRPr="00AD3712">
              <w:t>)</w:t>
            </w:r>
          </w:p>
          <w:p w:rsidR="000D734B" w:rsidRPr="00BA6971" w:rsidRDefault="000D734B" w:rsidP="000D734B">
            <w:pPr>
              <w:rPr>
                <w:b/>
              </w:rPr>
            </w:pPr>
          </w:p>
          <w:p w:rsidR="008B5238" w:rsidRDefault="000D734B" w:rsidP="000D734B">
            <w:pPr>
              <w:pStyle w:val="36"/>
              <w:ind w:left="0" w:right="153"/>
              <w:rPr>
                <w:szCs w:val="24"/>
              </w:rPr>
            </w:pPr>
            <w:r w:rsidRPr="005F3516">
              <w:t>Начальная максимальна</w:t>
            </w:r>
            <w:r w:rsidRPr="00036AB4">
              <w:t>я цена догово</w:t>
            </w:r>
            <w:r w:rsidRPr="00A16CE0">
              <w:t>ра включает в себя</w:t>
            </w:r>
            <w:r w:rsidRPr="00574AD1">
              <w:t xml:space="preserve">: </w:t>
            </w:r>
            <w:r w:rsidRPr="00B93CBE">
              <w:rPr>
                <w:szCs w:val="24"/>
              </w:rPr>
              <w:t>стоимость самого товара с налогами и сборами</w:t>
            </w:r>
            <w:r w:rsidRPr="00B93CBE">
              <w:rPr>
                <w:rFonts w:eastAsia="MS Mincho"/>
                <w:szCs w:val="24"/>
                <w:lang w:eastAsia="ja-JP"/>
              </w:rPr>
              <w:t>,</w:t>
            </w:r>
            <w:r w:rsidRPr="00B93CBE">
              <w:rPr>
                <w:szCs w:val="24"/>
              </w:rPr>
              <w:t xml:space="preserve"> первичной поверкой, стоимостью тары, упаковки, маркировки</w:t>
            </w:r>
            <w:r w:rsidRPr="00B93CBE">
              <w:rPr>
                <w:rFonts w:eastAsia="MS Mincho"/>
                <w:szCs w:val="24"/>
                <w:lang w:eastAsia="ja-JP"/>
              </w:rPr>
              <w:t>, а также</w:t>
            </w:r>
            <w:r w:rsidRPr="00B93CBE">
              <w:rPr>
                <w:szCs w:val="24"/>
              </w:rPr>
              <w:t xml:space="preserve"> </w:t>
            </w:r>
            <w:r w:rsidRPr="00B93CBE">
              <w:rPr>
                <w:rFonts w:eastAsia="MS Mincho"/>
                <w:szCs w:val="24"/>
                <w:lang w:eastAsia="ja-JP"/>
              </w:rPr>
              <w:t xml:space="preserve">транспортными расходами по доставке ТМЦ Покупателю. (до </w:t>
            </w:r>
            <w:r w:rsidRPr="00B93CBE">
              <w:rPr>
                <w:szCs w:val="24"/>
              </w:rPr>
              <w:t>Склада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r w:rsidR="00144E8D" w:rsidRPr="006F5B4D">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w:t>
            </w:r>
            <w:r w:rsidRPr="003D5405">
              <w:rPr>
                <w:szCs w:val="24"/>
              </w:rPr>
              <w:lastRenderedPageBreak/>
              <w:t xml:space="preserve">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lastRenderedPageBreak/>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lastRenderedPageBreak/>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lastRenderedPageBreak/>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lastRenderedPageBreak/>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15DF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0D734B">
              <w:rPr>
                <w:b/>
                <w:i/>
                <w:szCs w:val="24"/>
                <w:u w:val="single"/>
              </w:rPr>
              <w:t>23</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w:t>
            </w:r>
            <w:r w:rsidRPr="003D5405">
              <w:lastRenderedPageBreak/>
              <w:t>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15DF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4F5CB0" w:rsidRDefault="004F5CB0" w:rsidP="00F4229F">
      <w:pPr>
        <w:pStyle w:val="Times12"/>
        <w:ind w:firstLine="0"/>
        <w:jc w:val="left"/>
        <w:rPr>
          <w:szCs w:val="24"/>
          <w:highlight w:val="yellow"/>
        </w:rPr>
      </w:pPr>
    </w:p>
    <w:p w:rsidR="00D01C77" w:rsidRPr="00A037BA" w:rsidRDefault="00A037BA" w:rsidP="00A037BA">
      <w:pPr>
        <w:pStyle w:val="Times12"/>
        <w:overflowPunct/>
        <w:autoSpaceDE/>
        <w:autoSpaceDN/>
        <w:adjustRightInd/>
        <w:spacing w:before="100" w:beforeAutospacing="1" w:after="100" w:afterAutospacing="1"/>
        <w:ind w:firstLine="360"/>
        <w:rPr>
          <w:szCs w:val="24"/>
        </w:rPr>
      </w:pPr>
      <w:r w:rsidRPr="00A037BA">
        <w:rPr>
          <w:szCs w:val="24"/>
        </w:rPr>
        <w:t xml:space="preserve">Техническая часть № 98-4447 </w:t>
      </w:r>
      <w:r>
        <w:rPr>
          <w:szCs w:val="24"/>
        </w:rPr>
        <w:t xml:space="preserve">приведена в виде отдельного файла в формате </w:t>
      </w:r>
      <w:r>
        <w:rPr>
          <w:szCs w:val="24"/>
          <w:lang w:val="en-US"/>
        </w:rPr>
        <w:t>zip</w:t>
      </w:r>
      <w:r w:rsidRPr="00A037BA">
        <w:rPr>
          <w:szCs w:val="24"/>
        </w:rPr>
        <w:t>.</w:t>
      </w:r>
    </w:p>
    <w:sectPr w:rsidR="00D01C77" w:rsidRPr="00A037B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382" w:rsidRDefault="003A2382">
      <w:r>
        <w:separator/>
      </w:r>
    </w:p>
  </w:endnote>
  <w:endnote w:type="continuationSeparator" w:id="0">
    <w:p w:rsidR="003A2382" w:rsidRDefault="003A23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F15DFF">
    <w:pPr>
      <w:pStyle w:val="a9"/>
      <w:framePr w:wrap="around" w:vAnchor="text" w:hAnchor="margin" w:xAlign="center" w:y="1"/>
      <w:rPr>
        <w:rStyle w:val="ab"/>
      </w:rPr>
    </w:pPr>
    <w:r>
      <w:rPr>
        <w:rStyle w:val="ab"/>
      </w:rPr>
      <w:fldChar w:fldCharType="begin"/>
    </w:r>
    <w:r w:rsidR="008C2283">
      <w:rPr>
        <w:rStyle w:val="ab"/>
      </w:rPr>
      <w:instrText xml:space="preserve">PAGE  </w:instrText>
    </w:r>
    <w:r>
      <w:rPr>
        <w:rStyle w:val="ab"/>
      </w:rPr>
      <w:fldChar w:fldCharType="end"/>
    </w:r>
  </w:p>
  <w:p w:rsidR="008C2283" w:rsidRDefault="008C228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E6219" w:rsidRDefault="008C22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382" w:rsidRDefault="003A2382">
      <w:r>
        <w:separator/>
      </w:r>
    </w:p>
  </w:footnote>
  <w:footnote w:type="continuationSeparator" w:id="0">
    <w:p w:rsidR="003A2382" w:rsidRDefault="003A23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Default="008C228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283" w:rsidRPr="00F429FC" w:rsidRDefault="00F15D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228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7BA">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C32"/>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37BA"/>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144E8D"/>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8E447-3F0A-4232-BF50-4CB3B198F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48</Pages>
  <Words>16680</Words>
  <Characters>95077</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111534</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2014-07-24T04:38:00Z</dcterms:created>
  <dcterms:modified xsi:type="dcterms:W3CDTF">2014-09-16T06:48:00Z</dcterms:modified>
</cp:coreProperties>
</file>