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F2BBE" w:rsidRPr="00490505" w:rsidRDefault="00880894" w:rsidP="00894314">
      <w:pPr>
        <w:jc w:val="center"/>
        <w:rPr>
          <w:rFonts w:ascii="Times New Roman" w:hAnsi="Times New Roman"/>
          <w:b/>
          <w:bCs/>
          <w:sz w:val="32"/>
          <w:szCs w:val="32"/>
        </w:rPr>
      </w:pPr>
      <w:r w:rsidRPr="00490505">
        <w:rPr>
          <w:rFonts w:ascii="Times New Roman" w:hAnsi="Times New Roman"/>
          <w:b/>
          <w:sz w:val="32"/>
          <w:szCs w:val="32"/>
        </w:rPr>
        <w:t>Изменени</w:t>
      </w:r>
      <w:r w:rsidR="00AD6432">
        <w:rPr>
          <w:rFonts w:ascii="Times New Roman" w:hAnsi="Times New Roman"/>
          <w:b/>
          <w:sz w:val="32"/>
          <w:szCs w:val="32"/>
        </w:rPr>
        <w:t>е</w:t>
      </w:r>
      <w:r w:rsidRPr="00490505">
        <w:rPr>
          <w:rFonts w:ascii="Times New Roman" w:hAnsi="Times New Roman"/>
          <w:b/>
          <w:sz w:val="32"/>
          <w:szCs w:val="32"/>
        </w:rPr>
        <w:t xml:space="preserve"> документации </w:t>
      </w:r>
      <w:r w:rsidRPr="00490505">
        <w:rPr>
          <w:rFonts w:ascii="Times New Roman" w:hAnsi="Times New Roman"/>
          <w:b/>
          <w:bCs/>
          <w:sz w:val="32"/>
          <w:szCs w:val="32"/>
        </w:rPr>
        <w:t xml:space="preserve">о </w:t>
      </w:r>
      <w:r w:rsidR="006F2BBE" w:rsidRPr="00490505">
        <w:rPr>
          <w:rFonts w:ascii="Times New Roman" w:hAnsi="Times New Roman"/>
          <w:b/>
          <w:bCs/>
          <w:sz w:val="32"/>
          <w:szCs w:val="32"/>
        </w:rPr>
        <w:t>пров</w:t>
      </w:r>
      <w:r w:rsidRPr="00490505">
        <w:rPr>
          <w:rFonts w:ascii="Times New Roman" w:hAnsi="Times New Roman"/>
          <w:b/>
          <w:bCs/>
          <w:sz w:val="32"/>
          <w:szCs w:val="32"/>
        </w:rPr>
        <w:t xml:space="preserve">едении открытого запроса </w:t>
      </w:r>
      <w:r w:rsidR="00A32ABA">
        <w:rPr>
          <w:rFonts w:ascii="Times New Roman" w:hAnsi="Times New Roman"/>
          <w:b/>
          <w:bCs/>
          <w:sz w:val="32"/>
          <w:szCs w:val="32"/>
        </w:rPr>
        <w:t>предложений</w:t>
      </w:r>
      <w:r w:rsidRPr="00490505">
        <w:rPr>
          <w:rFonts w:ascii="Times New Roman" w:hAnsi="Times New Roman"/>
          <w:b/>
          <w:bCs/>
          <w:sz w:val="32"/>
          <w:szCs w:val="32"/>
        </w:rPr>
        <w:t xml:space="preserve"> в </w:t>
      </w:r>
      <w:r w:rsidR="006F2BBE" w:rsidRPr="00490505">
        <w:rPr>
          <w:rFonts w:ascii="Times New Roman" w:hAnsi="Times New Roman"/>
          <w:b/>
          <w:bCs/>
          <w:sz w:val="32"/>
          <w:szCs w:val="32"/>
        </w:rPr>
        <w:t>электронной форме</w:t>
      </w:r>
    </w:p>
    <w:p w:rsidR="00211FEE" w:rsidRPr="0064640F" w:rsidRDefault="006F2BBE" w:rsidP="00211FEE">
      <w:pPr>
        <w:jc w:val="center"/>
        <w:rPr>
          <w:color w:val="000000"/>
          <w:sz w:val="28"/>
          <w:szCs w:val="28"/>
        </w:rPr>
      </w:pPr>
      <w:r w:rsidRPr="00490505">
        <w:rPr>
          <w:rFonts w:ascii="Times New Roman" w:hAnsi="Times New Roman"/>
          <w:b/>
          <w:sz w:val="32"/>
          <w:szCs w:val="32"/>
        </w:rPr>
        <w:t xml:space="preserve">на право </w:t>
      </w:r>
      <w:r w:rsidR="001E5543" w:rsidRPr="00490505">
        <w:rPr>
          <w:rFonts w:ascii="Times New Roman" w:hAnsi="Times New Roman"/>
          <w:b/>
          <w:sz w:val="32"/>
          <w:szCs w:val="32"/>
        </w:rPr>
        <w:t>заключения договора</w:t>
      </w:r>
      <w:r w:rsidR="002F05BA">
        <w:rPr>
          <w:rFonts w:ascii="Times New Roman" w:hAnsi="Times New Roman"/>
          <w:b/>
          <w:sz w:val="32"/>
          <w:szCs w:val="32"/>
        </w:rPr>
        <w:t xml:space="preserve"> </w:t>
      </w:r>
      <w:r w:rsidR="00490505" w:rsidRPr="00211FEE">
        <w:rPr>
          <w:rFonts w:ascii="Times New Roman" w:hAnsi="Times New Roman"/>
          <w:b/>
          <w:sz w:val="28"/>
          <w:szCs w:val="28"/>
        </w:rPr>
        <w:t xml:space="preserve">на </w:t>
      </w:r>
      <w:r w:rsidR="00A32ABA" w:rsidRPr="00211FEE">
        <w:rPr>
          <w:rFonts w:ascii="Times New Roman" w:hAnsi="Times New Roman"/>
          <w:b/>
          <w:sz w:val="28"/>
          <w:szCs w:val="28"/>
        </w:rPr>
        <w:t xml:space="preserve"> </w:t>
      </w:r>
      <w:r w:rsidR="00211FEE" w:rsidRPr="00211FEE">
        <w:rPr>
          <w:rFonts w:ascii="Times New Roman" w:hAnsi="Times New Roman"/>
          <w:b/>
          <w:sz w:val="28"/>
          <w:szCs w:val="28"/>
        </w:rPr>
        <w:t xml:space="preserve"> </w:t>
      </w:r>
      <w:r w:rsidR="00211FEE" w:rsidRPr="00211FEE">
        <w:rPr>
          <w:rFonts w:ascii="Times New Roman" w:hAnsi="Times New Roman"/>
          <w:b/>
          <w:color w:val="000000"/>
          <w:sz w:val="28"/>
          <w:szCs w:val="28"/>
        </w:rPr>
        <w:t xml:space="preserve">передачу  экземпляров программного обеспечения на ЯТ 1.1.Приобретение программного обеспечения </w:t>
      </w:r>
      <w:r w:rsidR="00211FEE" w:rsidRPr="00211FEE">
        <w:rPr>
          <w:rFonts w:ascii="Times New Roman" w:hAnsi="Times New Roman"/>
          <w:b/>
          <w:color w:val="000000"/>
          <w:sz w:val="28"/>
          <w:szCs w:val="28"/>
          <w:lang w:val="en-US"/>
        </w:rPr>
        <w:t>AutoCAD</w:t>
      </w:r>
    </w:p>
    <w:p w:rsidR="002F05BA" w:rsidRPr="00A32ABA" w:rsidRDefault="002F05BA" w:rsidP="00894314">
      <w:pPr>
        <w:jc w:val="center"/>
        <w:rPr>
          <w:rFonts w:ascii="Times New Roman" w:hAnsi="Times New Roman"/>
          <w:b/>
          <w:sz w:val="32"/>
          <w:szCs w:val="32"/>
        </w:rPr>
      </w:pPr>
    </w:p>
    <w:p w:rsidR="002F05BA" w:rsidRPr="00AD6432" w:rsidRDefault="002F05BA" w:rsidP="00894314">
      <w:pPr>
        <w:jc w:val="center"/>
        <w:rPr>
          <w:rFonts w:ascii="Times New Roman" w:hAnsi="Times New Roman"/>
          <w:b/>
          <w:sz w:val="32"/>
          <w:szCs w:val="32"/>
        </w:rPr>
      </w:pPr>
    </w:p>
    <w:p w:rsidR="00A66663" w:rsidRPr="00A32ABA" w:rsidRDefault="00AD6432" w:rsidP="00894314">
      <w:pPr>
        <w:jc w:val="center"/>
        <w:rPr>
          <w:rFonts w:ascii="Times New Roman" w:hAnsi="Times New Roman"/>
          <w:b/>
          <w:sz w:val="32"/>
          <w:szCs w:val="32"/>
        </w:rPr>
      </w:pPr>
      <w:proofErr w:type="gramStart"/>
      <w:r w:rsidRPr="00A32ABA">
        <w:rPr>
          <w:rFonts w:ascii="Times New Roman" w:hAnsi="Times New Roman"/>
          <w:color w:val="000000"/>
          <w:sz w:val="28"/>
          <w:szCs w:val="28"/>
        </w:rPr>
        <w:t>(</w:t>
      </w:r>
      <w:hyperlink r:id="rId5" w:history="1">
        <w:r w:rsidRPr="00AD6432">
          <w:rPr>
            <w:rStyle w:val="a5"/>
            <w:rFonts w:ascii="Times New Roman" w:hAnsi="Times New Roman"/>
            <w:sz w:val="28"/>
            <w:szCs w:val="28"/>
            <w:lang w:val="en-US"/>
          </w:rPr>
          <w:t>http</w:t>
        </w:r>
        <w:r w:rsidRPr="00A32ABA">
          <w:rPr>
            <w:rStyle w:val="a5"/>
            <w:rFonts w:ascii="Times New Roman" w:hAnsi="Times New Roman"/>
            <w:sz w:val="28"/>
            <w:szCs w:val="28"/>
          </w:rPr>
          <w:t>://</w:t>
        </w:r>
        <w:proofErr w:type="spellStart"/>
        <w:r w:rsidRPr="00AD6432">
          <w:rPr>
            <w:rStyle w:val="a5"/>
            <w:rFonts w:ascii="Times New Roman" w:hAnsi="Times New Roman"/>
            <w:sz w:val="28"/>
            <w:szCs w:val="28"/>
            <w:lang w:val="en-US"/>
          </w:rPr>
          <w:t>zakupki</w:t>
        </w:r>
        <w:proofErr w:type="spellEnd"/>
        <w:r w:rsidRPr="00A32ABA">
          <w:rPr>
            <w:rStyle w:val="a5"/>
            <w:rFonts w:ascii="Times New Roman" w:hAnsi="Times New Roman"/>
            <w:sz w:val="28"/>
            <w:szCs w:val="28"/>
          </w:rPr>
          <w:t>.</w:t>
        </w:r>
        <w:proofErr w:type="spellStart"/>
        <w:r w:rsidRPr="00AD6432">
          <w:rPr>
            <w:rStyle w:val="a5"/>
            <w:rFonts w:ascii="Times New Roman" w:hAnsi="Times New Roman"/>
            <w:sz w:val="28"/>
            <w:szCs w:val="28"/>
            <w:lang w:val="en-US"/>
          </w:rPr>
          <w:t>gov</w:t>
        </w:r>
        <w:proofErr w:type="spellEnd"/>
        <w:r w:rsidRPr="00A32ABA">
          <w:rPr>
            <w:rStyle w:val="a5"/>
            <w:rFonts w:ascii="Times New Roman" w:hAnsi="Times New Roman"/>
            <w:sz w:val="28"/>
            <w:szCs w:val="28"/>
          </w:rPr>
          <w:t>.</w:t>
        </w:r>
        <w:proofErr w:type="spellStart"/>
        <w:r w:rsidRPr="00AD6432">
          <w:rPr>
            <w:rStyle w:val="a5"/>
            <w:rFonts w:ascii="Times New Roman" w:hAnsi="Times New Roman"/>
            <w:sz w:val="28"/>
            <w:szCs w:val="28"/>
            <w:lang w:val="en-US"/>
          </w:rPr>
          <w:t>ru</w:t>
        </w:r>
        <w:proofErr w:type="spellEnd"/>
        <w:r w:rsidRPr="00A32ABA">
          <w:rPr>
            <w:rStyle w:val="a5"/>
            <w:rFonts w:ascii="Times New Roman" w:hAnsi="Times New Roman"/>
            <w:sz w:val="28"/>
            <w:szCs w:val="28"/>
          </w:rPr>
          <w:t>/</w:t>
        </w:r>
      </w:hyperlink>
      <w:r w:rsidRPr="00A32ABA">
        <w:rPr>
          <w:rFonts w:ascii="Times New Roman" w:hAnsi="Times New Roman"/>
          <w:sz w:val="28"/>
          <w:szCs w:val="28"/>
        </w:rPr>
        <w:t xml:space="preserve"> </w:t>
      </w:r>
      <w:r w:rsidR="00880894" w:rsidRPr="00A32ABA">
        <w:rPr>
          <w:rFonts w:ascii="Times New Roman" w:hAnsi="Times New Roman"/>
          <w:color w:val="000000"/>
          <w:sz w:val="28"/>
          <w:szCs w:val="28"/>
        </w:rPr>
        <w:t>№</w:t>
      </w:r>
      <w:r w:rsidRPr="00A32ABA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A32ABA">
        <w:rPr>
          <w:rFonts w:ascii="Times New Roman" w:hAnsi="Times New Roman"/>
          <w:sz w:val="28"/>
          <w:szCs w:val="28"/>
        </w:rPr>
        <w:t>31300</w:t>
      </w:r>
      <w:r w:rsidR="00211FEE">
        <w:rPr>
          <w:rFonts w:ascii="Times New Roman" w:hAnsi="Times New Roman"/>
          <w:sz w:val="28"/>
          <w:szCs w:val="28"/>
        </w:rPr>
        <w:t>699011</w:t>
      </w:r>
      <w:proofErr w:type="gramEnd"/>
    </w:p>
    <w:p w:rsidR="00AD6432" w:rsidRPr="00A32ABA" w:rsidRDefault="00AD6432" w:rsidP="00894314">
      <w:pPr>
        <w:jc w:val="center"/>
        <w:rPr>
          <w:rFonts w:ascii="Times New Roman" w:hAnsi="Times New Roman"/>
          <w:b/>
          <w:sz w:val="32"/>
          <w:szCs w:val="32"/>
        </w:rPr>
      </w:pPr>
    </w:p>
    <w:p w:rsidR="006F2BBE" w:rsidRPr="00880894" w:rsidRDefault="00880894" w:rsidP="00E312DF">
      <w:pPr>
        <w:widowControl w:val="0"/>
        <w:jc w:val="both"/>
        <w:rPr>
          <w:sz w:val="28"/>
          <w:szCs w:val="28"/>
        </w:rPr>
      </w:pPr>
      <w:r w:rsidRPr="00A32ABA">
        <w:rPr>
          <w:rFonts w:ascii="Times New Roman" w:hAnsi="Times New Roman"/>
          <w:sz w:val="28"/>
          <w:szCs w:val="28"/>
        </w:rPr>
        <w:t xml:space="preserve">                                                                                                                                              </w:t>
      </w:r>
      <w:r w:rsidR="00A32ABA">
        <w:rPr>
          <w:rFonts w:ascii="Times New Roman" w:hAnsi="Times New Roman"/>
          <w:sz w:val="28"/>
          <w:szCs w:val="28"/>
        </w:rPr>
        <w:t xml:space="preserve">                           </w:t>
      </w:r>
      <w:r w:rsidR="002F05BA" w:rsidRPr="00A32ABA">
        <w:rPr>
          <w:rFonts w:ascii="Times New Roman" w:hAnsi="Times New Roman"/>
          <w:sz w:val="28"/>
          <w:szCs w:val="28"/>
        </w:rPr>
        <w:t xml:space="preserve">  </w:t>
      </w:r>
      <w:r w:rsidR="006F2BBE" w:rsidRPr="00AD6432">
        <w:rPr>
          <w:rFonts w:ascii="Times New Roman" w:hAnsi="Times New Roman"/>
          <w:sz w:val="28"/>
          <w:szCs w:val="28"/>
        </w:rPr>
        <w:t>«</w:t>
      </w:r>
      <w:r w:rsidR="00211FEE">
        <w:rPr>
          <w:rFonts w:ascii="Times New Roman" w:hAnsi="Times New Roman"/>
          <w:sz w:val="28"/>
          <w:szCs w:val="28"/>
        </w:rPr>
        <w:t>26</w:t>
      </w:r>
      <w:r w:rsidRPr="00AD6432">
        <w:rPr>
          <w:rFonts w:ascii="Times New Roman" w:hAnsi="Times New Roman"/>
          <w:sz w:val="28"/>
          <w:szCs w:val="28"/>
        </w:rPr>
        <w:t xml:space="preserve">» </w:t>
      </w:r>
      <w:r w:rsidR="00211FEE">
        <w:rPr>
          <w:rFonts w:ascii="Times New Roman" w:hAnsi="Times New Roman"/>
          <w:sz w:val="28"/>
          <w:szCs w:val="28"/>
        </w:rPr>
        <w:t>но</w:t>
      </w:r>
      <w:r w:rsidR="00A32ABA">
        <w:rPr>
          <w:rFonts w:ascii="Times New Roman" w:hAnsi="Times New Roman"/>
          <w:sz w:val="28"/>
          <w:szCs w:val="28"/>
        </w:rPr>
        <w:t>ября</w:t>
      </w:r>
      <w:r w:rsidR="004B5573" w:rsidRPr="00AD6432">
        <w:rPr>
          <w:rFonts w:ascii="Times New Roman" w:hAnsi="Times New Roman"/>
          <w:sz w:val="28"/>
          <w:szCs w:val="28"/>
        </w:rPr>
        <w:t xml:space="preserve"> 201</w:t>
      </w:r>
      <w:r w:rsidR="0059683D" w:rsidRPr="00AD6432">
        <w:rPr>
          <w:rFonts w:ascii="Times New Roman" w:hAnsi="Times New Roman"/>
          <w:sz w:val="28"/>
          <w:szCs w:val="28"/>
        </w:rPr>
        <w:t>3</w:t>
      </w:r>
      <w:r w:rsidR="006F2BBE" w:rsidRPr="00880894">
        <w:rPr>
          <w:rFonts w:ascii="Times New Roman" w:hAnsi="Times New Roman"/>
          <w:sz w:val="28"/>
          <w:szCs w:val="28"/>
        </w:rPr>
        <w:t xml:space="preserve"> года</w:t>
      </w:r>
    </w:p>
    <w:p w:rsidR="006F2BBE" w:rsidRDefault="006F2BBE" w:rsidP="00E312DF">
      <w:pPr>
        <w:widowControl w:val="0"/>
        <w:shd w:val="clear" w:color="auto" w:fill="FFFFFF"/>
        <w:tabs>
          <w:tab w:val="left" w:pos="-3828"/>
        </w:tabs>
        <w:jc w:val="both"/>
        <w:rPr>
          <w:rFonts w:ascii="Times New Roman" w:hAnsi="Times New Roman"/>
          <w:sz w:val="28"/>
          <w:szCs w:val="28"/>
        </w:rPr>
      </w:pPr>
    </w:p>
    <w:p w:rsidR="00ED2C3E" w:rsidRDefault="00ED2C3E" w:rsidP="00ED2C3E">
      <w:pPr>
        <w:jc w:val="both"/>
        <w:rPr>
          <w:rFonts w:ascii="Times New Roman" w:hAnsi="Times New Roman"/>
          <w:sz w:val="28"/>
          <w:szCs w:val="28"/>
        </w:rPr>
      </w:pPr>
    </w:p>
    <w:p w:rsidR="00A66663" w:rsidRDefault="00B44B8D" w:rsidP="00A66663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При соз</w:t>
      </w:r>
      <w:r w:rsidR="00A32ABA">
        <w:rPr>
          <w:rFonts w:ascii="Times New Roman" w:hAnsi="Times New Roman"/>
          <w:sz w:val="28"/>
          <w:szCs w:val="28"/>
        </w:rPr>
        <w:t xml:space="preserve">дании и прикреплении </w:t>
      </w:r>
      <w:proofErr w:type="spellStart"/>
      <w:r w:rsidR="00211FEE">
        <w:rPr>
          <w:rFonts w:ascii="Times New Roman" w:hAnsi="Times New Roman"/>
          <w:sz w:val="28"/>
          <w:szCs w:val="28"/>
        </w:rPr>
        <w:t>антикоррупционной</w:t>
      </w:r>
      <w:proofErr w:type="spellEnd"/>
      <w:r w:rsidR="00211FEE">
        <w:rPr>
          <w:rFonts w:ascii="Times New Roman" w:hAnsi="Times New Roman"/>
          <w:sz w:val="28"/>
          <w:szCs w:val="28"/>
        </w:rPr>
        <w:t xml:space="preserve"> оговорки</w:t>
      </w:r>
      <w:r w:rsidR="00A32ABA">
        <w:rPr>
          <w:rFonts w:ascii="Times New Roman" w:hAnsi="Times New Roman"/>
          <w:sz w:val="28"/>
          <w:szCs w:val="28"/>
        </w:rPr>
        <w:t xml:space="preserve"> в документацию</w:t>
      </w:r>
      <w:r>
        <w:rPr>
          <w:rFonts w:ascii="Times New Roman" w:hAnsi="Times New Roman"/>
          <w:sz w:val="28"/>
          <w:szCs w:val="28"/>
        </w:rPr>
        <w:t>,</w:t>
      </w:r>
      <w:r w:rsidR="00A32ABA">
        <w:rPr>
          <w:rFonts w:ascii="Times New Roman" w:hAnsi="Times New Roman"/>
          <w:sz w:val="28"/>
          <w:szCs w:val="28"/>
        </w:rPr>
        <w:t xml:space="preserve"> </w:t>
      </w:r>
      <w:r w:rsidR="00211FEE">
        <w:rPr>
          <w:rFonts w:ascii="Times New Roman" w:hAnsi="Times New Roman"/>
          <w:sz w:val="28"/>
          <w:szCs w:val="28"/>
        </w:rPr>
        <w:t>расширение документа</w:t>
      </w:r>
      <w:r w:rsidR="00C11A9D">
        <w:rPr>
          <w:rFonts w:ascii="Times New Roman" w:hAnsi="Times New Roman"/>
          <w:sz w:val="28"/>
          <w:szCs w:val="28"/>
        </w:rPr>
        <w:t xml:space="preserve">  </w:t>
      </w:r>
      <w:r w:rsidR="00A32ABA">
        <w:rPr>
          <w:rFonts w:ascii="Times New Roman" w:hAnsi="Times New Roman"/>
          <w:sz w:val="28"/>
          <w:szCs w:val="28"/>
        </w:rPr>
        <w:t xml:space="preserve">прописано заглавными буквами, </w:t>
      </w:r>
      <w:r>
        <w:rPr>
          <w:rFonts w:ascii="Times New Roman" w:hAnsi="Times New Roman"/>
          <w:sz w:val="28"/>
          <w:szCs w:val="28"/>
        </w:rPr>
        <w:t xml:space="preserve">недопустимый тип документа </w:t>
      </w:r>
      <w:r w:rsidR="00A25E9C">
        <w:rPr>
          <w:rFonts w:ascii="Times New Roman" w:hAnsi="Times New Roman"/>
          <w:sz w:val="28"/>
          <w:szCs w:val="28"/>
        </w:rPr>
        <w:t xml:space="preserve"> невозможно  </w:t>
      </w:r>
      <w:r>
        <w:rPr>
          <w:rFonts w:ascii="Times New Roman" w:hAnsi="Times New Roman"/>
          <w:sz w:val="28"/>
          <w:szCs w:val="28"/>
        </w:rPr>
        <w:t>отправить</w:t>
      </w:r>
      <w:r w:rsidR="00A25E9C">
        <w:rPr>
          <w:rFonts w:ascii="Times New Roman" w:hAnsi="Times New Roman"/>
          <w:sz w:val="28"/>
          <w:szCs w:val="28"/>
        </w:rPr>
        <w:t xml:space="preserve"> на сайт ГК</w:t>
      </w:r>
      <w:proofErr w:type="gramStart"/>
      <w:r w:rsidR="00A25E9C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.</w:t>
      </w:r>
      <w:proofErr w:type="gramEnd"/>
      <w:r>
        <w:rPr>
          <w:rFonts w:ascii="Times New Roman" w:hAnsi="Times New Roman"/>
          <w:sz w:val="28"/>
          <w:szCs w:val="28"/>
        </w:rPr>
        <w:t xml:space="preserve"> Проведена корректировка в написании </w:t>
      </w:r>
      <w:r w:rsidR="00011B32">
        <w:rPr>
          <w:rFonts w:ascii="Times New Roman" w:hAnsi="Times New Roman"/>
          <w:sz w:val="28"/>
          <w:szCs w:val="28"/>
        </w:rPr>
        <w:t xml:space="preserve">прописными буквами </w:t>
      </w:r>
      <w:proofErr w:type="spellStart"/>
      <w:r w:rsidR="00211FEE">
        <w:rPr>
          <w:rFonts w:ascii="Times New Roman" w:hAnsi="Times New Roman"/>
          <w:sz w:val="28"/>
          <w:szCs w:val="28"/>
        </w:rPr>
        <w:t>антикоррупционной</w:t>
      </w:r>
      <w:proofErr w:type="spellEnd"/>
      <w:r w:rsidR="00211FEE">
        <w:rPr>
          <w:rFonts w:ascii="Times New Roman" w:hAnsi="Times New Roman"/>
          <w:sz w:val="28"/>
          <w:szCs w:val="28"/>
        </w:rPr>
        <w:t xml:space="preserve"> оговорки </w:t>
      </w:r>
      <w:r>
        <w:rPr>
          <w:rFonts w:ascii="Times New Roman" w:hAnsi="Times New Roman"/>
          <w:sz w:val="28"/>
          <w:szCs w:val="28"/>
        </w:rPr>
        <w:t xml:space="preserve"> </w:t>
      </w:r>
      <w:r w:rsidR="00A66663" w:rsidRPr="00AD6432">
        <w:rPr>
          <w:rFonts w:ascii="Times New Roman" w:hAnsi="Times New Roman"/>
          <w:sz w:val="28"/>
          <w:szCs w:val="28"/>
        </w:rPr>
        <w:t xml:space="preserve">на </w:t>
      </w:r>
      <w:r w:rsidR="00211FEE" w:rsidRPr="00211FEE">
        <w:rPr>
          <w:rFonts w:ascii="Times New Roman" w:hAnsi="Times New Roman"/>
          <w:b/>
          <w:color w:val="000000"/>
          <w:sz w:val="28"/>
          <w:szCs w:val="28"/>
        </w:rPr>
        <w:t xml:space="preserve">передачу  экземпляров программного обеспечения на ЯТ 1.1.Приобретение программного обеспечения </w:t>
      </w:r>
      <w:r w:rsidR="00211FEE" w:rsidRPr="00211FEE">
        <w:rPr>
          <w:rFonts w:ascii="Times New Roman" w:hAnsi="Times New Roman"/>
          <w:b/>
          <w:color w:val="000000"/>
          <w:sz w:val="28"/>
          <w:szCs w:val="28"/>
          <w:lang w:val="en-US"/>
        </w:rPr>
        <w:t>AutoCAD</w:t>
      </w:r>
      <w:r w:rsidRPr="00A66663">
        <w:rPr>
          <w:rFonts w:ascii="Times New Roman" w:hAnsi="Times New Roman"/>
          <w:color w:val="000000"/>
          <w:sz w:val="28"/>
          <w:szCs w:val="28"/>
        </w:rPr>
        <w:t xml:space="preserve"> </w:t>
      </w:r>
      <w:hyperlink r:id="rId6" w:history="1">
        <w:r w:rsidR="002F05BA" w:rsidRPr="00AD6432">
          <w:rPr>
            <w:rStyle w:val="a5"/>
            <w:rFonts w:ascii="Times New Roman" w:hAnsi="Times New Roman"/>
            <w:sz w:val="28"/>
            <w:szCs w:val="28"/>
            <w:lang w:val="en-US"/>
          </w:rPr>
          <w:t>http</w:t>
        </w:r>
        <w:r w:rsidR="002F05BA" w:rsidRPr="002F05BA">
          <w:rPr>
            <w:rStyle w:val="a5"/>
            <w:rFonts w:ascii="Times New Roman" w:hAnsi="Times New Roman"/>
            <w:sz w:val="28"/>
            <w:szCs w:val="28"/>
          </w:rPr>
          <w:t>://</w:t>
        </w:r>
        <w:proofErr w:type="spellStart"/>
        <w:r w:rsidR="002F05BA" w:rsidRPr="00AD6432">
          <w:rPr>
            <w:rStyle w:val="a5"/>
            <w:rFonts w:ascii="Times New Roman" w:hAnsi="Times New Roman"/>
            <w:sz w:val="28"/>
            <w:szCs w:val="28"/>
            <w:lang w:val="en-US"/>
          </w:rPr>
          <w:t>zakupki</w:t>
        </w:r>
        <w:proofErr w:type="spellEnd"/>
        <w:r w:rsidR="002F05BA" w:rsidRPr="002F05BA">
          <w:rPr>
            <w:rStyle w:val="a5"/>
            <w:rFonts w:ascii="Times New Roman" w:hAnsi="Times New Roman"/>
            <w:sz w:val="28"/>
            <w:szCs w:val="28"/>
          </w:rPr>
          <w:t>.</w:t>
        </w:r>
        <w:proofErr w:type="spellStart"/>
        <w:r w:rsidR="002F05BA" w:rsidRPr="00AD6432">
          <w:rPr>
            <w:rStyle w:val="a5"/>
            <w:rFonts w:ascii="Times New Roman" w:hAnsi="Times New Roman"/>
            <w:sz w:val="28"/>
            <w:szCs w:val="28"/>
            <w:lang w:val="en-US"/>
          </w:rPr>
          <w:t>gov</w:t>
        </w:r>
        <w:proofErr w:type="spellEnd"/>
        <w:r w:rsidR="002F05BA" w:rsidRPr="002F05BA">
          <w:rPr>
            <w:rStyle w:val="a5"/>
            <w:rFonts w:ascii="Times New Roman" w:hAnsi="Times New Roman"/>
            <w:sz w:val="28"/>
            <w:szCs w:val="28"/>
          </w:rPr>
          <w:t>.</w:t>
        </w:r>
        <w:proofErr w:type="spellStart"/>
        <w:r w:rsidR="002F05BA" w:rsidRPr="00AD6432">
          <w:rPr>
            <w:rStyle w:val="a5"/>
            <w:rFonts w:ascii="Times New Roman" w:hAnsi="Times New Roman"/>
            <w:sz w:val="28"/>
            <w:szCs w:val="28"/>
            <w:lang w:val="en-US"/>
          </w:rPr>
          <w:t>ru</w:t>
        </w:r>
        <w:proofErr w:type="spellEnd"/>
        <w:r w:rsidR="002F05BA" w:rsidRPr="002F05BA">
          <w:rPr>
            <w:rStyle w:val="a5"/>
            <w:rFonts w:ascii="Times New Roman" w:hAnsi="Times New Roman"/>
            <w:sz w:val="28"/>
            <w:szCs w:val="28"/>
          </w:rPr>
          <w:t>/</w:t>
        </w:r>
      </w:hyperlink>
      <w:r w:rsidR="002F05BA" w:rsidRPr="002F05BA">
        <w:rPr>
          <w:rFonts w:ascii="Times New Roman" w:hAnsi="Times New Roman"/>
          <w:sz w:val="28"/>
          <w:szCs w:val="28"/>
        </w:rPr>
        <w:t xml:space="preserve"> </w:t>
      </w:r>
      <w:r w:rsidR="002F05BA" w:rsidRPr="002F05BA">
        <w:rPr>
          <w:rFonts w:ascii="Times New Roman" w:hAnsi="Times New Roman"/>
          <w:color w:val="000000"/>
          <w:sz w:val="28"/>
          <w:szCs w:val="28"/>
        </w:rPr>
        <w:t xml:space="preserve">№ </w:t>
      </w:r>
      <w:r w:rsidRPr="00A32ABA">
        <w:rPr>
          <w:rFonts w:ascii="Times New Roman" w:hAnsi="Times New Roman"/>
          <w:sz w:val="28"/>
          <w:szCs w:val="28"/>
        </w:rPr>
        <w:t>31300</w:t>
      </w:r>
      <w:r w:rsidR="00211FEE">
        <w:rPr>
          <w:rFonts w:ascii="Times New Roman" w:hAnsi="Times New Roman"/>
          <w:sz w:val="28"/>
          <w:szCs w:val="28"/>
        </w:rPr>
        <w:t>699011</w:t>
      </w:r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A66663">
        <w:rPr>
          <w:rFonts w:ascii="Times New Roman" w:hAnsi="Times New Roman"/>
          <w:sz w:val="28"/>
          <w:szCs w:val="28"/>
        </w:rPr>
        <w:t>опубликованн</w:t>
      </w:r>
      <w:r w:rsidR="00A25E9C">
        <w:rPr>
          <w:rFonts w:ascii="Times New Roman" w:hAnsi="Times New Roman"/>
          <w:sz w:val="28"/>
          <w:szCs w:val="28"/>
        </w:rPr>
        <w:t>ого</w:t>
      </w:r>
      <w:r w:rsidR="00A66663">
        <w:rPr>
          <w:rFonts w:ascii="Times New Roman" w:hAnsi="Times New Roman"/>
          <w:sz w:val="28"/>
          <w:szCs w:val="28"/>
        </w:rPr>
        <w:t xml:space="preserve"> </w:t>
      </w:r>
      <w:r w:rsidR="00211FEE">
        <w:rPr>
          <w:rFonts w:ascii="Times New Roman" w:hAnsi="Times New Roman"/>
          <w:sz w:val="28"/>
          <w:szCs w:val="28"/>
        </w:rPr>
        <w:t>26</w:t>
      </w:r>
      <w:r w:rsidR="00A66663">
        <w:rPr>
          <w:rFonts w:ascii="Times New Roman" w:hAnsi="Times New Roman"/>
          <w:sz w:val="28"/>
          <w:szCs w:val="28"/>
        </w:rPr>
        <w:t>.</w:t>
      </w:r>
      <w:r>
        <w:rPr>
          <w:rFonts w:ascii="Times New Roman" w:hAnsi="Times New Roman"/>
          <w:sz w:val="28"/>
          <w:szCs w:val="28"/>
        </w:rPr>
        <w:t>1</w:t>
      </w:r>
      <w:r w:rsidR="00211FEE">
        <w:rPr>
          <w:rFonts w:ascii="Times New Roman" w:hAnsi="Times New Roman"/>
          <w:sz w:val="28"/>
          <w:szCs w:val="28"/>
        </w:rPr>
        <w:t>1</w:t>
      </w:r>
      <w:r w:rsidR="00A66663">
        <w:rPr>
          <w:rFonts w:ascii="Times New Roman" w:hAnsi="Times New Roman"/>
          <w:sz w:val="28"/>
          <w:szCs w:val="28"/>
        </w:rPr>
        <w:t xml:space="preserve">.2013 </w:t>
      </w:r>
      <w:r w:rsidR="00A66663" w:rsidRPr="00ED2C3E">
        <w:rPr>
          <w:rFonts w:ascii="Times New Roman" w:hAnsi="Times New Roman"/>
          <w:sz w:val="28"/>
          <w:szCs w:val="28"/>
        </w:rPr>
        <w:t>года</w:t>
      </w:r>
      <w:r>
        <w:rPr>
          <w:rFonts w:ascii="Times New Roman" w:hAnsi="Times New Roman"/>
          <w:sz w:val="28"/>
          <w:szCs w:val="28"/>
        </w:rPr>
        <w:t>. Произведена замена прикрепленного файла.</w:t>
      </w:r>
      <w:r w:rsidR="00A66663" w:rsidRPr="00ED2C3E">
        <w:rPr>
          <w:rFonts w:ascii="Times New Roman" w:hAnsi="Times New Roman"/>
          <w:sz w:val="28"/>
          <w:szCs w:val="28"/>
        </w:rPr>
        <w:t xml:space="preserve"> </w:t>
      </w:r>
    </w:p>
    <w:p w:rsidR="00A66663" w:rsidRDefault="00A66663" w:rsidP="00ED2C3E">
      <w:pPr>
        <w:jc w:val="both"/>
        <w:rPr>
          <w:rFonts w:ascii="Times New Roman" w:hAnsi="Times New Roman"/>
          <w:sz w:val="28"/>
          <w:szCs w:val="28"/>
        </w:rPr>
      </w:pPr>
    </w:p>
    <w:p w:rsidR="00E312DF" w:rsidRPr="00E312DF" w:rsidRDefault="00E312DF" w:rsidP="00E312DF">
      <w:pPr>
        <w:widowControl w:val="0"/>
        <w:jc w:val="both"/>
        <w:rPr>
          <w:rFonts w:ascii="Times New Roman" w:hAnsi="Times New Roman"/>
          <w:sz w:val="28"/>
          <w:szCs w:val="28"/>
        </w:rPr>
      </w:pPr>
    </w:p>
    <w:p w:rsidR="00CE4D6B" w:rsidRDefault="00CE4D6B" w:rsidP="00E312DF">
      <w:pPr>
        <w:widowControl w:val="0"/>
        <w:jc w:val="both"/>
        <w:rPr>
          <w:rFonts w:ascii="Times New Roman" w:hAnsi="Times New Roman"/>
          <w:sz w:val="28"/>
          <w:szCs w:val="28"/>
          <w:highlight w:val="yellow"/>
        </w:rPr>
      </w:pPr>
    </w:p>
    <w:p w:rsidR="00ED2C3E" w:rsidRPr="00803C94" w:rsidRDefault="00ED2C3E" w:rsidP="00E312DF">
      <w:pPr>
        <w:widowControl w:val="0"/>
        <w:jc w:val="both"/>
        <w:rPr>
          <w:rFonts w:ascii="Times New Roman" w:hAnsi="Times New Roman"/>
          <w:sz w:val="28"/>
          <w:szCs w:val="28"/>
          <w:highlight w:val="yellow"/>
        </w:rPr>
      </w:pPr>
    </w:p>
    <w:p w:rsidR="00A1345D" w:rsidRPr="00803C94" w:rsidRDefault="00A1345D" w:rsidP="00E312DF">
      <w:pPr>
        <w:widowControl w:val="0"/>
        <w:jc w:val="both"/>
        <w:rPr>
          <w:rFonts w:ascii="Times New Roman" w:hAnsi="Times New Roman"/>
          <w:sz w:val="28"/>
          <w:szCs w:val="28"/>
          <w:highlight w:val="yellow"/>
        </w:rPr>
      </w:pPr>
    </w:p>
    <w:p w:rsidR="002F05BA" w:rsidRPr="002F05BA" w:rsidRDefault="002F05BA" w:rsidP="002F05BA">
      <w:pPr>
        <w:widowControl w:val="0"/>
        <w:jc w:val="both"/>
        <w:rPr>
          <w:rFonts w:ascii="Times New Roman" w:hAnsi="Times New Roman"/>
          <w:sz w:val="28"/>
          <w:szCs w:val="28"/>
        </w:rPr>
      </w:pPr>
      <w:r w:rsidRPr="002F05BA">
        <w:rPr>
          <w:rFonts w:ascii="Times New Roman" w:hAnsi="Times New Roman"/>
          <w:sz w:val="28"/>
          <w:szCs w:val="28"/>
        </w:rPr>
        <w:t>Председатель Комиссии</w:t>
      </w:r>
    </w:p>
    <w:p w:rsidR="00A66663" w:rsidRDefault="002F05BA" w:rsidP="002F05BA">
      <w:pPr>
        <w:widowControl w:val="0"/>
        <w:jc w:val="both"/>
        <w:rPr>
          <w:sz w:val="28"/>
          <w:szCs w:val="28"/>
        </w:rPr>
      </w:pPr>
      <w:r w:rsidRPr="002F05BA">
        <w:rPr>
          <w:rFonts w:ascii="Times New Roman" w:hAnsi="Times New Roman"/>
          <w:sz w:val="28"/>
          <w:szCs w:val="28"/>
        </w:rPr>
        <w:t xml:space="preserve">по размещению заказа                                                               </w:t>
      </w:r>
      <w:r>
        <w:rPr>
          <w:rFonts w:ascii="Times New Roman" w:hAnsi="Times New Roman"/>
          <w:sz w:val="28"/>
          <w:szCs w:val="28"/>
        </w:rPr>
        <w:t xml:space="preserve">                                                                                      </w:t>
      </w:r>
      <w:r w:rsidRPr="002F05BA">
        <w:rPr>
          <w:rFonts w:ascii="Times New Roman" w:hAnsi="Times New Roman"/>
          <w:sz w:val="28"/>
          <w:szCs w:val="28"/>
        </w:rPr>
        <w:t xml:space="preserve"> А.Е. Алексеев</w:t>
      </w:r>
    </w:p>
    <w:p w:rsidR="00A66663" w:rsidRPr="00A66663" w:rsidRDefault="00A66663" w:rsidP="00A66663">
      <w:pPr>
        <w:jc w:val="both"/>
        <w:rPr>
          <w:rFonts w:ascii="Times New Roman" w:hAnsi="Times New Roman"/>
          <w:color w:val="000000"/>
          <w:sz w:val="28"/>
          <w:szCs w:val="28"/>
        </w:rPr>
      </w:pPr>
    </w:p>
    <w:p w:rsidR="00A66663" w:rsidRPr="00880894" w:rsidRDefault="00A66663" w:rsidP="00A66663">
      <w:pPr>
        <w:widowControl w:val="0"/>
        <w:jc w:val="both"/>
        <w:rPr>
          <w:sz w:val="28"/>
          <w:szCs w:val="28"/>
        </w:rPr>
      </w:pPr>
    </w:p>
    <w:sectPr w:rsidR="00A66663" w:rsidRPr="00880894" w:rsidSect="00CD658A">
      <w:pgSz w:w="16838" w:h="11906" w:orient="landscape"/>
      <w:pgMar w:top="720" w:right="820" w:bottom="81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Franklin Gothic Book">
    <w:panose1 w:val="020B0503020102020204"/>
    <w:charset w:val="CC"/>
    <w:family w:val="swiss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6B7BDF"/>
    <w:multiLevelType w:val="hybridMultilevel"/>
    <w:tmpl w:val="1CD8EDA2"/>
    <w:lvl w:ilvl="0" w:tplc="EDA0939A">
      <w:start w:val="1"/>
      <w:numFmt w:val="decimal"/>
      <w:lvlText w:val="%1."/>
      <w:lvlJc w:val="left"/>
      <w:pPr>
        <w:ind w:left="21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938" w:hanging="360"/>
      </w:pPr>
    </w:lvl>
    <w:lvl w:ilvl="2" w:tplc="0419001B" w:tentative="1">
      <w:start w:val="1"/>
      <w:numFmt w:val="lowerRoman"/>
      <w:lvlText w:val="%3."/>
      <w:lvlJc w:val="right"/>
      <w:pPr>
        <w:ind w:left="1658" w:hanging="180"/>
      </w:pPr>
    </w:lvl>
    <w:lvl w:ilvl="3" w:tplc="0419000F" w:tentative="1">
      <w:start w:val="1"/>
      <w:numFmt w:val="decimal"/>
      <w:lvlText w:val="%4."/>
      <w:lvlJc w:val="left"/>
      <w:pPr>
        <w:ind w:left="2378" w:hanging="360"/>
      </w:pPr>
    </w:lvl>
    <w:lvl w:ilvl="4" w:tplc="04190019" w:tentative="1">
      <w:start w:val="1"/>
      <w:numFmt w:val="lowerLetter"/>
      <w:lvlText w:val="%5."/>
      <w:lvlJc w:val="left"/>
      <w:pPr>
        <w:ind w:left="3098" w:hanging="360"/>
      </w:pPr>
    </w:lvl>
    <w:lvl w:ilvl="5" w:tplc="0419001B" w:tentative="1">
      <w:start w:val="1"/>
      <w:numFmt w:val="lowerRoman"/>
      <w:lvlText w:val="%6."/>
      <w:lvlJc w:val="right"/>
      <w:pPr>
        <w:ind w:left="3818" w:hanging="180"/>
      </w:pPr>
    </w:lvl>
    <w:lvl w:ilvl="6" w:tplc="0419000F" w:tentative="1">
      <w:start w:val="1"/>
      <w:numFmt w:val="decimal"/>
      <w:lvlText w:val="%7."/>
      <w:lvlJc w:val="left"/>
      <w:pPr>
        <w:ind w:left="4538" w:hanging="360"/>
      </w:pPr>
    </w:lvl>
    <w:lvl w:ilvl="7" w:tplc="04190019" w:tentative="1">
      <w:start w:val="1"/>
      <w:numFmt w:val="lowerLetter"/>
      <w:lvlText w:val="%8."/>
      <w:lvlJc w:val="left"/>
      <w:pPr>
        <w:ind w:left="5258" w:hanging="360"/>
      </w:pPr>
    </w:lvl>
    <w:lvl w:ilvl="8" w:tplc="0419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1">
    <w:nsid w:val="2DB35BF3"/>
    <w:multiLevelType w:val="hybridMultilevel"/>
    <w:tmpl w:val="7F508998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52E14206"/>
    <w:multiLevelType w:val="hybridMultilevel"/>
    <w:tmpl w:val="1F74F5C6"/>
    <w:lvl w:ilvl="0" w:tplc="1436AAB2">
      <w:start w:val="1"/>
      <w:numFmt w:val="decimal"/>
      <w:lvlText w:val="%1."/>
      <w:lvlJc w:val="left"/>
      <w:pPr>
        <w:ind w:left="21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938" w:hanging="360"/>
      </w:pPr>
    </w:lvl>
    <w:lvl w:ilvl="2" w:tplc="0419001B" w:tentative="1">
      <w:start w:val="1"/>
      <w:numFmt w:val="lowerRoman"/>
      <w:lvlText w:val="%3."/>
      <w:lvlJc w:val="right"/>
      <w:pPr>
        <w:ind w:left="1658" w:hanging="180"/>
      </w:pPr>
    </w:lvl>
    <w:lvl w:ilvl="3" w:tplc="0419000F" w:tentative="1">
      <w:start w:val="1"/>
      <w:numFmt w:val="decimal"/>
      <w:lvlText w:val="%4."/>
      <w:lvlJc w:val="left"/>
      <w:pPr>
        <w:ind w:left="2378" w:hanging="360"/>
      </w:pPr>
    </w:lvl>
    <w:lvl w:ilvl="4" w:tplc="04190019" w:tentative="1">
      <w:start w:val="1"/>
      <w:numFmt w:val="lowerLetter"/>
      <w:lvlText w:val="%5."/>
      <w:lvlJc w:val="left"/>
      <w:pPr>
        <w:ind w:left="3098" w:hanging="360"/>
      </w:pPr>
    </w:lvl>
    <w:lvl w:ilvl="5" w:tplc="0419001B" w:tentative="1">
      <w:start w:val="1"/>
      <w:numFmt w:val="lowerRoman"/>
      <w:lvlText w:val="%6."/>
      <w:lvlJc w:val="right"/>
      <w:pPr>
        <w:ind w:left="3818" w:hanging="180"/>
      </w:pPr>
    </w:lvl>
    <w:lvl w:ilvl="6" w:tplc="0419000F" w:tentative="1">
      <w:start w:val="1"/>
      <w:numFmt w:val="decimal"/>
      <w:lvlText w:val="%7."/>
      <w:lvlJc w:val="left"/>
      <w:pPr>
        <w:ind w:left="4538" w:hanging="360"/>
      </w:pPr>
    </w:lvl>
    <w:lvl w:ilvl="7" w:tplc="04190019" w:tentative="1">
      <w:start w:val="1"/>
      <w:numFmt w:val="lowerLetter"/>
      <w:lvlText w:val="%8."/>
      <w:lvlJc w:val="left"/>
      <w:pPr>
        <w:ind w:left="5258" w:hanging="360"/>
      </w:pPr>
    </w:lvl>
    <w:lvl w:ilvl="8" w:tplc="0419001B" w:tentative="1">
      <w:start w:val="1"/>
      <w:numFmt w:val="lowerRoman"/>
      <w:lvlText w:val="%9."/>
      <w:lvlJc w:val="right"/>
      <w:pPr>
        <w:ind w:left="5978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6F2BBE"/>
    <w:rsid w:val="00011B32"/>
    <w:rsid w:val="000144FA"/>
    <w:rsid w:val="00024F69"/>
    <w:rsid w:val="000C0E9C"/>
    <w:rsid w:val="000C73A0"/>
    <w:rsid w:val="000E4A22"/>
    <w:rsid w:val="001015EB"/>
    <w:rsid w:val="00112120"/>
    <w:rsid w:val="001308CC"/>
    <w:rsid w:val="001728D1"/>
    <w:rsid w:val="00192759"/>
    <w:rsid w:val="001D69B1"/>
    <w:rsid w:val="001E5543"/>
    <w:rsid w:val="001F448A"/>
    <w:rsid w:val="0020786B"/>
    <w:rsid w:val="00211FEE"/>
    <w:rsid w:val="00224383"/>
    <w:rsid w:val="0023178F"/>
    <w:rsid w:val="002D02E1"/>
    <w:rsid w:val="002F05BA"/>
    <w:rsid w:val="002F71A3"/>
    <w:rsid w:val="00307351"/>
    <w:rsid w:val="003277D0"/>
    <w:rsid w:val="003424F4"/>
    <w:rsid w:val="0036211B"/>
    <w:rsid w:val="003D7FD5"/>
    <w:rsid w:val="003F6EFC"/>
    <w:rsid w:val="00402965"/>
    <w:rsid w:val="004051A9"/>
    <w:rsid w:val="004109D0"/>
    <w:rsid w:val="0041136A"/>
    <w:rsid w:val="00415297"/>
    <w:rsid w:val="00420A26"/>
    <w:rsid w:val="00462191"/>
    <w:rsid w:val="004901C0"/>
    <w:rsid w:val="00490505"/>
    <w:rsid w:val="004B1268"/>
    <w:rsid w:val="004B5573"/>
    <w:rsid w:val="004E759C"/>
    <w:rsid w:val="004F2B0F"/>
    <w:rsid w:val="004F666E"/>
    <w:rsid w:val="005057ED"/>
    <w:rsid w:val="00560AA3"/>
    <w:rsid w:val="0057031A"/>
    <w:rsid w:val="0059683D"/>
    <w:rsid w:val="005B60ED"/>
    <w:rsid w:val="005D7E02"/>
    <w:rsid w:val="005F6457"/>
    <w:rsid w:val="00601A9F"/>
    <w:rsid w:val="006218CF"/>
    <w:rsid w:val="00683C66"/>
    <w:rsid w:val="006C2782"/>
    <w:rsid w:val="006C3B67"/>
    <w:rsid w:val="006F2BBE"/>
    <w:rsid w:val="00795852"/>
    <w:rsid w:val="007D4627"/>
    <w:rsid w:val="00803C94"/>
    <w:rsid w:val="00807DF0"/>
    <w:rsid w:val="008206FE"/>
    <w:rsid w:val="0084481F"/>
    <w:rsid w:val="00857CD9"/>
    <w:rsid w:val="00880894"/>
    <w:rsid w:val="00894314"/>
    <w:rsid w:val="008B3EFE"/>
    <w:rsid w:val="008E3A70"/>
    <w:rsid w:val="00915A8A"/>
    <w:rsid w:val="0095430A"/>
    <w:rsid w:val="009713C1"/>
    <w:rsid w:val="009A1B33"/>
    <w:rsid w:val="009E5C9A"/>
    <w:rsid w:val="00A1345D"/>
    <w:rsid w:val="00A25E9C"/>
    <w:rsid w:val="00A32ABA"/>
    <w:rsid w:val="00A52589"/>
    <w:rsid w:val="00A66663"/>
    <w:rsid w:val="00AB63A9"/>
    <w:rsid w:val="00AD6432"/>
    <w:rsid w:val="00B44B8D"/>
    <w:rsid w:val="00B62888"/>
    <w:rsid w:val="00B721AD"/>
    <w:rsid w:val="00B76ACB"/>
    <w:rsid w:val="00B8578C"/>
    <w:rsid w:val="00B91E25"/>
    <w:rsid w:val="00BE3551"/>
    <w:rsid w:val="00C11A9D"/>
    <w:rsid w:val="00C14AD3"/>
    <w:rsid w:val="00C46B3D"/>
    <w:rsid w:val="00C929D4"/>
    <w:rsid w:val="00CB1995"/>
    <w:rsid w:val="00CC39A2"/>
    <w:rsid w:val="00CE4D6B"/>
    <w:rsid w:val="00D05E32"/>
    <w:rsid w:val="00D33AC4"/>
    <w:rsid w:val="00D37442"/>
    <w:rsid w:val="00D57766"/>
    <w:rsid w:val="00DB2139"/>
    <w:rsid w:val="00DF7F2C"/>
    <w:rsid w:val="00E21595"/>
    <w:rsid w:val="00E23A58"/>
    <w:rsid w:val="00E312DF"/>
    <w:rsid w:val="00E43BEC"/>
    <w:rsid w:val="00E6253F"/>
    <w:rsid w:val="00E86B9E"/>
    <w:rsid w:val="00ED2C3E"/>
    <w:rsid w:val="00EF414E"/>
    <w:rsid w:val="00F06C98"/>
    <w:rsid w:val="00F532A0"/>
    <w:rsid w:val="00FD364C"/>
    <w:rsid w:val="00FF3A76"/>
    <w:rsid w:val="00FF68A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301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F2BBE"/>
    <w:rPr>
      <w:rFonts w:ascii="Calibri" w:eastAsia="Calibri" w:hAnsi="Calibri"/>
      <w:sz w:val="22"/>
      <w:szCs w:val="22"/>
    </w:rPr>
  </w:style>
  <w:style w:type="paragraph" w:styleId="1">
    <w:name w:val="heading 1"/>
    <w:basedOn w:val="a"/>
    <w:next w:val="a"/>
    <w:link w:val="10"/>
    <w:qFormat/>
    <w:rsid w:val="005D7E02"/>
    <w:pPr>
      <w:keepNext/>
      <w:jc w:val="center"/>
      <w:outlineLvl w:val="0"/>
    </w:pPr>
    <w:rPr>
      <w:rFonts w:ascii="Times New Roman" w:eastAsia="Times New Roman" w:hAnsi="Times New Roman"/>
      <w:b/>
      <w:bCs/>
      <w:sz w:val="20"/>
      <w:szCs w:val="20"/>
    </w:rPr>
  </w:style>
  <w:style w:type="paragraph" w:styleId="2">
    <w:name w:val="heading 2"/>
    <w:basedOn w:val="a"/>
    <w:next w:val="a"/>
    <w:link w:val="20"/>
    <w:qFormat/>
    <w:rsid w:val="005D7E02"/>
    <w:pPr>
      <w:keepNext/>
      <w:framePr w:w="2017" w:h="546" w:hSpace="180" w:wrap="around" w:vAnchor="text" w:hAnchor="page" w:x="3141" w:y="-179"/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outlineLvl w:val="1"/>
    </w:pPr>
    <w:rPr>
      <w:rFonts w:ascii="Franklin Gothic Book" w:eastAsia="Arial Unicode MS" w:hAnsi="Franklin Gothic Book" w:cs="Arial Unicode MS"/>
      <w:b/>
      <w:sz w:val="36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5D7E02"/>
    <w:rPr>
      <w:b/>
      <w:bCs/>
    </w:rPr>
  </w:style>
  <w:style w:type="character" w:customStyle="1" w:styleId="20">
    <w:name w:val="Заголовок 2 Знак"/>
    <w:basedOn w:val="a0"/>
    <w:link w:val="2"/>
    <w:rsid w:val="005D7E02"/>
    <w:rPr>
      <w:rFonts w:ascii="Franklin Gothic Book" w:eastAsia="Arial Unicode MS" w:hAnsi="Franklin Gothic Book" w:cs="Arial Unicode MS"/>
      <w:b/>
      <w:sz w:val="36"/>
    </w:rPr>
  </w:style>
  <w:style w:type="paragraph" w:styleId="a3">
    <w:name w:val="Title"/>
    <w:basedOn w:val="a"/>
    <w:next w:val="a"/>
    <w:link w:val="a4"/>
    <w:qFormat/>
    <w:rsid w:val="005D7E02"/>
    <w:pPr>
      <w:spacing w:before="240" w:after="60"/>
      <w:jc w:val="center"/>
      <w:outlineLvl w:val="0"/>
    </w:pPr>
    <w:rPr>
      <w:rFonts w:ascii="Cambria" w:eastAsia="Times New Roman" w:hAnsi="Cambria"/>
      <w:b/>
      <w:bCs/>
      <w:kern w:val="28"/>
      <w:sz w:val="32"/>
      <w:szCs w:val="32"/>
    </w:rPr>
  </w:style>
  <w:style w:type="character" w:customStyle="1" w:styleId="a4">
    <w:name w:val="Название Знак"/>
    <w:basedOn w:val="a0"/>
    <w:link w:val="a3"/>
    <w:rsid w:val="005D7E02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styleId="a5">
    <w:name w:val="Hyperlink"/>
    <w:basedOn w:val="a0"/>
    <w:uiPriority w:val="99"/>
    <w:unhideWhenUsed/>
    <w:rsid w:val="0023178F"/>
    <w:rPr>
      <w:color w:val="0000FF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224383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224383"/>
    <w:rPr>
      <w:rFonts w:ascii="Tahoma" w:eastAsia="Calibri" w:hAnsi="Tahoma" w:cs="Tahoma"/>
      <w:sz w:val="16"/>
      <w:szCs w:val="16"/>
    </w:rPr>
  </w:style>
  <w:style w:type="paragraph" w:styleId="a8">
    <w:name w:val="List Paragraph"/>
    <w:basedOn w:val="a"/>
    <w:uiPriority w:val="34"/>
    <w:qFormat/>
    <w:rsid w:val="00E312DF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7405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rosatom.ru/" TargetMode="External"/><Relationship Id="rId5" Type="http://schemas.openxmlformats.org/officeDocument/2006/relationships/hyperlink" Target="http://zakupki.rosatom.r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185</Words>
  <Characters>1056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УМТСиК</Company>
  <LinksUpToDate>false</LinksUpToDate>
  <CharactersWithSpaces>1239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SubbotinIV</dc:creator>
  <cp:lastModifiedBy>Сидоренко Наталья Петровна</cp:lastModifiedBy>
  <cp:revision>3</cp:revision>
  <cp:lastPrinted>2013-05-14T00:43:00Z</cp:lastPrinted>
  <dcterms:created xsi:type="dcterms:W3CDTF">2013-11-26T06:53:00Z</dcterms:created>
  <dcterms:modified xsi:type="dcterms:W3CDTF">2013-11-26T07:00:00Z</dcterms:modified>
</cp:coreProperties>
</file>