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327BC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327BC2">
              <w:rPr>
                <w:sz w:val="22"/>
                <w:szCs w:val="22"/>
                <w:lang w:val="ru-RU"/>
              </w:rPr>
              <w:t>18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327BC2">
              <w:rPr>
                <w:sz w:val="22"/>
                <w:szCs w:val="22"/>
                <w:lang w:val="ru-RU"/>
              </w:rPr>
              <w:t>ноября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поставку </w:t>
      </w:r>
      <w:r w:rsidR="00930C20" w:rsidRPr="00930C20">
        <w:rPr>
          <w:b/>
        </w:rPr>
        <w:t>мясной гастрономии (номенклатурная группа №1.131 - поставка мясной гастрономии)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r w:rsidR="00362383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7" w:history="1">
        <w:r w:rsidR="00362383" w:rsidRPr="00AE5BED">
          <w:rPr>
            <w:rStyle w:val="a8"/>
            <w:sz w:val="22"/>
            <w:szCs w:val="22"/>
          </w:rPr>
          <w:t>www.</w:t>
        </w:r>
        <w:r w:rsidR="00362383" w:rsidRPr="00AE5BED">
          <w:rPr>
            <w:rStyle w:val="a8"/>
            <w:sz w:val="22"/>
            <w:szCs w:val="22"/>
            <w:lang w:val="en-US"/>
          </w:rPr>
          <w:t>a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k</w:t>
        </w:r>
        <w:r w:rsidR="00362383" w:rsidRPr="00AE5BED">
          <w:rPr>
            <w:rStyle w:val="a8"/>
            <w:sz w:val="22"/>
            <w:szCs w:val="22"/>
            <w:lang w:val="ru-RU"/>
          </w:rPr>
          <w:t>-</w:t>
        </w:r>
        <w:r w:rsidR="00362383" w:rsidRPr="00AE5BED">
          <w:rPr>
            <w:rStyle w:val="a8"/>
            <w:sz w:val="22"/>
            <w:szCs w:val="22"/>
            <w:lang w:val="en-US"/>
          </w:rPr>
          <w:t>d</w:t>
        </w:r>
        <w:r w:rsidR="00362383" w:rsidRPr="00AE5BED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327BC2">
        <w:rPr>
          <w:sz w:val="22"/>
          <w:szCs w:val="22"/>
          <w:lang w:val="ru-RU"/>
        </w:rPr>
        <w:t>25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327BC2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327BC2">
        <w:rPr>
          <w:sz w:val="22"/>
          <w:szCs w:val="22"/>
          <w:lang w:val="ru-RU"/>
        </w:rPr>
        <w:t>01</w:t>
      </w:r>
      <w:r>
        <w:rPr>
          <w:sz w:val="22"/>
          <w:szCs w:val="22"/>
        </w:rPr>
        <w:t>» </w:t>
      </w:r>
      <w:r w:rsidR="00327BC2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362383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27BC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327BC2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» </w:t>
            </w:r>
            <w:r w:rsidR="00327BC2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327BC2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>» </w:t>
            </w:r>
            <w:r w:rsidR="00327BC2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327BC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327BC2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 xml:space="preserve">» </w:t>
            </w:r>
            <w:r w:rsidR="00327BC2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930C20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93612B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3</w:t>
      </w:r>
      <w:bookmarkStart w:id="5" w:name="_GoBack"/>
      <w:bookmarkEnd w:id="5"/>
      <w:r w:rsidR="00125539">
        <w:rPr>
          <w:sz w:val="22"/>
          <w:szCs w:val="22"/>
        </w:rPr>
        <w:t>. Внести изменения в п. 4.</w:t>
      </w:r>
      <w:r w:rsidR="00930C20">
        <w:rPr>
          <w:sz w:val="22"/>
          <w:szCs w:val="22"/>
        </w:rPr>
        <w:t>3</w:t>
      </w:r>
      <w:r w:rsidR="00125539">
        <w:rPr>
          <w:sz w:val="22"/>
          <w:szCs w:val="22"/>
        </w:rPr>
        <w:t xml:space="preserve"> части 2 тома 1 «Проект договора» документации, изложив в следующей редакции: </w:t>
      </w:r>
      <w:r w:rsidR="00930C20">
        <w:rPr>
          <w:bCs/>
          <w:color w:val="000000"/>
        </w:rPr>
        <w:t>Настоящий договор распространяет своё действие на отношения сторон, возникшие с «</w:t>
      </w:r>
      <w:r w:rsidR="00930C20">
        <w:rPr>
          <w:bCs/>
          <w:color w:val="000000"/>
        </w:rPr>
        <w:t>12</w:t>
      </w:r>
      <w:r w:rsidR="00930C20">
        <w:rPr>
          <w:bCs/>
          <w:color w:val="000000"/>
        </w:rPr>
        <w:t>» декабря 2014г.</w:t>
      </w:r>
    </w:p>
    <w:p w:rsidR="00125539" w:rsidRDefault="00125539" w:rsidP="00930C20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30C20" w:rsidRDefault="00930C20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0409" w:rsidRDefault="00440409">
      <w:r>
        <w:separator/>
      </w:r>
    </w:p>
  </w:endnote>
  <w:endnote w:type="continuationSeparator" w:id="0">
    <w:p w:rsidR="00440409" w:rsidRDefault="0044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440409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440409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0409" w:rsidRDefault="00440409">
      <w:r>
        <w:separator/>
      </w:r>
    </w:p>
  </w:footnote>
  <w:footnote w:type="continuationSeparator" w:id="0">
    <w:p w:rsidR="00440409" w:rsidRDefault="00440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27BC2"/>
    <w:rsid w:val="00362383"/>
    <w:rsid w:val="004378D1"/>
    <w:rsid w:val="00440409"/>
    <w:rsid w:val="00550B96"/>
    <w:rsid w:val="006C6607"/>
    <w:rsid w:val="006E5898"/>
    <w:rsid w:val="0080073C"/>
    <w:rsid w:val="00930C20"/>
    <w:rsid w:val="0093612B"/>
    <w:rsid w:val="009557A9"/>
    <w:rsid w:val="00A47D69"/>
    <w:rsid w:val="00DE1630"/>
    <w:rsid w:val="00FB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2014-07-10T11:34:00Z</cp:lastPrinted>
  <dcterms:created xsi:type="dcterms:W3CDTF">2014-07-10T10:37:00Z</dcterms:created>
  <dcterms:modified xsi:type="dcterms:W3CDTF">2014-11-18T12:32:00Z</dcterms:modified>
</cp:coreProperties>
</file>