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D379BF">
        <w:rPr>
          <w:rFonts w:ascii="Times New Roman" w:hAnsi="Times New Roman"/>
          <w:b/>
          <w:i/>
          <w:sz w:val="28"/>
          <w:szCs w:val="28"/>
        </w:rPr>
        <w:t>22.09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D379BF">
        <w:rPr>
          <w:rFonts w:ascii="Times New Roman" w:hAnsi="Times New Roman"/>
          <w:b/>
          <w:i/>
          <w:sz w:val="28"/>
          <w:szCs w:val="28"/>
        </w:rPr>
        <w:t>6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7400D" w:rsidRDefault="00E7400D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8051D" w:rsidRPr="00D379BF" w:rsidRDefault="008F7715" w:rsidP="00D379B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379BF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D379BF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D379BF">
        <w:rPr>
          <w:rFonts w:ascii="Times New Roman" w:hAnsi="Times New Roman"/>
          <w:b/>
          <w:sz w:val="28"/>
          <w:szCs w:val="28"/>
        </w:rPr>
        <w:t>:</w:t>
      </w:r>
      <w:r w:rsidRPr="009938BF">
        <w:rPr>
          <w:rFonts w:ascii="Times New Roman" w:hAnsi="Times New Roman"/>
          <w:sz w:val="28"/>
          <w:szCs w:val="28"/>
        </w:rPr>
        <w:t xml:space="preserve"> </w:t>
      </w:r>
      <w:r w:rsidR="009C1069" w:rsidRPr="009938BF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9938BF">
        <w:rPr>
          <w:rFonts w:ascii="Times New Roman" w:hAnsi="Times New Roman"/>
          <w:sz w:val="28"/>
          <w:szCs w:val="28"/>
        </w:rPr>
        <w:t xml:space="preserve"> </w:t>
      </w:r>
      <w:r w:rsidR="00D379BF" w:rsidRPr="00D379BF">
        <w:rPr>
          <w:rFonts w:ascii="Times New Roman" w:hAnsi="Times New Roman"/>
          <w:b/>
          <w:i/>
          <w:sz w:val="28"/>
          <w:szCs w:val="28"/>
        </w:rPr>
        <w:t xml:space="preserve">капитальное строительство объектов: "Низковольтная сеть ТП-222 на участке от ТП-222 до ВУЩ жилого дома на уч. №21/1 ТИЗ-1"; Низковольтная сеть ТП-223 на участке от ТП-223 до ВУЩ жилого дома проезд Цветочный, д.12"; "Низковольтная сеть ТП-224 на участке от ШР-12 до ВУЩ жилого дома </w:t>
      </w:r>
      <w:proofErr w:type="gramStart"/>
      <w:r w:rsidR="00D379BF" w:rsidRPr="00D379BF">
        <w:rPr>
          <w:rFonts w:ascii="Times New Roman" w:hAnsi="Times New Roman"/>
          <w:b/>
          <w:i/>
          <w:sz w:val="28"/>
          <w:szCs w:val="28"/>
        </w:rPr>
        <w:t>на</w:t>
      </w:r>
      <w:proofErr w:type="gramEnd"/>
      <w:r w:rsidR="00D379BF" w:rsidRPr="00D379BF">
        <w:rPr>
          <w:rFonts w:ascii="Times New Roman" w:hAnsi="Times New Roman"/>
          <w:b/>
          <w:i/>
          <w:sz w:val="28"/>
          <w:szCs w:val="28"/>
        </w:rPr>
        <w:t xml:space="preserve"> уч. №143 ТИЗ-1"; "Низковольтная сеть ТП-228 на участке от ШР-7 до ВУЩ жилого дома на уч. №175"; "Низковольтная сеть ТП-42 на участке от опоры № 1 ВЛ-0,4кВ до ВУЩ жилого дома ул. Чкалова, д.14"; "Низковольтная сеть ТП-140 на участке от ШР-1 до ВУЩ жилого дома ул. Речная, д.8"</w:t>
      </w:r>
      <w:r w:rsidR="00D379BF" w:rsidRPr="00D379BF">
        <w:rPr>
          <w:rFonts w:ascii="Times New Roman" w:hAnsi="Times New Roman"/>
          <w:sz w:val="28"/>
          <w:szCs w:val="28"/>
        </w:rPr>
        <w:t>.</w:t>
      </w:r>
    </w:p>
    <w:p w:rsidR="00E760C0" w:rsidRPr="00E760C0" w:rsidRDefault="00E760C0" w:rsidP="00D379B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D379BF">
        <w:rPr>
          <w:rFonts w:ascii="Times New Roman" w:hAnsi="Times New Roman"/>
          <w:sz w:val="28"/>
          <w:szCs w:val="28"/>
        </w:rPr>
        <w:t>Электросетева</w:t>
      </w:r>
      <w:r w:rsidR="00E7400D">
        <w:rPr>
          <w:rFonts w:ascii="Times New Roman" w:hAnsi="Times New Roman"/>
          <w:sz w:val="28"/>
          <w:szCs w:val="28"/>
        </w:rPr>
        <w:t>я</w:t>
      </w:r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D379BF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D379BF">
        <w:rPr>
          <w:rFonts w:eastAsia="Calibri"/>
          <w:sz w:val="28"/>
          <w:szCs w:val="28"/>
          <w:lang w:eastAsia="en-US"/>
        </w:rPr>
        <w:t>ул. Димитрова</w:t>
      </w:r>
      <w:r w:rsidR="009938BF" w:rsidRPr="009938BF">
        <w:rPr>
          <w:rFonts w:eastAsia="Calibri"/>
          <w:sz w:val="28"/>
          <w:szCs w:val="28"/>
          <w:lang w:eastAsia="en-US"/>
        </w:rPr>
        <w:t xml:space="preserve">, </w:t>
      </w:r>
      <w:r w:rsidR="00D379BF">
        <w:rPr>
          <w:rFonts w:eastAsia="Calibri"/>
          <w:sz w:val="28"/>
          <w:szCs w:val="28"/>
          <w:lang w:eastAsia="en-US"/>
        </w:rPr>
        <w:t>16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lastRenderedPageBreak/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D379BF" w:rsidRDefault="00D05496" w:rsidP="00D379B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9938BF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9938BF">
        <w:rPr>
          <w:rFonts w:ascii="Times New Roman" w:hAnsi="Times New Roman"/>
          <w:b/>
          <w:sz w:val="28"/>
          <w:szCs w:val="28"/>
        </w:rPr>
        <w:t xml:space="preserve">: </w:t>
      </w:r>
      <w:r w:rsidR="00D379BF" w:rsidRPr="00D379BF">
        <w:rPr>
          <w:rFonts w:ascii="Times New Roman" w:hAnsi="Times New Roman"/>
          <w:b/>
          <w:i/>
          <w:sz w:val="28"/>
          <w:szCs w:val="28"/>
        </w:rPr>
        <w:t xml:space="preserve">Капитальное строительство объектов: "Низковольтная сеть ТП-222 на участке от ТП-222 до ВУЩ жилого дома на уч. №21/1 ТИЗ-1"; Низковольтная сеть ТП-223 на участке от ТП-223 до ВУЩ жилого дома проезд Цветочный, д.12"; "Низковольтная сеть ТП-224 на участке от ШР-12 до ВУЩ жилого дома </w:t>
      </w:r>
      <w:proofErr w:type="gramStart"/>
      <w:r w:rsidR="00D379BF" w:rsidRPr="00D379BF">
        <w:rPr>
          <w:rFonts w:ascii="Times New Roman" w:hAnsi="Times New Roman"/>
          <w:b/>
          <w:i/>
          <w:sz w:val="28"/>
          <w:szCs w:val="28"/>
        </w:rPr>
        <w:t>на</w:t>
      </w:r>
      <w:proofErr w:type="gramEnd"/>
      <w:r w:rsidR="00D379BF" w:rsidRPr="00D379BF">
        <w:rPr>
          <w:rFonts w:ascii="Times New Roman" w:hAnsi="Times New Roman"/>
          <w:b/>
          <w:i/>
          <w:sz w:val="28"/>
          <w:szCs w:val="28"/>
        </w:rPr>
        <w:t xml:space="preserve"> уч. №143 ТИЗ-1"; "Низковольтная сеть ТП-228 на участке от ШР-7 до ВУЩ жилого дома на уч. №175"; "Низковольтная сеть ТП-42 на участке от опоры № 1 ВЛ-0,4кВ до ВУЩ жилого дома ул. Чкалова, д.14"; "Низковольтная сеть ТП-140 на участке от ШР-1 до ВУЩ жилого дома ул. Речная, д.8".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proofErr w:type="gramStart"/>
      <w:r w:rsidR="00D839F7" w:rsidRPr="00D839F7">
        <w:rPr>
          <w:sz w:val="28"/>
          <w:szCs w:val="28"/>
        </w:rPr>
        <w:t xml:space="preserve">с </w:t>
      </w:r>
      <w:r w:rsidR="00D379BF">
        <w:rPr>
          <w:sz w:val="28"/>
          <w:szCs w:val="28"/>
        </w:rPr>
        <w:t>даты</w:t>
      </w:r>
      <w:r w:rsidR="00D839F7" w:rsidRPr="00D839F7">
        <w:rPr>
          <w:sz w:val="28"/>
          <w:szCs w:val="28"/>
        </w:rPr>
        <w:t xml:space="preserve"> заключения</w:t>
      </w:r>
      <w:proofErr w:type="gramEnd"/>
      <w:r w:rsidR="00D839F7" w:rsidRPr="00D839F7">
        <w:rPr>
          <w:sz w:val="28"/>
          <w:szCs w:val="28"/>
        </w:rPr>
        <w:t xml:space="preserve"> договора</w:t>
      </w:r>
      <w:r w:rsidR="00E257B2" w:rsidRPr="00D839F7">
        <w:rPr>
          <w:sz w:val="28"/>
          <w:szCs w:val="28"/>
        </w:rPr>
        <w:t xml:space="preserve"> </w:t>
      </w:r>
      <w:r w:rsidR="00F561FA" w:rsidRPr="00D839F7">
        <w:rPr>
          <w:sz w:val="28"/>
          <w:szCs w:val="28"/>
        </w:rPr>
        <w:t>до</w:t>
      </w:r>
      <w:r w:rsidR="00FB1803" w:rsidRPr="00D839F7">
        <w:rPr>
          <w:sz w:val="28"/>
          <w:szCs w:val="28"/>
        </w:rPr>
        <w:t xml:space="preserve"> </w:t>
      </w:r>
      <w:r w:rsidR="00D379BF">
        <w:rPr>
          <w:sz w:val="28"/>
          <w:szCs w:val="28"/>
        </w:rPr>
        <w:t>31.01.2016</w:t>
      </w:r>
      <w:r w:rsidR="00087E6B" w:rsidRPr="00D839F7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D379BF" w:rsidRPr="00D379BF">
        <w:rPr>
          <w:sz w:val="28"/>
          <w:szCs w:val="28"/>
        </w:rPr>
        <w:t>Нижегородская область, г.</w:t>
      </w:r>
      <w:r w:rsidR="001D317A">
        <w:rPr>
          <w:sz w:val="28"/>
          <w:szCs w:val="28"/>
        </w:rPr>
        <w:t xml:space="preserve"> </w:t>
      </w:r>
      <w:r w:rsidR="00D379BF" w:rsidRPr="00D379BF">
        <w:rPr>
          <w:sz w:val="28"/>
          <w:szCs w:val="28"/>
        </w:rPr>
        <w:t>Саров: ТИЗ-1, в районе участков №21/1, 143, 175, пр.</w:t>
      </w:r>
      <w:r w:rsidR="001D317A">
        <w:rPr>
          <w:sz w:val="28"/>
          <w:szCs w:val="28"/>
        </w:rPr>
        <w:t xml:space="preserve"> </w:t>
      </w:r>
      <w:r w:rsidR="00D379BF" w:rsidRPr="00D379BF">
        <w:rPr>
          <w:sz w:val="28"/>
          <w:szCs w:val="28"/>
        </w:rPr>
        <w:t>Цветочный, д.12. В районе ул.</w:t>
      </w:r>
      <w:r w:rsidR="001D317A">
        <w:rPr>
          <w:sz w:val="28"/>
          <w:szCs w:val="28"/>
        </w:rPr>
        <w:t xml:space="preserve"> </w:t>
      </w:r>
      <w:r w:rsidR="00D379BF" w:rsidRPr="00D379BF">
        <w:rPr>
          <w:sz w:val="28"/>
          <w:szCs w:val="28"/>
        </w:rPr>
        <w:t xml:space="preserve">Чкалова, д.14, </w:t>
      </w:r>
      <w:proofErr w:type="spellStart"/>
      <w:r w:rsidR="00D379BF" w:rsidRPr="00D379BF">
        <w:rPr>
          <w:sz w:val="28"/>
          <w:szCs w:val="28"/>
        </w:rPr>
        <w:t>ул</w:t>
      </w:r>
      <w:proofErr w:type="gramStart"/>
      <w:r w:rsidR="00D379BF" w:rsidRPr="00D379BF">
        <w:rPr>
          <w:sz w:val="28"/>
          <w:szCs w:val="28"/>
        </w:rPr>
        <w:t>.Р</w:t>
      </w:r>
      <w:proofErr w:type="gramEnd"/>
      <w:r w:rsidR="00D379BF" w:rsidRPr="00D379BF">
        <w:rPr>
          <w:sz w:val="28"/>
          <w:szCs w:val="28"/>
        </w:rPr>
        <w:t>ечная</w:t>
      </w:r>
      <w:proofErr w:type="spellEnd"/>
      <w:r w:rsidR="00D379BF" w:rsidRPr="00D379BF">
        <w:rPr>
          <w:sz w:val="28"/>
          <w:szCs w:val="28"/>
        </w:rPr>
        <w:t>, д.8.</w:t>
      </w:r>
      <w:r w:rsidR="00FB1803" w:rsidRPr="00FB1803">
        <w:rPr>
          <w:sz w:val="28"/>
          <w:szCs w:val="28"/>
        </w:rPr>
        <w:t xml:space="preserve">  </w:t>
      </w:r>
    </w:p>
    <w:p w:rsidR="00686E73" w:rsidRPr="00686E73" w:rsidRDefault="00686E73" w:rsidP="00686E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86E73">
        <w:rPr>
          <w:sz w:val="28"/>
          <w:szCs w:val="28"/>
        </w:rPr>
        <w:t xml:space="preserve">ЗАТО Саров является закрытым административно-территориальным образованием системы </w:t>
      </w:r>
      <w:proofErr w:type="spellStart"/>
      <w:r w:rsidRPr="00686E73">
        <w:rPr>
          <w:sz w:val="28"/>
          <w:szCs w:val="28"/>
        </w:rPr>
        <w:t>Росатома</w:t>
      </w:r>
      <w:proofErr w:type="spellEnd"/>
      <w:r w:rsidRPr="00686E73">
        <w:rPr>
          <w:sz w:val="28"/>
          <w:szCs w:val="28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686E73" w:rsidRPr="00686E73" w:rsidRDefault="00686E73" w:rsidP="00686E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86E73">
        <w:rPr>
          <w:sz w:val="28"/>
          <w:szCs w:val="28"/>
        </w:rPr>
        <w:t xml:space="preserve">Для въезда </w:t>
      </w:r>
      <w:proofErr w:type="gramStart"/>
      <w:r w:rsidRPr="00686E73">
        <w:rPr>
          <w:sz w:val="28"/>
          <w:szCs w:val="28"/>
        </w:rPr>
        <w:t>в</w:t>
      </w:r>
      <w:proofErr w:type="gramEnd"/>
      <w:r w:rsidRPr="00686E73">
        <w:rPr>
          <w:sz w:val="28"/>
          <w:szCs w:val="28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</w:r>
    </w:p>
    <w:p w:rsidR="00686E73" w:rsidRPr="00EF2D2A" w:rsidRDefault="00686E73" w:rsidP="00686E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4779F9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779F9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4779F9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4779F9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4779F9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4779F9">
        <w:rPr>
          <w:rFonts w:ascii="Times New Roman" w:hAnsi="Times New Roman"/>
          <w:sz w:val="28"/>
          <w:szCs w:val="28"/>
        </w:rPr>
        <w:t xml:space="preserve"> с разделом </w:t>
      </w:r>
      <w:r w:rsidR="00285761" w:rsidRPr="004779F9">
        <w:rPr>
          <w:rFonts w:ascii="Times New Roman" w:hAnsi="Times New Roman"/>
          <w:sz w:val="28"/>
          <w:szCs w:val="28"/>
        </w:rPr>
        <w:t>5</w:t>
      </w:r>
      <w:r w:rsidR="007F504B" w:rsidRPr="004779F9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Pr="004779F9" w:rsidRDefault="004B3019" w:rsidP="005C0EFF">
      <w:pPr>
        <w:ind w:right="153" w:firstLine="709"/>
        <w:jc w:val="both"/>
      </w:pPr>
      <w:r w:rsidRPr="004779F9">
        <w:rPr>
          <w:sz w:val="28"/>
          <w:szCs w:val="28"/>
        </w:rPr>
        <w:t>Форма и все условия проекта договора (Часть </w:t>
      </w:r>
      <w:r w:rsidR="00BA3C22" w:rsidRPr="004779F9">
        <w:rPr>
          <w:sz w:val="28"/>
          <w:szCs w:val="28"/>
        </w:rPr>
        <w:t>3</w:t>
      </w:r>
      <w:r w:rsidRPr="004779F9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4779F9">
        <w:t>.</w:t>
      </w:r>
    </w:p>
    <w:p w:rsidR="007F504B" w:rsidRDefault="007F504B" w:rsidP="007F504B">
      <w:pPr>
        <w:ind w:right="153" w:firstLine="709"/>
        <w:jc w:val="both"/>
      </w:pPr>
      <w:r w:rsidRPr="004779F9">
        <w:rPr>
          <w:b/>
          <w:i/>
        </w:rPr>
        <w:t>[</w:t>
      </w:r>
      <w:r w:rsidR="001D317A" w:rsidRPr="004779F9">
        <w:rPr>
          <w:b/>
          <w:i/>
        </w:rPr>
        <w:t>З</w:t>
      </w:r>
      <w:r w:rsidRPr="004779F9">
        <w:rPr>
          <w:b/>
          <w:i/>
        </w:rPr>
        <w:t>аказчик допускает уменьшение размера, либо отказ от авансового платежа</w:t>
      </w:r>
      <w:r>
        <w:rPr>
          <w:b/>
          <w:i/>
        </w:rPr>
        <w:t xml:space="preserve"> с целью дать возможность участникам уменьшить сумму обеспечения возврата аванса, либо не предоставлять такое обеспечение соответственно]</w:t>
      </w:r>
      <w:r w:rsidR="001D317A">
        <w:rPr>
          <w:b/>
          <w:i/>
        </w:rPr>
        <w:t xml:space="preserve"> –</w:t>
      </w:r>
      <w:r>
        <w:rPr>
          <w:b/>
          <w:i/>
        </w:rPr>
        <w:t xml:space="preserve">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</w:t>
      </w:r>
      <w:r w:rsidRPr="005C0EFF">
        <w:rPr>
          <w:sz w:val="28"/>
          <w:szCs w:val="28"/>
        </w:rPr>
        <w:lastRenderedPageBreak/>
        <w:t>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базисном уровне цен 2000 года:</w:t>
      </w:r>
      <w:r w:rsidRPr="00B577C0">
        <w:rPr>
          <w:sz w:val="28"/>
          <w:szCs w:val="28"/>
        </w:rPr>
        <w:t xml:space="preserve"> </w:t>
      </w:r>
      <w:r w:rsidR="001D317A">
        <w:rPr>
          <w:b/>
          <w:sz w:val="28"/>
          <w:szCs w:val="28"/>
        </w:rPr>
        <w:t>198 190</w:t>
      </w:r>
      <w:r w:rsidRPr="00475C16">
        <w:rPr>
          <w:b/>
          <w:sz w:val="28"/>
          <w:szCs w:val="28"/>
        </w:rPr>
        <w:t>,</w:t>
      </w:r>
      <w:r w:rsidR="00686E73">
        <w:rPr>
          <w:b/>
          <w:sz w:val="28"/>
          <w:szCs w:val="28"/>
        </w:rPr>
        <w:t>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1D317A">
        <w:rPr>
          <w:sz w:val="28"/>
          <w:szCs w:val="28"/>
        </w:rPr>
        <w:t>Сто девяносто восемь</w:t>
      </w:r>
      <w:r w:rsidR="003838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тысяч </w:t>
      </w:r>
      <w:r w:rsidR="001D317A">
        <w:rPr>
          <w:sz w:val="28"/>
          <w:szCs w:val="28"/>
        </w:rPr>
        <w:t>сто девяносто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</w:t>
      </w:r>
      <w:r w:rsidR="0033468A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686E73">
        <w:rPr>
          <w:sz w:val="28"/>
          <w:szCs w:val="28"/>
        </w:rPr>
        <w:t>00</w:t>
      </w:r>
      <w:r>
        <w:rPr>
          <w:sz w:val="28"/>
          <w:szCs w:val="28"/>
        </w:rPr>
        <w:t xml:space="preserve"> коп</w:t>
      </w:r>
      <w:r w:rsidR="00383851">
        <w:rPr>
          <w:sz w:val="28"/>
          <w:szCs w:val="28"/>
        </w:rPr>
        <w:t>е</w:t>
      </w:r>
      <w:r w:rsidR="00285573">
        <w:rPr>
          <w:sz w:val="28"/>
          <w:szCs w:val="28"/>
        </w:rPr>
        <w:t>е</w:t>
      </w:r>
      <w:r w:rsidR="00383851">
        <w:rPr>
          <w:sz w:val="28"/>
          <w:szCs w:val="28"/>
        </w:rPr>
        <w:t>к</w:t>
      </w:r>
      <w:r w:rsidRPr="00B577C0">
        <w:rPr>
          <w:sz w:val="28"/>
          <w:szCs w:val="28"/>
        </w:rPr>
        <w:t>;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текущем уровне цен:</w:t>
      </w:r>
      <w:r w:rsidRPr="00B577C0">
        <w:rPr>
          <w:sz w:val="28"/>
          <w:szCs w:val="28"/>
        </w:rPr>
        <w:t xml:space="preserve"> </w:t>
      </w:r>
      <w:r w:rsidR="001D317A">
        <w:rPr>
          <w:b/>
          <w:sz w:val="28"/>
          <w:szCs w:val="28"/>
        </w:rPr>
        <w:t>1 431 490</w:t>
      </w:r>
      <w:r w:rsidR="00686E73">
        <w:rPr>
          <w:b/>
          <w:sz w:val="28"/>
          <w:szCs w:val="28"/>
        </w:rPr>
        <w:t>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1D317A">
        <w:rPr>
          <w:sz w:val="28"/>
          <w:szCs w:val="28"/>
        </w:rPr>
        <w:t xml:space="preserve">Один </w:t>
      </w:r>
      <w:r w:rsidR="00625AD4">
        <w:rPr>
          <w:sz w:val="28"/>
          <w:szCs w:val="28"/>
        </w:rPr>
        <w:t xml:space="preserve">миллион </w:t>
      </w:r>
      <w:r w:rsidR="001D317A">
        <w:rPr>
          <w:sz w:val="28"/>
          <w:szCs w:val="28"/>
        </w:rPr>
        <w:t>четыреста тридцать одна</w:t>
      </w:r>
      <w:r>
        <w:rPr>
          <w:sz w:val="28"/>
          <w:szCs w:val="28"/>
        </w:rPr>
        <w:t xml:space="preserve"> тысяч</w:t>
      </w:r>
      <w:r w:rsidR="001D317A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1D317A">
        <w:rPr>
          <w:sz w:val="28"/>
          <w:szCs w:val="28"/>
        </w:rPr>
        <w:t>четыреста девяносто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 xml:space="preserve">лей </w:t>
      </w:r>
      <w:r w:rsidR="00686E73">
        <w:rPr>
          <w:sz w:val="28"/>
          <w:szCs w:val="28"/>
        </w:rPr>
        <w:t>00</w:t>
      </w:r>
      <w:r>
        <w:rPr>
          <w:sz w:val="28"/>
          <w:szCs w:val="28"/>
        </w:rPr>
        <w:t xml:space="preserve"> копе</w:t>
      </w:r>
      <w:r w:rsidR="00686E73">
        <w:rPr>
          <w:sz w:val="28"/>
          <w:szCs w:val="28"/>
        </w:rPr>
        <w:t>ек</w:t>
      </w:r>
      <w:r w:rsidRPr="00B577C0">
        <w:rPr>
          <w:sz w:val="28"/>
          <w:szCs w:val="28"/>
        </w:rPr>
        <w:t>, включая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Базис в текущем уровне цен*</w:t>
      </w:r>
      <w:r w:rsidRPr="00B577C0">
        <w:rPr>
          <w:i/>
          <w:sz w:val="28"/>
          <w:szCs w:val="28"/>
        </w:rPr>
        <w:t>:</w:t>
      </w:r>
      <w:r w:rsidRPr="008F1657">
        <w:rPr>
          <w:sz w:val="28"/>
          <w:szCs w:val="28"/>
        </w:rPr>
        <w:t xml:space="preserve"> </w:t>
      </w:r>
      <w:r w:rsidR="001D317A">
        <w:rPr>
          <w:b/>
          <w:sz w:val="28"/>
          <w:szCs w:val="28"/>
        </w:rPr>
        <w:t>1 213 127,11</w:t>
      </w:r>
      <w:r>
        <w:rPr>
          <w:sz w:val="28"/>
          <w:szCs w:val="28"/>
        </w:rPr>
        <w:t xml:space="preserve"> </w:t>
      </w:r>
      <w:r w:rsidRPr="008F1657">
        <w:rPr>
          <w:sz w:val="28"/>
          <w:szCs w:val="28"/>
        </w:rPr>
        <w:t>(</w:t>
      </w:r>
      <w:r w:rsidR="001D317A">
        <w:rPr>
          <w:sz w:val="28"/>
          <w:szCs w:val="28"/>
        </w:rPr>
        <w:t>Один</w:t>
      </w:r>
      <w:r w:rsidR="0050208F">
        <w:rPr>
          <w:sz w:val="28"/>
          <w:szCs w:val="28"/>
        </w:rPr>
        <w:t xml:space="preserve"> </w:t>
      </w:r>
      <w:r w:rsidR="00A90EDF">
        <w:rPr>
          <w:sz w:val="28"/>
          <w:szCs w:val="28"/>
        </w:rPr>
        <w:t xml:space="preserve">миллион </w:t>
      </w:r>
      <w:r w:rsidR="001D317A">
        <w:rPr>
          <w:sz w:val="28"/>
          <w:szCs w:val="28"/>
        </w:rPr>
        <w:t>двести тринадцать</w:t>
      </w:r>
      <w:r w:rsidR="00A90EDF">
        <w:rPr>
          <w:sz w:val="28"/>
          <w:szCs w:val="28"/>
        </w:rPr>
        <w:t xml:space="preserve"> </w:t>
      </w:r>
      <w:r w:rsidRPr="00B577C0">
        <w:rPr>
          <w:sz w:val="28"/>
          <w:szCs w:val="28"/>
        </w:rPr>
        <w:t xml:space="preserve">тысяч </w:t>
      </w:r>
      <w:r w:rsidR="001D317A">
        <w:rPr>
          <w:sz w:val="28"/>
          <w:szCs w:val="28"/>
        </w:rPr>
        <w:t xml:space="preserve">сто двадцать </w:t>
      </w:r>
      <w:r w:rsidR="00686E73">
        <w:rPr>
          <w:sz w:val="28"/>
          <w:szCs w:val="28"/>
        </w:rPr>
        <w:t>семь</w:t>
      </w:r>
      <w:r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686E73">
        <w:rPr>
          <w:sz w:val="28"/>
          <w:szCs w:val="28"/>
        </w:rPr>
        <w:t>ей</w:t>
      </w:r>
      <w:r w:rsidRPr="008F1657">
        <w:rPr>
          <w:sz w:val="28"/>
          <w:szCs w:val="28"/>
        </w:rPr>
        <w:t xml:space="preserve"> </w:t>
      </w:r>
      <w:r w:rsidR="001D317A">
        <w:rPr>
          <w:sz w:val="28"/>
          <w:szCs w:val="28"/>
        </w:rPr>
        <w:t>11</w:t>
      </w:r>
      <w:r w:rsidRPr="008F1657">
        <w:rPr>
          <w:sz w:val="28"/>
          <w:szCs w:val="28"/>
        </w:rPr>
        <w:t xml:space="preserve"> коп</w:t>
      </w:r>
      <w:r>
        <w:rPr>
          <w:sz w:val="28"/>
          <w:szCs w:val="28"/>
        </w:rPr>
        <w:t>е</w:t>
      </w:r>
      <w:r w:rsidR="001D317A">
        <w:rPr>
          <w:sz w:val="28"/>
          <w:szCs w:val="28"/>
        </w:rPr>
        <w:t>е</w:t>
      </w:r>
      <w:r>
        <w:rPr>
          <w:sz w:val="28"/>
          <w:szCs w:val="28"/>
        </w:rPr>
        <w:t>к</w:t>
      </w:r>
      <w:r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 xml:space="preserve">третьими лицами с выражением сумм денежных средств в иных валютах, должны сопровождаться переводом этих сумм в рубли, исходя из официального курса </w:t>
      </w:r>
      <w:r w:rsidRPr="0078176D">
        <w:rPr>
          <w:rFonts w:eastAsia="Calibri"/>
          <w:sz w:val="28"/>
          <w:szCs w:val="28"/>
          <w:lang w:eastAsia="en-US"/>
        </w:rPr>
        <w:lastRenderedPageBreak/>
        <w:t>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01A00" w:rsidRPr="00901A00" w:rsidRDefault="007A7615" w:rsidP="001E1A8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901A00" w:rsidRPr="000D59F3" w:rsidRDefault="00901A00" w:rsidP="00901A00">
      <w:pPr>
        <w:pStyle w:val="afff"/>
        <w:numPr>
          <w:ilvl w:val="0"/>
          <w:numId w:val="6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9F3">
        <w:rPr>
          <w:rFonts w:ascii="Times New Roman" w:hAnsi="Times New Roman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1E1A82" w:rsidRPr="009E4F68" w:rsidRDefault="001E1A82" w:rsidP="00901A00">
      <w:pPr>
        <w:pStyle w:val="afff"/>
        <w:numPr>
          <w:ilvl w:val="0"/>
          <w:numId w:val="6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4F68">
        <w:rPr>
          <w:rFonts w:ascii="Times New Roman" w:hAnsi="Times New Roman"/>
          <w:sz w:val="28"/>
          <w:szCs w:val="28"/>
        </w:rPr>
        <w:t>в размере 5 % (Пят</w:t>
      </w:r>
      <w:r w:rsidR="00A90EDF">
        <w:rPr>
          <w:rFonts w:ascii="Times New Roman" w:hAnsi="Times New Roman"/>
          <w:sz w:val="28"/>
          <w:szCs w:val="28"/>
        </w:rPr>
        <w:t>и</w:t>
      </w:r>
      <w:r w:rsidRPr="009E4F68">
        <w:rPr>
          <w:rFonts w:ascii="Times New Roman" w:hAnsi="Times New Roman"/>
          <w:sz w:val="28"/>
          <w:szCs w:val="28"/>
        </w:rPr>
        <w:t xml:space="preserve">) процентов от начальной (максимальной) цены договора в сумме </w:t>
      </w:r>
      <w:r w:rsidR="00285573">
        <w:rPr>
          <w:rFonts w:ascii="Times New Roman" w:hAnsi="Times New Roman"/>
          <w:sz w:val="28"/>
          <w:szCs w:val="28"/>
        </w:rPr>
        <w:t>71 574</w:t>
      </w:r>
      <w:r w:rsidR="00B810C8">
        <w:rPr>
          <w:rFonts w:ascii="Times New Roman" w:hAnsi="Times New Roman"/>
          <w:sz w:val="28"/>
          <w:szCs w:val="28"/>
        </w:rPr>
        <w:t>,</w:t>
      </w:r>
      <w:r w:rsidR="00285573">
        <w:rPr>
          <w:rFonts w:ascii="Times New Roman" w:hAnsi="Times New Roman"/>
          <w:sz w:val="28"/>
          <w:szCs w:val="28"/>
        </w:rPr>
        <w:t>5</w:t>
      </w:r>
      <w:r w:rsidR="00B810C8">
        <w:rPr>
          <w:rFonts w:ascii="Times New Roman" w:hAnsi="Times New Roman"/>
          <w:sz w:val="28"/>
          <w:szCs w:val="28"/>
        </w:rPr>
        <w:t>0</w:t>
      </w:r>
      <w:r w:rsidRPr="009E4F68">
        <w:rPr>
          <w:rFonts w:ascii="Times New Roman" w:hAnsi="Times New Roman"/>
          <w:sz w:val="28"/>
          <w:szCs w:val="28"/>
        </w:rPr>
        <w:t xml:space="preserve"> (</w:t>
      </w:r>
      <w:r w:rsidR="00B810C8">
        <w:rPr>
          <w:rFonts w:ascii="Times New Roman" w:hAnsi="Times New Roman"/>
          <w:sz w:val="28"/>
          <w:szCs w:val="28"/>
        </w:rPr>
        <w:t>Семь</w:t>
      </w:r>
      <w:r w:rsidR="00285573">
        <w:rPr>
          <w:rFonts w:ascii="Times New Roman" w:hAnsi="Times New Roman"/>
          <w:sz w:val="28"/>
          <w:szCs w:val="28"/>
        </w:rPr>
        <w:t>десят</w:t>
      </w:r>
      <w:r w:rsidR="00B810C8">
        <w:rPr>
          <w:rFonts w:ascii="Times New Roman" w:hAnsi="Times New Roman"/>
          <w:sz w:val="28"/>
          <w:szCs w:val="28"/>
        </w:rPr>
        <w:t xml:space="preserve"> </w:t>
      </w:r>
      <w:r w:rsidR="00285573">
        <w:rPr>
          <w:rFonts w:ascii="Times New Roman" w:hAnsi="Times New Roman"/>
          <w:sz w:val="28"/>
          <w:szCs w:val="28"/>
        </w:rPr>
        <w:t>одна</w:t>
      </w:r>
      <w:r w:rsidR="00383851">
        <w:rPr>
          <w:rFonts w:ascii="Times New Roman" w:hAnsi="Times New Roman"/>
          <w:sz w:val="28"/>
          <w:szCs w:val="28"/>
        </w:rPr>
        <w:t xml:space="preserve"> </w:t>
      </w:r>
      <w:r w:rsidRPr="009E4F68">
        <w:rPr>
          <w:rFonts w:ascii="Times New Roman" w:hAnsi="Times New Roman"/>
          <w:sz w:val="28"/>
          <w:szCs w:val="28"/>
        </w:rPr>
        <w:t>тысяч</w:t>
      </w:r>
      <w:r w:rsidR="00285573">
        <w:rPr>
          <w:rFonts w:ascii="Times New Roman" w:hAnsi="Times New Roman"/>
          <w:sz w:val="28"/>
          <w:szCs w:val="28"/>
        </w:rPr>
        <w:t>а</w:t>
      </w:r>
      <w:r w:rsidRPr="009E4F68">
        <w:rPr>
          <w:rFonts w:ascii="Times New Roman" w:hAnsi="Times New Roman"/>
          <w:sz w:val="28"/>
          <w:szCs w:val="28"/>
        </w:rPr>
        <w:t xml:space="preserve"> </w:t>
      </w:r>
      <w:r w:rsidR="00285573">
        <w:rPr>
          <w:rFonts w:ascii="Times New Roman" w:hAnsi="Times New Roman"/>
          <w:sz w:val="28"/>
          <w:szCs w:val="28"/>
        </w:rPr>
        <w:t>пятьсот семьдесят</w:t>
      </w:r>
      <w:r w:rsidR="00B810C8">
        <w:rPr>
          <w:rFonts w:ascii="Times New Roman" w:hAnsi="Times New Roman"/>
          <w:sz w:val="28"/>
          <w:szCs w:val="28"/>
        </w:rPr>
        <w:t xml:space="preserve"> </w:t>
      </w:r>
      <w:r w:rsidR="00285573">
        <w:rPr>
          <w:rFonts w:ascii="Times New Roman" w:hAnsi="Times New Roman"/>
          <w:sz w:val="28"/>
          <w:szCs w:val="28"/>
        </w:rPr>
        <w:t>четыре</w:t>
      </w:r>
      <w:r w:rsidR="00A90EDF">
        <w:rPr>
          <w:rFonts w:ascii="Times New Roman" w:hAnsi="Times New Roman"/>
          <w:sz w:val="28"/>
          <w:szCs w:val="28"/>
        </w:rPr>
        <w:t>) рубл</w:t>
      </w:r>
      <w:r w:rsidR="00285573">
        <w:rPr>
          <w:rFonts w:ascii="Times New Roman" w:hAnsi="Times New Roman"/>
          <w:sz w:val="28"/>
          <w:szCs w:val="28"/>
        </w:rPr>
        <w:t>я</w:t>
      </w:r>
      <w:r w:rsidRPr="009E4F68">
        <w:rPr>
          <w:rFonts w:ascii="Times New Roman" w:hAnsi="Times New Roman"/>
          <w:sz w:val="28"/>
          <w:szCs w:val="28"/>
        </w:rPr>
        <w:t xml:space="preserve"> </w:t>
      </w:r>
      <w:r w:rsidR="00285573">
        <w:rPr>
          <w:rFonts w:ascii="Times New Roman" w:hAnsi="Times New Roman"/>
          <w:sz w:val="28"/>
          <w:szCs w:val="28"/>
        </w:rPr>
        <w:t>5</w:t>
      </w:r>
      <w:r w:rsidR="00B810C8">
        <w:rPr>
          <w:rFonts w:ascii="Times New Roman" w:hAnsi="Times New Roman"/>
          <w:sz w:val="28"/>
          <w:szCs w:val="28"/>
        </w:rPr>
        <w:t>0</w:t>
      </w:r>
      <w:r w:rsidRPr="009E4F68">
        <w:rPr>
          <w:rFonts w:ascii="Times New Roman" w:hAnsi="Times New Roman"/>
          <w:sz w:val="28"/>
          <w:szCs w:val="28"/>
        </w:rPr>
        <w:t xml:space="preserve"> коп. 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9E4F68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предложений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285573" w:rsidRPr="00285573" w:rsidRDefault="00285573" w:rsidP="00285573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285573">
        <w:rPr>
          <w:rFonts w:eastAsia="Calibri"/>
          <w:i/>
          <w:sz w:val="28"/>
          <w:szCs w:val="28"/>
          <w:lang w:eastAsia="en-US"/>
        </w:rPr>
        <w:t>Получатель: АО «Саровская Электросетевая Компания»;</w:t>
      </w:r>
    </w:p>
    <w:p w:rsidR="00285573" w:rsidRPr="00285573" w:rsidRDefault="00285573" w:rsidP="00285573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285573">
        <w:rPr>
          <w:rFonts w:eastAsia="Calibri"/>
          <w:i/>
          <w:sz w:val="28"/>
          <w:szCs w:val="28"/>
          <w:lang w:eastAsia="en-US"/>
        </w:rPr>
        <w:t xml:space="preserve">Юридический адрес: 607190, г. Саров, </w:t>
      </w:r>
      <w:proofErr w:type="gramStart"/>
      <w:r w:rsidRPr="00285573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285573">
        <w:rPr>
          <w:rFonts w:eastAsia="Calibri"/>
          <w:i/>
          <w:sz w:val="28"/>
          <w:szCs w:val="28"/>
          <w:lang w:eastAsia="en-US"/>
        </w:rPr>
        <w:t xml:space="preserve"> обл., ул. Димитрова, д.16;</w:t>
      </w:r>
    </w:p>
    <w:p w:rsidR="00285573" w:rsidRPr="00285573" w:rsidRDefault="00285573" w:rsidP="00285573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285573">
        <w:rPr>
          <w:rFonts w:eastAsia="Calibri"/>
          <w:i/>
          <w:sz w:val="28"/>
          <w:szCs w:val="28"/>
          <w:lang w:eastAsia="en-US"/>
        </w:rPr>
        <w:t xml:space="preserve">Почтовый адрес: 607188, г. Саров, </w:t>
      </w:r>
      <w:proofErr w:type="gramStart"/>
      <w:r w:rsidRPr="00285573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285573">
        <w:rPr>
          <w:rFonts w:eastAsia="Calibri"/>
          <w:i/>
          <w:sz w:val="28"/>
          <w:szCs w:val="28"/>
          <w:lang w:eastAsia="en-US"/>
        </w:rPr>
        <w:t xml:space="preserve"> обл., пр-т Мира, 6;</w:t>
      </w:r>
    </w:p>
    <w:p w:rsidR="00285573" w:rsidRPr="00285573" w:rsidRDefault="00285573" w:rsidP="00285573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285573">
        <w:rPr>
          <w:rFonts w:eastAsia="Calibri"/>
          <w:i/>
          <w:sz w:val="28"/>
          <w:szCs w:val="28"/>
          <w:lang w:eastAsia="en-US"/>
        </w:rPr>
        <w:t>ИНН 5254082581; КПП 525401001; ОКПО 85286558</w:t>
      </w:r>
      <w:r w:rsidRPr="00285573">
        <w:rPr>
          <w:rFonts w:eastAsia="Calibri"/>
          <w:i/>
          <w:sz w:val="28"/>
          <w:szCs w:val="28"/>
          <w:lang w:eastAsia="en-US"/>
        </w:rPr>
        <w:tab/>
      </w:r>
    </w:p>
    <w:p w:rsidR="00285573" w:rsidRPr="00285573" w:rsidRDefault="00285573" w:rsidP="00285573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285573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285573">
        <w:rPr>
          <w:rFonts w:eastAsia="Calibri"/>
          <w:i/>
          <w:sz w:val="28"/>
          <w:szCs w:val="28"/>
          <w:lang w:eastAsia="en-US"/>
        </w:rPr>
        <w:t>/</w:t>
      </w:r>
      <w:proofErr w:type="spellStart"/>
      <w:r w:rsidRPr="00285573">
        <w:rPr>
          <w:rFonts w:eastAsia="Calibri"/>
          <w:i/>
          <w:sz w:val="28"/>
          <w:szCs w:val="28"/>
          <w:lang w:eastAsia="en-US"/>
        </w:rPr>
        <w:t>сч</w:t>
      </w:r>
      <w:proofErr w:type="spellEnd"/>
      <w:r w:rsidRPr="00285573">
        <w:rPr>
          <w:rFonts w:eastAsia="Calibri"/>
          <w:i/>
          <w:sz w:val="28"/>
          <w:szCs w:val="28"/>
          <w:lang w:eastAsia="en-US"/>
        </w:rPr>
        <w:t xml:space="preserve"> 40702810600000003032, </w:t>
      </w:r>
      <w:r>
        <w:rPr>
          <w:rFonts w:eastAsia="Calibri"/>
          <w:i/>
          <w:sz w:val="28"/>
          <w:szCs w:val="28"/>
          <w:lang w:eastAsia="en-US"/>
        </w:rPr>
        <w:t>П</w:t>
      </w:r>
      <w:r w:rsidRPr="00285573">
        <w:rPr>
          <w:rFonts w:eastAsia="Calibri"/>
          <w:i/>
          <w:sz w:val="28"/>
          <w:szCs w:val="28"/>
          <w:lang w:eastAsia="en-US"/>
        </w:rPr>
        <w:t xml:space="preserve">АО «АКБ </w:t>
      </w:r>
      <w:proofErr w:type="spellStart"/>
      <w:r w:rsidRPr="00285573">
        <w:rPr>
          <w:rFonts w:eastAsia="Calibri"/>
          <w:i/>
          <w:sz w:val="28"/>
          <w:szCs w:val="28"/>
          <w:lang w:eastAsia="en-US"/>
        </w:rPr>
        <w:t>Саровбизнесбанк</w:t>
      </w:r>
      <w:proofErr w:type="spellEnd"/>
      <w:r w:rsidRPr="00285573">
        <w:rPr>
          <w:rFonts w:eastAsia="Calibri"/>
          <w:i/>
          <w:sz w:val="28"/>
          <w:szCs w:val="28"/>
          <w:lang w:eastAsia="en-US"/>
        </w:rPr>
        <w:t>» г. Саров</w:t>
      </w:r>
    </w:p>
    <w:p w:rsidR="007A6AC4" w:rsidRPr="00B810C8" w:rsidRDefault="00285573" w:rsidP="00285573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proofErr w:type="gramStart"/>
      <w:r w:rsidRPr="00285573">
        <w:rPr>
          <w:rFonts w:eastAsia="Calibri"/>
          <w:i/>
          <w:sz w:val="28"/>
          <w:szCs w:val="28"/>
          <w:lang w:eastAsia="en-US"/>
        </w:rPr>
        <w:t>кор</w:t>
      </w:r>
      <w:proofErr w:type="spellEnd"/>
      <w:r w:rsidRPr="00285573">
        <w:rPr>
          <w:rFonts w:eastAsia="Calibri"/>
          <w:i/>
          <w:sz w:val="28"/>
          <w:szCs w:val="28"/>
          <w:lang w:eastAsia="en-US"/>
        </w:rPr>
        <w:t>/счет</w:t>
      </w:r>
      <w:proofErr w:type="gramEnd"/>
      <w:r w:rsidRPr="00285573">
        <w:rPr>
          <w:rFonts w:eastAsia="Calibri"/>
          <w:i/>
          <w:sz w:val="28"/>
          <w:szCs w:val="28"/>
          <w:lang w:eastAsia="en-US"/>
        </w:rPr>
        <w:t xml:space="preserve"> 30101810200000000721; БИК 042204721.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914F4E">
        <w:rPr>
          <w:rFonts w:ascii="Times New Roman" w:hAnsi="Times New Roman"/>
          <w:spacing w:val="-6"/>
          <w:sz w:val="28"/>
          <w:szCs w:val="28"/>
        </w:rPr>
        <w:t>23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A374F">
        <w:rPr>
          <w:rFonts w:ascii="Times New Roman" w:hAnsi="Times New Roman"/>
          <w:spacing w:val="-6"/>
          <w:sz w:val="28"/>
          <w:szCs w:val="28"/>
        </w:rPr>
        <w:t>но</w:t>
      </w:r>
      <w:r w:rsidR="008450F9">
        <w:rPr>
          <w:rFonts w:ascii="Times New Roman" w:hAnsi="Times New Roman"/>
          <w:spacing w:val="-6"/>
          <w:sz w:val="28"/>
          <w:szCs w:val="28"/>
        </w:rPr>
        <w:t>ября</w:t>
      </w:r>
      <w:r w:rsidR="00383851">
        <w:rPr>
          <w:rFonts w:ascii="Times New Roman" w:hAnsi="Times New Roman"/>
          <w:spacing w:val="-6"/>
          <w:sz w:val="28"/>
          <w:szCs w:val="28"/>
        </w:rPr>
        <w:t xml:space="preserve">         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B810C8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</w:t>
      </w:r>
      <w:r w:rsidR="00914F4E">
        <w:rPr>
          <w:spacing w:val="-6"/>
          <w:sz w:val="28"/>
          <w:szCs w:val="28"/>
        </w:rPr>
        <w:t>14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914F4E">
        <w:rPr>
          <w:spacing w:val="-6"/>
          <w:sz w:val="28"/>
          <w:szCs w:val="28"/>
        </w:rPr>
        <w:t>24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</w:t>
      </w:r>
      <w:r w:rsidR="005A374F">
        <w:rPr>
          <w:spacing w:val="-6"/>
          <w:sz w:val="28"/>
          <w:szCs w:val="28"/>
        </w:rPr>
        <w:t>но</w:t>
      </w:r>
      <w:r w:rsidR="008450F9">
        <w:rPr>
          <w:spacing w:val="-6"/>
          <w:sz w:val="28"/>
          <w:szCs w:val="28"/>
        </w:rPr>
        <w:t>ября</w:t>
      </w:r>
      <w:r w:rsidR="006155EE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914F4E">
        <w:rPr>
          <w:rFonts w:eastAsia="Calibri"/>
          <w:spacing w:val="-6"/>
          <w:sz w:val="28"/>
          <w:szCs w:val="28"/>
          <w:lang w:eastAsia="en-US"/>
        </w:rPr>
        <w:t>27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5A374F">
        <w:rPr>
          <w:rFonts w:eastAsia="Calibri"/>
          <w:spacing w:val="-6"/>
          <w:sz w:val="28"/>
          <w:szCs w:val="28"/>
          <w:lang w:eastAsia="en-US"/>
        </w:rPr>
        <w:t>но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ября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914F4E">
        <w:rPr>
          <w:rFonts w:eastAsia="Calibri"/>
          <w:spacing w:val="-6"/>
          <w:sz w:val="28"/>
          <w:szCs w:val="28"/>
          <w:lang w:eastAsia="en-US"/>
        </w:rPr>
        <w:t>27</w:t>
      </w:r>
      <w:bookmarkStart w:id="3" w:name="_GoBack"/>
      <w:bookmarkEnd w:id="3"/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5A374F">
        <w:rPr>
          <w:rFonts w:eastAsia="Calibri"/>
          <w:spacing w:val="-6"/>
          <w:sz w:val="28"/>
          <w:szCs w:val="28"/>
          <w:lang w:eastAsia="en-US"/>
        </w:rPr>
        <w:t>но</w:t>
      </w:r>
      <w:r w:rsidR="00E32A86">
        <w:rPr>
          <w:rFonts w:eastAsia="Calibri"/>
          <w:spacing w:val="-6"/>
          <w:sz w:val="28"/>
          <w:szCs w:val="28"/>
          <w:lang w:eastAsia="en-US"/>
        </w:rPr>
        <w:t>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D6FA4" w:rsidRPr="00DF412C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DF412C">
        <w:rPr>
          <w:rFonts w:ascii="Times New Roman" w:hAnsi="Times New Roman"/>
          <w:b/>
          <w:i/>
          <w:sz w:val="24"/>
          <w:szCs w:val="24"/>
        </w:rPr>
        <w:t>- обеспечение исполнения обязательств по договору в размере</w:t>
      </w:r>
      <w:r w:rsidR="00A70F86">
        <w:rPr>
          <w:rFonts w:ascii="Times New Roman" w:hAnsi="Times New Roman"/>
          <w:b/>
          <w:i/>
          <w:sz w:val="24"/>
          <w:szCs w:val="24"/>
        </w:rPr>
        <w:t xml:space="preserve"> не более</w:t>
      </w:r>
      <w:r w:rsidRPr="00DF412C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7400D">
        <w:rPr>
          <w:rFonts w:ascii="Times New Roman" w:hAnsi="Times New Roman"/>
          <w:b/>
          <w:i/>
          <w:sz w:val="24"/>
          <w:szCs w:val="24"/>
        </w:rPr>
        <w:t>2</w:t>
      </w:r>
      <w:r w:rsidRPr="00DF412C">
        <w:rPr>
          <w:rFonts w:ascii="Times New Roman" w:hAnsi="Times New Roman"/>
          <w:b/>
          <w:i/>
          <w:sz w:val="24"/>
          <w:szCs w:val="24"/>
        </w:rPr>
        <w:t>5 (</w:t>
      </w:r>
      <w:r w:rsidR="00E7400D">
        <w:rPr>
          <w:rFonts w:ascii="Times New Roman" w:hAnsi="Times New Roman"/>
          <w:b/>
          <w:i/>
          <w:sz w:val="24"/>
          <w:szCs w:val="24"/>
        </w:rPr>
        <w:t xml:space="preserve">Двадцати </w:t>
      </w:r>
      <w:r w:rsidRPr="00DF412C">
        <w:rPr>
          <w:rFonts w:ascii="Times New Roman" w:hAnsi="Times New Roman"/>
          <w:b/>
          <w:i/>
          <w:sz w:val="24"/>
          <w:szCs w:val="24"/>
        </w:rPr>
        <w:t>пят</w:t>
      </w:r>
      <w:r w:rsidR="00E32A86" w:rsidRPr="00DF412C">
        <w:rPr>
          <w:rFonts w:ascii="Times New Roman" w:hAnsi="Times New Roman"/>
          <w:b/>
          <w:i/>
          <w:sz w:val="24"/>
          <w:szCs w:val="24"/>
        </w:rPr>
        <w:t>и</w:t>
      </w:r>
      <w:r w:rsidRPr="00DF412C">
        <w:rPr>
          <w:rFonts w:ascii="Times New Roman" w:hAnsi="Times New Roman"/>
          <w:b/>
          <w:i/>
          <w:sz w:val="24"/>
          <w:szCs w:val="24"/>
        </w:rPr>
        <w:t>) % от цены договора.</w:t>
      </w:r>
    </w:p>
    <w:p w:rsidR="008D6FA4" w:rsidRPr="00DF412C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DF412C">
        <w:rPr>
          <w:rFonts w:ascii="Times New Roman" w:hAnsi="Times New Roman"/>
          <w:b/>
          <w:i/>
          <w:sz w:val="24"/>
          <w:szCs w:val="24"/>
        </w:rPr>
        <w:t xml:space="preserve">- обеспечение возврата аванса не позднее, чем за 10 (десять) дней до предусмотренного Договором срока выплаты аванса, в размере подлежащего выплате аванса (не более </w:t>
      </w:r>
      <w:r w:rsidR="00E7400D">
        <w:rPr>
          <w:rFonts w:ascii="Times New Roman" w:hAnsi="Times New Roman"/>
          <w:b/>
          <w:i/>
          <w:sz w:val="24"/>
          <w:szCs w:val="24"/>
        </w:rPr>
        <w:t>25</w:t>
      </w:r>
      <w:r w:rsidRPr="00DF412C">
        <w:rPr>
          <w:rFonts w:ascii="Times New Roman" w:hAnsi="Times New Roman"/>
          <w:b/>
          <w:i/>
          <w:sz w:val="24"/>
          <w:szCs w:val="24"/>
        </w:rPr>
        <w:t>% от цены Договора).</w:t>
      </w:r>
    </w:p>
    <w:p w:rsidR="00063AE3" w:rsidRDefault="00063AE3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DF412C">
        <w:rPr>
          <w:sz w:val="28"/>
        </w:rPr>
        <w:t xml:space="preserve">Победитель обязан предоставить Заказчику обеспечение Договорных обязательств в </w:t>
      </w:r>
      <w:r w:rsidRPr="00A70F86">
        <w:rPr>
          <w:sz w:val="28"/>
        </w:rPr>
        <w:t xml:space="preserve">виде безотзывной банковской гарантии, выданной банком, такое обеспечение предоставляется </w:t>
      </w:r>
      <w:r w:rsidRPr="00A70F86">
        <w:rPr>
          <w:sz w:val="28"/>
          <w:szCs w:val="28"/>
        </w:rPr>
        <w:t xml:space="preserve">по </w:t>
      </w:r>
      <w:r w:rsidRPr="00A70F86">
        <w:rPr>
          <w:rStyle w:val="afb"/>
          <w:sz w:val="28"/>
          <w:szCs w:val="28"/>
        </w:rPr>
        <w:t xml:space="preserve">Форме </w:t>
      </w:r>
      <w:r w:rsidR="00A70F86" w:rsidRPr="00A70F86">
        <w:rPr>
          <w:rStyle w:val="afb"/>
          <w:sz w:val="28"/>
          <w:szCs w:val="28"/>
        </w:rPr>
        <w:t>8</w:t>
      </w:r>
      <w:r w:rsidRPr="00A70F86">
        <w:rPr>
          <w:rStyle w:val="afb"/>
          <w:sz w:val="28"/>
          <w:szCs w:val="28"/>
          <w:u w:val="none"/>
        </w:rPr>
        <w:t xml:space="preserve"> </w:t>
      </w:r>
      <w:r w:rsidR="008D6FA4" w:rsidRPr="00A70F86">
        <w:rPr>
          <w:rStyle w:val="afb"/>
          <w:sz w:val="28"/>
          <w:szCs w:val="28"/>
          <w:u w:val="none"/>
        </w:rPr>
        <w:t xml:space="preserve"> </w:t>
      </w:r>
      <w:r w:rsidRPr="00A70F86">
        <w:rPr>
          <w:sz w:val="28"/>
          <w:szCs w:val="28"/>
        </w:rPr>
        <w:t>согласно</w:t>
      </w:r>
      <w:r w:rsidRPr="00A70F86">
        <w:rPr>
          <w:sz w:val="28"/>
        </w:rPr>
        <w:t xml:space="preserve"> подразделу 5.2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</w:t>
      </w:r>
      <w:r w:rsidRPr="00063AE3">
        <w:rPr>
          <w:sz w:val="28"/>
        </w:rPr>
        <w:t xml:space="preserve"> «Росатом» и ее организаций, приведенным в Приложении 13 к ЕОСЗ Госкорпорации «Росато</w:t>
      </w:r>
      <w:r w:rsidR="008D6FA4">
        <w:rPr>
          <w:sz w:val="28"/>
        </w:rPr>
        <w:t>м») или залога денежных средств.</w:t>
      </w:r>
      <w:proofErr w:type="gramEnd"/>
    </w:p>
    <w:p w:rsidR="00063AE3" w:rsidRPr="00063AE3" w:rsidRDefault="00063AE3" w:rsidP="00063AE3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063AE3">
        <w:rPr>
          <w:b/>
          <w:i/>
          <w:spacing w:val="-6"/>
          <w:sz w:val="28"/>
          <w:szCs w:val="28"/>
        </w:rPr>
        <w:t xml:space="preserve">В </w:t>
      </w:r>
      <w:proofErr w:type="gramStart"/>
      <w:r w:rsidRPr="00063AE3">
        <w:rPr>
          <w:b/>
          <w:i/>
          <w:spacing w:val="-6"/>
          <w:sz w:val="28"/>
          <w:szCs w:val="28"/>
        </w:rPr>
        <w:t>случае</w:t>
      </w:r>
      <w:proofErr w:type="gramEnd"/>
      <w:r w:rsidRPr="00063AE3">
        <w:rPr>
          <w:b/>
          <w:i/>
          <w:spacing w:val="-6"/>
          <w:sz w:val="28"/>
          <w:szCs w:val="28"/>
        </w:rPr>
        <w:t xml:space="preserve"> предоставления обеспечения исполнения обязательств по договору в форме: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sz w:val="28"/>
        </w:rPr>
      </w:pPr>
      <w:r w:rsidRPr="00063AE3">
        <w:rPr>
          <w:sz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E7400D" w:rsidRPr="00E7400D" w:rsidRDefault="00E7400D" w:rsidP="00E7400D">
      <w:pPr>
        <w:tabs>
          <w:tab w:val="left" w:pos="1134"/>
        </w:tabs>
        <w:contextualSpacing/>
        <w:jc w:val="both"/>
        <w:rPr>
          <w:i/>
          <w:sz w:val="28"/>
        </w:rPr>
      </w:pPr>
      <w:r w:rsidRPr="00E7400D">
        <w:rPr>
          <w:i/>
          <w:sz w:val="28"/>
        </w:rPr>
        <w:t>Получатель: АО «Саровская Электросетевая Компания»;</w:t>
      </w:r>
    </w:p>
    <w:p w:rsidR="00E7400D" w:rsidRPr="00E7400D" w:rsidRDefault="00E7400D" w:rsidP="00E7400D">
      <w:pPr>
        <w:tabs>
          <w:tab w:val="left" w:pos="1134"/>
        </w:tabs>
        <w:contextualSpacing/>
        <w:jc w:val="both"/>
        <w:rPr>
          <w:i/>
          <w:sz w:val="28"/>
        </w:rPr>
      </w:pPr>
      <w:r w:rsidRPr="00E7400D">
        <w:rPr>
          <w:i/>
          <w:sz w:val="28"/>
        </w:rPr>
        <w:t xml:space="preserve">Юридический адрес: 607190, г. Саров, </w:t>
      </w:r>
      <w:proofErr w:type="gramStart"/>
      <w:r w:rsidRPr="00E7400D">
        <w:rPr>
          <w:i/>
          <w:sz w:val="28"/>
        </w:rPr>
        <w:t>Нижегородской</w:t>
      </w:r>
      <w:proofErr w:type="gramEnd"/>
      <w:r w:rsidRPr="00E7400D">
        <w:rPr>
          <w:i/>
          <w:sz w:val="28"/>
        </w:rPr>
        <w:t xml:space="preserve"> обл., ул. Димитрова, д.16;</w:t>
      </w:r>
    </w:p>
    <w:p w:rsidR="00E7400D" w:rsidRPr="00E7400D" w:rsidRDefault="00E7400D" w:rsidP="00E7400D">
      <w:pPr>
        <w:tabs>
          <w:tab w:val="left" w:pos="1134"/>
        </w:tabs>
        <w:contextualSpacing/>
        <w:jc w:val="both"/>
        <w:rPr>
          <w:i/>
          <w:sz w:val="28"/>
        </w:rPr>
      </w:pPr>
      <w:r w:rsidRPr="00E7400D">
        <w:rPr>
          <w:i/>
          <w:sz w:val="28"/>
        </w:rPr>
        <w:lastRenderedPageBreak/>
        <w:t xml:space="preserve">Почтовый адрес: 607188, г. Саров, </w:t>
      </w:r>
      <w:proofErr w:type="gramStart"/>
      <w:r w:rsidRPr="00E7400D">
        <w:rPr>
          <w:i/>
          <w:sz w:val="28"/>
        </w:rPr>
        <w:t>Нижегородской</w:t>
      </w:r>
      <w:proofErr w:type="gramEnd"/>
      <w:r w:rsidRPr="00E7400D">
        <w:rPr>
          <w:i/>
          <w:sz w:val="28"/>
        </w:rPr>
        <w:t xml:space="preserve"> обл., пр-т Мира, 6;</w:t>
      </w:r>
    </w:p>
    <w:p w:rsidR="00E7400D" w:rsidRPr="00E7400D" w:rsidRDefault="00E7400D" w:rsidP="00E7400D">
      <w:pPr>
        <w:tabs>
          <w:tab w:val="left" w:pos="1134"/>
        </w:tabs>
        <w:contextualSpacing/>
        <w:jc w:val="both"/>
        <w:rPr>
          <w:i/>
          <w:sz w:val="28"/>
        </w:rPr>
      </w:pPr>
      <w:r w:rsidRPr="00E7400D">
        <w:rPr>
          <w:i/>
          <w:sz w:val="28"/>
        </w:rPr>
        <w:t>ИНН 5254082581; КПП 525401001; ОКПО 85286558</w:t>
      </w:r>
      <w:r w:rsidRPr="00E7400D">
        <w:rPr>
          <w:i/>
          <w:sz w:val="28"/>
        </w:rPr>
        <w:tab/>
      </w:r>
    </w:p>
    <w:p w:rsidR="00E7400D" w:rsidRPr="00E7400D" w:rsidRDefault="00E7400D" w:rsidP="00E7400D">
      <w:pPr>
        <w:tabs>
          <w:tab w:val="left" w:pos="1134"/>
        </w:tabs>
        <w:contextualSpacing/>
        <w:jc w:val="both"/>
        <w:rPr>
          <w:i/>
          <w:sz w:val="28"/>
        </w:rPr>
      </w:pPr>
      <w:proofErr w:type="gramStart"/>
      <w:r w:rsidRPr="00E7400D">
        <w:rPr>
          <w:i/>
          <w:sz w:val="28"/>
        </w:rPr>
        <w:t>Р</w:t>
      </w:r>
      <w:proofErr w:type="gramEnd"/>
      <w:r w:rsidRPr="00E7400D">
        <w:rPr>
          <w:i/>
          <w:sz w:val="28"/>
        </w:rPr>
        <w:t>/</w:t>
      </w:r>
      <w:proofErr w:type="spellStart"/>
      <w:r w:rsidRPr="00E7400D">
        <w:rPr>
          <w:i/>
          <w:sz w:val="28"/>
        </w:rPr>
        <w:t>сч</w:t>
      </w:r>
      <w:proofErr w:type="spellEnd"/>
      <w:r w:rsidRPr="00E7400D">
        <w:rPr>
          <w:i/>
          <w:sz w:val="28"/>
        </w:rPr>
        <w:t xml:space="preserve"> 40702810600000003032, ПАО «АКБ </w:t>
      </w:r>
      <w:proofErr w:type="spellStart"/>
      <w:r w:rsidRPr="00E7400D">
        <w:rPr>
          <w:i/>
          <w:sz w:val="28"/>
        </w:rPr>
        <w:t>Саровбизнесбанк</w:t>
      </w:r>
      <w:proofErr w:type="spellEnd"/>
      <w:r w:rsidRPr="00E7400D">
        <w:rPr>
          <w:i/>
          <w:sz w:val="28"/>
        </w:rPr>
        <w:t>» г. Саров</w:t>
      </w:r>
    </w:p>
    <w:p w:rsidR="00E7400D" w:rsidRDefault="00E7400D" w:rsidP="00E7400D">
      <w:pPr>
        <w:tabs>
          <w:tab w:val="left" w:pos="1134"/>
        </w:tabs>
        <w:contextualSpacing/>
        <w:jc w:val="both"/>
        <w:rPr>
          <w:i/>
          <w:sz w:val="28"/>
        </w:rPr>
      </w:pPr>
      <w:proofErr w:type="spellStart"/>
      <w:proofErr w:type="gramStart"/>
      <w:r w:rsidRPr="00E7400D">
        <w:rPr>
          <w:i/>
          <w:sz w:val="28"/>
        </w:rPr>
        <w:t>кор</w:t>
      </w:r>
      <w:proofErr w:type="spellEnd"/>
      <w:r w:rsidRPr="00E7400D">
        <w:rPr>
          <w:i/>
          <w:sz w:val="28"/>
        </w:rPr>
        <w:t>/счет</w:t>
      </w:r>
      <w:proofErr w:type="gramEnd"/>
      <w:r w:rsidRPr="00E7400D">
        <w:rPr>
          <w:i/>
          <w:sz w:val="28"/>
        </w:rPr>
        <w:t xml:space="preserve"> 30101810200000000721; БИК 042204721</w:t>
      </w:r>
    </w:p>
    <w:p w:rsidR="00063AE3" w:rsidRPr="00063AE3" w:rsidRDefault="00063AE3" w:rsidP="00E7400D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sz w:val="28"/>
        </w:rPr>
        <w:t xml:space="preserve">Назначение платежа: </w:t>
      </w:r>
      <w:r w:rsidRPr="00063AE3">
        <w:rPr>
          <w:i/>
          <w:sz w:val="28"/>
        </w:rPr>
        <w:t>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BCA" w:rsidRDefault="00761BCA">
      <w:r>
        <w:separator/>
      </w:r>
    </w:p>
  </w:endnote>
  <w:endnote w:type="continuationSeparator" w:id="0">
    <w:p w:rsidR="00761BCA" w:rsidRDefault="00761BCA">
      <w:r>
        <w:continuationSeparator/>
      </w:r>
    </w:p>
  </w:endnote>
  <w:endnote w:type="continuationNotice" w:id="1">
    <w:p w:rsidR="00761BCA" w:rsidRDefault="00761B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BCA" w:rsidRDefault="00761BCA">
      <w:r>
        <w:separator/>
      </w:r>
    </w:p>
  </w:footnote>
  <w:footnote w:type="continuationSeparator" w:id="0">
    <w:p w:rsidR="00761BCA" w:rsidRDefault="00761BCA">
      <w:r>
        <w:continuationSeparator/>
      </w:r>
    </w:p>
  </w:footnote>
  <w:footnote w:type="continuationNotice" w:id="1">
    <w:p w:rsidR="00761BCA" w:rsidRDefault="00761BC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14F4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1B32C6"/>
    <w:multiLevelType w:val="hybridMultilevel"/>
    <w:tmpl w:val="25A8FBA4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F133230"/>
    <w:multiLevelType w:val="hybridMultilevel"/>
    <w:tmpl w:val="1958C7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36"/>
  </w:num>
  <w:num w:numId="7">
    <w:abstractNumId w:val="34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7"/>
  </w:num>
  <w:num w:numId="14">
    <w:abstractNumId w:val="45"/>
  </w:num>
  <w:num w:numId="15">
    <w:abstractNumId w:val="27"/>
  </w:num>
  <w:num w:numId="16">
    <w:abstractNumId w:val="65"/>
  </w:num>
  <w:num w:numId="17">
    <w:abstractNumId w:val="39"/>
  </w:num>
  <w:num w:numId="18">
    <w:abstractNumId w:val="63"/>
  </w:num>
  <w:num w:numId="19">
    <w:abstractNumId w:val="41"/>
  </w:num>
  <w:num w:numId="20">
    <w:abstractNumId w:val="54"/>
  </w:num>
  <w:num w:numId="21">
    <w:abstractNumId w:val="25"/>
  </w:num>
  <w:num w:numId="22">
    <w:abstractNumId w:val="53"/>
  </w:num>
  <w:num w:numId="23">
    <w:abstractNumId w:val="65"/>
  </w:num>
  <w:num w:numId="24">
    <w:abstractNumId w:val="56"/>
  </w:num>
  <w:num w:numId="25">
    <w:abstractNumId w:val="9"/>
  </w:num>
  <w:num w:numId="26">
    <w:abstractNumId w:val="64"/>
  </w:num>
  <w:num w:numId="27">
    <w:abstractNumId w:val="35"/>
  </w:num>
  <w:num w:numId="28">
    <w:abstractNumId w:val="17"/>
  </w:num>
  <w:num w:numId="29">
    <w:abstractNumId w:val="32"/>
  </w:num>
  <w:num w:numId="30">
    <w:abstractNumId w:val="31"/>
  </w:num>
  <w:num w:numId="31">
    <w:abstractNumId w:val="12"/>
  </w:num>
  <w:num w:numId="32">
    <w:abstractNumId w:val="5"/>
  </w:num>
  <w:num w:numId="33">
    <w:abstractNumId w:val="16"/>
  </w:num>
  <w:num w:numId="34">
    <w:abstractNumId w:val="66"/>
  </w:num>
  <w:num w:numId="35">
    <w:abstractNumId w:val="60"/>
  </w:num>
  <w:num w:numId="36">
    <w:abstractNumId w:val="33"/>
  </w:num>
  <w:num w:numId="37">
    <w:abstractNumId w:val="6"/>
  </w:num>
  <w:num w:numId="38">
    <w:abstractNumId w:val="49"/>
  </w:num>
  <w:num w:numId="39">
    <w:abstractNumId w:val="48"/>
  </w:num>
  <w:num w:numId="40">
    <w:abstractNumId w:val="13"/>
  </w:num>
  <w:num w:numId="41">
    <w:abstractNumId w:val="51"/>
  </w:num>
  <w:num w:numId="42">
    <w:abstractNumId w:val="29"/>
  </w:num>
  <w:num w:numId="43">
    <w:abstractNumId w:val="26"/>
  </w:num>
  <w:num w:numId="44">
    <w:abstractNumId w:val="14"/>
  </w:num>
  <w:num w:numId="4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3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2"/>
  </w:num>
  <w:num w:numId="5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9"/>
  </w:num>
  <w:num w:numId="56">
    <w:abstractNumId w:val="8"/>
  </w:num>
  <w:num w:numId="57">
    <w:abstractNumId w:val="22"/>
  </w:num>
  <w:num w:numId="58">
    <w:abstractNumId w:val="62"/>
  </w:num>
  <w:num w:numId="59">
    <w:abstractNumId w:val="18"/>
  </w:num>
  <w:num w:numId="60">
    <w:abstractNumId w:val="44"/>
  </w:num>
  <w:num w:numId="61">
    <w:abstractNumId w:val="11"/>
  </w:num>
  <w:num w:numId="62">
    <w:abstractNumId w:val="38"/>
  </w:num>
  <w:num w:numId="63">
    <w:abstractNumId w:val="20"/>
  </w:num>
  <w:num w:numId="64">
    <w:abstractNumId w:val="50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7"/>
  </w:num>
  <w:num w:numId="68">
    <w:abstractNumId w:val="30"/>
  </w:num>
  <w:num w:numId="69">
    <w:abstractNumId w:val="47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17A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3ACC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573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779F9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74F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ADE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6E7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3C83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1BCA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1CF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0F9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A00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4F4E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38BF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0F86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0C8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7D5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C29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9BF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E64C3"/>
    <w:rsid w:val="00DF146D"/>
    <w:rsid w:val="00DF1A5E"/>
    <w:rsid w:val="00DF1A96"/>
    <w:rsid w:val="00DF3951"/>
    <w:rsid w:val="00DF3F4A"/>
    <w:rsid w:val="00DF412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00D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FF2"/>
    <w:rsid w:val="00FD475B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1A813-4D48-4911-8852-BF086B1F209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0DD9A6-BD62-41D2-87A1-102BA70D2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7</Pages>
  <Words>2359</Words>
  <Characters>13451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15779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34</cp:revision>
  <cp:lastPrinted>2015-09-15T11:29:00Z</cp:lastPrinted>
  <dcterms:created xsi:type="dcterms:W3CDTF">2015-08-10T14:22:00Z</dcterms:created>
  <dcterms:modified xsi:type="dcterms:W3CDTF">2015-11-11T07:26:00Z</dcterms:modified>
</cp:coreProperties>
</file>