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491FE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384610" w:rsidP="00491FE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491FE9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491FE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251308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251308">
              <w:rPr>
                <w:sz w:val="28"/>
                <w:lang w:eastAsia="ru-RU"/>
              </w:rPr>
              <w:t>05.08.2022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251308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251308">
              <w:rPr>
                <w:color w:val="000000"/>
                <w:sz w:val="28"/>
                <w:lang w:eastAsia="ru-RU"/>
              </w:rPr>
              <w:t>13-20.К/18084-ВК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2D29C8">
        <w:rPr>
          <w:b/>
          <w:sz w:val="26"/>
          <w:szCs w:val="26"/>
        </w:rPr>
        <w:t>КОНТЕЙНЕР 20-ФУТОВЫЙ ЗАВ.№ 060787 АБРАЗИВНЫЕ МАТЕРИАЛЫ, ФИТИНГИ, ХОЗЯЙСТВЕННО-БЫТОВЫЕ ИЗДЕЛИЯ</w:t>
      </w:r>
      <w:r w:rsidR="00E308CB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2D29C8">
        <w:rPr>
          <w:b/>
          <w:sz w:val="28"/>
          <w:szCs w:val="28"/>
        </w:rPr>
        <w:t>КОНТЕЙНЕР 20-ФУТОВЫЙ ЗАВ.№ 060787 АБРАЗИВНЫЕ МАТЕРИАЛЫ, ФИТИНГИ, ХОЗЯЙСТВЕННО-БЫТОВЫЕ ИЗДЕЛИЯ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2D29C8">
        <w:rPr>
          <w:b/>
          <w:sz w:val="28"/>
          <w:szCs w:val="28"/>
        </w:rPr>
        <w:t>КОНТЕЙНЕР 20-ФУТОВЫЙ ЗАВ.№ 060787 АБРАЗИВНЫЕ МАТЕРИАЛЫ, ФИТИНГИ, ХОЗЯЙСТВЕННО-БЫТОВЫЕ ИЗДЕЛИЯ</w:t>
      </w:r>
      <w:r w:rsidR="00513D90" w:rsidRPr="00F5554D">
        <w:rPr>
          <w:b/>
          <w:sz w:val="28"/>
          <w:szCs w:val="28"/>
        </w:rPr>
        <w:t>»</w:t>
      </w:r>
    </w:p>
    <w:p w:rsidR="00EC104F" w:rsidRDefault="00E22475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2D29C8">
        <w:rPr>
          <w:b/>
          <w:sz w:val="28"/>
          <w:szCs w:val="28"/>
        </w:rPr>
        <w:t>КОНТЕЙНЕР 20-ФУТОВЫЙ ЗАВ.№ 060787 АБРАЗИВНЫЕ МАТЕРИАЛЫ, ФИТИНГИ, ХОЗЯЙСТВЕННО-БЫТОВЫЕ ИЗДЕЛИЯ</w:t>
      </w:r>
      <w:r w:rsidR="00EC104F">
        <w:rPr>
          <w:b/>
          <w:sz w:val="28"/>
          <w:szCs w:val="28"/>
        </w:rPr>
        <w:t xml:space="preserve"> </w:t>
      </w:r>
    </w:p>
    <w:p w:rsidR="00EC104F" w:rsidRDefault="00EC104F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Контейнер 40-футовый б/у – </w:t>
      </w:r>
      <w:r w:rsidRPr="00EC104F">
        <w:rPr>
          <w:sz w:val="28"/>
          <w:szCs w:val="28"/>
        </w:rPr>
        <w:t>состояние удовлетворительное</w:t>
      </w:r>
      <w:r>
        <w:rPr>
          <w:sz w:val="28"/>
          <w:szCs w:val="28"/>
        </w:rPr>
        <w:t xml:space="preserve"> (фото).</w:t>
      </w:r>
    </w:p>
    <w:p w:rsidR="00E22475" w:rsidRPr="00EA2643" w:rsidRDefault="00EC104F" w:rsidP="00986B03">
      <w:pPr>
        <w:widowControl/>
        <w:autoSpaceDE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НТМЦ -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 xml:space="preserve">Реализация НТМЦ в контейнере производится неделимым лотом. Выкуп отдельных номенклатурных позиций невозможен. </w:t>
      </w:r>
      <w:r w:rsidR="00EC104F" w:rsidRPr="00ED14AF">
        <w:rPr>
          <w:sz w:val="28"/>
          <w:szCs w:val="28"/>
        </w:rPr>
        <w:t>Пере</w:t>
      </w:r>
      <w:r w:rsidR="00EC104F" w:rsidRPr="00EC104F">
        <w:rPr>
          <w:sz w:val="28"/>
          <w:szCs w:val="28"/>
        </w:rPr>
        <w:t xml:space="preserve">д участием в процедуре </w:t>
      </w:r>
      <w:r w:rsidR="00EC104F">
        <w:rPr>
          <w:sz w:val="28"/>
          <w:szCs w:val="28"/>
        </w:rPr>
        <w:t>рекомендуется</w:t>
      </w:r>
      <w:r w:rsidR="00EC104F" w:rsidRPr="00EC104F">
        <w:rPr>
          <w:sz w:val="28"/>
          <w:szCs w:val="28"/>
        </w:rPr>
        <w:t xml:space="preserve"> осмотр предмета продажи</w:t>
      </w:r>
      <w:r w:rsidR="00EC104F">
        <w:rPr>
          <w:sz w:val="28"/>
          <w:szCs w:val="28"/>
        </w:rPr>
        <w:t xml:space="preserve">. </w:t>
      </w:r>
      <w:r w:rsidR="00EC104F">
        <w:rPr>
          <w:b/>
          <w:sz w:val="28"/>
          <w:szCs w:val="28"/>
        </w:rPr>
        <w:t>О</w:t>
      </w:r>
      <w:r w:rsidR="00EC104F">
        <w:rPr>
          <w:sz w:val="28"/>
          <w:szCs w:val="28"/>
        </w:rPr>
        <w:t>смотр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НТМЦ</w:t>
      </w:r>
      <w:r w:rsidR="00EC104F">
        <w:rPr>
          <w:b/>
          <w:sz w:val="28"/>
          <w:szCs w:val="28"/>
        </w:rPr>
        <w:t xml:space="preserve"> </w:t>
      </w:r>
      <w:r w:rsidR="00710E74" w:rsidRPr="00710E74">
        <w:rPr>
          <w:sz w:val="28"/>
          <w:szCs w:val="28"/>
        </w:rPr>
        <w:t>ограничен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по причине</w:t>
      </w:r>
      <w:r w:rsidR="00EC104F">
        <w:rPr>
          <w:b/>
          <w:sz w:val="28"/>
          <w:szCs w:val="28"/>
        </w:rPr>
        <w:t xml:space="preserve"> </w:t>
      </w:r>
      <w:r w:rsidR="00EC104F">
        <w:rPr>
          <w:sz w:val="28"/>
          <w:szCs w:val="28"/>
        </w:rPr>
        <w:t>затаривания в контейнер</w:t>
      </w:r>
      <w:r w:rsidR="00EC104F">
        <w:rPr>
          <w:b/>
          <w:sz w:val="28"/>
          <w:szCs w:val="28"/>
        </w:rPr>
        <w:t xml:space="preserve">, </w:t>
      </w:r>
      <w:r w:rsidR="00EC104F">
        <w:rPr>
          <w:sz w:val="28"/>
          <w:szCs w:val="28"/>
        </w:rPr>
        <w:t>возможен</w:t>
      </w:r>
      <w:r w:rsidR="00EC104F" w:rsidRPr="00EC104F">
        <w:rPr>
          <w:sz w:val="28"/>
          <w:szCs w:val="28"/>
        </w:rPr>
        <w:t xml:space="preserve"> </w:t>
      </w:r>
      <w:r w:rsidR="00EC104F">
        <w:rPr>
          <w:sz w:val="28"/>
          <w:szCs w:val="28"/>
        </w:rPr>
        <w:t xml:space="preserve">наружный </w:t>
      </w:r>
      <w:r w:rsidR="00EC104F" w:rsidRPr="00EC104F">
        <w:rPr>
          <w:sz w:val="28"/>
          <w:szCs w:val="28"/>
        </w:rPr>
        <w:t xml:space="preserve">осмотр </w:t>
      </w:r>
      <w:r w:rsidR="00EC104F">
        <w:rPr>
          <w:sz w:val="28"/>
          <w:szCs w:val="28"/>
        </w:rPr>
        <w:t>контейнера.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>Приемка покупателем НТМЦ производится согласно упаковочной ведомости</w:t>
      </w:r>
      <w:r w:rsidR="00ED14AF">
        <w:rPr>
          <w:sz w:val="28"/>
          <w:szCs w:val="28"/>
        </w:rPr>
        <w:t xml:space="preserve"> без возможности пересчета на складе Продавца</w:t>
      </w:r>
      <w:r w:rsidR="00ED14AF" w:rsidRPr="00ED14AF">
        <w:rPr>
          <w:sz w:val="28"/>
          <w:szCs w:val="28"/>
        </w:rPr>
        <w:t>.</w:t>
      </w:r>
      <w:r w:rsidR="00ED14AF">
        <w:rPr>
          <w:b/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Сторонами, </w:t>
      </w:r>
      <w:r w:rsidRPr="009F1554">
        <w:rPr>
          <w:sz w:val="28"/>
          <w:szCs w:val="28"/>
        </w:rPr>
        <w:lastRenderedPageBreak/>
        <w:t>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6C0F1F" w:rsidRPr="006C0F1F">
        <w:rPr>
          <w:b/>
          <w:sz w:val="28"/>
          <w:szCs w:val="28"/>
        </w:rPr>
        <w:t xml:space="preserve">3 089 391,70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EC104F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251308">
        <w:rPr>
          <w:iCs/>
          <w:color w:val="0000FF"/>
          <w:spacing w:val="4"/>
          <w:sz w:val="28"/>
          <w:szCs w:val="28"/>
        </w:rPr>
        <w:t>1</w:t>
      </w:r>
      <w:bookmarkStart w:id="0" w:name="_GoBack"/>
      <w:bookmarkEnd w:id="0"/>
      <w:r w:rsidR="00251308">
        <w:rPr>
          <w:iCs/>
          <w:color w:val="0000FF"/>
          <w:spacing w:val="4"/>
          <w:sz w:val="28"/>
          <w:szCs w:val="28"/>
        </w:rPr>
        <w:t>8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BC33F0">
        <w:rPr>
          <w:iCs/>
          <w:color w:val="0000FF"/>
          <w:spacing w:val="4"/>
          <w:sz w:val="28"/>
          <w:szCs w:val="28"/>
        </w:rPr>
        <w:t>августа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</w:t>
      </w:r>
      <w:r w:rsidR="00384610">
        <w:rPr>
          <w:iCs/>
          <w:color w:val="0000FF"/>
          <w:spacing w:val="4"/>
          <w:sz w:val="28"/>
          <w:szCs w:val="28"/>
        </w:rPr>
        <w:t>3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lastRenderedPageBreak/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C5110C" w:rsidRDefault="005634B4" w:rsidP="00BE789C">
      <w:pPr>
        <w:ind w:firstLine="709"/>
        <w:jc w:val="both"/>
        <w:rPr>
          <w:sz w:val="1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2D29C8">
        <w:rPr>
          <w:b/>
          <w:sz w:val="28"/>
          <w:szCs w:val="28"/>
        </w:rPr>
        <w:t>КОНТЕЙНЕР 20-ФУТОВЫЙ ЗАВ.№ 060787 АБРАЗИВНЫЕ МАТЕРИАЛЫ, ФИТИНГИ, ХОЗЯЙСТВЕННО-БЫТОВЫЕ ИЗДЕЛИЯ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2370FB" w:rsidRPr="00C5110C" w:rsidRDefault="002370FB" w:rsidP="00F12451">
      <w:pPr>
        <w:jc w:val="center"/>
        <w:rPr>
          <w:b/>
          <w:sz w:val="22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lastRenderedPageBreak/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2D29C8">
        <w:rPr>
          <w:b/>
          <w:sz w:val="28"/>
          <w:szCs w:val="28"/>
        </w:rPr>
        <w:t>КОНТЕЙНЕР 20-ФУТОВЫЙ ЗАВ.№ 060787 АБРАЗИВНЫЕ МАТЕРИАЛЫ, ФИТИНГИ, ХОЗЯЙСТВЕННО-БЫТОВЫЕ ИЗДЕЛИЯ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C0F1F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  <w:proofErr w:type="gramStart"/>
            <w:r w:rsidR="004B6E3C">
              <w:t>//И</w:t>
            </w:r>
            <w:proofErr w:type="gramEnd"/>
            <w:r w:rsidR="004B6E3C">
              <w:t>нв.№/зав№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6C0F1F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495BA4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Default="006C0F1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1000236709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Тара для </w:t>
            </w:r>
            <w:proofErr w:type="gramStart"/>
            <w:r>
              <w:rPr>
                <w:sz w:val="22"/>
                <w:szCs w:val="22"/>
              </w:rPr>
              <w:t>грузов б</w:t>
            </w:r>
            <w:proofErr w:type="gramEnd"/>
            <w:r>
              <w:rPr>
                <w:sz w:val="22"/>
                <w:szCs w:val="22"/>
              </w:rPr>
              <w:t>/у (20-футовый), зав.№ 060787-3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Default="006C0F1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9000011211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~Ботинки кожаные женские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Десма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302 р.39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9000011582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Перчатки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просвинцов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арт.465055/1 BTG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9000011626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Полуботинки жен. Вельвет 061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Т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/ж р.23,5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9000011637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Полуботинки женские кожаные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Десма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р.40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9000011755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Сапоги резиновые размер 262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1000013838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Ремень B(Б)-2240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1000054318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Серпянка строительная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Строби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1000180792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Ремень A-800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1000258880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Ремень А-1320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1000237688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_Удлинитель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последоват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.п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орта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1,8м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1000249867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Манометр МП2-УУ2-4кгс/см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1000051658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Фланель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1000100197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Предохранитель ПН-2-100-50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1000225351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_АЛЬБОМ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1000228674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_КЛАПАН В СБОРЕ К СМЫВНЫМ БАЧКАМ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1000229594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_КОРОБКА РАСПРЕДЕЛИТЕЛЬНАЯ КРА-4,3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_РУЧКА ТОЧЕНАЯ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1000238032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_фильтры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1000238043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_ФЛАЖОК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1000238117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_ФЛЕШ-ПАМЯТЬ 4321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1000238141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_ФОНАРЬ ФМ-1Ж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1000238156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_Фотодатчик (FOTOSTAR)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1000238165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_фоторамка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1000238353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_фурнитура R01N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1000238496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_ЦИФЕРБЛАТ К ЭЛ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.Ч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АСАМ ВП400-24-302К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1000238519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_ЧАЙНИК ЗАВАРНОЙ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1000238534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_ЧАСЫ_4281003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1000238544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_Часы настенные (б/у)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1000238555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_Чашка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ф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.К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априз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Роза черная и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1000238556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_ЧАШКА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ф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одерн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бгг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, дек, ТУ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1000238564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_ЧЕРТИЛКА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1000238664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Шансунг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розовый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1000238665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_ШАНТУНГ ГОЛУБОЙ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1000238678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_Швабра_2004364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1000238679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_ШВАБРА_5360059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1000238680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_ШВАБРА_9677529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_ШЛАНГ ВПРЫСКА 1/2" Х 1410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_Шланг гидрав.высок.дав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.С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М-6231918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_Шланг гидравл.высок.дав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.С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М-6332699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_Шланг гидравл.высок.давл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.С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М-4042189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_Шланг подвода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возд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.К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ПГУ 4331-1609620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_Шланг привода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управл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.С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Ц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4331-1602590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_Шланг спир.D150мм 1072000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Protape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432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_Шланг спиральный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_шланг угловой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_ШЛИФБРУСОК 24А БП 20Х40Х200 50-16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_ШЛИФБРУСОК 24А БП 32Х20Х200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_ШЛИФБРУСОК 24А БП 40Х20Х200 5-М20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_ШЛИФГОЛОВКИ ШГК-01-95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_ШЛИФДИСК 14А Д 100Х3Х22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_ШЛИФДИСК 14А Д 150Х1Х32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_ШЛИФДИСК 14А Д 150Х3Х32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_ШЛИФДИСК 14А Д 200Х1Х32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_ШЛИФДИСК 14А Д 200Х3Х32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_ШЛИФДИСК 15А Д 200Х2Х32 50-16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СТ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_ШЛИФЗЕРНО А-94-100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14А ПП 250Х16Х32 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14А ПП 250Х20Х76 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14А ПП 300Х20Х76 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14А ПП 300Х40Х127 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14А ПП 300Х40Х127 50-16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14А ПП 300Х40Х76 50-16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23А 1Т 150Х16Х32 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1Т 150Х16Х32 40-25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2Т 175Х16Х32 40-16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ПП 125Х20Х32 50-16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ПП 150Х20Х32 12-6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ПП 150Х25Х32 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ПП 150Х4Х32 12-6 СМ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,С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ПП 200Х16Х32 50-16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ПП 200Х32Х32 50-16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ПП 20Х32Х6З 50-16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ПП 250Х20Х76 50-16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_ШЛИФКРУГ 24А ПП 600Х32Х305 50-16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СТ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ПП 750Х75Х305 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Т 125Х13Х32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ЧК 100Х25Х20 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ЧЦ 100Х50Х20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ЧЦ 40Х25Х13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25А 1Т 175Х16Х32 40-16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1000240402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Бирка БЖТИ.754421.002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1000240403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Бирка БЖТИ.754422.001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1000240544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Блок МСВ-01 1нз контактный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1000240546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Блок МСВ-10 1но контактный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1000243371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Гетинакс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лист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арки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 2,0мм сорт высший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1000243529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Горшок для цветов 2л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1000244416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Емкость 2л БЖТИ.323244.005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1000245842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Картридж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арт.D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 BL CD (#2) IDDIS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Корпус 25-4-6 ВЗО БЖТИ.753225.001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Корпус 35-5-8 БЖТИ.753225.001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ДРЛ-400 Е40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1000249286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ТН-0,3-3 Е10/13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1000254603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Предохранитель ПР-2У4-15/60А УХЛ3 500В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1000254609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Предохранитель ПР-2У4-60/60А 500В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/п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1000256433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Рассеиватель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к светильнику НПП03-100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1000260944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Сумка 487 ОС 2099А монтера-связиста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1000262192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Труба ПВХ ф32 с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протяж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арт.91932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1000264253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Шлейф код 2T4 ДКС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1000264254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Шлейф код 2T5 ДКС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1000264717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Электрод УОНИИ-13/55-5,0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1000265775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_ГРОМКОГОВОРИТЕЛЬ_5150014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1000265813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_ПЕПЕЛЬНИЦА_5971043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1000349193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_КОРПУС ДЮБЕЛЯ 55-6-9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взо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СП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4720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9000011497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Куртка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утеплен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Телогрейка 48-50/170-176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9000011624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Полуботинки жен. Вельвет 061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Т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/ж р.22,5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1000186583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Патрон Е27 Н10П-01 УХЛ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P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Коробка</w:t>
            </w:r>
            <w:r w:rsidRPr="006C0F1F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кат</w:t>
            </w:r>
            <w:r w:rsidRPr="006C0F1F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.№U194 Schneider Electric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1000254579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Предохранитель ПН2-250 80А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1000254750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Прибор RS-202TP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1000349311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_Полоса П-15 У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,длина 800мм ширина 15мм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1000249750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Мановак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ВП3-УУ2 -1...1,5кГс/см2 кл.1,5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1000036402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~Стакан стеклянный 200г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1000244394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Дюбель 60/70-8-12 БЖТИ.723225.001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1000260537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Стеклоткань Т-13П-ПТ(96)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1000247330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Комплект №6 датчика ТКСИ.42191.001-05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1000007583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АКГ 12-55-2(Н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1000052148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Электрод НИАТ-1 3,0мм ГОСТ 9466-75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1000223998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_101Р-28-016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1,26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1000227019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_Датчик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ур.TORRIX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Ex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Fafnir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PF013011 б/у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1000227163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_Держатель с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изолир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.р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уч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ММ55325/1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1000227164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_Держатель с изолир.ручк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М55325/2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1000227569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_Заглушка_2015743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1000230993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_ММ50470/10 КЛЮЧ ИМБУСНЫЙ 10ММ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1000231997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_Окно О-3и (07-739)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1000237043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_Термометр ТБ-2 (0-200)-100-10-М20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1000239437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_Щетка-ерш из 65мм 149320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з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.д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ля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97024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1000243556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Громкоговоритель потолочный PC-8T AMC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1000248300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Корпус БЖТИ.753225.001-04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АКГ 24-70-2-Н1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1000253254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P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Плата</w:t>
            </w:r>
            <w:r w:rsidRPr="006C0F1F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звуковая</w:t>
            </w:r>
            <w:r w:rsidRPr="006C0F1F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PCI 5.1 Channel C-Media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1000260270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Стабилитрон 1N5404 3А 400В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1000261209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Термометр ТБ-2Р(0-100)-1,5-100-10-М20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1000264714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Электрод УОНИ-13/45-4,0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1000264957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Ящик БЖТИ.321424.004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1000265060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_Кожух защитный КЗТТ Ду250 Ру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,6 В1 д/ф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1000240172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Антенна направленная АН2-433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1000253059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Пластина 270х170 арт. 59608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1000259222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Рукав А-IЛ-25-8-ХЛ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97,5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1000259723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Секундомер СОСпр-2б-2-010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1000349211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_Лампа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люминесц.компактная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T1U-9W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/К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1000224812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_MAGNEHELIC 100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Kpa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1000224833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_SWITCH 5 портов DES-1005D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1000225851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_Бобина 24V DC 5W F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1000226767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_Головка защиты присоединения бобины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1000227431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_Дым поглотитель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1000227932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_Изолятор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труб.кер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.Т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ЭН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L-900мм ф35мм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1000228017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_Инжектор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multijets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3/8"для системы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отч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1000228191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_Калибратор 33544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Schneider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Electric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1000229587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_Коробка дозим.пл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.п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ас.f6+DOSICARD 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1000231261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_Муфта из 3 ч.1"папа/мама 3/4"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1000231262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_Муфта из 3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ч.н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."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мама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" 1" / "мама" 3/4"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1000231263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_Муфта из 3 ч.н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."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мама"3/4"/"мама"3/4"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1000231264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_Муфта из 3 ч.н.1" "папа"/труба d25-33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1000231265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_Муфта из 3 ч.н.3/4" "папа"/труба d20-27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1000231266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_Муфта из 3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ч.н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.д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ля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трубы d15-21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1000231267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_Муфта из т.ч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н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ерж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."мама" 1"/"мама"1"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1000231271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_Муфта медная "папа" 1 "-"мама"1/2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1000231275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_Муфта </w:t>
            </w:r>
            <w:proofErr w:type="spellStart"/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нерж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"мама" 3/4-"папа"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1000231897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_Обозначение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сигнализ</w:t>
            </w:r>
            <w:proofErr w:type="spellEnd"/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."</w:t>
            </w:r>
            <w:proofErr w:type="spellStart"/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сроч.остан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1000233700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_Пробка для закрывания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термост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.т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руб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1000234410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_Распылитель в случае вдыхания HF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1000234697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_Розетка RJ 45 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_Рулон заготовок для взятия мазков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_Ручка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проглушки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D=48mm PVC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Ep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5mm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_Ручка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проглушки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DN 100 PN 16 INOX 304L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_Ручка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проглушки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DN 20 PN 16 INOX 304L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_Ручка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проглушки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DN D=70mm PVC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Ep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5mm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_Ручка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проглушки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нерж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d=116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Ep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5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_Ручка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проглушки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нерж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d=121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Ep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5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_Ручка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проглушки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нерж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d=126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Ep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5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_Ручка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проглушки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нерж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d=75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Ep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4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_Ручка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проглушки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нерж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d=91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Ep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5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_Ручка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проглушки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стальн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d=135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Ep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6mm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1000235409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_Смазчик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1000243625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Датчик NN5101-Lg 210мм VEGACAP 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1000252098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Обогрев штока арт.ASZ6.5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Siemens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1000259746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Сенсор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Hydrogen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S013000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Crowcon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1000263025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Фильтр для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Polytron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7000 8317283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Drager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1000349539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ПО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PcVue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версия 8.0 SP4 ENA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Default="006C0F1F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C5110C">
            <w:pPr>
              <w:jc w:val="right"/>
              <w:rPr>
                <w:color w:val="000000"/>
                <w:sz w:val="22"/>
                <w:szCs w:val="22"/>
              </w:rPr>
            </w:pPr>
            <w:r w:rsidRPr="006C0F1F">
              <w:rPr>
                <w:color w:val="000000"/>
                <w:sz w:val="22"/>
                <w:szCs w:val="22"/>
              </w:rPr>
              <w:t>3 089 391,70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531F0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F15028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 wp14:anchorId="7B3B9D59" wp14:editId="39105053">
            <wp:extent cx="3073709" cy="6813177"/>
            <wp:effectExtent l="0" t="0" r="0" b="6985"/>
            <wp:docPr id="6" name="Рисунок 6" descr="H:\Извещения 2022\Контейнеры\6_060787\IMG-20220727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Извещения 2022\Контейнеры\6_060787\IMG-20220727-WA0000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7178" cy="6820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1502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41E656B2" wp14:editId="3C98BCA3">
            <wp:extent cx="3073477" cy="6812657"/>
            <wp:effectExtent l="0" t="0" r="0" b="7620"/>
            <wp:docPr id="7" name="Рисунок 7" descr="H:\Извещения 2022\Контейнеры\6_060787\IMG-20220727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Извещения 2022\Контейнеры\6_060787\IMG-20220727-WA0016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628" cy="6819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412FD5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412FD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F15028" w:rsidRPr="00F15028" w:rsidRDefault="00F15028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F15028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 wp14:anchorId="4A89881D" wp14:editId="1937A4A4">
            <wp:extent cx="3009570" cy="6671001"/>
            <wp:effectExtent l="0" t="0" r="635" b="0"/>
            <wp:docPr id="8" name="Рисунок 8" descr="H:\Извещения 2022\Контейнеры\6_060787\IMG-20220727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Извещения 2022\Контейнеры\6_060787\IMG-20220727-WA0017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868" cy="6684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1502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06B3F4D5" wp14:editId="40C44D45">
            <wp:extent cx="3012141" cy="6676699"/>
            <wp:effectExtent l="0" t="0" r="0" b="0"/>
            <wp:docPr id="9" name="Рисунок 9" descr="H:\Извещения 2022\Контейнеры\6_060787\IMG-20220727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Извещения 2022\Контейнеры\6_060787\IMG-20220727-WA0018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2178" cy="6676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491FE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2D29C8">
        <w:rPr>
          <w:b/>
          <w:sz w:val="28"/>
          <w:szCs w:val="28"/>
        </w:rPr>
        <w:t>КОНТЕЙНЕР 20-ФУТОВЫЙ ЗАВ.№ 060787 АБРАЗИВНЫЕ МАТЕРИАЛЫ, ФИТИНГИ, ХОЗЯЙСТВЕННО-БЫТОВЫЕ ИЗДЕЛИЯ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2D29C8">
        <w:rPr>
          <w:b/>
          <w:sz w:val="28"/>
          <w:szCs w:val="28"/>
        </w:rPr>
        <w:t>КОНТЕЙНЕР 20-ФУТОВЫЙ ЗАВ.№ 060787 АБРАЗИВНЫЕ МАТЕРИАЛЫ, ФИТИНГИ, ХОЗЯЙСТВЕННО-БЫТОВЫЕ ИЗДЕЛИЯ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2D29C8">
              <w:rPr>
                <w:b/>
                <w:szCs w:val="24"/>
              </w:rPr>
              <w:t>КОНТЕЙНЕР 20-ФУТОВЫЙ ЗАВ.№ 060787 АБРАЗИВНЫЕ МАТЕРИАЛЫ, ФИТИНГИ, ХОЗЯЙСТВЕННО-БЫТОВЫЕ ИЗДЕЛИЯ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6C0F1F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6C0F1F">
              <w:rPr>
                <w:b/>
                <w:szCs w:val="24"/>
              </w:rPr>
              <w:t xml:space="preserve">3 089 391,70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F1502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F15028">
              <w:rPr>
                <w:szCs w:val="24"/>
              </w:rPr>
              <w:t>180</w:t>
            </w:r>
            <w:r w:rsidR="00B06CB9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491FE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384610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B06CB9">
        <w:rPr>
          <w:sz w:val="28"/>
          <w:szCs w:val="28"/>
          <w:lang w:eastAsia="ru-RU"/>
        </w:rPr>
        <w:t>Погрузка осуществляется силами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251308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826BB" w:rsidRPr="000652FF" w:rsidTr="00491FE9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6BB" w:rsidRPr="00495BA4" w:rsidRDefault="003826BB" w:rsidP="00491FE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491FE9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C5110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127F" w:rsidRDefault="0049127F">
      <w:r>
        <w:separator/>
      </w:r>
    </w:p>
  </w:endnote>
  <w:endnote w:type="continuationSeparator" w:id="0">
    <w:p w:rsidR="0049127F" w:rsidRDefault="00491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27F" w:rsidRDefault="0049127F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6BD7977F" wp14:editId="48DBD1F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9127F" w:rsidRDefault="0049127F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84610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49127F" w:rsidRDefault="0049127F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84610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27F" w:rsidRDefault="0049127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127F" w:rsidRDefault="0049127F">
      <w:r>
        <w:separator/>
      </w:r>
    </w:p>
  </w:footnote>
  <w:footnote w:type="continuationSeparator" w:id="0">
    <w:p w:rsidR="0049127F" w:rsidRDefault="004912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2D8E"/>
    <w:rsid w:val="001E570B"/>
    <w:rsid w:val="001E66AF"/>
    <w:rsid w:val="001F1932"/>
    <w:rsid w:val="001F218A"/>
    <w:rsid w:val="00203D36"/>
    <w:rsid w:val="00206B94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47AC4"/>
    <w:rsid w:val="00250F35"/>
    <w:rsid w:val="00251308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29C8"/>
    <w:rsid w:val="002D6C2A"/>
    <w:rsid w:val="002E40F9"/>
    <w:rsid w:val="002E74B5"/>
    <w:rsid w:val="002F27AF"/>
    <w:rsid w:val="002F5163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0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2FD5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27F"/>
    <w:rsid w:val="004919C0"/>
    <w:rsid w:val="00491FE9"/>
    <w:rsid w:val="00495BA4"/>
    <w:rsid w:val="00495EC2"/>
    <w:rsid w:val="004B071A"/>
    <w:rsid w:val="004B3EB3"/>
    <w:rsid w:val="004B6E3C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1F04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0F1F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E74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0B16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4653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0417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06CB9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33F0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110C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94C41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08CB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04F"/>
    <w:rsid w:val="00EC24EF"/>
    <w:rsid w:val="00EC32BD"/>
    <w:rsid w:val="00EC5B11"/>
    <w:rsid w:val="00EC5D77"/>
    <w:rsid w:val="00EC6804"/>
    <w:rsid w:val="00EC764A"/>
    <w:rsid w:val="00ED139F"/>
    <w:rsid w:val="00ED14A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028"/>
    <w:rsid w:val="00F15F54"/>
    <w:rsid w:val="00F1785F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910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26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0E0E6B"/>
    <w:rsid w:val="001E1C01"/>
    <w:rsid w:val="002952C7"/>
    <w:rsid w:val="002B64AF"/>
    <w:rsid w:val="002F70BB"/>
    <w:rsid w:val="003B6D6E"/>
    <w:rsid w:val="005736F4"/>
    <w:rsid w:val="005B543A"/>
    <w:rsid w:val="007D62D0"/>
    <w:rsid w:val="00D9534F"/>
    <w:rsid w:val="00DF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ECAEE-2FAA-4F2A-AB0B-B81CE047B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24</Pages>
  <Words>6452</Words>
  <Characters>36783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43149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15</cp:revision>
  <cp:lastPrinted>2019-03-22T03:22:00Z</cp:lastPrinted>
  <dcterms:created xsi:type="dcterms:W3CDTF">2022-06-03T09:04:00Z</dcterms:created>
  <dcterms:modified xsi:type="dcterms:W3CDTF">2022-08-08T09:25:00Z</dcterms:modified>
</cp:coreProperties>
</file>