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CD2FF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BE1CE6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_» __</w:t>
            </w:r>
            <w:r w:rsidR="00BE1CE6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__ 20</w:t>
            </w:r>
            <w:r w:rsidR="00BE1CE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FC009D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524D21">
        <w:rPr>
          <w:sz w:val="28"/>
          <w:szCs w:val="28"/>
        </w:rPr>
        <w:t>наборов концевых мер длины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5172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7E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51726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524D21">
        <w:rPr>
          <w:rFonts w:ascii="Times New Roman" w:hAnsi="Times New Roman"/>
          <w:b/>
          <w:sz w:val="24"/>
          <w:szCs w:val="24"/>
        </w:rPr>
        <w:t>наборов концевых мер длины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524D21" w:rsidRPr="00524D21">
        <w:rPr>
          <w:b/>
        </w:rPr>
        <w:t>Бабушкин Павел Сергеевич</w:t>
      </w:r>
      <w:r w:rsidRPr="00524D21">
        <w:rPr>
          <w:b/>
        </w:rPr>
        <w:t>,</w:t>
      </w:r>
      <w:r w:rsidRPr="00E91AC3">
        <w:rPr>
          <w:b/>
        </w:rPr>
        <w:t xml:space="preserve"> (35130) </w:t>
      </w:r>
      <w:r w:rsidR="000D31A7">
        <w:rPr>
          <w:b/>
        </w:rPr>
        <w:t>2</w:t>
      </w:r>
      <w:r w:rsidR="00621EAC">
        <w:rPr>
          <w:b/>
        </w:rPr>
        <w:t xml:space="preserve"> 0</w:t>
      </w:r>
      <w:r w:rsidR="00524D21">
        <w:rPr>
          <w:b/>
        </w:rPr>
        <w:t>7</w:t>
      </w:r>
      <w:r w:rsidR="00621EAC">
        <w:rPr>
          <w:b/>
        </w:rPr>
        <w:t xml:space="preserve"> </w:t>
      </w:r>
      <w:r w:rsidR="00524D21">
        <w:rPr>
          <w:b/>
        </w:rPr>
        <w:t>96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0D31A7" w:rsidRDefault="008F7715" w:rsidP="000D31A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524D21">
        <w:rPr>
          <w:rFonts w:ascii="Times New Roman" w:hAnsi="Times New Roman"/>
          <w:b/>
          <w:sz w:val="24"/>
          <w:szCs w:val="24"/>
        </w:rPr>
        <w:t>наборов концевых мер длины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524D21">
        <w:rPr>
          <w:b/>
        </w:rPr>
        <w:t>в те</w:t>
      </w:r>
      <w:r w:rsidR="00524D21" w:rsidRPr="00524D21">
        <w:rPr>
          <w:b/>
        </w:rPr>
        <w:t>чение</w:t>
      </w:r>
      <w:r w:rsidR="00524D21">
        <w:t xml:space="preserve"> </w:t>
      </w:r>
      <w:r w:rsidR="00621EAC">
        <w:rPr>
          <w:b/>
        </w:rPr>
        <w:t xml:space="preserve"> </w:t>
      </w:r>
      <w:r w:rsidR="00524D21">
        <w:rPr>
          <w:b/>
        </w:rPr>
        <w:t>20</w:t>
      </w:r>
      <w:r w:rsidR="000D31A7" w:rsidRPr="000D31A7">
        <w:rPr>
          <w:b/>
        </w:rPr>
        <w:t xml:space="preserve">0 </w:t>
      </w:r>
      <w:r w:rsidR="000D31A7">
        <w:rPr>
          <w:b/>
        </w:rPr>
        <w:t xml:space="preserve">календарных дней </w:t>
      </w:r>
      <w:r w:rsidR="001A4D28" w:rsidRPr="00E91AC3">
        <w:rPr>
          <w:b/>
        </w:rPr>
        <w:t xml:space="preserve">с момента </w:t>
      </w:r>
      <w:r w:rsidR="000D31A7">
        <w:rPr>
          <w:b/>
        </w:rPr>
        <w:t>подписания</w:t>
      </w:r>
      <w:r w:rsidR="001A4D28" w:rsidRPr="00E91AC3">
        <w:rPr>
          <w:b/>
        </w:rPr>
        <w:t xml:space="preserve"> договора 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524D21">
        <w:t xml:space="preserve"> </w:t>
      </w:r>
      <w:r w:rsidR="000D31A7">
        <w:t xml:space="preserve"> </w:t>
      </w:r>
      <w:r w:rsidR="001A4D28" w:rsidRPr="00E91AC3">
        <w:rPr>
          <w:b/>
        </w:rPr>
        <w:t xml:space="preserve">доставка Товара до склада Заказчика в г.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  <w:r w:rsidR="00524D21">
        <w:rPr>
          <w:b/>
        </w:rPr>
        <w:t>, экспедиция ФГУП «П</w:t>
      </w:r>
      <w:proofErr w:type="gramStart"/>
      <w:r w:rsidR="00524D21">
        <w:rPr>
          <w:b/>
        </w:rPr>
        <w:t>О»</w:t>
      </w:r>
      <w:proofErr w:type="gramEnd"/>
      <w:r w:rsidR="00524D21">
        <w:rPr>
          <w:b/>
        </w:rPr>
        <w:t>Маяк»</w:t>
      </w:r>
      <w:r w:rsidR="000D31A7">
        <w:rPr>
          <w:b/>
        </w:rPr>
        <w:t xml:space="preserve">; 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0D31A7" w:rsidRPr="000D31A7" w:rsidRDefault="006547E7" w:rsidP="000D31A7">
      <w:pPr>
        <w:ind w:firstLine="708"/>
        <w:jc w:val="both"/>
        <w:rPr>
          <w:b/>
        </w:rPr>
      </w:pPr>
      <w:r>
        <w:t xml:space="preserve">8) 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proofErr w:type="gramStart"/>
      <w:r w:rsidR="000D31A7" w:rsidRPr="00524D21">
        <w:rPr>
          <w:b/>
        </w:rPr>
        <w:t>Б</w:t>
      </w:r>
      <w:r w:rsidR="000D31A7" w:rsidRPr="000D31A7">
        <w:rPr>
          <w:b/>
        </w:rPr>
        <w:t>езналичный расчет, 100% по факту поставки товара путем перечисления денежных средств на расчетный счет Поставщика в течение 1</w:t>
      </w:r>
      <w:r w:rsidR="00524D21">
        <w:rPr>
          <w:b/>
        </w:rPr>
        <w:t>0</w:t>
      </w:r>
      <w:r w:rsidR="000D31A7" w:rsidRPr="000D31A7">
        <w:rPr>
          <w:b/>
        </w:rPr>
        <w:t xml:space="preserve"> банковских дней </w:t>
      </w:r>
      <w:r w:rsidR="000D31A7" w:rsidRPr="000D31A7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0D31A7" w:rsidRPr="000D31A7">
        <w:rPr>
          <w:b/>
          <w:sz w:val="23"/>
          <w:szCs w:val="23"/>
        </w:rPr>
        <w:t xml:space="preserve"> Постановлением Правительства РФ от 26.12.2011 г. № 1137 (в действующей редакции)</w:t>
      </w:r>
      <w:r w:rsidR="000D31A7" w:rsidRPr="000D31A7">
        <w:rPr>
          <w:b/>
        </w:rPr>
        <w:t>.</w:t>
      </w:r>
    </w:p>
    <w:p w:rsidR="001E07FF" w:rsidRPr="00524D21" w:rsidRDefault="004B3019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 w:rsidRPr="00524D21">
        <w:rPr>
          <w:rFonts w:ascii="Times New Roman" w:hAnsi="Times New Roman"/>
          <w:sz w:val="24"/>
          <w:szCs w:val="24"/>
        </w:rPr>
        <w:t>Форма и все условия проекта договора (Часть </w:t>
      </w:r>
      <w:r w:rsidR="00BA3C22" w:rsidRPr="00524D21">
        <w:rPr>
          <w:rFonts w:ascii="Times New Roman" w:hAnsi="Times New Roman"/>
          <w:sz w:val="24"/>
          <w:szCs w:val="24"/>
        </w:rPr>
        <w:t>3</w:t>
      </w:r>
      <w:r w:rsidRPr="00524D21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24D21">
        <w:rPr>
          <w:rFonts w:ascii="Times New Roman" w:hAnsi="Times New Roman"/>
          <w:sz w:val="24"/>
          <w:szCs w:val="24"/>
        </w:rPr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524D21" w:rsidRPr="00524D21">
        <w:rPr>
          <w:rFonts w:ascii="Times New Roman" w:hAnsi="Times New Roman"/>
          <w:b/>
          <w:sz w:val="24"/>
          <w:szCs w:val="24"/>
        </w:rPr>
        <w:t>1 917 235</w:t>
      </w:r>
      <w:r w:rsidR="00621EAC">
        <w:rPr>
          <w:rFonts w:ascii="Times New Roman" w:hAnsi="Times New Roman"/>
          <w:b/>
          <w:sz w:val="24"/>
          <w:szCs w:val="24"/>
        </w:rPr>
        <w:t xml:space="preserve">,00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524D21">
        <w:rPr>
          <w:rFonts w:ascii="Times New Roman" w:hAnsi="Times New Roman"/>
          <w:b/>
          <w:sz w:val="24"/>
          <w:szCs w:val="24"/>
        </w:rPr>
        <w:t xml:space="preserve">один миллион девятьсот семнадцать </w:t>
      </w:r>
      <w:r w:rsidR="00621EAC">
        <w:rPr>
          <w:rFonts w:ascii="Times New Roman" w:hAnsi="Times New Roman"/>
          <w:b/>
          <w:sz w:val="24"/>
          <w:szCs w:val="24"/>
        </w:rPr>
        <w:t>тысяч</w:t>
      </w:r>
      <w:r w:rsidR="000D31A7">
        <w:rPr>
          <w:rFonts w:ascii="Times New Roman" w:hAnsi="Times New Roman"/>
          <w:b/>
          <w:sz w:val="24"/>
          <w:szCs w:val="24"/>
        </w:rPr>
        <w:t xml:space="preserve"> </w:t>
      </w:r>
      <w:r w:rsidR="00524D21">
        <w:rPr>
          <w:rFonts w:ascii="Times New Roman" w:hAnsi="Times New Roman"/>
          <w:b/>
          <w:sz w:val="24"/>
          <w:szCs w:val="24"/>
        </w:rPr>
        <w:t>двести тридцать пять</w:t>
      </w:r>
      <w:r w:rsidR="000D31A7">
        <w:rPr>
          <w:rFonts w:ascii="Times New Roman" w:hAnsi="Times New Roman"/>
          <w:b/>
          <w:sz w:val="24"/>
          <w:szCs w:val="24"/>
        </w:rPr>
        <w:t>)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рублей,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0D31A7" w:rsidRPr="000D31A7" w:rsidRDefault="007A7615" w:rsidP="000D31A7">
      <w:pPr>
        <w:ind w:firstLine="708"/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0D31A7">
        <w:t xml:space="preserve">, </w:t>
      </w:r>
      <w:r w:rsidR="000D31A7" w:rsidRPr="000D31A7">
        <w:rPr>
          <w:b/>
        </w:rPr>
        <w:t>расходы на перевозку,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594882" w:rsidRPr="00E91AC3" w:rsidRDefault="006547E7" w:rsidP="000D31A7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t xml:space="preserve"> 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</w:t>
      </w:r>
      <w:r w:rsidR="007A7615"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7A7615"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3A395E">
        <w:rPr>
          <w:rFonts w:ascii="Times New Roman" w:hAnsi="Times New Roman"/>
          <w:b/>
          <w:sz w:val="24"/>
          <w:szCs w:val="24"/>
        </w:rPr>
        <w:t>24</w:t>
      </w:r>
      <w:r w:rsidR="008F7715" w:rsidRPr="00E91AC3">
        <w:rPr>
          <w:rFonts w:ascii="Times New Roman" w:hAnsi="Times New Roman"/>
          <w:b/>
          <w:sz w:val="24"/>
          <w:szCs w:val="24"/>
        </w:rPr>
        <w:t>__» _____</w:t>
      </w:r>
      <w:r w:rsidR="00BE1CE6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3A395E">
        <w:rPr>
          <w:b/>
        </w:rPr>
        <w:t>24</w:t>
      </w:r>
      <w:r w:rsidR="007534BE" w:rsidRPr="00E91AC3">
        <w:rPr>
          <w:b/>
        </w:rPr>
        <w:t>__» ___</w:t>
      </w:r>
      <w:r w:rsidR="00BE1CE6">
        <w:rPr>
          <w:b/>
        </w:rPr>
        <w:t>06</w:t>
      </w:r>
      <w:r w:rsidR="007534BE" w:rsidRPr="00E91AC3">
        <w:rPr>
          <w:b/>
        </w:rPr>
        <w:t>______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3A395E">
        <w:rPr>
          <w:b/>
        </w:rPr>
        <w:t>15</w:t>
      </w:r>
      <w:r w:rsidRPr="00E91AC3">
        <w:rPr>
          <w:b/>
        </w:rPr>
        <w:t>__» ____</w:t>
      </w:r>
      <w:r w:rsidR="00123249">
        <w:rPr>
          <w:b/>
        </w:rPr>
        <w:t>07</w:t>
      </w:r>
      <w:r w:rsidRPr="00E91AC3">
        <w:rPr>
          <w:b/>
        </w:rPr>
        <w:t>______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</w:t>
      </w:r>
      <w:r w:rsidR="005A4DA1" w:rsidRPr="00E91AC3">
        <w:rPr>
          <w:rFonts w:eastAsia="Calibri"/>
          <w:lang w:eastAsia="en-US"/>
        </w:rPr>
        <w:lastRenderedPageBreak/>
        <w:t xml:space="preserve">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6547E7" w:rsidP="006547E7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6547E7" w:rsidP="006547E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C006A7" w:rsidRPr="00C006A7" w:rsidRDefault="00C006A7" w:rsidP="006547E7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lastRenderedPageBreak/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6547E7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6547E7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6547E7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6547E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6547E7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6547E7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CD2FFE" w:rsidRPr="00B527E1" w:rsidRDefault="00CD2FFE" w:rsidP="00CD2FFE">
      <w:pPr>
        <w:ind w:right="153" w:firstLine="567"/>
        <w:jc w:val="both"/>
      </w:pPr>
      <w:r>
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РФ.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F4F" w:rsidRDefault="00DC0F4F">
      <w:r>
        <w:separator/>
      </w:r>
    </w:p>
  </w:endnote>
  <w:endnote w:type="continuationSeparator" w:id="0">
    <w:p w:rsidR="00DC0F4F" w:rsidRDefault="00DC0F4F">
      <w:r>
        <w:continuationSeparator/>
      </w:r>
    </w:p>
  </w:endnote>
  <w:endnote w:type="continuationNotice" w:id="1">
    <w:p w:rsidR="00DC0F4F" w:rsidRDefault="00DC0F4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5172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F4F" w:rsidRDefault="00DC0F4F">
      <w:r>
        <w:separator/>
      </w:r>
    </w:p>
  </w:footnote>
  <w:footnote w:type="continuationSeparator" w:id="0">
    <w:p w:rsidR="00DC0F4F" w:rsidRDefault="00DC0F4F">
      <w:r>
        <w:continuationSeparator/>
      </w:r>
    </w:p>
  </w:footnote>
  <w:footnote w:type="continuationNotice" w:id="1">
    <w:p w:rsidR="00DC0F4F" w:rsidRDefault="00DC0F4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5172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2FF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5172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2FF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BC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249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A6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C33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6FDE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95E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26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D21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7E7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7D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AA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CE6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FFE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F4F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09A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A9DA5-551E-471C-9FE4-387CAAC172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0656EF-9C9C-49F6-BC18-9A2CCB5B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3354</Words>
  <Characters>19119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22429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36</cp:revision>
  <cp:lastPrinted>2015-05-12T06:22:00Z</cp:lastPrinted>
  <dcterms:created xsi:type="dcterms:W3CDTF">2015-02-12T13:10:00Z</dcterms:created>
  <dcterms:modified xsi:type="dcterms:W3CDTF">2015-06-18T05:29:00Z</dcterms:modified>
</cp:coreProperties>
</file>