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6D2A0" w14:textId="77777777" w:rsidR="00EC5EDB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3849AC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EC5EDB">
        <w:rPr>
          <w:rFonts w:ascii="Roboto" w:hAnsi="Roboto"/>
          <w:caps/>
          <w:sz w:val="22"/>
          <w:szCs w:val="22"/>
        </w:rPr>
        <w:t>на повышение</w:t>
      </w:r>
      <w:r w:rsidR="003849AC" w:rsidRPr="003849AC">
        <w:rPr>
          <w:rFonts w:ascii="Roboto" w:eastAsia="Times New Roman" w:hAnsi="Roboto"/>
          <w:sz w:val="22"/>
          <w:szCs w:val="22"/>
        </w:rPr>
        <w:t xml:space="preserve"> </w:t>
      </w:r>
    </w:p>
    <w:p w14:paraId="7A359C7A" w14:textId="205C7EA9" w:rsidR="00A32CC7" w:rsidRPr="003849AC" w:rsidRDefault="003849AC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  <w:r w:rsidRPr="00EC5EDB">
        <w:rPr>
          <w:rFonts w:ascii="Roboto" w:eastAsia="Times New Roman" w:hAnsi="Roboto"/>
          <w:b w:val="0"/>
          <w:sz w:val="22"/>
          <w:szCs w:val="22"/>
        </w:rPr>
        <w:t>в электронной форме на право заключения договора купли-продажи</w:t>
      </w:r>
      <w:r w:rsidRPr="00DB2FAE">
        <w:rPr>
          <w:rFonts w:ascii="Roboto" w:eastAsia="Times New Roman" w:hAnsi="Roboto"/>
          <w:b w:val="0"/>
          <w:sz w:val="22"/>
          <w:szCs w:val="22"/>
        </w:rPr>
        <w:t xml:space="preserve"> </w:t>
      </w:r>
      <w:r w:rsidR="00DB2FAE" w:rsidRPr="00003F21">
        <w:rPr>
          <w:rFonts w:ascii="Roboto" w:hAnsi="Roboto"/>
          <w:b w:val="0"/>
          <w:sz w:val="22"/>
          <w:szCs w:val="22"/>
        </w:rPr>
        <w:t xml:space="preserve">комплекта СВЧ-преобразователей </w:t>
      </w:r>
      <w:r w:rsidR="00DB2FAE" w:rsidRPr="00003F21">
        <w:rPr>
          <w:rFonts w:ascii="Roboto" w:hAnsi="Roboto"/>
          <w:b w:val="0"/>
          <w:sz w:val="22"/>
          <w:szCs w:val="22"/>
          <w:lang w:val="ru-RU"/>
        </w:rPr>
        <w:t>Keysight</w:t>
      </w:r>
      <w:r w:rsidR="00DB2FAE" w:rsidRPr="00003F21">
        <w:rPr>
          <w:rFonts w:ascii="Roboto" w:hAnsi="Roboto"/>
          <w:b w:val="0"/>
          <w:sz w:val="22"/>
          <w:szCs w:val="22"/>
        </w:rPr>
        <w:t xml:space="preserve"> </w:t>
      </w:r>
      <w:r w:rsidR="00DB2FAE" w:rsidRPr="00003F21">
        <w:rPr>
          <w:rFonts w:ascii="Roboto" w:hAnsi="Roboto"/>
          <w:b w:val="0"/>
          <w:sz w:val="22"/>
          <w:szCs w:val="22"/>
          <w:lang w:val="ru-RU"/>
        </w:rPr>
        <w:t>Technologies</w:t>
      </w:r>
      <w:r w:rsidR="00DB2FAE" w:rsidRPr="00003F21">
        <w:rPr>
          <w:rFonts w:ascii="Roboto" w:hAnsi="Roboto"/>
          <w:b w:val="0"/>
          <w:sz w:val="22"/>
          <w:szCs w:val="22"/>
        </w:rPr>
        <w:t xml:space="preserve"> </w:t>
      </w:r>
      <w:r w:rsidR="005E6859" w:rsidRPr="00003F21">
        <w:rPr>
          <w:rFonts w:ascii="Roboto" w:hAnsi="Roboto"/>
          <w:b w:val="0"/>
          <w:sz w:val="22"/>
          <w:szCs w:val="22"/>
          <w:lang w:val="ru-RU"/>
        </w:rPr>
        <w:t xml:space="preserve">серии </w:t>
      </w:r>
      <w:r w:rsidR="00DB2FAE" w:rsidRPr="00003F21">
        <w:rPr>
          <w:rFonts w:ascii="Roboto" w:hAnsi="Roboto"/>
          <w:b w:val="0"/>
          <w:sz w:val="22"/>
          <w:szCs w:val="22"/>
          <w:lang w:val="ru-RU"/>
        </w:rPr>
        <w:t>N5290A</w:t>
      </w: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3849AC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Форма проведения торгов</w:t>
            </w:r>
          </w:p>
        </w:tc>
      </w:tr>
      <w:tr w:rsidR="00A32CC7" w:rsidRPr="003849AC" w14:paraId="4BB1C826" w14:textId="77777777" w:rsidTr="00E92EBF">
        <w:tc>
          <w:tcPr>
            <w:tcW w:w="817" w:type="dxa"/>
          </w:tcPr>
          <w:p w14:paraId="3995352E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Тип и способ проведения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0DCA4876" w:rsidR="00A32CC7" w:rsidRPr="003849AC" w:rsidRDefault="00A32CC7" w:rsidP="00671B01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3849AC">
              <w:rPr>
                <w:rFonts w:eastAsia="Times New Roman"/>
                <w:sz w:val="22"/>
                <w:szCs w:val="22"/>
              </w:rPr>
              <w:t>на электронной торговой площадке «АКД» проводится</w:t>
            </w:r>
            <w:r w:rsidR="00AF3C00" w:rsidRPr="003849AC">
              <w:rPr>
                <w:rFonts w:eastAsia="Times New Roman"/>
                <w:sz w:val="22"/>
                <w:szCs w:val="22"/>
              </w:rPr>
              <w:t xml:space="preserve"> аукцион на повышение </w:t>
            </w:r>
            <w:r w:rsidR="00AF3C00">
              <w:rPr>
                <w:rFonts w:eastAsia="Times New Roman"/>
                <w:sz w:val="22"/>
                <w:szCs w:val="22"/>
              </w:rPr>
              <w:t>в электронной форме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на право заключения договора купли-продажи </w:t>
            </w:r>
            <w:r w:rsidR="006D4C72" w:rsidRPr="006D4C72">
              <w:rPr>
                <w:rFonts w:cs="Times New Roman"/>
                <w:color w:val="auto"/>
                <w:sz w:val="22"/>
                <w:szCs w:val="22"/>
              </w:rPr>
              <w:t xml:space="preserve">комплекта СВЧ-преобразователей </w:t>
            </w:r>
            <w:r w:rsidR="006D4C72" w:rsidRPr="006D4C72">
              <w:rPr>
                <w:rFonts w:eastAsia="Calibri"/>
                <w:sz w:val="22"/>
                <w:szCs w:val="22"/>
              </w:rPr>
              <w:t>Keysight Technologies</w:t>
            </w:r>
            <w:r w:rsidR="00267722">
              <w:rPr>
                <w:rFonts w:eastAsia="Calibri"/>
                <w:sz w:val="22"/>
                <w:szCs w:val="22"/>
              </w:rPr>
              <w:t xml:space="preserve"> серии</w:t>
            </w:r>
            <w:r w:rsidR="006D4C72" w:rsidRPr="006D4C72">
              <w:rPr>
                <w:rFonts w:eastAsia="Calibri"/>
                <w:sz w:val="22"/>
                <w:szCs w:val="22"/>
              </w:rPr>
              <w:t xml:space="preserve"> </w:t>
            </w:r>
            <w:r w:rsidR="006D4C72" w:rsidRPr="006D4C72">
              <w:rPr>
                <w:rFonts w:cs="Times New Roman"/>
                <w:color w:val="auto"/>
                <w:sz w:val="22"/>
                <w:szCs w:val="22"/>
              </w:rPr>
              <w:t>N5290A</w:t>
            </w:r>
            <w:r w:rsidR="0055007D" w:rsidRPr="003849AC">
              <w:rPr>
                <w:rFonts w:eastAsia="Times New Roman"/>
                <w:sz w:val="22"/>
                <w:szCs w:val="22"/>
              </w:rPr>
              <w:t xml:space="preserve">, </w:t>
            </w:r>
            <w:r w:rsidRPr="003849AC">
              <w:rPr>
                <w:rFonts w:eastAsia="Times New Roman"/>
                <w:sz w:val="22"/>
                <w:szCs w:val="22"/>
              </w:rPr>
              <w:t>принадлежащ</w:t>
            </w:r>
            <w:r w:rsidR="00B1169B">
              <w:rPr>
                <w:rFonts w:eastAsia="Times New Roman"/>
                <w:sz w:val="22"/>
                <w:szCs w:val="22"/>
              </w:rPr>
              <w:t>его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ООО «</w:t>
            </w:r>
            <w:r w:rsidR="00EE0CC1" w:rsidRPr="003849AC">
              <w:rPr>
                <w:rFonts w:eastAsia="Times New Roman"/>
                <w:sz w:val="22"/>
                <w:szCs w:val="22"/>
              </w:rPr>
              <w:t>Научные приборы и системы</w:t>
            </w:r>
            <w:r w:rsidR="00AF3C00">
              <w:rPr>
                <w:rFonts w:eastAsia="Times New Roman"/>
                <w:sz w:val="22"/>
                <w:szCs w:val="22"/>
              </w:rPr>
              <w:t>»</w:t>
            </w:r>
          </w:p>
        </w:tc>
      </w:tr>
      <w:tr w:rsidR="00A32CC7" w:rsidRPr="003849AC" w14:paraId="26BA277C" w14:textId="77777777" w:rsidTr="00E92EBF">
        <w:tc>
          <w:tcPr>
            <w:tcW w:w="817" w:type="dxa"/>
          </w:tcPr>
          <w:p w14:paraId="7E584014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3849AC" w:rsidRDefault="00020BAE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5AC6762D" w14:textId="77777777" w:rsidTr="00E92EBF">
        <w:tc>
          <w:tcPr>
            <w:tcW w:w="817" w:type="dxa"/>
          </w:tcPr>
          <w:p w14:paraId="4E8982A8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С</w:t>
            </w:r>
            <w:r w:rsidR="00020BAE">
              <w:rPr>
                <w:rFonts w:ascii="Roboto" w:eastAsia="Times New Roman" w:hAnsi="Roboto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Предмет торгов </w:t>
            </w:r>
          </w:p>
        </w:tc>
      </w:tr>
      <w:tr w:rsidR="00A32CC7" w:rsidRPr="003849AC" w14:paraId="608A64E1" w14:textId="77777777" w:rsidTr="00E92EBF">
        <w:tc>
          <w:tcPr>
            <w:tcW w:w="817" w:type="dxa"/>
          </w:tcPr>
          <w:p w14:paraId="7019CF87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3B448186" w14:textId="6EFFB037" w:rsidR="006D4C72" w:rsidRPr="006D4C72" w:rsidRDefault="003A290D" w:rsidP="006D4C72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раво заключения договора купли-продажи </w:t>
            </w:r>
            <w:r w:rsidR="006D4C72" w:rsidRPr="006D4C72">
              <w:rPr>
                <w:rFonts w:ascii="Roboto" w:hAnsi="Roboto"/>
                <w:sz w:val="22"/>
                <w:szCs w:val="22"/>
              </w:rPr>
              <w:t xml:space="preserve">комплекта СВЧ-преобразователей Keysight Technologies </w:t>
            </w:r>
            <w:r w:rsidR="00E671C6">
              <w:rPr>
                <w:rFonts w:ascii="Roboto" w:hAnsi="Roboto"/>
                <w:sz w:val="22"/>
                <w:szCs w:val="22"/>
              </w:rPr>
              <w:t xml:space="preserve">серии </w:t>
            </w:r>
            <w:r w:rsidR="006D4C72" w:rsidRPr="006D4C72">
              <w:rPr>
                <w:rFonts w:ascii="Roboto" w:hAnsi="Roboto"/>
                <w:sz w:val="22"/>
                <w:szCs w:val="22"/>
              </w:rPr>
              <w:t>N5290A</w:t>
            </w:r>
          </w:p>
          <w:p w14:paraId="68D8CF02" w14:textId="20FF62EF" w:rsidR="00A32CC7" w:rsidRPr="003849AC" w:rsidRDefault="00A32CC7" w:rsidP="00EE0CC1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</w:p>
        </w:tc>
      </w:tr>
      <w:tr w:rsidR="00A32CC7" w:rsidRPr="003849AC" w14:paraId="16CFCDDF" w14:textId="77777777" w:rsidTr="00E92EBF">
        <w:tc>
          <w:tcPr>
            <w:tcW w:w="817" w:type="dxa"/>
          </w:tcPr>
          <w:p w14:paraId="384CEDD2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A4C6235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Адрес расположения Имущества</w:t>
            </w:r>
          </w:p>
        </w:tc>
        <w:tc>
          <w:tcPr>
            <w:tcW w:w="6838" w:type="dxa"/>
          </w:tcPr>
          <w:p w14:paraId="5F60920C" w14:textId="77777777" w:rsidR="00A32CC7" w:rsidRPr="003849AC" w:rsidRDefault="00EE0CC1" w:rsidP="006075A9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11/5</w:t>
            </w:r>
          </w:p>
        </w:tc>
      </w:tr>
      <w:tr w:rsidR="00A32CC7" w:rsidRPr="003849AC" w14:paraId="7874D374" w14:textId="77777777" w:rsidTr="00E92EBF">
        <w:tc>
          <w:tcPr>
            <w:tcW w:w="817" w:type="dxa"/>
          </w:tcPr>
          <w:p w14:paraId="3D19B2FD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F4589F" w14:textId="77777777" w:rsidR="00A32CC7" w:rsidRPr="003849AC" w:rsidRDefault="00974302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Состав Имущества</w:t>
            </w:r>
          </w:p>
        </w:tc>
        <w:tc>
          <w:tcPr>
            <w:tcW w:w="6838" w:type="dxa"/>
          </w:tcPr>
          <w:p w14:paraId="41F894E4" w14:textId="38EB1155" w:rsidR="00A32CC7" w:rsidRPr="005E6859" w:rsidRDefault="00DB2FAE" w:rsidP="00020BAE">
            <w:pPr>
              <w:shd w:val="clear" w:color="auto" w:fill="FFFFFF"/>
              <w:spacing w:line="288" w:lineRule="atLeast"/>
              <w:rPr>
                <w:rFonts w:ascii="Roboto" w:hAnsi="Roboto"/>
                <w:b/>
                <w:sz w:val="22"/>
                <w:szCs w:val="22"/>
              </w:rPr>
            </w:pPr>
            <w:r w:rsidRPr="005E6859">
              <w:rPr>
                <w:rFonts w:ascii="Roboto" w:hAnsi="Roboto"/>
                <w:sz w:val="22"/>
                <w:szCs w:val="22"/>
              </w:rPr>
              <w:t>Комплект СВЧ-преобразователей</w:t>
            </w:r>
            <w:r w:rsidR="00E44BB0" w:rsidRPr="005E6859">
              <w:rPr>
                <w:rFonts w:ascii="Roboto" w:hAnsi="Roboto"/>
                <w:sz w:val="22"/>
                <w:szCs w:val="22"/>
              </w:rPr>
              <w:t xml:space="preserve"> </w:t>
            </w:r>
            <w:r w:rsidR="005E6859" w:rsidRPr="005E6859">
              <w:rPr>
                <w:rFonts w:ascii="Roboto" w:hAnsi="Roboto"/>
                <w:sz w:val="22"/>
                <w:szCs w:val="22"/>
              </w:rPr>
              <w:t xml:space="preserve">серии </w:t>
            </w:r>
            <w:r w:rsidR="006D4C72" w:rsidRPr="005E6859">
              <w:rPr>
                <w:rFonts w:ascii="Roboto" w:hAnsi="Roboto"/>
                <w:sz w:val="22"/>
                <w:szCs w:val="22"/>
              </w:rPr>
              <w:t>N5290A</w:t>
            </w:r>
            <w:r w:rsidR="00744370" w:rsidRPr="005E6859">
              <w:rPr>
                <w:rFonts w:ascii="Roboto" w:hAnsi="Roboto"/>
                <w:sz w:val="22"/>
                <w:szCs w:val="22"/>
              </w:rPr>
              <w:t xml:space="preserve">, </w:t>
            </w:r>
            <w:r w:rsidR="004E26AE" w:rsidRPr="005E6859">
              <w:rPr>
                <w:rFonts w:ascii="Roboto" w:hAnsi="Roboto"/>
                <w:sz w:val="22"/>
                <w:szCs w:val="22"/>
              </w:rPr>
              <w:t>производитель</w:t>
            </w:r>
            <w:r w:rsidR="004E26AE" w:rsidRPr="005E6859">
              <w:rPr>
                <w:rFonts w:ascii="Roboto" w:eastAsia="Times New Roman" w:hAnsi="Roboto"/>
                <w:sz w:val="22"/>
                <w:szCs w:val="22"/>
              </w:rPr>
              <w:t xml:space="preserve"> – Keysight </w:t>
            </w:r>
            <w:r w:rsidR="004E26AE" w:rsidRPr="005E6859">
              <w:rPr>
                <w:rFonts w:ascii="Roboto" w:eastAsia="Times New Roman" w:hAnsi="Roboto"/>
                <w:sz w:val="22"/>
                <w:szCs w:val="22"/>
                <w:lang w:val="en-US"/>
              </w:rPr>
              <w:t>Technologies</w:t>
            </w:r>
            <w:r w:rsidR="004E26AE" w:rsidRPr="005E6859">
              <w:rPr>
                <w:rFonts w:ascii="Roboto" w:eastAsia="Times New Roman" w:hAnsi="Roboto"/>
                <w:sz w:val="22"/>
                <w:szCs w:val="22"/>
              </w:rPr>
              <w:t>, страна происхождения</w:t>
            </w:r>
            <w:r w:rsidR="001B53AA" w:rsidRPr="005E6859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974302" w:rsidRPr="005E6859">
              <w:rPr>
                <w:rFonts w:ascii="Roboto" w:eastAsia="Times New Roman" w:hAnsi="Roboto"/>
                <w:sz w:val="22"/>
                <w:szCs w:val="22"/>
              </w:rPr>
              <w:t xml:space="preserve">– </w:t>
            </w:r>
            <w:r w:rsidR="00974302" w:rsidRPr="005E6859">
              <w:rPr>
                <w:rFonts w:ascii="Roboto" w:eastAsia="Times New Roman" w:hAnsi="Roboto" w:cs="Roboto"/>
                <w:sz w:val="22"/>
                <w:szCs w:val="22"/>
              </w:rPr>
              <w:t>Малайзия</w:t>
            </w:r>
            <w:r w:rsidR="00DD491E" w:rsidRPr="005E6859">
              <w:rPr>
                <w:rFonts w:ascii="Roboto" w:eastAsia="Times New Roman" w:hAnsi="Roboto"/>
                <w:sz w:val="22"/>
                <w:szCs w:val="22"/>
              </w:rPr>
              <w:t>, год выпуска – 2020</w:t>
            </w:r>
            <w:r w:rsidR="001B53AA" w:rsidRPr="005E6859">
              <w:rPr>
                <w:rFonts w:ascii="Roboto" w:eastAsia="Times New Roman" w:hAnsi="Roboto"/>
                <w:sz w:val="22"/>
                <w:szCs w:val="22"/>
              </w:rPr>
              <w:t>.</w:t>
            </w:r>
          </w:p>
        </w:tc>
      </w:tr>
      <w:tr w:rsidR="00A0638C" w:rsidRPr="003849AC" w14:paraId="734D843C" w14:textId="77777777" w:rsidTr="00E92EBF">
        <w:tc>
          <w:tcPr>
            <w:tcW w:w="817" w:type="dxa"/>
          </w:tcPr>
          <w:p w14:paraId="3BC42BE1" w14:textId="77777777" w:rsidR="00A0638C" w:rsidRPr="003849AC" w:rsidRDefault="00A0638C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6FD43D8A" w14:textId="417EE4DB" w:rsidR="00A0638C" w:rsidRDefault="00A0638C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3C49B911" w14:textId="5A5C7B96" w:rsidR="00A0638C" w:rsidRDefault="005E6859" w:rsidP="00C42462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5E6859">
              <w:rPr>
                <w:rFonts w:ascii="Roboto" w:eastAsia="Times New Roman" w:hAnsi="Roboto"/>
                <w:sz w:val="22"/>
                <w:szCs w:val="22"/>
              </w:rPr>
              <w:t>26.51.45.190</w:t>
            </w:r>
            <w:r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Pr="005E6859">
              <w:rPr>
                <w:rFonts w:ascii="Roboto" w:eastAsia="Times New Roman" w:hAnsi="Roboto"/>
                <w:sz w:val="22"/>
                <w:szCs w:val="22"/>
              </w:rPr>
              <w:t>Приборы и аппаратура для измерения или контроля электрических величин прочие, не включенные в другие группировки</w:t>
            </w:r>
          </w:p>
        </w:tc>
      </w:tr>
      <w:tr w:rsidR="00020BAE" w:rsidRPr="003849AC" w14:paraId="7E4EE837" w14:textId="77777777" w:rsidTr="00E92EBF">
        <w:tc>
          <w:tcPr>
            <w:tcW w:w="817" w:type="dxa"/>
          </w:tcPr>
          <w:p w14:paraId="34E1072C" w14:textId="77777777" w:rsidR="00020BAE" w:rsidRPr="003849AC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Default="00020BAE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D574F9E" w:rsidR="00020BAE" w:rsidRDefault="00020BAE" w:rsidP="00A32CC7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1532CF">
              <w:rPr>
                <w:rStyle w:val="4"/>
                <w:rFonts w:ascii="Roboto" w:eastAsia="Courier New" w:hAnsi="Roboto"/>
                <w:sz w:val="22"/>
                <w:szCs w:val="22"/>
              </w:rPr>
              <w:t xml:space="preserve">Предмет аукциона не имеет </w:t>
            </w:r>
            <w:r w:rsidR="00DD491E">
              <w:rPr>
                <w:rStyle w:val="4"/>
                <w:rFonts w:ascii="Roboto" w:eastAsia="Courier New" w:hAnsi="Roboto"/>
                <w:sz w:val="22"/>
                <w:szCs w:val="22"/>
              </w:rPr>
              <w:t>обременений</w:t>
            </w:r>
          </w:p>
        </w:tc>
      </w:tr>
      <w:tr w:rsidR="00A32CC7" w:rsidRPr="003849AC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Информация о собственнике</w:t>
            </w:r>
          </w:p>
        </w:tc>
      </w:tr>
      <w:tr w:rsidR="00A32CC7" w:rsidRPr="003849AC" w14:paraId="3F27C674" w14:textId="77777777" w:rsidTr="00E92EBF">
        <w:tc>
          <w:tcPr>
            <w:tcW w:w="817" w:type="dxa"/>
          </w:tcPr>
          <w:p w14:paraId="478F332C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77777777" w:rsidR="00A32CC7" w:rsidRPr="003849AC" w:rsidRDefault="003A290D" w:rsidP="006075A9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о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>бщество с ограниченной ответственностью «</w:t>
            </w:r>
            <w:r w:rsidR="00EE0CC1" w:rsidRPr="003849AC">
              <w:rPr>
                <w:rFonts w:ascii="Roboto" w:eastAsia="Times New Roman" w:hAnsi="Roboto"/>
                <w:sz w:val="22"/>
                <w:szCs w:val="22"/>
              </w:rPr>
              <w:t>Научные приборы и системы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» </w:t>
            </w:r>
          </w:p>
        </w:tc>
      </w:tr>
      <w:tr w:rsidR="00A32CC7" w:rsidRPr="003849AC" w14:paraId="4C823A09" w14:textId="77777777" w:rsidTr="00E92EBF">
        <w:tc>
          <w:tcPr>
            <w:tcW w:w="817" w:type="dxa"/>
          </w:tcPr>
          <w:p w14:paraId="73F52BB3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630007, г. Новосибирск, Красный проспект, д. 1 оф. 214</w:t>
            </w:r>
          </w:p>
        </w:tc>
      </w:tr>
      <w:tr w:rsidR="00A32CC7" w:rsidRPr="003849AC" w14:paraId="7AC0DC90" w14:textId="77777777" w:rsidTr="00E92EBF">
        <w:tc>
          <w:tcPr>
            <w:tcW w:w="817" w:type="dxa"/>
          </w:tcPr>
          <w:p w14:paraId="3AF954FF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д. 11/5</w:t>
            </w:r>
          </w:p>
        </w:tc>
      </w:tr>
      <w:tr w:rsidR="00A32CC7" w:rsidRPr="003849AC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3849AC" w:rsidRDefault="00020BAE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77777777" w:rsidR="00A32CC7" w:rsidRPr="003849AC" w:rsidRDefault="00EE0CC1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tender</w:t>
            </w:r>
            <w:r w:rsidRPr="003849AC">
              <w:rPr>
                <w:rFonts w:ascii="Roboto" w:hAnsi="Roboto"/>
                <w:sz w:val="22"/>
                <w:szCs w:val="22"/>
              </w:rPr>
              <w:t>@</w:t>
            </w: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spegroup.ru</w:t>
            </w:r>
          </w:p>
        </w:tc>
      </w:tr>
      <w:tr w:rsidR="00A32CC7" w:rsidRPr="003849AC" w14:paraId="063D081A" w14:textId="77777777" w:rsidTr="00E92EBF">
        <w:tc>
          <w:tcPr>
            <w:tcW w:w="817" w:type="dxa"/>
          </w:tcPr>
          <w:p w14:paraId="792E3395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3849AC" w:rsidRDefault="00020BAE" w:rsidP="00A32CC7">
            <w:pPr>
              <w:rPr>
                <w:rFonts w:ascii="Roboto" w:hAnsi="Roboto"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77777777" w:rsidR="00A32CC7" w:rsidRPr="003849AC" w:rsidRDefault="009A514D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Ансимова Наталья Константиновна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, тел.: </w:t>
            </w:r>
            <w:r w:rsidR="008732A4" w:rsidRPr="003849AC">
              <w:rPr>
                <w:rFonts w:ascii="Roboto" w:hAnsi="Roboto"/>
                <w:sz w:val="22"/>
                <w:szCs w:val="22"/>
              </w:rPr>
              <w:t>+7 (383) 330-82-95</w:t>
            </w:r>
          </w:p>
        </w:tc>
      </w:tr>
      <w:tr w:rsidR="00A32CC7" w:rsidRPr="003849AC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3849AC" w14:paraId="0FF87697" w14:textId="77777777" w:rsidTr="00E92EBF">
        <w:tc>
          <w:tcPr>
            <w:tcW w:w="817" w:type="dxa"/>
          </w:tcPr>
          <w:p w14:paraId="075A98C8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307A6319" w:rsidR="00EE7FAE" w:rsidRPr="00EE7FAE" w:rsidRDefault="00C766DF" w:rsidP="00EE7FAE">
            <w:pPr>
              <w:autoSpaceDE w:val="0"/>
              <w:autoSpaceDN w:val="0"/>
              <w:adjustRightInd w:val="0"/>
              <w:jc w:val="left"/>
              <w:rPr>
                <w:rFonts w:ascii="Roboto" w:hAnsi="Roboto"/>
                <w:sz w:val="22"/>
                <w:szCs w:val="22"/>
              </w:rPr>
            </w:pPr>
            <w:r w:rsidRPr="00C766DF">
              <w:rPr>
                <w:rFonts w:ascii="Roboto" w:hAnsi="Roboto"/>
                <w:sz w:val="22"/>
                <w:szCs w:val="22"/>
              </w:rPr>
              <w:t>381</w:t>
            </w:r>
            <w:r>
              <w:rPr>
                <w:rFonts w:ascii="Roboto" w:hAnsi="Roboto"/>
                <w:sz w:val="22"/>
                <w:szCs w:val="22"/>
              </w:rPr>
              <w:t xml:space="preserve"> </w:t>
            </w:r>
            <w:r w:rsidRPr="00C766DF">
              <w:rPr>
                <w:rFonts w:ascii="Roboto" w:hAnsi="Roboto"/>
                <w:sz w:val="22"/>
                <w:szCs w:val="22"/>
              </w:rPr>
              <w:t>529,00</w:t>
            </w:r>
            <w:r>
              <w:rPr>
                <w:rFonts w:ascii="Roboto" w:hAnsi="Roboto"/>
                <w:sz w:val="22"/>
                <w:szCs w:val="22"/>
              </w:rPr>
              <w:t xml:space="preserve"> долларов США</w:t>
            </w:r>
          </w:p>
          <w:p w14:paraId="6049F2E7" w14:textId="12897064" w:rsidR="00A32CC7" w:rsidRPr="003849AC" w:rsidRDefault="00A32CC7" w:rsidP="009D4D85">
            <w:pPr>
              <w:pStyle w:val="6"/>
              <w:shd w:val="clear" w:color="auto" w:fill="auto"/>
              <w:ind w:firstLine="0"/>
              <w:jc w:val="both"/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</w:pPr>
          </w:p>
        </w:tc>
      </w:tr>
      <w:tr w:rsidR="00A32CC7" w:rsidRPr="003849AC" w14:paraId="610195AC" w14:textId="77777777" w:rsidTr="00020BAE">
        <w:tc>
          <w:tcPr>
            <w:tcW w:w="817" w:type="dxa"/>
          </w:tcPr>
          <w:p w14:paraId="49EA3D3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Величина повышени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275F9835" w14:textId="240FA280" w:rsidR="00DB2FAE" w:rsidRPr="00DB2FAE" w:rsidRDefault="00DB2FAE" w:rsidP="00DB2FAE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DB2FAE">
              <w:rPr>
                <w:rFonts w:ascii="Roboto" w:eastAsia="Times New Roman" w:hAnsi="Roboto"/>
                <w:sz w:val="22"/>
                <w:szCs w:val="22"/>
              </w:rPr>
              <w:t>1 907,65 долларов США</w:t>
            </w:r>
          </w:p>
          <w:p w14:paraId="155B0CAA" w14:textId="77777777" w:rsidR="00A32CC7" w:rsidRPr="00DB2FAE" w:rsidRDefault="00A32CC7" w:rsidP="006D4C72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</w:p>
        </w:tc>
      </w:tr>
      <w:tr w:rsidR="00A32CC7" w:rsidRPr="003849AC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3849AC" w:rsidRDefault="00A32CC7" w:rsidP="003A290D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Условия оплаты по договору, заключаемому по 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lastRenderedPageBreak/>
              <w:t>результатам аукциона</w:t>
            </w:r>
          </w:p>
        </w:tc>
        <w:tc>
          <w:tcPr>
            <w:tcW w:w="6838" w:type="dxa"/>
          </w:tcPr>
          <w:p w14:paraId="4997E043" w14:textId="77777777" w:rsidR="006D4C72" w:rsidRDefault="006D4C72" w:rsidP="003A290D">
            <w:pPr>
              <w:spacing w:after="200"/>
              <w:jc w:val="left"/>
              <w:rPr>
                <w:rFonts w:ascii="Roboto" w:hAnsi="Roboto"/>
                <w:sz w:val="22"/>
                <w:szCs w:val="22"/>
              </w:rPr>
            </w:pPr>
            <w:r w:rsidRPr="00B7180C">
              <w:rPr>
                <w:rFonts w:ascii="Roboto" w:hAnsi="Roboto"/>
                <w:sz w:val="22"/>
                <w:szCs w:val="22"/>
              </w:rPr>
              <w:lastRenderedPageBreak/>
              <w:t>Оплата производится Покупателем в рублях по курсу ЦБ РФ на дату оплаты</w:t>
            </w:r>
            <w:r>
              <w:rPr>
                <w:rFonts w:ascii="Roboto" w:hAnsi="Roboto"/>
                <w:sz w:val="22"/>
                <w:szCs w:val="22"/>
              </w:rPr>
              <w:t>.</w:t>
            </w:r>
          </w:p>
          <w:p w14:paraId="7E5BCB6E" w14:textId="53D72677" w:rsidR="00A32CC7" w:rsidRPr="003849AC" w:rsidRDefault="006D4C72" w:rsidP="003A290D">
            <w:pPr>
              <w:spacing w:after="200"/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А</w:t>
            </w:r>
            <w:r w:rsidR="004513E9" w:rsidRPr="004513E9">
              <w:rPr>
                <w:rFonts w:ascii="Roboto" w:hAnsi="Roboto"/>
                <w:sz w:val="22"/>
                <w:szCs w:val="22"/>
              </w:rPr>
              <w:t xml:space="preserve">ванс 50% в течение 10 рабочих дней с даты подписания договора, доплата 50% в течение 5 рабочих дней с момента </w:t>
            </w:r>
            <w:r w:rsidR="004513E9" w:rsidRPr="004513E9">
              <w:rPr>
                <w:rFonts w:ascii="Roboto" w:hAnsi="Roboto"/>
                <w:sz w:val="22"/>
                <w:szCs w:val="22"/>
              </w:rPr>
              <w:lastRenderedPageBreak/>
              <w:t>получения уведомления о готовности к отгрузке со склада поставщика</w:t>
            </w:r>
            <w:r w:rsidR="00DB2FAE">
              <w:rPr>
                <w:rFonts w:ascii="Roboto" w:hAnsi="Roboto"/>
                <w:sz w:val="22"/>
                <w:szCs w:val="22"/>
              </w:rPr>
              <w:t>.</w:t>
            </w:r>
          </w:p>
        </w:tc>
      </w:tr>
      <w:tr w:rsidR="00A32CC7" w:rsidRPr="003849AC" w14:paraId="6B156542" w14:textId="77777777" w:rsidTr="00E92EBF">
        <w:tc>
          <w:tcPr>
            <w:tcW w:w="817" w:type="dxa"/>
          </w:tcPr>
          <w:p w14:paraId="41A77419" w14:textId="62834D65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lastRenderedPageBreak/>
              <w:t>5.4.</w:t>
            </w:r>
          </w:p>
        </w:tc>
        <w:tc>
          <w:tcPr>
            <w:tcW w:w="2301" w:type="dxa"/>
          </w:tcPr>
          <w:p w14:paraId="501DA89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о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163B08F1" w:rsidR="00A32CC7" w:rsidRPr="003849AC" w:rsidRDefault="00DD491E" w:rsidP="00020BAE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е требуется</w:t>
            </w:r>
          </w:p>
        </w:tc>
      </w:tr>
      <w:tr w:rsidR="00A32CC7" w:rsidRPr="003849AC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5</w:t>
            </w:r>
            <w:r w:rsidR="00A32CC7" w:rsidRPr="003849AC">
              <w:rPr>
                <w:rFonts w:ascii="Roboto" w:eastAsia="Times New Roman" w:hAnsi="Roboto"/>
                <w:b/>
              </w:rPr>
              <w:t>. Срок и порядок подачи заявок на участие в торгах</w:t>
            </w:r>
          </w:p>
        </w:tc>
      </w:tr>
      <w:tr w:rsidR="00A32CC7" w:rsidRPr="003849AC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79F4F4A3" w:rsidR="00A32CC7" w:rsidRPr="003849AC" w:rsidRDefault="00C42462" w:rsidP="006D4C72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447F3D">
              <w:rPr>
                <w:rFonts w:ascii="Roboto" w:hAnsi="Roboto"/>
                <w:sz w:val="22"/>
                <w:szCs w:val="22"/>
              </w:rPr>
              <w:t xml:space="preserve">с 06 часов 00 минут </w:t>
            </w:r>
            <w:r w:rsidR="006D4C72">
              <w:rPr>
                <w:rFonts w:ascii="Roboto" w:hAnsi="Roboto"/>
                <w:sz w:val="22"/>
                <w:szCs w:val="22"/>
              </w:rPr>
              <w:t>08</w:t>
            </w:r>
            <w:r w:rsidRPr="00447F3D">
              <w:rPr>
                <w:rFonts w:ascii="Roboto" w:hAnsi="Roboto"/>
                <w:sz w:val="22"/>
                <w:szCs w:val="22"/>
              </w:rPr>
              <w:t>.</w:t>
            </w:r>
            <w:r w:rsidR="006D4C72">
              <w:rPr>
                <w:rFonts w:ascii="Roboto" w:hAnsi="Roboto"/>
                <w:sz w:val="22"/>
                <w:szCs w:val="22"/>
              </w:rPr>
              <w:t>10</w:t>
            </w:r>
            <w:r w:rsidRPr="00447F3D">
              <w:rPr>
                <w:rFonts w:ascii="Roboto" w:hAnsi="Roboto"/>
                <w:sz w:val="22"/>
                <w:szCs w:val="22"/>
              </w:rPr>
              <w:t xml:space="preserve">.2020 г. </w:t>
            </w:r>
            <w:r w:rsidRPr="008121FB">
              <w:rPr>
                <w:rFonts w:ascii="Roboto" w:hAnsi="Roboto"/>
                <w:sz w:val="22"/>
                <w:szCs w:val="22"/>
              </w:rPr>
              <w:t>(по московскому времени) до даты окончания срока подачи заявок</w:t>
            </w:r>
          </w:p>
        </w:tc>
      </w:tr>
      <w:tr w:rsidR="00A32CC7" w:rsidRPr="003849AC" w14:paraId="386500D0" w14:textId="77777777" w:rsidTr="00E92EBF">
        <w:tc>
          <w:tcPr>
            <w:tcW w:w="817" w:type="dxa"/>
          </w:tcPr>
          <w:p w14:paraId="53EE92F8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0D064862" w:rsidR="00A32CC7" w:rsidRPr="003849AC" w:rsidRDefault="006D4C72" w:rsidP="006D4C72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15</w:t>
            </w:r>
            <w:r w:rsidR="00C42462" w:rsidRPr="00447F3D">
              <w:rPr>
                <w:rFonts w:ascii="Roboto" w:hAnsi="Roboto"/>
                <w:sz w:val="22"/>
                <w:szCs w:val="22"/>
              </w:rPr>
              <w:t>.</w:t>
            </w:r>
            <w:r>
              <w:rPr>
                <w:rFonts w:ascii="Roboto" w:hAnsi="Roboto"/>
                <w:sz w:val="22"/>
                <w:szCs w:val="22"/>
              </w:rPr>
              <w:t>10</w:t>
            </w:r>
            <w:r w:rsidR="00C42462" w:rsidRPr="00447F3D">
              <w:rPr>
                <w:rFonts w:ascii="Roboto" w:hAnsi="Roboto"/>
                <w:sz w:val="22"/>
                <w:szCs w:val="22"/>
              </w:rPr>
              <w:t xml:space="preserve">.2020 г.  в 00 часов 00 минут </w:t>
            </w:r>
            <w:r w:rsidR="00C42462" w:rsidRPr="004179F3">
              <w:rPr>
                <w:rFonts w:ascii="Roboto" w:hAnsi="Roboto"/>
                <w:sz w:val="22"/>
                <w:szCs w:val="22"/>
              </w:rPr>
              <w:t>(</w:t>
            </w:r>
            <w:r w:rsidR="00C42462" w:rsidRPr="008121FB">
              <w:rPr>
                <w:rFonts w:ascii="Roboto" w:hAnsi="Roboto"/>
                <w:sz w:val="22"/>
                <w:szCs w:val="22"/>
              </w:rPr>
              <w:t>по московскому времени</w:t>
            </w:r>
            <w:r w:rsidR="00C42462" w:rsidRPr="004179F3">
              <w:rPr>
                <w:rFonts w:ascii="Roboto" w:hAnsi="Roboto"/>
                <w:sz w:val="22"/>
                <w:szCs w:val="22"/>
              </w:rPr>
              <w:t>)</w:t>
            </w:r>
          </w:p>
        </w:tc>
      </w:tr>
      <w:tr w:rsidR="00A32CC7" w:rsidRPr="003849AC" w14:paraId="44F84816" w14:textId="77777777" w:rsidTr="00E92EBF">
        <w:tc>
          <w:tcPr>
            <w:tcW w:w="817" w:type="dxa"/>
          </w:tcPr>
          <w:p w14:paraId="15DCF72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1F1B7B27" w:rsidR="00A32CC7" w:rsidRPr="003849AC" w:rsidRDefault="00A32CC7" w:rsidP="001900B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</w:t>
            </w:r>
            <w:r w:rsidR="001900B6">
              <w:rPr>
                <w:rFonts w:ascii="Roboto" w:eastAsia="Times New Roman" w:hAnsi="Roboto"/>
                <w:sz w:val="22"/>
                <w:szCs w:val="22"/>
              </w:rPr>
              <w:t xml:space="preserve">2.3 документации и в 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п.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begin"/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instrText xml:space="preserve"> REF _Ref350274521 \r \h  \* MERGEFORMAT </w:instrTex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separate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13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end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 xml:space="preserve"> Информационной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карты д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окументации.</w:t>
            </w:r>
          </w:p>
        </w:tc>
      </w:tr>
      <w:tr w:rsidR="00A32CC7" w:rsidRPr="003849AC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7. Сроки рассмотрения заявок</w:t>
            </w:r>
          </w:p>
        </w:tc>
      </w:tr>
      <w:tr w:rsidR="00A32CC7" w:rsidRPr="003849AC" w14:paraId="343FB5CF" w14:textId="77777777" w:rsidTr="00E92EBF">
        <w:tc>
          <w:tcPr>
            <w:tcW w:w="817" w:type="dxa"/>
          </w:tcPr>
          <w:p w14:paraId="6BE8A1F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1471DB9D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В</w:t>
            </w:r>
            <w:r w:rsidR="005A006B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ремя,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дата </w:t>
            </w:r>
            <w:r w:rsidR="005A006B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и место 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рассмотрения заявок</w:t>
            </w:r>
          </w:p>
        </w:tc>
        <w:tc>
          <w:tcPr>
            <w:tcW w:w="6838" w:type="dxa"/>
          </w:tcPr>
          <w:p w14:paraId="6F769BB1" w14:textId="413B6F4E" w:rsidR="00A32CC7" w:rsidRPr="003849AC" w:rsidRDefault="005F02A6" w:rsidP="006D4C72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447F3D">
              <w:rPr>
                <w:rFonts w:ascii="Roboto" w:hAnsi="Roboto"/>
                <w:sz w:val="22"/>
                <w:szCs w:val="22"/>
              </w:rPr>
              <w:t>с 06 часов 00 минут по 10 часов 00 минут 1</w:t>
            </w:r>
            <w:r w:rsidR="006D4C72">
              <w:rPr>
                <w:rFonts w:ascii="Roboto" w:hAnsi="Roboto"/>
                <w:sz w:val="22"/>
                <w:szCs w:val="22"/>
              </w:rPr>
              <w:t>6</w:t>
            </w:r>
            <w:r w:rsidRPr="00447F3D">
              <w:rPr>
                <w:rFonts w:ascii="Roboto" w:hAnsi="Roboto"/>
                <w:sz w:val="22"/>
                <w:szCs w:val="22"/>
              </w:rPr>
              <w:t>.</w:t>
            </w:r>
            <w:r w:rsidR="006D4C72">
              <w:rPr>
                <w:rFonts w:ascii="Roboto" w:hAnsi="Roboto"/>
                <w:sz w:val="22"/>
                <w:szCs w:val="22"/>
              </w:rPr>
              <w:t>10</w:t>
            </w:r>
            <w:r w:rsidRPr="00447F3D">
              <w:rPr>
                <w:rFonts w:ascii="Roboto" w:hAnsi="Roboto"/>
                <w:sz w:val="22"/>
                <w:szCs w:val="22"/>
              </w:rPr>
              <w:t xml:space="preserve">.2020 г. </w:t>
            </w:r>
            <w:r w:rsidRPr="008121FB">
              <w:rPr>
                <w:rFonts w:ascii="Roboto" w:hAnsi="Roboto"/>
                <w:sz w:val="22"/>
                <w:szCs w:val="22"/>
              </w:rPr>
              <w:t xml:space="preserve"> (по московскому времени) по адресу 630090, г. Новосибирск, ул. Николаева, д. 11/5</w:t>
            </w:r>
          </w:p>
        </w:tc>
      </w:tr>
      <w:tr w:rsidR="00A32CC7" w:rsidRPr="003849AC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8. Место, дата и порядок проведения аукциона</w:t>
            </w:r>
          </w:p>
        </w:tc>
      </w:tr>
      <w:tr w:rsidR="00A32CC7" w:rsidRPr="003849AC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7BFB8B30" w14:textId="102418C6" w:rsidR="005F02A6" w:rsidRDefault="005F02A6" w:rsidP="005F02A6">
            <w:pPr>
              <w:rPr>
                <w:rFonts w:ascii="Roboto" w:hAnsi="Roboto"/>
                <w:sz w:val="22"/>
                <w:szCs w:val="22"/>
              </w:rPr>
            </w:pPr>
            <w:r w:rsidRPr="00447F3D">
              <w:rPr>
                <w:rFonts w:ascii="Roboto" w:hAnsi="Roboto"/>
                <w:sz w:val="22"/>
                <w:szCs w:val="22"/>
              </w:rPr>
              <w:t>в 07 часов 00 минут</w:t>
            </w:r>
            <w:r>
              <w:rPr>
                <w:rFonts w:ascii="Roboto" w:hAnsi="Roboto"/>
                <w:sz w:val="22"/>
                <w:szCs w:val="22"/>
              </w:rPr>
              <w:t xml:space="preserve"> </w:t>
            </w:r>
            <w:r w:rsidRPr="00447F3D">
              <w:rPr>
                <w:rFonts w:ascii="Roboto" w:hAnsi="Roboto"/>
                <w:sz w:val="22"/>
                <w:szCs w:val="22"/>
              </w:rPr>
              <w:t>1</w:t>
            </w:r>
            <w:r w:rsidR="00DB2FAE">
              <w:rPr>
                <w:rFonts w:ascii="Roboto" w:hAnsi="Roboto"/>
                <w:sz w:val="22"/>
                <w:szCs w:val="22"/>
              </w:rPr>
              <w:t>9</w:t>
            </w:r>
            <w:r w:rsidRPr="00447F3D">
              <w:rPr>
                <w:rFonts w:ascii="Roboto" w:hAnsi="Roboto"/>
                <w:sz w:val="22"/>
                <w:szCs w:val="22"/>
              </w:rPr>
              <w:t>.</w:t>
            </w:r>
            <w:r w:rsidR="00DB2FAE">
              <w:rPr>
                <w:rFonts w:ascii="Roboto" w:hAnsi="Roboto"/>
                <w:sz w:val="22"/>
                <w:szCs w:val="22"/>
              </w:rPr>
              <w:t>10</w:t>
            </w:r>
            <w:r w:rsidRPr="00447F3D">
              <w:rPr>
                <w:rFonts w:ascii="Roboto" w:hAnsi="Roboto"/>
                <w:sz w:val="22"/>
                <w:szCs w:val="22"/>
              </w:rPr>
              <w:t xml:space="preserve">.2020 г. </w:t>
            </w:r>
            <w:r w:rsidRPr="008121FB">
              <w:rPr>
                <w:rFonts w:ascii="Roboto" w:hAnsi="Roboto"/>
                <w:sz w:val="22"/>
                <w:szCs w:val="22"/>
              </w:rPr>
              <w:t xml:space="preserve"> (по московскому времени) </w:t>
            </w:r>
          </w:p>
          <w:p w14:paraId="5AF4CC01" w14:textId="5008E138" w:rsidR="00A32CC7" w:rsidRPr="003849AC" w:rsidRDefault="00A32CC7" w:rsidP="005F02A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</w:p>
        </w:tc>
      </w:tr>
      <w:tr w:rsidR="00A32CC7" w:rsidRPr="003849AC" w14:paraId="0681A80B" w14:textId="77777777" w:rsidTr="00E92EBF">
        <w:tc>
          <w:tcPr>
            <w:tcW w:w="817" w:type="dxa"/>
          </w:tcPr>
          <w:p w14:paraId="38A8C58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5F14B4B9" w:rsidR="00A32CC7" w:rsidRPr="003849AC" w:rsidRDefault="005F02A6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E02691">
              <w:rPr>
                <w:rFonts w:ascii="Roboto" w:hAnsi="Roboto"/>
                <w:sz w:val="22"/>
                <w:szCs w:val="22"/>
              </w:rPr>
              <w:t>на электронной торговой площадке: «Аукционный Конкурсный Дом», «www.a-k-d.ru» (далее – ЭТП)</w:t>
            </w:r>
          </w:p>
        </w:tc>
      </w:tr>
      <w:tr w:rsidR="00A32CC7" w:rsidRPr="003849AC" w14:paraId="138B647F" w14:textId="77777777" w:rsidTr="00E92EBF">
        <w:tc>
          <w:tcPr>
            <w:tcW w:w="817" w:type="dxa"/>
          </w:tcPr>
          <w:p w14:paraId="371864F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>
              <w:rPr>
                <w:rFonts w:ascii="Roboto" w:eastAsia="Times New Roman" w:hAnsi="Roboto"/>
                <w:sz w:val="22"/>
                <w:szCs w:val="22"/>
              </w:rPr>
              <w:t>ументации о проведении аукциона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3849AC" w14:paraId="4DB192EB" w14:textId="77777777" w:rsidTr="00E92EBF">
        <w:tc>
          <w:tcPr>
            <w:tcW w:w="817" w:type="dxa"/>
          </w:tcPr>
          <w:p w14:paraId="659B1BE6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обедителем аукциона признается лицо, пре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3849AC" w14:paraId="1304AFAD" w14:textId="77777777" w:rsidTr="00E92EBF">
        <w:tc>
          <w:tcPr>
            <w:tcW w:w="817" w:type="dxa"/>
          </w:tcPr>
          <w:p w14:paraId="305E316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Срок за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ключения договора купли-продажи</w:t>
            </w:r>
          </w:p>
        </w:tc>
        <w:tc>
          <w:tcPr>
            <w:tcW w:w="6838" w:type="dxa"/>
          </w:tcPr>
          <w:p w14:paraId="268337E9" w14:textId="77777777" w:rsidR="00A32CC7" w:rsidRPr="003849AC" w:rsidRDefault="001C6EAC" w:rsidP="0025518A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победитель аукциона должен подписать проект договора купли-продажи оборудования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</w:t>
            </w:r>
            <w:r w:rsidRPr="003849AC">
              <w:rPr>
                <w:rFonts w:ascii="Roboto" w:hAnsi="Roboto"/>
                <w:sz w:val="22"/>
                <w:szCs w:val="22"/>
              </w:rPr>
              <w:t>в течение 5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(пяти) рабочих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3849AC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A32CC7" w:rsidRPr="003849AC" w14:paraId="1C7F9FF5" w14:textId="77777777" w:rsidTr="00E92EBF">
        <w:tc>
          <w:tcPr>
            <w:tcW w:w="817" w:type="dxa"/>
          </w:tcPr>
          <w:p w14:paraId="562BBE3D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3849AC" w:rsidRDefault="00A32CC7" w:rsidP="009D46E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>
              <w:rPr>
                <w:rFonts w:ascii="Roboto" w:eastAsia="Times New Roman" w:hAnsi="Roboto"/>
                <w:sz w:val="22"/>
                <w:szCs w:val="22"/>
              </w:rPr>
              <w:t>у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: </w:t>
            </w:r>
            <w:r w:rsidR="003A290D" w:rsidRPr="003849AC">
              <w:rPr>
                <w:rFonts w:ascii="Roboto" w:eastAsia="Times New Roman" w:hAnsi="Roboto"/>
                <w:sz w:val="22"/>
                <w:szCs w:val="22"/>
              </w:rPr>
              <w:t>ЭТП АКД</w:t>
            </w:r>
            <w:r w:rsidR="003A290D" w:rsidRPr="003849AC">
              <w:rPr>
                <w:rFonts w:ascii="Roboto" w:hAnsi="Roboto"/>
                <w:sz w:val="22"/>
                <w:szCs w:val="22"/>
              </w:rPr>
              <w:t xml:space="preserve"> </w:t>
            </w:r>
            <w:hyperlink r:id="rId5" w:history="1">
              <w:r w:rsidR="003A290D"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3849AC">
              <w:rPr>
                <w:rFonts w:ascii="Roboto" w:eastAsia="Times New Roman" w:hAnsi="Roboto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3849AC" w14:paraId="5C43DD11" w14:textId="77777777" w:rsidTr="00E92EBF">
        <w:tc>
          <w:tcPr>
            <w:tcW w:w="817" w:type="dxa"/>
          </w:tcPr>
          <w:p w14:paraId="672829C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3849AC" w:rsidRDefault="003A290D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Время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В сети «Интернет» -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в любое время с даты размещения</w:t>
            </w:r>
            <w:r w:rsidR="00DA4571" w:rsidRPr="003849AC">
              <w:rPr>
                <w:rFonts w:ascii="Roboto" w:eastAsia="Times New Roman" w:hAnsi="Roboto"/>
                <w:sz w:val="22"/>
                <w:szCs w:val="22"/>
              </w:rPr>
              <w:t>.</w:t>
            </w:r>
          </w:p>
        </w:tc>
      </w:tr>
    </w:tbl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CC7"/>
    <w:rsid w:val="00003F21"/>
    <w:rsid w:val="00005680"/>
    <w:rsid w:val="00020BAE"/>
    <w:rsid w:val="001532CF"/>
    <w:rsid w:val="001900B6"/>
    <w:rsid w:val="001B53AA"/>
    <w:rsid w:val="001C6EAC"/>
    <w:rsid w:val="00212569"/>
    <w:rsid w:val="0025518A"/>
    <w:rsid w:val="00267722"/>
    <w:rsid w:val="003849AC"/>
    <w:rsid w:val="00396AA7"/>
    <w:rsid w:val="003A1255"/>
    <w:rsid w:val="003A290D"/>
    <w:rsid w:val="00404B6B"/>
    <w:rsid w:val="0042382E"/>
    <w:rsid w:val="00447F3D"/>
    <w:rsid w:val="004513E9"/>
    <w:rsid w:val="004C4A2C"/>
    <w:rsid w:val="004E26AE"/>
    <w:rsid w:val="00532EB8"/>
    <w:rsid w:val="0055007D"/>
    <w:rsid w:val="005A006B"/>
    <w:rsid w:val="005E42F9"/>
    <w:rsid w:val="005E6859"/>
    <w:rsid w:val="005F02A6"/>
    <w:rsid w:val="005F2BEC"/>
    <w:rsid w:val="00651B09"/>
    <w:rsid w:val="00671B01"/>
    <w:rsid w:val="006B6E27"/>
    <w:rsid w:val="006D4C72"/>
    <w:rsid w:val="00744370"/>
    <w:rsid w:val="008732A4"/>
    <w:rsid w:val="008A7D74"/>
    <w:rsid w:val="008C52FB"/>
    <w:rsid w:val="008E7E69"/>
    <w:rsid w:val="00974302"/>
    <w:rsid w:val="009A514D"/>
    <w:rsid w:val="009D46EC"/>
    <w:rsid w:val="009D4D85"/>
    <w:rsid w:val="00A0638C"/>
    <w:rsid w:val="00A32CC7"/>
    <w:rsid w:val="00AB2968"/>
    <w:rsid w:val="00AF3C00"/>
    <w:rsid w:val="00B1169B"/>
    <w:rsid w:val="00B34816"/>
    <w:rsid w:val="00BA7FFB"/>
    <w:rsid w:val="00BB4D27"/>
    <w:rsid w:val="00BC5D0E"/>
    <w:rsid w:val="00C42462"/>
    <w:rsid w:val="00C766DF"/>
    <w:rsid w:val="00CA078B"/>
    <w:rsid w:val="00D160F5"/>
    <w:rsid w:val="00DA4571"/>
    <w:rsid w:val="00DB2FAE"/>
    <w:rsid w:val="00DD3199"/>
    <w:rsid w:val="00DD491E"/>
    <w:rsid w:val="00E44BB0"/>
    <w:rsid w:val="00E671C6"/>
    <w:rsid w:val="00E92EBF"/>
    <w:rsid w:val="00EA2E88"/>
    <w:rsid w:val="00EC5EDB"/>
    <w:rsid w:val="00EE0CC1"/>
    <w:rsid w:val="00EE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WW8Num2z2">
    <w:name w:val="WW8Num2z2"/>
    <w:rsid w:val="005F02A6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7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6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Бронислав Числов</cp:lastModifiedBy>
  <cp:revision>61</cp:revision>
  <dcterms:created xsi:type="dcterms:W3CDTF">2020-08-12T06:49:00Z</dcterms:created>
  <dcterms:modified xsi:type="dcterms:W3CDTF">2020-10-06T16:47:00Z</dcterms:modified>
</cp:coreProperties>
</file>