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AC" w:rsidRPr="008A694D" w:rsidRDefault="009418AC" w:rsidP="00900708">
      <w:pPr>
        <w:jc w:val="center"/>
        <w:rPr>
          <w:b/>
          <w:sz w:val="24"/>
          <w:szCs w:val="24"/>
        </w:rPr>
      </w:pPr>
      <w:r w:rsidRPr="008A694D">
        <w:rPr>
          <w:b/>
          <w:sz w:val="24"/>
          <w:szCs w:val="24"/>
        </w:rPr>
        <w:t>Открытое акционерное общество</w:t>
      </w:r>
      <w:r w:rsidR="00900708" w:rsidRPr="008A694D">
        <w:rPr>
          <w:b/>
          <w:sz w:val="24"/>
          <w:szCs w:val="24"/>
        </w:rPr>
        <w:br/>
      </w:r>
      <w:r w:rsidRPr="008A694D">
        <w:rPr>
          <w:b/>
          <w:sz w:val="24"/>
          <w:szCs w:val="24"/>
        </w:rPr>
        <w:t>«ВЕДУЩИЙ НАУЧНО-ИССЛЕДОВАТЕЛЬСКИЙ ИНСТИТУТ</w:t>
      </w:r>
      <w:r w:rsidR="00900708" w:rsidRPr="008A694D">
        <w:rPr>
          <w:b/>
          <w:sz w:val="24"/>
          <w:szCs w:val="24"/>
        </w:rPr>
        <w:br/>
      </w:r>
      <w:r w:rsidRPr="008A694D">
        <w:rPr>
          <w:b/>
          <w:sz w:val="24"/>
          <w:szCs w:val="24"/>
        </w:rPr>
        <w:t>ХИМИЧЕСКОЙ ТЕХНОЛОГИИ»</w:t>
      </w:r>
      <w:r w:rsidR="00900708" w:rsidRPr="008A694D">
        <w:rPr>
          <w:b/>
          <w:sz w:val="24"/>
          <w:szCs w:val="24"/>
        </w:rPr>
        <w:br/>
      </w:r>
    </w:p>
    <w:tbl>
      <w:tblPr>
        <w:tblW w:w="5000" w:type="pct"/>
        <w:tblBorders>
          <w:top w:val="thinThickSmallGap" w:sz="24" w:space="0" w:color="auto"/>
        </w:tblBorders>
        <w:tblLook w:val="0000"/>
      </w:tblPr>
      <w:tblGrid>
        <w:gridCol w:w="9571"/>
      </w:tblGrid>
      <w:tr w:rsidR="00B83CBA" w:rsidRPr="008A694D" w:rsidTr="00900708">
        <w:trPr>
          <w:trHeight w:val="63"/>
        </w:trPr>
        <w:tc>
          <w:tcPr>
            <w:tcW w:w="5000" w:type="pct"/>
          </w:tcPr>
          <w:p w:rsidR="00B83CBA" w:rsidRPr="008A694D" w:rsidRDefault="00900708" w:rsidP="00F73041">
            <w:pPr>
              <w:jc w:val="right"/>
              <w:rPr>
                <w:sz w:val="24"/>
                <w:szCs w:val="24"/>
              </w:rPr>
            </w:pPr>
            <w:r w:rsidRPr="008A694D">
              <w:rPr>
                <w:sz w:val="24"/>
                <w:szCs w:val="24"/>
              </w:rPr>
              <w:br/>
            </w:r>
            <w:r w:rsidR="00B83CBA" w:rsidRPr="008A694D">
              <w:rPr>
                <w:sz w:val="24"/>
                <w:szCs w:val="24"/>
              </w:rPr>
              <w:t>«УТВЕРЖДАЮ»</w:t>
            </w:r>
            <w:r w:rsidRPr="008A694D">
              <w:rPr>
                <w:sz w:val="24"/>
                <w:szCs w:val="24"/>
              </w:rPr>
              <w:br/>
            </w:r>
            <w:r w:rsidR="00B83CBA" w:rsidRPr="008A694D">
              <w:rPr>
                <w:sz w:val="24"/>
                <w:szCs w:val="24"/>
              </w:rPr>
              <w:t>Первый заместитель директора</w:t>
            </w:r>
            <w:r w:rsidRPr="008A694D">
              <w:rPr>
                <w:sz w:val="24"/>
                <w:szCs w:val="24"/>
              </w:rPr>
              <w:br/>
            </w:r>
            <w:r w:rsidR="00B83CBA" w:rsidRPr="008A694D">
              <w:rPr>
                <w:sz w:val="24"/>
                <w:szCs w:val="24"/>
              </w:rPr>
              <w:t>ОАО «ВНИИХТ» по науке</w:t>
            </w:r>
            <w:r w:rsidRPr="008A694D">
              <w:rPr>
                <w:sz w:val="24"/>
                <w:szCs w:val="24"/>
              </w:rPr>
              <w:br/>
            </w:r>
            <w:r w:rsidRPr="008A694D">
              <w:rPr>
                <w:sz w:val="24"/>
                <w:szCs w:val="24"/>
              </w:rPr>
              <w:br/>
            </w:r>
            <w:r w:rsidR="007F7125">
              <w:rPr>
                <w:sz w:val="24"/>
                <w:szCs w:val="24"/>
              </w:rPr>
              <w:t>__</w:t>
            </w:r>
            <w:r w:rsidR="006D384A" w:rsidRPr="008A694D">
              <w:rPr>
                <w:sz w:val="24"/>
                <w:szCs w:val="24"/>
              </w:rPr>
              <w:t>_</w:t>
            </w:r>
            <w:r w:rsidR="00B83CBA" w:rsidRPr="008A694D">
              <w:rPr>
                <w:sz w:val="24"/>
                <w:szCs w:val="24"/>
              </w:rPr>
              <w:t>__________В.И. Никонов</w:t>
            </w:r>
            <w:r w:rsidRPr="008A694D">
              <w:rPr>
                <w:sz w:val="24"/>
                <w:szCs w:val="24"/>
              </w:rPr>
              <w:br/>
            </w:r>
            <w:r w:rsidRPr="008A694D">
              <w:rPr>
                <w:sz w:val="24"/>
                <w:szCs w:val="24"/>
              </w:rPr>
              <w:br/>
            </w:r>
            <w:r w:rsidR="00B83CBA" w:rsidRPr="008A694D">
              <w:rPr>
                <w:sz w:val="24"/>
                <w:szCs w:val="24"/>
              </w:rPr>
              <w:t>«____» ___________ 20</w:t>
            </w:r>
            <w:r w:rsidR="00F73041">
              <w:rPr>
                <w:sz w:val="24"/>
                <w:szCs w:val="24"/>
              </w:rPr>
              <w:t>____</w:t>
            </w:r>
            <w:r w:rsidR="00B83CBA" w:rsidRPr="008A694D">
              <w:rPr>
                <w:sz w:val="24"/>
                <w:szCs w:val="24"/>
              </w:rPr>
              <w:t>г.</w:t>
            </w:r>
            <w:r w:rsidRPr="008A694D">
              <w:rPr>
                <w:sz w:val="24"/>
                <w:szCs w:val="24"/>
              </w:rPr>
              <w:br/>
            </w:r>
          </w:p>
        </w:tc>
      </w:tr>
    </w:tbl>
    <w:p w:rsidR="003215B0" w:rsidRPr="008A694D" w:rsidRDefault="003215B0" w:rsidP="00900708">
      <w:pPr>
        <w:rPr>
          <w:sz w:val="24"/>
          <w:szCs w:val="24"/>
        </w:rPr>
      </w:pPr>
    </w:p>
    <w:p w:rsidR="006024D9" w:rsidRPr="008A694D" w:rsidRDefault="003215B0" w:rsidP="00FA1114">
      <w:pPr>
        <w:jc w:val="center"/>
        <w:rPr>
          <w:b/>
          <w:sz w:val="24"/>
          <w:szCs w:val="24"/>
        </w:rPr>
      </w:pPr>
      <w:r w:rsidRPr="008A694D">
        <w:rPr>
          <w:b/>
          <w:sz w:val="24"/>
          <w:szCs w:val="24"/>
        </w:rPr>
        <w:br/>
      </w:r>
      <w:r w:rsidRPr="008A694D">
        <w:rPr>
          <w:b/>
          <w:sz w:val="24"/>
          <w:szCs w:val="24"/>
        </w:rPr>
        <w:br/>
      </w:r>
      <w:r w:rsidRPr="008A694D">
        <w:rPr>
          <w:b/>
          <w:sz w:val="24"/>
          <w:szCs w:val="24"/>
        </w:rPr>
        <w:br/>
      </w:r>
      <w:r w:rsidR="00361E48" w:rsidRPr="008A694D">
        <w:rPr>
          <w:b/>
          <w:sz w:val="24"/>
          <w:szCs w:val="24"/>
        </w:rPr>
        <w:t>ИЗВЕЩЕНИЕ</w:t>
      </w:r>
      <w:r w:rsidR="00AA4510">
        <w:rPr>
          <w:b/>
          <w:sz w:val="24"/>
          <w:szCs w:val="24"/>
        </w:rPr>
        <w:br/>
      </w:r>
      <w:r w:rsidR="00361E48" w:rsidRPr="00AA4510">
        <w:rPr>
          <w:b/>
          <w:sz w:val="24"/>
          <w:szCs w:val="24"/>
        </w:rPr>
        <w:t>О ПРОВЕДЕНИИ ЗАПРОСА ЦЕНОВЫХ КОТИРОВОК</w:t>
      </w:r>
      <w:r w:rsidR="0063226C" w:rsidRPr="00AA4510">
        <w:rPr>
          <w:b/>
          <w:sz w:val="24"/>
          <w:szCs w:val="24"/>
        </w:rPr>
        <w:t xml:space="preserve"> </w:t>
      </w:r>
      <w:r w:rsidRPr="00AA4510">
        <w:rPr>
          <w:b/>
          <w:sz w:val="24"/>
          <w:szCs w:val="24"/>
        </w:rPr>
        <w:t>В ЭЛЕКТРОННОЙ ФОРМЕ</w:t>
      </w:r>
      <w:r w:rsidR="007026F1" w:rsidRPr="008A694D">
        <w:rPr>
          <w:b/>
          <w:sz w:val="24"/>
          <w:szCs w:val="24"/>
        </w:rPr>
        <w:br/>
      </w:r>
      <w:r w:rsidR="0060599C">
        <w:rPr>
          <w:b/>
          <w:sz w:val="24"/>
          <w:szCs w:val="24"/>
        </w:rPr>
        <w:t>«</w:t>
      </w:r>
      <w:r w:rsidR="0060599C" w:rsidRPr="0060599C">
        <w:rPr>
          <w:b/>
          <w:sz w:val="24"/>
          <w:szCs w:val="24"/>
        </w:rPr>
        <w:t>Поставка щековой дробилки</w:t>
      </w:r>
      <w:r w:rsidR="0060599C">
        <w:rPr>
          <w:b/>
          <w:sz w:val="24"/>
          <w:szCs w:val="24"/>
        </w:rPr>
        <w:t>»</w:t>
      </w:r>
    </w:p>
    <w:p w:rsidR="00F10F1E" w:rsidRPr="008A694D" w:rsidRDefault="003215B0" w:rsidP="00F10F1E">
      <w:pPr>
        <w:jc w:val="center"/>
        <w:rPr>
          <w:sz w:val="24"/>
          <w:szCs w:val="24"/>
        </w:rPr>
      </w:pPr>
      <w:r w:rsidRPr="008A694D">
        <w:rPr>
          <w:sz w:val="24"/>
          <w:szCs w:val="24"/>
        </w:rPr>
        <w:t>Извещение о запросе ценовых котировок</w:t>
      </w:r>
      <w:r w:rsidR="00F10F1E" w:rsidRPr="008A694D">
        <w:rPr>
          <w:sz w:val="24"/>
          <w:szCs w:val="24"/>
        </w:rPr>
        <w:t xml:space="preserve"> размещено на официальном сайте</w:t>
      </w:r>
      <w:r w:rsidR="00F10F1E" w:rsidRPr="008A694D">
        <w:rPr>
          <w:sz w:val="24"/>
          <w:szCs w:val="24"/>
        </w:rPr>
        <w:br/>
      </w:r>
      <w:proofErr w:type="spellStart"/>
      <w:r w:rsidRPr="008A694D">
        <w:rPr>
          <w:sz w:val="24"/>
          <w:szCs w:val="24"/>
        </w:rPr>
        <w:t>Госкорпорации</w:t>
      </w:r>
      <w:proofErr w:type="spellEnd"/>
      <w:r w:rsidRPr="008A694D">
        <w:rPr>
          <w:sz w:val="24"/>
          <w:szCs w:val="24"/>
        </w:rPr>
        <w:t xml:space="preserve"> «</w:t>
      </w:r>
      <w:proofErr w:type="spellStart"/>
      <w:r w:rsidRPr="008A694D">
        <w:rPr>
          <w:sz w:val="24"/>
          <w:szCs w:val="24"/>
        </w:rPr>
        <w:t>Росатом</w:t>
      </w:r>
      <w:proofErr w:type="spellEnd"/>
      <w:r w:rsidRPr="008A694D">
        <w:rPr>
          <w:sz w:val="24"/>
          <w:szCs w:val="24"/>
        </w:rPr>
        <w:t>» о размещении зака</w:t>
      </w:r>
      <w:r w:rsidR="00F10F1E" w:rsidRPr="008A694D">
        <w:rPr>
          <w:sz w:val="24"/>
          <w:szCs w:val="24"/>
        </w:rPr>
        <w:t>зов</w:t>
      </w:r>
      <w:r w:rsidR="008A694D" w:rsidRPr="008A694D">
        <w:rPr>
          <w:sz w:val="24"/>
          <w:szCs w:val="24"/>
        </w:rPr>
        <w:t xml:space="preserve"> </w:t>
      </w:r>
      <w:proofErr w:type="spellStart"/>
      <w:r w:rsidR="00574124" w:rsidRPr="008A694D">
        <w:rPr>
          <w:sz w:val="24"/>
          <w:szCs w:val="24"/>
        </w:rPr>
        <w:t>zakupki.rosatom.ru</w:t>
      </w:r>
      <w:proofErr w:type="spellEnd"/>
      <w:r w:rsidR="0060599C">
        <w:rPr>
          <w:sz w:val="24"/>
          <w:szCs w:val="24"/>
        </w:rPr>
        <w:t xml:space="preserve"> (№________________)</w:t>
      </w:r>
      <w:r w:rsidR="00574124" w:rsidRPr="008A694D">
        <w:rPr>
          <w:sz w:val="24"/>
          <w:szCs w:val="24"/>
        </w:rPr>
        <w:br/>
      </w:r>
      <w:r w:rsidRPr="008A694D">
        <w:rPr>
          <w:sz w:val="24"/>
          <w:szCs w:val="24"/>
        </w:rPr>
        <w:t>и на официальной электронной торговой площадке</w:t>
      </w:r>
      <w:r w:rsidR="008A694D" w:rsidRPr="008A694D">
        <w:rPr>
          <w:sz w:val="24"/>
          <w:szCs w:val="24"/>
        </w:rPr>
        <w:t xml:space="preserve"> </w:t>
      </w:r>
      <w:r w:rsidR="00E00F3C">
        <w:rPr>
          <w:sz w:val="24"/>
          <w:szCs w:val="24"/>
          <w:lang w:val="en-US"/>
        </w:rPr>
        <w:t>a</w:t>
      </w:r>
      <w:r w:rsidR="00E00F3C" w:rsidRPr="00E00F3C">
        <w:rPr>
          <w:sz w:val="24"/>
          <w:szCs w:val="24"/>
        </w:rPr>
        <w:t>-</w:t>
      </w:r>
      <w:r w:rsidR="00E00F3C">
        <w:rPr>
          <w:sz w:val="24"/>
          <w:szCs w:val="24"/>
          <w:lang w:val="en-US"/>
        </w:rPr>
        <w:t>k</w:t>
      </w:r>
      <w:r w:rsidR="00E00F3C" w:rsidRPr="00E00F3C">
        <w:rPr>
          <w:sz w:val="24"/>
          <w:szCs w:val="24"/>
        </w:rPr>
        <w:t>-</w:t>
      </w:r>
      <w:r w:rsidR="00E00F3C">
        <w:rPr>
          <w:sz w:val="24"/>
          <w:szCs w:val="24"/>
          <w:lang w:val="en-US"/>
        </w:rPr>
        <w:t>d</w:t>
      </w:r>
      <w:r w:rsidR="008A694D" w:rsidRPr="008A694D">
        <w:rPr>
          <w:sz w:val="24"/>
          <w:szCs w:val="24"/>
        </w:rPr>
        <w:t>.</w:t>
      </w:r>
      <w:proofErr w:type="spellStart"/>
      <w:r w:rsidR="008A694D" w:rsidRPr="008A694D">
        <w:rPr>
          <w:sz w:val="24"/>
          <w:szCs w:val="24"/>
        </w:rPr>
        <w:t>ru</w:t>
      </w:r>
      <w:proofErr w:type="spellEnd"/>
      <w:r w:rsidR="0060599C">
        <w:rPr>
          <w:sz w:val="24"/>
          <w:szCs w:val="24"/>
        </w:rPr>
        <w:t xml:space="preserve"> (№______</w:t>
      </w:r>
      <w:r w:rsidR="0060599C" w:rsidRPr="0060599C">
        <w:rPr>
          <w:sz w:val="24"/>
          <w:szCs w:val="24"/>
        </w:rPr>
        <w:t>___)</w:t>
      </w:r>
      <w:r w:rsidR="00132D64" w:rsidRPr="008A694D">
        <w:rPr>
          <w:sz w:val="24"/>
          <w:szCs w:val="24"/>
        </w:rPr>
        <w:br/>
        <w:t>о</w:t>
      </w:r>
      <w:r w:rsidR="0060599C">
        <w:rPr>
          <w:sz w:val="24"/>
          <w:szCs w:val="24"/>
        </w:rPr>
        <w:t>т «</w:t>
      </w:r>
      <w:r w:rsidR="00BC0188">
        <w:rPr>
          <w:sz w:val="24"/>
          <w:szCs w:val="24"/>
        </w:rPr>
        <w:t>08</w:t>
      </w:r>
      <w:r w:rsidR="0060599C">
        <w:rPr>
          <w:sz w:val="24"/>
          <w:szCs w:val="24"/>
        </w:rPr>
        <w:t>» декабря 2011 года</w:t>
      </w:r>
    </w:p>
    <w:p w:rsidR="00AA4510" w:rsidRDefault="00AA4510" w:rsidP="004A43BD">
      <w:pPr>
        <w:jc w:val="center"/>
        <w:rPr>
          <w:sz w:val="24"/>
          <w:szCs w:val="24"/>
        </w:rPr>
      </w:pPr>
    </w:p>
    <w:p w:rsidR="00AB7ED0" w:rsidRPr="00792F67" w:rsidRDefault="00AA4510" w:rsidP="007F7125">
      <w:pPr>
        <w:jc w:val="center"/>
        <w:rPr>
          <w:rFonts w:cs="Arial"/>
          <w:b/>
          <w:szCs w:val="24"/>
        </w:rPr>
      </w:pPr>
      <w:r>
        <w:rPr>
          <w:sz w:val="24"/>
          <w:szCs w:val="24"/>
        </w:rPr>
        <w:br w:type="page"/>
      </w:r>
    </w:p>
    <w:p w:rsidR="00FA1114" w:rsidRPr="00FA1114" w:rsidRDefault="00AB7ED0" w:rsidP="00FA1114">
      <w:pPr>
        <w:rPr>
          <w:b/>
          <w:i/>
          <w:color w:val="548DD4" w:themeColor="text2" w:themeTint="99"/>
          <w:sz w:val="24"/>
          <w:szCs w:val="24"/>
        </w:rPr>
      </w:pPr>
      <w:r w:rsidRPr="00792F67">
        <w:rPr>
          <w:rFonts w:cs="Arial"/>
          <w:szCs w:val="24"/>
        </w:rPr>
        <w:lastRenderedPageBreak/>
        <w:t>ОАО «</w:t>
      </w:r>
      <w:r w:rsidR="00EC1F7E">
        <w:rPr>
          <w:rFonts w:cs="Arial"/>
          <w:szCs w:val="24"/>
        </w:rPr>
        <w:t>ВНИИХТ</w:t>
      </w:r>
      <w:r w:rsidRPr="00792F67">
        <w:rPr>
          <w:rFonts w:cs="Arial"/>
          <w:szCs w:val="24"/>
        </w:rPr>
        <w:t xml:space="preserve">» информирует о проведении Запроса ценовых котировок </w:t>
      </w:r>
      <w:r w:rsidR="0060599C">
        <w:rPr>
          <w:rFonts w:cs="Arial"/>
          <w:szCs w:val="24"/>
        </w:rPr>
        <w:t>в электронной форме</w:t>
      </w:r>
      <w:r w:rsidR="0060599C">
        <w:rPr>
          <w:rFonts w:cs="Arial"/>
          <w:szCs w:val="24"/>
        </w:rPr>
        <w:br/>
      </w:r>
      <w:r w:rsidR="0060599C">
        <w:rPr>
          <w:rFonts w:cs="Arial"/>
          <w:i/>
          <w:color w:val="548DD4" w:themeColor="text2" w:themeTint="99"/>
          <w:szCs w:val="24"/>
        </w:rPr>
        <w:t>«</w:t>
      </w:r>
      <w:r w:rsidR="0060599C" w:rsidRPr="0060599C">
        <w:rPr>
          <w:rFonts w:cs="Arial"/>
          <w:i/>
          <w:color w:val="548DD4" w:themeColor="text2" w:themeTint="99"/>
          <w:szCs w:val="24"/>
        </w:rPr>
        <w:t>Поставка щековой дробилки</w:t>
      </w:r>
      <w:r w:rsidR="0060599C">
        <w:rPr>
          <w:rFonts w:cs="Arial"/>
          <w:i/>
          <w:color w:val="548DD4" w:themeColor="text2" w:themeTint="99"/>
          <w:szCs w:val="24"/>
        </w:rPr>
        <w:t>»</w:t>
      </w:r>
    </w:p>
    <w:p w:rsidR="00EC1F7E" w:rsidRPr="00EC1F7E" w:rsidRDefault="00AB7ED0" w:rsidP="00FA1114">
      <w:pPr>
        <w:contextualSpacing/>
        <w:rPr>
          <w:i/>
          <w:iCs/>
          <w:color w:val="0066CC"/>
        </w:rPr>
      </w:pPr>
      <w:r w:rsidRPr="00A01069">
        <w:rPr>
          <w:b/>
        </w:rPr>
        <w:t>Заказчик</w:t>
      </w:r>
      <w:r w:rsidR="00EC1F7E">
        <w:rPr>
          <w:b/>
        </w:rPr>
        <w:t>/о</w:t>
      </w:r>
      <w:r w:rsidR="00EC1F7E" w:rsidRPr="00A01069">
        <w:rPr>
          <w:rFonts w:cs="Arial"/>
          <w:b/>
          <w:szCs w:val="24"/>
        </w:rPr>
        <w:t>рганизатор размещения заказа</w:t>
      </w:r>
      <w:r>
        <w:t>:</w:t>
      </w:r>
      <w:r w:rsidRPr="00EC1F7E">
        <w:rPr>
          <w:i/>
          <w:iCs/>
          <w:color w:val="0066CC"/>
        </w:rPr>
        <w:t xml:space="preserve"> </w:t>
      </w:r>
      <w:r w:rsidR="00EC1F7E" w:rsidRPr="00EC1F7E">
        <w:rPr>
          <w:i/>
          <w:iCs/>
          <w:color w:val="0066CC"/>
        </w:rPr>
        <w:t>ОАО «ВНИИХТ»</w:t>
      </w:r>
    </w:p>
    <w:p w:rsidR="00AB7ED0" w:rsidRPr="00EC1F7E" w:rsidRDefault="00AB7ED0" w:rsidP="007F2761">
      <w:pPr>
        <w:ind w:right="-144"/>
        <w:contextualSpacing/>
        <w:rPr>
          <w:rFonts w:cs="Arial"/>
          <w:i/>
          <w:iCs/>
          <w:color w:val="0066CC"/>
          <w:szCs w:val="24"/>
        </w:rPr>
      </w:pPr>
      <w:r w:rsidRPr="00A01069">
        <w:rPr>
          <w:rFonts w:cs="Arial"/>
          <w:b/>
          <w:szCs w:val="24"/>
        </w:rPr>
        <w:t xml:space="preserve">Место нахождения </w:t>
      </w:r>
      <w:r w:rsidR="00EC1F7E">
        <w:rPr>
          <w:rFonts w:cs="Arial"/>
          <w:b/>
          <w:szCs w:val="24"/>
        </w:rPr>
        <w:t>заказчика/о</w:t>
      </w:r>
      <w:r w:rsidRPr="00A01069">
        <w:rPr>
          <w:rFonts w:cs="Arial"/>
          <w:b/>
          <w:szCs w:val="24"/>
        </w:rPr>
        <w:t>рганизатора размещения заказа</w:t>
      </w:r>
      <w:r w:rsidRPr="00792F67">
        <w:rPr>
          <w:rFonts w:cs="Arial"/>
          <w:szCs w:val="24"/>
        </w:rPr>
        <w:t>:</w:t>
      </w:r>
      <w:r w:rsidRPr="00EC1F7E">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rFonts w:cs="Arial"/>
          <w:i/>
          <w:iCs/>
          <w:color w:val="0066CC"/>
          <w:szCs w:val="24"/>
        </w:rPr>
      </w:pPr>
      <w:r w:rsidRPr="00A01069">
        <w:rPr>
          <w:rFonts w:cs="Arial"/>
          <w:b/>
          <w:szCs w:val="24"/>
        </w:rPr>
        <w:t xml:space="preserve">Почтовый адрес </w:t>
      </w:r>
      <w:r w:rsidR="00EC1F7E">
        <w:rPr>
          <w:rFonts w:cs="Arial"/>
          <w:b/>
          <w:szCs w:val="24"/>
        </w:rPr>
        <w:t>заказчика/о</w:t>
      </w:r>
      <w:r w:rsidRPr="00A01069">
        <w:rPr>
          <w:rFonts w:cs="Arial"/>
          <w:b/>
          <w:szCs w:val="24"/>
        </w:rPr>
        <w:t>рганизатора размещения заказа</w:t>
      </w:r>
      <w:r w:rsidR="00EC1F7E" w:rsidRPr="00EC1F7E">
        <w:t>:</w:t>
      </w:r>
      <w:r w:rsidR="00976047" w:rsidRPr="00976047">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i/>
          <w:iCs/>
          <w:color w:val="0066CC"/>
        </w:rPr>
      </w:pPr>
      <w:r w:rsidRPr="00A01069">
        <w:rPr>
          <w:rFonts w:cs="Arial"/>
          <w:b/>
          <w:szCs w:val="24"/>
        </w:rPr>
        <w:t>Подразделение</w:t>
      </w:r>
      <w:r>
        <w:rPr>
          <w:rFonts w:cs="Arial"/>
          <w:b/>
          <w:szCs w:val="24"/>
        </w:rPr>
        <w:t>,</w:t>
      </w:r>
      <w:r w:rsidRPr="00A01069">
        <w:rPr>
          <w:rFonts w:cs="Arial"/>
          <w:b/>
          <w:szCs w:val="24"/>
        </w:rPr>
        <w:t xml:space="preserve"> курирующее закупку:</w:t>
      </w:r>
      <w:r w:rsidR="00EC1F7E" w:rsidRPr="00EC1F7E">
        <w:rPr>
          <w:i/>
          <w:iCs/>
          <w:color w:val="0066CC"/>
        </w:rPr>
        <w:t xml:space="preserve"> </w:t>
      </w:r>
    </w:p>
    <w:p w:rsidR="00EC1F7E" w:rsidRDefault="00203676" w:rsidP="007F2761">
      <w:pPr>
        <w:contextualSpacing/>
        <w:rPr>
          <w:rFonts w:cs="Arial"/>
          <w:szCs w:val="24"/>
        </w:rPr>
      </w:pPr>
      <w:r>
        <w:rPr>
          <w:rFonts w:cs="Arial"/>
          <w:szCs w:val="24"/>
        </w:rPr>
        <w:t>Контактная информация</w:t>
      </w:r>
      <w:r w:rsidR="00EC1F7E">
        <w:rPr>
          <w:rFonts w:cs="Arial"/>
          <w:szCs w:val="24"/>
        </w:rPr>
        <w:t xml:space="preserve"> заказчика/о</w:t>
      </w:r>
      <w:r w:rsidR="00EC1F7E" w:rsidRPr="00EC1F7E">
        <w:rPr>
          <w:rFonts w:cs="Arial"/>
          <w:szCs w:val="24"/>
        </w:rPr>
        <w:t>рганизатора размещения заказа:</w:t>
      </w:r>
    </w:p>
    <w:p w:rsidR="00166526" w:rsidRDefault="00166526" w:rsidP="007F2761">
      <w:pPr>
        <w:contextualSpacing/>
        <w:rPr>
          <w:rFonts w:cs="Arial"/>
          <w:szCs w:val="24"/>
        </w:rPr>
      </w:pPr>
      <w:r>
        <w:rPr>
          <w:rFonts w:cs="Arial"/>
          <w:szCs w:val="24"/>
        </w:rPr>
        <w:t xml:space="preserve">Гудкова Татьяна Викторовна, начальник отдела закупок: </w:t>
      </w:r>
      <w:r w:rsidRPr="00504C2A">
        <w:rPr>
          <w:rFonts w:cs="Arial"/>
          <w:szCs w:val="24"/>
        </w:rPr>
        <w:t xml:space="preserve">(495) </w:t>
      </w:r>
      <w:r w:rsidRPr="00166526">
        <w:rPr>
          <w:rFonts w:cs="Arial"/>
          <w:szCs w:val="24"/>
        </w:rPr>
        <w:t>324-78-65</w:t>
      </w:r>
    </w:p>
    <w:p w:rsidR="00203676" w:rsidRPr="00701577" w:rsidRDefault="00203676" w:rsidP="00203676">
      <w:pPr>
        <w:contextualSpacing/>
        <w:rPr>
          <w:rFonts w:cs="Arial"/>
          <w:i/>
          <w:iCs/>
          <w:color w:val="0066CC"/>
          <w:szCs w:val="24"/>
        </w:rPr>
      </w:pPr>
      <w:r w:rsidRPr="00EC1F7E">
        <w:rPr>
          <w:rFonts w:cs="Arial"/>
          <w:szCs w:val="24"/>
        </w:rPr>
        <w:t xml:space="preserve">Адрес электронной почты </w:t>
      </w:r>
      <w:r>
        <w:rPr>
          <w:rFonts w:cs="Arial"/>
          <w:szCs w:val="24"/>
        </w:rPr>
        <w:t>заказчика/организатора размещения заказа:</w:t>
      </w:r>
      <w:r w:rsidRPr="00701577">
        <w:rPr>
          <w:rFonts w:cs="Arial"/>
          <w:i/>
          <w:iCs/>
          <w:color w:val="0066CC"/>
          <w:szCs w:val="24"/>
        </w:rPr>
        <w:t xml:space="preserve"> </w:t>
      </w:r>
      <w:smartTag w:uri="urn:schemas-microsoft-com:office:smarttags" w:element="PersonName">
        <w:r w:rsidRPr="00701577">
          <w:rPr>
            <w:rFonts w:cs="Arial"/>
            <w:i/>
            <w:iCs/>
            <w:color w:val="0066CC"/>
            <w:szCs w:val="24"/>
          </w:rPr>
          <w:t>kulish@vniiht.ru</w:t>
        </w:r>
      </w:smartTag>
    </w:p>
    <w:p w:rsidR="00AB7ED0" w:rsidRDefault="00AB7ED0" w:rsidP="00D3134B">
      <w:pPr>
        <w:pStyle w:val="1251"/>
      </w:pPr>
      <w:r>
        <w:t xml:space="preserve">Раздел </w:t>
      </w:r>
      <w:r w:rsidRPr="00031072">
        <w:t>I</w:t>
      </w:r>
      <w:r w:rsidRPr="0029432A">
        <w:t xml:space="preserve">. </w:t>
      </w:r>
      <w:r w:rsidR="00B62322">
        <w:t xml:space="preserve">ПОРЯДОК </w:t>
      </w:r>
      <w:r w:rsidRPr="0029432A">
        <w:t>ПРОВЕДЕНИЯ</w:t>
      </w:r>
      <w:r>
        <w:t xml:space="preserve"> ЗАПРОСА ЦЕНОВЫХ КОТИРОВОК В ЭЛЕКТРОННОЙ ФОРМЕ</w:t>
      </w:r>
    </w:p>
    <w:p w:rsidR="00AB7ED0" w:rsidRPr="00031072" w:rsidRDefault="00AB7ED0" w:rsidP="00031072">
      <w:pPr>
        <w:pStyle w:val="125"/>
      </w:pPr>
      <w:r w:rsidRPr="00031072">
        <w:t>1</w:t>
      </w:r>
      <w:r w:rsidRPr="00031072">
        <w:tab/>
        <w:t>Общие положения</w:t>
      </w:r>
    </w:p>
    <w:p w:rsidR="00AB7ED0" w:rsidRDefault="00AB7ED0" w:rsidP="007F2761">
      <w:pPr>
        <w:numPr>
          <w:ilvl w:val="1"/>
          <w:numId w:val="20"/>
        </w:numPr>
        <w:tabs>
          <w:tab w:val="left" w:pos="1418"/>
        </w:tabs>
        <w:spacing w:before="60" w:after="60" w:line="223" w:lineRule="auto"/>
        <w:ind w:left="0" w:firstLine="708"/>
        <w:rPr>
          <w:rFonts w:cs="Arial"/>
          <w:szCs w:val="24"/>
        </w:rPr>
      </w:pPr>
      <w:r w:rsidRPr="00BA22E4">
        <w:rPr>
          <w:rFonts w:cs="Arial"/>
          <w:szCs w:val="24"/>
        </w:rPr>
        <w:t xml:space="preserve">Процедура проводится в соответствии с Единым отраслевым стандартом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xml:space="preserve">» в редакции на дату размещения извещения о процедуре закупки на официальном сайте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и по Правилам работы электронной торговой площадки.</w:t>
      </w:r>
    </w:p>
    <w:p w:rsidR="00AB7ED0" w:rsidRPr="005A5FEF" w:rsidRDefault="00AB7ED0" w:rsidP="007F2761">
      <w:pPr>
        <w:numPr>
          <w:ilvl w:val="1"/>
          <w:numId w:val="20"/>
        </w:numPr>
        <w:tabs>
          <w:tab w:val="left" w:pos="1418"/>
        </w:tabs>
        <w:spacing w:before="60" w:after="60" w:line="223" w:lineRule="auto"/>
        <w:ind w:left="0" w:firstLine="708"/>
        <w:rPr>
          <w:rFonts w:cs="Arial"/>
          <w:szCs w:val="24"/>
        </w:rPr>
      </w:pPr>
      <w:r>
        <w:rPr>
          <w:rFonts w:cs="Arial"/>
          <w:szCs w:val="24"/>
        </w:rPr>
        <w:t>Организатор размещения заказа</w:t>
      </w:r>
      <w:r w:rsidRPr="005A5FEF">
        <w:rPr>
          <w:rFonts w:cs="Arial"/>
          <w:szCs w:val="24"/>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5A5FEF">
        <w:rPr>
          <w:rFonts w:cs="Arial"/>
          <w:szCs w:val="24"/>
        </w:rPr>
        <w:t>разместив извещение</w:t>
      </w:r>
      <w:proofErr w:type="gramEnd"/>
      <w:r w:rsidRPr="005A5FEF">
        <w:rPr>
          <w:rFonts w:cs="Arial"/>
          <w:szCs w:val="24"/>
        </w:rPr>
        <w:t xml:space="preserve"> об этом на официальном сайте.</w:t>
      </w:r>
    </w:p>
    <w:p w:rsidR="00AB7ED0" w:rsidRPr="00031072" w:rsidRDefault="00AB7ED0" w:rsidP="007F2761">
      <w:pPr>
        <w:pStyle w:val="125"/>
      </w:pPr>
      <w:r w:rsidRPr="00031072">
        <w:t>2</w:t>
      </w:r>
      <w:r w:rsidRPr="00031072">
        <w:tab/>
        <w:t>Требования, предъявляемые к участникам процедуры закупки</w:t>
      </w:r>
    </w:p>
    <w:p w:rsidR="00AB7ED0" w:rsidRDefault="00AB7ED0" w:rsidP="007F2761">
      <w:pPr>
        <w:ind w:firstLine="708"/>
        <w:contextualSpacing/>
        <w:rPr>
          <w:rFonts w:cs="Arial"/>
          <w:szCs w:val="24"/>
        </w:rPr>
      </w:pPr>
      <w:r>
        <w:rPr>
          <w:rFonts w:cs="Arial"/>
          <w:szCs w:val="24"/>
        </w:rPr>
        <w:t>2.1</w:t>
      </w:r>
      <w:proofErr w:type="gramStart"/>
      <w:r>
        <w:rPr>
          <w:rFonts w:cs="Arial"/>
          <w:szCs w:val="24"/>
        </w:rPr>
        <w:tab/>
      </w:r>
      <w:r w:rsidRPr="001F158B">
        <w:rPr>
          <w:rFonts w:cs="Arial"/>
          <w:szCs w:val="24"/>
        </w:rPr>
        <w:t>К</w:t>
      </w:r>
      <w:proofErr w:type="gramEnd"/>
      <w:r w:rsidRPr="001F158B">
        <w:rPr>
          <w:rFonts w:cs="Arial"/>
          <w:szCs w:val="24"/>
        </w:rPr>
        <w:t xml:space="preserve"> запросу ценовых котировок приглаш</w:t>
      </w:r>
      <w:r>
        <w:rPr>
          <w:rFonts w:cs="Arial"/>
          <w:szCs w:val="24"/>
        </w:rPr>
        <w:t>ается неограниченный круг лиц.</w:t>
      </w:r>
    </w:p>
    <w:p w:rsidR="00AB7ED0" w:rsidRDefault="00AB7ED0" w:rsidP="007F2761">
      <w:pPr>
        <w:numPr>
          <w:ilvl w:val="1"/>
          <w:numId w:val="21"/>
        </w:numPr>
        <w:spacing w:before="60" w:after="60"/>
        <w:ind w:left="0" w:firstLine="709"/>
        <w:contextualSpacing/>
        <w:rPr>
          <w:rFonts w:cs="Arial"/>
          <w:szCs w:val="24"/>
        </w:rPr>
      </w:pPr>
      <w:r w:rsidRPr="005A5FEF">
        <w:rPr>
          <w:rFonts w:cs="Arial"/>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AB7ED0" w:rsidRDefault="00AB7ED0" w:rsidP="007F2761">
      <w:pPr>
        <w:numPr>
          <w:ilvl w:val="2"/>
          <w:numId w:val="21"/>
        </w:numPr>
        <w:spacing w:before="60" w:after="60"/>
        <w:contextualSpacing/>
        <w:rPr>
          <w:rFonts w:cs="Arial"/>
          <w:szCs w:val="24"/>
        </w:rPr>
      </w:pPr>
      <w:r w:rsidRPr="005A5FEF">
        <w:rPr>
          <w:rFonts w:cs="Arial"/>
          <w:szCs w:val="24"/>
        </w:rPr>
        <w:t>быть правомочным заключать договор;</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5A5FEF">
        <w:rPr>
          <w:rFonts w:cs="Arial"/>
          <w:szCs w:val="24"/>
        </w:rPr>
        <w:t>деятел</w:t>
      </w:r>
      <w:r>
        <w:rPr>
          <w:rFonts w:cs="Arial"/>
          <w:szCs w:val="24"/>
        </w:rPr>
        <w:t>ьность</w:t>
      </w:r>
      <w:proofErr w:type="gramEnd"/>
      <w:r>
        <w:rPr>
          <w:rFonts w:cs="Arial"/>
          <w:szCs w:val="24"/>
        </w:rPr>
        <w:t xml:space="preserve"> которой приостановлена;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являться организацией</w:t>
      </w:r>
      <w:r>
        <w:rPr>
          <w:rFonts w:cs="Arial"/>
          <w:szCs w:val="24"/>
        </w:rPr>
        <w:t>,</w:t>
      </w:r>
      <w:r w:rsidRPr="005A5FEF">
        <w:rPr>
          <w:rFonts w:cs="Arial"/>
          <w:szCs w:val="24"/>
        </w:rPr>
        <w:t xml:space="preserve"> св</w:t>
      </w:r>
      <w:r>
        <w:rPr>
          <w:rFonts w:cs="Arial"/>
          <w:szCs w:val="24"/>
        </w:rPr>
        <w:t>едения</w:t>
      </w:r>
      <w:r w:rsidRPr="005A5FEF">
        <w:rPr>
          <w:rFonts w:cs="Arial"/>
          <w:szCs w:val="24"/>
        </w:rPr>
        <w:t xml:space="preserve"> о которой занесены в федеральный реестр недобросовестных поставщиков и/или реестр недобросовестных поставщиков атомной отрасли;</w:t>
      </w:r>
    </w:p>
    <w:p w:rsidR="00AB7ED0" w:rsidRPr="00775822" w:rsidRDefault="00AB7ED0" w:rsidP="007F2761">
      <w:pPr>
        <w:autoSpaceDE w:val="0"/>
        <w:autoSpaceDN w:val="0"/>
        <w:adjustRightInd w:val="0"/>
        <w:ind w:firstLine="708"/>
        <w:rPr>
          <w:szCs w:val="24"/>
        </w:rPr>
      </w:pPr>
      <w:r w:rsidRPr="00775822">
        <w:rPr>
          <w:szCs w:val="24"/>
        </w:rPr>
        <w:t xml:space="preserve">2.2.8. </w:t>
      </w:r>
      <w:r>
        <w:rPr>
          <w:szCs w:val="24"/>
        </w:rPr>
        <w:t>о</w:t>
      </w:r>
      <w:r w:rsidRPr="00775822">
        <w:rPr>
          <w:szCs w:val="24"/>
        </w:rPr>
        <w:t xml:space="preserve">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775822">
          <w:rPr>
            <w:rStyle w:val="aa"/>
            <w:szCs w:val="24"/>
          </w:rPr>
          <w:t>http://services.fms.gov.ru/info-service.htm?sid=2000</w:t>
        </w:r>
      </w:hyperlink>
      <w:r w:rsidRPr="00775822">
        <w:rPr>
          <w:szCs w:val="24"/>
        </w:rPr>
        <w:t>.</w:t>
      </w:r>
    </w:p>
    <w:p w:rsidR="00AB7ED0" w:rsidRPr="00AF382C" w:rsidRDefault="00AB7ED0" w:rsidP="007F2761">
      <w:pPr>
        <w:ind w:firstLine="708"/>
        <w:contextualSpacing/>
        <w:rPr>
          <w:rFonts w:cs="Arial"/>
          <w:szCs w:val="24"/>
        </w:rPr>
      </w:pPr>
      <w:r w:rsidRPr="00AF382C">
        <w:rPr>
          <w:rFonts w:cs="Arial"/>
          <w:color w:val="000000"/>
          <w:szCs w:val="24"/>
        </w:rPr>
        <w:t>2.2.9. и</w:t>
      </w:r>
      <w:r w:rsidRPr="00AF382C">
        <w:rPr>
          <w:rFonts w:cs="Arial"/>
          <w:szCs w:val="24"/>
        </w:rPr>
        <w:t>меть положительную репутацию, параметрами которой являются:</w:t>
      </w:r>
    </w:p>
    <w:p w:rsidR="00AB7ED0" w:rsidRPr="00AF382C" w:rsidRDefault="00AB7ED0" w:rsidP="007F2761">
      <w:pPr>
        <w:ind w:firstLine="708"/>
        <w:contextualSpacing/>
        <w:rPr>
          <w:rFonts w:cs="Arial"/>
          <w:szCs w:val="24"/>
        </w:rPr>
      </w:pPr>
      <w:r w:rsidRPr="00AF382C">
        <w:rPr>
          <w:rFonts w:cs="Arial"/>
          <w:szCs w:val="24"/>
        </w:rPr>
        <w:t xml:space="preserve">- отсутствие судебных решений не в пользу участника процедуры закупки, связанных с продукцией, аналогичной предусмотренной настоящей документацией, </w:t>
      </w:r>
      <w:proofErr w:type="gramStart"/>
      <w:r w:rsidRPr="00AF382C">
        <w:rPr>
          <w:rFonts w:cs="Arial"/>
          <w:szCs w:val="24"/>
        </w:rPr>
        <w:t>за</w:t>
      </w:r>
      <w:proofErr w:type="gramEnd"/>
      <w:r w:rsidRPr="00AF382C">
        <w:rPr>
          <w:rFonts w:cs="Arial"/>
          <w:szCs w:val="24"/>
        </w:rPr>
        <w:t xml:space="preserve"> прошедшие 3 года; </w:t>
      </w:r>
    </w:p>
    <w:p w:rsidR="00AB7ED0" w:rsidRPr="00AF382C" w:rsidRDefault="00AB7ED0" w:rsidP="007F2761">
      <w:pPr>
        <w:ind w:firstLine="708"/>
        <w:contextualSpacing/>
        <w:rPr>
          <w:rFonts w:cs="Arial"/>
          <w:szCs w:val="24"/>
        </w:rPr>
      </w:pPr>
      <w:r w:rsidRPr="00AF382C">
        <w:rPr>
          <w:rFonts w:cs="Arial"/>
          <w:szCs w:val="24"/>
        </w:rPr>
        <w:t xml:space="preserve">- отсутствие оформленных претензий по эксплуатации продукции, аналогичной предусмотренной  настоящей документацией; </w:t>
      </w:r>
    </w:p>
    <w:p w:rsidR="00AB7ED0" w:rsidRPr="00AF382C" w:rsidRDefault="00AB7ED0" w:rsidP="007F2761">
      <w:pPr>
        <w:ind w:firstLine="708"/>
        <w:contextualSpacing/>
        <w:rPr>
          <w:rFonts w:cs="Arial"/>
          <w:szCs w:val="24"/>
        </w:rPr>
      </w:pPr>
      <w:r w:rsidRPr="00AF382C">
        <w:rPr>
          <w:rFonts w:cs="Arial"/>
          <w:szCs w:val="24"/>
        </w:rPr>
        <w:t>- отсутствие расторгнутых договоров в силу существенного нарушени</w:t>
      </w:r>
      <w:r w:rsidR="00031072">
        <w:rPr>
          <w:rFonts w:cs="Arial"/>
          <w:szCs w:val="24"/>
        </w:rPr>
        <w:t>я Поставщиком условий договора;</w:t>
      </w:r>
    </w:p>
    <w:p w:rsidR="00AB7ED0" w:rsidRPr="00031072" w:rsidRDefault="00AB7ED0" w:rsidP="007F2761">
      <w:pPr>
        <w:ind w:firstLine="708"/>
        <w:contextualSpacing/>
        <w:rPr>
          <w:rFonts w:cs="Arial"/>
          <w:szCs w:val="24"/>
        </w:rPr>
      </w:pPr>
      <w:r w:rsidRPr="00031072">
        <w:rPr>
          <w:rFonts w:cs="Arial"/>
          <w:szCs w:val="24"/>
        </w:rPr>
        <w:t>- отсутствие  договоров, срок поставки по которым на дату публикации извещения о проведении запроса ценовых котировок просрочен;</w:t>
      </w:r>
    </w:p>
    <w:p w:rsidR="00AB7ED0" w:rsidRPr="005A5FEF" w:rsidRDefault="00AB7ED0" w:rsidP="007F2761">
      <w:pPr>
        <w:numPr>
          <w:ilvl w:val="2"/>
          <w:numId w:val="25"/>
        </w:numPr>
        <w:spacing w:before="60" w:after="60"/>
        <w:ind w:left="0" w:firstLine="709"/>
        <w:contextualSpacing/>
        <w:rPr>
          <w:rFonts w:cs="Arial"/>
          <w:szCs w:val="24"/>
        </w:rPr>
      </w:pPr>
      <w:r>
        <w:rPr>
          <w:rFonts w:cs="Arial"/>
          <w:szCs w:val="24"/>
        </w:rPr>
        <w:t>у</w:t>
      </w:r>
      <w:r w:rsidRPr="005A5FEF">
        <w:rPr>
          <w:rFonts w:cs="Arial"/>
          <w:szCs w:val="24"/>
        </w:rPr>
        <w:t>частник процедуры закупки, должен пройти аккредитацию у оператора электронной торговой площадке в порядке,  предусмотренном статьей 36 ЕОСЗ.</w:t>
      </w:r>
    </w:p>
    <w:p w:rsidR="00AB7ED0" w:rsidRPr="00031072" w:rsidRDefault="00AB7ED0" w:rsidP="00031072">
      <w:pPr>
        <w:pStyle w:val="125"/>
      </w:pPr>
      <w:r w:rsidRPr="00031072">
        <w:t>3.</w:t>
      </w:r>
      <w:r w:rsidRPr="00031072">
        <w:tab/>
        <w:t>Порядок подачи котировочных заявок</w:t>
      </w:r>
    </w:p>
    <w:p w:rsidR="00AB7ED0" w:rsidRPr="001F158B" w:rsidRDefault="00AB7ED0" w:rsidP="00AB7ED0">
      <w:pPr>
        <w:ind w:firstLine="708"/>
        <w:contextualSpacing/>
        <w:rPr>
          <w:rFonts w:cs="Arial"/>
          <w:szCs w:val="24"/>
        </w:rPr>
      </w:pPr>
      <w:r>
        <w:rPr>
          <w:rFonts w:cs="Arial"/>
          <w:szCs w:val="24"/>
        </w:rPr>
        <w:t>3.1</w:t>
      </w:r>
      <w:proofErr w:type="gramStart"/>
      <w:r>
        <w:rPr>
          <w:rFonts w:cs="Arial"/>
          <w:szCs w:val="24"/>
        </w:rPr>
        <w:tab/>
      </w:r>
      <w:r w:rsidRPr="001F158B">
        <w:rPr>
          <w:rFonts w:cs="Arial"/>
          <w:szCs w:val="24"/>
        </w:rPr>
        <w:t>Л</w:t>
      </w:r>
      <w:proofErr w:type="gramEnd"/>
      <w:r w:rsidRPr="001F158B">
        <w:rPr>
          <w:rFonts w:cs="Arial"/>
          <w:szCs w:val="24"/>
        </w:rPr>
        <w:t>юбой участник процедуры закупки вправе подать только одну котировочную заявку, внесение изме</w:t>
      </w:r>
      <w:r>
        <w:rPr>
          <w:rFonts w:cs="Arial"/>
          <w:szCs w:val="24"/>
        </w:rPr>
        <w:t>нений в которую не допускается.</w:t>
      </w:r>
    </w:p>
    <w:p w:rsidR="00AB7ED0" w:rsidRDefault="00AB7ED0" w:rsidP="00AB7ED0">
      <w:pPr>
        <w:ind w:firstLine="720"/>
        <w:contextualSpacing/>
        <w:rPr>
          <w:rFonts w:cs="Arial"/>
          <w:szCs w:val="24"/>
        </w:rPr>
      </w:pPr>
      <w:r>
        <w:rPr>
          <w:rFonts w:cs="Arial"/>
          <w:szCs w:val="24"/>
        </w:rPr>
        <w:lastRenderedPageBreak/>
        <w:t>3.2</w:t>
      </w:r>
      <w:r>
        <w:rPr>
          <w:rFonts w:cs="Arial"/>
          <w:szCs w:val="24"/>
        </w:rPr>
        <w:tab/>
      </w:r>
      <w:r w:rsidRPr="00BA22E4">
        <w:rPr>
          <w:rFonts w:cs="Arial"/>
          <w:szCs w:val="24"/>
        </w:rPr>
        <w:t>Котировочная заявка, поданная в срок, указанный в извещении о проведении запроса котировок</w:t>
      </w:r>
      <w:r>
        <w:rPr>
          <w:rFonts w:cs="Arial"/>
          <w:szCs w:val="24"/>
        </w:rPr>
        <w:t>,</w:t>
      </w:r>
      <w:r w:rsidRPr="00BA22E4">
        <w:rPr>
          <w:rFonts w:cs="Arial"/>
          <w:szCs w:val="24"/>
        </w:rPr>
        <w:t xml:space="preserve"> регистрируется Оператором электронной торговой площадки. Котировочной заявке участника процедуры закупки присваивается порядковый номер. Уведомление о регистрации котировочной заявки отражается в личном кабинете участника процедуры закупки на электронной торговой площадке.</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Подача котировочных заявок после окончания срока подачи котировочных заявок, указанного в извещении о проведении запроса котировок, не допускается</w:t>
      </w:r>
      <w:r>
        <w:rPr>
          <w:rFonts w:cs="Arial"/>
          <w:szCs w:val="24"/>
        </w:rPr>
        <w:t>.</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В случае если после дня окончания срока подачи котировочных заявок подана только одна котировочная заявка</w:t>
      </w:r>
      <w:r>
        <w:rPr>
          <w:rFonts w:cs="Arial"/>
          <w:szCs w:val="24"/>
        </w:rPr>
        <w:t>,</w:t>
      </w:r>
      <w:r w:rsidRPr="005A5FEF">
        <w:rPr>
          <w:rFonts w:cs="Arial"/>
          <w:szCs w:val="24"/>
        </w:rPr>
        <w:t xml:space="preserve"> организатор размещения заказа продлевает срок подачи котировочных заявок не менее</w:t>
      </w:r>
      <w:r>
        <w:rPr>
          <w:rFonts w:cs="Arial"/>
          <w:szCs w:val="24"/>
        </w:rPr>
        <w:t>,</w:t>
      </w:r>
      <w:r w:rsidRPr="005A5FEF">
        <w:rPr>
          <w:rFonts w:cs="Arial"/>
          <w:szCs w:val="24"/>
        </w:rPr>
        <w:t xml:space="preserve"> чем на четыре рабочих дня, и в течение одного рабочего дня после дня окончания срока подач</w:t>
      </w:r>
      <w:r>
        <w:rPr>
          <w:rFonts w:cs="Arial"/>
          <w:szCs w:val="24"/>
        </w:rPr>
        <w:t>и котировочных заявок</w:t>
      </w:r>
      <w:r w:rsidRPr="005A5FEF">
        <w:rPr>
          <w:rFonts w:cs="Arial"/>
          <w:szCs w:val="24"/>
        </w:rPr>
        <w:t xml:space="preserve"> размещает на официальном сайте о размещении заказов </w:t>
      </w:r>
      <w:proofErr w:type="gramStart"/>
      <w:r w:rsidRPr="005A5FEF">
        <w:rPr>
          <w:rFonts w:cs="Arial"/>
          <w:szCs w:val="24"/>
        </w:rPr>
        <w:t>извещение</w:t>
      </w:r>
      <w:proofErr w:type="gramEnd"/>
      <w:r w:rsidRPr="005A5FEF">
        <w:rPr>
          <w:rFonts w:cs="Arial"/>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w:t>
      </w:r>
      <w:r>
        <w:rPr>
          <w:rFonts w:cs="Arial"/>
          <w:szCs w:val="24"/>
        </w:rPr>
        <w:t>ока подачи котировочных заявок.</w:t>
      </w:r>
    </w:p>
    <w:p w:rsidR="00AB7ED0" w:rsidRPr="005A5FEF" w:rsidRDefault="00AB7ED0" w:rsidP="00AB7ED0">
      <w:pPr>
        <w:numPr>
          <w:ilvl w:val="1"/>
          <w:numId w:val="22"/>
        </w:numPr>
        <w:spacing w:before="60" w:after="60"/>
        <w:ind w:left="0" w:firstLine="709"/>
        <w:contextualSpacing/>
        <w:rPr>
          <w:rFonts w:cs="Arial"/>
          <w:szCs w:val="24"/>
        </w:rPr>
      </w:pPr>
      <w:r w:rsidRPr="005A5FEF">
        <w:rPr>
          <w:rFonts w:cs="Arial"/>
          <w:szCs w:val="24"/>
        </w:rPr>
        <w:t xml:space="preserve">Проведение переговоров между Организатором размещения заявки или комиссией по размещению заказа и участником процедуры закупки в </w:t>
      </w:r>
      <w:proofErr w:type="gramStart"/>
      <w:r w:rsidRPr="005A5FEF">
        <w:rPr>
          <w:rFonts w:cs="Arial"/>
          <w:szCs w:val="24"/>
        </w:rPr>
        <w:t>отношении</w:t>
      </w:r>
      <w:proofErr w:type="gramEnd"/>
      <w:r w:rsidRPr="005A5FEF">
        <w:rPr>
          <w:rFonts w:cs="Arial"/>
          <w:szCs w:val="24"/>
        </w:rPr>
        <w:t xml:space="preserve"> поданной им котировочной заявки не до</w:t>
      </w:r>
      <w:r>
        <w:rPr>
          <w:rFonts w:cs="Arial"/>
          <w:szCs w:val="24"/>
        </w:rPr>
        <w:t>пускается.</w:t>
      </w:r>
    </w:p>
    <w:p w:rsidR="00AB7ED0" w:rsidRPr="00031072" w:rsidRDefault="00031072" w:rsidP="00031072">
      <w:pPr>
        <w:pStyle w:val="125"/>
      </w:pPr>
      <w:r>
        <w:t>4.</w:t>
      </w:r>
      <w:r>
        <w:tab/>
      </w:r>
      <w:r w:rsidR="00AB7ED0" w:rsidRPr="00031072">
        <w:t>Рассмотрение и оценка котировочных заявок</w:t>
      </w:r>
    </w:p>
    <w:p w:rsidR="00AB7ED0" w:rsidRPr="001F158B" w:rsidRDefault="00AB7ED0" w:rsidP="007F2761">
      <w:pPr>
        <w:ind w:firstLine="708"/>
        <w:contextualSpacing/>
        <w:rPr>
          <w:rFonts w:cs="Arial"/>
          <w:szCs w:val="24"/>
        </w:rPr>
      </w:pPr>
      <w:r>
        <w:rPr>
          <w:rFonts w:cs="Arial"/>
          <w:szCs w:val="24"/>
        </w:rPr>
        <w:t>4.1</w:t>
      </w:r>
      <w:r>
        <w:rPr>
          <w:rFonts w:cs="Arial"/>
          <w:szCs w:val="24"/>
        </w:rPr>
        <w:tab/>
      </w:r>
      <w:r w:rsidRPr="001F158B">
        <w:rPr>
          <w:rFonts w:cs="Arial"/>
          <w:szCs w:val="24"/>
        </w:rPr>
        <w:t>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7ED0" w:rsidRDefault="00AB7ED0" w:rsidP="007F2761">
      <w:pPr>
        <w:ind w:firstLine="709"/>
        <w:rPr>
          <w:rFonts w:cs="Arial"/>
          <w:szCs w:val="24"/>
        </w:rPr>
      </w:pPr>
      <w:r>
        <w:rPr>
          <w:rFonts w:cs="Arial"/>
          <w:szCs w:val="24"/>
        </w:rPr>
        <w:t>4.2</w:t>
      </w:r>
      <w:r>
        <w:rPr>
          <w:rFonts w:cs="Arial"/>
          <w:szCs w:val="24"/>
        </w:rPr>
        <w:tab/>
        <w:t>Комиссия по размещению заказа</w:t>
      </w:r>
      <w:r w:rsidRPr="001F158B">
        <w:rPr>
          <w:rFonts w:cs="Arial"/>
          <w:szCs w:val="24"/>
        </w:rPr>
        <w:t xml:space="preserve"> отклоняет котировочные заявки, если они не соответствуют требованиям, установленным</w:t>
      </w:r>
      <w:r w:rsidRPr="00792F67">
        <w:rPr>
          <w:rFonts w:cs="Arial"/>
          <w:szCs w:val="24"/>
        </w:rPr>
        <w:t xml:space="preserve"> в извещении о проведении запроса котировок, или предложенная в котировочных заявках цена товаров превышает максимальную (начальную) цену, указанную в извещении о проведении запроса котировок. </w:t>
      </w:r>
      <w:r>
        <w:rPr>
          <w:rFonts w:cs="Arial"/>
          <w:szCs w:val="24"/>
        </w:rPr>
        <w:t>Комиссия по размещению заказа</w:t>
      </w:r>
      <w:r w:rsidRPr="00792F67">
        <w:rPr>
          <w:rFonts w:cs="Arial"/>
          <w:szCs w:val="24"/>
        </w:rPr>
        <w:t xml:space="preserve">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w:t>
      </w:r>
      <w:r>
        <w:rPr>
          <w:rFonts w:cs="Arial"/>
          <w:szCs w:val="24"/>
        </w:rPr>
        <w:t xml:space="preserve"> проведении запроса котировок. </w:t>
      </w:r>
      <w:r w:rsidRPr="00792F67">
        <w:rPr>
          <w:rFonts w:cs="Arial"/>
          <w:szCs w:val="24"/>
        </w:rPr>
        <w:t>Отклонение котировочных заявок по иным основаниям не допускается.</w:t>
      </w:r>
    </w:p>
    <w:p w:rsidR="00AB7ED0" w:rsidRPr="001F158B" w:rsidRDefault="00AB7ED0" w:rsidP="007F2761">
      <w:pPr>
        <w:ind w:firstLine="709"/>
        <w:rPr>
          <w:rFonts w:cs="Arial"/>
          <w:szCs w:val="24"/>
        </w:rPr>
      </w:pPr>
      <w:r>
        <w:rPr>
          <w:rFonts w:cs="Arial"/>
          <w:szCs w:val="24"/>
        </w:rPr>
        <w:t>4.3</w:t>
      </w:r>
      <w:proofErr w:type="gramStart"/>
      <w:r>
        <w:rPr>
          <w:rFonts w:cs="Arial"/>
          <w:szCs w:val="24"/>
        </w:rPr>
        <w:tab/>
      </w:r>
      <w:r w:rsidRPr="001F158B">
        <w:rPr>
          <w:rFonts w:cs="Arial"/>
          <w:szCs w:val="24"/>
        </w:rPr>
        <w:t>В</w:t>
      </w:r>
      <w:proofErr w:type="gramEnd"/>
      <w:r w:rsidRPr="001F158B">
        <w:rPr>
          <w:rFonts w:cs="Arial"/>
          <w:szCs w:val="24"/>
        </w:rPr>
        <w:t xml:space="preserve"> случае</w:t>
      </w:r>
      <w:r>
        <w:rPr>
          <w:rFonts w:cs="Arial"/>
          <w:szCs w:val="24"/>
        </w:rPr>
        <w:t>,</w:t>
      </w:r>
      <w:r w:rsidRPr="001F158B">
        <w:rPr>
          <w:rFonts w:cs="Arial"/>
          <w:szCs w:val="24"/>
        </w:rPr>
        <w:t xml:space="preserve"> если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w:t>
      </w:r>
      <w:r>
        <w:rPr>
          <w:rFonts w:cs="Arial"/>
          <w:szCs w:val="24"/>
        </w:rPr>
        <w:t xml:space="preserve">Организатор размещения заказа </w:t>
      </w:r>
      <w:r w:rsidRPr="001F158B">
        <w:rPr>
          <w:rFonts w:cs="Arial"/>
          <w:szCs w:val="24"/>
        </w:rPr>
        <w:t xml:space="preserve"> вправе:</w:t>
      </w:r>
    </w:p>
    <w:p w:rsidR="00AB7ED0" w:rsidRPr="001F158B" w:rsidRDefault="00AB7ED0" w:rsidP="007F2761">
      <w:pPr>
        <w:ind w:firstLine="709"/>
        <w:rPr>
          <w:rFonts w:cs="Arial"/>
          <w:szCs w:val="24"/>
        </w:rPr>
      </w:pPr>
      <w:r w:rsidRPr="001F158B">
        <w:rPr>
          <w:rFonts w:cs="Arial"/>
          <w:szCs w:val="24"/>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w:t>
      </w:r>
      <w:r>
        <w:rPr>
          <w:rFonts w:cs="Arial"/>
          <w:szCs w:val="24"/>
        </w:rPr>
        <w:t>Организатор размещения заказа</w:t>
      </w:r>
      <w:r w:rsidRPr="001F158B">
        <w:rPr>
          <w:rFonts w:cs="Arial"/>
          <w:szCs w:val="24"/>
        </w:rPr>
        <w:t xml:space="preserve">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7ED0" w:rsidRDefault="00AB7ED0" w:rsidP="007F2761">
      <w:pPr>
        <w:ind w:firstLine="709"/>
        <w:rPr>
          <w:rFonts w:cs="Arial"/>
          <w:szCs w:val="24"/>
        </w:rPr>
      </w:pPr>
      <w:r w:rsidRPr="001F158B">
        <w:rPr>
          <w:rFonts w:cs="Arial"/>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7ED0" w:rsidRDefault="00AB7ED0" w:rsidP="007F2761">
      <w:pPr>
        <w:ind w:firstLine="709"/>
        <w:rPr>
          <w:rFonts w:cs="Arial"/>
          <w:szCs w:val="24"/>
        </w:rPr>
      </w:pPr>
      <w:r w:rsidRPr="001F158B">
        <w:rPr>
          <w:rFonts w:cs="Arial"/>
          <w:szCs w:val="24"/>
        </w:rPr>
        <w:t>3) принять решение о прекращении процедуры закупки без выбора победителя.</w:t>
      </w:r>
    </w:p>
    <w:p w:rsidR="00AB7ED0" w:rsidRPr="00792F67" w:rsidRDefault="00AB7ED0" w:rsidP="007F2761">
      <w:pPr>
        <w:ind w:firstLine="708"/>
        <w:contextualSpacing/>
        <w:rPr>
          <w:rFonts w:cs="Arial"/>
          <w:szCs w:val="24"/>
        </w:rPr>
      </w:pPr>
      <w:r>
        <w:rPr>
          <w:rFonts w:cs="Arial"/>
          <w:szCs w:val="24"/>
        </w:rPr>
        <w:t>4.4</w:t>
      </w:r>
      <w:proofErr w:type="gramStart"/>
      <w:r>
        <w:rPr>
          <w:rFonts w:cs="Arial"/>
          <w:szCs w:val="24"/>
        </w:rPr>
        <w:tab/>
      </w:r>
      <w:r w:rsidRPr="00792F67">
        <w:rPr>
          <w:rFonts w:cs="Arial"/>
          <w:szCs w:val="24"/>
        </w:rPr>
        <w:t>В</w:t>
      </w:r>
      <w:proofErr w:type="gramEnd"/>
      <w:r w:rsidRPr="00792F67">
        <w:rPr>
          <w:rFonts w:cs="Arial"/>
          <w:szCs w:val="24"/>
        </w:rPr>
        <w:t xml:space="preserve"> случае отклонения </w:t>
      </w:r>
      <w:r>
        <w:rPr>
          <w:rFonts w:cs="Arial"/>
          <w:szCs w:val="24"/>
        </w:rPr>
        <w:t>комиссией по размещению заказа</w:t>
      </w:r>
      <w:r w:rsidRPr="00792F67">
        <w:rPr>
          <w:rFonts w:cs="Arial"/>
          <w:szCs w:val="24"/>
        </w:rPr>
        <w:t xml:space="preserve"> всех котировочных заявок </w:t>
      </w:r>
      <w:r>
        <w:rPr>
          <w:rFonts w:cs="Arial"/>
          <w:szCs w:val="24"/>
        </w:rPr>
        <w:t>О</w:t>
      </w:r>
      <w:r w:rsidRPr="00792F67">
        <w:rPr>
          <w:rFonts w:cs="Arial"/>
          <w:szCs w:val="24"/>
        </w:rPr>
        <w:t>рганизатор размещения заказа вправе осуществить повторное размещение заказа путем запроса ценовы</w:t>
      </w:r>
      <w:r>
        <w:rPr>
          <w:rFonts w:cs="Arial"/>
          <w:szCs w:val="24"/>
        </w:rPr>
        <w:t xml:space="preserve">х котировок. При этом </w:t>
      </w:r>
      <w:r w:rsidRPr="00792F67">
        <w:rPr>
          <w:rFonts w:cs="Arial"/>
          <w:szCs w:val="24"/>
        </w:rPr>
        <w:t>Организатор размещения заказа вправе изменить условия исполнения договора.</w:t>
      </w:r>
    </w:p>
    <w:p w:rsidR="00AB7ED0" w:rsidRPr="00792F67" w:rsidRDefault="00AB7ED0" w:rsidP="007F2761">
      <w:pPr>
        <w:autoSpaceDE w:val="0"/>
        <w:autoSpaceDN w:val="0"/>
        <w:adjustRightInd w:val="0"/>
        <w:ind w:firstLine="708"/>
        <w:contextualSpacing/>
        <w:rPr>
          <w:rFonts w:cs="Arial"/>
          <w:szCs w:val="24"/>
        </w:rPr>
      </w:pPr>
      <w:r>
        <w:rPr>
          <w:rFonts w:cs="Arial"/>
          <w:szCs w:val="24"/>
        </w:rPr>
        <w:t>4.5</w:t>
      </w:r>
      <w:r>
        <w:rPr>
          <w:rFonts w:cs="Arial"/>
          <w:szCs w:val="24"/>
        </w:rPr>
        <w:tab/>
      </w:r>
      <w:r w:rsidRPr="00792F67">
        <w:rPr>
          <w:rFonts w:cs="Arial"/>
          <w:szCs w:val="24"/>
        </w:rPr>
        <w:t>Результаты рассмотрения и оценки котировочных заявок оформляются протоколом, который подписывается всеми присутствующими на з</w:t>
      </w:r>
      <w:r>
        <w:rPr>
          <w:rFonts w:cs="Arial"/>
          <w:szCs w:val="24"/>
        </w:rPr>
        <w:t>аседании членами комиссии</w:t>
      </w:r>
      <w:r w:rsidRPr="00792F67">
        <w:rPr>
          <w:rFonts w:cs="Arial"/>
          <w:szCs w:val="24"/>
        </w:rPr>
        <w:t>.</w:t>
      </w:r>
    </w:p>
    <w:p w:rsidR="00AB7ED0" w:rsidRDefault="00AB7ED0" w:rsidP="007F2761">
      <w:pPr>
        <w:ind w:firstLine="709"/>
        <w:rPr>
          <w:rFonts w:cs="Arial"/>
          <w:szCs w:val="24"/>
        </w:rPr>
      </w:pPr>
      <w:r>
        <w:rPr>
          <w:rFonts w:cs="Arial"/>
          <w:szCs w:val="24"/>
        </w:rPr>
        <w:t>4.6</w:t>
      </w:r>
      <w:r>
        <w:rPr>
          <w:rFonts w:cs="Arial"/>
          <w:szCs w:val="24"/>
        </w:rPr>
        <w:tab/>
      </w:r>
      <w:r w:rsidRPr="00792F67">
        <w:rPr>
          <w:rFonts w:cs="Arial"/>
          <w:szCs w:val="24"/>
        </w:rPr>
        <w:t>Протокол в день его подписания размещается Организатором размещения заказа на официальном сайте о размещении заказов</w:t>
      </w:r>
      <w:r>
        <w:rPr>
          <w:rFonts w:cs="Arial"/>
          <w:szCs w:val="24"/>
        </w:rPr>
        <w:t xml:space="preserve"> </w:t>
      </w:r>
      <w:hyperlink r:id="rId9" w:history="1">
        <w:r w:rsidRPr="003B0C73">
          <w:rPr>
            <w:rStyle w:val="aa"/>
            <w:rFonts w:cs="Arial"/>
            <w:i/>
            <w:szCs w:val="24"/>
          </w:rPr>
          <w:t>http://zakupki.rosatom.ru</w:t>
        </w:r>
      </w:hyperlink>
      <w:r w:rsidRPr="00440107">
        <w:rPr>
          <w:rFonts w:cs="Arial"/>
          <w:szCs w:val="24"/>
        </w:rPr>
        <w:t>.</w:t>
      </w:r>
      <w:r w:rsidRPr="00440107">
        <w:rPr>
          <w:rFonts w:cs="Arial"/>
        </w:rPr>
        <w:t xml:space="preserve"> </w:t>
      </w:r>
      <w:r w:rsidRPr="00440107">
        <w:rPr>
          <w:rFonts w:cs="Arial"/>
          <w:szCs w:val="24"/>
        </w:rPr>
        <w:t>и на официальной электронной торговой площадке</w:t>
      </w:r>
      <w:r w:rsidRPr="00440107">
        <w:rPr>
          <w:rFonts w:cs="Arial"/>
          <w:i/>
          <w:color w:val="0066CC"/>
          <w:szCs w:val="24"/>
        </w:rPr>
        <w:t xml:space="preserve"> </w:t>
      </w:r>
      <w:hyperlink r:id="rId10" w:history="1">
        <w:r w:rsidR="00E00F3C" w:rsidRPr="00856A63">
          <w:rPr>
            <w:rStyle w:val="aa"/>
            <w:rFonts w:cs="Arial"/>
            <w:i/>
            <w:szCs w:val="24"/>
          </w:rPr>
          <w:t>http://www.</w:t>
        </w:r>
        <w:r w:rsidR="00E00F3C" w:rsidRPr="00856A63">
          <w:rPr>
            <w:rStyle w:val="aa"/>
            <w:rFonts w:cs="Arial"/>
            <w:i/>
            <w:szCs w:val="24"/>
            <w:lang w:val="en-US"/>
          </w:rPr>
          <w:t>a</w:t>
        </w:r>
        <w:r w:rsidR="00E00F3C" w:rsidRPr="00856A63">
          <w:rPr>
            <w:rStyle w:val="aa"/>
            <w:rFonts w:cs="Arial"/>
            <w:i/>
            <w:szCs w:val="24"/>
          </w:rPr>
          <w:t>-</w:t>
        </w:r>
        <w:r w:rsidR="00E00F3C" w:rsidRPr="00856A63">
          <w:rPr>
            <w:rStyle w:val="aa"/>
            <w:rFonts w:cs="Arial"/>
            <w:i/>
            <w:szCs w:val="24"/>
            <w:lang w:val="en-US"/>
          </w:rPr>
          <w:t>k</w:t>
        </w:r>
        <w:r w:rsidR="00E00F3C" w:rsidRPr="00856A63">
          <w:rPr>
            <w:rStyle w:val="aa"/>
            <w:rFonts w:cs="Arial"/>
            <w:i/>
            <w:szCs w:val="24"/>
          </w:rPr>
          <w:t>-</w:t>
        </w:r>
        <w:r w:rsidR="00E00F3C" w:rsidRPr="00856A63">
          <w:rPr>
            <w:rStyle w:val="aa"/>
            <w:rFonts w:cs="Arial"/>
            <w:i/>
            <w:szCs w:val="24"/>
            <w:lang w:val="en-US"/>
          </w:rPr>
          <w:t>d</w:t>
        </w:r>
        <w:r w:rsidR="00E00F3C" w:rsidRPr="00856A63">
          <w:rPr>
            <w:rStyle w:val="aa"/>
            <w:rFonts w:cs="Arial"/>
            <w:i/>
            <w:szCs w:val="24"/>
          </w:rPr>
          <w:t>.</w:t>
        </w:r>
        <w:proofErr w:type="spellStart"/>
        <w:r w:rsidR="00E00F3C" w:rsidRPr="00856A63">
          <w:rPr>
            <w:rStyle w:val="aa"/>
            <w:rFonts w:cs="Arial"/>
            <w:i/>
            <w:szCs w:val="24"/>
          </w:rPr>
          <w:t>ru</w:t>
        </w:r>
        <w:proofErr w:type="spellEnd"/>
      </w:hyperlink>
      <w:r w:rsidRPr="00440107">
        <w:rPr>
          <w:rFonts w:cs="Arial"/>
          <w:color w:val="0066CC"/>
          <w:szCs w:val="24"/>
        </w:rPr>
        <w:t xml:space="preserve"> </w:t>
      </w:r>
      <w:r>
        <w:rPr>
          <w:rFonts w:cs="Arial"/>
          <w:color w:val="0066CC"/>
          <w:szCs w:val="24"/>
        </w:rPr>
        <w:t>.</w:t>
      </w:r>
    </w:p>
    <w:p w:rsidR="00AB7ED0" w:rsidRPr="00792F67" w:rsidRDefault="00AB7ED0" w:rsidP="007F2761">
      <w:pPr>
        <w:ind w:firstLine="708"/>
        <w:contextualSpacing/>
        <w:rPr>
          <w:rFonts w:cs="Arial"/>
          <w:szCs w:val="24"/>
        </w:rPr>
      </w:pPr>
      <w:r>
        <w:rPr>
          <w:rFonts w:cs="Arial"/>
          <w:szCs w:val="24"/>
        </w:rPr>
        <w:t>4.7</w:t>
      </w:r>
      <w:proofErr w:type="gramStart"/>
      <w:r>
        <w:rPr>
          <w:rFonts w:cs="Arial"/>
          <w:szCs w:val="24"/>
        </w:rPr>
        <w:tab/>
      </w:r>
      <w:r w:rsidRPr="00792F67">
        <w:rPr>
          <w:rFonts w:cs="Arial"/>
          <w:szCs w:val="24"/>
        </w:rPr>
        <w:t>Л</w:t>
      </w:r>
      <w:proofErr w:type="gramEnd"/>
      <w:r w:rsidRPr="00792F67">
        <w:rPr>
          <w:rFonts w:cs="Arial"/>
          <w:szCs w:val="24"/>
        </w:rPr>
        <w:t xml:space="preserve">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w:t>
      </w:r>
      <w:r>
        <w:rPr>
          <w:rFonts w:cs="Arial"/>
          <w:szCs w:val="24"/>
        </w:rPr>
        <w:t xml:space="preserve">Организатору размещения заказа </w:t>
      </w:r>
      <w:r w:rsidRPr="00792F67">
        <w:rPr>
          <w:rFonts w:cs="Arial"/>
          <w:szCs w:val="24"/>
        </w:rPr>
        <w:t>запрос о разъяснении результатов рассмотрения и оценки котировочных заявок. Организатор размещения заказа в течение трех рабочих дней со дня по</w:t>
      </w:r>
      <w:r>
        <w:rPr>
          <w:rFonts w:cs="Arial"/>
          <w:szCs w:val="24"/>
        </w:rPr>
        <w:t>ступления такого запроса обязан</w:t>
      </w:r>
      <w:r w:rsidRPr="00792F67">
        <w:rPr>
          <w:rFonts w:cs="Arial"/>
          <w:szCs w:val="24"/>
        </w:rPr>
        <w:t xml:space="preserve"> предоставить указанному участнику соответствующие разъяснения в письменной форме или в форме электронного документа.</w:t>
      </w:r>
    </w:p>
    <w:p w:rsidR="00AB7ED0" w:rsidRPr="00792F67" w:rsidRDefault="00AB7ED0" w:rsidP="007F2761">
      <w:pPr>
        <w:ind w:firstLine="708"/>
        <w:contextualSpacing/>
        <w:rPr>
          <w:rFonts w:cs="Arial"/>
          <w:szCs w:val="24"/>
        </w:rPr>
      </w:pPr>
      <w:r>
        <w:rPr>
          <w:rFonts w:cs="Arial"/>
          <w:szCs w:val="24"/>
        </w:rPr>
        <w:t>4.8</w:t>
      </w:r>
      <w:r>
        <w:rPr>
          <w:rFonts w:cs="Arial"/>
          <w:szCs w:val="24"/>
        </w:rPr>
        <w:tab/>
      </w:r>
      <w:r w:rsidRPr="00792F67">
        <w:rPr>
          <w:rFonts w:cs="Arial"/>
          <w:szCs w:val="24"/>
        </w:rPr>
        <w:t xml:space="preserve">Протокол рассмотрения и оценки котировочных заявок составляется в двух экземплярах, один </w:t>
      </w:r>
      <w:r>
        <w:rPr>
          <w:rFonts w:cs="Arial"/>
          <w:szCs w:val="24"/>
        </w:rPr>
        <w:t xml:space="preserve">из которых остается у </w:t>
      </w:r>
      <w:r w:rsidRPr="00792F67">
        <w:rPr>
          <w:rFonts w:cs="Arial"/>
          <w:szCs w:val="24"/>
        </w:rPr>
        <w:t>Организатор</w:t>
      </w:r>
      <w:r>
        <w:rPr>
          <w:rFonts w:cs="Arial"/>
          <w:szCs w:val="24"/>
        </w:rPr>
        <w:t xml:space="preserve">а размещения заказа. </w:t>
      </w:r>
      <w:proofErr w:type="gramStart"/>
      <w:r>
        <w:rPr>
          <w:rFonts w:cs="Arial"/>
          <w:szCs w:val="24"/>
        </w:rPr>
        <w:t>О</w:t>
      </w:r>
      <w:r w:rsidRPr="00792F67">
        <w:rPr>
          <w:rFonts w:cs="Arial"/>
          <w:szCs w:val="24"/>
        </w:rPr>
        <w:t>рганизатор размещения заказа в течение двух рабочих дней со дня подписа</w:t>
      </w:r>
      <w:r>
        <w:rPr>
          <w:rFonts w:cs="Arial"/>
          <w:szCs w:val="24"/>
        </w:rPr>
        <w:t>ния указанного протокола передае</w:t>
      </w:r>
      <w:r w:rsidRPr="00792F67">
        <w:rPr>
          <w:rFonts w:cs="Arial"/>
          <w:szCs w:val="24"/>
        </w:rPr>
        <w:t xml:space="preserve">т победителю в проведении запроса ценовых котировок один экземпляр протокола и проект договора, который составляется путем включения в </w:t>
      </w:r>
      <w:r w:rsidRPr="00792F67">
        <w:rPr>
          <w:rFonts w:cs="Arial"/>
          <w:szCs w:val="24"/>
        </w:rPr>
        <w:lastRenderedPageBreak/>
        <w:t>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7ED0" w:rsidRPr="00031072" w:rsidRDefault="00AB7ED0" w:rsidP="00031072">
      <w:pPr>
        <w:pStyle w:val="125"/>
      </w:pPr>
      <w:r>
        <w:t>5.</w:t>
      </w:r>
      <w:r>
        <w:tab/>
      </w:r>
      <w:r w:rsidRPr="005833A7">
        <w:t>Определение Победителя</w:t>
      </w:r>
    </w:p>
    <w:p w:rsidR="00AB7ED0" w:rsidRDefault="00AB7ED0" w:rsidP="007F2761">
      <w:pPr>
        <w:ind w:firstLine="708"/>
        <w:contextualSpacing/>
        <w:rPr>
          <w:rFonts w:cs="Arial"/>
          <w:szCs w:val="24"/>
        </w:rPr>
      </w:pPr>
      <w:proofErr w:type="gramStart"/>
      <w:r>
        <w:rPr>
          <w:rFonts w:cs="Arial"/>
          <w:szCs w:val="24"/>
        </w:rPr>
        <w:t>5.1</w:t>
      </w:r>
      <w:r>
        <w:rPr>
          <w:rFonts w:cs="Arial"/>
          <w:szCs w:val="24"/>
        </w:rPr>
        <w:tab/>
      </w:r>
      <w:r w:rsidRPr="001F158B">
        <w:rPr>
          <w:rFonts w:cs="Arial"/>
          <w:szCs w:val="24"/>
        </w:rPr>
        <w:t xml:space="preserve">Победителем в </w:t>
      </w:r>
      <w:r>
        <w:rPr>
          <w:rFonts w:cs="Arial"/>
          <w:szCs w:val="24"/>
        </w:rPr>
        <w:t>проведении запроса</w:t>
      </w:r>
      <w:r w:rsidRPr="001F158B">
        <w:rPr>
          <w:rFonts w:cs="Arial"/>
          <w:szCs w:val="24"/>
        </w:rPr>
        <w:t xml:space="preserve">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7ED0" w:rsidRDefault="00AB7ED0" w:rsidP="007F2761">
      <w:pPr>
        <w:tabs>
          <w:tab w:val="left" w:pos="1418"/>
        </w:tabs>
        <w:ind w:firstLine="708"/>
        <w:contextualSpacing/>
        <w:rPr>
          <w:rFonts w:cs="Arial"/>
          <w:szCs w:val="24"/>
        </w:rPr>
      </w:pPr>
      <w:r>
        <w:rPr>
          <w:rFonts w:cs="Arial"/>
          <w:szCs w:val="24"/>
        </w:rPr>
        <w:t>5.</w:t>
      </w:r>
      <w:r w:rsidRPr="00B72212">
        <w:rPr>
          <w:rFonts w:cs="Arial"/>
          <w:szCs w:val="24"/>
        </w:rPr>
        <w:t>2</w:t>
      </w:r>
      <w:proofErr w:type="gramStart"/>
      <w:r>
        <w:rPr>
          <w:rFonts w:cs="Arial"/>
          <w:szCs w:val="24"/>
        </w:rPr>
        <w:tab/>
      </w:r>
      <w:r w:rsidRPr="001F158B">
        <w:rPr>
          <w:rFonts w:cs="Arial"/>
          <w:szCs w:val="24"/>
        </w:rPr>
        <w:t>П</w:t>
      </w:r>
      <w:proofErr w:type="gramEnd"/>
      <w:r w:rsidRPr="001F158B">
        <w:rPr>
          <w:rFonts w:cs="Arial"/>
          <w:szCs w:val="24"/>
        </w:rPr>
        <w:t xml:space="preserve">ри предложении наиболее низкой цены договора несколькими </w:t>
      </w:r>
      <w:r>
        <w:rPr>
          <w:rFonts w:cs="Arial"/>
          <w:szCs w:val="24"/>
        </w:rPr>
        <w:t xml:space="preserve">участниками процедуры закупки </w:t>
      </w:r>
      <w:r w:rsidRPr="001F158B">
        <w:rPr>
          <w:rFonts w:cs="Arial"/>
          <w:szCs w:val="24"/>
        </w:rPr>
        <w:t>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7ED0" w:rsidRDefault="00AB7ED0" w:rsidP="007F2761">
      <w:pPr>
        <w:pStyle w:val="125"/>
      </w:pPr>
      <w:r>
        <w:t>6.</w:t>
      </w:r>
      <w:r>
        <w:tab/>
      </w:r>
      <w:r w:rsidRPr="005833A7">
        <w:t>Порядок заключения договора</w:t>
      </w:r>
    </w:p>
    <w:p w:rsidR="00AB7ED0" w:rsidRDefault="00AB7ED0" w:rsidP="007F2761">
      <w:pPr>
        <w:ind w:firstLine="708"/>
        <w:contextualSpacing/>
        <w:rPr>
          <w:rFonts w:cs="Arial"/>
          <w:szCs w:val="24"/>
        </w:rPr>
      </w:pPr>
      <w:r>
        <w:rPr>
          <w:rFonts w:cs="Arial"/>
          <w:szCs w:val="24"/>
        </w:rPr>
        <w:t>6.1</w:t>
      </w:r>
      <w:r>
        <w:rPr>
          <w:rFonts w:cs="Arial"/>
          <w:szCs w:val="24"/>
        </w:rPr>
        <w:tab/>
      </w:r>
      <w:r w:rsidRPr="00792F67">
        <w:rPr>
          <w:rFonts w:cs="Arial"/>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7ED0" w:rsidRPr="00230BFF" w:rsidRDefault="00AB7ED0" w:rsidP="007F2761">
      <w:pPr>
        <w:ind w:firstLine="709"/>
        <w:rPr>
          <w:rFonts w:cs="Arial"/>
          <w:szCs w:val="24"/>
        </w:rPr>
      </w:pPr>
      <w:r>
        <w:t>6.2</w:t>
      </w:r>
      <w:proofErr w:type="gramStart"/>
      <w:r>
        <w:tab/>
      </w:r>
      <w:r w:rsidRPr="00230BFF">
        <w:rPr>
          <w:rFonts w:cs="Arial"/>
          <w:szCs w:val="24"/>
        </w:rPr>
        <w:t>В</w:t>
      </w:r>
      <w:proofErr w:type="gramEnd"/>
      <w:r w:rsidRPr="00230BFF">
        <w:rPr>
          <w:rFonts w:cs="Arial"/>
          <w:szCs w:val="24"/>
        </w:rPr>
        <w:t xml:space="preserve"> случае если Победитель в проведении запроса ценовых котировок в срок, указанный в п. 9 Информационной карты </w:t>
      </w:r>
      <w:r>
        <w:rPr>
          <w:rFonts w:cs="Arial"/>
          <w:szCs w:val="24"/>
        </w:rPr>
        <w:t>извещения о запросе</w:t>
      </w:r>
      <w:r w:rsidRPr="00230BFF">
        <w:rPr>
          <w:rFonts w:cs="Arial"/>
          <w:szCs w:val="24"/>
        </w:rPr>
        <w:t xml:space="preserve">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AB7ED0" w:rsidRDefault="00AB7ED0" w:rsidP="007F2761">
      <w:pPr>
        <w:ind w:firstLine="708"/>
        <w:contextualSpacing/>
        <w:rPr>
          <w:rFonts w:cs="Arial"/>
          <w:szCs w:val="24"/>
        </w:rPr>
      </w:pPr>
      <w:r>
        <w:rPr>
          <w:rFonts w:cs="Arial"/>
          <w:szCs w:val="24"/>
        </w:rPr>
        <w:t>6.3</w:t>
      </w:r>
      <w:proofErr w:type="gramStart"/>
      <w:r>
        <w:rPr>
          <w:rFonts w:cs="Arial"/>
          <w:szCs w:val="24"/>
        </w:rPr>
        <w:tab/>
        <w:t>В</w:t>
      </w:r>
      <w:proofErr w:type="gramEnd"/>
      <w:r>
        <w:rPr>
          <w:rFonts w:cs="Arial"/>
          <w:szCs w:val="24"/>
        </w:rPr>
        <w:t xml:space="preserve"> случае если П</w:t>
      </w:r>
      <w:r w:rsidRPr="00792F67">
        <w:rPr>
          <w:rFonts w:cs="Arial"/>
          <w:szCs w:val="24"/>
        </w:rPr>
        <w:t xml:space="preserve">обедитель </w:t>
      </w:r>
      <w:r>
        <w:rPr>
          <w:rFonts w:cs="Arial"/>
          <w:szCs w:val="24"/>
        </w:rPr>
        <w:t xml:space="preserve"> в проведении </w:t>
      </w:r>
      <w:r w:rsidRPr="00792F67">
        <w:rPr>
          <w:rFonts w:cs="Arial"/>
          <w:szCs w:val="24"/>
        </w:rPr>
        <w:t xml:space="preserve">запроса ценовых котировок признан уклонившимся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w:t>
      </w:r>
      <w:r>
        <w:rPr>
          <w:rFonts w:cs="Arial"/>
          <w:szCs w:val="24"/>
        </w:rPr>
        <w:t>ском о требовании о понуждении П</w:t>
      </w:r>
      <w:r w:rsidRPr="00792F67">
        <w:rPr>
          <w:rFonts w:cs="Arial"/>
          <w:szCs w:val="24"/>
        </w:rPr>
        <w:t xml:space="preserve">обедителя </w:t>
      </w:r>
      <w:r>
        <w:rPr>
          <w:rFonts w:cs="Arial"/>
          <w:szCs w:val="24"/>
        </w:rPr>
        <w:t xml:space="preserve">в проведении </w:t>
      </w:r>
      <w:r w:rsidRPr="00792F67">
        <w:rPr>
          <w:rFonts w:cs="Arial"/>
          <w:szCs w:val="24"/>
        </w:rPr>
        <w:t>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w:t>
      </w:r>
      <w:r>
        <w:rPr>
          <w:rFonts w:cs="Arial"/>
          <w:szCs w:val="24"/>
        </w:rPr>
        <w:t>ого П</w:t>
      </w:r>
      <w:r w:rsidRPr="00792F67">
        <w:rPr>
          <w:rFonts w:cs="Arial"/>
          <w:szCs w:val="24"/>
        </w:rPr>
        <w:t xml:space="preserve">обедителем </w:t>
      </w:r>
      <w:r>
        <w:rPr>
          <w:rFonts w:cs="Arial"/>
          <w:szCs w:val="24"/>
        </w:rPr>
        <w:t xml:space="preserve"> в проведении </w:t>
      </w:r>
      <w:r w:rsidRPr="00792F67">
        <w:rPr>
          <w:rFonts w:cs="Arial"/>
          <w:szCs w:val="24"/>
        </w:rPr>
        <w:t xml:space="preserve">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иском о </w:t>
      </w:r>
      <w:proofErr w:type="gramStart"/>
      <w:r w:rsidRPr="00792F67">
        <w:rPr>
          <w:rFonts w:cs="Arial"/>
          <w:szCs w:val="24"/>
        </w:rPr>
        <w:t>требовании</w:t>
      </w:r>
      <w:proofErr w:type="gramEnd"/>
      <w:r w:rsidRPr="00792F67">
        <w:rPr>
          <w:rFonts w:cs="Arial"/>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B7ED0" w:rsidRPr="00031072" w:rsidRDefault="00AB7ED0" w:rsidP="00031072">
      <w:pPr>
        <w:pStyle w:val="125"/>
      </w:pPr>
      <w:r w:rsidRPr="00031072">
        <w:t>7.</w:t>
      </w:r>
      <w:r w:rsidRPr="00031072">
        <w:tab/>
        <w:t>Условия включения в реестр недобросовестных поставщиков атомной отрасли</w:t>
      </w:r>
    </w:p>
    <w:p w:rsidR="00AD683D" w:rsidRDefault="00AB7ED0" w:rsidP="007F2761">
      <w:pPr>
        <w:ind w:firstLine="709"/>
        <w:rPr>
          <w:rFonts w:cs="Arial"/>
          <w:szCs w:val="24"/>
        </w:rPr>
      </w:pPr>
      <w:r w:rsidRPr="00792F67">
        <w:rPr>
          <w:rFonts w:cs="Arial"/>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B7ED0" w:rsidRPr="00792F67" w:rsidRDefault="00AB7ED0" w:rsidP="007F2761">
      <w:pPr>
        <w:numPr>
          <w:ilvl w:val="0"/>
          <w:numId w:val="30"/>
        </w:numPr>
        <w:rPr>
          <w:rFonts w:cs="Arial"/>
          <w:szCs w:val="24"/>
        </w:rPr>
      </w:pPr>
      <w:r w:rsidRPr="00792F67">
        <w:rPr>
          <w:rFonts w:cs="Arial"/>
          <w:szCs w:val="24"/>
        </w:rPr>
        <w:t>если такой участник процедуры закупки:</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в процедуре закупки</w:t>
      </w:r>
      <w:r>
        <w:rPr>
          <w:rFonts w:cs="Arial"/>
          <w:szCs w:val="24"/>
        </w:rPr>
        <w:t>,</w:t>
      </w:r>
      <w:r w:rsidRPr="00792F67">
        <w:rPr>
          <w:rFonts w:cs="Arial"/>
          <w:szCs w:val="24"/>
        </w:rPr>
        <w:t xml:space="preserve">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w:t>
      </w:r>
      <w:r>
        <w:rPr>
          <w:rFonts w:cs="Arial"/>
          <w:szCs w:val="24"/>
        </w:rPr>
        <w:t xml:space="preserve"> документации процедуры закупки.</w:t>
      </w:r>
    </w:p>
    <w:p w:rsidR="00AB7ED0" w:rsidRPr="00792F67" w:rsidRDefault="00AB7ED0" w:rsidP="007F2761">
      <w:pPr>
        <w:numPr>
          <w:ilvl w:val="0"/>
          <w:numId w:val="30"/>
        </w:numPr>
        <w:rPr>
          <w:rFonts w:cs="Arial"/>
          <w:szCs w:val="24"/>
        </w:rPr>
      </w:pPr>
      <w:r w:rsidRPr="00792F67">
        <w:rPr>
          <w:rFonts w:cs="Arial"/>
          <w:szCs w:val="24"/>
        </w:rPr>
        <w:t xml:space="preserve">если договор, заключенный с участником процедуры закупки по результатам размещения заказа, </w:t>
      </w:r>
      <w:proofErr w:type="gramStart"/>
      <w:r w:rsidRPr="00792F67">
        <w:rPr>
          <w:rFonts w:cs="Arial"/>
          <w:szCs w:val="24"/>
        </w:rPr>
        <w:t>будет</w:t>
      </w:r>
      <w:proofErr w:type="gramEnd"/>
      <w:r w:rsidRPr="00792F67">
        <w:rPr>
          <w:rFonts w:cs="Arial"/>
          <w:szCs w:val="24"/>
        </w:rPr>
        <w:t xml:space="preserve"> расторгнут по решению суда или по соглашению сторон в силу существенного нарушения поставщиком условий договора.</w:t>
      </w:r>
    </w:p>
    <w:p w:rsidR="00AB7ED0" w:rsidRPr="00792F67" w:rsidRDefault="00AB7ED0" w:rsidP="00D3134B">
      <w:pPr>
        <w:pStyle w:val="1251"/>
      </w:pPr>
      <w:r w:rsidRPr="00792F67">
        <w:t>Раздел II. ИНФОРМАЦИОННАЯ КАРТА</w:t>
      </w:r>
      <w:r>
        <w:t xml:space="preserve"> </w:t>
      </w:r>
      <w:r w:rsidRPr="00792F67">
        <w:t>ЗАПРОСА ЦЕНОВЫХ КОТИРОВОК</w:t>
      </w:r>
    </w:p>
    <w:p w:rsidR="00FA1114" w:rsidRDefault="00AB7ED0" w:rsidP="007F2761">
      <w:pPr>
        <w:numPr>
          <w:ilvl w:val="0"/>
          <w:numId w:val="28"/>
        </w:numPr>
        <w:contextualSpacing/>
        <w:rPr>
          <w:rFonts w:cs="Arial"/>
          <w:i/>
          <w:iCs/>
          <w:color w:val="0066CC"/>
          <w:szCs w:val="24"/>
        </w:rPr>
      </w:pPr>
      <w:r w:rsidRPr="00FA1114">
        <w:rPr>
          <w:rFonts w:cs="Arial"/>
          <w:szCs w:val="24"/>
        </w:rPr>
        <w:t>Предмет закупки:</w:t>
      </w:r>
      <w:proofErr w:type="gramStart"/>
      <w:r w:rsidR="00701577" w:rsidRPr="00FA1114">
        <w:rPr>
          <w:i/>
          <w:iCs/>
          <w:color w:val="0066CC"/>
        </w:rPr>
        <w:t xml:space="preserve"> </w:t>
      </w:r>
      <w:r w:rsidR="00F73041" w:rsidRPr="00FA1114">
        <w:rPr>
          <w:rFonts w:cs="Arial"/>
          <w:i/>
          <w:iCs/>
          <w:color w:val="0066CC"/>
          <w:szCs w:val="24"/>
        </w:rPr>
        <w:t>.</w:t>
      </w:r>
      <w:proofErr w:type="gramEnd"/>
      <w:r w:rsidR="0060599C" w:rsidRPr="0060599C">
        <w:rPr>
          <w:rFonts w:cs="Arial"/>
          <w:i/>
          <w:iCs/>
          <w:color w:val="0066CC"/>
          <w:szCs w:val="24"/>
        </w:rPr>
        <w:t>Поставка щековой дробилки</w:t>
      </w:r>
    </w:p>
    <w:p w:rsidR="004A0A2D" w:rsidRPr="00FA1114" w:rsidRDefault="004A0A2D" w:rsidP="007F2761">
      <w:pPr>
        <w:numPr>
          <w:ilvl w:val="0"/>
          <w:numId w:val="28"/>
        </w:numPr>
        <w:contextualSpacing/>
        <w:rPr>
          <w:rFonts w:cs="Arial"/>
          <w:i/>
          <w:iCs/>
          <w:color w:val="0066CC"/>
          <w:szCs w:val="24"/>
        </w:rPr>
      </w:pPr>
      <w:r w:rsidRPr="004A0A2D">
        <w:t>Количество:</w:t>
      </w:r>
      <w:r w:rsidRPr="00FA1114">
        <w:rPr>
          <w:rFonts w:cs="Arial"/>
          <w:i/>
          <w:iCs/>
          <w:color w:val="0066CC"/>
          <w:szCs w:val="24"/>
        </w:rPr>
        <w:t xml:space="preserve"> </w:t>
      </w:r>
      <w:r w:rsidR="004A0472" w:rsidRPr="00FA1114">
        <w:rPr>
          <w:rFonts w:cs="Arial"/>
          <w:i/>
          <w:iCs/>
          <w:color w:val="0066CC"/>
          <w:szCs w:val="24"/>
        </w:rPr>
        <w:t>в соответствии с приложением 1 (Техническое задание)</w:t>
      </w:r>
    </w:p>
    <w:p w:rsidR="00B713D4" w:rsidRPr="005A43AA" w:rsidRDefault="00B713D4" w:rsidP="007F2761">
      <w:pPr>
        <w:numPr>
          <w:ilvl w:val="0"/>
          <w:numId w:val="28"/>
        </w:numPr>
        <w:contextualSpacing/>
        <w:rPr>
          <w:rFonts w:cs="Arial"/>
          <w:i/>
          <w:iCs/>
          <w:color w:val="0066CC"/>
          <w:szCs w:val="24"/>
        </w:rPr>
      </w:pPr>
      <w:r w:rsidRPr="006B5078">
        <w:rPr>
          <w:rFonts w:cs="Arial"/>
          <w:szCs w:val="24"/>
        </w:rPr>
        <w:t>Источник финансирования закупки:</w:t>
      </w:r>
      <w:r w:rsidRPr="005A43AA">
        <w:rPr>
          <w:rFonts w:cs="Arial"/>
          <w:i/>
          <w:iCs/>
          <w:color w:val="0066CC"/>
          <w:szCs w:val="24"/>
        </w:rPr>
        <w:t xml:space="preserve"> </w:t>
      </w:r>
      <w:r w:rsidR="004A0472">
        <w:rPr>
          <w:rFonts w:cs="Arial"/>
          <w:i/>
          <w:iCs/>
          <w:color w:val="0066CC"/>
          <w:szCs w:val="24"/>
        </w:rPr>
        <w:t xml:space="preserve">внебюджетные </w:t>
      </w:r>
      <w:r w:rsidRPr="005A43AA">
        <w:rPr>
          <w:rFonts w:cs="Arial"/>
          <w:i/>
          <w:iCs/>
          <w:color w:val="0066CC"/>
          <w:szCs w:val="24"/>
        </w:rPr>
        <w:t>средства.</w:t>
      </w:r>
    </w:p>
    <w:p w:rsidR="00AB7ED0" w:rsidRPr="005A43AA" w:rsidRDefault="00AB7ED0" w:rsidP="007F2761">
      <w:pPr>
        <w:numPr>
          <w:ilvl w:val="0"/>
          <w:numId w:val="28"/>
        </w:numPr>
        <w:contextualSpacing/>
        <w:rPr>
          <w:i/>
          <w:iCs/>
          <w:color w:val="0066CC"/>
          <w:szCs w:val="24"/>
        </w:rPr>
      </w:pPr>
      <w:r w:rsidRPr="003B5514">
        <w:rPr>
          <w:rFonts w:cs="Arial"/>
        </w:rPr>
        <w:t>Форма котировочной заявки и требования к ее оформлению:</w:t>
      </w:r>
      <w:r w:rsidRPr="005A43AA">
        <w:rPr>
          <w:rFonts w:cs="Arial"/>
          <w:i/>
          <w:iCs/>
          <w:color w:val="0066CC"/>
        </w:rPr>
        <w:t xml:space="preserve"> в соответствии с приложением 2 к настоящему Извещению</w:t>
      </w:r>
      <w:r w:rsidRPr="005A43AA">
        <w:rPr>
          <w:rFonts w:cs="Arial"/>
          <w:i/>
          <w:iCs/>
          <w:color w:val="0066CC"/>
          <w:szCs w:val="24"/>
        </w:rPr>
        <w:t>. Недопустимы:</w:t>
      </w:r>
      <w:r w:rsidRPr="005A43AA">
        <w:rPr>
          <w:rFonts w:cs="Arial"/>
          <w:i/>
          <w:iCs/>
          <w:color w:val="0066CC"/>
        </w:rPr>
        <w:t xml:space="preserve"> </w:t>
      </w:r>
      <w:r w:rsidRPr="005A43AA">
        <w:rPr>
          <w:rFonts w:cs="Arial"/>
          <w:i/>
          <w:iCs/>
          <w:color w:val="0066CC"/>
          <w:szCs w:val="24"/>
        </w:rPr>
        <w:t>арифметические ошибки в расчетах и расхождения в заявке между цифрами и слова</w:t>
      </w:r>
      <w:r w:rsidR="005A43AA" w:rsidRPr="005A43AA">
        <w:rPr>
          <w:rFonts w:cs="Arial"/>
          <w:i/>
          <w:iCs/>
          <w:color w:val="0066CC"/>
          <w:szCs w:val="24"/>
        </w:rPr>
        <w:t xml:space="preserve">ми, </w:t>
      </w:r>
      <w:r w:rsidRPr="005A43AA">
        <w:rPr>
          <w:rFonts w:cs="Arial"/>
          <w:i/>
          <w:iCs/>
          <w:color w:val="0066CC"/>
          <w:szCs w:val="24"/>
        </w:rPr>
        <w:t>неверные или неточные сведения, разночтения и противоречия в котировочной заявке и приложениях к ней.</w:t>
      </w:r>
      <w:r w:rsidRPr="005A43AA">
        <w:rPr>
          <w:rFonts w:cs="Arial"/>
          <w:i/>
          <w:iCs/>
          <w:color w:val="0066CC"/>
        </w:rPr>
        <w:t xml:space="preserve"> </w:t>
      </w:r>
      <w:r w:rsidRPr="005A43AA">
        <w:rPr>
          <w:rFonts w:cs="Arial"/>
          <w:i/>
          <w:iCs/>
          <w:color w:val="0066CC"/>
          <w:szCs w:val="24"/>
        </w:rPr>
        <w:t xml:space="preserve">Наличие указанных нарушений </w:t>
      </w:r>
      <w:r w:rsidRPr="005A43AA">
        <w:rPr>
          <w:i/>
          <w:iCs/>
          <w:color w:val="0066CC"/>
          <w:szCs w:val="24"/>
        </w:rPr>
        <w:t>расценивается Комиссией как существенное несоответствие котировочной заявки требованиям, установленным в извещении.</w:t>
      </w:r>
    </w:p>
    <w:p w:rsidR="00FA249B" w:rsidRDefault="00AB7ED0" w:rsidP="00FA249B">
      <w:pPr>
        <w:numPr>
          <w:ilvl w:val="0"/>
          <w:numId w:val="28"/>
        </w:numPr>
        <w:contextualSpacing/>
        <w:rPr>
          <w:i/>
          <w:iCs/>
          <w:color w:val="0066CC"/>
          <w:szCs w:val="24"/>
        </w:rPr>
      </w:pPr>
      <w:r w:rsidRPr="00674053">
        <w:rPr>
          <w:rFonts w:cs="Arial"/>
          <w:szCs w:val="24"/>
        </w:rPr>
        <w:t>Наименование, характеристики, количество и другие требования к поставляемым товарам</w:t>
      </w:r>
      <w:r w:rsidR="002D3C5A">
        <w:rPr>
          <w:rFonts w:cs="Arial"/>
          <w:szCs w:val="24"/>
        </w:rPr>
        <w:t>, услугам</w:t>
      </w:r>
      <w:r w:rsidRPr="00674053">
        <w:rPr>
          <w:rFonts w:cs="Arial"/>
          <w:szCs w:val="24"/>
        </w:rPr>
        <w:t>:</w:t>
      </w:r>
      <w:r w:rsidRPr="005A43AA">
        <w:rPr>
          <w:rFonts w:cs="Arial"/>
          <w:i/>
          <w:iCs/>
          <w:color w:val="0066CC"/>
          <w:szCs w:val="24"/>
        </w:rPr>
        <w:t xml:space="preserve"> в соответствии с приложением 1</w:t>
      </w:r>
      <w:r w:rsidR="00457494">
        <w:rPr>
          <w:rFonts w:cs="Arial"/>
          <w:i/>
          <w:iCs/>
          <w:color w:val="0066CC"/>
          <w:szCs w:val="24"/>
        </w:rPr>
        <w:t xml:space="preserve"> (Техническое задание)</w:t>
      </w:r>
      <w:r w:rsidRPr="005A43AA">
        <w:rPr>
          <w:rFonts w:cs="Arial"/>
          <w:i/>
          <w:iCs/>
          <w:color w:val="0066CC"/>
          <w:szCs w:val="24"/>
        </w:rPr>
        <w:t>.</w:t>
      </w:r>
    </w:p>
    <w:p w:rsidR="00FA249B" w:rsidRPr="00FA249B" w:rsidRDefault="00AB7ED0" w:rsidP="00FA249B">
      <w:pPr>
        <w:numPr>
          <w:ilvl w:val="0"/>
          <w:numId w:val="28"/>
        </w:numPr>
        <w:contextualSpacing/>
        <w:rPr>
          <w:i/>
          <w:iCs/>
          <w:color w:val="0066CC"/>
          <w:szCs w:val="24"/>
        </w:rPr>
      </w:pPr>
      <w:r w:rsidRPr="00FA249B">
        <w:rPr>
          <w:rFonts w:cs="Arial"/>
        </w:rPr>
        <w:t>Место доставки</w:t>
      </w:r>
      <w:r w:rsidR="005A43AA" w:rsidRPr="00FA249B">
        <w:t xml:space="preserve">: </w:t>
      </w:r>
      <w:r w:rsidR="0060599C" w:rsidRPr="0060599C">
        <w:rPr>
          <w:rFonts w:cs="Arial"/>
          <w:i/>
          <w:iCs/>
          <w:color w:val="0066CC"/>
          <w:szCs w:val="24"/>
        </w:rPr>
        <w:t>115409,Москва, Каширское шоссе, д.33</w:t>
      </w:r>
    </w:p>
    <w:p w:rsidR="00F73041" w:rsidRPr="00F73041" w:rsidRDefault="00AB7ED0" w:rsidP="007F2761">
      <w:pPr>
        <w:numPr>
          <w:ilvl w:val="0"/>
          <w:numId w:val="28"/>
        </w:numPr>
        <w:contextualSpacing/>
        <w:rPr>
          <w:i/>
          <w:iCs/>
          <w:color w:val="0066CC"/>
          <w:szCs w:val="24"/>
        </w:rPr>
      </w:pPr>
      <w:r w:rsidRPr="00F73041">
        <w:rPr>
          <w:rFonts w:cs="Arial"/>
          <w:szCs w:val="24"/>
        </w:rPr>
        <w:t>Срок поставки:</w:t>
      </w:r>
      <w:r w:rsidRPr="00F73041">
        <w:rPr>
          <w:rFonts w:cs="Arial"/>
          <w:i/>
          <w:iCs/>
          <w:color w:val="0066CC"/>
          <w:szCs w:val="24"/>
        </w:rPr>
        <w:t xml:space="preserve"> </w:t>
      </w:r>
      <w:r w:rsidR="0060599C" w:rsidRPr="0060599C">
        <w:rPr>
          <w:rFonts w:cs="Arial"/>
          <w:i/>
          <w:iCs/>
          <w:color w:val="0066CC"/>
          <w:szCs w:val="24"/>
        </w:rPr>
        <w:t>10 дней со дня подписания договора</w:t>
      </w:r>
    </w:p>
    <w:p w:rsidR="00B713D4" w:rsidRPr="00F73041" w:rsidRDefault="00AB7ED0" w:rsidP="007F2761">
      <w:pPr>
        <w:numPr>
          <w:ilvl w:val="0"/>
          <w:numId w:val="28"/>
        </w:numPr>
        <w:contextualSpacing/>
        <w:rPr>
          <w:i/>
          <w:iCs/>
          <w:color w:val="0066CC"/>
          <w:szCs w:val="24"/>
        </w:rPr>
      </w:pPr>
      <w:r w:rsidRPr="00F73041">
        <w:rPr>
          <w:rFonts w:cs="Arial"/>
          <w:szCs w:val="24"/>
        </w:rPr>
        <w:t>Срок и условия оплаты</w:t>
      </w:r>
      <w:r w:rsidRPr="00973CCA">
        <w:t>:</w:t>
      </w:r>
      <w:r w:rsidRPr="00F73041">
        <w:rPr>
          <w:rFonts w:cs="Arial"/>
          <w:i/>
          <w:iCs/>
          <w:color w:val="0066CC"/>
          <w:szCs w:val="24"/>
        </w:rPr>
        <w:t xml:space="preserve"> </w:t>
      </w:r>
      <w:r w:rsidR="0060599C" w:rsidRPr="0060599C">
        <w:rPr>
          <w:rFonts w:cs="Arial"/>
          <w:i/>
          <w:iCs/>
          <w:color w:val="0066CC"/>
          <w:szCs w:val="24"/>
        </w:rPr>
        <w:t>30% предоплата, 70% по факту поставки</w:t>
      </w:r>
    </w:p>
    <w:p w:rsidR="00B713D4" w:rsidRPr="00C8751E" w:rsidRDefault="00AB7ED0" w:rsidP="007F2761">
      <w:pPr>
        <w:numPr>
          <w:ilvl w:val="0"/>
          <w:numId w:val="28"/>
        </w:numPr>
        <w:contextualSpacing/>
        <w:rPr>
          <w:i/>
          <w:iCs/>
          <w:color w:val="0066CC"/>
          <w:szCs w:val="24"/>
        </w:rPr>
      </w:pPr>
      <w:r w:rsidRPr="00792F67">
        <w:rPr>
          <w:rFonts w:cs="Arial"/>
          <w:szCs w:val="24"/>
        </w:rPr>
        <w:t>Срок действия</w:t>
      </w:r>
      <w:r w:rsidRPr="00792F67">
        <w:rPr>
          <w:rFonts w:cs="Arial"/>
          <w:i/>
          <w:szCs w:val="24"/>
        </w:rPr>
        <w:t xml:space="preserve"> </w:t>
      </w:r>
      <w:r w:rsidRPr="00792F67">
        <w:rPr>
          <w:rFonts w:cs="Arial"/>
          <w:szCs w:val="24"/>
        </w:rPr>
        <w:t>котировочной заявки</w:t>
      </w:r>
      <w:r w:rsidRPr="00C8751E">
        <w:t>:</w:t>
      </w:r>
      <w:r w:rsidRPr="00C8751E">
        <w:rPr>
          <w:rFonts w:cs="Arial"/>
          <w:i/>
          <w:iCs/>
          <w:color w:val="0066CC"/>
          <w:szCs w:val="24"/>
        </w:rPr>
        <w:t xml:space="preserve"> до заключения договора.</w:t>
      </w:r>
    </w:p>
    <w:p w:rsidR="00B713D4" w:rsidRPr="00973CCA" w:rsidRDefault="00AB7ED0" w:rsidP="007F2761">
      <w:pPr>
        <w:numPr>
          <w:ilvl w:val="0"/>
          <w:numId w:val="28"/>
        </w:numPr>
        <w:contextualSpacing/>
        <w:rPr>
          <w:rFonts w:cs="Arial"/>
          <w:i/>
          <w:iCs/>
          <w:color w:val="0066CC"/>
          <w:szCs w:val="24"/>
        </w:rPr>
      </w:pPr>
      <w:r w:rsidRPr="00230BFF">
        <w:rPr>
          <w:rFonts w:cs="Arial"/>
          <w:szCs w:val="24"/>
        </w:rPr>
        <w:lastRenderedPageBreak/>
        <w:t>Срок, в течение которого победитель запроса ценовых котировок должен подписать договор:</w:t>
      </w:r>
      <w:r w:rsidRPr="00973CCA">
        <w:rPr>
          <w:rFonts w:cs="Arial"/>
          <w:i/>
          <w:iCs/>
          <w:color w:val="0066CC"/>
          <w:szCs w:val="24"/>
        </w:rPr>
        <w:t xml:space="preserve"> </w:t>
      </w:r>
      <w:r w:rsidR="00F73041" w:rsidRPr="00F73041">
        <w:rPr>
          <w:rFonts w:cs="Arial"/>
          <w:i/>
          <w:iCs/>
          <w:color w:val="0066CC"/>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B713D4" w:rsidRPr="00973CCA" w:rsidRDefault="00AB7ED0" w:rsidP="007F2761">
      <w:pPr>
        <w:numPr>
          <w:ilvl w:val="0"/>
          <w:numId w:val="28"/>
        </w:numPr>
        <w:contextualSpacing/>
        <w:rPr>
          <w:rFonts w:cs="Arial"/>
          <w:i/>
          <w:iCs/>
          <w:color w:val="0066CC"/>
          <w:szCs w:val="24"/>
        </w:rPr>
      </w:pPr>
      <w:r w:rsidRPr="00792F67">
        <w:rPr>
          <w:rFonts w:cs="Arial"/>
          <w:szCs w:val="24"/>
        </w:rPr>
        <w:t>Начальная (максимальная) цена договора:</w:t>
      </w:r>
      <w:r w:rsidR="00144B57">
        <w:rPr>
          <w:rFonts w:cs="Arial"/>
          <w:szCs w:val="24"/>
        </w:rPr>
        <w:t xml:space="preserve"> </w:t>
      </w:r>
      <w:r w:rsidR="00BC45FF">
        <w:rPr>
          <w:rFonts w:cs="Arial"/>
          <w:i/>
          <w:color w:val="548DD4" w:themeColor="text2" w:themeTint="99"/>
          <w:szCs w:val="24"/>
        </w:rPr>
        <w:t>600</w:t>
      </w:r>
      <w:r w:rsidR="00166526">
        <w:rPr>
          <w:rFonts w:cs="Arial"/>
          <w:i/>
          <w:iCs/>
          <w:color w:val="0066CC"/>
          <w:szCs w:val="24"/>
        </w:rPr>
        <w:t> 000</w:t>
      </w:r>
      <w:r w:rsidRPr="00973CCA">
        <w:rPr>
          <w:rFonts w:cs="Arial"/>
          <w:i/>
          <w:iCs/>
          <w:color w:val="0066CC"/>
          <w:szCs w:val="24"/>
        </w:rPr>
        <w:t xml:space="preserve"> рублей </w:t>
      </w:r>
      <w:r w:rsidR="00973CCA" w:rsidRPr="00973CCA">
        <w:rPr>
          <w:rFonts w:cs="Arial"/>
          <w:i/>
          <w:iCs/>
          <w:color w:val="0066CC"/>
          <w:szCs w:val="24"/>
        </w:rPr>
        <w:t>00 копеек, включая</w:t>
      </w:r>
      <w:r w:rsidRPr="00973CCA">
        <w:rPr>
          <w:rFonts w:cs="Arial"/>
          <w:i/>
          <w:iCs/>
          <w:color w:val="0066CC"/>
          <w:szCs w:val="24"/>
        </w:rPr>
        <w:t xml:space="preserve"> НДС.</w:t>
      </w:r>
    </w:p>
    <w:p w:rsidR="00FA249B" w:rsidRDefault="00AB7ED0" w:rsidP="007F2761">
      <w:pPr>
        <w:numPr>
          <w:ilvl w:val="0"/>
          <w:numId w:val="28"/>
        </w:numPr>
        <w:contextualSpacing/>
        <w:rPr>
          <w:rFonts w:cs="Arial"/>
          <w:i/>
          <w:iCs/>
          <w:color w:val="0066CC"/>
          <w:szCs w:val="24"/>
        </w:rPr>
      </w:pPr>
      <w:r w:rsidRPr="00973CCA">
        <w:rPr>
          <w:rFonts w:cs="Arial"/>
          <w:i/>
          <w:iCs/>
          <w:color w:val="0066CC"/>
          <w:szCs w:val="24"/>
        </w:rPr>
        <w:t>Начальная (максимальная) цена договора указана с учетом всех расходов, связанных с поставкой товаров</w:t>
      </w:r>
      <w:r w:rsidR="00973CCA" w:rsidRPr="00973CCA">
        <w:rPr>
          <w:rFonts w:cs="Arial"/>
          <w:i/>
          <w:iCs/>
          <w:color w:val="0066CC"/>
          <w:szCs w:val="24"/>
        </w:rPr>
        <w:t>,</w:t>
      </w:r>
      <w:r w:rsidRPr="00973CCA">
        <w:rPr>
          <w:rFonts w:cs="Arial"/>
          <w:i/>
          <w:iCs/>
          <w:color w:val="0066CC"/>
          <w:szCs w:val="24"/>
        </w:rPr>
        <w:t xml:space="preserve"> в том числе расходов на изготовление, уплату налогов, пошлин, таможенных пошлин, сборов и иных обязательных платежей, расходов на о</w:t>
      </w:r>
      <w:r w:rsidR="000121D1">
        <w:rPr>
          <w:rFonts w:cs="Arial"/>
          <w:i/>
          <w:iCs/>
          <w:color w:val="0066CC"/>
          <w:szCs w:val="24"/>
        </w:rPr>
        <w:t xml:space="preserve">формление любых сертификатов и </w:t>
      </w:r>
      <w:r w:rsidRPr="00973CCA">
        <w:rPr>
          <w:rFonts w:cs="Arial"/>
          <w:i/>
          <w:iCs/>
          <w:color w:val="0066CC"/>
          <w:szCs w:val="24"/>
        </w:rPr>
        <w:t>другой технической и/или товаросопроводительной документации</w:t>
      </w:r>
      <w:r w:rsidR="00FA249B">
        <w:rPr>
          <w:rFonts w:cs="Arial"/>
          <w:i/>
          <w:iCs/>
          <w:color w:val="0066CC"/>
          <w:szCs w:val="24"/>
        </w:rPr>
        <w:t>.</w:t>
      </w:r>
    </w:p>
    <w:p w:rsidR="00B713D4" w:rsidRPr="00973CCA" w:rsidRDefault="00AB7ED0" w:rsidP="007F2761">
      <w:pPr>
        <w:numPr>
          <w:ilvl w:val="0"/>
          <w:numId w:val="28"/>
        </w:numPr>
        <w:contextualSpacing/>
        <w:rPr>
          <w:rFonts w:cs="Arial"/>
          <w:i/>
          <w:iCs/>
          <w:color w:val="0066CC"/>
          <w:szCs w:val="24"/>
        </w:rPr>
      </w:pPr>
      <w:r w:rsidRPr="00792F67">
        <w:rPr>
          <w:rFonts w:cs="Arial"/>
          <w:szCs w:val="24"/>
        </w:rPr>
        <w:t>Место подачи котировочных заявок, срок их подачи, в том числе дата и время окончания срока подачи котировочных заявок:</w:t>
      </w:r>
      <w:r w:rsidRPr="00973CCA">
        <w:rPr>
          <w:rFonts w:cs="Arial"/>
          <w:i/>
          <w:iCs/>
          <w:color w:val="0066CC"/>
          <w:szCs w:val="24"/>
        </w:rPr>
        <w:t xml:space="preserve"> через электронную торговую площадку «</w:t>
      </w:r>
      <w:r w:rsidR="00E00F3C" w:rsidRPr="00E00F3C">
        <w:rPr>
          <w:rFonts w:cs="Arial"/>
          <w:i/>
          <w:iCs/>
          <w:color w:val="0066CC"/>
          <w:szCs w:val="24"/>
        </w:rPr>
        <w:t>Аукционный Конкурсный Дом</w:t>
      </w:r>
      <w:r w:rsidRPr="00973CCA">
        <w:rPr>
          <w:rFonts w:cs="Arial"/>
          <w:i/>
          <w:iCs/>
          <w:color w:val="0066CC"/>
          <w:szCs w:val="24"/>
        </w:rPr>
        <w:t>»,</w:t>
      </w:r>
      <w:r w:rsidR="00973CCA" w:rsidRPr="00973CCA">
        <w:rPr>
          <w:rFonts w:cs="Arial"/>
          <w:i/>
          <w:iCs/>
          <w:color w:val="0066CC"/>
          <w:szCs w:val="24"/>
        </w:rPr>
        <w:br/>
      </w:r>
      <w:r w:rsidRPr="003900D0">
        <w:rPr>
          <w:rFonts w:cs="Arial"/>
          <w:i/>
          <w:iCs/>
          <w:color w:val="0066CC"/>
          <w:szCs w:val="24"/>
        </w:rPr>
        <w:t xml:space="preserve">до </w:t>
      </w:r>
      <w:r w:rsidR="0061706B">
        <w:rPr>
          <w:rFonts w:cs="Arial"/>
          <w:i/>
          <w:iCs/>
          <w:color w:val="0066CC"/>
          <w:szCs w:val="24"/>
        </w:rPr>
        <w:t>16</w:t>
      </w:r>
      <w:r w:rsidR="00F73041">
        <w:rPr>
          <w:rFonts w:cs="Arial"/>
          <w:i/>
          <w:iCs/>
          <w:color w:val="0066CC"/>
          <w:szCs w:val="24"/>
        </w:rPr>
        <w:t>.</w:t>
      </w:r>
      <w:r w:rsidR="0060599C">
        <w:rPr>
          <w:rFonts w:cs="Arial"/>
          <w:i/>
          <w:iCs/>
          <w:color w:val="0066CC"/>
          <w:szCs w:val="24"/>
        </w:rPr>
        <w:t>12</w:t>
      </w:r>
      <w:r w:rsidR="00F73041">
        <w:rPr>
          <w:rFonts w:cs="Arial"/>
          <w:i/>
          <w:iCs/>
          <w:color w:val="0066CC"/>
          <w:szCs w:val="24"/>
        </w:rPr>
        <w:t>.</w:t>
      </w:r>
      <w:r w:rsidRPr="003900D0">
        <w:rPr>
          <w:rFonts w:cs="Arial"/>
          <w:i/>
          <w:iCs/>
          <w:color w:val="0066CC"/>
          <w:szCs w:val="24"/>
        </w:rPr>
        <w:t>201</w:t>
      </w:r>
      <w:r w:rsidR="00497D78" w:rsidRPr="003900D0">
        <w:rPr>
          <w:rFonts w:cs="Arial"/>
          <w:i/>
          <w:iCs/>
          <w:color w:val="0066CC"/>
          <w:szCs w:val="24"/>
        </w:rPr>
        <w:t>1</w:t>
      </w:r>
      <w:r w:rsidRPr="003900D0">
        <w:rPr>
          <w:rFonts w:cs="Arial"/>
          <w:i/>
          <w:iCs/>
          <w:color w:val="0066CC"/>
          <w:szCs w:val="24"/>
        </w:rPr>
        <w:t>г.,</w:t>
      </w:r>
      <w:r w:rsidRPr="00973CCA">
        <w:rPr>
          <w:rFonts w:cs="Arial"/>
          <w:i/>
          <w:iCs/>
          <w:color w:val="0066CC"/>
          <w:szCs w:val="24"/>
        </w:rPr>
        <w:t xml:space="preserve"> </w:t>
      </w:r>
      <w:r w:rsidR="00973CCA" w:rsidRPr="00973CCA">
        <w:rPr>
          <w:rFonts w:cs="Arial"/>
          <w:i/>
          <w:iCs/>
          <w:color w:val="0066CC"/>
          <w:szCs w:val="24"/>
        </w:rPr>
        <w:t>1</w:t>
      </w:r>
      <w:r w:rsidR="00497D78">
        <w:rPr>
          <w:rFonts w:cs="Arial"/>
          <w:i/>
          <w:iCs/>
          <w:color w:val="0066CC"/>
          <w:szCs w:val="24"/>
        </w:rPr>
        <w:t>4</w:t>
      </w:r>
      <w:r w:rsidR="000121D1">
        <w:rPr>
          <w:rFonts w:cs="Arial"/>
          <w:i/>
          <w:iCs/>
          <w:color w:val="0066CC"/>
          <w:szCs w:val="24"/>
        </w:rPr>
        <w:t>:</w:t>
      </w:r>
      <w:r w:rsidRPr="00973CCA">
        <w:rPr>
          <w:rFonts w:cs="Arial"/>
          <w:i/>
          <w:iCs/>
          <w:color w:val="0066CC"/>
          <w:szCs w:val="24"/>
        </w:rPr>
        <w:t>00.</w:t>
      </w:r>
    </w:p>
    <w:p w:rsidR="00B713D4" w:rsidRPr="00973CCA" w:rsidRDefault="00AB7ED0" w:rsidP="007F2761">
      <w:pPr>
        <w:numPr>
          <w:ilvl w:val="0"/>
          <w:numId w:val="28"/>
        </w:numPr>
        <w:contextualSpacing/>
        <w:rPr>
          <w:rFonts w:cs="Arial"/>
          <w:i/>
          <w:iCs/>
          <w:color w:val="0066CC"/>
          <w:szCs w:val="24"/>
        </w:rPr>
      </w:pPr>
      <w:r w:rsidRPr="00136E49">
        <w:rPr>
          <w:rFonts w:cs="Arial"/>
          <w:szCs w:val="24"/>
        </w:rPr>
        <w:t>Требования к участникам процедуры закупки:</w:t>
      </w:r>
      <w:r w:rsidRPr="00973CCA">
        <w:rPr>
          <w:rFonts w:cs="Arial"/>
          <w:i/>
          <w:iCs/>
          <w:color w:val="0066CC"/>
          <w:szCs w:val="24"/>
        </w:rPr>
        <w:t xml:space="preserve"> установлены в пункте 2 Раздела </w:t>
      </w:r>
      <w:r w:rsidRPr="00973CCA">
        <w:rPr>
          <w:rFonts w:cs="Arial"/>
          <w:i/>
          <w:iCs/>
          <w:color w:val="0066CC"/>
          <w:szCs w:val="24"/>
          <w:lang w:val="en-US"/>
        </w:rPr>
        <w:t>I</w:t>
      </w:r>
      <w:r w:rsidRPr="00973CCA">
        <w:rPr>
          <w:rFonts w:cs="Arial"/>
          <w:i/>
          <w:iCs/>
          <w:color w:val="0066CC"/>
          <w:szCs w:val="24"/>
        </w:rPr>
        <w:t xml:space="preserve"> настоящего Извещения.</w:t>
      </w:r>
    </w:p>
    <w:p w:rsidR="00AB7ED0" w:rsidRPr="00973CCA" w:rsidRDefault="00AB7ED0" w:rsidP="007F2761">
      <w:pPr>
        <w:numPr>
          <w:ilvl w:val="0"/>
          <w:numId w:val="28"/>
        </w:numPr>
        <w:contextualSpacing/>
      </w:pPr>
      <w:r w:rsidRPr="00792F67">
        <w:rPr>
          <w:rFonts w:cs="Arial"/>
          <w:szCs w:val="24"/>
        </w:rPr>
        <w:t xml:space="preserve">Участники процедуры закупки обязаны </w:t>
      </w:r>
      <w:r>
        <w:rPr>
          <w:rFonts w:cs="Arial"/>
          <w:szCs w:val="24"/>
        </w:rPr>
        <w:t>предоставить котировочную заявку с приложением копий документов</w:t>
      </w:r>
      <w:r w:rsidRPr="00792F67">
        <w:rPr>
          <w:rFonts w:cs="Arial"/>
          <w:szCs w:val="24"/>
        </w:rPr>
        <w:t>, подтверждающи</w:t>
      </w:r>
      <w:r>
        <w:rPr>
          <w:rFonts w:cs="Arial"/>
          <w:szCs w:val="24"/>
        </w:rPr>
        <w:t>х</w:t>
      </w:r>
      <w:r w:rsidRPr="00792F67">
        <w:rPr>
          <w:rFonts w:cs="Arial"/>
          <w:szCs w:val="24"/>
        </w:rPr>
        <w:t xml:space="preserve"> соответствие участников требованиям, установленным в соответствии с п.2 Раздела </w:t>
      </w:r>
      <w:r w:rsidRPr="00792F67">
        <w:rPr>
          <w:rFonts w:cs="Arial"/>
          <w:szCs w:val="24"/>
          <w:lang w:val="en-US"/>
        </w:rPr>
        <w:t>I</w:t>
      </w:r>
      <w:r>
        <w:rPr>
          <w:rFonts w:cs="Arial"/>
          <w:szCs w:val="24"/>
        </w:rPr>
        <w:t xml:space="preserve"> настоящего Извещения, а именно</w:t>
      </w:r>
      <w:r w:rsidRPr="00792F67">
        <w:rPr>
          <w:rFonts w:cs="Arial"/>
          <w:szCs w:val="24"/>
        </w:rPr>
        <w:t>:</w:t>
      </w:r>
    </w:p>
    <w:p w:rsidR="00AB7ED0" w:rsidRPr="00B713D4" w:rsidRDefault="00AB7ED0" w:rsidP="007F2761">
      <w:pPr>
        <w:numPr>
          <w:ilvl w:val="1"/>
          <w:numId w:val="28"/>
        </w:numPr>
      </w:pPr>
      <w:proofErr w:type="gramStart"/>
      <w:r w:rsidRPr="00B713D4">
        <w:t>выписку из единого государственного реестра юридических лиц или нотариально заверенную копию такой выписки (для юридических лиц), выданную не ранее, чем за шесть месяцев до дня размещения на официальном сайте Извещения,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roofErr w:type="gramEnd"/>
    </w:p>
    <w:p w:rsidR="00AB7ED0" w:rsidRPr="00B713D4" w:rsidRDefault="00AB7ED0" w:rsidP="007F2761">
      <w:pPr>
        <w:numPr>
          <w:ilvl w:val="1"/>
          <w:numId w:val="28"/>
        </w:numPr>
      </w:pPr>
      <w:proofErr w:type="gramStart"/>
      <w:r w:rsidRPr="00B713D4">
        <w:t>копию документа, подтверждающего полномочия лица на осуществление действий от имени участника размещения заказа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B713D4">
        <w:t xml:space="preserve"> В случае</w:t>
      </w:r>
      <w:proofErr w:type="gramStart"/>
      <w:r w:rsidRPr="00B713D4">
        <w:t>,</w:t>
      </w:r>
      <w:proofErr w:type="gramEnd"/>
      <w:r w:rsidRPr="00B713D4">
        <w:t xml:space="preserve"> если от имени участника размещения заказа действует иное лицо, предоставляется также доверенность на осуществление действий от имени участника размещения заказа, заверенная печатью участника размещения заказа и подписанная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предоставляется также документ, подтверждающий полномочия такого лица;</w:t>
      </w:r>
    </w:p>
    <w:p w:rsidR="00AB7ED0" w:rsidRPr="00B713D4" w:rsidRDefault="00AB7ED0" w:rsidP="007F2761">
      <w:pPr>
        <w:numPr>
          <w:ilvl w:val="1"/>
          <w:numId w:val="28"/>
        </w:numPr>
      </w:pPr>
      <w:r w:rsidRPr="00B713D4">
        <w:t>копии учредительных документов (устав, учредительный договор);</w:t>
      </w:r>
    </w:p>
    <w:p w:rsidR="00AB7ED0" w:rsidRPr="00B713D4" w:rsidRDefault="00AB7ED0" w:rsidP="007F2761">
      <w:pPr>
        <w:numPr>
          <w:ilvl w:val="1"/>
          <w:numId w:val="28"/>
        </w:numPr>
      </w:pPr>
      <w:r w:rsidRPr="00B713D4">
        <w:t>копию свидетельства о постановке на учет в налоговом органе;</w:t>
      </w:r>
    </w:p>
    <w:p w:rsidR="00AB7ED0" w:rsidRPr="00B713D4" w:rsidRDefault="00AB7ED0" w:rsidP="007F2761">
      <w:pPr>
        <w:numPr>
          <w:ilvl w:val="1"/>
          <w:numId w:val="28"/>
        </w:numPr>
      </w:pPr>
      <w:r w:rsidRPr="00B713D4">
        <w:t>копию бухгалтерского баланса за последний отчётный завершенный период с приложением отчета о прибылях и убытках (форма № 2) с отметкой налоговой инспекции;</w:t>
      </w:r>
    </w:p>
    <w:p w:rsidR="00AB7ED0" w:rsidRPr="00B713D4" w:rsidRDefault="00AB7ED0" w:rsidP="007F2761">
      <w:pPr>
        <w:numPr>
          <w:ilvl w:val="1"/>
          <w:numId w:val="28"/>
        </w:numPr>
      </w:pPr>
      <w:r w:rsidRPr="00B713D4">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B7ED0" w:rsidRPr="00B713D4" w:rsidRDefault="00AB7ED0" w:rsidP="007F2761">
      <w:pPr>
        <w:numPr>
          <w:ilvl w:val="1"/>
          <w:numId w:val="28"/>
        </w:numPr>
      </w:pPr>
      <w:r w:rsidRPr="00B713D4">
        <w:t>копию налоговой декларации по налогу, уплачиваемому в связи с применением упрощенной системы налогообложения, с отметкой налогового органа о приеме, за последний отчётный завершенный период, заверенную печатью и подписью уполномоченного лица Участник</w:t>
      </w:r>
      <w:proofErr w:type="gramStart"/>
      <w:r w:rsidRPr="00B713D4">
        <w:t>а(</w:t>
      </w:r>
      <w:proofErr w:type="gramEnd"/>
      <w:r w:rsidRPr="00B713D4">
        <w:t>в случае, если Участник применяет упрощенную систему налогообложения);</w:t>
      </w:r>
    </w:p>
    <w:p w:rsidR="00AB7ED0" w:rsidRPr="00B713D4" w:rsidRDefault="00AB7ED0" w:rsidP="007F2761">
      <w:pPr>
        <w:numPr>
          <w:ilvl w:val="1"/>
          <w:numId w:val="28"/>
        </w:numPr>
      </w:pPr>
      <w:proofErr w:type="gramStart"/>
      <w:r w:rsidRPr="00B713D4">
        <w:t>иностранные Участники представляют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AB7ED0" w:rsidRPr="00B713D4" w:rsidRDefault="003552F5" w:rsidP="007F2761">
      <w:pPr>
        <w:numPr>
          <w:ilvl w:val="1"/>
          <w:numId w:val="28"/>
        </w:numPr>
      </w:pPr>
      <w:r>
        <w:t>анкету по форме приложения 3</w:t>
      </w:r>
      <w:r w:rsidR="00AB7ED0" w:rsidRPr="00B713D4">
        <w:t xml:space="preserve"> настоящего Извещения.</w:t>
      </w:r>
    </w:p>
    <w:p w:rsidR="003552F5" w:rsidRPr="00792F67" w:rsidRDefault="003552F5" w:rsidP="003552F5">
      <w:pPr>
        <w:pStyle w:val="1251"/>
      </w:pPr>
      <w:r>
        <w:t>ПРИЛОЖЕНИЯ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5"/>
      </w:tblGrid>
      <w:tr w:rsidR="003552F5" w:rsidTr="00504C2A">
        <w:trPr>
          <w:trHeight w:val="425"/>
        </w:trPr>
        <w:tc>
          <w:tcPr>
            <w:tcW w:w="4785" w:type="dxa"/>
            <w:vAlign w:val="center"/>
          </w:tcPr>
          <w:p w:rsidR="003552F5" w:rsidRDefault="003552F5" w:rsidP="00F954F7">
            <w:r>
              <w:t>Приложение №1</w:t>
            </w:r>
          </w:p>
        </w:tc>
        <w:tc>
          <w:tcPr>
            <w:tcW w:w="4785" w:type="dxa"/>
            <w:vAlign w:val="center"/>
          </w:tcPr>
          <w:p w:rsidR="003552F5" w:rsidRDefault="00FF2B5E" w:rsidP="00F954F7">
            <w:r>
              <w:t>Техническое задание</w:t>
            </w:r>
          </w:p>
        </w:tc>
      </w:tr>
      <w:tr w:rsidR="003552F5" w:rsidTr="00504C2A">
        <w:trPr>
          <w:trHeight w:val="425"/>
        </w:trPr>
        <w:tc>
          <w:tcPr>
            <w:tcW w:w="4785" w:type="dxa"/>
            <w:vAlign w:val="center"/>
          </w:tcPr>
          <w:p w:rsidR="003552F5" w:rsidRDefault="003552F5" w:rsidP="00F954F7">
            <w:r>
              <w:t>Приложение №2</w:t>
            </w:r>
          </w:p>
        </w:tc>
        <w:tc>
          <w:tcPr>
            <w:tcW w:w="4785" w:type="dxa"/>
            <w:vAlign w:val="center"/>
          </w:tcPr>
          <w:p w:rsidR="003552F5" w:rsidRDefault="003552F5" w:rsidP="00F954F7">
            <w:r>
              <w:t>Форма котировочной заявки</w:t>
            </w:r>
          </w:p>
        </w:tc>
      </w:tr>
      <w:tr w:rsidR="003552F5" w:rsidTr="00504C2A">
        <w:trPr>
          <w:trHeight w:val="425"/>
        </w:trPr>
        <w:tc>
          <w:tcPr>
            <w:tcW w:w="4785" w:type="dxa"/>
            <w:vAlign w:val="center"/>
          </w:tcPr>
          <w:p w:rsidR="003552F5" w:rsidRDefault="003552F5" w:rsidP="00F954F7">
            <w:r>
              <w:t>Приложение №3</w:t>
            </w:r>
          </w:p>
        </w:tc>
        <w:tc>
          <w:tcPr>
            <w:tcW w:w="4785" w:type="dxa"/>
            <w:vAlign w:val="center"/>
          </w:tcPr>
          <w:p w:rsidR="003552F5" w:rsidRDefault="003552F5" w:rsidP="00F954F7">
            <w:r>
              <w:t>Анкета</w:t>
            </w:r>
            <w:r w:rsidR="00BA210A">
              <w:t xml:space="preserve"> контрагента</w:t>
            </w:r>
          </w:p>
        </w:tc>
      </w:tr>
    </w:tbl>
    <w:p w:rsidR="00AB7ED0" w:rsidRDefault="00AB7ED0" w:rsidP="00AB7ED0"/>
    <w:sectPr w:rsidR="00AB7ED0" w:rsidSect="007F7125">
      <w:footerReference w:type="even" r:id="rId11"/>
      <w:footerReference w:type="default" r:id="rId12"/>
      <w:footerReference w:type="first" r:id="rId13"/>
      <w:pgSz w:w="11906" w:h="16838"/>
      <w:pgMar w:top="1134" w:right="850" w:bottom="1134" w:left="1701" w:header="567"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125" w:rsidRDefault="007F7125">
      <w:r>
        <w:separator/>
      </w:r>
    </w:p>
  </w:endnote>
  <w:endnote w:type="continuationSeparator" w:id="1">
    <w:p w:rsidR="007F7125" w:rsidRDefault="007F7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Default="004A14F4" w:rsidP="00D52CAB">
    <w:pPr>
      <w:pStyle w:val="a7"/>
      <w:framePr w:wrap="around" w:vAnchor="text" w:hAnchor="margin" w:xAlign="center" w:y="1"/>
      <w:rPr>
        <w:rStyle w:val="af9"/>
      </w:rPr>
    </w:pPr>
    <w:r>
      <w:rPr>
        <w:rStyle w:val="af9"/>
      </w:rPr>
      <w:fldChar w:fldCharType="begin"/>
    </w:r>
    <w:r w:rsidR="007F7125">
      <w:rPr>
        <w:rStyle w:val="af9"/>
      </w:rPr>
      <w:instrText xml:space="preserve">PAGE  </w:instrText>
    </w:r>
    <w:r>
      <w:rPr>
        <w:rStyle w:val="af9"/>
      </w:rPr>
      <w:fldChar w:fldCharType="end"/>
    </w:r>
  </w:p>
  <w:p w:rsidR="007F7125" w:rsidRDefault="007F712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53955"/>
      <w:docPartObj>
        <w:docPartGallery w:val="Page Numbers (Bottom of Page)"/>
        <w:docPartUnique/>
      </w:docPartObj>
    </w:sdtPr>
    <w:sdtContent>
      <w:p w:rsidR="007F7125" w:rsidRDefault="004A14F4" w:rsidP="007F7125">
        <w:pPr>
          <w:pStyle w:val="a7"/>
          <w:jc w:val="right"/>
        </w:pPr>
        <w:fldSimple w:instr=" PAGE   \* MERGEFORMAT ">
          <w:r w:rsidR="00BC45FF">
            <w:rPr>
              <w:noProof/>
            </w:rPr>
            <w:t>5</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Pr="00AA4510" w:rsidRDefault="007F7125" w:rsidP="00AA4510">
    <w:pPr>
      <w:pStyle w:val="a7"/>
      <w:jc w:val="center"/>
    </w:pPr>
    <w:r>
      <w:rPr>
        <w:sz w:val="24"/>
        <w:szCs w:val="24"/>
      </w:rPr>
      <w:t>Москва, 201</w:t>
    </w:r>
    <w:r>
      <w:rPr>
        <w:sz w:val="24"/>
        <w:szCs w:val="24"/>
        <w:lang w:val="en-US"/>
      </w:rPr>
      <w:t>1</w:t>
    </w:r>
    <w:r>
      <w:rPr>
        <w:sz w:val="24"/>
        <w:szCs w:val="24"/>
      </w:rPr>
      <w:t>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125" w:rsidRDefault="007F7125">
      <w:r>
        <w:separator/>
      </w:r>
    </w:p>
  </w:footnote>
  <w:footnote w:type="continuationSeparator" w:id="1">
    <w:p w:rsidR="007F7125" w:rsidRDefault="007F7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6469"/>
    <w:multiLevelType w:val="hybridMultilevel"/>
    <w:tmpl w:val="C52A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D5430F"/>
    <w:multiLevelType w:val="hybridMultilevel"/>
    <w:tmpl w:val="5874DF74"/>
    <w:lvl w:ilvl="0" w:tplc="FFFFFFFF">
      <w:start w:val="1"/>
      <w:numFmt w:val="russianLower"/>
      <w:lvlText w:val="%1)"/>
      <w:lvlJc w:val="left"/>
      <w:pPr>
        <w:tabs>
          <w:tab w:val="num" w:pos="426"/>
        </w:tabs>
        <w:ind w:left="426" w:hanging="284"/>
      </w:pPr>
      <w:rPr>
        <w:rFonts w:cs="Times New Roman" w:hint="default"/>
        <w:i w:val="0"/>
        <w:color w:val="auto"/>
      </w:rPr>
    </w:lvl>
    <w:lvl w:ilvl="1" w:tplc="FFFFFFFF">
      <w:start w:val="1"/>
      <w:numFmt w:val="bullet"/>
      <w:lvlText w:val=""/>
      <w:lvlJc w:val="left"/>
      <w:pPr>
        <w:tabs>
          <w:tab w:val="num" w:pos="1713"/>
        </w:tabs>
        <w:ind w:left="1713" w:hanging="360"/>
      </w:pPr>
      <w:rPr>
        <w:rFonts w:ascii="Symbol" w:hAnsi="Symbol" w:hint="default"/>
        <w:i w:val="0"/>
        <w:color w:val="auto"/>
      </w:rPr>
    </w:lvl>
    <w:lvl w:ilvl="2" w:tplc="FFFFFFFF" w:tentative="1">
      <w:start w:val="1"/>
      <w:numFmt w:val="lowerRoman"/>
      <w:lvlText w:val="%3."/>
      <w:lvlJc w:val="right"/>
      <w:pPr>
        <w:tabs>
          <w:tab w:val="num" w:pos="2433"/>
        </w:tabs>
        <w:ind w:left="2433" w:hanging="180"/>
      </w:pPr>
      <w:rPr>
        <w:rFonts w:cs="Times New Roman"/>
      </w:rPr>
    </w:lvl>
    <w:lvl w:ilvl="3" w:tplc="FFFFFFFF" w:tentative="1">
      <w:start w:val="1"/>
      <w:numFmt w:val="decimal"/>
      <w:lvlText w:val="%4."/>
      <w:lvlJc w:val="left"/>
      <w:pPr>
        <w:tabs>
          <w:tab w:val="num" w:pos="3153"/>
        </w:tabs>
        <w:ind w:left="3153" w:hanging="360"/>
      </w:pPr>
      <w:rPr>
        <w:rFonts w:cs="Times New Roman"/>
      </w:rPr>
    </w:lvl>
    <w:lvl w:ilvl="4" w:tplc="FFFFFFFF" w:tentative="1">
      <w:start w:val="1"/>
      <w:numFmt w:val="lowerLetter"/>
      <w:lvlText w:val="%5."/>
      <w:lvlJc w:val="left"/>
      <w:pPr>
        <w:tabs>
          <w:tab w:val="num" w:pos="3873"/>
        </w:tabs>
        <w:ind w:left="3873" w:hanging="360"/>
      </w:pPr>
      <w:rPr>
        <w:rFonts w:cs="Times New Roman"/>
      </w:rPr>
    </w:lvl>
    <w:lvl w:ilvl="5" w:tplc="FFFFFFFF" w:tentative="1">
      <w:start w:val="1"/>
      <w:numFmt w:val="lowerRoman"/>
      <w:lvlText w:val="%6."/>
      <w:lvlJc w:val="right"/>
      <w:pPr>
        <w:tabs>
          <w:tab w:val="num" w:pos="4593"/>
        </w:tabs>
        <w:ind w:left="4593" w:hanging="180"/>
      </w:pPr>
      <w:rPr>
        <w:rFonts w:cs="Times New Roman"/>
      </w:rPr>
    </w:lvl>
    <w:lvl w:ilvl="6" w:tplc="FFFFFFFF" w:tentative="1">
      <w:start w:val="1"/>
      <w:numFmt w:val="decimal"/>
      <w:lvlText w:val="%7."/>
      <w:lvlJc w:val="left"/>
      <w:pPr>
        <w:tabs>
          <w:tab w:val="num" w:pos="5313"/>
        </w:tabs>
        <w:ind w:left="5313" w:hanging="360"/>
      </w:pPr>
      <w:rPr>
        <w:rFonts w:cs="Times New Roman"/>
      </w:rPr>
    </w:lvl>
    <w:lvl w:ilvl="7" w:tplc="FFFFFFFF" w:tentative="1">
      <w:start w:val="1"/>
      <w:numFmt w:val="lowerLetter"/>
      <w:lvlText w:val="%8."/>
      <w:lvlJc w:val="left"/>
      <w:pPr>
        <w:tabs>
          <w:tab w:val="num" w:pos="6033"/>
        </w:tabs>
        <w:ind w:left="6033" w:hanging="360"/>
      </w:pPr>
      <w:rPr>
        <w:rFonts w:cs="Times New Roman"/>
      </w:rPr>
    </w:lvl>
    <w:lvl w:ilvl="8" w:tplc="FFFFFFFF" w:tentative="1">
      <w:start w:val="1"/>
      <w:numFmt w:val="lowerRoman"/>
      <w:lvlText w:val="%9."/>
      <w:lvlJc w:val="right"/>
      <w:pPr>
        <w:tabs>
          <w:tab w:val="num" w:pos="6753"/>
        </w:tabs>
        <w:ind w:left="6753" w:hanging="180"/>
      </w:pPr>
      <w:rPr>
        <w:rFonts w:cs="Times New Roman"/>
      </w:rPr>
    </w:lvl>
  </w:abstractNum>
  <w:abstractNum w:abstractNumId="2">
    <w:nsid w:val="0C6B0452"/>
    <w:multiLevelType w:val="hybridMultilevel"/>
    <w:tmpl w:val="2940CE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B17A85"/>
    <w:multiLevelType w:val="hybridMultilevel"/>
    <w:tmpl w:val="6C267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1093A2C"/>
    <w:multiLevelType w:val="hybridMultilevel"/>
    <w:tmpl w:val="F8FA51C0"/>
    <w:lvl w:ilvl="0" w:tplc="1DF0F55A">
      <w:start w:val="1"/>
      <w:numFmt w:val="decimal"/>
      <w:pStyle w:val="2"/>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E6990"/>
    <w:multiLevelType w:val="multilevel"/>
    <w:tmpl w:val="ED4AB906"/>
    <w:lvl w:ilvl="0">
      <w:start w:val="2"/>
      <w:numFmt w:val="decimal"/>
      <w:lvlText w:val="%1."/>
      <w:lvlJc w:val="left"/>
      <w:pPr>
        <w:ind w:left="720" w:hanging="720"/>
      </w:pPr>
      <w:rPr>
        <w:rFonts w:cs="Times New Roman" w:hint="default"/>
      </w:rPr>
    </w:lvl>
    <w:lvl w:ilvl="1">
      <w:start w:val="2"/>
      <w:numFmt w:val="decimal"/>
      <w:lvlText w:val="%1.%2."/>
      <w:lvlJc w:val="left"/>
      <w:pPr>
        <w:ind w:left="1074" w:hanging="720"/>
      </w:pPr>
      <w:rPr>
        <w:rFonts w:cs="Times New Roman" w:hint="default"/>
      </w:rPr>
    </w:lvl>
    <w:lvl w:ilvl="2">
      <w:start w:val="10"/>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7">
    <w:nsid w:val="19D53DFC"/>
    <w:multiLevelType w:val="hybridMultilevel"/>
    <w:tmpl w:val="68A87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C9325C"/>
    <w:multiLevelType w:val="hybridMultilevel"/>
    <w:tmpl w:val="5532C1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B61761"/>
    <w:multiLevelType w:val="hybridMultilevel"/>
    <w:tmpl w:val="3BEE8D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9D150E"/>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DD73E01"/>
    <w:multiLevelType w:val="multilevel"/>
    <w:tmpl w:val="FC46AF92"/>
    <w:lvl w:ilvl="0">
      <w:start w:val="1"/>
      <w:numFmt w:val="decimal"/>
      <w:lvlText w:val="%1."/>
      <w:lvlJc w:val="left"/>
      <w:pPr>
        <w:tabs>
          <w:tab w:val="num" w:pos="720"/>
        </w:tabs>
        <w:ind w:left="720" w:hanging="360"/>
      </w:pPr>
      <w:rPr>
        <w:rFonts w:hint="default"/>
        <w:i w:val="0"/>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18A3E86"/>
    <w:multiLevelType w:val="multilevel"/>
    <w:tmpl w:val="BA524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62048"/>
    <w:multiLevelType w:val="multilevel"/>
    <w:tmpl w:val="6A6AC1EA"/>
    <w:lvl w:ilvl="0">
      <w:start w:val="3"/>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49C70A2"/>
    <w:multiLevelType w:val="hybridMultilevel"/>
    <w:tmpl w:val="86B2BB4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FD7AEA"/>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93A36B1"/>
    <w:multiLevelType w:val="hybridMultilevel"/>
    <w:tmpl w:val="BA524AD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F476C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56B5B0E"/>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89D749E"/>
    <w:multiLevelType w:val="hybridMultilevel"/>
    <w:tmpl w:val="50C06990"/>
    <w:lvl w:ilvl="0" w:tplc="11F65EE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204377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CD77815"/>
    <w:multiLevelType w:val="hybridMultilevel"/>
    <w:tmpl w:val="1DE2DF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F9E71F9"/>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AB19BE"/>
    <w:multiLevelType w:val="hybridMultilevel"/>
    <w:tmpl w:val="DF44AFF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B532B3"/>
    <w:multiLevelType w:val="multilevel"/>
    <w:tmpl w:val="971A51F4"/>
    <w:lvl w:ilvl="0">
      <w:start w:val="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65A407A5"/>
    <w:multiLevelType w:val="multilevel"/>
    <w:tmpl w:val="E430BE22"/>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6">
    <w:nsid w:val="67C411CC"/>
    <w:multiLevelType w:val="multilevel"/>
    <w:tmpl w:val="70D4CD60"/>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9">
    <w:nsid w:val="751D211F"/>
    <w:multiLevelType w:val="hybridMultilevel"/>
    <w:tmpl w:val="6E9A62D4"/>
    <w:lvl w:ilvl="0" w:tplc="12280A4C">
      <w:start w:val="2"/>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8"/>
  </w:num>
  <w:num w:numId="3">
    <w:abstractNumId w:val="2"/>
  </w:num>
  <w:num w:numId="4">
    <w:abstractNumId w:val="19"/>
  </w:num>
  <w:num w:numId="5">
    <w:abstractNumId w:val="4"/>
  </w:num>
  <w:num w:numId="6">
    <w:abstractNumId w:val="7"/>
  </w:num>
  <w:num w:numId="7">
    <w:abstractNumId w:val="29"/>
  </w:num>
  <w:num w:numId="8">
    <w:abstractNumId w:val="16"/>
  </w:num>
  <w:num w:numId="9">
    <w:abstractNumId w:val="14"/>
  </w:num>
  <w:num w:numId="10">
    <w:abstractNumId w:val="0"/>
  </w:num>
  <w:num w:numId="11">
    <w:abstractNumId w:val="23"/>
  </w:num>
  <w:num w:numId="12">
    <w:abstractNumId w:val="21"/>
  </w:num>
  <w:num w:numId="13">
    <w:abstractNumId w:val="8"/>
  </w:num>
  <w:num w:numId="14">
    <w:abstractNumId w:val="9"/>
  </w:num>
  <w:num w:numId="15">
    <w:abstractNumId w:val="12"/>
  </w:num>
  <w:num w:numId="16">
    <w:abstractNumId w:val="5"/>
  </w:num>
  <w:num w:numId="17">
    <w:abstractNumId w:val="18"/>
  </w:num>
  <w:num w:numId="18">
    <w:abstractNumId w:val="22"/>
  </w:num>
  <w:num w:numId="19">
    <w:abstractNumId w:val="3"/>
  </w:num>
  <w:num w:numId="20">
    <w:abstractNumId w:val="25"/>
  </w:num>
  <w:num w:numId="21">
    <w:abstractNumId w:val="24"/>
  </w:num>
  <w:num w:numId="22">
    <w:abstractNumId w:val="13"/>
  </w:num>
  <w:num w:numId="23">
    <w:abstractNumId w:val="20"/>
  </w:num>
  <w:num w:numId="24">
    <w:abstractNumId w:val="27"/>
  </w:num>
  <w:num w:numId="25">
    <w:abstractNumId w:val="6"/>
  </w:num>
  <w:num w:numId="26">
    <w:abstractNumId w:val="11"/>
  </w:num>
  <w:num w:numId="27">
    <w:abstractNumId w:val="26"/>
  </w:num>
  <w:num w:numId="28">
    <w:abstractNumId w:val="10"/>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F08"/>
  <w:mailMerge>
    <w:mainDocumentType w:val="formLetters"/>
    <w:dataType w:val="textFile"/>
    <w:activeRecord w:val="-1"/>
    <w:odso/>
  </w:mailMerge>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33DC1"/>
    <w:rsid w:val="000121D1"/>
    <w:rsid w:val="00017F17"/>
    <w:rsid w:val="00031072"/>
    <w:rsid w:val="0003178D"/>
    <w:rsid w:val="00033DC1"/>
    <w:rsid w:val="000400E2"/>
    <w:rsid w:val="0004216A"/>
    <w:rsid w:val="000670DB"/>
    <w:rsid w:val="00067EBA"/>
    <w:rsid w:val="00083689"/>
    <w:rsid w:val="00084537"/>
    <w:rsid w:val="00087185"/>
    <w:rsid w:val="00090D66"/>
    <w:rsid w:val="0009794D"/>
    <w:rsid w:val="000B3AEC"/>
    <w:rsid w:val="000B5D91"/>
    <w:rsid w:val="000B7C0B"/>
    <w:rsid w:val="000E577B"/>
    <w:rsid w:val="00117409"/>
    <w:rsid w:val="00132D64"/>
    <w:rsid w:val="001429A1"/>
    <w:rsid w:val="00144B57"/>
    <w:rsid w:val="00166526"/>
    <w:rsid w:val="001667F4"/>
    <w:rsid w:val="00166BD0"/>
    <w:rsid w:val="00180570"/>
    <w:rsid w:val="00186629"/>
    <w:rsid w:val="00194C15"/>
    <w:rsid w:val="001B7ACA"/>
    <w:rsid w:val="001C629B"/>
    <w:rsid w:val="001D7450"/>
    <w:rsid w:val="001D76AE"/>
    <w:rsid w:val="001F3919"/>
    <w:rsid w:val="001F4C12"/>
    <w:rsid w:val="001F7F12"/>
    <w:rsid w:val="00200F3E"/>
    <w:rsid w:val="00203676"/>
    <w:rsid w:val="00210DF0"/>
    <w:rsid w:val="0021147A"/>
    <w:rsid w:val="00212AB4"/>
    <w:rsid w:val="00226C55"/>
    <w:rsid w:val="00232F35"/>
    <w:rsid w:val="002529DE"/>
    <w:rsid w:val="00272A9C"/>
    <w:rsid w:val="0027532F"/>
    <w:rsid w:val="00276DEA"/>
    <w:rsid w:val="00293897"/>
    <w:rsid w:val="002A4B94"/>
    <w:rsid w:val="002A7967"/>
    <w:rsid w:val="002B0FD8"/>
    <w:rsid w:val="002B27F5"/>
    <w:rsid w:val="002B416C"/>
    <w:rsid w:val="002C649A"/>
    <w:rsid w:val="002D2359"/>
    <w:rsid w:val="002D3C5A"/>
    <w:rsid w:val="002D7B20"/>
    <w:rsid w:val="00313F66"/>
    <w:rsid w:val="003215B0"/>
    <w:rsid w:val="003363D6"/>
    <w:rsid w:val="00336D10"/>
    <w:rsid w:val="00354DBB"/>
    <w:rsid w:val="003552F5"/>
    <w:rsid w:val="00361E48"/>
    <w:rsid w:val="003872F7"/>
    <w:rsid w:val="003873E3"/>
    <w:rsid w:val="00390070"/>
    <w:rsid w:val="003900D0"/>
    <w:rsid w:val="00393592"/>
    <w:rsid w:val="003A50A6"/>
    <w:rsid w:val="003A79B8"/>
    <w:rsid w:val="003B48B2"/>
    <w:rsid w:val="003B79D3"/>
    <w:rsid w:val="003C1CA3"/>
    <w:rsid w:val="003E39AD"/>
    <w:rsid w:val="003E7259"/>
    <w:rsid w:val="003E79F5"/>
    <w:rsid w:val="00401770"/>
    <w:rsid w:val="00404484"/>
    <w:rsid w:val="00417503"/>
    <w:rsid w:val="004337F5"/>
    <w:rsid w:val="00433BD2"/>
    <w:rsid w:val="0044718E"/>
    <w:rsid w:val="00450522"/>
    <w:rsid w:val="00454C4B"/>
    <w:rsid w:val="004550A9"/>
    <w:rsid w:val="00456F4F"/>
    <w:rsid w:val="00457494"/>
    <w:rsid w:val="0046007B"/>
    <w:rsid w:val="0048146A"/>
    <w:rsid w:val="00492DCB"/>
    <w:rsid w:val="00497D78"/>
    <w:rsid w:val="004A0472"/>
    <w:rsid w:val="004A0A2D"/>
    <w:rsid w:val="004A14F4"/>
    <w:rsid w:val="004A43BD"/>
    <w:rsid w:val="004B119C"/>
    <w:rsid w:val="004B73EE"/>
    <w:rsid w:val="004D7027"/>
    <w:rsid w:val="004E65EF"/>
    <w:rsid w:val="00502697"/>
    <w:rsid w:val="00504C2A"/>
    <w:rsid w:val="0051013B"/>
    <w:rsid w:val="005138BA"/>
    <w:rsid w:val="00515584"/>
    <w:rsid w:val="00527E2C"/>
    <w:rsid w:val="0053190B"/>
    <w:rsid w:val="00532DAD"/>
    <w:rsid w:val="00563CC7"/>
    <w:rsid w:val="005702B1"/>
    <w:rsid w:val="00572BCA"/>
    <w:rsid w:val="00572C14"/>
    <w:rsid w:val="00574124"/>
    <w:rsid w:val="00581FD4"/>
    <w:rsid w:val="005A02DC"/>
    <w:rsid w:val="005A0DD4"/>
    <w:rsid w:val="005A43AA"/>
    <w:rsid w:val="005B2CAC"/>
    <w:rsid w:val="005D400D"/>
    <w:rsid w:val="005E2B87"/>
    <w:rsid w:val="005E54E5"/>
    <w:rsid w:val="005F6E6D"/>
    <w:rsid w:val="006024D9"/>
    <w:rsid w:val="0060599C"/>
    <w:rsid w:val="00611CC9"/>
    <w:rsid w:val="0061706B"/>
    <w:rsid w:val="0063226C"/>
    <w:rsid w:val="00642BB3"/>
    <w:rsid w:val="006441EA"/>
    <w:rsid w:val="00647F02"/>
    <w:rsid w:val="00667CF2"/>
    <w:rsid w:val="00682AE4"/>
    <w:rsid w:val="00697779"/>
    <w:rsid w:val="006B1EBE"/>
    <w:rsid w:val="006B30E5"/>
    <w:rsid w:val="006B41BC"/>
    <w:rsid w:val="006B6715"/>
    <w:rsid w:val="006D384A"/>
    <w:rsid w:val="006E282E"/>
    <w:rsid w:val="006F6ADF"/>
    <w:rsid w:val="00701577"/>
    <w:rsid w:val="007026F1"/>
    <w:rsid w:val="00712DC1"/>
    <w:rsid w:val="00722F41"/>
    <w:rsid w:val="00727186"/>
    <w:rsid w:val="007317B3"/>
    <w:rsid w:val="0073706F"/>
    <w:rsid w:val="007702D0"/>
    <w:rsid w:val="00770A00"/>
    <w:rsid w:val="00773BD5"/>
    <w:rsid w:val="00777F10"/>
    <w:rsid w:val="00792F67"/>
    <w:rsid w:val="007C2FDA"/>
    <w:rsid w:val="007D5305"/>
    <w:rsid w:val="007E6DE8"/>
    <w:rsid w:val="007F2761"/>
    <w:rsid w:val="007F7125"/>
    <w:rsid w:val="00822D0A"/>
    <w:rsid w:val="008258AB"/>
    <w:rsid w:val="00843785"/>
    <w:rsid w:val="00853267"/>
    <w:rsid w:val="00863D22"/>
    <w:rsid w:val="00882A94"/>
    <w:rsid w:val="0089128D"/>
    <w:rsid w:val="008A0CC8"/>
    <w:rsid w:val="008A2433"/>
    <w:rsid w:val="008A42A2"/>
    <w:rsid w:val="008A694D"/>
    <w:rsid w:val="008B19B6"/>
    <w:rsid w:val="008B484A"/>
    <w:rsid w:val="008C2ACF"/>
    <w:rsid w:val="008C691E"/>
    <w:rsid w:val="008D0E80"/>
    <w:rsid w:val="008E01B5"/>
    <w:rsid w:val="008F6F3C"/>
    <w:rsid w:val="008F78A9"/>
    <w:rsid w:val="00900708"/>
    <w:rsid w:val="00902ECD"/>
    <w:rsid w:val="00934CAC"/>
    <w:rsid w:val="009418AC"/>
    <w:rsid w:val="00945300"/>
    <w:rsid w:val="0095535E"/>
    <w:rsid w:val="009651E3"/>
    <w:rsid w:val="00965D17"/>
    <w:rsid w:val="00973CCA"/>
    <w:rsid w:val="00976047"/>
    <w:rsid w:val="00997908"/>
    <w:rsid w:val="009B1E45"/>
    <w:rsid w:val="009B3119"/>
    <w:rsid w:val="009C1E83"/>
    <w:rsid w:val="009C3009"/>
    <w:rsid w:val="009C6C7A"/>
    <w:rsid w:val="009E68D0"/>
    <w:rsid w:val="009F1A0B"/>
    <w:rsid w:val="009F759C"/>
    <w:rsid w:val="00A04064"/>
    <w:rsid w:val="00A10289"/>
    <w:rsid w:val="00A316FF"/>
    <w:rsid w:val="00A355E3"/>
    <w:rsid w:val="00A501DA"/>
    <w:rsid w:val="00A6458A"/>
    <w:rsid w:val="00A70170"/>
    <w:rsid w:val="00A82546"/>
    <w:rsid w:val="00A86AB3"/>
    <w:rsid w:val="00A9778D"/>
    <w:rsid w:val="00AA4510"/>
    <w:rsid w:val="00AB4C4A"/>
    <w:rsid w:val="00AB7ED0"/>
    <w:rsid w:val="00AC184C"/>
    <w:rsid w:val="00AD683D"/>
    <w:rsid w:val="00AE0F62"/>
    <w:rsid w:val="00AE32F6"/>
    <w:rsid w:val="00AF6324"/>
    <w:rsid w:val="00AF716A"/>
    <w:rsid w:val="00AF7CA5"/>
    <w:rsid w:val="00B04F48"/>
    <w:rsid w:val="00B235A7"/>
    <w:rsid w:val="00B25440"/>
    <w:rsid w:val="00B364DD"/>
    <w:rsid w:val="00B514F2"/>
    <w:rsid w:val="00B54931"/>
    <w:rsid w:val="00B55F71"/>
    <w:rsid w:val="00B62322"/>
    <w:rsid w:val="00B640F8"/>
    <w:rsid w:val="00B713D4"/>
    <w:rsid w:val="00B83886"/>
    <w:rsid w:val="00B83CBA"/>
    <w:rsid w:val="00B85B46"/>
    <w:rsid w:val="00B87A20"/>
    <w:rsid w:val="00B87F5D"/>
    <w:rsid w:val="00B94F90"/>
    <w:rsid w:val="00B95156"/>
    <w:rsid w:val="00BA210A"/>
    <w:rsid w:val="00BA61B8"/>
    <w:rsid w:val="00BA6BDB"/>
    <w:rsid w:val="00BB081F"/>
    <w:rsid w:val="00BB71F0"/>
    <w:rsid w:val="00BC0188"/>
    <w:rsid w:val="00BC38EF"/>
    <w:rsid w:val="00BC45FF"/>
    <w:rsid w:val="00BC5B2D"/>
    <w:rsid w:val="00BF275E"/>
    <w:rsid w:val="00C00F40"/>
    <w:rsid w:val="00C01948"/>
    <w:rsid w:val="00C0319A"/>
    <w:rsid w:val="00C05649"/>
    <w:rsid w:val="00C158BE"/>
    <w:rsid w:val="00C22E1C"/>
    <w:rsid w:val="00C30755"/>
    <w:rsid w:val="00C35EB4"/>
    <w:rsid w:val="00C36DC9"/>
    <w:rsid w:val="00C647D7"/>
    <w:rsid w:val="00C66C3F"/>
    <w:rsid w:val="00C71D21"/>
    <w:rsid w:val="00C71E4E"/>
    <w:rsid w:val="00C7476A"/>
    <w:rsid w:val="00C8751E"/>
    <w:rsid w:val="00C95D8A"/>
    <w:rsid w:val="00CC00F1"/>
    <w:rsid w:val="00CC0385"/>
    <w:rsid w:val="00CD4BE1"/>
    <w:rsid w:val="00CD55C7"/>
    <w:rsid w:val="00D0265B"/>
    <w:rsid w:val="00D04183"/>
    <w:rsid w:val="00D054ED"/>
    <w:rsid w:val="00D2119A"/>
    <w:rsid w:val="00D2186A"/>
    <w:rsid w:val="00D2258F"/>
    <w:rsid w:val="00D248AF"/>
    <w:rsid w:val="00D2545B"/>
    <w:rsid w:val="00D3134B"/>
    <w:rsid w:val="00D409A9"/>
    <w:rsid w:val="00D4590C"/>
    <w:rsid w:val="00D52CAB"/>
    <w:rsid w:val="00D57D93"/>
    <w:rsid w:val="00D6079B"/>
    <w:rsid w:val="00D627FF"/>
    <w:rsid w:val="00D649B8"/>
    <w:rsid w:val="00D70619"/>
    <w:rsid w:val="00D743E9"/>
    <w:rsid w:val="00D91512"/>
    <w:rsid w:val="00DA3207"/>
    <w:rsid w:val="00DA368E"/>
    <w:rsid w:val="00DA37E2"/>
    <w:rsid w:val="00DA7FE0"/>
    <w:rsid w:val="00DB5A51"/>
    <w:rsid w:val="00DD0AE5"/>
    <w:rsid w:val="00DF00C1"/>
    <w:rsid w:val="00E00F3C"/>
    <w:rsid w:val="00E01195"/>
    <w:rsid w:val="00E2260F"/>
    <w:rsid w:val="00E2781D"/>
    <w:rsid w:val="00E35D87"/>
    <w:rsid w:val="00E60388"/>
    <w:rsid w:val="00E62EBE"/>
    <w:rsid w:val="00E76C90"/>
    <w:rsid w:val="00E81955"/>
    <w:rsid w:val="00E85114"/>
    <w:rsid w:val="00E8657C"/>
    <w:rsid w:val="00E96116"/>
    <w:rsid w:val="00EA2993"/>
    <w:rsid w:val="00EB4BAD"/>
    <w:rsid w:val="00EC0B4A"/>
    <w:rsid w:val="00EC1F7E"/>
    <w:rsid w:val="00EC301E"/>
    <w:rsid w:val="00ED28B4"/>
    <w:rsid w:val="00ED575F"/>
    <w:rsid w:val="00ED61D0"/>
    <w:rsid w:val="00F019DA"/>
    <w:rsid w:val="00F10F1E"/>
    <w:rsid w:val="00F17A0D"/>
    <w:rsid w:val="00F21F91"/>
    <w:rsid w:val="00F366AB"/>
    <w:rsid w:val="00F50C1A"/>
    <w:rsid w:val="00F55A6A"/>
    <w:rsid w:val="00F60AAF"/>
    <w:rsid w:val="00F661A1"/>
    <w:rsid w:val="00F70855"/>
    <w:rsid w:val="00F729BF"/>
    <w:rsid w:val="00F73041"/>
    <w:rsid w:val="00F77D62"/>
    <w:rsid w:val="00F815F3"/>
    <w:rsid w:val="00F87580"/>
    <w:rsid w:val="00F92239"/>
    <w:rsid w:val="00F954F7"/>
    <w:rsid w:val="00FA1114"/>
    <w:rsid w:val="00FA249B"/>
    <w:rsid w:val="00FB3916"/>
    <w:rsid w:val="00FB7156"/>
    <w:rsid w:val="00FD483C"/>
    <w:rsid w:val="00FE34AE"/>
    <w:rsid w:val="00FE6354"/>
    <w:rsid w:val="00FE6783"/>
    <w:rsid w:val="00FE6BE0"/>
    <w:rsid w:val="00FF0965"/>
    <w:rsid w:val="00FF2B5E"/>
    <w:rsid w:val="00FF5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v:stroke weight="3.5pt" linestyle="thickThin"/>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F62"/>
    <w:pPr>
      <w:jc w:val="both"/>
    </w:pPr>
  </w:style>
  <w:style w:type="paragraph" w:styleId="10">
    <w:name w:val="heading 1"/>
    <w:basedOn w:val="a"/>
    <w:next w:val="a"/>
    <w:link w:val="11"/>
    <w:qFormat/>
    <w:rsid w:val="00ED61D0"/>
    <w:pPr>
      <w:keepNext/>
      <w:ind w:left="113"/>
      <w:outlineLvl w:val="0"/>
    </w:pPr>
    <w:rPr>
      <w:b/>
      <w:caps/>
      <w:spacing w:val="20"/>
      <w:kern w:val="28"/>
      <w:sz w:val="32"/>
    </w:rPr>
  </w:style>
  <w:style w:type="paragraph" w:styleId="2">
    <w:name w:val="heading 2"/>
    <w:basedOn w:val="a"/>
    <w:next w:val="a"/>
    <w:qFormat/>
    <w:locked/>
    <w:rsid w:val="00B85B46"/>
    <w:pPr>
      <w:keepNext/>
      <w:numPr>
        <w:numId w:val="16"/>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0E577B"/>
    <w:rPr>
      <w:rFonts w:ascii="Cambria" w:hAnsi="Cambria" w:cs="Times New Roman"/>
      <w:b/>
      <w:bCs/>
      <w:kern w:val="32"/>
      <w:sz w:val="32"/>
      <w:szCs w:val="32"/>
    </w:rPr>
  </w:style>
  <w:style w:type="paragraph" w:styleId="a3">
    <w:name w:val="header"/>
    <w:basedOn w:val="a"/>
    <w:link w:val="a4"/>
    <w:rsid w:val="00ED61D0"/>
    <w:pPr>
      <w:tabs>
        <w:tab w:val="center" w:pos="4153"/>
        <w:tab w:val="right" w:pos="8306"/>
      </w:tabs>
      <w:ind w:left="113"/>
    </w:pPr>
    <w:rPr>
      <w:b/>
      <w:spacing w:val="20"/>
      <w:sz w:val="24"/>
    </w:rPr>
  </w:style>
  <w:style w:type="character" w:customStyle="1" w:styleId="a4">
    <w:name w:val="Верхний колонтитул Знак"/>
    <w:basedOn w:val="a0"/>
    <w:link w:val="a3"/>
    <w:semiHidden/>
    <w:locked/>
    <w:rsid w:val="000E577B"/>
    <w:rPr>
      <w:rFonts w:cs="Times New Roman"/>
      <w:sz w:val="20"/>
      <w:szCs w:val="20"/>
    </w:rPr>
  </w:style>
  <w:style w:type="paragraph" w:customStyle="1" w:styleId="a5">
    <w:name w:val="Министерство"/>
    <w:basedOn w:val="a"/>
    <w:rsid w:val="00ED61D0"/>
    <w:pPr>
      <w:jc w:val="center"/>
    </w:pPr>
    <w:rPr>
      <w:b/>
    </w:rPr>
  </w:style>
  <w:style w:type="paragraph" w:customStyle="1" w:styleId="a6">
    <w:name w:val="концерн"/>
    <w:basedOn w:val="a"/>
    <w:rsid w:val="00ED61D0"/>
    <w:pPr>
      <w:jc w:val="center"/>
    </w:pPr>
    <w:rPr>
      <w:b/>
      <w:smallCaps/>
    </w:rPr>
  </w:style>
  <w:style w:type="paragraph" w:styleId="a7">
    <w:name w:val="footer"/>
    <w:basedOn w:val="a"/>
    <w:link w:val="a8"/>
    <w:uiPriority w:val="99"/>
    <w:rsid w:val="00ED61D0"/>
    <w:pPr>
      <w:tabs>
        <w:tab w:val="center" w:pos="4153"/>
        <w:tab w:val="right" w:pos="8306"/>
      </w:tabs>
    </w:pPr>
  </w:style>
  <w:style w:type="character" w:customStyle="1" w:styleId="a8">
    <w:name w:val="Нижний колонтитул Знак"/>
    <w:basedOn w:val="a0"/>
    <w:link w:val="a7"/>
    <w:uiPriority w:val="99"/>
    <w:locked/>
    <w:rsid w:val="000E577B"/>
    <w:rPr>
      <w:rFonts w:cs="Times New Roman"/>
      <w:sz w:val="20"/>
      <w:szCs w:val="20"/>
    </w:rPr>
  </w:style>
  <w:style w:type="paragraph" w:customStyle="1" w:styleId="a9">
    <w:name w:val="реквизит"/>
    <w:basedOn w:val="a"/>
    <w:rsid w:val="00ED61D0"/>
    <w:pPr>
      <w:framePr w:hSpace="180" w:wrap="around" w:vAnchor="text" w:hAnchor="text" w:y="1"/>
      <w:jc w:val="center"/>
    </w:pPr>
    <w:rPr>
      <w:sz w:val="18"/>
    </w:rPr>
  </w:style>
  <w:style w:type="character" w:styleId="aa">
    <w:name w:val="Hyperlink"/>
    <w:basedOn w:val="a0"/>
    <w:rsid w:val="00ED61D0"/>
    <w:rPr>
      <w:rFonts w:cs="Times New Roman"/>
      <w:color w:val="0000FF"/>
      <w:u w:val="single"/>
    </w:rPr>
  </w:style>
  <w:style w:type="character" w:styleId="ab">
    <w:name w:val="FollowedHyperlink"/>
    <w:basedOn w:val="a0"/>
    <w:rsid w:val="00ED61D0"/>
    <w:rPr>
      <w:rFonts w:cs="Times New Roman"/>
      <w:color w:val="800080"/>
      <w:u w:val="single"/>
    </w:rPr>
  </w:style>
  <w:style w:type="paragraph" w:customStyle="1" w:styleId="ac">
    <w:name w:val="САЭС"/>
    <w:basedOn w:val="a"/>
    <w:rsid w:val="00ED61D0"/>
    <w:pPr>
      <w:spacing w:before="120"/>
      <w:jc w:val="center"/>
    </w:pPr>
    <w:rPr>
      <w:rFonts w:ascii="Arial" w:hAnsi="Arial"/>
      <w:sz w:val="28"/>
    </w:rPr>
  </w:style>
  <w:style w:type="paragraph" w:customStyle="1" w:styleId="ad">
    <w:name w:val="министерство"/>
    <w:basedOn w:val="a"/>
    <w:rsid w:val="00ED61D0"/>
    <w:pPr>
      <w:framePr w:hSpace="180" w:wrap="around" w:vAnchor="text" w:hAnchor="text" w:y="1"/>
      <w:jc w:val="center"/>
    </w:pPr>
    <w:rPr>
      <w:b/>
      <w:sz w:val="16"/>
    </w:rPr>
  </w:style>
  <w:style w:type="paragraph" w:styleId="ae">
    <w:name w:val="caption"/>
    <w:basedOn w:val="a"/>
    <w:next w:val="a"/>
    <w:qFormat/>
    <w:rsid w:val="00ED61D0"/>
    <w:pPr>
      <w:framePr w:w="4845" w:h="4465" w:hSpace="180" w:wrap="around" w:vAnchor="text" w:hAnchor="page" w:x="1323" w:y="23"/>
      <w:jc w:val="center"/>
    </w:pPr>
    <w:rPr>
      <w:b/>
      <w:spacing w:val="4"/>
    </w:rPr>
  </w:style>
  <w:style w:type="paragraph" w:styleId="af">
    <w:name w:val="Body Text"/>
    <w:basedOn w:val="a"/>
    <w:link w:val="af0"/>
    <w:rsid w:val="00ED61D0"/>
    <w:pPr>
      <w:framePr w:w="4845" w:h="4465" w:hSpace="180" w:wrap="around" w:vAnchor="text" w:hAnchor="page" w:x="1323" w:y="23"/>
      <w:spacing w:before="160"/>
      <w:jc w:val="center"/>
    </w:pPr>
    <w:rPr>
      <w:sz w:val="16"/>
    </w:rPr>
  </w:style>
  <w:style w:type="character" w:customStyle="1" w:styleId="af0">
    <w:name w:val="Основной текст Знак"/>
    <w:basedOn w:val="a0"/>
    <w:link w:val="af"/>
    <w:semiHidden/>
    <w:locked/>
    <w:rsid w:val="000E577B"/>
    <w:rPr>
      <w:rFonts w:cs="Times New Roman"/>
      <w:sz w:val="20"/>
      <w:szCs w:val="20"/>
    </w:rPr>
  </w:style>
  <w:style w:type="paragraph" w:styleId="af1">
    <w:name w:val="Balloon Text"/>
    <w:basedOn w:val="a"/>
    <w:link w:val="af2"/>
    <w:rsid w:val="00515584"/>
    <w:rPr>
      <w:rFonts w:ascii="Tahoma" w:hAnsi="Tahoma" w:cs="Tahoma"/>
      <w:sz w:val="16"/>
      <w:szCs w:val="16"/>
    </w:rPr>
  </w:style>
  <w:style w:type="character" w:customStyle="1" w:styleId="af2">
    <w:name w:val="Текст выноски Знак"/>
    <w:basedOn w:val="a0"/>
    <w:link w:val="af1"/>
    <w:locked/>
    <w:rsid w:val="00515584"/>
    <w:rPr>
      <w:rFonts w:ascii="Tahoma" w:hAnsi="Tahoma" w:cs="Tahoma"/>
      <w:sz w:val="16"/>
      <w:szCs w:val="16"/>
    </w:rPr>
  </w:style>
  <w:style w:type="table" w:styleId="af3">
    <w:name w:val="Table Grid"/>
    <w:basedOn w:val="a1"/>
    <w:rsid w:val="005155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rmal (Web)"/>
    <w:basedOn w:val="a"/>
    <w:rsid w:val="00033DC1"/>
    <w:pPr>
      <w:spacing w:before="100" w:beforeAutospacing="1" w:after="100" w:afterAutospacing="1"/>
    </w:pPr>
    <w:rPr>
      <w:sz w:val="24"/>
      <w:szCs w:val="24"/>
    </w:rPr>
  </w:style>
  <w:style w:type="character" w:styleId="af5">
    <w:name w:val="Strong"/>
    <w:basedOn w:val="a0"/>
    <w:qFormat/>
    <w:locked/>
    <w:rsid w:val="00DA37E2"/>
    <w:rPr>
      <w:b/>
      <w:bCs/>
    </w:rPr>
  </w:style>
  <w:style w:type="paragraph" w:customStyle="1" w:styleId="Default">
    <w:name w:val="Default"/>
    <w:basedOn w:val="a"/>
    <w:rsid w:val="009418AC"/>
    <w:pPr>
      <w:widowControl w:val="0"/>
      <w:suppressAutoHyphens/>
      <w:autoSpaceDE w:val="0"/>
    </w:pPr>
    <w:rPr>
      <w:color w:val="000000"/>
      <w:kern w:val="1"/>
      <w:sz w:val="24"/>
      <w:szCs w:val="24"/>
    </w:rPr>
  </w:style>
  <w:style w:type="paragraph" w:customStyle="1" w:styleId="af6">
    <w:name w:val="Îáû÷íûé"/>
    <w:basedOn w:val="Default"/>
    <w:next w:val="Default"/>
    <w:rsid w:val="009418AC"/>
    <w:rPr>
      <w:rFonts w:ascii="Arial" w:eastAsia="Lucida Sans Unicode" w:hAnsi="Arial" w:cs="Tahoma"/>
      <w:color w:val="auto"/>
      <w:sz w:val="20"/>
    </w:rPr>
  </w:style>
  <w:style w:type="paragraph" w:customStyle="1" w:styleId="12">
    <w:name w:val="Знак Знак Знак1 Знак"/>
    <w:basedOn w:val="a"/>
    <w:rsid w:val="009418AC"/>
    <w:pPr>
      <w:spacing w:after="160" w:line="240" w:lineRule="exact"/>
    </w:pPr>
    <w:rPr>
      <w:rFonts w:ascii="Verdana" w:hAnsi="Verdana" w:cs="Verdana"/>
      <w:lang w:val="en-US" w:eastAsia="en-US"/>
    </w:rPr>
  </w:style>
  <w:style w:type="paragraph" w:styleId="20">
    <w:name w:val="Body Text 2"/>
    <w:basedOn w:val="a"/>
    <w:rsid w:val="002A7967"/>
    <w:pPr>
      <w:spacing w:after="120" w:line="480" w:lineRule="auto"/>
    </w:pPr>
  </w:style>
  <w:style w:type="paragraph" w:customStyle="1" w:styleId="13">
    <w:name w:val="Текст1"/>
    <w:basedOn w:val="a"/>
    <w:rsid w:val="002A7967"/>
    <w:rPr>
      <w:rFonts w:ascii="Courier New" w:eastAsia="Calibri" w:hAnsi="Courier New"/>
    </w:rPr>
  </w:style>
  <w:style w:type="paragraph" w:customStyle="1" w:styleId="PlainText1">
    <w:name w:val="Plain Text1"/>
    <w:basedOn w:val="a"/>
    <w:rsid w:val="002A7967"/>
    <w:rPr>
      <w:rFonts w:ascii="Courier New" w:eastAsia="Calibri" w:hAnsi="Courier New"/>
    </w:rPr>
  </w:style>
  <w:style w:type="paragraph" w:styleId="21">
    <w:name w:val="Body Text Indent 2"/>
    <w:basedOn w:val="a"/>
    <w:rsid w:val="00D627FF"/>
    <w:pPr>
      <w:spacing w:after="120" w:line="480" w:lineRule="auto"/>
      <w:ind w:left="283"/>
    </w:pPr>
  </w:style>
  <w:style w:type="character" w:customStyle="1" w:styleId="af7">
    <w:name w:val="Основной шрифт"/>
    <w:rsid w:val="00F366AB"/>
  </w:style>
  <w:style w:type="paragraph" w:styleId="af8">
    <w:name w:val="Date"/>
    <w:basedOn w:val="a"/>
    <w:next w:val="a"/>
    <w:rsid w:val="00F366AB"/>
    <w:pPr>
      <w:spacing w:after="60"/>
    </w:pPr>
    <w:rPr>
      <w:sz w:val="24"/>
      <w:szCs w:val="24"/>
    </w:rPr>
  </w:style>
  <w:style w:type="character" w:styleId="af9">
    <w:name w:val="page number"/>
    <w:basedOn w:val="a0"/>
    <w:rsid w:val="00F366AB"/>
  </w:style>
  <w:style w:type="paragraph" w:customStyle="1" w:styleId="14">
    <w:name w:val="Знак1"/>
    <w:basedOn w:val="a"/>
    <w:rsid w:val="00DA7FE0"/>
    <w:pPr>
      <w:tabs>
        <w:tab w:val="num" w:pos="432"/>
      </w:tabs>
      <w:spacing w:before="120" w:after="160"/>
      <w:ind w:left="432" w:hanging="432"/>
    </w:pPr>
    <w:rPr>
      <w:b/>
      <w:caps/>
      <w:sz w:val="32"/>
      <w:szCs w:val="32"/>
      <w:lang w:val="en-US" w:eastAsia="en-US"/>
    </w:rPr>
  </w:style>
  <w:style w:type="paragraph" w:customStyle="1" w:styleId="212">
    <w:name w:val="Стиль Заголовок 2 + 12 пт"/>
    <w:basedOn w:val="2"/>
    <w:rsid w:val="00B85B46"/>
    <w:pPr>
      <w:numPr>
        <w:numId w:val="0"/>
      </w:numPr>
    </w:pPr>
    <w:rPr>
      <w:sz w:val="24"/>
    </w:rPr>
  </w:style>
  <w:style w:type="paragraph" w:customStyle="1" w:styleId="112">
    <w:name w:val="Стиль Заголовок 1 + 12 пт"/>
    <w:basedOn w:val="10"/>
    <w:rsid w:val="00B85B46"/>
    <w:rPr>
      <w:rFonts w:ascii="Arial" w:hAnsi="Arial"/>
      <w:bCs/>
      <w:caps w:val="0"/>
      <w:spacing w:val="0"/>
      <w:sz w:val="24"/>
    </w:rPr>
  </w:style>
  <w:style w:type="paragraph" w:customStyle="1" w:styleId="2121">
    <w:name w:val="Стиль Заголовок 2 + 12 пт1"/>
    <w:basedOn w:val="2"/>
    <w:rsid w:val="0021147A"/>
    <w:pPr>
      <w:numPr>
        <w:numId w:val="0"/>
      </w:numPr>
    </w:pPr>
    <w:rPr>
      <w:sz w:val="24"/>
    </w:rPr>
  </w:style>
  <w:style w:type="paragraph" w:customStyle="1" w:styleId="15">
    <w:name w:val="уровень1"/>
    <w:basedOn w:val="a"/>
    <w:rsid w:val="0044718E"/>
    <w:pPr>
      <w:jc w:val="center"/>
      <w:outlineLvl w:val="0"/>
    </w:pPr>
    <w:rPr>
      <w:b/>
      <w:sz w:val="24"/>
      <w:szCs w:val="24"/>
    </w:rPr>
  </w:style>
  <w:style w:type="character" w:customStyle="1" w:styleId="Heading1Char">
    <w:name w:val="Heading 1 Char"/>
    <w:basedOn w:val="a0"/>
    <w:locked/>
    <w:rsid w:val="00AB7ED0"/>
    <w:rPr>
      <w:rFonts w:ascii="Times New Roman" w:hAnsi="Times New Roman" w:cs="Times New Roman"/>
      <w:b/>
      <w:caps/>
      <w:spacing w:val="20"/>
      <w:kern w:val="28"/>
      <w:sz w:val="20"/>
      <w:szCs w:val="20"/>
      <w:lang w:eastAsia="ru-RU"/>
    </w:rPr>
  </w:style>
  <w:style w:type="paragraph" w:customStyle="1" w:styleId="16">
    <w:name w:val="Абзац списка1"/>
    <w:basedOn w:val="a"/>
    <w:rsid w:val="00AB7ED0"/>
    <w:pPr>
      <w:ind w:left="720"/>
      <w:contextualSpacing/>
    </w:pPr>
    <w:rPr>
      <w:rFonts w:eastAsia="Calibri"/>
      <w:sz w:val="24"/>
      <w:szCs w:val="24"/>
    </w:rPr>
  </w:style>
  <w:style w:type="paragraph" w:customStyle="1" w:styleId="1">
    <w:name w:val="Стиль1"/>
    <w:basedOn w:val="a"/>
    <w:rsid w:val="00AB7ED0"/>
    <w:pPr>
      <w:keepNext/>
      <w:keepLines/>
      <w:widowControl w:val="0"/>
      <w:numPr>
        <w:numId w:val="24"/>
      </w:numPr>
      <w:suppressLineNumbers/>
      <w:suppressAutoHyphens/>
      <w:spacing w:after="60"/>
    </w:pPr>
    <w:rPr>
      <w:rFonts w:eastAsia="Calibri"/>
      <w:b/>
      <w:sz w:val="28"/>
      <w:szCs w:val="24"/>
    </w:rPr>
  </w:style>
  <w:style w:type="paragraph" w:customStyle="1" w:styleId="3">
    <w:name w:val="Стиль3"/>
    <w:basedOn w:val="21"/>
    <w:link w:val="30"/>
    <w:rsid w:val="00AB7ED0"/>
    <w:pPr>
      <w:widowControl w:val="0"/>
      <w:numPr>
        <w:ilvl w:val="2"/>
        <w:numId w:val="24"/>
      </w:numPr>
      <w:adjustRightInd w:val="0"/>
      <w:spacing w:after="0" w:line="240" w:lineRule="auto"/>
      <w:textAlignment w:val="baseline"/>
    </w:pPr>
    <w:rPr>
      <w:rFonts w:eastAsia="Calibri"/>
      <w:sz w:val="24"/>
    </w:rPr>
  </w:style>
  <w:style w:type="character" w:customStyle="1" w:styleId="30">
    <w:name w:val="Стиль3 Знак"/>
    <w:basedOn w:val="a0"/>
    <w:link w:val="3"/>
    <w:locked/>
    <w:rsid w:val="00AB7ED0"/>
    <w:rPr>
      <w:rFonts w:eastAsia="Calibri"/>
      <w:sz w:val="24"/>
      <w:lang w:val="ru-RU" w:eastAsia="ru-RU" w:bidi="ar-SA"/>
    </w:rPr>
  </w:style>
  <w:style w:type="paragraph" w:customStyle="1" w:styleId="125">
    <w:name w:val="Стиль полужирный Первая строка:  125 см"/>
    <w:basedOn w:val="a"/>
    <w:rsid w:val="00031072"/>
    <w:pPr>
      <w:keepNext/>
      <w:spacing w:before="120"/>
      <w:ind w:firstLine="709"/>
    </w:pPr>
    <w:rPr>
      <w:b/>
      <w:bCs/>
    </w:rPr>
  </w:style>
  <w:style w:type="paragraph" w:customStyle="1" w:styleId="1251">
    <w:name w:val="Стиль полужирный Первая строка:  125 см1"/>
    <w:basedOn w:val="a"/>
    <w:rsid w:val="00D3134B"/>
    <w:pPr>
      <w:keepNext/>
      <w:keepLines/>
      <w:spacing w:before="240" w:after="120"/>
      <w:ind w:firstLine="709"/>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otnikovaMN\Local%20Settings\Temporary%20Internet%20Files\Content.MSO\F2FFECA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2981-6C85-43EB-8C91-78FF1168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F2FFECA9.dot</Template>
  <TotalTime>67</TotalTime>
  <Pages>5</Pages>
  <Words>2308</Words>
  <Characters>16445</Characters>
  <Application>Microsoft Office Word</Application>
  <DocSecurity>0</DocSecurity>
  <Lines>137</Lines>
  <Paragraphs>37</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vt:lpstr>
    </vt:vector>
  </TitlesOfParts>
  <Company>ODO</Company>
  <LinksUpToDate>false</LinksUpToDate>
  <CharactersWithSpaces>18716</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dc:title>
  <dc:subject/>
  <dc:creator>TimoshkovaKA</dc:creator>
  <cp:keywords/>
  <dc:description/>
  <cp:lastModifiedBy>Comp</cp:lastModifiedBy>
  <cp:revision>12</cp:revision>
  <cp:lastPrinted>2011-04-11T09:28:00Z</cp:lastPrinted>
  <dcterms:created xsi:type="dcterms:W3CDTF">2011-10-26T07:38:00Z</dcterms:created>
  <dcterms:modified xsi:type="dcterms:W3CDTF">2011-12-08T09:15:00Z</dcterms:modified>
</cp:coreProperties>
</file>