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A16C22"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A10BA5">
        <w:rPr>
          <w:rFonts w:ascii="Times New Roman" w:hAnsi="Times New Roman" w:cs="Times New Roman"/>
          <w:color w:val="000000"/>
          <w:sz w:val="24"/>
          <w:szCs w:val="24"/>
        </w:rPr>
        <w:t>ООО «Глобал Лоджистик»</w:t>
      </w:r>
    </w:p>
    <w:p w:rsidR="00C266BA" w:rsidRPr="00A10BA5" w:rsidRDefault="00C266BA" w:rsidP="00C266BA">
      <w:pPr>
        <w:jc w:val="center"/>
        <w:rPr>
          <w:rFonts w:ascii="Times New Roman" w:hAnsi="Times New Roman" w:cs="Times New Roman"/>
          <w:b/>
          <w:color w:val="000000"/>
          <w:sz w:val="24"/>
          <w:szCs w:val="24"/>
        </w:rPr>
      </w:pPr>
    </w:p>
    <w:p w:rsidR="00C266BA" w:rsidRPr="00A66D14" w:rsidRDefault="00C266BA" w:rsidP="00C266BA">
      <w:pPr>
        <w:ind w:left="5279"/>
        <w:jc w:val="right"/>
        <w:rPr>
          <w:rFonts w:ascii="Times New Roman" w:hAnsi="Times New Roman" w:cs="Times New Roman"/>
          <w:sz w:val="24"/>
          <w:szCs w:val="24"/>
        </w:rPr>
      </w:pPr>
      <w:r w:rsidRPr="00A66D14">
        <w:rPr>
          <w:rFonts w:ascii="Times New Roman" w:hAnsi="Times New Roman" w:cs="Times New Roman"/>
          <w:sz w:val="24"/>
          <w:szCs w:val="24"/>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5D21A3" w:rsidRDefault="00546EAA" w:rsidP="00C266BA">
      <w:pPr>
        <w:ind w:left="5280"/>
        <w:jc w:val="right"/>
        <w:rPr>
          <w:rFonts w:ascii="Times New Roman" w:hAnsi="Times New Roman" w:cs="Times New Roman"/>
          <w:sz w:val="24"/>
          <w:szCs w:val="24"/>
        </w:rPr>
      </w:pPr>
      <w:r w:rsidRPr="005D21A3">
        <w:rPr>
          <w:rFonts w:ascii="Times New Roman" w:hAnsi="Times New Roman" w:cs="Times New Roman"/>
          <w:sz w:val="24"/>
          <w:szCs w:val="24"/>
        </w:rPr>
        <w:t>__</w:t>
      </w:r>
      <w:r w:rsidR="00C266BA" w:rsidRPr="005D21A3">
        <w:rPr>
          <w:rFonts w:ascii="Times New Roman" w:hAnsi="Times New Roman" w:cs="Times New Roman"/>
          <w:sz w:val="24"/>
          <w:szCs w:val="24"/>
        </w:rPr>
        <w:t>___________________________</w:t>
      </w:r>
    </w:p>
    <w:p w:rsidR="00C266BA" w:rsidRPr="005D21A3" w:rsidRDefault="00C266BA" w:rsidP="00C266BA">
      <w:pPr>
        <w:jc w:val="right"/>
        <w:rPr>
          <w:rFonts w:ascii="Times New Roman" w:hAnsi="Times New Roman" w:cs="Times New Roman"/>
          <w:sz w:val="24"/>
          <w:szCs w:val="24"/>
        </w:rPr>
      </w:pPr>
      <w:r w:rsidRPr="005D21A3">
        <w:rPr>
          <w:rFonts w:ascii="Times New Roman" w:hAnsi="Times New Roman" w:cs="Times New Roman"/>
          <w:sz w:val="24"/>
          <w:szCs w:val="24"/>
        </w:rPr>
        <w:t xml:space="preserve">                                                </w:t>
      </w:r>
      <w:r w:rsidR="00582FE7" w:rsidRPr="005D21A3">
        <w:rPr>
          <w:rFonts w:ascii="Times New Roman" w:hAnsi="Times New Roman" w:cs="Times New Roman"/>
          <w:sz w:val="24"/>
          <w:szCs w:val="24"/>
        </w:rPr>
        <w:t xml:space="preserve">                           </w:t>
      </w:r>
      <w:r w:rsidR="00A16C22">
        <w:rPr>
          <w:rFonts w:ascii="Times New Roman" w:hAnsi="Times New Roman" w:cs="Times New Roman"/>
          <w:sz w:val="24"/>
          <w:szCs w:val="24"/>
        </w:rPr>
        <w:t>«04» мая</w:t>
      </w:r>
      <w:r w:rsidR="00582FE7" w:rsidRPr="005D21A3">
        <w:rPr>
          <w:rFonts w:ascii="Times New Roman" w:hAnsi="Times New Roman" w:cs="Times New Roman"/>
          <w:sz w:val="24"/>
          <w:szCs w:val="24"/>
        </w:rPr>
        <w:t xml:space="preserve"> </w:t>
      </w:r>
      <w:r w:rsidRPr="005D21A3">
        <w:rPr>
          <w:rFonts w:ascii="Times New Roman" w:hAnsi="Times New Roman" w:cs="Times New Roman"/>
          <w:sz w:val="24"/>
          <w:szCs w:val="24"/>
        </w:rPr>
        <w:t>2012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A10BA5" w:rsidRDefault="00C266BA" w:rsidP="00C266BA">
      <w:pPr>
        <w:pStyle w:val="a3"/>
        <w:spacing w:before="0" w:after="0"/>
        <w:jc w:val="center"/>
        <w:rPr>
          <w:b/>
          <w:color w:val="000000"/>
          <w:sz w:val="32"/>
          <w:szCs w:val="32"/>
        </w:rPr>
      </w:pPr>
    </w:p>
    <w:p w:rsidR="00325CBD" w:rsidRPr="00A10BA5" w:rsidRDefault="00325CBD" w:rsidP="00325CBD">
      <w:pPr>
        <w:pStyle w:val="a3"/>
        <w:spacing w:before="0" w:after="0"/>
        <w:jc w:val="center"/>
        <w:rPr>
          <w:b/>
          <w:color w:val="000000"/>
          <w:sz w:val="32"/>
          <w:szCs w:val="32"/>
        </w:rPr>
      </w:pPr>
      <w:r w:rsidRPr="00A10BA5">
        <w:rPr>
          <w:b/>
          <w:color w:val="000000"/>
          <w:sz w:val="32"/>
          <w:szCs w:val="32"/>
        </w:rPr>
        <w:t>на право заключения договор</w:t>
      </w:r>
      <w:r w:rsidR="00A66D14">
        <w:rPr>
          <w:b/>
          <w:color w:val="000000"/>
          <w:sz w:val="32"/>
          <w:szCs w:val="32"/>
        </w:rPr>
        <w:t>а на поставку</w:t>
      </w:r>
      <w:r w:rsidR="00A66D14">
        <w:rPr>
          <w:color w:val="000000"/>
          <w:szCs w:val="24"/>
        </w:rPr>
        <w:t xml:space="preserve"> </w:t>
      </w:r>
      <w:r w:rsidR="006C746E" w:rsidRPr="006C746E">
        <w:rPr>
          <w:b/>
          <w:color w:val="000000"/>
          <w:sz w:val="32"/>
          <w:szCs w:val="32"/>
        </w:rPr>
        <w:t>кассовой ленты</w:t>
      </w:r>
      <w:r w:rsidR="004B056D">
        <w:rPr>
          <w:color w:val="000000"/>
          <w:szCs w:val="24"/>
        </w:rPr>
        <w:t xml:space="preserve"> </w:t>
      </w:r>
      <w:r w:rsidRPr="00A10BA5">
        <w:rPr>
          <w:b/>
          <w:color w:val="000000"/>
          <w:sz w:val="32"/>
          <w:szCs w:val="32"/>
        </w:rPr>
        <w:t>д</w:t>
      </w:r>
      <w:r w:rsidR="00E2590A">
        <w:rPr>
          <w:b/>
          <w:color w:val="000000"/>
          <w:sz w:val="32"/>
          <w:szCs w:val="32"/>
        </w:rPr>
        <w:t>ля нуж</w:t>
      </w:r>
      <w:r w:rsidR="005D21A3">
        <w:rPr>
          <w:b/>
          <w:color w:val="000000"/>
          <w:sz w:val="32"/>
          <w:szCs w:val="32"/>
        </w:rPr>
        <w:t>д ОА</w:t>
      </w:r>
      <w:r w:rsidR="00216C3F">
        <w:rPr>
          <w:b/>
          <w:color w:val="000000"/>
          <w:sz w:val="32"/>
          <w:szCs w:val="32"/>
        </w:rPr>
        <w:t>О</w:t>
      </w:r>
      <w:r w:rsidR="00B21B77">
        <w:rPr>
          <w:b/>
          <w:color w:val="000000"/>
          <w:sz w:val="32"/>
          <w:szCs w:val="32"/>
        </w:rPr>
        <w:t> </w:t>
      </w:r>
      <w:r w:rsidR="00A66D14">
        <w:rPr>
          <w:b/>
          <w:color w:val="000000"/>
          <w:sz w:val="32"/>
          <w:szCs w:val="32"/>
        </w:rPr>
        <w:t>«Читаэнергосбыт»</w:t>
      </w:r>
    </w:p>
    <w:p w:rsidR="00632E03" w:rsidRPr="00A10BA5" w:rsidRDefault="00632E03" w:rsidP="00C266BA">
      <w:pPr>
        <w:suppressAutoHyphens/>
        <w:ind w:right="-1"/>
        <w:jc w:val="center"/>
        <w:rPr>
          <w:rFonts w:ascii="Times New Roman" w:hAnsi="Times New Roman" w:cs="Times New Roman"/>
        </w:rPr>
      </w:pPr>
    </w:p>
    <w:p w:rsidR="00632E03" w:rsidRPr="00A10BA5" w:rsidRDefault="00E2590A" w:rsidP="00C266BA">
      <w:pPr>
        <w:suppressAutoHyphens/>
        <w:ind w:right="-1"/>
        <w:jc w:val="center"/>
        <w:rPr>
          <w:rFonts w:ascii="Times New Roman" w:hAnsi="Times New Roman" w:cs="Times New Roman"/>
        </w:rPr>
      </w:pPr>
      <w:r>
        <w:rPr>
          <w:rFonts w:ascii="Times New Roman" w:hAnsi="Times New Roman" w:cs="Times New Roman"/>
        </w:rPr>
        <w:t xml:space="preserve"> </w:t>
      </w:r>
    </w:p>
    <w:p w:rsidR="00325CBD" w:rsidRPr="00A10BA5" w:rsidRDefault="00325CBD"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«Глобал Лоджистик»</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8"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r w:rsidR="00A16C22">
        <w:rPr>
          <w:rFonts w:ascii="Times New Roman" w:hAnsi="Times New Roman" w:cs="Times New Roman"/>
          <w:sz w:val="24"/>
          <w:szCs w:val="24"/>
          <w:lang w:eastAsia="ru-RU"/>
        </w:rPr>
        <w:t>«04» мая</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C266BA" w:rsidRPr="00A10BA5" w:rsidRDefault="00C266BA"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10BA5" w:rsidRPr="00A10BA5" w:rsidRDefault="00A10BA5">
      <w:pPr>
        <w:rPr>
          <w:rFonts w:ascii="Times New Roman" w:hAnsi="Times New Roman" w:cs="Times New Roman"/>
          <w:sz w:val="24"/>
          <w:szCs w:val="24"/>
        </w:rPr>
      </w:pPr>
      <w:r w:rsidRPr="00A10BA5">
        <w:rPr>
          <w:rFonts w:ascii="Times New Roman" w:hAnsi="Times New Roman" w:cs="Times New Roman"/>
          <w:sz w:val="24"/>
          <w:szCs w:val="24"/>
        </w:rPr>
        <w:br w:type="page"/>
      </w: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632E03" w:rsidRPr="00A10BA5">
        <w:rPr>
          <w:rFonts w:ascii="Times New Roman" w:eastAsia="Times New Roman" w:hAnsi="Times New Roman" w:cs="Times New Roman"/>
          <w:bCs/>
          <w:color w:val="000000"/>
          <w:sz w:val="24"/>
          <w:szCs w:val="24"/>
        </w:rPr>
        <w:t xml:space="preserve"> </w:t>
      </w:r>
      <w:r w:rsidR="00632E03" w:rsidRPr="00A10BA5">
        <w:rPr>
          <w:rFonts w:ascii="Times New Roman" w:hAnsi="Times New Roman" w:cs="Times New Roman"/>
          <w:sz w:val="24"/>
          <w:szCs w:val="24"/>
        </w:rPr>
        <w:t xml:space="preserve"> </w:t>
      </w:r>
      <w:r w:rsidR="00325CBD" w:rsidRPr="00A10BA5">
        <w:rPr>
          <w:rFonts w:ascii="Times New Roman" w:eastAsia="Times New Roman" w:hAnsi="Times New Roman" w:cs="Times New Roman"/>
          <w:bCs/>
          <w:color w:val="000000"/>
          <w:sz w:val="24"/>
          <w:szCs w:val="24"/>
        </w:rPr>
        <w:t>ОАО «</w:t>
      </w:r>
      <w:r w:rsidR="00A66D14" w:rsidRPr="00A66D14">
        <w:rPr>
          <w:rFonts w:ascii="Times New Roman" w:eastAsia="Times New Roman" w:hAnsi="Times New Roman" w:cs="Times New Roman"/>
          <w:bCs/>
          <w:color w:val="000000"/>
          <w:sz w:val="24"/>
          <w:szCs w:val="24"/>
        </w:rPr>
        <w:t>Читаэнергосбыт</w:t>
      </w:r>
      <w:r w:rsidR="00325CBD" w:rsidRPr="00A10BA5">
        <w:rPr>
          <w:rFonts w:ascii="Times New Roman" w:eastAsia="Times New Roman" w:hAnsi="Times New Roman" w:cs="Times New Roman"/>
          <w:bCs/>
          <w:color w:val="000000"/>
          <w:sz w:val="24"/>
          <w:szCs w:val="24"/>
        </w:rPr>
        <w:t>»</w:t>
      </w:r>
    </w:p>
    <w:p w:rsidR="003F577D"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w:t>
      </w:r>
      <w:r w:rsidR="00A66D14" w:rsidRPr="00A66D14">
        <w:rPr>
          <w:rFonts w:ascii="Times New Roman" w:eastAsia="Times New Roman" w:hAnsi="Times New Roman" w:cs="Times New Roman"/>
          <w:bCs/>
          <w:color w:val="000000"/>
          <w:sz w:val="24"/>
          <w:szCs w:val="24"/>
        </w:rPr>
        <w:t>672010, г. Чита, ул. Забайкальского Рабочего, д. 36</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w:t>
      </w:r>
      <w:r w:rsidR="00A66D14" w:rsidRPr="00A66D14">
        <w:rPr>
          <w:rFonts w:ascii="Times New Roman" w:eastAsia="Times New Roman" w:hAnsi="Times New Roman" w:cs="Times New Roman"/>
          <w:bCs/>
          <w:color w:val="000000"/>
          <w:sz w:val="24"/>
          <w:szCs w:val="24"/>
        </w:rPr>
        <w:t>672010, г. Чита, ул. Забайкальского Рабочего, д. 36</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3490D"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ООО «Глобал Лоджистик»</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Люблинская, д. 47,помещение IX</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электронной почты:</w:t>
      </w:r>
      <w:r w:rsidR="00632E03" w:rsidRPr="00A10BA5">
        <w:rPr>
          <w:rFonts w:ascii="Times New Roman" w:eastAsia="Times New Roman" w:hAnsi="Times New Roman" w:cs="Times New Roman"/>
          <w:bCs/>
          <w:color w:val="000000"/>
          <w:sz w:val="24"/>
          <w:szCs w:val="24"/>
        </w:rPr>
        <w:t xml:space="preserve"> </w:t>
      </w:r>
      <w:hyperlink r:id="rId9" w:history="1">
        <w:r w:rsidR="00E2590A" w:rsidRPr="00E2590A">
          <w:rPr>
            <w:rFonts w:ascii="Times New Roman" w:eastAsia="Times New Roman" w:hAnsi="Times New Roman" w:cs="Times New Roman"/>
            <w:color w:val="000000"/>
          </w:rPr>
          <w:t>mikhaleva.d.i@global-logistics.ru</w:t>
        </w:r>
      </w:hyperlink>
      <w:r w:rsidR="00E2590A">
        <w:rPr>
          <w:color w:val="000000"/>
        </w:rPr>
        <w:t xml:space="preserve"> </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Контактное лицо:</w:t>
      </w:r>
      <w:r w:rsidR="00632E03" w:rsidRPr="00A10BA5">
        <w:rPr>
          <w:rFonts w:ascii="Times New Roman" w:eastAsia="Times New Roman" w:hAnsi="Times New Roman" w:cs="Times New Roman"/>
          <w:bCs/>
          <w:color w:val="000000"/>
          <w:sz w:val="24"/>
          <w:szCs w:val="24"/>
        </w:rPr>
        <w:t xml:space="preserve">  </w:t>
      </w:r>
      <w:r w:rsidR="00E2590A">
        <w:rPr>
          <w:rFonts w:ascii="Times New Roman" w:eastAsia="Times New Roman" w:hAnsi="Times New Roman" w:cs="Times New Roman"/>
          <w:bCs/>
          <w:color w:val="000000"/>
          <w:sz w:val="24"/>
          <w:szCs w:val="24"/>
        </w:rPr>
        <w:t>Михалева Дарья Игоревна</w:t>
      </w:r>
    </w:p>
    <w:p w:rsidR="00940520" w:rsidRPr="00A10BA5" w:rsidRDefault="00E940DF"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w:t>
      </w:r>
      <w:r w:rsidR="00632E03" w:rsidRPr="00A10BA5">
        <w:rPr>
          <w:rFonts w:ascii="Times New Roman" w:eastAsia="Times New Roman" w:hAnsi="Times New Roman" w:cs="Times New Roman"/>
          <w:bCs/>
          <w:color w:val="000000"/>
          <w:sz w:val="24"/>
          <w:szCs w:val="24"/>
        </w:rPr>
        <w:t xml:space="preserve"> </w:t>
      </w:r>
      <w:r w:rsidR="00325CBD" w:rsidRPr="00A10BA5">
        <w:rPr>
          <w:rFonts w:ascii="Times New Roman" w:eastAsia="Times New Roman" w:hAnsi="Times New Roman" w:cs="Times New Roman"/>
          <w:bCs/>
          <w:color w:val="000000"/>
          <w:sz w:val="24"/>
          <w:szCs w:val="24"/>
        </w:rPr>
        <w:t xml:space="preserve">(495) </w:t>
      </w:r>
      <w:r w:rsidR="00E2590A">
        <w:rPr>
          <w:rFonts w:ascii="Times New Roman" w:eastAsia="Times New Roman" w:hAnsi="Times New Roman" w:cs="Times New Roman"/>
          <w:bCs/>
          <w:color w:val="000000"/>
          <w:sz w:val="24"/>
          <w:szCs w:val="24"/>
        </w:rPr>
        <w:t>695 - 12 – 50 доб. 105</w:t>
      </w:r>
    </w:p>
    <w:p w:rsidR="00E940DF" w:rsidRPr="00A10BA5" w:rsidRDefault="00940520"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A10BA5">
        <w:rPr>
          <w:rFonts w:ascii="Times New Roman" w:eastAsia="Times New Roman" w:hAnsi="Times New Roman" w:cs="Times New Roman"/>
          <w:bCs/>
          <w:i/>
          <w:color w:val="000000"/>
          <w:sz w:val="24"/>
          <w:szCs w:val="24"/>
        </w:rPr>
        <w:t xml:space="preserve">в рабочие дни с 9-00 до 18-00 (в пятницу с 9-00 до </w:t>
      </w:r>
      <w:r w:rsidR="00E940DF" w:rsidRPr="00A10BA5">
        <w:rPr>
          <w:rFonts w:ascii="Times New Roman" w:eastAsia="Times New Roman" w:hAnsi="Times New Roman" w:cs="Times New Roman"/>
          <w:bCs/>
          <w:i/>
          <w:color w:val="000000"/>
          <w:sz w:val="24"/>
          <w:szCs w:val="24"/>
        </w:rPr>
        <w:t>17-00</w:t>
      </w:r>
      <w:r w:rsidRPr="00A10BA5">
        <w:rPr>
          <w:rFonts w:ascii="Times New Roman" w:eastAsia="Times New Roman" w:hAnsi="Times New Roman" w:cs="Times New Roman"/>
          <w:bCs/>
          <w:i/>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325CBD" w:rsidRPr="00A66D14" w:rsidRDefault="00AC6E83" w:rsidP="00A10BA5">
      <w:pPr>
        <w:pStyle w:val="af0"/>
        <w:tabs>
          <w:tab w:val="clear" w:pos="1701"/>
        </w:tabs>
        <w:spacing w:before="0" w:line="240" w:lineRule="auto"/>
        <w:ind w:left="0" w:firstLine="0"/>
        <w:rPr>
          <w:bCs/>
          <w:color w:val="000000"/>
          <w:sz w:val="24"/>
          <w:szCs w:val="24"/>
        </w:rPr>
      </w:pPr>
      <w:r w:rsidRPr="00A10BA5">
        <w:rPr>
          <w:bCs/>
          <w:color w:val="000000"/>
          <w:sz w:val="24"/>
          <w:szCs w:val="24"/>
        </w:rPr>
        <w:t>4.1. Наименование предмета договора</w:t>
      </w:r>
      <w:r w:rsidR="00632E03" w:rsidRPr="00A10BA5">
        <w:rPr>
          <w:bCs/>
          <w:color w:val="000000"/>
          <w:sz w:val="24"/>
          <w:szCs w:val="24"/>
        </w:rPr>
        <w:t xml:space="preserve">: </w:t>
      </w:r>
      <w:r w:rsidR="00325CBD" w:rsidRPr="00A10BA5">
        <w:rPr>
          <w:rStyle w:val="af"/>
        </w:rPr>
        <w:t>поставк</w:t>
      </w:r>
      <w:r w:rsidR="00A10BA5">
        <w:rPr>
          <w:rStyle w:val="af"/>
        </w:rPr>
        <w:t>а</w:t>
      </w:r>
      <w:r w:rsidR="00A66D14">
        <w:rPr>
          <w:color w:val="000000"/>
          <w:sz w:val="24"/>
          <w:szCs w:val="24"/>
        </w:rPr>
        <w:t xml:space="preserve"> </w:t>
      </w:r>
      <w:r w:rsidR="006C746E">
        <w:rPr>
          <w:color w:val="000000"/>
          <w:sz w:val="24"/>
          <w:szCs w:val="24"/>
        </w:rPr>
        <w:t>кассовой ленты</w:t>
      </w:r>
      <w:r w:rsidR="004B056D">
        <w:rPr>
          <w:bCs/>
          <w:color w:val="000000"/>
          <w:sz w:val="24"/>
          <w:szCs w:val="24"/>
        </w:rPr>
        <w:t>.</w:t>
      </w:r>
    </w:p>
    <w:p w:rsidR="00AC6E83" w:rsidRPr="00A10BA5" w:rsidRDefault="00AC6E83"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4.2. Указание количества поставляемого товара / объема выполняемых работ/ оказываемых услуг:</w:t>
      </w:r>
      <w:r w:rsidR="00632E03" w:rsidRPr="00A10BA5">
        <w:rPr>
          <w:rFonts w:ascii="Times New Roman" w:eastAsia="Times New Roman" w:hAnsi="Times New Roman" w:cs="Times New Roman"/>
          <w:bCs/>
          <w:color w:val="000000"/>
          <w:sz w:val="24"/>
          <w:szCs w:val="24"/>
        </w:rPr>
        <w:t xml:space="preserve"> </w:t>
      </w:r>
      <w:r w:rsidR="00CC1C77"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В соо</w:t>
      </w:r>
      <w:r w:rsidR="003F577D" w:rsidRPr="00A10BA5">
        <w:rPr>
          <w:rFonts w:ascii="Times New Roman" w:eastAsia="Times New Roman" w:hAnsi="Times New Roman" w:cs="Times New Roman"/>
          <w:bCs/>
          <w:color w:val="000000"/>
          <w:sz w:val="24"/>
          <w:szCs w:val="24"/>
        </w:rPr>
        <w:t>тветствии</w:t>
      </w:r>
      <w:r w:rsidR="00CC1C77" w:rsidRPr="00A10BA5">
        <w:rPr>
          <w:rFonts w:ascii="Times New Roman" w:eastAsia="Times New Roman" w:hAnsi="Times New Roman" w:cs="Times New Roman"/>
          <w:bCs/>
          <w:color w:val="000000"/>
          <w:sz w:val="24"/>
          <w:szCs w:val="24"/>
        </w:rPr>
        <w:t xml:space="preserve"> с разделом 4.Техническое задание</w:t>
      </w:r>
      <w:r w:rsidR="00632E03" w:rsidRPr="00A10BA5">
        <w:rPr>
          <w:rFonts w:ascii="Times New Roman" w:eastAsia="Times New Roman" w:hAnsi="Times New Roman" w:cs="Times New Roman"/>
          <w:bCs/>
          <w:color w:val="000000"/>
          <w:sz w:val="24"/>
          <w:szCs w:val="24"/>
        </w:rPr>
        <w:t>.</w:t>
      </w:r>
    </w:p>
    <w:p w:rsidR="003D021E" w:rsidRPr="00A10BA5" w:rsidRDefault="003D021E" w:rsidP="00A10BA5">
      <w:pPr>
        <w:spacing w:after="0" w:line="240" w:lineRule="auto"/>
        <w:rPr>
          <w:rFonts w:ascii="Times New Roman" w:eastAsia="Times New Roman" w:hAnsi="Times New Roman" w:cs="Times New Roman"/>
          <w:bCs/>
          <w:color w:val="000000"/>
          <w:sz w:val="24"/>
          <w:szCs w:val="24"/>
        </w:rPr>
      </w:pPr>
      <w:r w:rsidRPr="00501CB5">
        <w:rPr>
          <w:rFonts w:ascii="Times New Roman" w:eastAsia="Times New Roman" w:hAnsi="Times New Roman" w:cs="Times New Roman"/>
          <w:bCs/>
          <w:color w:val="000000"/>
          <w:sz w:val="24"/>
          <w:szCs w:val="24"/>
        </w:rPr>
        <w:t xml:space="preserve">4.3. </w:t>
      </w:r>
      <w:r w:rsidR="002E6B5E" w:rsidRPr="00501CB5">
        <w:rPr>
          <w:rFonts w:ascii="Times New Roman" w:eastAsia="Times New Roman" w:hAnsi="Times New Roman" w:cs="Times New Roman"/>
          <w:bCs/>
          <w:color w:val="000000"/>
          <w:sz w:val="24"/>
          <w:szCs w:val="24"/>
        </w:rPr>
        <w:t xml:space="preserve">Срок подписания победителем запроса котировок договора: </w:t>
      </w:r>
      <w:r w:rsidR="00501CB5" w:rsidRPr="00501CB5">
        <w:rPr>
          <w:rFonts w:ascii="Times New Roman" w:hAnsi="Times New Roman" w:cs="Times New Roman"/>
          <w:color w:val="000000"/>
          <w:sz w:val="24"/>
          <w:szCs w:val="24"/>
        </w:rPr>
        <w:t>Договор</w:t>
      </w:r>
      <w:r w:rsidR="00501CB5" w:rsidRPr="00A10BA5">
        <w:rPr>
          <w:rFonts w:ascii="Times New Roman" w:hAnsi="Times New Roman" w:cs="Times New Roman"/>
          <w:color w:val="000000"/>
          <w:sz w:val="24"/>
          <w:szCs w:val="24"/>
        </w:rPr>
        <w:t xml:space="preserve">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r w:rsidR="00501CB5">
        <w:rPr>
          <w:rFonts w:ascii="Times New Roman" w:hAnsi="Times New Roman" w:cs="Times New Roman"/>
          <w:color w:val="000000"/>
          <w:sz w:val="24"/>
          <w:szCs w:val="24"/>
        </w:rPr>
        <w:t xml:space="preserve"> </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Default="00082F02"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5</w:t>
      </w:r>
      <w:r w:rsidRPr="005D21A3">
        <w:rPr>
          <w:rFonts w:ascii="Times New Roman" w:eastAsia="Times New Roman" w:hAnsi="Times New Roman" w:cs="Times New Roman"/>
          <w:b/>
          <w:bCs/>
          <w:color w:val="000000"/>
          <w:sz w:val="24"/>
          <w:szCs w:val="24"/>
        </w:rPr>
        <w:t xml:space="preserve">. </w:t>
      </w:r>
      <w:r w:rsidR="00F3528B" w:rsidRPr="005D21A3">
        <w:rPr>
          <w:rFonts w:ascii="Times New Roman" w:eastAsia="Times New Roman" w:hAnsi="Times New Roman" w:cs="Times New Roman"/>
          <w:b/>
          <w:bCs/>
          <w:color w:val="000000"/>
          <w:sz w:val="24"/>
          <w:szCs w:val="24"/>
        </w:rPr>
        <w:t xml:space="preserve">Начальная (максимальная) цена </w:t>
      </w:r>
      <w:r w:rsidR="00AE2C14" w:rsidRPr="005D21A3">
        <w:rPr>
          <w:rFonts w:ascii="Times New Roman" w:eastAsia="Times New Roman" w:hAnsi="Times New Roman" w:cs="Times New Roman"/>
          <w:b/>
          <w:bCs/>
          <w:color w:val="000000"/>
          <w:sz w:val="24"/>
          <w:szCs w:val="24"/>
        </w:rPr>
        <w:t>д</w:t>
      </w:r>
      <w:r w:rsidR="00F3528B" w:rsidRPr="005D21A3">
        <w:rPr>
          <w:rFonts w:ascii="Times New Roman" w:eastAsia="Times New Roman" w:hAnsi="Times New Roman" w:cs="Times New Roman"/>
          <w:b/>
          <w:bCs/>
          <w:color w:val="000000"/>
          <w:sz w:val="24"/>
          <w:szCs w:val="24"/>
        </w:rPr>
        <w:t>оговора</w:t>
      </w:r>
      <w:r w:rsidR="00F3528B" w:rsidRPr="005D21A3">
        <w:rPr>
          <w:rFonts w:ascii="Times New Roman" w:eastAsia="Times New Roman" w:hAnsi="Times New Roman" w:cs="Times New Roman"/>
          <w:bCs/>
          <w:color w:val="000000"/>
          <w:sz w:val="24"/>
          <w:szCs w:val="24"/>
        </w:rPr>
        <w:t>:</w:t>
      </w:r>
      <w:r w:rsidR="00B36E03">
        <w:rPr>
          <w:rFonts w:ascii="Times New Roman" w:hAnsi="Times New Roman" w:cs="Times New Roman"/>
          <w:sz w:val="24"/>
          <w:szCs w:val="24"/>
        </w:rPr>
        <w:t xml:space="preserve"> </w:t>
      </w:r>
      <w:r w:rsidR="006C746E" w:rsidRPr="006C746E">
        <w:rPr>
          <w:rFonts w:ascii="Times New Roman" w:hAnsi="Times New Roman" w:cs="Times New Roman"/>
          <w:sz w:val="24"/>
          <w:szCs w:val="24"/>
        </w:rPr>
        <w:t>255</w:t>
      </w:r>
      <w:r w:rsidR="006C746E">
        <w:rPr>
          <w:rFonts w:ascii="Times New Roman" w:hAnsi="Times New Roman" w:cs="Times New Roman"/>
          <w:sz w:val="24"/>
          <w:szCs w:val="24"/>
        </w:rPr>
        <w:t> </w:t>
      </w:r>
      <w:r w:rsidR="006C746E" w:rsidRPr="006C746E">
        <w:rPr>
          <w:rFonts w:ascii="Times New Roman" w:hAnsi="Times New Roman" w:cs="Times New Roman"/>
          <w:sz w:val="24"/>
          <w:szCs w:val="24"/>
        </w:rPr>
        <w:t>191</w:t>
      </w:r>
      <w:r w:rsidR="003848D9" w:rsidRPr="003848D9">
        <w:rPr>
          <w:rFonts w:ascii="Times New Roman" w:hAnsi="Times New Roman" w:cs="Times New Roman"/>
          <w:sz w:val="24"/>
          <w:szCs w:val="24"/>
        </w:rPr>
        <w:t xml:space="preserve"> </w:t>
      </w:r>
      <w:r w:rsidR="007333EC">
        <w:rPr>
          <w:rFonts w:ascii="Times New Roman" w:hAnsi="Times New Roman" w:cs="Times New Roman"/>
          <w:sz w:val="24"/>
          <w:szCs w:val="24"/>
        </w:rPr>
        <w:t xml:space="preserve">руб. </w:t>
      </w:r>
      <w:r w:rsidR="00E2590A" w:rsidRPr="005D21A3">
        <w:rPr>
          <w:rFonts w:ascii="Times New Roman" w:hAnsi="Times New Roman" w:cs="Times New Roman"/>
          <w:sz w:val="24"/>
          <w:szCs w:val="24"/>
        </w:rPr>
        <w:t>(</w:t>
      </w:r>
      <w:r w:rsidR="006C746E" w:rsidRPr="006C746E">
        <w:rPr>
          <w:rFonts w:ascii="Times New Roman" w:hAnsi="Times New Roman" w:cs="Times New Roman"/>
          <w:sz w:val="24"/>
          <w:szCs w:val="24"/>
        </w:rPr>
        <w:t>Двести пятьдесят пять тысяч ст</w:t>
      </w:r>
      <w:r w:rsidR="006C746E">
        <w:rPr>
          <w:rFonts w:ascii="Times New Roman" w:hAnsi="Times New Roman" w:cs="Times New Roman"/>
          <w:sz w:val="24"/>
          <w:szCs w:val="24"/>
        </w:rPr>
        <w:t>о девяносто один) рубль 00 коп</w:t>
      </w:r>
      <w:r w:rsidR="00E2590A" w:rsidRPr="005D21A3">
        <w:rPr>
          <w:rFonts w:ascii="Times New Roman" w:eastAsia="Times New Roman" w:hAnsi="Times New Roman" w:cs="Times New Roman"/>
          <w:bCs/>
          <w:color w:val="000000"/>
          <w:sz w:val="24"/>
          <w:szCs w:val="24"/>
        </w:rPr>
        <w:t>.</w:t>
      </w:r>
      <w:r w:rsidR="006C746E">
        <w:rPr>
          <w:rFonts w:ascii="Times New Roman" w:eastAsia="Times New Roman" w:hAnsi="Times New Roman" w:cs="Times New Roman"/>
          <w:bCs/>
          <w:color w:val="000000"/>
          <w:sz w:val="24"/>
          <w:szCs w:val="24"/>
        </w:rPr>
        <w:t xml:space="preserve">, кроме того НДС 18% </w:t>
      </w:r>
      <w:r w:rsidR="006C746E" w:rsidRPr="006C746E">
        <w:rPr>
          <w:rFonts w:ascii="Times New Roman" w:eastAsia="Times New Roman" w:hAnsi="Times New Roman" w:cs="Times New Roman"/>
          <w:bCs/>
          <w:color w:val="000000"/>
          <w:sz w:val="24"/>
          <w:szCs w:val="24"/>
        </w:rPr>
        <w:t>45</w:t>
      </w:r>
      <w:r w:rsidR="006C746E">
        <w:rPr>
          <w:rFonts w:ascii="Times New Roman" w:eastAsia="Times New Roman" w:hAnsi="Times New Roman" w:cs="Times New Roman"/>
          <w:bCs/>
          <w:color w:val="000000"/>
          <w:sz w:val="24"/>
          <w:szCs w:val="24"/>
        </w:rPr>
        <w:t> 934,</w:t>
      </w:r>
      <w:r w:rsidR="006C746E" w:rsidRPr="006C746E">
        <w:rPr>
          <w:rFonts w:ascii="Times New Roman" w:eastAsia="Times New Roman" w:hAnsi="Times New Roman" w:cs="Times New Roman"/>
          <w:bCs/>
          <w:color w:val="000000"/>
          <w:sz w:val="24"/>
          <w:szCs w:val="24"/>
        </w:rPr>
        <w:t>40</w:t>
      </w:r>
      <w:r w:rsidR="006C746E">
        <w:rPr>
          <w:rFonts w:ascii="Times New Roman" w:eastAsia="Times New Roman" w:hAnsi="Times New Roman" w:cs="Times New Roman"/>
          <w:bCs/>
          <w:color w:val="000000"/>
          <w:sz w:val="24"/>
          <w:szCs w:val="24"/>
        </w:rPr>
        <w:t xml:space="preserve"> руб. (</w:t>
      </w:r>
      <w:r w:rsidR="006C746E" w:rsidRPr="006C746E">
        <w:rPr>
          <w:rFonts w:ascii="Times New Roman" w:eastAsia="Times New Roman" w:hAnsi="Times New Roman" w:cs="Times New Roman"/>
          <w:bCs/>
          <w:color w:val="000000"/>
          <w:sz w:val="24"/>
          <w:szCs w:val="24"/>
        </w:rPr>
        <w:t>Сорок пять тысяч девятьсот тридцать четыре</w:t>
      </w:r>
      <w:r w:rsidR="006C746E">
        <w:rPr>
          <w:rFonts w:ascii="Times New Roman" w:eastAsia="Times New Roman" w:hAnsi="Times New Roman" w:cs="Times New Roman"/>
          <w:bCs/>
          <w:color w:val="000000"/>
          <w:sz w:val="24"/>
          <w:szCs w:val="24"/>
        </w:rPr>
        <w:t>) рубля 40 коп. Итого 301 125,40 руб. (</w:t>
      </w:r>
      <w:r w:rsidR="006C746E" w:rsidRPr="006C746E">
        <w:rPr>
          <w:rFonts w:ascii="Times New Roman" w:eastAsia="Times New Roman" w:hAnsi="Times New Roman" w:cs="Times New Roman"/>
          <w:bCs/>
          <w:color w:val="000000"/>
          <w:sz w:val="24"/>
          <w:szCs w:val="24"/>
        </w:rPr>
        <w:t>Триста одна тысяча сто двадцать пять</w:t>
      </w:r>
      <w:r w:rsidR="006C746E">
        <w:rPr>
          <w:rFonts w:ascii="Times New Roman" w:eastAsia="Times New Roman" w:hAnsi="Times New Roman" w:cs="Times New Roman"/>
          <w:bCs/>
          <w:color w:val="000000"/>
          <w:sz w:val="24"/>
          <w:szCs w:val="24"/>
        </w:rPr>
        <w:t>) рублей 40 коп. с учетом НДС 18%.</w:t>
      </w:r>
    </w:p>
    <w:p w:rsidR="006C746E" w:rsidRPr="005D21A3" w:rsidRDefault="006C746E" w:rsidP="00DB27E9">
      <w:pPr>
        <w:spacing w:after="0" w:line="240" w:lineRule="auto"/>
        <w:rPr>
          <w:rFonts w:ascii="Times New Roman" w:eastAsia="Times New Roman" w:hAnsi="Times New Roman" w:cs="Times New Roman"/>
          <w:bCs/>
          <w:color w:val="000000"/>
          <w:sz w:val="24"/>
          <w:szCs w:val="24"/>
        </w:rPr>
      </w:pPr>
    </w:p>
    <w:p w:rsidR="00F3528B" w:rsidRDefault="00F3528B" w:rsidP="004F3940">
      <w:pPr>
        <w:pStyle w:val="a6"/>
        <w:rPr>
          <w:rFonts w:ascii="Times New Roman" w:eastAsia="Times New Roman" w:hAnsi="Times New Roman"/>
          <w:bCs/>
          <w:color w:val="000000"/>
          <w:sz w:val="24"/>
          <w:szCs w:val="24"/>
        </w:rPr>
      </w:pPr>
      <w:r w:rsidRPr="005D21A3">
        <w:rPr>
          <w:rFonts w:ascii="Times New Roman" w:eastAsia="Times New Roman" w:hAnsi="Times New Roman"/>
          <w:bCs/>
          <w:color w:val="000000"/>
          <w:sz w:val="24"/>
          <w:szCs w:val="24"/>
        </w:rPr>
        <w:t xml:space="preserve">Цена договора </w:t>
      </w:r>
      <w:r w:rsidR="004F3940" w:rsidRPr="005D21A3">
        <w:rPr>
          <w:rFonts w:ascii="Times New Roman" w:eastAsia="Times New Roman" w:hAnsi="Times New Roman"/>
          <w:bCs/>
          <w:color w:val="000000"/>
          <w:sz w:val="24"/>
          <w:szCs w:val="24"/>
        </w:rPr>
        <w:t>должна включать все налоги и другие обязательные платежи, стоимость всех сопутствующих работ (услуг), доставку и погрузо-р</w:t>
      </w:r>
      <w:r w:rsidR="0054517B">
        <w:rPr>
          <w:rFonts w:ascii="Times New Roman" w:eastAsia="Times New Roman" w:hAnsi="Times New Roman"/>
          <w:bCs/>
          <w:color w:val="000000"/>
          <w:sz w:val="24"/>
          <w:szCs w:val="24"/>
        </w:rPr>
        <w:t>азгрузочные работы</w:t>
      </w:r>
      <w:r w:rsidRPr="005D21A3">
        <w:rPr>
          <w:rFonts w:ascii="Times New Roman" w:eastAsia="Times New Roman" w:hAnsi="Times New Roman"/>
          <w:bCs/>
          <w:color w:val="000000"/>
          <w:sz w:val="24"/>
          <w:szCs w:val="24"/>
        </w:rPr>
        <w:t>.</w:t>
      </w:r>
    </w:p>
    <w:p w:rsidR="006C746E" w:rsidRPr="005D21A3" w:rsidRDefault="006C746E" w:rsidP="004F3940">
      <w:pPr>
        <w:pStyle w:val="a6"/>
        <w:rPr>
          <w:rFonts w:ascii="Times New Roman" w:eastAsia="Times New Roman" w:hAnsi="Times New Roman"/>
          <w:bCs/>
          <w:color w:val="000000"/>
          <w:sz w:val="24"/>
          <w:szCs w:val="24"/>
        </w:rPr>
      </w:pPr>
      <w:r>
        <w:rPr>
          <w:rFonts w:ascii="Times New Roman" w:eastAsia="Times New Roman" w:hAnsi="Times New Roman"/>
          <w:bCs/>
          <w:color w:val="000000"/>
          <w:sz w:val="24"/>
          <w:szCs w:val="24"/>
        </w:rPr>
        <w:t>Цены на поставляемую продукцию являются фиксированными и не подлежат изменению в течение срока действия договора.</w:t>
      </w:r>
    </w:p>
    <w:p w:rsidR="005512E9" w:rsidRPr="00A10BA5" w:rsidRDefault="005512E9" w:rsidP="00DB27E9">
      <w:pPr>
        <w:pStyle w:val="a6"/>
        <w:ind w:left="142"/>
        <w:rPr>
          <w:rFonts w:ascii="Times New Roman" w:eastAsia="Times New Roman" w:hAnsi="Times New Roman"/>
          <w:bCs/>
          <w:color w:val="000000"/>
          <w:sz w:val="24"/>
          <w:szCs w:val="24"/>
        </w:rPr>
      </w:pPr>
    </w:p>
    <w:p w:rsidR="00FE0BDB" w:rsidRDefault="00082F02" w:rsidP="00FE0BDB">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 xml:space="preserve">6. </w:t>
      </w:r>
      <w:r w:rsidR="00FE0BDB" w:rsidRPr="00A10BA5">
        <w:rPr>
          <w:rFonts w:ascii="Times New Roman" w:eastAsia="Times New Roman" w:hAnsi="Times New Roman" w:cs="Times New Roman"/>
          <w:b/>
          <w:bCs/>
          <w:color w:val="000000"/>
          <w:sz w:val="24"/>
          <w:szCs w:val="24"/>
        </w:rPr>
        <w:t xml:space="preserve">Место поставки товара, выполнения работ, оказания услуг: </w:t>
      </w:r>
      <w:r w:rsidR="00A26382" w:rsidRPr="00D23963">
        <w:rPr>
          <w:rFonts w:ascii="Times New Roman" w:hAnsi="Times New Roman" w:cs="Times New Roman"/>
          <w:sz w:val="24"/>
          <w:szCs w:val="24"/>
        </w:rPr>
        <w:t>г. Чита, ул. Петровско-Заводская, 54.</w:t>
      </w:r>
    </w:p>
    <w:p w:rsidR="00501CB5" w:rsidRDefault="00501CB5" w:rsidP="00DB27E9">
      <w:pPr>
        <w:spacing w:after="0" w:line="240" w:lineRule="auto"/>
        <w:rPr>
          <w:rFonts w:ascii="Times New Roman" w:eastAsia="Times New Roman" w:hAnsi="Times New Roman" w:cs="Times New Roman"/>
          <w:bCs/>
          <w:color w:val="000000"/>
          <w:sz w:val="24"/>
          <w:szCs w:val="24"/>
        </w:rPr>
      </w:pPr>
    </w:p>
    <w:p w:rsidR="00A10BA5" w:rsidRDefault="00501CB5" w:rsidP="00DB27E9">
      <w:pPr>
        <w:spacing w:after="0" w:line="240" w:lineRule="auto"/>
        <w:rPr>
          <w:rFonts w:ascii="Times New Roman" w:hAnsi="Times New Roman" w:cs="Times New Roman"/>
          <w:sz w:val="24"/>
          <w:szCs w:val="24"/>
        </w:rPr>
      </w:pPr>
      <w:r>
        <w:rPr>
          <w:rFonts w:ascii="Times New Roman" w:eastAsia="Times New Roman" w:hAnsi="Times New Roman" w:cs="Times New Roman"/>
          <w:b/>
          <w:bCs/>
          <w:color w:val="000000"/>
          <w:sz w:val="24"/>
          <w:szCs w:val="24"/>
        </w:rPr>
        <w:t>7. Срок</w:t>
      </w:r>
      <w:r w:rsidRPr="00A10BA5">
        <w:rPr>
          <w:rFonts w:ascii="Times New Roman" w:eastAsia="Times New Roman" w:hAnsi="Times New Roman" w:cs="Times New Roman"/>
          <w:b/>
          <w:bCs/>
          <w:color w:val="000000"/>
          <w:sz w:val="24"/>
          <w:szCs w:val="24"/>
        </w:rPr>
        <w:t xml:space="preserve"> поставки товара, выполнения работ, оказания </w:t>
      </w:r>
      <w:r w:rsidRPr="00501CB5">
        <w:rPr>
          <w:rFonts w:ascii="Times New Roman" w:eastAsia="Times New Roman" w:hAnsi="Times New Roman" w:cs="Times New Roman"/>
          <w:b/>
          <w:bCs/>
          <w:color w:val="000000"/>
          <w:sz w:val="24"/>
          <w:szCs w:val="24"/>
        </w:rPr>
        <w:t>услуг</w:t>
      </w:r>
      <w:r w:rsidRPr="00501CB5">
        <w:rPr>
          <w:rFonts w:ascii="Times New Roman" w:eastAsia="Times New Roman" w:hAnsi="Times New Roman" w:cs="Times New Roman"/>
          <w:bCs/>
          <w:color w:val="000000"/>
          <w:sz w:val="24"/>
          <w:szCs w:val="24"/>
        </w:rPr>
        <w:t xml:space="preserve">: </w:t>
      </w:r>
      <w:r w:rsidR="00113EB8">
        <w:rPr>
          <w:rFonts w:ascii="Times New Roman" w:hAnsi="Times New Roman" w:cs="Times New Roman"/>
          <w:sz w:val="24"/>
          <w:szCs w:val="24"/>
        </w:rPr>
        <w:t>В</w:t>
      </w:r>
      <w:r w:rsidR="006C746E">
        <w:rPr>
          <w:rFonts w:ascii="Times New Roman" w:hAnsi="Times New Roman" w:cs="Times New Roman"/>
          <w:sz w:val="24"/>
          <w:szCs w:val="24"/>
        </w:rPr>
        <w:t xml:space="preserve"> течение 15 дней с момента подписания договора обеими сторонами</w:t>
      </w:r>
      <w:r w:rsidR="00113EB8">
        <w:rPr>
          <w:rFonts w:ascii="Times New Roman" w:hAnsi="Times New Roman" w:cs="Times New Roman"/>
          <w:sz w:val="24"/>
          <w:szCs w:val="24"/>
        </w:rPr>
        <w:t>.</w:t>
      </w:r>
    </w:p>
    <w:p w:rsidR="00113EB8" w:rsidRPr="00A10BA5" w:rsidRDefault="00113EB8" w:rsidP="00DB27E9">
      <w:pPr>
        <w:spacing w:after="0" w:line="240" w:lineRule="auto"/>
        <w:rPr>
          <w:rFonts w:ascii="Times New Roman" w:eastAsia="Times New Roman" w:hAnsi="Times New Roman" w:cs="Times New Roman"/>
          <w:b/>
          <w:bCs/>
          <w:color w:val="000000"/>
          <w:sz w:val="24"/>
          <w:szCs w:val="24"/>
        </w:rPr>
      </w:pPr>
    </w:p>
    <w:p w:rsidR="0066647E" w:rsidRPr="00A10BA5" w:rsidRDefault="00501CB5" w:rsidP="00937971">
      <w:pPr>
        <w:shd w:val="clear" w:color="auto" w:fill="FFFFFF"/>
        <w:spacing w:line="240" w:lineRule="auto"/>
        <w:ind w:right="-6"/>
        <w:rPr>
          <w:rFonts w:ascii="Times New Roman" w:hAnsi="Times New Roman" w:cs="Times New Roman"/>
          <w:color w:val="000000"/>
          <w:spacing w:val="-1"/>
          <w:sz w:val="24"/>
          <w:szCs w:val="24"/>
        </w:rPr>
      </w:pPr>
      <w:r>
        <w:rPr>
          <w:rFonts w:ascii="Times New Roman" w:eastAsia="Times New Roman" w:hAnsi="Times New Roman" w:cs="Times New Roman"/>
          <w:b/>
          <w:bCs/>
          <w:color w:val="000000"/>
          <w:sz w:val="24"/>
          <w:szCs w:val="24"/>
        </w:rPr>
        <w:t>8</w:t>
      </w:r>
      <w:r w:rsidR="00C01396" w:rsidRPr="00A10BA5">
        <w:rPr>
          <w:rFonts w:ascii="Times New Roman" w:eastAsia="Times New Roman" w:hAnsi="Times New Roman" w:cs="Times New Roman"/>
          <w:b/>
          <w:bCs/>
          <w:color w:val="000000"/>
          <w:sz w:val="24"/>
          <w:szCs w:val="24"/>
        </w:rPr>
        <w:t xml:space="preserve">. </w:t>
      </w:r>
      <w:r w:rsidR="008B480B" w:rsidRPr="00A10BA5">
        <w:rPr>
          <w:rFonts w:ascii="Times New Roman" w:eastAsia="Times New Roman" w:hAnsi="Times New Roman" w:cs="Times New Roman"/>
          <w:b/>
          <w:bCs/>
          <w:color w:val="000000"/>
          <w:sz w:val="24"/>
          <w:szCs w:val="24"/>
        </w:rPr>
        <w:t>Срок исполнения договора</w:t>
      </w:r>
      <w:r w:rsidR="008B480B" w:rsidRPr="00A10BA5">
        <w:rPr>
          <w:rFonts w:ascii="Times New Roman" w:eastAsia="Times New Roman" w:hAnsi="Times New Roman" w:cs="Times New Roman"/>
          <w:bCs/>
          <w:color w:val="000000"/>
          <w:sz w:val="24"/>
          <w:szCs w:val="24"/>
        </w:rPr>
        <w:t>:</w:t>
      </w:r>
      <w:r w:rsidR="00632E03" w:rsidRPr="00A10BA5">
        <w:rPr>
          <w:rFonts w:ascii="Times New Roman" w:eastAsia="Times New Roman" w:hAnsi="Times New Roman" w:cs="Times New Roman"/>
          <w:bCs/>
          <w:color w:val="000000"/>
          <w:sz w:val="24"/>
          <w:szCs w:val="24"/>
        </w:rPr>
        <w:t xml:space="preserve"> </w:t>
      </w:r>
      <w:r w:rsidR="0066647E" w:rsidRPr="00A10BA5">
        <w:rPr>
          <w:rFonts w:ascii="Times New Roman" w:eastAsia="Times New Roman" w:hAnsi="Times New Roman" w:cs="Times New Roman"/>
          <w:bCs/>
          <w:sz w:val="24"/>
          <w:szCs w:val="24"/>
        </w:rPr>
        <w:t>Договор вступает в силу с момента подписания и действует в течение 2012 года до полного исполнения Сторонами своих обязательств.</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8B480B" w:rsidRPr="00A10BA5" w:rsidRDefault="00501CB5" w:rsidP="00DB27E9">
      <w:pPr>
        <w:spacing w:after="0" w:line="240" w:lineRule="auto"/>
        <w:rPr>
          <w:rFonts w:ascii="Times New Roman" w:eastAsia="Times New Roman" w:hAnsi="Times New Roman" w:cs="Times New Roman"/>
          <w:bCs/>
          <w:i/>
          <w:color w:val="000000"/>
          <w:sz w:val="24"/>
          <w:szCs w:val="24"/>
        </w:rPr>
      </w:pPr>
      <w:r>
        <w:rPr>
          <w:rFonts w:ascii="Times New Roman" w:eastAsia="Times New Roman" w:hAnsi="Times New Roman" w:cs="Times New Roman"/>
          <w:b/>
          <w:bCs/>
          <w:color w:val="000000"/>
          <w:sz w:val="24"/>
          <w:szCs w:val="24"/>
        </w:rPr>
        <w:t>9</w:t>
      </w:r>
      <w:r w:rsidR="008B480B" w:rsidRPr="00A10BA5">
        <w:rPr>
          <w:rFonts w:ascii="Times New Roman" w:eastAsia="Times New Roman" w:hAnsi="Times New Roman" w:cs="Times New Roman"/>
          <w:b/>
          <w:bCs/>
          <w:color w:val="000000"/>
          <w:sz w:val="24"/>
          <w:szCs w:val="24"/>
        </w:rPr>
        <w:t>. Обеспечение заявки</w:t>
      </w:r>
      <w:r w:rsidR="00292D15" w:rsidRPr="00A10BA5">
        <w:rPr>
          <w:rFonts w:ascii="Times New Roman" w:eastAsia="Times New Roman" w:hAnsi="Times New Roman" w:cs="Times New Roman"/>
          <w:b/>
          <w:bCs/>
          <w:color w:val="000000"/>
          <w:sz w:val="24"/>
          <w:szCs w:val="24"/>
        </w:rPr>
        <w:t xml:space="preserve"> на участие в </w:t>
      </w:r>
      <w:r w:rsidR="005133E6" w:rsidRPr="00A10BA5">
        <w:rPr>
          <w:rFonts w:ascii="Times New Roman" w:eastAsia="Times New Roman" w:hAnsi="Times New Roman" w:cs="Times New Roman"/>
          <w:b/>
          <w:bCs/>
          <w:color w:val="000000"/>
          <w:sz w:val="24"/>
          <w:szCs w:val="24"/>
        </w:rPr>
        <w:t>запросе котировок</w:t>
      </w:r>
      <w:r w:rsidR="008B480B" w:rsidRPr="00F228C5">
        <w:rPr>
          <w:rFonts w:ascii="Times New Roman" w:eastAsia="Times New Roman" w:hAnsi="Times New Roman" w:cs="Times New Roman"/>
          <w:bCs/>
          <w:color w:val="000000"/>
          <w:sz w:val="24"/>
          <w:szCs w:val="24"/>
        </w:rPr>
        <w:t xml:space="preserve">: </w:t>
      </w:r>
      <w:r w:rsidR="00A26382">
        <w:rPr>
          <w:rFonts w:ascii="Times New Roman" w:eastAsia="Times New Roman" w:hAnsi="Times New Roman" w:cs="Times New Roman"/>
          <w:bCs/>
          <w:color w:val="000000"/>
          <w:sz w:val="24"/>
          <w:szCs w:val="24"/>
        </w:rPr>
        <w:t>не предусмотрено.</w:t>
      </w:r>
    </w:p>
    <w:p w:rsidR="00DB27E9" w:rsidRPr="00501CB5" w:rsidRDefault="00DB27E9" w:rsidP="00DB27E9">
      <w:pPr>
        <w:spacing w:after="0" w:line="240" w:lineRule="auto"/>
        <w:rPr>
          <w:rFonts w:ascii="Times New Roman" w:eastAsia="Times New Roman" w:hAnsi="Times New Roman" w:cs="Times New Roman"/>
          <w:bCs/>
          <w:color w:val="000000"/>
          <w:sz w:val="24"/>
          <w:szCs w:val="24"/>
        </w:rPr>
      </w:pPr>
    </w:p>
    <w:p w:rsidR="0061798F" w:rsidRDefault="00501CB5" w:rsidP="00DB27E9">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10</w:t>
      </w:r>
      <w:r w:rsidR="008B480B" w:rsidRPr="00A10BA5">
        <w:rPr>
          <w:rFonts w:ascii="Times New Roman" w:eastAsia="Times New Roman" w:hAnsi="Times New Roman" w:cs="Times New Roman"/>
          <w:b/>
          <w:bCs/>
          <w:color w:val="000000"/>
          <w:sz w:val="24"/>
          <w:szCs w:val="24"/>
        </w:rPr>
        <w:t>. Обеспечение исполнения договора:</w:t>
      </w:r>
      <w:r w:rsidR="008B480B" w:rsidRPr="00A10BA5">
        <w:rPr>
          <w:rFonts w:ascii="Times New Roman" w:eastAsia="Times New Roman" w:hAnsi="Times New Roman" w:cs="Times New Roman"/>
          <w:bCs/>
          <w:color w:val="000000"/>
          <w:sz w:val="24"/>
          <w:szCs w:val="24"/>
        </w:rPr>
        <w:t xml:space="preserve"> </w:t>
      </w:r>
      <w:r w:rsidR="00A26382">
        <w:rPr>
          <w:rFonts w:ascii="Times New Roman" w:eastAsia="Times New Roman" w:hAnsi="Times New Roman" w:cs="Times New Roman"/>
          <w:bCs/>
          <w:color w:val="000000"/>
          <w:sz w:val="24"/>
          <w:szCs w:val="24"/>
        </w:rPr>
        <w:t>н</w:t>
      </w:r>
      <w:r w:rsidR="00FE0BDB">
        <w:rPr>
          <w:rFonts w:ascii="Times New Roman" w:eastAsia="Times New Roman" w:hAnsi="Times New Roman" w:cs="Times New Roman"/>
          <w:bCs/>
          <w:color w:val="000000"/>
          <w:sz w:val="24"/>
          <w:szCs w:val="24"/>
        </w:rPr>
        <w:t>е предусмотрено</w:t>
      </w:r>
      <w:r w:rsidR="00A26382">
        <w:rPr>
          <w:rFonts w:ascii="Times New Roman" w:eastAsia="Times New Roman" w:hAnsi="Times New Roman" w:cs="Times New Roman"/>
          <w:bCs/>
          <w:color w:val="000000"/>
          <w:sz w:val="24"/>
          <w:szCs w:val="24"/>
        </w:rPr>
        <w:t>.</w:t>
      </w:r>
    </w:p>
    <w:p w:rsidR="00FE0BDB" w:rsidRPr="00A10BA5" w:rsidRDefault="00FE0BDB" w:rsidP="00DB27E9">
      <w:pPr>
        <w:spacing w:after="0" w:line="240" w:lineRule="auto"/>
        <w:rPr>
          <w:rFonts w:ascii="Times New Roman" w:eastAsia="Times New Roman" w:hAnsi="Times New Roman" w:cs="Times New Roman"/>
          <w:bCs/>
          <w:i/>
          <w:color w:val="FF0000"/>
          <w:sz w:val="24"/>
          <w:szCs w:val="24"/>
        </w:rPr>
      </w:pPr>
    </w:p>
    <w:p w:rsidR="005512E9" w:rsidRDefault="00501CB5" w:rsidP="00113EB8">
      <w:pPr>
        <w:pStyle w:val="af0"/>
        <w:tabs>
          <w:tab w:val="clear" w:pos="1701"/>
        </w:tabs>
        <w:spacing w:line="240" w:lineRule="auto"/>
        <w:ind w:left="0" w:firstLine="0"/>
        <w:rPr>
          <w:sz w:val="24"/>
          <w:szCs w:val="24"/>
        </w:rPr>
      </w:pPr>
      <w:r>
        <w:rPr>
          <w:b/>
          <w:bCs/>
          <w:color w:val="000000"/>
          <w:sz w:val="24"/>
          <w:szCs w:val="24"/>
        </w:rPr>
        <w:lastRenderedPageBreak/>
        <w:t>11</w:t>
      </w:r>
      <w:r w:rsidR="0061798F" w:rsidRPr="00A10BA5">
        <w:rPr>
          <w:b/>
          <w:bCs/>
          <w:color w:val="000000"/>
          <w:sz w:val="24"/>
          <w:szCs w:val="24"/>
        </w:rPr>
        <w:t>. Условия оплаты:</w:t>
      </w:r>
      <w:r w:rsidR="0078668F" w:rsidRPr="00A10BA5">
        <w:rPr>
          <w:bCs/>
          <w:color w:val="000000"/>
          <w:sz w:val="24"/>
          <w:szCs w:val="24"/>
        </w:rPr>
        <w:t xml:space="preserve"> </w:t>
      </w:r>
      <w:r w:rsidR="00A47DDF" w:rsidRPr="00680A0F">
        <w:rPr>
          <w:color w:val="000000"/>
          <w:spacing w:val="2"/>
          <w:sz w:val="24"/>
          <w:szCs w:val="24"/>
        </w:rPr>
        <w:t xml:space="preserve">Расчет за поставляемую продукцию </w:t>
      </w:r>
      <w:r w:rsidR="00A47DDF">
        <w:rPr>
          <w:color w:val="000000"/>
          <w:spacing w:val="2"/>
          <w:sz w:val="24"/>
          <w:szCs w:val="24"/>
        </w:rPr>
        <w:t>осуществляется</w:t>
      </w:r>
      <w:r w:rsidR="00A47DDF" w:rsidRPr="00680A0F">
        <w:rPr>
          <w:color w:val="000000"/>
          <w:spacing w:val="2"/>
          <w:sz w:val="24"/>
          <w:szCs w:val="24"/>
        </w:rPr>
        <w:t xml:space="preserve"> </w:t>
      </w:r>
      <w:r w:rsidR="00113EB8">
        <w:rPr>
          <w:sz w:val="24"/>
          <w:szCs w:val="24"/>
        </w:rPr>
        <w:t>по факту поставки продукции на склад Заказчика в течение 10 банковских дней</w:t>
      </w:r>
    </w:p>
    <w:p w:rsidR="00113EB8" w:rsidRPr="00A10BA5" w:rsidRDefault="00113EB8" w:rsidP="00113EB8">
      <w:pPr>
        <w:pStyle w:val="af0"/>
        <w:tabs>
          <w:tab w:val="clear" w:pos="1701"/>
        </w:tabs>
        <w:spacing w:line="240" w:lineRule="auto"/>
        <w:ind w:left="0" w:firstLine="0"/>
        <w:rPr>
          <w:sz w:val="24"/>
          <w:szCs w:val="24"/>
        </w:rPr>
      </w:pPr>
    </w:p>
    <w:p w:rsidR="00B843EF" w:rsidRPr="00A10BA5" w:rsidRDefault="00501CB5" w:rsidP="00B843EF">
      <w:pPr>
        <w:shd w:val="clear" w:color="auto" w:fill="FFFFFF"/>
        <w:spacing w:after="0" w:line="240" w:lineRule="auto"/>
        <w:jc w:val="both"/>
        <w:rPr>
          <w:rFonts w:ascii="Times New Roman" w:hAnsi="Times New Roman" w:cs="Times New Roman"/>
          <w:bCs/>
          <w:color w:val="000000"/>
          <w:sz w:val="24"/>
          <w:szCs w:val="24"/>
        </w:rPr>
      </w:pPr>
      <w:r>
        <w:rPr>
          <w:rFonts w:ascii="Times New Roman" w:eastAsia="Times New Roman" w:hAnsi="Times New Roman" w:cs="Times New Roman"/>
          <w:b/>
          <w:bCs/>
          <w:color w:val="000000"/>
          <w:sz w:val="24"/>
          <w:szCs w:val="24"/>
        </w:rPr>
        <w:t>12</w:t>
      </w:r>
      <w:r w:rsidR="00B843EF" w:rsidRPr="00A10BA5">
        <w:rPr>
          <w:rFonts w:ascii="Times New Roman" w:eastAsia="Times New Roman" w:hAnsi="Times New Roman" w:cs="Times New Roman"/>
          <w:b/>
          <w:bCs/>
          <w:color w:val="000000"/>
          <w:sz w:val="24"/>
          <w:szCs w:val="24"/>
        </w:rPr>
        <w:t>. Источник финансирования</w:t>
      </w:r>
      <w:r w:rsidR="00B843EF" w:rsidRPr="00A10BA5">
        <w:rPr>
          <w:rFonts w:ascii="Times New Roman" w:hAnsi="Times New Roman" w:cs="Times New Roman"/>
          <w:b/>
          <w:bCs/>
          <w:color w:val="000000"/>
          <w:sz w:val="24"/>
          <w:szCs w:val="24"/>
        </w:rPr>
        <w:t>:</w:t>
      </w:r>
      <w:r w:rsidR="00B843EF" w:rsidRPr="00A10BA5">
        <w:rPr>
          <w:rFonts w:ascii="Times New Roman" w:hAnsi="Times New Roman" w:cs="Times New Roman"/>
          <w:bCs/>
          <w:color w:val="000000"/>
          <w:sz w:val="24"/>
          <w:szCs w:val="24"/>
        </w:rPr>
        <w:t xml:space="preserve"> </w:t>
      </w:r>
      <w:r w:rsidR="00B843EF" w:rsidRPr="00A10BA5">
        <w:rPr>
          <w:rFonts w:ascii="Times New Roman" w:eastAsia="Times New Roman" w:hAnsi="Times New Roman" w:cs="Times New Roman"/>
          <w:bCs/>
          <w:color w:val="000000"/>
          <w:sz w:val="24"/>
          <w:szCs w:val="24"/>
        </w:rPr>
        <w:t>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E2590A">
        <w:rPr>
          <w:rFonts w:ascii="Times New Roman" w:eastAsia="Times New Roman" w:hAnsi="Times New Roman" w:cs="Times New Roman"/>
          <w:bCs/>
          <w:sz w:val="24"/>
          <w:szCs w:val="24"/>
        </w:rPr>
        <w:t>сайт</w:t>
      </w:r>
      <w:r w:rsidR="004E0E8E" w:rsidRPr="00E2590A">
        <w:rPr>
          <w:rFonts w:ascii="Times New Roman" w:eastAsia="Times New Roman" w:hAnsi="Times New Roman" w:cs="Times New Roman"/>
          <w:bCs/>
          <w:sz w:val="24"/>
          <w:szCs w:val="24"/>
        </w:rPr>
        <w:t>е</w:t>
      </w:r>
      <w:r w:rsidR="00666F95" w:rsidRPr="00E2590A">
        <w:rPr>
          <w:rFonts w:ascii="Times New Roman" w:eastAsia="Times New Roman" w:hAnsi="Times New Roman" w:cs="Times New Roman"/>
          <w:bCs/>
          <w:sz w:val="24"/>
          <w:szCs w:val="24"/>
        </w:rPr>
        <w:t xml:space="preserve">  </w:t>
      </w:r>
      <w:hyperlink r:id="rId10" w:history="1">
        <w:r w:rsidR="00632E03" w:rsidRPr="00E2590A">
          <w:rPr>
            <w:rStyle w:val="a8"/>
            <w:rFonts w:ascii="Times New Roman" w:eastAsia="Times New Roman" w:hAnsi="Times New Roman" w:cs="Times New Roman"/>
            <w:bCs/>
            <w:color w:val="auto"/>
            <w:sz w:val="24"/>
            <w:szCs w:val="24"/>
            <w:u w:val="none"/>
            <w:lang w:val="en-US"/>
          </w:rPr>
          <w:t>www</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global</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logistics</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ru</w:t>
        </w:r>
      </w:hyperlink>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4</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Pr="00A10BA5">
        <w:rPr>
          <w:rFonts w:ascii="Times New Roman" w:eastAsia="Times New Roman" w:hAnsi="Times New Roman" w:cs="Times New Roman"/>
          <w:b/>
          <w:bCs/>
          <w:color w:val="000000"/>
          <w:sz w:val="24"/>
          <w:szCs w:val="24"/>
        </w:rPr>
        <w:t>начала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E2590A">
        <w:rPr>
          <w:rFonts w:ascii="Times New Roman" w:eastAsia="Times New Roman" w:hAnsi="Times New Roman" w:cs="Times New Roman"/>
          <w:b/>
          <w:bCs/>
          <w:color w:val="000000"/>
          <w:sz w:val="24"/>
          <w:szCs w:val="24"/>
        </w:rPr>
        <w:t>котировок</w:t>
      </w:r>
      <w:r w:rsidRPr="00E2590A">
        <w:rPr>
          <w:rFonts w:ascii="Times New Roman" w:eastAsia="Times New Roman" w:hAnsi="Times New Roman" w:cs="Times New Roman"/>
          <w:b/>
          <w:bCs/>
          <w:color w:val="000000"/>
          <w:sz w:val="24"/>
          <w:szCs w:val="24"/>
        </w:rPr>
        <w:t>:</w:t>
      </w:r>
      <w:r w:rsidR="00E2590A">
        <w:rPr>
          <w:rFonts w:ascii="Times New Roman" w:eastAsia="Times New Roman" w:hAnsi="Times New Roman" w:cs="Times New Roman"/>
          <w:bCs/>
          <w:color w:val="000000"/>
          <w:sz w:val="24"/>
          <w:szCs w:val="24"/>
        </w:rPr>
        <w:t xml:space="preserve"> </w:t>
      </w:r>
      <w:r w:rsidR="00A26382">
        <w:rPr>
          <w:rFonts w:ascii="Times New Roman" w:eastAsia="Times New Roman" w:hAnsi="Times New Roman" w:cs="Times New Roman"/>
          <w:bCs/>
          <w:sz w:val="24"/>
          <w:szCs w:val="24"/>
        </w:rPr>
        <w:t>«</w:t>
      </w:r>
      <w:r w:rsidR="00A16C22">
        <w:rPr>
          <w:rFonts w:ascii="Times New Roman" w:eastAsia="Times New Roman" w:hAnsi="Times New Roman" w:cs="Times New Roman"/>
          <w:bCs/>
          <w:sz w:val="24"/>
          <w:szCs w:val="24"/>
        </w:rPr>
        <w:t>04» мая</w:t>
      </w:r>
      <w:r w:rsidRPr="00A10BA5">
        <w:rPr>
          <w:rFonts w:ascii="Times New Roman" w:eastAsia="Times New Roman" w:hAnsi="Times New Roman" w:cs="Times New Roman"/>
          <w:bCs/>
          <w:sz w:val="24"/>
          <w:szCs w:val="24"/>
        </w:rPr>
        <w:t xml:space="preserve"> 2012 года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5</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002378C5">
        <w:rPr>
          <w:rFonts w:ascii="Times New Roman" w:eastAsia="Times New Roman" w:hAnsi="Times New Roman" w:cs="Times New Roman"/>
          <w:b/>
          <w:bCs/>
          <w:color w:val="000000"/>
          <w:sz w:val="24"/>
          <w:szCs w:val="24"/>
        </w:rPr>
        <w:t xml:space="preserve">и время </w:t>
      </w:r>
      <w:r w:rsidRPr="00A10BA5">
        <w:rPr>
          <w:rFonts w:ascii="Times New Roman" w:eastAsia="Times New Roman" w:hAnsi="Times New Roman" w:cs="Times New Roman"/>
          <w:b/>
          <w:bCs/>
          <w:color w:val="000000"/>
          <w:sz w:val="24"/>
          <w:szCs w:val="24"/>
        </w:rPr>
        <w:t>окончания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w:t>
      </w:r>
      <w:r w:rsidR="00A47DDF">
        <w:rPr>
          <w:rFonts w:ascii="Times New Roman" w:eastAsia="Times New Roman" w:hAnsi="Times New Roman" w:cs="Times New Roman"/>
          <w:bCs/>
          <w:color w:val="000000"/>
          <w:sz w:val="24"/>
          <w:szCs w:val="24"/>
        </w:rPr>
        <w:t>в 9 час. 3</w:t>
      </w:r>
      <w:r w:rsidR="002378C5">
        <w:rPr>
          <w:rFonts w:ascii="Times New Roman" w:eastAsia="Times New Roman" w:hAnsi="Times New Roman" w:cs="Times New Roman"/>
          <w:bCs/>
          <w:color w:val="000000"/>
          <w:sz w:val="24"/>
          <w:szCs w:val="24"/>
        </w:rPr>
        <w:t xml:space="preserve">0 мин. </w:t>
      </w:r>
      <w:r w:rsidR="001F2598">
        <w:rPr>
          <w:rFonts w:ascii="Times New Roman" w:eastAsia="Times New Roman" w:hAnsi="Times New Roman" w:cs="Times New Roman"/>
          <w:bCs/>
          <w:sz w:val="24"/>
          <w:szCs w:val="24"/>
        </w:rPr>
        <w:t>«</w:t>
      </w:r>
      <w:r w:rsidR="00A16C22">
        <w:rPr>
          <w:rFonts w:ascii="Times New Roman" w:eastAsia="Times New Roman" w:hAnsi="Times New Roman" w:cs="Times New Roman"/>
          <w:bCs/>
          <w:sz w:val="24"/>
          <w:szCs w:val="24"/>
        </w:rPr>
        <w:t>15</w:t>
      </w:r>
      <w:r w:rsidR="00937971">
        <w:rPr>
          <w:rFonts w:ascii="Times New Roman" w:eastAsia="Times New Roman" w:hAnsi="Times New Roman" w:cs="Times New Roman"/>
          <w:bCs/>
          <w:sz w:val="24"/>
          <w:szCs w:val="24"/>
        </w:rPr>
        <w:t xml:space="preserve">» </w:t>
      </w:r>
      <w:r w:rsidR="005C4A04">
        <w:rPr>
          <w:rFonts w:ascii="Times New Roman" w:eastAsia="Times New Roman" w:hAnsi="Times New Roman" w:cs="Times New Roman"/>
          <w:bCs/>
          <w:sz w:val="24"/>
          <w:szCs w:val="24"/>
        </w:rPr>
        <w:t>мая</w:t>
      </w:r>
      <w:r w:rsidR="00632E03" w:rsidRPr="00A10BA5">
        <w:rPr>
          <w:rFonts w:ascii="Times New Roman" w:eastAsia="Times New Roman" w:hAnsi="Times New Roman" w:cs="Times New Roman"/>
          <w:bCs/>
          <w:sz w:val="24"/>
          <w:szCs w:val="24"/>
        </w:rPr>
        <w:t xml:space="preserve"> </w:t>
      </w:r>
      <w:r w:rsidRPr="00A10BA5">
        <w:rPr>
          <w:rFonts w:ascii="Times New Roman" w:eastAsia="Times New Roman" w:hAnsi="Times New Roman" w:cs="Times New Roman"/>
          <w:bCs/>
          <w:sz w:val="24"/>
          <w:szCs w:val="24"/>
        </w:rPr>
        <w:t>2012 года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DB27E9"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A10BA5">
        <w:rPr>
          <w:rFonts w:ascii="Times New Roman" w:eastAsia="Times New Roman" w:hAnsi="Times New Roman" w:cs="Times New Roman"/>
          <w:b/>
          <w:bCs/>
          <w:color w:val="000000"/>
          <w:sz w:val="24"/>
          <w:szCs w:val="24"/>
        </w:rPr>
        <w:t xml:space="preserve">на участие в запросе </w:t>
      </w:r>
      <w:r w:rsidR="005133E6" w:rsidRPr="00A10BA5">
        <w:rPr>
          <w:rFonts w:ascii="Times New Roman" w:eastAsia="Times New Roman" w:hAnsi="Times New Roman" w:cs="Times New Roman"/>
          <w:b/>
          <w:bCs/>
          <w:color w:val="000000"/>
          <w:sz w:val="24"/>
          <w:szCs w:val="24"/>
        </w:rPr>
        <w:t>котировок</w:t>
      </w:r>
      <w:r w:rsidR="00434CF3" w:rsidRPr="00A10BA5">
        <w:rPr>
          <w:rFonts w:ascii="Times New Roman" w:eastAsia="Times New Roman" w:hAnsi="Times New Roman" w:cs="Times New Roman"/>
          <w:b/>
          <w:bCs/>
          <w:color w:val="000000"/>
          <w:sz w:val="24"/>
          <w:szCs w:val="24"/>
        </w:rPr>
        <w:t>:</w:t>
      </w:r>
      <w:r w:rsidR="00434CF3" w:rsidRPr="00A10BA5">
        <w:rPr>
          <w:rFonts w:ascii="Times New Roman" w:eastAsia="Times New Roman" w:hAnsi="Times New Roman" w:cs="Times New Roman"/>
          <w:bCs/>
          <w:color w:val="000000"/>
          <w:sz w:val="24"/>
          <w:szCs w:val="24"/>
        </w:rPr>
        <w:t xml:space="preserve"> </w:t>
      </w:r>
      <w:r w:rsidR="00301972" w:rsidRPr="00A10BA5">
        <w:rPr>
          <w:rFonts w:ascii="Times New Roman" w:eastAsia="Times New Roman" w:hAnsi="Times New Roman" w:cs="Times New Roman"/>
          <w:bCs/>
          <w:sz w:val="24"/>
          <w:szCs w:val="24"/>
        </w:rPr>
        <w:t xml:space="preserve">в </w:t>
      </w:r>
      <w:r w:rsidR="00B00571" w:rsidRPr="00E2590A">
        <w:rPr>
          <w:rFonts w:ascii="Times New Roman" w:eastAsia="Times New Roman" w:hAnsi="Times New Roman" w:cs="Times New Roman"/>
          <w:bCs/>
          <w:sz w:val="24"/>
          <w:szCs w:val="24"/>
        </w:rPr>
        <w:t>14</w:t>
      </w:r>
      <w:r w:rsidR="00301972" w:rsidRPr="00E2590A">
        <w:rPr>
          <w:rFonts w:ascii="Times New Roman" w:eastAsia="Times New Roman" w:hAnsi="Times New Roman" w:cs="Times New Roman"/>
          <w:bCs/>
          <w:sz w:val="24"/>
          <w:szCs w:val="24"/>
        </w:rPr>
        <w:t xml:space="preserve"> час. 00</w:t>
      </w:r>
      <w:r w:rsidR="00301972" w:rsidRPr="00A10BA5">
        <w:rPr>
          <w:rFonts w:ascii="Times New Roman" w:eastAsia="Times New Roman" w:hAnsi="Times New Roman" w:cs="Times New Roman"/>
          <w:bCs/>
          <w:sz w:val="24"/>
          <w:szCs w:val="24"/>
        </w:rPr>
        <w:t xml:space="preserve"> мин. </w:t>
      </w:r>
      <w:r w:rsidR="001F2598">
        <w:rPr>
          <w:rFonts w:ascii="Times New Roman" w:eastAsia="Times New Roman" w:hAnsi="Times New Roman" w:cs="Times New Roman"/>
          <w:bCs/>
          <w:sz w:val="24"/>
          <w:szCs w:val="24"/>
        </w:rPr>
        <w:t>«</w:t>
      </w:r>
      <w:r w:rsidR="00A16C22">
        <w:rPr>
          <w:rFonts w:ascii="Times New Roman" w:eastAsia="Times New Roman" w:hAnsi="Times New Roman" w:cs="Times New Roman"/>
          <w:bCs/>
          <w:sz w:val="24"/>
          <w:szCs w:val="24"/>
        </w:rPr>
        <w:t>16</w:t>
      </w:r>
      <w:r w:rsidR="005C4A04">
        <w:rPr>
          <w:rFonts w:ascii="Times New Roman" w:eastAsia="Times New Roman" w:hAnsi="Times New Roman" w:cs="Times New Roman"/>
          <w:bCs/>
          <w:sz w:val="24"/>
          <w:szCs w:val="24"/>
        </w:rPr>
        <w:t>» мая</w:t>
      </w:r>
      <w:r w:rsidR="00434CF3" w:rsidRPr="00A10BA5">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Cs/>
          <w:sz w:val="24"/>
          <w:szCs w:val="24"/>
        </w:rPr>
        <w:t>Заявки должны быть рассмотрен</w:t>
      </w:r>
      <w:r w:rsidR="00301972" w:rsidRPr="00A10BA5">
        <w:rPr>
          <w:rFonts w:ascii="Times New Roman" w:eastAsia="Times New Roman" w:hAnsi="Times New Roman" w:cs="Times New Roman"/>
          <w:bCs/>
          <w:sz w:val="24"/>
          <w:szCs w:val="24"/>
        </w:rPr>
        <w:t xml:space="preserve">ы  не позднее  </w:t>
      </w:r>
      <w:r w:rsidR="00301972" w:rsidRPr="00E2590A">
        <w:rPr>
          <w:rFonts w:ascii="Times New Roman" w:eastAsia="Times New Roman" w:hAnsi="Times New Roman" w:cs="Times New Roman"/>
          <w:bCs/>
          <w:sz w:val="24"/>
          <w:szCs w:val="24"/>
        </w:rPr>
        <w:t>«</w:t>
      </w:r>
      <w:r w:rsidR="00A16C22">
        <w:rPr>
          <w:rFonts w:ascii="Times New Roman" w:eastAsia="Times New Roman" w:hAnsi="Times New Roman" w:cs="Times New Roman"/>
          <w:bCs/>
          <w:sz w:val="24"/>
          <w:szCs w:val="24"/>
        </w:rPr>
        <w:t>16</w:t>
      </w:r>
      <w:bookmarkStart w:id="0" w:name="_GoBack"/>
      <w:bookmarkEnd w:id="0"/>
      <w:r w:rsidR="005C4A04">
        <w:rPr>
          <w:rFonts w:ascii="Times New Roman" w:eastAsia="Times New Roman" w:hAnsi="Times New Roman" w:cs="Times New Roman"/>
          <w:bCs/>
          <w:sz w:val="24"/>
          <w:szCs w:val="24"/>
        </w:rPr>
        <w:t>» мая</w:t>
      </w:r>
      <w:r w:rsidR="00301972" w:rsidRPr="00A10BA5">
        <w:rPr>
          <w:rFonts w:ascii="Times New Roman" w:eastAsia="Times New Roman" w:hAnsi="Times New Roman" w:cs="Times New Roman"/>
          <w:bCs/>
          <w:sz w:val="24"/>
          <w:szCs w:val="24"/>
        </w:rPr>
        <w:t xml:space="preserve"> </w:t>
      </w:r>
      <w:r w:rsidR="006817BD" w:rsidRPr="00A10BA5">
        <w:rPr>
          <w:rFonts w:ascii="Times New Roman" w:eastAsia="Times New Roman" w:hAnsi="Times New Roman" w:cs="Times New Roman"/>
          <w:bCs/>
          <w:sz w:val="24"/>
          <w:szCs w:val="24"/>
        </w:rPr>
        <w:t>2012</w:t>
      </w:r>
      <w:r w:rsidRPr="00A10BA5">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8</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DB27E9">
      <w:pPr>
        <w:spacing w:after="0" w:line="240" w:lineRule="auto"/>
        <w:rPr>
          <w:rFonts w:ascii="Times New Roman" w:eastAsia="Times New Roman" w:hAnsi="Times New Roman" w:cs="Times New Roman"/>
          <w:bCs/>
          <w:color w:val="000000"/>
          <w:sz w:val="24"/>
          <w:szCs w:val="24"/>
        </w:rPr>
      </w:pPr>
    </w:p>
    <w:p w:rsidR="00152C57" w:rsidRPr="009E02FA" w:rsidRDefault="00B72A51" w:rsidP="005848B2">
      <w:pPr>
        <w:spacing w:after="0" w:line="240" w:lineRule="auto"/>
        <w:jc w:val="both"/>
        <w:rPr>
          <w:rFonts w:ascii="Times New Roman" w:hAnsi="Times New Roman" w:cs="Times New Roman"/>
          <w:color w:val="000000"/>
          <w:sz w:val="24"/>
          <w:szCs w:val="24"/>
        </w:rPr>
      </w:pPr>
      <w:r w:rsidRPr="009E02FA">
        <w:rPr>
          <w:rFonts w:ascii="Times New Roman" w:hAnsi="Times New Roman" w:cs="Times New Roman"/>
          <w:color w:val="000000"/>
          <w:sz w:val="24"/>
          <w:szCs w:val="24"/>
        </w:rPr>
        <w:t xml:space="preserve">Процедура </w:t>
      </w:r>
      <w:r w:rsidR="00FD5DF2" w:rsidRPr="009E02FA">
        <w:rPr>
          <w:rFonts w:ascii="Times New Roman" w:hAnsi="Times New Roman" w:cs="Times New Roman"/>
          <w:color w:val="000000"/>
          <w:sz w:val="24"/>
          <w:szCs w:val="24"/>
        </w:rPr>
        <w:t>запроса котировок</w:t>
      </w:r>
      <w:r w:rsidRPr="009E02FA">
        <w:rPr>
          <w:rFonts w:ascii="Times New Roman" w:hAnsi="Times New Roman" w:cs="Times New Roman"/>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9E02FA">
        <w:rPr>
          <w:rFonts w:ascii="Times New Roman" w:hAnsi="Times New Roman" w:cs="Times New Roman"/>
          <w:color w:val="000000"/>
          <w:sz w:val="24"/>
          <w:szCs w:val="24"/>
        </w:rPr>
        <w:t>запроса котировок</w:t>
      </w:r>
      <w:r w:rsidRPr="009E02FA">
        <w:rPr>
          <w:rFonts w:ascii="Times New Roman" w:hAnsi="Times New Roman" w:cs="Times New Roman"/>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9E02FA">
        <w:rPr>
          <w:rFonts w:ascii="Times New Roman" w:hAnsi="Times New Roman" w:cs="Times New Roman"/>
          <w:color w:val="000000"/>
          <w:sz w:val="24"/>
          <w:szCs w:val="24"/>
        </w:rPr>
        <w:t>котировок</w:t>
      </w:r>
      <w:r w:rsidRPr="009E02FA">
        <w:rPr>
          <w:rFonts w:ascii="Times New Roman" w:hAnsi="Times New Roman" w:cs="Times New Roman"/>
          <w:color w:val="000000"/>
          <w:sz w:val="24"/>
          <w:szCs w:val="24"/>
        </w:rPr>
        <w:t xml:space="preserve"> или иным его участником.</w:t>
      </w:r>
    </w:p>
    <w:p w:rsidR="00574057" w:rsidRPr="009E02FA" w:rsidRDefault="00574057">
      <w:pPr>
        <w:rPr>
          <w:rFonts w:ascii="Times New Roman" w:hAnsi="Times New Roman" w:cs="Times New Roman"/>
          <w:color w:val="000000"/>
          <w:sz w:val="24"/>
          <w:szCs w:val="24"/>
        </w:rPr>
      </w:pPr>
      <w:r w:rsidRPr="009E02FA">
        <w:rPr>
          <w:rFonts w:ascii="Times New Roman" w:hAnsi="Times New Roman" w:cs="Times New Roman"/>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м процедуры закупки в отношении</w:t>
      </w:r>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w:t>
      </w:r>
      <w:r w:rsidR="00113EB8">
        <w:rPr>
          <w:rFonts w:ascii="Times New Roman" w:eastAsia="Times New Roman" w:hAnsi="Times New Roman" w:cs="Times New Roman"/>
          <w:bCs/>
          <w:color w:val="000000"/>
          <w:sz w:val="24"/>
          <w:szCs w:val="24"/>
        </w:rPr>
        <w:t xml:space="preserve">При рассмотрении заявок Участников процедуры закупки сравнение цен происходит БЕЗ учета НДС. </w:t>
      </w:r>
      <w:r w:rsidRPr="00A10BA5">
        <w:rPr>
          <w:rFonts w:ascii="Times New Roman" w:eastAsia="Times New Roman" w:hAnsi="Times New Roman" w:cs="Times New Roman"/>
          <w:bCs/>
          <w:color w:val="000000"/>
          <w:sz w:val="24"/>
          <w:szCs w:val="24"/>
        </w:rPr>
        <w:t>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r w:rsidR="001F4AF7" w:rsidRPr="00F228C5">
        <w:rPr>
          <w:rFonts w:ascii="Times New Roman" w:eastAsia="Times New Roman" w:hAnsi="Times New Roman" w:cs="Times New Roman"/>
          <w:bCs/>
          <w:color w:val="000000"/>
          <w:sz w:val="24"/>
          <w:szCs w:val="24"/>
        </w:rPr>
        <w:t>Глобал Лоджистик</w:t>
      </w:r>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 xml:space="preserve">Положением о закупке ООО «Глобал Лоджистик»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1"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4318CD" w:rsidRDefault="004318CD">
      <w:pPr>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1802D3" w:rsidRPr="00A10BA5" w:rsidRDefault="001802D3" w:rsidP="00574057">
      <w:pPr>
        <w:spacing w:after="0" w:line="240" w:lineRule="auto"/>
        <w:rPr>
          <w:rFonts w:ascii="Times New Roman" w:eastAsia="Times New Roman" w:hAnsi="Times New Roman" w:cs="Times New Roman"/>
          <w:bCs/>
          <w:color w:val="000000"/>
          <w:sz w:val="24"/>
          <w:szCs w:val="24"/>
        </w:rPr>
      </w:pP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п/п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FE0BDB" w:rsidRDefault="001A46BA" w:rsidP="003F577D">
            <w:pPr>
              <w:pStyle w:val="a6"/>
              <w:jc w:val="center"/>
              <w:rPr>
                <w:rFonts w:ascii="Times New Roman" w:hAnsi="Times New Roman"/>
                <w:sz w:val="24"/>
                <w:szCs w:val="24"/>
              </w:rPr>
            </w:pPr>
            <w:r w:rsidRPr="00FE0BDB">
              <w:rPr>
                <w:rFonts w:ascii="Times New Roman" w:hAnsi="Times New Roman"/>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Сведения о заказчике: </w:t>
            </w:r>
            <w:r w:rsidR="0066647E" w:rsidRPr="00A26382">
              <w:t>ОАО «</w:t>
            </w:r>
            <w:r w:rsidR="00A26382" w:rsidRPr="00A26382">
              <w:rPr>
                <w:rFonts w:ascii="Times New Roman" w:hAnsi="Times New Roman"/>
                <w:sz w:val="24"/>
                <w:szCs w:val="24"/>
              </w:rPr>
              <w:t>Читаэнергосбыт</w:t>
            </w:r>
            <w:r w:rsidR="0066647E" w:rsidRPr="00A26382">
              <w:t>»</w:t>
            </w:r>
          </w:p>
          <w:p w:rsidR="001A46BA" w:rsidRPr="00A26382" w:rsidRDefault="001A46BA" w:rsidP="00A26382">
            <w:pPr>
              <w:pStyle w:val="a6"/>
              <w:rPr>
                <w:rFonts w:ascii="Times New Roman" w:hAnsi="Times New Roman"/>
                <w:sz w:val="24"/>
                <w:szCs w:val="24"/>
              </w:rPr>
            </w:pPr>
            <w:r w:rsidRPr="00A26382">
              <w:rPr>
                <w:rFonts w:ascii="Times New Roman" w:hAnsi="Times New Roman"/>
                <w:sz w:val="24"/>
                <w:szCs w:val="24"/>
              </w:rPr>
              <w:t xml:space="preserve">Адрес заказчика: </w:t>
            </w:r>
            <w:r w:rsidR="00A26382" w:rsidRPr="00A26382">
              <w:rPr>
                <w:rFonts w:ascii="Times New Roman" w:hAnsi="Times New Roman"/>
                <w:sz w:val="24"/>
                <w:szCs w:val="24"/>
              </w:rPr>
              <w:t>672010, г. Чита, ул. Забайкальского Рабочего, д. 36</w:t>
            </w:r>
          </w:p>
          <w:p w:rsidR="001C1BA6" w:rsidRPr="00A26382" w:rsidRDefault="001A46BA" w:rsidP="00A26382">
            <w:pPr>
              <w:pStyle w:val="a6"/>
              <w:rPr>
                <w:rFonts w:ascii="Times New Roman" w:hAnsi="Times New Roman"/>
                <w:sz w:val="24"/>
                <w:szCs w:val="24"/>
              </w:rPr>
            </w:pPr>
            <w:r w:rsidRPr="00A26382">
              <w:rPr>
                <w:rFonts w:ascii="Times New Roman" w:hAnsi="Times New Roman"/>
                <w:sz w:val="24"/>
                <w:szCs w:val="24"/>
              </w:rPr>
              <w:t>Местонахождение:</w:t>
            </w:r>
            <w:r w:rsidR="00597041" w:rsidRPr="00A26382">
              <w:rPr>
                <w:rFonts w:ascii="Times New Roman" w:hAnsi="Times New Roman"/>
                <w:sz w:val="24"/>
                <w:szCs w:val="24"/>
              </w:rPr>
              <w:t xml:space="preserve"> </w:t>
            </w:r>
            <w:r w:rsidR="00A26382" w:rsidRPr="00A26382">
              <w:rPr>
                <w:rFonts w:ascii="Times New Roman" w:hAnsi="Times New Roman"/>
                <w:sz w:val="24"/>
                <w:szCs w:val="24"/>
              </w:rPr>
              <w:t>672010, г. Чита, ул. Забайкальского Рабочего, д. 36</w:t>
            </w:r>
          </w:p>
          <w:p w:rsidR="001C1BA6" w:rsidRPr="00A26382" w:rsidRDefault="001A46BA" w:rsidP="00A26382">
            <w:pPr>
              <w:pStyle w:val="a6"/>
              <w:rPr>
                <w:rFonts w:ascii="Times New Roman" w:hAnsi="Times New Roman"/>
                <w:sz w:val="24"/>
                <w:szCs w:val="24"/>
              </w:rPr>
            </w:pPr>
            <w:r w:rsidRPr="00A26382">
              <w:rPr>
                <w:rFonts w:ascii="Times New Roman" w:hAnsi="Times New Roman"/>
                <w:sz w:val="24"/>
                <w:szCs w:val="24"/>
              </w:rPr>
              <w:t>Почтовый адрес:</w:t>
            </w:r>
            <w:r w:rsidR="00597041" w:rsidRPr="00A26382">
              <w:rPr>
                <w:rFonts w:ascii="Times New Roman" w:hAnsi="Times New Roman"/>
                <w:sz w:val="24"/>
                <w:szCs w:val="24"/>
              </w:rPr>
              <w:t xml:space="preserve"> </w:t>
            </w:r>
            <w:r w:rsidR="00A26382" w:rsidRPr="00A26382">
              <w:rPr>
                <w:rFonts w:ascii="Times New Roman" w:hAnsi="Times New Roman"/>
                <w:sz w:val="24"/>
                <w:szCs w:val="24"/>
              </w:rPr>
              <w:t>672010, г. Чита, ул. Забайкальского Рабочего, д. 36</w:t>
            </w:r>
          </w:p>
          <w:p w:rsidR="001A46BA" w:rsidRPr="00A10BA5" w:rsidRDefault="001C1BA6"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A26382" w:rsidRPr="00A26382">
              <w:rPr>
                <w:rFonts w:ascii="Times New Roman" w:hAnsi="Times New Roman"/>
                <w:sz w:val="24"/>
                <w:szCs w:val="24"/>
              </w:rPr>
              <w:t>Овчаренко Елена</w:t>
            </w:r>
          </w:p>
          <w:p w:rsidR="00597041" w:rsidRPr="00A26382" w:rsidRDefault="00597041" w:rsidP="003F577D">
            <w:pPr>
              <w:pStyle w:val="a6"/>
              <w:rPr>
                <w:rFonts w:ascii="Times New Roman" w:hAnsi="Times New Roman"/>
                <w:iCs/>
                <w:color w:val="000000"/>
                <w:sz w:val="24"/>
                <w:szCs w:val="24"/>
              </w:rPr>
            </w:pPr>
            <w:r w:rsidRPr="00A10BA5">
              <w:rPr>
                <w:rFonts w:ascii="Times New Roman" w:hAnsi="Times New Roman"/>
                <w:sz w:val="24"/>
                <w:szCs w:val="24"/>
              </w:rPr>
              <w:t xml:space="preserve">Телефон: </w:t>
            </w:r>
            <w:r w:rsidR="00A26382" w:rsidRPr="00A26382">
              <w:rPr>
                <w:rFonts w:ascii="Times New Roman" w:hAnsi="Times New Roman"/>
                <w:iCs/>
                <w:color w:val="000000"/>
                <w:sz w:val="24"/>
                <w:szCs w:val="24"/>
              </w:rPr>
              <w:t>(3022)233390</w:t>
            </w:r>
          </w:p>
          <w:p w:rsidR="00A26382" w:rsidRPr="00A26382" w:rsidRDefault="00A26382" w:rsidP="00A26382">
            <w:pPr>
              <w:rPr>
                <w:rFonts w:ascii="Times New Roman" w:hAnsi="Times New Roman" w:cs="Times New Roman"/>
                <w:sz w:val="24"/>
                <w:szCs w:val="24"/>
              </w:rPr>
            </w:pPr>
            <w:r w:rsidRPr="00A26382">
              <w:rPr>
                <w:rFonts w:ascii="Times New Roman" w:hAnsi="Times New Roman" w:cs="Times New Roman"/>
                <w:color w:val="000000"/>
                <w:sz w:val="24"/>
                <w:szCs w:val="24"/>
              </w:rPr>
              <w:t xml:space="preserve">Электронная почта: </w:t>
            </w:r>
            <w:hyperlink r:id="rId12" w:tgtFrame="_blank" w:history="1">
              <w:r w:rsidRPr="00A26382">
                <w:rPr>
                  <w:rStyle w:val="a8"/>
                  <w:rFonts w:ascii="Times New Roman" w:hAnsi="Times New Roman" w:cs="Times New Roman"/>
                  <w:iCs/>
                  <w:sz w:val="24"/>
                  <w:szCs w:val="24"/>
                  <w:lang w:val="en-US"/>
                </w:rPr>
                <w:t>Ovcharenko</w:t>
              </w:r>
              <w:r w:rsidRPr="00A26382">
                <w:rPr>
                  <w:rStyle w:val="a8"/>
                  <w:rFonts w:ascii="Times New Roman" w:hAnsi="Times New Roman" w:cs="Times New Roman"/>
                  <w:iCs/>
                  <w:sz w:val="24"/>
                  <w:szCs w:val="24"/>
                </w:rPr>
                <w:t>_</w:t>
              </w:r>
              <w:r w:rsidRPr="00A26382">
                <w:rPr>
                  <w:rStyle w:val="a8"/>
                  <w:rFonts w:ascii="Times New Roman" w:hAnsi="Times New Roman" w:cs="Times New Roman"/>
                  <w:iCs/>
                  <w:sz w:val="24"/>
                  <w:szCs w:val="24"/>
                  <w:lang w:val="en-US"/>
                </w:rPr>
                <w:t>ES</w:t>
              </w:r>
              <w:r w:rsidRPr="00A26382">
                <w:rPr>
                  <w:rStyle w:val="a8"/>
                  <w:rFonts w:ascii="Times New Roman" w:hAnsi="Times New Roman" w:cs="Times New Roman"/>
                  <w:iCs/>
                  <w:sz w:val="24"/>
                  <w:szCs w:val="24"/>
                </w:rPr>
                <w:t>@</w:t>
              </w:r>
              <w:r w:rsidRPr="00A26382">
                <w:rPr>
                  <w:rStyle w:val="a8"/>
                  <w:rFonts w:ascii="Times New Roman" w:hAnsi="Times New Roman" w:cs="Times New Roman"/>
                  <w:iCs/>
                  <w:sz w:val="24"/>
                  <w:szCs w:val="24"/>
                  <w:lang w:val="en-US"/>
                </w:rPr>
                <w:t>e</w:t>
              </w:r>
              <w:r w:rsidRPr="00A26382">
                <w:rPr>
                  <w:rStyle w:val="a8"/>
                  <w:rFonts w:ascii="Times New Roman" w:hAnsi="Times New Roman" w:cs="Times New Roman"/>
                  <w:iCs/>
                  <w:sz w:val="24"/>
                  <w:szCs w:val="24"/>
                </w:rPr>
                <w:t>-</w:t>
              </w:r>
              <w:r w:rsidRPr="00A26382">
                <w:rPr>
                  <w:rStyle w:val="a8"/>
                  <w:rFonts w:ascii="Times New Roman" w:hAnsi="Times New Roman" w:cs="Times New Roman"/>
                  <w:iCs/>
                  <w:sz w:val="24"/>
                  <w:szCs w:val="24"/>
                  <w:lang w:val="en-US"/>
                </w:rPr>
                <w:t>sbyt</w:t>
              </w:r>
              <w:r w:rsidRPr="00A26382">
                <w:rPr>
                  <w:rStyle w:val="a8"/>
                  <w:rFonts w:ascii="Times New Roman" w:hAnsi="Times New Roman" w:cs="Times New Roman"/>
                  <w:iCs/>
                  <w:sz w:val="24"/>
                  <w:szCs w:val="24"/>
                </w:rPr>
                <w:t>.</w:t>
              </w:r>
              <w:r w:rsidRPr="00A26382">
                <w:rPr>
                  <w:rStyle w:val="a8"/>
                  <w:rFonts w:ascii="Times New Roman" w:hAnsi="Times New Roman" w:cs="Times New Roman"/>
                  <w:iCs/>
                  <w:sz w:val="24"/>
                  <w:szCs w:val="24"/>
                  <w:lang w:val="en-US"/>
                </w:rPr>
                <w:t>ru</w:t>
              </w:r>
            </w:hyperlink>
          </w:p>
          <w:p w:rsidR="00A26382" w:rsidRPr="00A10BA5" w:rsidRDefault="00A26382" w:rsidP="003F577D">
            <w:pPr>
              <w:pStyle w:val="a6"/>
              <w:rPr>
                <w:rFonts w:ascii="Times New Roman" w:hAnsi="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«Глобал Лоджистик»</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109390, г. Москва, ул. Люблинская,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Люблинская,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E2590A" w:rsidRPr="00A10BA5" w:rsidRDefault="00E2590A" w:rsidP="00E2590A">
            <w:pPr>
              <w:pStyle w:val="a6"/>
              <w:rPr>
                <w:rFonts w:ascii="Times New Roman" w:hAnsi="Times New Roman"/>
                <w:sz w:val="24"/>
                <w:szCs w:val="24"/>
              </w:rPr>
            </w:pPr>
            <w:r w:rsidRPr="00A10BA5">
              <w:rPr>
                <w:rFonts w:ascii="Times New Roman" w:hAnsi="Times New Roman"/>
                <w:sz w:val="24"/>
                <w:szCs w:val="24"/>
              </w:rPr>
              <w:t xml:space="preserve">Контактное лицо: </w:t>
            </w:r>
            <w:r>
              <w:rPr>
                <w:rFonts w:ascii="Times New Roman" w:hAnsi="Times New Roman"/>
                <w:sz w:val="24"/>
                <w:szCs w:val="24"/>
              </w:rPr>
              <w:t>Михалева Дарья Игоревна</w:t>
            </w:r>
          </w:p>
          <w:p w:rsidR="00E2590A" w:rsidRDefault="00E2590A" w:rsidP="00E2590A">
            <w:pPr>
              <w:pStyle w:val="a6"/>
              <w:rPr>
                <w:rFonts w:ascii="Times New Roman" w:hAnsi="Times New Roman"/>
                <w:sz w:val="24"/>
                <w:szCs w:val="24"/>
              </w:rPr>
            </w:pPr>
            <w:r w:rsidRPr="00A10BA5">
              <w:rPr>
                <w:rFonts w:ascii="Times New Roman" w:hAnsi="Times New Roman"/>
                <w:sz w:val="24"/>
                <w:szCs w:val="24"/>
              </w:rPr>
              <w:t>Т</w:t>
            </w:r>
            <w:r>
              <w:rPr>
                <w:rFonts w:ascii="Times New Roman" w:hAnsi="Times New Roman"/>
                <w:sz w:val="24"/>
                <w:szCs w:val="24"/>
              </w:rPr>
              <w:t>елефон: (495) 695-12-50 доб. 105</w:t>
            </w:r>
            <w:r w:rsidRPr="00A10BA5">
              <w:rPr>
                <w:rFonts w:ascii="Times New Roman" w:hAnsi="Times New Roman"/>
                <w:sz w:val="24"/>
                <w:szCs w:val="24"/>
              </w:rPr>
              <w:t xml:space="preserve"> факс: (495) 695-12-71</w:t>
            </w:r>
          </w:p>
          <w:p w:rsidR="00A26382" w:rsidRPr="00A10BA5" w:rsidRDefault="00A26382" w:rsidP="00E2590A">
            <w:pPr>
              <w:pStyle w:val="a6"/>
              <w:rPr>
                <w:rFonts w:ascii="Times New Roman" w:hAnsi="Times New Roman"/>
                <w:sz w:val="24"/>
                <w:szCs w:val="24"/>
              </w:rPr>
            </w:pPr>
            <w:r w:rsidRPr="00A10BA5">
              <w:rPr>
                <w:rFonts w:ascii="Times New Roman" w:hAnsi="Times New Roman"/>
                <w:sz w:val="24"/>
                <w:szCs w:val="24"/>
              </w:rPr>
              <w:t xml:space="preserve">Адрес электронной почты: </w:t>
            </w:r>
            <w:hyperlink r:id="rId13" w:history="1">
              <w:r w:rsidRPr="00E2590A">
                <w:rPr>
                  <w:rFonts w:ascii="Times New Roman" w:hAnsi="Times New Roman"/>
                </w:rPr>
                <w:t>mikhaleva.d.i@global-logistics.ru</w:t>
              </w:r>
            </w:hyperlink>
            <w:r>
              <w:t xml:space="preserve"> </w:t>
            </w:r>
          </w:p>
          <w:p w:rsidR="001A46BA" w:rsidRPr="00A26382" w:rsidRDefault="001A46BA"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4"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global</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logistics</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и </w:t>
            </w:r>
            <w:hyperlink r:id="rId15"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a</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k</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d</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B10861" w:rsidRPr="00BF53B6" w:rsidRDefault="00A10BA5" w:rsidP="001F2598">
            <w:pPr>
              <w:pStyle w:val="af0"/>
              <w:tabs>
                <w:tab w:val="clear" w:pos="1701"/>
              </w:tabs>
              <w:spacing w:after="120" w:line="240" w:lineRule="auto"/>
              <w:ind w:left="0" w:firstLine="0"/>
              <w:rPr>
                <w:sz w:val="24"/>
                <w:szCs w:val="24"/>
              </w:rPr>
            </w:pPr>
            <w:r>
              <w:rPr>
                <w:rStyle w:val="af"/>
              </w:rPr>
              <w:t>П</w:t>
            </w:r>
            <w:r w:rsidR="0066647E" w:rsidRPr="00A10BA5">
              <w:rPr>
                <w:rStyle w:val="af"/>
              </w:rPr>
              <w:t>оставк</w:t>
            </w:r>
            <w:r>
              <w:rPr>
                <w:rStyle w:val="af"/>
              </w:rPr>
              <w:t>а</w:t>
            </w:r>
            <w:r w:rsidR="001F2598">
              <w:rPr>
                <w:rStyle w:val="af"/>
              </w:rPr>
              <w:t xml:space="preserve"> </w:t>
            </w:r>
            <w:r w:rsidR="00113EB8">
              <w:rPr>
                <w:bCs/>
                <w:color w:val="000000"/>
                <w:sz w:val="24"/>
                <w:szCs w:val="24"/>
              </w:rPr>
              <w:t>кассовой ленты</w:t>
            </w:r>
            <w:r w:rsidR="001F2598">
              <w:rPr>
                <w:bCs/>
                <w:color w:val="000000"/>
                <w:sz w:val="24"/>
                <w:szCs w:val="24"/>
              </w:rPr>
              <w:t>.</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113EB8" w:rsidRDefault="00113EB8" w:rsidP="00B430FF">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6C746E">
              <w:rPr>
                <w:rFonts w:ascii="Times New Roman" w:hAnsi="Times New Roman" w:cs="Times New Roman"/>
                <w:sz w:val="24"/>
                <w:szCs w:val="24"/>
              </w:rPr>
              <w:t>255</w:t>
            </w:r>
            <w:r>
              <w:rPr>
                <w:rFonts w:ascii="Times New Roman" w:hAnsi="Times New Roman" w:cs="Times New Roman"/>
                <w:sz w:val="24"/>
                <w:szCs w:val="24"/>
              </w:rPr>
              <w:t> </w:t>
            </w:r>
            <w:r w:rsidRPr="006C746E">
              <w:rPr>
                <w:rFonts w:ascii="Times New Roman" w:hAnsi="Times New Roman" w:cs="Times New Roman"/>
                <w:sz w:val="24"/>
                <w:szCs w:val="24"/>
              </w:rPr>
              <w:t>191</w:t>
            </w:r>
            <w:r w:rsidRPr="003848D9">
              <w:rPr>
                <w:rFonts w:ascii="Times New Roman" w:hAnsi="Times New Roman" w:cs="Times New Roman"/>
                <w:sz w:val="24"/>
                <w:szCs w:val="24"/>
              </w:rPr>
              <w:t xml:space="preserve"> </w:t>
            </w:r>
            <w:r>
              <w:rPr>
                <w:rFonts w:ascii="Times New Roman" w:hAnsi="Times New Roman" w:cs="Times New Roman"/>
                <w:sz w:val="24"/>
                <w:szCs w:val="24"/>
              </w:rPr>
              <w:t xml:space="preserve">руб. </w:t>
            </w:r>
            <w:r w:rsidRPr="005D21A3">
              <w:rPr>
                <w:rFonts w:ascii="Times New Roman" w:hAnsi="Times New Roman" w:cs="Times New Roman"/>
                <w:sz w:val="24"/>
                <w:szCs w:val="24"/>
              </w:rPr>
              <w:t>(</w:t>
            </w:r>
            <w:r w:rsidRPr="006C746E">
              <w:rPr>
                <w:rFonts w:ascii="Times New Roman" w:hAnsi="Times New Roman" w:cs="Times New Roman"/>
                <w:sz w:val="24"/>
                <w:szCs w:val="24"/>
              </w:rPr>
              <w:t>Двести пятьдесят пять тысяч ст</w:t>
            </w:r>
            <w:r>
              <w:rPr>
                <w:rFonts w:ascii="Times New Roman" w:hAnsi="Times New Roman" w:cs="Times New Roman"/>
                <w:sz w:val="24"/>
                <w:szCs w:val="24"/>
              </w:rPr>
              <w:t>о девяносто один) рубль 00 коп</w:t>
            </w:r>
            <w:r w:rsidRPr="005D21A3">
              <w:rPr>
                <w:rFonts w:ascii="Times New Roman" w:eastAsia="Times New Roman" w:hAnsi="Times New Roman" w:cs="Times New Roman"/>
                <w:bCs/>
                <w:color w:val="000000"/>
                <w:sz w:val="24"/>
                <w:szCs w:val="24"/>
              </w:rPr>
              <w:t>.</w:t>
            </w:r>
            <w:r>
              <w:rPr>
                <w:rFonts w:ascii="Times New Roman" w:eastAsia="Times New Roman" w:hAnsi="Times New Roman" w:cs="Times New Roman"/>
                <w:bCs/>
                <w:color w:val="000000"/>
                <w:sz w:val="24"/>
                <w:szCs w:val="24"/>
              </w:rPr>
              <w:t xml:space="preserve">, кроме того НДС 18% </w:t>
            </w:r>
            <w:r w:rsidRPr="006C746E">
              <w:rPr>
                <w:rFonts w:ascii="Times New Roman" w:eastAsia="Times New Roman" w:hAnsi="Times New Roman" w:cs="Times New Roman"/>
                <w:bCs/>
                <w:color w:val="000000"/>
                <w:sz w:val="24"/>
                <w:szCs w:val="24"/>
              </w:rPr>
              <w:t>45</w:t>
            </w:r>
            <w:r>
              <w:rPr>
                <w:rFonts w:ascii="Times New Roman" w:eastAsia="Times New Roman" w:hAnsi="Times New Roman" w:cs="Times New Roman"/>
                <w:bCs/>
                <w:color w:val="000000"/>
                <w:sz w:val="24"/>
                <w:szCs w:val="24"/>
              </w:rPr>
              <w:t> 934,</w:t>
            </w:r>
            <w:r w:rsidRPr="006C746E">
              <w:rPr>
                <w:rFonts w:ascii="Times New Roman" w:eastAsia="Times New Roman" w:hAnsi="Times New Roman" w:cs="Times New Roman"/>
                <w:bCs/>
                <w:color w:val="000000"/>
                <w:sz w:val="24"/>
                <w:szCs w:val="24"/>
              </w:rPr>
              <w:t>40</w:t>
            </w:r>
            <w:r>
              <w:rPr>
                <w:rFonts w:ascii="Times New Roman" w:eastAsia="Times New Roman" w:hAnsi="Times New Roman" w:cs="Times New Roman"/>
                <w:bCs/>
                <w:color w:val="000000"/>
                <w:sz w:val="24"/>
                <w:szCs w:val="24"/>
              </w:rPr>
              <w:t xml:space="preserve"> руб. (</w:t>
            </w:r>
            <w:r w:rsidRPr="006C746E">
              <w:rPr>
                <w:rFonts w:ascii="Times New Roman" w:eastAsia="Times New Roman" w:hAnsi="Times New Roman" w:cs="Times New Roman"/>
                <w:bCs/>
                <w:color w:val="000000"/>
                <w:sz w:val="24"/>
                <w:szCs w:val="24"/>
              </w:rPr>
              <w:t>Сорок пять тысяч девятьсот тридцать четыре</w:t>
            </w:r>
            <w:r>
              <w:rPr>
                <w:rFonts w:ascii="Times New Roman" w:eastAsia="Times New Roman" w:hAnsi="Times New Roman" w:cs="Times New Roman"/>
                <w:bCs/>
                <w:color w:val="000000"/>
                <w:sz w:val="24"/>
                <w:szCs w:val="24"/>
              </w:rPr>
              <w:t>) рубля 40 коп. Итого 301 125,40 руб. (</w:t>
            </w:r>
            <w:r w:rsidRPr="006C746E">
              <w:rPr>
                <w:rFonts w:ascii="Times New Roman" w:eastAsia="Times New Roman" w:hAnsi="Times New Roman" w:cs="Times New Roman"/>
                <w:bCs/>
                <w:color w:val="000000"/>
                <w:sz w:val="24"/>
                <w:szCs w:val="24"/>
              </w:rPr>
              <w:t>Триста одна тысяча сто двадцать пять</w:t>
            </w:r>
            <w:r>
              <w:rPr>
                <w:rFonts w:ascii="Times New Roman" w:eastAsia="Times New Roman" w:hAnsi="Times New Roman" w:cs="Times New Roman"/>
                <w:bCs/>
                <w:color w:val="000000"/>
                <w:sz w:val="24"/>
                <w:szCs w:val="24"/>
              </w:rPr>
              <w:t>) рублей 40 коп. с учетом НДС 18%.</w:t>
            </w:r>
          </w:p>
          <w:p w:rsidR="00B10861" w:rsidRPr="00501CB5" w:rsidRDefault="004F3940" w:rsidP="00B430FF">
            <w:pPr>
              <w:pStyle w:val="a5"/>
              <w:tabs>
                <w:tab w:val="left" w:pos="2592"/>
              </w:tabs>
              <w:spacing w:after="0" w:line="240" w:lineRule="auto"/>
              <w:ind w:left="0"/>
              <w:jc w:val="both"/>
              <w:rPr>
                <w:rFonts w:ascii="Times New Roman" w:hAnsi="Times New Roman" w:cs="Times New Roman"/>
                <w:color w:val="000000"/>
                <w:sz w:val="24"/>
                <w:szCs w:val="24"/>
              </w:rPr>
            </w:pPr>
            <w:r w:rsidRPr="00501CB5">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 и погрузо-р</w:t>
            </w:r>
            <w:r w:rsidR="002378C5" w:rsidRPr="00501CB5">
              <w:rPr>
                <w:rFonts w:ascii="Times New Roman" w:eastAsia="Times New Roman" w:hAnsi="Times New Roman" w:cs="Times New Roman"/>
                <w:bCs/>
                <w:color w:val="000000"/>
                <w:sz w:val="24"/>
                <w:szCs w:val="24"/>
              </w:rPr>
              <w:t>азгрузочные работы</w:t>
            </w:r>
            <w:r w:rsidR="008D4FF3" w:rsidRPr="00501CB5">
              <w:rPr>
                <w:rFonts w:ascii="Times New Roman" w:eastAsia="Times New Roman" w:hAnsi="Times New Roman" w:cs="Times New Roman"/>
                <w:bCs/>
                <w:color w:val="000000"/>
                <w:sz w:val="24"/>
                <w:szCs w:val="24"/>
              </w:rPr>
              <w:t>.</w:t>
            </w:r>
          </w:p>
        </w:tc>
      </w:tr>
      <w:tr w:rsidR="00FE0BDB" w:rsidRPr="00A10BA5" w:rsidTr="00C835CA">
        <w:tc>
          <w:tcPr>
            <w:tcW w:w="189" w:type="pct"/>
            <w:tcBorders>
              <w:top w:val="single" w:sz="4" w:space="0" w:color="auto"/>
            </w:tcBorders>
          </w:tcPr>
          <w:p w:rsidR="00FE0BDB"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1380" w:type="pct"/>
          </w:tcPr>
          <w:p w:rsidR="00FE0BDB" w:rsidRPr="00FE0BDB" w:rsidRDefault="00FE0BDB" w:rsidP="00FE0BDB">
            <w:pPr>
              <w:spacing w:after="0" w:line="240" w:lineRule="auto"/>
              <w:rPr>
                <w:rFonts w:ascii="Times New Roman" w:hAnsi="Times New Roman" w:cs="Times New Roman"/>
                <w:color w:val="000000"/>
                <w:sz w:val="24"/>
                <w:szCs w:val="24"/>
              </w:rPr>
            </w:pPr>
            <w:r w:rsidRPr="00FE0BDB">
              <w:rPr>
                <w:rFonts w:ascii="Times New Roman" w:eastAsia="Times New Roman" w:hAnsi="Times New Roman" w:cs="Times New Roman"/>
                <w:bCs/>
                <w:color w:val="000000"/>
                <w:sz w:val="24"/>
                <w:szCs w:val="24"/>
              </w:rPr>
              <w:t>Место поставки товара, выполнения работ, оказания услуг</w:t>
            </w:r>
          </w:p>
        </w:tc>
        <w:tc>
          <w:tcPr>
            <w:tcW w:w="3431" w:type="pct"/>
            <w:vAlign w:val="center"/>
          </w:tcPr>
          <w:p w:rsidR="00FE0BDB" w:rsidRPr="00A10BA5" w:rsidRDefault="00A26382" w:rsidP="00AC34C3">
            <w:pPr>
              <w:spacing w:after="0" w:line="240" w:lineRule="auto"/>
              <w:jc w:val="both"/>
              <w:rPr>
                <w:rFonts w:ascii="Times New Roman" w:eastAsia="Times New Roman" w:hAnsi="Times New Roman" w:cs="Times New Roman"/>
                <w:bCs/>
                <w:color w:val="000000"/>
                <w:sz w:val="24"/>
                <w:szCs w:val="24"/>
              </w:rPr>
            </w:pPr>
            <w:r w:rsidRPr="001462BD">
              <w:rPr>
                <w:rFonts w:ascii="Times New Roman" w:hAnsi="Times New Roman" w:cs="Times New Roman"/>
                <w:sz w:val="24"/>
                <w:szCs w:val="24"/>
              </w:rPr>
              <w:t>г. Чита, ул. Петровско-Заводская, 54</w:t>
            </w:r>
          </w:p>
        </w:tc>
      </w:tr>
      <w:tr w:rsidR="00FE0BDB" w:rsidRPr="00A10BA5" w:rsidTr="00C835CA">
        <w:tc>
          <w:tcPr>
            <w:tcW w:w="189" w:type="pct"/>
            <w:tcBorders>
              <w:top w:val="single" w:sz="4" w:space="0" w:color="auto"/>
            </w:tcBorders>
          </w:tcPr>
          <w:p w:rsidR="00FE0BDB"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5</w:t>
            </w:r>
          </w:p>
        </w:tc>
        <w:tc>
          <w:tcPr>
            <w:tcW w:w="1380" w:type="pct"/>
          </w:tcPr>
          <w:p w:rsidR="00FE0BDB" w:rsidRPr="00FE0BDB" w:rsidRDefault="00FE0BDB" w:rsidP="00FE0BDB">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FE0BDB">
              <w:rPr>
                <w:rFonts w:ascii="Times New Roman" w:eastAsia="Times New Roman" w:hAnsi="Times New Roman" w:cs="Times New Roman"/>
                <w:bCs/>
                <w:color w:val="000000"/>
                <w:sz w:val="24"/>
                <w:szCs w:val="24"/>
              </w:rPr>
              <w:t xml:space="preserve">Срок поставки товара, выполнения работ, оказания услуг </w:t>
            </w:r>
          </w:p>
        </w:tc>
        <w:tc>
          <w:tcPr>
            <w:tcW w:w="3431" w:type="pct"/>
            <w:vAlign w:val="center"/>
          </w:tcPr>
          <w:p w:rsidR="00FE0BDB" w:rsidRPr="00A10BA5" w:rsidRDefault="00113EB8" w:rsidP="00AC34C3">
            <w:pPr>
              <w:spacing w:after="0" w:line="240" w:lineRule="auto"/>
              <w:jc w:val="both"/>
              <w:rPr>
                <w:rFonts w:ascii="Times New Roman" w:eastAsia="Times New Roman" w:hAnsi="Times New Roman" w:cs="Times New Roman"/>
                <w:bCs/>
                <w:color w:val="000000"/>
                <w:sz w:val="24"/>
                <w:szCs w:val="24"/>
              </w:rPr>
            </w:pPr>
            <w:r>
              <w:rPr>
                <w:rFonts w:ascii="Times New Roman" w:hAnsi="Times New Roman" w:cs="Times New Roman"/>
                <w:sz w:val="24"/>
                <w:szCs w:val="24"/>
              </w:rPr>
              <w:t>В течение 15 дней с момента подписания договора обеими сторонами.</w:t>
            </w:r>
          </w:p>
        </w:tc>
      </w:tr>
      <w:tr w:rsidR="00B10861" w:rsidRPr="00A10BA5" w:rsidTr="00C835CA">
        <w:tc>
          <w:tcPr>
            <w:tcW w:w="189" w:type="pct"/>
            <w:tcBorders>
              <w:top w:val="single" w:sz="4" w:space="0" w:color="auto"/>
            </w:tcBorders>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6</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Обладать всеми лицензиями, разрешениями, </w:t>
            </w:r>
            <w:r w:rsidRPr="00A10BA5">
              <w:rPr>
                <w:rFonts w:ascii="Times New Roman" w:eastAsia="Times New Roman" w:hAnsi="Times New Roman" w:cs="Times New Roman"/>
                <w:bCs/>
                <w:color w:val="000000"/>
                <w:sz w:val="24"/>
                <w:szCs w:val="24"/>
              </w:rPr>
              <w:lastRenderedPageBreak/>
              <w:t>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Наличие у участника опыта поставок, аналогичных поставке, являющейся предметом настоящего запроса котировок. Сумма исполненных поставок должна быть не менее начальной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обладать активами/денежными средствами в размере не менее начальной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tc>
        <w:tc>
          <w:tcPr>
            <w:tcW w:w="3431" w:type="pct"/>
          </w:tcPr>
          <w:p w:rsidR="00B10861" w:rsidRPr="00A10BA5" w:rsidRDefault="00B10861" w:rsidP="008D4FF3">
            <w:pPr>
              <w:tabs>
                <w:tab w:val="left" w:pos="2592"/>
              </w:tabs>
              <w:spacing w:after="0" w:line="240" w:lineRule="auto"/>
              <w:ind w:right="164"/>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B10861" w:rsidRPr="00A10BA5" w:rsidRDefault="00A47DDF" w:rsidP="00113EB8">
            <w:pPr>
              <w:tabs>
                <w:tab w:val="left" w:pos="2592"/>
              </w:tabs>
              <w:spacing w:after="0" w:line="240" w:lineRule="auto"/>
              <w:ind w:right="164"/>
              <w:jc w:val="both"/>
              <w:rPr>
                <w:color w:val="000000"/>
                <w:sz w:val="24"/>
                <w:szCs w:val="24"/>
              </w:rPr>
            </w:pPr>
            <w:r w:rsidRPr="00A47DDF">
              <w:rPr>
                <w:rFonts w:ascii="Times New Roman" w:hAnsi="Times New Roman" w:cs="Times New Roman"/>
                <w:color w:val="000000"/>
                <w:sz w:val="24"/>
                <w:szCs w:val="24"/>
              </w:rPr>
              <w:t xml:space="preserve">Расчет за поставляемую продукцию осуществляется </w:t>
            </w:r>
            <w:r w:rsidR="00113EB8">
              <w:rPr>
                <w:rFonts w:ascii="Times New Roman" w:hAnsi="Times New Roman" w:cs="Times New Roman"/>
                <w:color w:val="000000"/>
                <w:sz w:val="24"/>
                <w:szCs w:val="24"/>
              </w:rPr>
              <w:t xml:space="preserve">по факту поставки продукции на склад Заказчика </w:t>
            </w:r>
            <w:r w:rsidRPr="00A47DDF">
              <w:rPr>
                <w:rFonts w:ascii="Times New Roman" w:hAnsi="Times New Roman" w:cs="Times New Roman"/>
                <w:color w:val="000000"/>
                <w:sz w:val="24"/>
                <w:szCs w:val="24"/>
              </w:rPr>
              <w:t>в течение 10-ти банковских</w:t>
            </w:r>
            <w:r w:rsidR="00113EB8">
              <w:rPr>
                <w:rFonts w:ascii="Times New Roman" w:hAnsi="Times New Roman" w:cs="Times New Roman"/>
                <w:color w:val="000000"/>
                <w:sz w:val="24"/>
                <w:szCs w:val="24"/>
              </w:rPr>
              <w:t xml:space="preserve"> дней.</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Заявка и требуемые документы прикрепляется на ЭТП в виде отсканированной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lastRenderedPageBreak/>
              <w:t>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FE0BDB">
              <w:rPr>
                <w:rFonts w:ascii="Times New Roman" w:hAnsi="Times New Roman" w:cs="Times New Roman"/>
                <w:sz w:val="24"/>
                <w:szCs w:val="24"/>
              </w:rPr>
              <w:t>6</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Pr="00A10BA5"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lastRenderedPageBreak/>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6"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9"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0"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1"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w:t>
            </w:r>
            <w:r w:rsidRPr="00A10BA5">
              <w:rPr>
                <w:rFonts w:ascii="Times New Roman" w:hAnsi="Times New Roman" w:cs="Times New Roman"/>
                <w:color w:val="000000"/>
                <w:sz w:val="24"/>
                <w:szCs w:val="24"/>
              </w:rPr>
              <w:lastRenderedPageBreak/>
              <w:t>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4</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2" w:history="1">
              <w:r w:rsidRPr="00A10BA5">
                <w:rPr>
                  <w:rFonts w:ascii="Times New Roman" w:hAnsi="Times New Roman" w:cs="Times New Roman"/>
                  <w:color w:val="000000"/>
                  <w:sz w:val="24"/>
                  <w:szCs w:val="24"/>
                </w:rPr>
                <w:t>www.a-k-d.ru</w:t>
              </w:r>
            </w:hyperlink>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Контактное лицо по приему заявок на ЭТП:</w:t>
            </w:r>
          </w:p>
          <w:p w:rsidR="008A43EC" w:rsidRPr="00A10BA5"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5</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Pr>
          <w:p w:rsidR="00B10861" w:rsidRPr="00A10BA5" w:rsidRDefault="00D55256"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B10861" w:rsidRPr="00A10BA5" w:rsidRDefault="00B10861" w:rsidP="00B10861">
      <w:pPr>
        <w:rPr>
          <w:rFonts w:ascii="Times New Roman" w:hAnsi="Times New Roman" w:cs="Times New Roman"/>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Default="00B10861" w:rsidP="00B10861">
      <w:pPr>
        <w:rPr>
          <w:rFonts w:ascii="Times New Roman" w:hAnsi="Times New Roman" w:cs="Times New Roman"/>
          <w:b/>
          <w:color w:val="000000"/>
          <w:sz w:val="24"/>
          <w:szCs w:val="24"/>
        </w:rPr>
      </w:pPr>
    </w:p>
    <w:p w:rsidR="008D4FF3" w:rsidRDefault="008D4FF3" w:rsidP="00B10861">
      <w:pPr>
        <w:rPr>
          <w:rFonts w:ascii="Times New Roman" w:hAnsi="Times New Roman" w:cs="Times New Roman"/>
          <w:b/>
          <w:color w:val="000000"/>
          <w:sz w:val="24"/>
          <w:szCs w:val="24"/>
        </w:rPr>
      </w:pPr>
    </w:p>
    <w:p w:rsidR="008D4FF3" w:rsidRPr="00A10BA5" w:rsidRDefault="008D4FF3"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4318CD" w:rsidRDefault="004318CD">
      <w:pPr>
        <w:rPr>
          <w:rFonts w:ascii="Times New Roman" w:hAnsi="Times New Roman" w:cs="Times New Roman"/>
          <w:b/>
          <w:color w:val="000000"/>
          <w:sz w:val="24"/>
          <w:szCs w:val="24"/>
        </w:rPr>
      </w:pPr>
      <w:r>
        <w:rPr>
          <w:rFonts w:ascii="Times New Roman" w:hAnsi="Times New Roman" w:cs="Times New Roman"/>
          <w:b/>
          <w:color w:val="000000"/>
          <w:sz w:val="24"/>
          <w:szCs w:val="24"/>
        </w:rPr>
        <w:br w:type="page"/>
      </w:r>
    </w:p>
    <w:p w:rsidR="009238E8" w:rsidRDefault="009238E8" w:rsidP="00B10861">
      <w:pPr>
        <w:rPr>
          <w:rFonts w:ascii="Times New Roman" w:hAnsi="Times New Roman" w:cs="Times New Roman"/>
          <w:b/>
          <w:color w:val="000000"/>
          <w:sz w:val="24"/>
          <w:szCs w:val="24"/>
        </w:rPr>
        <w:sectPr w:rsidR="009238E8" w:rsidSect="001E1CA7">
          <w:footerReference w:type="default" r:id="rId23"/>
          <w:pgSz w:w="11906" w:h="16838"/>
          <w:pgMar w:top="1134" w:right="851" w:bottom="1134" w:left="1701" w:header="709" w:footer="709" w:gutter="0"/>
          <w:cols w:space="708"/>
          <w:titlePg/>
          <w:docGrid w:linePitch="360"/>
        </w:sectPr>
      </w:pPr>
    </w:p>
    <w:p w:rsidR="00B10861" w:rsidRPr="002471AD" w:rsidRDefault="00B10861" w:rsidP="00B10861">
      <w:pPr>
        <w:rPr>
          <w:rFonts w:ascii="Times New Roman" w:hAnsi="Times New Roman" w:cs="Times New Roman"/>
          <w:b/>
          <w:color w:val="000000"/>
          <w:sz w:val="24"/>
          <w:szCs w:val="24"/>
        </w:rPr>
      </w:pPr>
    </w:p>
    <w:p w:rsidR="009238E8" w:rsidRDefault="00B10861" w:rsidP="009238E8">
      <w:pPr>
        <w:rPr>
          <w:rFonts w:ascii="Times New Roman" w:hAnsi="Times New Roman" w:cs="Times New Roman"/>
          <w:b/>
          <w:sz w:val="24"/>
          <w:szCs w:val="24"/>
        </w:rPr>
      </w:pPr>
      <w:r w:rsidRPr="002471AD">
        <w:rPr>
          <w:rFonts w:ascii="Times New Roman" w:hAnsi="Times New Roman" w:cs="Times New Roman"/>
          <w:b/>
          <w:caps/>
          <w:sz w:val="24"/>
          <w:szCs w:val="24"/>
        </w:rPr>
        <w:t xml:space="preserve">РАздел 4. </w:t>
      </w:r>
      <w:r w:rsidRPr="002471AD">
        <w:rPr>
          <w:rFonts w:ascii="Times New Roman" w:hAnsi="Times New Roman" w:cs="Times New Roman"/>
          <w:b/>
          <w:sz w:val="24"/>
          <w:szCs w:val="24"/>
        </w:rPr>
        <w:t>ТЕХНИЧЕСКОЕ ЗАДАНИЕ</w:t>
      </w:r>
    </w:p>
    <w:p w:rsidR="00113EB8" w:rsidRDefault="00113EB8" w:rsidP="009238E8">
      <w:pPr>
        <w:rPr>
          <w:rFonts w:ascii="Times New Roman" w:hAnsi="Times New Roman" w:cs="Times New Roman"/>
          <w:b/>
          <w:sz w:val="24"/>
          <w:szCs w:val="24"/>
        </w:rPr>
      </w:pPr>
    </w:p>
    <w:tbl>
      <w:tblPr>
        <w:tblW w:w="8237" w:type="dxa"/>
        <w:tblInd w:w="93" w:type="dxa"/>
        <w:tblLook w:val="04A0" w:firstRow="1" w:lastRow="0" w:firstColumn="1" w:lastColumn="0" w:noHBand="0" w:noVBand="1"/>
      </w:tblPr>
      <w:tblGrid>
        <w:gridCol w:w="560"/>
        <w:gridCol w:w="4474"/>
        <w:gridCol w:w="1218"/>
        <w:gridCol w:w="1985"/>
      </w:tblGrid>
      <w:tr w:rsidR="00113EB8" w:rsidRPr="00113EB8" w:rsidTr="00113EB8">
        <w:trPr>
          <w:trHeight w:val="855"/>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13EB8" w:rsidRPr="00113EB8" w:rsidRDefault="00113EB8" w:rsidP="00113EB8">
            <w:pPr>
              <w:spacing w:after="0" w:line="240" w:lineRule="auto"/>
              <w:jc w:val="center"/>
              <w:rPr>
                <w:rFonts w:ascii="Times New Roman" w:eastAsia="Times New Roman" w:hAnsi="Times New Roman" w:cs="Times New Roman"/>
                <w:b/>
                <w:bCs/>
                <w:sz w:val="24"/>
                <w:szCs w:val="24"/>
                <w:lang w:eastAsia="ru-RU"/>
              </w:rPr>
            </w:pPr>
            <w:r w:rsidRPr="00113EB8">
              <w:rPr>
                <w:rFonts w:ascii="Times New Roman" w:eastAsia="Times New Roman" w:hAnsi="Times New Roman" w:cs="Times New Roman"/>
                <w:b/>
                <w:bCs/>
                <w:sz w:val="24"/>
                <w:szCs w:val="24"/>
                <w:lang w:eastAsia="ru-RU"/>
              </w:rPr>
              <w:t>№ п/п</w:t>
            </w:r>
          </w:p>
        </w:tc>
        <w:tc>
          <w:tcPr>
            <w:tcW w:w="4474" w:type="dxa"/>
            <w:tcBorders>
              <w:top w:val="single" w:sz="4" w:space="0" w:color="auto"/>
              <w:left w:val="nil"/>
              <w:bottom w:val="single" w:sz="4" w:space="0" w:color="auto"/>
              <w:right w:val="single" w:sz="4" w:space="0" w:color="auto"/>
            </w:tcBorders>
            <w:shd w:val="clear" w:color="auto" w:fill="auto"/>
            <w:vAlign w:val="center"/>
            <w:hideMark/>
          </w:tcPr>
          <w:p w:rsidR="00113EB8" w:rsidRPr="00113EB8" w:rsidRDefault="00113EB8" w:rsidP="00113EB8">
            <w:pPr>
              <w:spacing w:after="0" w:line="240" w:lineRule="auto"/>
              <w:jc w:val="center"/>
              <w:rPr>
                <w:rFonts w:ascii="Times New Roman" w:eastAsia="Times New Roman" w:hAnsi="Times New Roman" w:cs="Times New Roman"/>
                <w:b/>
                <w:bCs/>
                <w:sz w:val="24"/>
                <w:szCs w:val="24"/>
                <w:lang w:eastAsia="ru-RU"/>
              </w:rPr>
            </w:pPr>
            <w:r w:rsidRPr="00113EB8">
              <w:rPr>
                <w:rFonts w:ascii="Times New Roman" w:eastAsia="Times New Roman" w:hAnsi="Times New Roman" w:cs="Times New Roman"/>
                <w:b/>
                <w:bCs/>
                <w:sz w:val="24"/>
                <w:szCs w:val="24"/>
                <w:lang w:eastAsia="ru-RU"/>
              </w:rPr>
              <w:t>На</w:t>
            </w:r>
            <w:r>
              <w:rPr>
                <w:rFonts w:ascii="Times New Roman" w:eastAsia="Times New Roman" w:hAnsi="Times New Roman" w:cs="Times New Roman"/>
                <w:b/>
                <w:bCs/>
                <w:sz w:val="24"/>
                <w:szCs w:val="24"/>
                <w:lang w:eastAsia="ru-RU"/>
              </w:rPr>
              <w:t>именование и описание продукции</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113EB8" w:rsidRPr="00113EB8" w:rsidRDefault="00113EB8" w:rsidP="00113EB8">
            <w:pPr>
              <w:spacing w:after="0" w:line="240" w:lineRule="auto"/>
              <w:jc w:val="center"/>
              <w:rPr>
                <w:rFonts w:ascii="Times New Roman" w:eastAsia="Times New Roman" w:hAnsi="Times New Roman" w:cs="Times New Roman"/>
                <w:b/>
                <w:bCs/>
                <w:sz w:val="24"/>
                <w:szCs w:val="24"/>
                <w:lang w:eastAsia="ru-RU"/>
              </w:rPr>
            </w:pPr>
            <w:r w:rsidRPr="00113EB8">
              <w:rPr>
                <w:rFonts w:ascii="Times New Roman" w:eastAsia="Times New Roman" w:hAnsi="Times New Roman" w:cs="Times New Roman"/>
                <w:b/>
                <w:bCs/>
                <w:sz w:val="24"/>
                <w:szCs w:val="24"/>
                <w:lang w:eastAsia="ru-RU"/>
              </w:rPr>
              <w:t>Ед. изм.</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113EB8" w:rsidRPr="00113EB8" w:rsidRDefault="00113EB8" w:rsidP="00113EB8">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Количество</w:t>
            </w:r>
          </w:p>
        </w:tc>
      </w:tr>
      <w:tr w:rsidR="00113EB8" w:rsidRPr="00113EB8" w:rsidTr="00113EB8">
        <w:trPr>
          <w:trHeight w:val="1035"/>
        </w:trPr>
        <w:tc>
          <w:tcPr>
            <w:tcW w:w="503" w:type="dxa"/>
            <w:tcBorders>
              <w:top w:val="nil"/>
              <w:left w:val="single" w:sz="4" w:space="0" w:color="auto"/>
              <w:bottom w:val="single" w:sz="4" w:space="0" w:color="auto"/>
              <w:right w:val="single" w:sz="4" w:space="0" w:color="auto"/>
            </w:tcBorders>
            <w:shd w:val="clear" w:color="auto" w:fill="auto"/>
            <w:noWrap/>
            <w:vAlign w:val="center"/>
            <w:hideMark/>
          </w:tcPr>
          <w:p w:rsidR="00113EB8" w:rsidRPr="00113EB8" w:rsidRDefault="00113EB8" w:rsidP="00113EB8">
            <w:pPr>
              <w:spacing w:after="0" w:line="240" w:lineRule="auto"/>
              <w:jc w:val="center"/>
              <w:rPr>
                <w:rFonts w:ascii="Times New Roman" w:eastAsia="Times New Roman" w:hAnsi="Times New Roman" w:cs="Times New Roman"/>
                <w:sz w:val="24"/>
                <w:szCs w:val="24"/>
                <w:lang w:eastAsia="ru-RU"/>
              </w:rPr>
            </w:pPr>
            <w:r w:rsidRPr="00113EB8">
              <w:rPr>
                <w:rFonts w:ascii="Times New Roman" w:eastAsia="Times New Roman" w:hAnsi="Times New Roman" w:cs="Times New Roman"/>
                <w:sz w:val="24"/>
                <w:szCs w:val="24"/>
                <w:lang w:eastAsia="ru-RU"/>
              </w:rPr>
              <w:t>1</w:t>
            </w:r>
          </w:p>
        </w:tc>
        <w:tc>
          <w:tcPr>
            <w:tcW w:w="4474" w:type="dxa"/>
            <w:tcBorders>
              <w:top w:val="nil"/>
              <w:left w:val="nil"/>
              <w:bottom w:val="single" w:sz="4" w:space="0" w:color="auto"/>
              <w:right w:val="single" w:sz="4" w:space="0" w:color="auto"/>
            </w:tcBorders>
            <w:shd w:val="clear" w:color="auto" w:fill="auto"/>
            <w:noWrap/>
            <w:vAlign w:val="center"/>
            <w:hideMark/>
          </w:tcPr>
          <w:p w:rsidR="00113EB8" w:rsidRPr="00113EB8" w:rsidRDefault="00113EB8" w:rsidP="00113EB8">
            <w:pPr>
              <w:spacing w:after="0" w:line="240" w:lineRule="auto"/>
              <w:rPr>
                <w:rFonts w:ascii="Times New Roman" w:eastAsia="Times New Roman" w:hAnsi="Times New Roman" w:cs="Times New Roman"/>
                <w:sz w:val="24"/>
                <w:szCs w:val="24"/>
                <w:lang w:eastAsia="ru-RU"/>
              </w:rPr>
            </w:pPr>
            <w:r w:rsidRPr="00113EB8">
              <w:rPr>
                <w:rFonts w:ascii="Times New Roman" w:eastAsia="Times New Roman" w:hAnsi="Times New Roman" w:cs="Times New Roman"/>
                <w:sz w:val="24"/>
                <w:szCs w:val="24"/>
                <w:lang w:eastAsia="ru-RU"/>
              </w:rPr>
              <w:t>Лента кассовая 57мм*30м термо</w:t>
            </w:r>
          </w:p>
        </w:tc>
        <w:tc>
          <w:tcPr>
            <w:tcW w:w="1275" w:type="dxa"/>
            <w:tcBorders>
              <w:top w:val="nil"/>
              <w:left w:val="nil"/>
              <w:bottom w:val="single" w:sz="4" w:space="0" w:color="auto"/>
              <w:right w:val="single" w:sz="4" w:space="0" w:color="auto"/>
            </w:tcBorders>
            <w:shd w:val="clear" w:color="auto" w:fill="auto"/>
            <w:vAlign w:val="center"/>
            <w:hideMark/>
          </w:tcPr>
          <w:p w:rsidR="00113EB8" w:rsidRPr="00113EB8" w:rsidRDefault="00113EB8" w:rsidP="00113EB8">
            <w:pPr>
              <w:spacing w:after="0" w:line="240" w:lineRule="auto"/>
              <w:jc w:val="center"/>
              <w:rPr>
                <w:rFonts w:ascii="Times New Roman" w:eastAsia="Times New Roman" w:hAnsi="Times New Roman" w:cs="Times New Roman"/>
                <w:sz w:val="24"/>
                <w:szCs w:val="24"/>
                <w:lang w:eastAsia="ru-RU"/>
              </w:rPr>
            </w:pPr>
            <w:r w:rsidRPr="00113EB8">
              <w:rPr>
                <w:rFonts w:ascii="Times New Roman" w:eastAsia="Times New Roman" w:hAnsi="Times New Roman" w:cs="Times New Roman"/>
                <w:sz w:val="24"/>
                <w:szCs w:val="24"/>
                <w:lang w:eastAsia="ru-RU"/>
              </w:rPr>
              <w:t>шт</w:t>
            </w:r>
          </w:p>
        </w:tc>
        <w:tc>
          <w:tcPr>
            <w:tcW w:w="1985" w:type="dxa"/>
            <w:tcBorders>
              <w:top w:val="nil"/>
              <w:left w:val="nil"/>
              <w:bottom w:val="single" w:sz="4" w:space="0" w:color="auto"/>
              <w:right w:val="single" w:sz="4" w:space="0" w:color="auto"/>
            </w:tcBorders>
            <w:shd w:val="clear" w:color="000000" w:fill="FFFFFF"/>
            <w:noWrap/>
            <w:vAlign w:val="center"/>
            <w:hideMark/>
          </w:tcPr>
          <w:p w:rsidR="00113EB8" w:rsidRPr="00113EB8" w:rsidRDefault="00113EB8" w:rsidP="00113EB8">
            <w:pPr>
              <w:spacing w:after="0" w:line="240" w:lineRule="auto"/>
              <w:jc w:val="center"/>
              <w:rPr>
                <w:rFonts w:ascii="Times New Roman" w:eastAsia="Times New Roman" w:hAnsi="Times New Roman" w:cs="Times New Roman"/>
                <w:sz w:val="24"/>
                <w:szCs w:val="24"/>
                <w:lang w:eastAsia="ru-RU"/>
              </w:rPr>
            </w:pPr>
            <w:r w:rsidRPr="00113EB8">
              <w:rPr>
                <w:rFonts w:ascii="Times New Roman" w:eastAsia="Times New Roman" w:hAnsi="Times New Roman" w:cs="Times New Roman"/>
                <w:sz w:val="24"/>
                <w:szCs w:val="24"/>
                <w:lang w:eastAsia="ru-RU"/>
              </w:rPr>
              <w:t>36500</w:t>
            </w:r>
          </w:p>
        </w:tc>
      </w:tr>
    </w:tbl>
    <w:p w:rsidR="009238E8" w:rsidRDefault="009238E8" w:rsidP="009238E8">
      <w:pPr>
        <w:jc w:val="center"/>
        <w:rPr>
          <w:rFonts w:ascii="Times New Roman" w:hAnsi="Times New Roman" w:cs="Times New Roman"/>
          <w:b/>
          <w:sz w:val="24"/>
          <w:szCs w:val="24"/>
        </w:rPr>
      </w:pPr>
    </w:p>
    <w:p w:rsidR="00113EB8" w:rsidRDefault="00113EB8" w:rsidP="00113EB8">
      <w:pPr>
        <w:rPr>
          <w:rFonts w:ascii="Times New Roman" w:hAnsi="Times New Roman" w:cs="Times New Roman"/>
          <w:b/>
          <w:sz w:val="24"/>
          <w:szCs w:val="24"/>
        </w:rPr>
      </w:pPr>
    </w:p>
    <w:p w:rsidR="009238E8" w:rsidRPr="009238E8" w:rsidRDefault="009238E8" w:rsidP="009238E8">
      <w:pPr>
        <w:jc w:val="center"/>
        <w:rPr>
          <w:rFonts w:ascii="Times New Roman" w:hAnsi="Times New Roman" w:cs="Times New Roman"/>
          <w:b/>
          <w:color w:val="000000"/>
          <w:sz w:val="24"/>
          <w:szCs w:val="24"/>
        </w:rPr>
      </w:pPr>
    </w:p>
    <w:p w:rsidR="009238E8" w:rsidRDefault="00B10861" w:rsidP="00B02A7E">
      <w:pPr>
        <w:pStyle w:val="1"/>
        <w:ind w:left="0"/>
        <w:rPr>
          <w:rFonts w:ascii="Times New Roman" w:hAnsi="Times New Roman"/>
          <w:sz w:val="24"/>
          <w:szCs w:val="24"/>
          <w:lang w:val="ru-RU"/>
        </w:rPr>
        <w:sectPr w:rsidR="009238E8" w:rsidSect="00113EB8">
          <w:pgSz w:w="11906" w:h="16838"/>
          <w:pgMar w:top="1134" w:right="851" w:bottom="1134" w:left="1701" w:header="709" w:footer="709" w:gutter="0"/>
          <w:cols w:space="708"/>
          <w:titlePg/>
          <w:docGrid w:linePitch="360"/>
        </w:sectPr>
      </w:pPr>
      <w:r w:rsidRPr="00501CB5">
        <w:rPr>
          <w:rFonts w:ascii="Times New Roman" w:hAnsi="Times New Roman"/>
          <w:sz w:val="24"/>
          <w:szCs w:val="24"/>
          <w:lang w:val="ru-RU"/>
        </w:rPr>
        <w:br w:type="page"/>
      </w: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A16C22"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«Глобал Лоджистик»</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подтверждаем, что против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 xml:space="preserve">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измер.</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монтажные работы</w:t>
      </w:r>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720EAC" w:rsidRPr="00A10BA5" w:rsidRDefault="00720EAC" w:rsidP="00720EAC">
      <w:pPr>
        <w:spacing w:after="0" w:line="240" w:lineRule="auto"/>
        <w:rPr>
          <w:rFonts w:ascii="Times New Roman" w:hAnsi="Times New Roman" w:cs="Times New Roman"/>
          <w:i/>
          <w:color w:val="FF0000"/>
          <w:sz w:val="24"/>
          <w:szCs w:val="24"/>
          <w:lang w:eastAsia="x-none"/>
        </w:rPr>
      </w:pPr>
      <w:r w:rsidRPr="00A10BA5">
        <w:rPr>
          <w:rFonts w:ascii="Times New Roman" w:hAnsi="Times New Roman" w:cs="Times New Roman"/>
          <w:sz w:val="24"/>
          <w:szCs w:val="24"/>
          <w:lang w:eastAsia="x-none"/>
        </w:rPr>
        <w:t xml:space="preserve">Форма оплаты товара </w:t>
      </w:r>
      <w:r w:rsidRPr="00A10BA5">
        <w:rPr>
          <w:rFonts w:ascii="Times New Roman" w:hAnsi="Times New Roman" w:cs="Times New Roman"/>
          <w:color w:val="000000" w:themeColor="text1"/>
          <w:sz w:val="24"/>
          <w:szCs w:val="24"/>
          <w:lang w:eastAsia="x-none"/>
        </w:rPr>
        <w:t>–</w:t>
      </w:r>
      <w:r w:rsidR="001F2598">
        <w:rPr>
          <w:rFonts w:ascii="Times New Roman" w:hAnsi="Times New Roman" w:cs="Times New Roman"/>
          <w:color w:val="000000" w:themeColor="text1"/>
          <w:sz w:val="24"/>
          <w:szCs w:val="24"/>
          <w:lang w:eastAsia="x-none"/>
        </w:rPr>
        <w:t xml:space="preserve"> __________________________________________</w:t>
      </w:r>
    </w:p>
    <w:p w:rsidR="005C1076" w:rsidRDefault="00720EAC" w:rsidP="005C1076">
      <w:pPr>
        <w:pStyle w:val="af0"/>
        <w:tabs>
          <w:tab w:val="clear" w:pos="1701"/>
        </w:tabs>
        <w:spacing w:line="240" w:lineRule="auto"/>
        <w:ind w:left="0" w:firstLine="0"/>
        <w:rPr>
          <w:sz w:val="24"/>
          <w:szCs w:val="24"/>
        </w:rPr>
      </w:pPr>
      <w:r w:rsidRPr="00A10BA5">
        <w:rPr>
          <w:sz w:val="24"/>
          <w:szCs w:val="24"/>
          <w:lang w:eastAsia="x-none"/>
        </w:rPr>
        <w:t xml:space="preserve">Условие оплаты – </w:t>
      </w:r>
      <w:r w:rsidR="001F2598">
        <w:rPr>
          <w:sz w:val="24"/>
          <w:szCs w:val="24"/>
        </w:rPr>
        <w:t>__________________________________</w:t>
      </w:r>
    </w:p>
    <w:p w:rsidR="001F2598" w:rsidRPr="00A10BA5" w:rsidRDefault="001F2598" w:rsidP="005C1076">
      <w:pPr>
        <w:pStyle w:val="af0"/>
        <w:tabs>
          <w:tab w:val="clear" w:pos="1701"/>
        </w:tabs>
        <w:spacing w:line="240" w:lineRule="auto"/>
        <w:ind w:left="0" w:firstLine="0"/>
        <w:rPr>
          <w:rStyle w:val="af"/>
        </w:rPr>
      </w:pPr>
      <w:r>
        <w:rPr>
          <w:sz w:val="24"/>
          <w:szCs w:val="24"/>
        </w:rPr>
        <w:t>Срок поставки - _______________________________________</w:t>
      </w:r>
    </w:p>
    <w:p w:rsidR="005C1076" w:rsidRPr="00A10BA5" w:rsidRDefault="005C1076" w:rsidP="005C1076">
      <w:pPr>
        <w:pStyle w:val="af0"/>
        <w:tabs>
          <w:tab w:val="clear" w:pos="1701"/>
        </w:tabs>
        <w:spacing w:line="240" w:lineRule="auto"/>
        <w:ind w:left="567" w:firstLine="0"/>
        <w:rPr>
          <w:sz w:val="24"/>
          <w:szCs w:val="24"/>
        </w:rPr>
      </w:pPr>
    </w:p>
    <w:p w:rsidR="00977E40" w:rsidRPr="00A10BA5" w:rsidRDefault="00977E40" w:rsidP="005C1076">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(уполномоченный представитель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осуществленные действий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977E40" w:rsidRPr="00A10BA5" w:rsidRDefault="00977E40" w:rsidP="0034539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A16C22" w:rsidP="00977E40">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A10BA5" w:rsidRDefault="00977E40" w:rsidP="00977E40">
      <w:pPr>
        <w:keepNext/>
        <w:suppressAutoHyphens/>
        <w:jc w:val="center"/>
        <w:outlineLvl w:val="0"/>
        <w:rPr>
          <w:rFonts w:ascii="Times New Roman" w:hAnsi="Times New Roman" w:cs="Times New Roman"/>
          <w:b/>
          <w:sz w:val="24"/>
          <w:szCs w:val="24"/>
          <w:lang w:eastAsia="ru-RU"/>
        </w:rPr>
      </w:pP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п/п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Юридический/фактический адрес (адрес регистрации, адрес места фактического нахождения -для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м.п.</w:t>
      </w:r>
    </w:p>
    <w:sectPr w:rsidR="00977E40" w:rsidRPr="00A10BA5" w:rsidSect="009238E8">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746E" w:rsidRDefault="006C746E" w:rsidP="001E1CA7">
      <w:pPr>
        <w:spacing w:after="0" w:line="240" w:lineRule="auto"/>
      </w:pPr>
      <w:r>
        <w:separator/>
      </w:r>
    </w:p>
  </w:endnote>
  <w:endnote w:type="continuationSeparator" w:id="0">
    <w:p w:rsidR="006C746E" w:rsidRDefault="006C746E" w:rsidP="001E1C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00"/>
    <w:family w:val="roman"/>
    <w:notTrueType/>
    <w:pitch w:val="variable"/>
    <w:sig w:usb0="00C00283" w:usb1="00000000" w:usb2="00000000" w:usb3="00000000" w:csb0="0000000D" w:csb1="00000000"/>
  </w:font>
  <w:font w:name="GaramondC">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87586395"/>
      <w:docPartObj>
        <w:docPartGallery w:val="Page Numbers (Bottom of Page)"/>
        <w:docPartUnique/>
      </w:docPartObj>
    </w:sdtPr>
    <w:sdtEndPr/>
    <w:sdtContent>
      <w:p w:rsidR="006C746E" w:rsidRDefault="006C746E">
        <w:pPr>
          <w:pStyle w:val="af4"/>
          <w:jc w:val="right"/>
        </w:pPr>
        <w:r>
          <w:fldChar w:fldCharType="begin"/>
        </w:r>
        <w:r>
          <w:instrText>PAGE   \* MERGEFORMAT</w:instrText>
        </w:r>
        <w:r>
          <w:fldChar w:fldCharType="separate"/>
        </w:r>
        <w:r w:rsidR="00A16C22">
          <w:rPr>
            <w:noProof/>
          </w:rPr>
          <w:t>14</w:t>
        </w:r>
        <w:r>
          <w:fldChar w:fldCharType="end"/>
        </w:r>
      </w:p>
    </w:sdtContent>
  </w:sdt>
  <w:p w:rsidR="006C746E" w:rsidRDefault="006C746E">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746E" w:rsidRDefault="006C746E" w:rsidP="001E1CA7">
      <w:pPr>
        <w:spacing w:after="0" w:line="240" w:lineRule="auto"/>
      </w:pPr>
      <w:r>
        <w:separator/>
      </w:r>
    </w:p>
  </w:footnote>
  <w:footnote w:type="continuationSeparator" w:id="0">
    <w:p w:rsidR="006C746E" w:rsidRDefault="006C746E" w:rsidP="001E1CA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B23786D"/>
    <w:multiLevelType w:val="multilevel"/>
    <w:tmpl w:val="96023EFE"/>
    <w:lvl w:ilvl="0">
      <w:start w:val="1"/>
      <w:numFmt w:val="decimal"/>
      <w:lvlText w:val="%1."/>
      <w:lvlJc w:val="left"/>
      <w:pPr>
        <w:ind w:left="1211"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DC042CB"/>
    <w:multiLevelType w:val="multilevel"/>
    <w:tmpl w:val="5636AC78"/>
    <w:lvl w:ilvl="0">
      <w:start w:val="3"/>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4">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6">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7">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40D1851"/>
    <w:multiLevelType w:val="hybridMultilevel"/>
    <w:tmpl w:val="CB367DA2"/>
    <w:lvl w:ilvl="0" w:tplc="32A094FA">
      <w:start w:val="7"/>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9">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0">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2">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3">
    <w:nsid w:val="4D127672"/>
    <w:multiLevelType w:val="hybridMultilevel"/>
    <w:tmpl w:val="78582568"/>
    <w:lvl w:ilvl="0" w:tplc="15BC2890">
      <w:start w:val="1"/>
      <w:numFmt w:val="bullet"/>
      <w:lvlText w:val=""/>
      <w:lvlJc w:val="left"/>
      <w:pPr>
        <w:ind w:left="1571" w:hanging="360"/>
      </w:pPr>
      <w:rPr>
        <w:rFonts w:ascii="Symbol" w:hAnsi="Symbol" w:cs="Symbol" w:hint="default"/>
      </w:rPr>
    </w:lvl>
    <w:lvl w:ilvl="1" w:tplc="04190003">
      <w:start w:val="1"/>
      <w:numFmt w:val="bullet"/>
      <w:lvlText w:val="o"/>
      <w:lvlJc w:val="left"/>
      <w:pPr>
        <w:ind w:left="2291" w:hanging="360"/>
      </w:pPr>
      <w:rPr>
        <w:rFonts w:ascii="Courier New" w:hAnsi="Courier New" w:cs="Courier New" w:hint="default"/>
      </w:rPr>
    </w:lvl>
    <w:lvl w:ilvl="2" w:tplc="04190005">
      <w:start w:val="1"/>
      <w:numFmt w:val="bullet"/>
      <w:lvlText w:val=""/>
      <w:lvlJc w:val="left"/>
      <w:pPr>
        <w:ind w:left="3011" w:hanging="360"/>
      </w:pPr>
      <w:rPr>
        <w:rFonts w:ascii="Wingdings" w:hAnsi="Wingdings" w:cs="Wingdings" w:hint="default"/>
      </w:rPr>
    </w:lvl>
    <w:lvl w:ilvl="3" w:tplc="04190001">
      <w:start w:val="1"/>
      <w:numFmt w:val="bullet"/>
      <w:lvlText w:val=""/>
      <w:lvlJc w:val="left"/>
      <w:pPr>
        <w:ind w:left="3731" w:hanging="360"/>
      </w:pPr>
      <w:rPr>
        <w:rFonts w:ascii="Symbol" w:hAnsi="Symbol" w:cs="Symbol" w:hint="default"/>
      </w:rPr>
    </w:lvl>
    <w:lvl w:ilvl="4" w:tplc="04190003">
      <w:start w:val="1"/>
      <w:numFmt w:val="bullet"/>
      <w:lvlText w:val="o"/>
      <w:lvlJc w:val="left"/>
      <w:pPr>
        <w:ind w:left="4451" w:hanging="360"/>
      </w:pPr>
      <w:rPr>
        <w:rFonts w:ascii="Courier New" w:hAnsi="Courier New" w:cs="Courier New" w:hint="default"/>
      </w:rPr>
    </w:lvl>
    <w:lvl w:ilvl="5" w:tplc="04190005">
      <w:start w:val="1"/>
      <w:numFmt w:val="bullet"/>
      <w:lvlText w:val=""/>
      <w:lvlJc w:val="left"/>
      <w:pPr>
        <w:ind w:left="5171" w:hanging="360"/>
      </w:pPr>
      <w:rPr>
        <w:rFonts w:ascii="Wingdings" w:hAnsi="Wingdings" w:cs="Wingdings" w:hint="default"/>
      </w:rPr>
    </w:lvl>
    <w:lvl w:ilvl="6" w:tplc="04190001">
      <w:start w:val="1"/>
      <w:numFmt w:val="bullet"/>
      <w:lvlText w:val=""/>
      <w:lvlJc w:val="left"/>
      <w:pPr>
        <w:ind w:left="5891" w:hanging="360"/>
      </w:pPr>
      <w:rPr>
        <w:rFonts w:ascii="Symbol" w:hAnsi="Symbol" w:cs="Symbol" w:hint="default"/>
      </w:rPr>
    </w:lvl>
    <w:lvl w:ilvl="7" w:tplc="04190003">
      <w:start w:val="1"/>
      <w:numFmt w:val="bullet"/>
      <w:lvlText w:val="o"/>
      <w:lvlJc w:val="left"/>
      <w:pPr>
        <w:ind w:left="6611" w:hanging="360"/>
      </w:pPr>
      <w:rPr>
        <w:rFonts w:ascii="Courier New" w:hAnsi="Courier New" w:cs="Courier New" w:hint="default"/>
      </w:rPr>
    </w:lvl>
    <w:lvl w:ilvl="8" w:tplc="04190005">
      <w:start w:val="1"/>
      <w:numFmt w:val="bullet"/>
      <w:lvlText w:val=""/>
      <w:lvlJc w:val="left"/>
      <w:pPr>
        <w:ind w:left="7331" w:hanging="360"/>
      </w:pPr>
      <w:rPr>
        <w:rFonts w:ascii="Wingdings" w:hAnsi="Wingdings" w:cs="Wingdings" w:hint="default"/>
      </w:rPr>
    </w:lvl>
  </w:abstractNum>
  <w:abstractNum w:abstractNumId="14">
    <w:nsid w:val="4DF160B1"/>
    <w:multiLevelType w:val="singleLevel"/>
    <w:tmpl w:val="964A32A2"/>
    <w:lvl w:ilvl="0">
      <w:start w:val="1"/>
      <w:numFmt w:val="decimal"/>
      <w:lvlText w:val="2.%1."/>
      <w:legacy w:legacy="1" w:legacySpace="0" w:legacyIndent="431"/>
      <w:lvlJc w:val="left"/>
      <w:rPr>
        <w:rFonts w:ascii="Times New Roman" w:hAnsi="Times New Roman" w:cs="Times New Roman" w:hint="default"/>
      </w:rPr>
    </w:lvl>
  </w:abstractNum>
  <w:abstractNum w:abstractNumId="15">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BBB4E57"/>
    <w:multiLevelType w:val="multilevel"/>
    <w:tmpl w:val="6B0E7B4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9">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nsid w:val="7C9E137A"/>
    <w:multiLevelType w:val="multilevel"/>
    <w:tmpl w:val="8A5EC258"/>
    <w:lvl w:ilvl="0">
      <w:start w:val="1"/>
      <w:numFmt w:val="decimal"/>
      <w:lvlText w:val="%1."/>
      <w:lvlJc w:val="left"/>
      <w:pPr>
        <w:ind w:left="900" w:hanging="360"/>
      </w:pPr>
      <w:rPr>
        <w:b/>
        <w:bCs/>
      </w:rPr>
    </w:lvl>
    <w:lvl w:ilvl="1">
      <w:start w:val="1"/>
      <w:numFmt w:val="decimal"/>
      <w:isLgl/>
      <w:lvlText w:val="%1.%2."/>
      <w:lvlJc w:val="left"/>
      <w:pPr>
        <w:ind w:left="1260" w:hanging="360"/>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1980" w:hanging="108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340" w:hanging="1440"/>
      </w:pPr>
      <w:rPr>
        <w:rFonts w:hint="default"/>
      </w:rPr>
    </w:lvl>
    <w:lvl w:ilvl="8">
      <w:start w:val="1"/>
      <w:numFmt w:val="decimal"/>
      <w:isLgl/>
      <w:lvlText w:val="%1.%2.%3.%4.%5.%6.%7.%8.%9."/>
      <w:lvlJc w:val="left"/>
      <w:pPr>
        <w:ind w:left="2700" w:hanging="1800"/>
      </w:pPr>
      <w:rPr>
        <w:rFonts w:hint="default"/>
      </w:rPr>
    </w:lvl>
  </w:abstractNum>
  <w:abstractNum w:abstractNumId="22">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6"/>
  </w:num>
  <w:num w:numId="2">
    <w:abstractNumId w:val="15"/>
  </w:num>
  <w:num w:numId="3">
    <w:abstractNumId w:val="6"/>
  </w:num>
  <w:num w:numId="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5"/>
  </w:num>
  <w:num w:numId="7">
    <w:abstractNumId w:val="20"/>
  </w:num>
  <w:num w:numId="8">
    <w:abstractNumId w:val="1"/>
  </w:num>
  <w:num w:numId="9">
    <w:abstractNumId w:val="10"/>
  </w:num>
  <w:num w:numId="10">
    <w:abstractNumId w:val="22"/>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19"/>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14"/>
  </w:num>
  <w:num w:numId="18">
    <w:abstractNumId w:val="21"/>
  </w:num>
  <w:num w:numId="19">
    <w:abstractNumId w:val="13"/>
  </w:num>
  <w:num w:numId="20">
    <w:abstractNumId w:val="3"/>
  </w:num>
  <w:num w:numId="21">
    <w:abstractNumId w:val="2"/>
  </w:num>
  <w:num w:numId="22">
    <w:abstractNumId w:val="17"/>
  </w:num>
  <w:num w:numId="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B6F"/>
    <w:rsid w:val="00017835"/>
    <w:rsid w:val="00043777"/>
    <w:rsid w:val="000660FD"/>
    <w:rsid w:val="00082F02"/>
    <w:rsid w:val="000B5D83"/>
    <w:rsid w:val="000C28C6"/>
    <w:rsid w:val="000F5D44"/>
    <w:rsid w:val="00113EB8"/>
    <w:rsid w:val="0013554B"/>
    <w:rsid w:val="00152C57"/>
    <w:rsid w:val="001771E9"/>
    <w:rsid w:val="001802D3"/>
    <w:rsid w:val="00186189"/>
    <w:rsid w:val="001A2C95"/>
    <w:rsid w:val="001A46BA"/>
    <w:rsid w:val="001C1BA6"/>
    <w:rsid w:val="001D67A9"/>
    <w:rsid w:val="001E1CA7"/>
    <w:rsid w:val="001F2598"/>
    <w:rsid w:val="001F4AF7"/>
    <w:rsid w:val="00210890"/>
    <w:rsid w:val="00216C3F"/>
    <w:rsid w:val="002378C5"/>
    <w:rsid w:val="00241B34"/>
    <w:rsid w:val="002471AD"/>
    <w:rsid w:val="00250425"/>
    <w:rsid w:val="002647B1"/>
    <w:rsid w:val="00270C6D"/>
    <w:rsid w:val="0028116C"/>
    <w:rsid w:val="0028785F"/>
    <w:rsid w:val="00292D15"/>
    <w:rsid w:val="00294FB0"/>
    <w:rsid w:val="002A09C8"/>
    <w:rsid w:val="002A2585"/>
    <w:rsid w:val="002B1805"/>
    <w:rsid w:val="002C286E"/>
    <w:rsid w:val="002C3935"/>
    <w:rsid w:val="002E6A51"/>
    <w:rsid w:val="002E6B5E"/>
    <w:rsid w:val="00301972"/>
    <w:rsid w:val="00325CBD"/>
    <w:rsid w:val="00333595"/>
    <w:rsid w:val="00345395"/>
    <w:rsid w:val="003534EC"/>
    <w:rsid w:val="00365C77"/>
    <w:rsid w:val="00383316"/>
    <w:rsid w:val="00383C12"/>
    <w:rsid w:val="003848D9"/>
    <w:rsid w:val="003C3D19"/>
    <w:rsid w:val="003D021E"/>
    <w:rsid w:val="003F2F83"/>
    <w:rsid w:val="003F577D"/>
    <w:rsid w:val="0040245C"/>
    <w:rsid w:val="00402857"/>
    <w:rsid w:val="00426388"/>
    <w:rsid w:val="004318CD"/>
    <w:rsid w:val="00434CF3"/>
    <w:rsid w:val="004362DD"/>
    <w:rsid w:val="00471BC8"/>
    <w:rsid w:val="004749D1"/>
    <w:rsid w:val="0048660A"/>
    <w:rsid w:val="00487030"/>
    <w:rsid w:val="004B056D"/>
    <w:rsid w:val="004C2F97"/>
    <w:rsid w:val="004C605A"/>
    <w:rsid w:val="004E0E8E"/>
    <w:rsid w:val="004E309F"/>
    <w:rsid w:val="004E519F"/>
    <w:rsid w:val="004F3940"/>
    <w:rsid w:val="00501CB5"/>
    <w:rsid w:val="005133E6"/>
    <w:rsid w:val="00513433"/>
    <w:rsid w:val="00516D46"/>
    <w:rsid w:val="005176A3"/>
    <w:rsid w:val="00520370"/>
    <w:rsid w:val="00524066"/>
    <w:rsid w:val="00533DF8"/>
    <w:rsid w:val="0054517B"/>
    <w:rsid w:val="00546EAA"/>
    <w:rsid w:val="005512E9"/>
    <w:rsid w:val="00554663"/>
    <w:rsid w:val="00567F25"/>
    <w:rsid w:val="00574057"/>
    <w:rsid w:val="0057446C"/>
    <w:rsid w:val="00582FE7"/>
    <w:rsid w:val="005848B2"/>
    <w:rsid w:val="00597041"/>
    <w:rsid w:val="005B722E"/>
    <w:rsid w:val="005C1076"/>
    <w:rsid w:val="005C27E5"/>
    <w:rsid w:val="005C4A04"/>
    <w:rsid w:val="005D21A3"/>
    <w:rsid w:val="00601CE5"/>
    <w:rsid w:val="006037D0"/>
    <w:rsid w:val="00603994"/>
    <w:rsid w:val="00607640"/>
    <w:rsid w:val="00613DA3"/>
    <w:rsid w:val="006140EB"/>
    <w:rsid w:val="006174ED"/>
    <w:rsid w:val="0061798F"/>
    <w:rsid w:val="00620021"/>
    <w:rsid w:val="0062021E"/>
    <w:rsid w:val="0062417E"/>
    <w:rsid w:val="00632E03"/>
    <w:rsid w:val="006340F2"/>
    <w:rsid w:val="00642637"/>
    <w:rsid w:val="006556F0"/>
    <w:rsid w:val="00661165"/>
    <w:rsid w:val="0066647E"/>
    <w:rsid w:val="00666F95"/>
    <w:rsid w:val="00676AD2"/>
    <w:rsid w:val="006817BD"/>
    <w:rsid w:val="00687447"/>
    <w:rsid w:val="006A004B"/>
    <w:rsid w:val="006C746E"/>
    <w:rsid w:val="006D7230"/>
    <w:rsid w:val="00702A8C"/>
    <w:rsid w:val="00720EAC"/>
    <w:rsid w:val="007333EC"/>
    <w:rsid w:val="0073448F"/>
    <w:rsid w:val="00736DDD"/>
    <w:rsid w:val="00761ABD"/>
    <w:rsid w:val="007628DC"/>
    <w:rsid w:val="0076753B"/>
    <w:rsid w:val="00784696"/>
    <w:rsid w:val="0078547F"/>
    <w:rsid w:val="0078668F"/>
    <w:rsid w:val="00786D91"/>
    <w:rsid w:val="007A0BA5"/>
    <w:rsid w:val="007A3B6F"/>
    <w:rsid w:val="007B60DF"/>
    <w:rsid w:val="007C4E78"/>
    <w:rsid w:val="007F3BEC"/>
    <w:rsid w:val="008148E2"/>
    <w:rsid w:val="0081671F"/>
    <w:rsid w:val="00831AC9"/>
    <w:rsid w:val="00834B35"/>
    <w:rsid w:val="00835E08"/>
    <w:rsid w:val="00866CEC"/>
    <w:rsid w:val="00884C90"/>
    <w:rsid w:val="0088770F"/>
    <w:rsid w:val="008970DD"/>
    <w:rsid w:val="008A43EC"/>
    <w:rsid w:val="008B480B"/>
    <w:rsid w:val="008B4D9D"/>
    <w:rsid w:val="008D4FF3"/>
    <w:rsid w:val="008D55A3"/>
    <w:rsid w:val="008D70EA"/>
    <w:rsid w:val="008D7AF4"/>
    <w:rsid w:val="008E3433"/>
    <w:rsid w:val="0090315B"/>
    <w:rsid w:val="00904E65"/>
    <w:rsid w:val="009107E7"/>
    <w:rsid w:val="009238E8"/>
    <w:rsid w:val="0093490D"/>
    <w:rsid w:val="0093726F"/>
    <w:rsid w:val="00937971"/>
    <w:rsid w:val="00940520"/>
    <w:rsid w:val="009415A2"/>
    <w:rsid w:val="00951907"/>
    <w:rsid w:val="00966812"/>
    <w:rsid w:val="00966E72"/>
    <w:rsid w:val="009675B7"/>
    <w:rsid w:val="0097505F"/>
    <w:rsid w:val="00977E40"/>
    <w:rsid w:val="009B182C"/>
    <w:rsid w:val="009B1F17"/>
    <w:rsid w:val="009D2FF1"/>
    <w:rsid w:val="009D4852"/>
    <w:rsid w:val="009D4AAF"/>
    <w:rsid w:val="009E02FA"/>
    <w:rsid w:val="009E22A5"/>
    <w:rsid w:val="00A10BA5"/>
    <w:rsid w:val="00A13257"/>
    <w:rsid w:val="00A146F2"/>
    <w:rsid w:val="00A14F5C"/>
    <w:rsid w:val="00A16C22"/>
    <w:rsid w:val="00A242AD"/>
    <w:rsid w:val="00A25F4B"/>
    <w:rsid w:val="00A26382"/>
    <w:rsid w:val="00A47DDF"/>
    <w:rsid w:val="00A66D14"/>
    <w:rsid w:val="00A8792F"/>
    <w:rsid w:val="00A87A13"/>
    <w:rsid w:val="00A90BDD"/>
    <w:rsid w:val="00A95E34"/>
    <w:rsid w:val="00AC34C3"/>
    <w:rsid w:val="00AC6E83"/>
    <w:rsid w:val="00AC781A"/>
    <w:rsid w:val="00AE2C14"/>
    <w:rsid w:val="00AF2867"/>
    <w:rsid w:val="00B00571"/>
    <w:rsid w:val="00B02A7E"/>
    <w:rsid w:val="00B10861"/>
    <w:rsid w:val="00B12F85"/>
    <w:rsid w:val="00B21B77"/>
    <w:rsid w:val="00B34511"/>
    <w:rsid w:val="00B3606F"/>
    <w:rsid w:val="00B36E03"/>
    <w:rsid w:val="00B430FF"/>
    <w:rsid w:val="00B65833"/>
    <w:rsid w:val="00B72A51"/>
    <w:rsid w:val="00B843EF"/>
    <w:rsid w:val="00B84D6A"/>
    <w:rsid w:val="00B91911"/>
    <w:rsid w:val="00BA7FB1"/>
    <w:rsid w:val="00BD1330"/>
    <w:rsid w:val="00BD17D2"/>
    <w:rsid w:val="00BF4B64"/>
    <w:rsid w:val="00BF53B6"/>
    <w:rsid w:val="00C01396"/>
    <w:rsid w:val="00C04DE2"/>
    <w:rsid w:val="00C16B48"/>
    <w:rsid w:val="00C266BA"/>
    <w:rsid w:val="00C26FDB"/>
    <w:rsid w:val="00C41D69"/>
    <w:rsid w:val="00C659C5"/>
    <w:rsid w:val="00C835CA"/>
    <w:rsid w:val="00C84964"/>
    <w:rsid w:val="00CA158D"/>
    <w:rsid w:val="00CB6E39"/>
    <w:rsid w:val="00CC1C77"/>
    <w:rsid w:val="00CD02E7"/>
    <w:rsid w:val="00CE2F36"/>
    <w:rsid w:val="00D03DF9"/>
    <w:rsid w:val="00D044E2"/>
    <w:rsid w:val="00D142ED"/>
    <w:rsid w:val="00D2297F"/>
    <w:rsid w:val="00D25B8B"/>
    <w:rsid w:val="00D266C2"/>
    <w:rsid w:val="00D323C4"/>
    <w:rsid w:val="00D3386E"/>
    <w:rsid w:val="00D42BC8"/>
    <w:rsid w:val="00D504D7"/>
    <w:rsid w:val="00D50703"/>
    <w:rsid w:val="00D55256"/>
    <w:rsid w:val="00D552D0"/>
    <w:rsid w:val="00D80E90"/>
    <w:rsid w:val="00D81E46"/>
    <w:rsid w:val="00DB27E9"/>
    <w:rsid w:val="00DC51B1"/>
    <w:rsid w:val="00DE2087"/>
    <w:rsid w:val="00DF2A25"/>
    <w:rsid w:val="00DF5BAD"/>
    <w:rsid w:val="00E10EA5"/>
    <w:rsid w:val="00E1696B"/>
    <w:rsid w:val="00E229BA"/>
    <w:rsid w:val="00E2590A"/>
    <w:rsid w:val="00E339F4"/>
    <w:rsid w:val="00E50259"/>
    <w:rsid w:val="00E940DF"/>
    <w:rsid w:val="00E969CB"/>
    <w:rsid w:val="00EA14CA"/>
    <w:rsid w:val="00EB1E39"/>
    <w:rsid w:val="00EB4959"/>
    <w:rsid w:val="00EC5437"/>
    <w:rsid w:val="00ED4DC1"/>
    <w:rsid w:val="00EE2874"/>
    <w:rsid w:val="00EF52D4"/>
    <w:rsid w:val="00F03C8F"/>
    <w:rsid w:val="00F06AC6"/>
    <w:rsid w:val="00F228C5"/>
    <w:rsid w:val="00F34F49"/>
    <w:rsid w:val="00F3528B"/>
    <w:rsid w:val="00F5594A"/>
    <w:rsid w:val="00F65FB2"/>
    <w:rsid w:val="00F80DD2"/>
    <w:rsid w:val="00F81E3F"/>
    <w:rsid w:val="00F84108"/>
    <w:rsid w:val="00F86543"/>
    <w:rsid w:val="00F96DF4"/>
    <w:rsid w:val="00FA66D2"/>
    <w:rsid w:val="00FC4744"/>
    <w:rsid w:val="00FD5DF2"/>
    <w:rsid w:val="00FE0BDB"/>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9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unhideWhenUsed/>
    <w:rsid w:val="001E1CA7"/>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1E1CA7"/>
  </w:style>
  <w:style w:type="paragraph" w:styleId="af4">
    <w:name w:val="footer"/>
    <w:basedOn w:val="a"/>
    <w:link w:val="af5"/>
    <w:uiPriority w:val="99"/>
    <w:unhideWhenUsed/>
    <w:rsid w:val="001E1CA7"/>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1E1CA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0164447">
      <w:bodyDiv w:val="1"/>
      <w:marLeft w:val="0"/>
      <w:marRight w:val="0"/>
      <w:marTop w:val="0"/>
      <w:marBottom w:val="0"/>
      <w:divBdr>
        <w:top w:val="none" w:sz="0" w:space="0" w:color="auto"/>
        <w:left w:val="none" w:sz="0" w:space="0" w:color="auto"/>
        <w:bottom w:val="none" w:sz="0" w:space="0" w:color="auto"/>
        <w:right w:val="none" w:sz="0" w:space="0" w:color="auto"/>
      </w:divBdr>
    </w:div>
    <w:div w:id="1018384044">
      <w:bodyDiv w:val="1"/>
      <w:marLeft w:val="0"/>
      <w:marRight w:val="0"/>
      <w:marTop w:val="0"/>
      <w:marBottom w:val="0"/>
      <w:divBdr>
        <w:top w:val="none" w:sz="0" w:space="0" w:color="auto"/>
        <w:left w:val="none" w:sz="0" w:space="0" w:color="auto"/>
        <w:bottom w:val="none" w:sz="0" w:space="0" w:color="auto"/>
        <w:right w:val="none" w:sz="0" w:space="0" w:color="auto"/>
      </w:divBdr>
    </w:div>
    <w:div w:id="1421371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Local%20Settings\Users\koldasovev\AppData\Local\Temp\Rar$DI11.229\www.a-k-d.ru" TargetMode="External"/><Relationship Id="rId13" Type="http://schemas.openxmlformats.org/officeDocument/2006/relationships/hyperlink" Target="mailto:mikhaleva.d.i@global-logistics.ru" TargetMode="External"/><Relationship Id="rId18" Type="http://schemas.openxmlformats.org/officeDocument/2006/relationships/hyperlink" Target="http://www.a-k-d.ru/" TargetMode="External"/><Relationship Id="rId3" Type="http://schemas.microsoft.com/office/2007/relationships/stylesWithEffects" Target="stylesWithEffect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mailto:Ovcharenko_ES@e-sbyt.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file:///C:\Users\koldasovev\AppData\Local\Temp\Rar$DI11.229\www.a-k-d.ru" TargetMode="External"/><Relationship Id="rId20"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footer" Target="footer1.xml"/><Relationship Id="rId10" Type="http://schemas.openxmlformats.org/officeDocument/2006/relationships/hyperlink" Target="http://www.global-logistics.ru" TargetMode="External"/><Relationship Id="rId19" Type="http://schemas.openxmlformats.org/officeDocument/2006/relationships/hyperlink" Target="http://www.altai-gostender.ru/register/" TargetMode="External"/><Relationship Id="rId4" Type="http://schemas.openxmlformats.org/officeDocument/2006/relationships/settings" Target="settings.xml"/><Relationship Id="rId9" Type="http://schemas.openxmlformats.org/officeDocument/2006/relationships/hyperlink" Target="mailto:mikhaleva.d.i@global-logistics.ru" TargetMode="External"/><Relationship Id="rId14" Type="http://schemas.openxmlformats.org/officeDocument/2006/relationships/hyperlink" Target="http://www.global-logistics.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635</TotalTime>
  <Pages>15</Pages>
  <Words>4442</Words>
  <Characters>25320</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29703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244</cp:revision>
  <dcterms:created xsi:type="dcterms:W3CDTF">2012-03-03T10:24:00Z</dcterms:created>
  <dcterms:modified xsi:type="dcterms:W3CDTF">2012-05-04T10:19:00Z</dcterms:modified>
</cp:coreProperties>
</file>