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r w:rsidRPr="00342B7A">
        <w:rPr>
          <w:color w:val="000000"/>
        </w:rPr>
        <w:t>Техническое задание</w:t>
      </w:r>
    </w:p>
    <w:p w:rsidR="00342B7A" w:rsidRDefault="00342B7A" w:rsidP="00342B7A">
      <w:pPr>
        <w:jc w:val="center"/>
        <w:rPr>
          <w:color w:val="000000"/>
        </w:rPr>
      </w:pPr>
      <w:r w:rsidRPr="001F6931">
        <w:rPr>
          <w:color w:val="000000"/>
        </w:rPr>
        <w:t>на выполнение строительно-монтажных</w:t>
      </w:r>
      <w:r>
        <w:rPr>
          <w:color w:val="000000"/>
        </w:rPr>
        <w:t xml:space="preserve"> </w:t>
      </w:r>
      <w:r w:rsidRPr="001F6931">
        <w:rPr>
          <w:color w:val="000000"/>
        </w:rPr>
        <w:t xml:space="preserve">работ </w:t>
      </w:r>
    </w:p>
    <w:p w:rsidR="00342B7A" w:rsidRDefault="00342B7A" w:rsidP="00342B7A">
      <w:pPr>
        <w:jc w:val="center"/>
        <w:rPr>
          <w:color w:val="000000"/>
        </w:rPr>
      </w:pPr>
      <w:r w:rsidRPr="001F6931">
        <w:rPr>
          <w:color w:val="000000"/>
        </w:rPr>
        <w:t xml:space="preserve">при строительстве, реконструкции и капитальном ремонте объектов </w:t>
      </w:r>
    </w:p>
    <w:p w:rsidR="00342B7A" w:rsidRPr="001F6931" w:rsidRDefault="00342B7A" w:rsidP="00342B7A">
      <w:pPr>
        <w:jc w:val="center"/>
        <w:rPr>
          <w:color w:val="000000"/>
          <w:sz w:val="24"/>
          <w:szCs w:val="24"/>
        </w:rPr>
      </w:pPr>
      <w:r w:rsidRPr="001F6931">
        <w:rPr>
          <w:color w:val="000000"/>
        </w:rPr>
        <w:t xml:space="preserve">(капитального </w:t>
      </w:r>
      <w:r>
        <w:rPr>
          <w:color w:val="000000"/>
        </w:rPr>
        <w:t xml:space="preserve">и незавершенного строительства, </w:t>
      </w:r>
      <w:r w:rsidRPr="001F6931">
        <w:rPr>
          <w:color w:val="000000"/>
        </w:rPr>
        <w:t>объектов временного назначения и инженерных систем)</w:t>
      </w: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DA0802">
      <w:pPr>
        <w:jc w:val="right"/>
        <w:rPr>
          <w:color w:val="000000"/>
          <w:sz w:val="24"/>
          <w:szCs w:val="24"/>
        </w:rPr>
      </w:pPr>
      <w:r>
        <w:rPr>
          <w:color w:val="000000"/>
        </w:rPr>
        <w:t>Предмет</w:t>
      </w:r>
      <w:r w:rsidRPr="001F6931">
        <w:rPr>
          <w:color w:val="000000"/>
        </w:rPr>
        <w:t xml:space="preserve"> закупки</w:t>
      </w:r>
      <w:r w:rsidR="007F63B4">
        <w:rPr>
          <w:color w:val="000000"/>
        </w:rPr>
        <w:t xml:space="preserve">: </w:t>
      </w:r>
      <w:r w:rsidR="007F63B4" w:rsidRPr="007F63B4">
        <w:rPr>
          <w:i/>
          <w:color w:val="000000"/>
          <w:u w:val="single"/>
        </w:rPr>
        <w:t>Строительство</w:t>
      </w:r>
      <w:r w:rsidR="00047CFC">
        <w:rPr>
          <w:i/>
          <w:color w:val="000000"/>
          <w:u w:val="single"/>
        </w:rPr>
        <w:t xml:space="preserve"> </w:t>
      </w:r>
      <w:r w:rsidR="007F63B4" w:rsidRPr="007F63B4">
        <w:rPr>
          <w:i/>
          <w:color w:val="000000"/>
          <w:u w:val="single"/>
          <w:lang w:val="en-US"/>
        </w:rPr>
        <w:t>III</w:t>
      </w:r>
      <w:r w:rsidR="007F63B4" w:rsidRPr="007F63B4">
        <w:rPr>
          <w:i/>
          <w:color w:val="000000"/>
          <w:u w:val="single"/>
        </w:rPr>
        <w:t xml:space="preserve"> очереди ТЭЦ. </w:t>
      </w:r>
      <w:proofErr w:type="gramStart"/>
      <w:r w:rsidR="00B86373" w:rsidRPr="005802FD">
        <w:rPr>
          <w:i/>
          <w:color w:val="000000"/>
          <w:u w:val="single"/>
          <w:lang w:val="en-US"/>
        </w:rPr>
        <w:t>II</w:t>
      </w:r>
      <w:r w:rsidR="00B86373" w:rsidRPr="005802FD">
        <w:rPr>
          <w:i/>
          <w:color w:val="000000"/>
          <w:u w:val="single"/>
        </w:rPr>
        <w:t xml:space="preserve"> этап строительства</w:t>
      </w:r>
      <w:r w:rsidR="00B86373">
        <w:rPr>
          <w:i/>
          <w:color w:val="000000"/>
          <w:u w:val="single"/>
        </w:rPr>
        <w:t>.</w:t>
      </w:r>
      <w:proofErr w:type="gramEnd"/>
      <w:r w:rsidR="00B86373" w:rsidRPr="009E6649">
        <w:rPr>
          <w:i/>
          <w:color w:val="000000"/>
          <w:u w:val="single"/>
        </w:rPr>
        <w:t xml:space="preserve"> </w:t>
      </w:r>
      <w:r w:rsidR="00E22A3B">
        <w:rPr>
          <w:i/>
          <w:color w:val="000000"/>
          <w:u w:val="single"/>
        </w:rPr>
        <w:t>М</w:t>
      </w:r>
      <w:r w:rsidR="00E22A3B" w:rsidRPr="00E22A3B">
        <w:rPr>
          <w:i/>
          <w:color w:val="000000"/>
          <w:u w:val="single"/>
        </w:rPr>
        <w:t>онтаж электротехнического оборудования здания БВД</w:t>
      </w: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7337B9" w:rsidRDefault="00342B7A" w:rsidP="00342B7A">
      <w:pPr>
        <w:jc w:val="center"/>
        <w:rPr>
          <w:color w:val="000000"/>
          <w:sz w:val="26"/>
          <w:szCs w:val="26"/>
        </w:rPr>
      </w:pPr>
      <w:r w:rsidRPr="001F6931">
        <w:rPr>
          <w:color w:val="000000"/>
          <w:sz w:val="24"/>
          <w:szCs w:val="24"/>
        </w:rPr>
        <w:br w:type="page"/>
      </w:r>
      <w:r w:rsidRPr="007337B9">
        <w:rPr>
          <w:color w:val="000000"/>
          <w:sz w:val="26"/>
          <w:szCs w:val="26"/>
        </w:rPr>
        <w:lastRenderedPageBreak/>
        <w:t xml:space="preserve">Техническое задание </w:t>
      </w:r>
    </w:p>
    <w:p w:rsidR="00342B7A" w:rsidRPr="007337B9" w:rsidRDefault="00342B7A" w:rsidP="00342B7A">
      <w:pPr>
        <w:jc w:val="center"/>
        <w:rPr>
          <w:color w:val="000000"/>
          <w:sz w:val="26"/>
          <w:szCs w:val="26"/>
        </w:rPr>
      </w:pPr>
      <w:r w:rsidRPr="007337B9">
        <w:rPr>
          <w:color w:val="000000"/>
          <w:sz w:val="26"/>
          <w:szCs w:val="26"/>
        </w:rPr>
        <w:t xml:space="preserve">на выполнение строительно-монтажных работ </w:t>
      </w:r>
    </w:p>
    <w:p w:rsidR="00342B7A" w:rsidRPr="007337B9" w:rsidRDefault="00342B7A" w:rsidP="00342B7A">
      <w:pPr>
        <w:jc w:val="center"/>
        <w:rPr>
          <w:color w:val="000000"/>
          <w:sz w:val="26"/>
          <w:szCs w:val="26"/>
        </w:rPr>
      </w:pPr>
      <w:r w:rsidRPr="007337B9">
        <w:rPr>
          <w:color w:val="000000"/>
          <w:sz w:val="26"/>
          <w:szCs w:val="26"/>
        </w:rPr>
        <w:t xml:space="preserve">при строительстве, реконструкции и капитальном ремонте объектов </w:t>
      </w:r>
    </w:p>
    <w:p w:rsidR="00342B7A" w:rsidRPr="007337B9" w:rsidRDefault="00342B7A" w:rsidP="00342B7A">
      <w:pPr>
        <w:jc w:val="center"/>
        <w:rPr>
          <w:color w:val="000000"/>
          <w:sz w:val="26"/>
          <w:szCs w:val="26"/>
        </w:rPr>
      </w:pPr>
      <w:proofErr w:type="gramStart"/>
      <w:r w:rsidRPr="007337B9">
        <w:rPr>
          <w:color w:val="000000"/>
          <w:sz w:val="26"/>
          <w:szCs w:val="26"/>
        </w:rPr>
        <w:t xml:space="preserve">(капитального и незавершенного строительства, </w:t>
      </w:r>
      <w:proofErr w:type="gramEnd"/>
    </w:p>
    <w:p w:rsidR="00342B7A" w:rsidRPr="007337B9" w:rsidRDefault="00342B7A" w:rsidP="00342B7A">
      <w:pPr>
        <w:jc w:val="center"/>
        <w:rPr>
          <w:color w:val="000000"/>
          <w:sz w:val="26"/>
          <w:szCs w:val="26"/>
        </w:rPr>
      </w:pPr>
      <w:r w:rsidRPr="007337B9">
        <w:rPr>
          <w:color w:val="000000"/>
          <w:sz w:val="26"/>
          <w:szCs w:val="26"/>
        </w:rPr>
        <w:t>объектов временного назначения и инженерных систем)</w:t>
      </w:r>
    </w:p>
    <w:p w:rsidR="00342B7A" w:rsidRPr="007337B9" w:rsidRDefault="00B86373" w:rsidP="00342B7A">
      <w:pPr>
        <w:jc w:val="center"/>
        <w:rPr>
          <w:color w:val="000000"/>
          <w:sz w:val="26"/>
          <w:szCs w:val="26"/>
        </w:rPr>
      </w:pPr>
      <w:r w:rsidRPr="007337B9">
        <w:rPr>
          <w:color w:val="000000"/>
          <w:sz w:val="26"/>
          <w:szCs w:val="26"/>
        </w:rPr>
        <w:t>по объект</w:t>
      </w:r>
      <w:r>
        <w:rPr>
          <w:color w:val="000000"/>
          <w:sz w:val="26"/>
          <w:szCs w:val="26"/>
        </w:rPr>
        <w:t>у:</w:t>
      </w:r>
      <w:r w:rsidRPr="007337B9">
        <w:rPr>
          <w:color w:val="000000"/>
          <w:sz w:val="26"/>
          <w:szCs w:val="26"/>
        </w:rPr>
        <w:t xml:space="preserve"> </w:t>
      </w:r>
      <w:r w:rsidRPr="007337B9">
        <w:rPr>
          <w:i/>
          <w:color w:val="000000"/>
          <w:sz w:val="26"/>
          <w:szCs w:val="26"/>
        </w:rPr>
        <w:t>блок высокого д</w:t>
      </w:r>
      <w:r>
        <w:rPr>
          <w:i/>
          <w:color w:val="000000"/>
          <w:sz w:val="26"/>
          <w:szCs w:val="26"/>
        </w:rPr>
        <w:t>авления (БВД).</w:t>
      </w:r>
    </w:p>
    <w:p w:rsidR="006A7518" w:rsidRDefault="006A7518" w:rsidP="00342B7A">
      <w:pPr>
        <w:jc w:val="center"/>
        <w:rPr>
          <w:color w:val="000000"/>
          <w:sz w:val="26"/>
          <w:szCs w:val="26"/>
        </w:rPr>
      </w:pPr>
    </w:p>
    <w:p w:rsidR="006A7518" w:rsidRDefault="006A7518" w:rsidP="00342B7A">
      <w:pPr>
        <w:jc w:val="center"/>
        <w:rPr>
          <w:color w:val="000000"/>
          <w:sz w:val="26"/>
          <w:szCs w:val="26"/>
        </w:rPr>
      </w:pPr>
    </w:p>
    <w:p w:rsidR="00342B7A" w:rsidRPr="007337B9" w:rsidRDefault="00342B7A" w:rsidP="00342B7A">
      <w:pPr>
        <w:jc w:val="center"/>
        <w:rPr>
          <w:color w:val="000000"/>
          <w:sz w:val="26"/>
          <w:szCs w:val="26"/>
        </w:rPr>
      </w:pPr>
      <w:r w:rsidRPr="007337B9">
        <w:rPr>
          <w:color w:val="000000"/>
          <w:sz w:val="26"/>
          <w:szCs w:val="26"/>
        </w:rPr>
        <w:t>СОДЕРЖАНИЕ</w:t>
      </w:r>
    </w:p>
    <w:p w:rsidR="00342B7A" w:rsidRPr="007337B9" w:rsidRDefault="00342B7A" w:rsidP="00342B7A">
      <w:pPr>
        <w:jc w:val="center"/>
        <w:rPr>
          <w:color w:val="000000"/>
          <w:sz w:val="26"/>
          <w:szCs w:val="26"/>
        </w:rPr>
      </w:pPr>
    </w:p>
    <w:p w:rsidR="00342B7A" w:rsidRPr="007337B9" w:rsidRDefault="00342B7A" w:rsidP="00342B7A">
      <w:pPr>
        <w:ind w:right="141"/>
        <w:rPr>
          <w:color w:val="000000"/>
          <w:sz w:val="26"/>
          <w:szCs w:val="26"/>
        </w:rPr>
      </w:pPr>
      <w:r w:rsidRPr="007337B9">
        <w:rPr>
          <w:color w:val="000000"/>
          <w:sz w:val="26"/>
          <w:szCs w:val="26"/>
        </w:rPr>
        <w:t>РАЗДЕЛ 1. НАИМЕНОВАНИЕ ВЫПОЛНЯЕМЫХ РАБОТ.</w:t>
      </w:r>
    </w:p>
    <w:p w:rsidR="00342B7A" w:rsidRPr="007337B9" w:rsidRDefault="00342B7A" w:rsidP="00342B7A">
      <w:pPr>
        <w:ind w:right="141"/>
        <w:rPr>
          <w:color w:val="000000"/>
          <w:sz w:val="26"/>
          <w:szCs w:val="26"/>
        </w:rPr>
      </w:pPr>
      <w:r w:rsidRPr="007337B9">
        <w:rPr>
          <w:color w:val="000000"/>
          <w:sz w:val="26"/>
          <w:szCs w:val="26"/>
        </w:rPr>
        <w:t>РАЗДЕЛ 2. ОБЩИЕ ПОЛОЖЕНИЯ.</w:t>
      </w:r>
    </w:p>
    <w:p w:rsidR="00342B7A" w:rsidRPr="007337B9" w:rsidRDefault="00342B7A" w:rsidP="00342B7A">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342B7A" w:rsidRPr="007337B9" w:rsidRDefault="00342B7A" w:rsidP="00342B7A">
      <w:pPr>
        <w:ind w:left="851" w:right="141"/>
        <w:rPr>
          <w:color w:val="000000"/>
          <w:sz w:val="26"/>
          <w:szCs w:val="26"/>
        </w:rPr>
      </w:pPr>
      <w:r w:rsidRPr="007337B9">
        <w:rPr>
          <w:color w:val="000000"/>
          <w:sz w:val="26"/>
          <w:szCs w:val="26"/>
        </w:rPr>
        <w:t>Подраздел 2.2 Сведения о выполняемых работах.</w:t>
      </w:r>
    </w:p>
    <w:p w:rsidR="00342B7A" w:rsidRPr="007337B9" w:rsidRDefault="00342B7A" w:rsidP="00342B7A">
      <w:pPr>
        <w:ind w:left="851" w:right="141"/>
        <w:rPr>
          <w:color w:val="000000"/>
          <w:sz w:val="26"/>
          <w:szCs w:val="26"/>
        </w:rPr>
      </w:pPr>
      <w:r w:rsidRPr="007337B9">
        <w:rPr>
          <w:color w:val="000000"/>
          <w:sz w:val="26"/>
          <w:szCs w:val="26"/>
        </w:rPr>
        <w:t>Подраздел 2.3 Сведения о месте выполнения работ</w:t>
      </w:r>
    </w:p>
    <w:p w:rsidR="00342B7A" w:rsidRPr="007337B9" w:rsidRDefault="00342B7A" w:rsidP="00342B7A">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342B7A" w:rsidRPr="007337B9" w:rsidRDefault="00342B7A" w:rsidP="00342B7A">
      <w:pPr>
        <w:ind w:right="141"/>
        <w:rPr>
          <w:color w:val="000000"/>
          <w:sz w:val="26"/>
          <w:szCs w:val="26"/>
        </w:rPr>
      </w:pPr>
      <w:r w:rsidRPr="007337B9">
        <w:rPr>
          <w:color w:val="000000"/>
          <w:sz w:val="26"/>
          <w:szCs w:val="26"/>
        </w:rPr>
        <w:t>РАЗДЕЛ 3. ТРЕБОВАНИЯ К ТЕХНИЧЕСКИМ ХАРАКТЕРИСТИКАМ РАБОТ.</w:t>
      </w:r>
    </w:p>
    <w:p w:rsidR="00342B7A" w:rsidRPr="007337B9" w:rsidRDefault="00342B7A" w:rsidP="00342B7A">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342B7A" w:rsidRPr="007337B9" w:rsidRDefault="00342B7A" w:rsidP="00342B7A">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342B7A" w:rsidRPr="007337B9" w:rsidRDefault="00342B7A" w:rsidP="00342B7A">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342B7A" w:rsidRPr="007337B9" w:rsidRDefault="00342B7A" w:rsidP="00342B7A">
      <w:pPr>
        <w:ind w:left="1276" w:right="141" w:hanging="1276"/>
        <w:rPr>
          <w:color w:val="000000"/>
          <w:sz w:val="26"/>
          <w:szCs w:val="26"/>
        </w:rPr>
      </w:pPr>
      <w:r w:rsidRPr="007337B9">
        <w:rPr>
          <w:color w:val="000000"/>
          <w:sz w:val="26"/>
          <w:szCs w:val="26"/>
        </w:rPr>
        <w:t xml:space="preserve">РАЗДЕЛ 5. ТРЕБОВАНИЯ К МАТЕРИАЛАМ И </w:t>
      </w:r>
      <w:proofErr w:type="gramStart"/>
      <w:r w:rsidRPr="007337B9">
        <w:rPr>
          <w:color w:val="000000"/>
          <w:sz w:val="26"/>
          <w:szCs w:val="26"/>
        </w:rPr>
        <w:t>ОБОРУДОВАНИЮ</w:t>
      </w:r>
      <w:proofErr w:type="gramEnd"/>
      <w:r w:rsidRPr="007337B9">
        <w:rPr>
          <w:color w:val="000000"/>
          <w:sz w:val="26"/>
          <w:szCs w:val="26"/>
        </w:rPr>
        <w:t xml:space="preserve"> ПРИМЕНЯЕМЫМ ДЛЯ ВЫПОЛНЕНИЯ РАБОТ, В Т.Ч. ВЕДОМОСТЬ МАТЕРИАЛОВ.</w:t>
      </w:r>
    </w:p>
    <w:p w:rsidR="00342B7A" w:rsidRPr="007337B9" w:rsidRDefault="00342B7A" w:rsidP="00342B7A">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342B7A" w:rsidRPr="007337B9" w:rsidRDefault="00342B7A" w:rsidP="00342B7A">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342B7A" w:rsidRPr="007337B9" w:rsidRDefault="00342B7A" w:rsidP="00342B7A">
      <w:pPr>
        <w:ind w:right="141"/>
        <w:rPr>
          <w:color w:val="000000"/>
          <w:sz w:val="26"/>
          <w:szCs w:val="26"/>
        </w:rPr>
      </w:pPr>
      <w:r w:rsidRPr="007337B9">
        <w:rPr>
          <w:color w:val="000000"/>
          <w:sz w:val="26"/>
          <w:szCs w:val="26"/>
        </w:rPr>
        <w:t>РАЗДЕЛ 8. СРОК ВЫПОЛНЕНИЯ РАБОТ.</w:t>
      </w:r>
    </w:p>
    <w:p w:rsidR="00342B7A" w:rsidRPr="007337B9" w:rsidRDefault="00342B7A" w:rsidP="00342B7A">
      <w:pPr>
        <w:ind w:right="141"/>
        <w:rPr>
          <w:color w:val="000000"/>
          <w:sz w:val="26"/>
          <w:szCs w:val="26"/>
        </w:rPr>
      </w:pPr>
      <w:r w:rsidRPr="007337B9">
        <w:rPr>
          <w:color w:val="000000"/>
          <w:sz w:val="26"/>
          <w:szCs w:val="26"/>
        </w:rPr>
        <w:t>РАЗДЕЛ 9. ТРЕБОВАНИЯ К КАЧЕСТВУ ВЫПОЛНЯЕМЫХ РАБОТ.</w:t>
      </w:r>
    </w:p>
    <w:p w:rsidR="00342B7A" w:rsidRPr="007337B9" w:rsidRDefault="00342B7A" w:rsidP="00342B7A">
      <w:pPr>
        <w:ind w:right="141"/>
        <w:rPr>
          <w:color w:val="000000"/>
          <w:sz w:val="26"/>
          <w:szCs w:val="26"/>
        </w:rPr>
      </w:pPr>
      <w:r w:rsidRPr="007337B9">
        <w:rPr>
          <w:color w:val="000000"/>
          <w:sz w:val="26"/>
          <w:szCs w:val="26"/>
        </w:rPr>
        <w:t>РАЗДЕЛ 10. ТРЕБОВАНИЯ К ОСОБЫМ УСЛОВИЯМ РАБОТ</w:t>
      </w:r>
    </w:p>
    <w:p w:rsidR="00342B7A" w:rsidRPr="007337B9" w:rsidRDefault="00342B7A" w:rsidP="00342B7A">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342B7A" w:rsidRPr="007337B9" w:rsidRDefault="00342B7A" w:rsidP="00342B7A">
      <w:pPr>
        <w:ind w:right="141"/>
        <w:rPr>
          <w:color w:val="000000"/>
          <w:sz w:val="26"/>
          <w:szCs w:val="26"/>
        </w:rPr>
      </w:pPr>
      <w:r w:rsidRPr="007337B9">
        <w:rPr>
          <w:color w:val="000000"/>
          <w:sz w:val="26"/>
          <w:szCs w:val="26"/>
        </w:rPr>
        <w:t>РАЗДЕЛ 12. ТРЕБОВАНИЯ К БЕЗОПАСНОСТИ ВЫПОЛНЯЕМЫХ РАБОТ.</w:t>
      </w:r>
    </w:p>
    <w:p w:rsidR="00342B7A" w:rsidRPr="007337B9" w:rsidRDefault="00342B7A" w:rsidP="00342B7A">
      <w:pPr>
        <w:ind w:right="141"/>
        <w:rPr>
          <w:color w:val="000000"/>
          <w:sz w:val="26"/>
          <w:szCs w:val="26"/>
        </w:rPr>
      </w:pPr>
      <w:r w:rsidRPr="007337B9">
        <w:rPr>
          <w:color w:val="000000"/>
          <w:sz w:val="26"/>
          <w:szCs w:val="26"/>
        </w:rPr>
        <w:t>РАЗДЕЛ 13. ТРЕБОВАНИЯ К РЕЗУЛЬТАТАМ РАБОТ И ПОРЯДКУ ПРИЕМКИ.</w:t>
      </w:r>
    </w:p>
    <w:p w:rsidR="00342B7A" w:rsidRPr="007337B9" w:rsidRDefault="00342B7A" w:rsidP="00342B7A">
      <w:pPr>
        <w:ind w:right="141"/>
        <w:rPr>
          <w:color w:val="000000"/>
          <w:sz w:val="26"/>
          <w:szCs w:val="26"/>
        </w:rPr>
      </w:pPr>
      <w:r w:rsidRPr="007337B9">
        <w:rPr>
          <w:color w:val="000000"/>
          <w:sz w:val="26"/>
          <w:szCs w:val="26"/>
        </w:rPr>
        <w:t>РАЗДЕЛ 14. ТРЕБОВАНИЕ К ФОРМЕ ПРЕДСТАВЛЯЕМОЙ ИНФОРМАЦИИ.</w:t>
      </w:r>
    </w:p>
    <w:p w:rsidR="00342B7A" w:rsidRPr="007337B9" w:rsidRDefault="00342B7A" w:rsidP="00342B7A">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342B7A" w:rsidRPr="007337B9" w:rsidRDefault="00342B7A" w:rsidP="00342B7A">
      <w:pPr>
        <w:ind w:right="141"/>
        <w:rPr>
          <w:color w:val="000000"/>
          <w:sz w:val="26"/>
          <w:szCs w:val="26"/>
        </w:rPr>
      </w:pPr>
      <w:r w:rsidRPr="007337B9">
        <w:rPr>
          <w:color w:val="000000"/>
          <w:sz w:val="26"/>
          <w:szCs w:val="26"/>
        </w:rPr>
        <w:t>РАЗДЕЛ 16. ПЕРЕЧЕНЬ ПРИНЯТЫХ СОКРАЩЕНИЙ</w:t>
      </w:r>
    </w:p>
    <w:p w:rsidR="00342B7A" w:rsidRPr="007337B9" w:rsidRDefault="00342B7A" w:rsidP="00342B7A">
      <w:pPr>
        <w:ind w:right="141"/>
        <w:rPr>
          <w:color w:val="000000"/>
          <w:sz w:val="26"/>
          <w:szCs w:val="26"/>
        </w:rPr>
      </w:pPr>
      <w:r w:rsidRPr="007337B9">
        <w:rPr>
          <w:color w:val="000000"/>
          <w:sz w:val="26"/>
          <w:szCs w:val="26"/>
        </w:rPr>
        <w:t>РАЗДЕЛ 17. ПЕРЕЧЕНЬ ПРИЛОЖЕНИЙ</w:t>
      </w:r>
    </w:p>
    <w:p w:rsidR="00F57867" w:rsidRPr="007337B9" w:rsidRDefault="00F57867" w:rsidP="00F57867">
      <w:pPr>
        <w:ind w:right="141"/>
        <w:rPr>
          <w:color w:val="000000"/>
          <w:sz w:val="26"/>
          <w:szCs w:val="26"/>
        </w:rPr>
      </w:pPr>
    </w:p>
    <w:p w:rsidR="00342B7A" w:rsidRPr="001F6931" w:rsidRDefault="00342B7A" w:rsidP="00342B7A">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342B7A" w:rsidRPr="001F6931" w:rsidRDefault="00342B7A" w:rsidP="00342B7A">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047CFC">
        <w:trPr>
          <w:trHeight w:val="671"/>
        </w:trPr>
        <w:tc>
          <w:tcPr>
            <w:tcW w:w="9747" w:type="dxa"/>
            <w:tcBorders>
              <w:top w:val="single" w:sz="4" w:space="0" w:color="auto"/>
              <w:left w:val="single" w:sz="4" w:space="0" w:color="auto"/>
              <w:bottom w:val="single" w:sz="4" w:space="0" w:color="auto"/>
              <w:right w:val="single" w:sz="4" w:space="0" w:color="auto"/>
            </w:tcBorders>
          </w:tcPr>
          <w:p w:rsidR="00342B7A" w:rsidRPr="00451632" w:rsidRDefault="006A12B3" w:rsidP="006B32CB">
            <w:pPr>
              <w:jc w:val="both"/>
              <w:rPr>
                <w:i/>
                <w:color w:val="000000"/>
                <w:sz w:val="24"/>
                <w:szCs w:val="24"/>
                <w:lang w:eastAsia="en-US"/>
              </w:rPr>
            </w:pPr>
            <w:r w:rsidRPr="006A12B3">
              <w:rPr>
                <w:i/>
                <w:color w:val="000000"/>
                <w:sz w:val="24"/>
                <w:szCs w:val="24"/>
              </w:rPr>
              <w:t xml:space="preserve">Строительство III очереди ТЭЦ. II этап строительства. </w:t>
            </w:r>
            <w:r w:rsidR="006B32CB">
              <w:rPr>
                <w:i/>
                <w:color w:val="000000"/>
                <w:sz w:val="24"/>
                <w:szCs w:val="24"/>
              </w:rPr>
              <w:t>М</w:t>
            </w:r>
            <w:r w:rsidR="006B32CB" w:rsidRPr="006B32CB">
              <w:rPr>
                <w:i/>
                <w:color w:val="000000"/>
                <w:sz w:val="24"/>
                <w:szCs w:val="24"/>
              </w:rPr>
              <w:t>онтаж электротехнического оборудования здания БВД</w:t>
            </w:r>
          </w:p>
        </w:tc>
      </w:tr>
    </w:tbl>
    <w:p w:rsidR="00342B7A" w:rsidRPr="001F6931" w:rsidRDefault="00342B7A" w:rsidP="00342B7A">
      <w:pPr>
        <w:jc w:val="center"/>
        <w:rPr>
          <w:color w:val="000000"/>
        </w:rPr>
      </w:pPr>
    </w:p>
    <w:p w:rsidR="00342B7A" w:rsidRPr="001F6931" w:rsidRDefault="00342B7A" w:rsidP="00342B7A">
      <w:pPr>
        <w:jc w:val="center"/>
        <w:rPr>
          <w:color w:val="000000"/>
        </w:rPr>
      </w:pPr>
      <w:r w:rsidRPr="001F6931">
        <w:rPr>
          <w:color w:val="000000"/>
        </w:rPr>
        <w:t>РАЗДЕЛ 2. ОБЩИЕ ПОЛОЖЕНИЯ</w:t>
      </w:r>
    </w:p>
    <w:p w:rsidR="00342B7A" w:rsidRPr="001F6931" w:rsidRDefault="00342B7A" w:rsidP="00342B7A">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737724">
        <w:trPr>
          <w:trHeight w:val="739"/>
        </w:trPr>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342B7A" w:rsidRPr="001F6931" w:rsidTr="0084129C">
        <w:trPr>
          <w:trHeight w:val="2278"/>
        </w:trPr>
        <w:tc>
          <w:tcPr>
            <w:tcW w:w="9747" w:type="dxa"/>
            <w:tcBorders>
              <w:top w:val="single" w:sz="4" w:space="0" w:color="auto"/>
              <w:left w:val="single" w:sz="4" w:space="0" w:color="auto"/>
              <w:bottom w:val="single" w:sz="4" w:space="0" w:color="auto"/>
              <w:right w:val="single" w:sz="4" w:space="0" w:color="auto"/>
            </w:tcBorders>
          </w:tcPr>
          <w:p w:rsidR="008C30DD" w:rsidRPr="008C30DD" w:rsidRDefault="008C30DD" w:rsidP="008C30DD">
            <w:pPr>
              <w:ind w:firstLine="284"/>
              <w:jc w:val="both"/>
              <w:rPr>
                <w:i/>
                <w:color w:val="000000"/>
                <w:sz w:val="24"/>
                <w:szCs w:val="24"/>
                <w:lang w:eastAsia="en-US"/>
              </w:rPr>
            </w:pPr>
            <w:r w:rsidRPr="008C30DD">
              <w:rPr>
                <w:i/>
                <w:color w:val="000000"/>
                <w:sz w:val="24"/>
                <w:szCs w:val="24"/>
                <w:lang w:eastAsia="en-US"/>
              </w:rPr>
              <w:t xml:space="preserve">Проектная документация выпущена генеральным проектировщиком Приволжским  филиалом ОАО «Объединение </w:t>
            </w:r>
            <w:proofErr w:type="spellStart"/>
            <w:r w:rsidRPr="008C30DD">
              <w:rPr>
                <w:i/>
                <w:color w:val="000000"/>
                <w:sz w:val="24"/>
                <w:szCs w:val="24"/>
                <w:lang w:eastAsia="en-US"/>
              </w:rPr>
              <w:t>ВНИПИэнергопром</w:t>
            </w:r>
            <w:proofErr w:type="spellEnd"/>
            <w:r w:rsidRPr="008C30DD">
              <w:rPr>
                <w:i/>
                <w:color w:val="000000"/>
                <w:sz w:val="24"/>
                <w:szCs w:val="24"/>
                <w:lang w:eastAsia="en-US"/>
              </w:rPr>
              <w:t>» в 2011 г.</w:t>
            </w:r>
          </w:p>
          <w:p w:rsidR="008C30DD" w:rsidRPr="008C30DD" w:rsidRDefault="008C30DD" w:rsidP="008C30DD">
            <w:pPr>
              <w:ind w:firstLine="284"/>
              <w:jc w:val="both"/>
              <w:rPr>
                <w:bCs/>
                <w:i/>
                <w:color w:val="000000"/>
                <w:sz w:val="24"/>
                <w:szCs w:val="24"/>
                <w:lang w:eastAsia="en-US"/>
              </w:rPr>
            </w:pPr>
            <w:r w:rsidRPr="008C30DD">
              <w:rPr>
                <w:bCs/>
                <w:i/>
                <w:color w:val="000000"/>
                <w:sz w:val="24"/>
                <w:szCs w:val="24"/>
                <w:lang w:eastAsia="en-US"/>
              </w:rPr>
              <w:t>Положительное заключение государственной экспертизы ФАУ «</w:t>
            </w:r>
            <w:proofErr w:type="spellStart"/>
            <w:r w:rsidRPr="008C30DD">
              <w:rPr>
                <w:bCs/>
                <w:i/>
                <w:color w:val="000000"/>
                <w:sz w:val="24"/>
                <w:szCs w:val="24"/>
                <w:lang w:eastAsia="en-US"/>
              </w:rPr>
              <w:t>Главгосэкспертиза</w:t>
            </w:r>
            <w:proofErr w:type="spellEnd"/>
            <w:r w:rsidRPr="008C30DD">
              <w:rPr>
                <w:bCs/>
                <w:i/>
                <w:color w:val="000000"/>
                <w:sz w:val="24"/>
                <w:szCs w:val="24"/>
                <w:lang w:eastAsia="en-US"/>
              </w:rPr>
              <w:t xml:space="preserve"> России» № 626-12/ГГЭ-7705/02 от 09.07.12 г.</w:t>
            </w:r>
          </w:p>
          <w:p w:rsidR="008C30DD" w:rsidRPr="008C30DD" w:rsidRDefault="008C30DD" w:rsidP="008C30DD">
            <w:pPr>
              <w:ind w:firstLine="284"/>
              <w:jc w:val="both"/>
              <w:rPr>
                <w:i/>
                <w:color w:val="000000"/>
                <w:sz w:val="24"/>
                <w:szCs w:val="24"/>
                <w:lang w:eastAsia="en-US"/>
              </w:rPr>
            </w:pPr>
            <w:r w:rsidRPr="008C30DD">
              <w:rPr>
                <w:i/>
                <w:color w:val="000000"/>
                <w:sz w:val="24"/>
                <w:szCs w:val="24"/>
                <w:lang w:eastAsia="en-US"/>
              </w:rPr>
              <w:t xml:space="preserve">Рабочая документация выпущена Нижегородским филиалом ОАО «Институт </w:t>
            </w:r>
            <w:proofErr w:type="spellStart"/>
            <w:r w:rsidRPr="008C30DD">
              <w:rPr>
                <w:i/>
                <w:color w:val="000000"/>
                <w:sz w:val="24"/>
                <w:szCs w:val="24"/>
                <w:lang w:eastAsia="en-US"/>
              </w:rPr>
              <w:t>Теплоэлектропроект</w:t>
            </w:r>
            <w:proofErr w:type="spellEnd"/>
            <w:r w:rsidRPr="008C30DD">
              <w:rPr>
                <w:i/>
                <w:color w:val="000000"/>
                <w:sz w:val="24"/>
                <w:szCs w:val="24"/>
                <w:lang w:eastAsia="en-US"/>
              </w:rPr>
              <w:t xml:space="preserve">» - «Нижегородский </w:t>
            </w:r>
            <w:proofErr w:type="spellStart"/>
            <w:r w:rsidRPr="008C30DD">
              <w:rPr>
                <w:i/>
                <w:color w:val="000000"/>
                <w:sz w:val="24"/>
                <w:szCs w:val="24"/>
                <w:lang w:eastAsia="en-US"/>
              </w:rPr>
              <w:t>Теплоэлектропроект</w:t>
            </w:r>
            <w:proofErr w:type="spellEnd"/>
            <w:r w:rsidRPr="008C30DD">
              <w:rPr>
                <w:i/>
                <w:color w:val="000000"/>
                <w:sz w:val="24"/>
                <w:szCs w:val="24"/>
                <w:lang w:eastAsia="en-US"/>
              </w:rPr>
              <w:t>» в 201</w:t>
            </w:r>
            <w:r w:rsidR="006B32CB">
              <w:rPr>
                <w:i/>
                <w:color w:val="000000"/>
                <w:sz w:val="24"/>
                <w:szCs w:val="24"/>
                <w:lang w:eastAsia="en-US"/>
              </w:rPr>
              <w:t>4</w:t>
            </w:r>
            <w:r w:rsidRPr="008C30DD">
              <w:rPr>
                <w:i/>
                <w:color w:val="000000"/>
                <w:sz w:val="24"/>
                <w:szCs w:val="24"/>
                <w:lang w:eastAsia="en-US"/>
              </w:rPr>
              <w:t xml:space="preserve"> г.</w:t>
            </w:r>
          </w:p>
          <w:p w:rsidR="0000495A" w:rsidRPr="00F32A7F" w:rsidRDefault="008C30DD" w:rsidP="0084129C">
            <w:pPr>
              <w:ind w:firstLine="284"/>
              <w:jc w:val="both"/>
              <w:rPr>
                <w:i/>
                <w:color w:val="000000"/>
                <w:sz w:val="24"/>
                <w:szCs w:val="24"/>
                <w:lang w:eastAsia="en-US"/>
              </w:rPr>
            </w:pPr>
            <w:r w:rsidRPr="008C30DD">
              <w:rPr>
                <w:i/>
                <w:color w:val="000000"/>
                <w:sz w:val="24"/>
                <w:szCs w:val="24"/>
                <w:lang w:eastAsia="en-US"/>
              </w:rPr>
              <w:t xml:space="preserve">Строительно-монтажные работы выполняются в рамках инвестиционного проекта «Строительство </w:t>
            </w:r>
            <w:r w:rsidRPr="008C30DD">
              <w:rPr>
                <w:i/>
                <w:color w:val="000000"/>
                <w:sz w:val="24"/>
                <w:szCs w:val="24"/>
                <w:lang w:val="en-US" w:eastAsia="en-US"/>
              </w:rPr>
              <w:t>III</w:t>
            </w:r>
            <w:r w:rsidRPr="008C30DD">
              <w:rPr>
                <w:i/>
                <w:color w:val="000000"/>
                <w:sz w:val="24"/>
                <w:szCs w:val="24"/>
                <w:lang w:eastAsia="en-US"/>
              </w:rPr>
              <w:t xml:space="preserve"> очереди ТЭЦ».</w:t>
            </w:r>
          </w:p>
        </w:tc>
      </w:tr>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i/>
                <w:color w:val="000000"/>
                <w:sz w:val="24"/>
                <w:szCs w:val="24"/>
              </w:rPr>
            </w:pPr>
            <w:r w:rsidRPr="001F6931">
              <w:rPr>
                <w:color w:val="000000"/>
              </w:rPr>
              <w:t>Подраздел 2.2 Сведения о выполняемых работах</w:t>
            </w:r>
          </w:p>
        </w:tc>
      </w:tr>
      <w:tr w:rsidR="00342B7A" w:rsidRPr="001F6931" w:rsidTr="005A382B">
        <w:trPr>
          <w:trHeight w:val="475"/>
        </w:trPr>
        <w:tc>
          <w:tcPr>
            <w:tcW w:w="9747" w:type="dxa"/>
            <w:tcBorders>
              <w:top w:val="single" w:sz="4" w:space="0" w:color="auto"/>
              <w:left w:val="single" w:sz="4" w:space="0" w:color="auto"/>
              <w:bottom w:val="single" w:sz="4" w:space="0" w:color="auto"/>
              <w:right w:val="single" w:sz="4" w:space="0" w:color="auto"/>
            </w:tcBorders>
          </w:tcPr>
          <w:p w:rsidR="008C30DD" w:rsidRDefault="008C30DD" w:rsidP="00C4545E">
            <w:pPr>
              <w:ind w:firstLine="567"/>
              <w:jc w:val="both"/>
              <w:rPr>
                <w:i/>
                <w:color w:val="000000"/>
                <w:sz w:val="24"/>
                <w:szCs w:val="24"/>
                <w:lang w:eastAsia="en-US"/>
              </w:rPr>
            </w:pPr>
            <w:r>
              <w:rPr>
                <w:i/>
                <w:color w:val="000000"/>
                <w:sz w:val="24"/>
                <w:szCs w:val="24"/>
                <w:lang w:eastAsia="en-US"/>
              </w:rPr>
              <w:t>2.2.1. Перечень помещений:</w:t>
            </w:r>
          </w:p>
          <w:p w:rsidR="000C091A" w:rsidRDefault="008C30DD" w:rsidP="00536D67">
            <w:pPr>
              <w:pStyle w:val="a4"/>
              <w:numPr>
                <w:ilvl w:val="0"/>
                <w:numId w:val="30"/>
              </w:numPr>
              <w:jc w:val="both"/>
              <w:rPr>
                <w:i/>
                <w:color w:val="000000"/>
                <w:sz w:val="24"/>
                <w:szCs w:val="24"/>
                <w:lang w:eastAsia="en-US"/>
              </w:rPr>
            </w:pPr>
            <w:r w:rsidRPr="008C30DD">
              <w:rPr>
                <w:i/>
                <w:color w:val="000000"/>
                <w:sz w:val="24"/>
                <w:szCs w:val="24"/>
                <w:lang w:eastAsia="en-US"/>
              </w:rPr>
              <w:t xml:space="preserve">Помещение машинного зала ТЦ  на </w:t>
            </w:r>
            <w:proofErr w:type="spellStart"/>
            <w:r w:rsidRPr="008C30DD">
              <w:rPr>
                <w:i/>
                <w:color w:val="000000"/>
                <w:sz w:val="24"/>
                <w:szCs w:val="24"/>
                <w:lang w:eastAsia="en-US"/>
              </w:rPr>
              <w:t>отм</w:t>
            </w:r>
            <w:proofErr w:type="spellEnd"/>
            <w:r w:rsidRPr="008C30DD">
              <w:rPr>
                <w:i/>
                <w:color w:val="000000"/>
                <w:sz w:val="24"/>
                <w:szCs w:val="24"/>
                <w:lang w:eastAsia="en-US"/>
              </w:rPr>
              <w:t>.</w:t>
            </w:r>
            <w:r w:rsidR="009271F8">
              <w:rPr>
                <w:i/>
                <w:color w:val="000000"/>
                <w:sz w:val="24"/>
                <w:szCs w:val="24"/>
                <w:lang w:eastAsia="en-US"/>
              </w:rPr>
              <w:t xml:space="preserve"> -2,40;</w:t>
            </w:r>
            <w:r w:rsidRPr="008C30DD">
              <w:rPr>
                <w:i/>
                <w:color w:val="000000"/>
                <w:sz w:val="24"/>
                <w:szCs w:val="24"/>
                <w:lang w:eastAsia="en-US"/>
              </w:rPr>
              <w:t xml:space="preserve"> 0,00</w:t>
            </w:r>
            <w:r w:rsidR="00536D67">
              <w:rPr>
                <w:i/>
                <w:color w:val="000000"/>
                <w:sz w:val="24"/>
                <w:szCs w:val="24"/>
                <w:lang w:eastAsia="en-US"/>
              </w:rPr>
              <w:t>;</w:t>
            </w:r>
            <w:r w:rsidR="009271F8">
              <w:rPr>
                <w:i/>
                <w:color w:val="000000"/>
                <w:sz w:val="24"/>
                <w:szCs w:val="24"/>
                <w:lang w:eastAsia="en-US"/>
              </w:rPr>
              <w:t xml:space="preserve"> +3,30; </w:t>
            </w:r>
            <w:r w:rsidR="00536D67">
              <w:rPr>
                <w:i/>
                <w:color w:val="000000"/>
                <w:sz w:val="24"/>
                <w:szCs w:val="24"/>
                <w:lang w:eastAsia="en-US"/>
              </w:rPr>
              <w:t>+5,00;</w:t>
            </w:r>
            <w:r w:rsidR="009271F8">
              <w:rPr>
                <w:i/>
                <w:color w:val="000000"/>
                <w:sz w:val="24"/>
                <w:szCs w:val="24"/>
                <w:lang w:eastAsia="en-US"/>
              </w:rPr>
              <w:t xml:space="preserve"> +5,60;</w:t>
            </w:r>
            <w:r w:rsidR="009271F8" w:rsidRPr="008C30DD">
              <w:rPr>
                <w:i/>
                <w:color w:val="000000"/>
                <w:sz w:val="24"/>
                <w:szCs w:val="24"/>
                <w:lang w:eastAsia="en-US"/>
              </w:rPr>
              <w:t xml:space="preserve"> </w:t>
            </w:r>
            <w:r w:rsidR="000E52E7">
              <w:rPr>
                <w:i/>
                <w:color w:val="000000"/>
                <w:sz w:val="24"/>
                <w:szCs w:val="24"/>
                <w:lang w:eastAsia="en-US"/>
              </w:rPr>
              <w:t xml:space="preserve"> </w:t>
            </w:r>
            <w:r w:rsidR="00536D67">
              <w:rPr>
                <w:i/>
                <w:color w:val="000000"/>
                <w:sz w:val="24"/>
                <w:szCs w:val="24"/>
                <w:lang w:eastAsia="en-US"/>
              </w:rPr>
              <w:t>+8,00</w:t>
            </w:r>
            <w:r w:rsidRPr="008C30DD">
              <w:rPr>
                <w:i/>
                <w:color w:val="000000"/>
                <w:sz w:val="24"/>
                <w:szCs w:val="24"/>
                <w:lang w:eastAsia="en-US"/>
              </w:rPr>
              <w:t xml:space="preserve"> в осях 1</w:t>
            </w:r>
            <w:r w:rsidR="009271F8">
              <w:rPr>
                <w:i/>
                <w:color w:val="000000"/>
                <w:sz w:val="24"/>
                <w:szCs w:val="24"/>
                <w:lang w:eastAsia="en-US"/>
              </w:rPr>
              <w:t>5</w:t>
            </w:r>
            <w:r w:rsidRPr="008C30DD">
              <w:rPr>
                <w:i/>
                <w:color w:val="000000"/>
                <w:sz w:val="24"/>
                <w:szCs w:val="24"/>
                <w:lang w:eastAsia="en-US"/>
              </w:rPr>
              <w:t xml:space="preserve">-28 ряд </w:t>
            </w:r>
            <w:proofErr w:type="gramStart"/>
            <w:r w:rsidRPr="008C30DD">
              <w:rPr>
                <w:i/>
                <w:color w:val="000000"/>
                <w:sz w:val="24"/>
                <w:szCs w:val="24"/>
                <w:lang w:eastAsia="en-US"/>
              </w:rPr>
              <w:t>А-Б</w:t>
            </w:r>
            <w:proofErr w:type="gramEnd"/>
            <w:r w:rsidRPr="008C30DD">
              <w:rPr>
                <w:i/>
                <w:color w:val="000000"/>
                <w:sz w:val="24"/>
                <w:szCs w:val="24"/>
                <w:lang w:eastAsia="en-US"/>
              </w:rPr>
              <w:t>.</w:t>
            </w:r>
          </w:p>
          <w:p w:rsidR="00536D67" w:rsidRDefault="000C091A" w:rsidP="00536D67">
            <w:pPr>
              <w:pStyle w:val="a4"/>
              <w:numPr>
                <w:ilvl w:val="0"/>
                <w:numId w:val="30"/>
              </w:numPr>
              <w:jc w:val="both"/>
              <w:rPr>
                <w:i/>
                <w:color w:val="000000"/>
                <w:sz w:val="24"/>
                <w:szCs w:val="24"/>
                <w:lang w:eastAsia="en-US"/>
              </w:rPr>
            </w:pPr>
            <w:r>
              <w:rPr>
                <w:i/>
                <w:color w:val="000000"/>
                <w:sz w:val="24"/>
                <w:szCs w:val="24"/>
                <w:lang w:eastAsia="en-US"/>
              </w:rPr>
              <w:t xml:space="preserve">Фермы </w:t>
            </w:r>
            <w:r w:rsidRPr="008C30DD">
              <w:rPr>
                <w:i/>
                <w:color w:val="000000"/>
                <w:sz w:val="24"/>
                <w:szCs w:val="24"/>
                <w:lang w:eastAsia="en-US"/>
              </w:rPr>
              <w:t>машинного зала ТЦ</w:t>
            </w:r>
            <w:r>
              <w:rPr>
                <w:i/>
                <w:color w:val="000000"/>
                <w:sz w:val="24"/>
                <w:szCs w:val="24"/>
                <w:lang w:eastAsia="en-US"/>
              </w:rPr>
              <w:t xml:space="preserve"> </w:t>
            </w:r>
            <w:r w:rsidRPr="008C30DD">
              <w:rPr>
                <w:i/>
                <w:color w:val="000000"/>
                <w:sz w:val="24"/>
                <w:szCs w:val="24"/>
                <w:lang w:eastAsia="en-US"/>
              </w:rPr>
              <w:t>в осях 1</w:t>
            </w:r>
            <w:r>
              <w:rPr>
                <w:i/>
                <w:color w:val="000000"/>
                <w:sz w:val="24"/>
                <w:szCs w:val="24"/>
                <w:lang w:eastAsia="en-US"/>
              </w:rPr>
              <w:t>7</w:t>
            </w:r>
            <w:r w:rsidRPr="008C30DD">
              <w:rPr>
                <w:i/>
                <w:color w:val="000000"/>
                <w:sz w:val="24"/>
                <w:szCs w:val="24"/>
                <w:lang w:eastAsia="en-US"/>
              </w:rPr>
              <w:t>-2</w:t>
            </w:r>
            <w:r>
              <w:rPr>
                <w:i/>
                <w:color w:val="000000"/>
                <w:sz w:val="24"/>
                <w:szCs w:val="24"/>
                <w:lang w:eastAsia="en-US"/>
              </w:rPr>
              <w:t>7</w:t>
            </w:r>
            <w:r w:rsidRPr="008C30DD">
              <w:rPr>
                <w:i/>
                <w:color w:val="000000"/>
                <w:sz w:val="24"/>
                <w:szCs w:val="24"/>
                <w:lang w:eastAsia="en-US"/>
              </w:rPr>
              <w:t xml:space="preserve"> ряд </w:t>
            </w:r>
            <w:proofErr w:type="gramStart"/>
            <w:r w:rsidRPr="008C30DD">
              <w:rPr>
                <w:i/>
                <w:color w:val="000000"/>
                <w:sz w:val="24"/>
                <w:szCs w:val="24"/>
                <w:lang w:eastAsia="en-US"/>
              </w:rPr>
              <w:t>А-Б</w:t>
            </w:r>
            <w:proofErr w:type="gramEnd"/>
            <w:r w:rsidRPr="008C30DD">
              <w:rPr>
                <w:i/>
                <w:color w:val="000000"/>
                <w:sz w:val="24"/>
                <w:szCs w:val="24"/>
                <w:lang w:eastAsia="en-US"/>
              </w:rPr>
              <w:t>.</w:t>
            </w:r>
          </w:p>
          <w:p w:rsidR="008C30DD" w:rsidRDefault="00536D67" w:rsidP="00536D67">
            <w:pPr>
              <w:pStyle w:val="a4"/>
              <w:numPr>
                <w:ilvl w:val="0"/>
                <w:numId w:val="30"/>
              </w:numPr>
              <w:jc w:val="both"/>
              <w:rPr>
                <w:i/>
                <w:color w:val="000000"/>
                <w:sz w:val="24"/>
                <w:szCs w:val="24"/>
                <w:lang w:eastAsia="en-US"/>
              </w:rPr>
            </w:pPr>
            <w:r>
              <w:rPr>
                <w:i/>
                <w:color w:val="000000"/>
                <w:sz w:val="24"/>
                <w:szCs w:val="24"/>
                <w:lang w:eastAsia="en-US"/>
              </w:rPr>
              <w:t xml:space="preserve">Помещение АГП Г-8 </w:t>
            </w:r>
            <w:r w:rsidRPr="008C30DD">
              <w:rPr>
                <w:i/>
                <w:color w:val="000000"/>
                <w:sz w:val="24"/>
                <w:szCs w:val="24"/>
                <w:lang w:eastAsia="en-US"/>
              </w:rPr>
              <w:t xml:space="preserve">на </w:t>
            </w:r>
            <w:proofErr w:type="spellStart"/>
            <w:r w:rsidRPr="008C30DD">
              <w:rPr>
                <w:i/>
                <w:color w:val="000000"/>
                <w:sz w:val="24"/>
                <w:szCs w:val="24"/>
                <w:lang w:eastAsia="en-US"/>
              </w:rPr>
              <w:t>отм</w:t>
            </w:r>
            <w:proofErr w:type="spellEnd"/>
            <w:r w:rsidRPr="008C30DD">
              <w:rPr>
                <w:i/>
                <w:color w:val="000000"/>
                <w:sz w:val="24"/>
                <w:szCs w:val="24"/>
                <w:lang w:eastAsia="en-US"/>
              </w:rPr>
              <w:t>. 0,00</w:t>
            </w:r>
            <w:r>
              <w:rPr>
                <w:i/>
                <w:color w:val="000000"/>
                <w:sz w:val="24"/>
                <w:szCs w:val="24"/>
                <w:lang w:eastAsia="en-US"/>
              </w:rPr>
              <w:t>; +5,00</w:t>
            </w:r>
            <w:r w:rsidRPr="008C30DD">
              <w:rPr>
                <w:i/>
                <w:color w:val="000000"/>
                <w:sz w:val="24"/>
                <w:szCs w:val="24"/>
                <w:lang w:eastAsia="en-US"/>
              </w:rPr>
              <w:t xml:space="preserve"> в осях 1</w:t>
            </w:r>
            <w:r>
              <w:rPr>
                <w:i/>
                <w:color w:val="000000"/>
                <w:sz w:val="24"/>
                <w:szCs w:val="24"/>
                <w:lang w:eastAsia="en-US"/>
              </w:rPr>
              <w:t>8</w:t>
            </w:r>
            <w:r w:rsidRPr="008C30DD">
              <w:rPr>
                <w:i/>
                <w:color w:val="000000"/>
                <w:sz w:val="24"/>
                <w:szCs w:val="24"/>
                <w:lang w:eastAsia="en-US"/>
              </w:rPr>
              <w:t>-2</w:t>
            </w:r>
            <w:r>
              <w:rPr>
                <w:i/>
                <w:color w:val="000000"/>
                <w:sz w:val="24"/>
                <w:szCs w:val="24"/>
                <w:lang w:eastAsia="en-US"/>
              </w:rPr>
              <w:t>0</w:t>
            </w:r>
            <w:r w:rsidRPr="008C30DD">
              <w:rPr>
                <w:i/>
                <w:color w:val="000000"/>
                <w:sz w:val="24"/>
                <w:szCs w:val="24"/>
                <w:lang w:eastAsia="en-US"/>
              </w:rPr>
              <w:t xml:space="preserve"> ряд </w:t>
            </w:r>
            <w:proofErr w:type="gramStart"/>
            <w:r w:rsidRPr="008C30DD">
              <w:rPr>
                <w:i/>
                <w:color w:val="000000"/>
                <w:sz w:val="24"/>
                <w:szCs w:val="24"/>
                <w:lang w:eastAsia="en-US"/>
              </w:rPr>
              <w:t>А-Б</w:t>
            </w:r>
            <w:proofErr w:type="gramEnd"/>
            <w:r w:rsidRPr="008C30DD">
              <w:rPr>
                <w:i/>
                <w:color w:val="000000"/>
                <w:sz w:val="24"/>
                <w:szCs w:val="24"/>
                <w:lang w:eastAsia="en-US"/>
              </w:rPr>
              <w:t>.</w:t>
            </w:r>
          </w:p>
          <w:p w:rsidR="00536D67" w:rsidRPr="00536D67" w:rsidRDefault="00536D67" w:rsidP="00536D67">
            <w:pPr>
              <w:pStyle w:val="a4"/>
              <w:numPr>
                <w:ilvl w:val="0"/>
                <w:numId w:val="30"/>
              </w:numPr>
              <w:jc w:val="both"/>
              <w:rPr>
                <w:i/>
                <w:color w:val="000000"/>
                <w:sz w:val="24"/>
                <w:szCs w:val="24"/>
                <w:lang w:eastAsia="en-US"/>
              </w:rPr>
            </w:pPr>
            <w:r>
              <w:rPr>
                <w:i/>
                <w:color w:val="000000"/>
                <w:sz w:val="24"/>
                <w:szCs w:val="24"/>
                <w:lang w:eastAsia="en-US"/>
              </w:rPr>
              <w:t xml:space="preserve">Деаэраторная площадка БВД </w:t>
            </w:r>
            <w:r w:rsidRPr="008C30DD">
              <w:rPr>
                <w:i/>
                <w:color w:val="000000"/>
                <w:sz w:val="24"/>
                <w:szCs w:val="24"/>
                <w:lang w:eastAsia="en-US"/>
              </w:rPr>
              <w:t xml:space="preserve">на </w:t>
            </w:r>
            <w:proofErr w:type="spellStart"/>
            <w:r w:rsidRPr="008C30DD">
              <w:rPr>
                <w:i/>
                <w:color w:val="000000"/>
                <w:sz w:val="24"/>
                <w:szCs w:val="24"/>
                <w:lang w:eastAsia="en-US"/>
              </w:rPr>
              <w:t>отм</w:t>
            </w:r>
            <w:proofErr w:type="spellEnd"/>
            <w:r w:rsidRPr="008C30DD">
              <w:rPr>
                <w:i/>
                <w:color w:val="000000"/>
                <w:sz w:val="24"/>
                <w:szCs w:val="24"/>
                <w:lang w:eastAsia="en-US"/>
              </w:rPr>
              <w:t xml:space="preserve">. </w:t>
            </w:r>
            <w:r>
              <w:rPr>
                <w:i/>
                <w:color w:val="000000"/>
                <w:sz w:val="24"/>
                <w:szCs w:val="24"/>
                <w:lang w:eastAsia="en-US"/>
              </w:rPr>
              <w:t>+14</w:t>
            </w:r>
            <w:r w:rsidRPr="008C30DD">
              <w:rPr>
                <w:i/>
                <w:color w:val="000000"/>
                <w:sz w:val="24"/>
                <w:szCs w:val="24"/>
                <w:lang w:eastAsia="en-US"/>
              </w:rPr>
              <w:t>,00 деаэраторной этажерки БВД в осях 16-1</w:t>
            </w:r>
            <w:r>
              <w:rPr>
                <w:i/>
                <w:color w:val="000000"/>
                <w:sz w:val="24"/>
                <w:szCs w:val="24"/>
                <w:lang w:eastAsia="en-US"/>
              </w:rPr>
              <w:t>9</w:t>
            </w:r>
            <w:r w:rsidRPr="008C30DD">
              <w:rPr>
                <w:i/>
                <w:color w:val="000000"/>
                <w:sz w:val="24"/>
                <w:szCs w:val="24"/>
                <w:lang w:eastAsia="en-US"/>
              </w:rPr>
              <w:t xml:space="preserve"> ряд Б-В.</w:t>
            </w:r>
          </w:p>
          <w:p w:rsidR="008C30DD" w:rsidRDefault="006B32CB" w:rsidP="008C30DD">
            <w:pPr>
              <w:pStyle w:val="a4"/>
              <w:numPr>
                <w:ilvl w:val="0"/>
                <w:numId w:val="30"/>
              </w:numPr>
              <w:jc w:val="both"/>
              <w:rPr>
                <w:i/>
                <w:color w:val="000000"/>
                <w:sz w:val="24"/>
                <w:szCs w:val="24"/>
                <w:lang w:eastAsia="en-US"/>
              </w:rPr>
            </w:pPr>
            <w:r>
              <w:rPr>
                <w:i/>
                <w:color w:val="000000"/>
                <w:sz w:val="24"/>
                <w:szCs w:val="24"/>
                <w:lang w:eastAsia="en-US"/>
              </w:rPr>
              <w:t xml:space="preserve">Помещение </w:t>
            </w:r>
            <w:r w:rsidR="008C30DD" w:rsidRPr="008C30DD">
              <w:rPr>
                <w:i/>
                <w:color w:val="000000"/>
                <w:sz w:val="24"/>
                <w:szCs w:val="24"/>
                <w:lang w:eastAsia="en-US"/>
              </w:rPr>
              <w:t xml:space="preserve">КРУСН-6 </w:t>
            </w:r>
            <w:proofErr w:type="spellStart"/>
            <w:r w:rsidR="008C30DD" w:rsidRPr="008C30DD">
              <w:rPr>
                <w:i/>
                <w:color w:val="000000"/>
                <w:sz w:val="24"/>
                <w:szCs w:val="24"/>
                <w:lang w:eastAsia="en-US"/>
              </w:rPr>
              <w:t>кВ</w:t>
            </w:r>
            <w:proofErr w:type="spellEnd"/>
            <w:r w:rsidR="008C30DD" w:rsidRPr="008C30DD">
              <w:rPr>
                <w:i/>
                <w:color w:val="000000"/>
                <w:sz w:val="24"/>
                <w:szCs w:val="24"/>
                <w:lang w:eastAsia="en-US"/>
              </w:rPr>
              <w:t xml:space="preserve"> на </w:t>
            </w:r>
            <w:proofErr w:type="spellStart"/>
            <w:r w:rsidR="008C30DD" w:rsidRPr="008C30DD">
              <w:rPr>
                <w:i/>
                <w:color w:val="000000"/>
                <w:sz w:val="24"/>
                <w:szCs w:val="24"/>
                <w:lang w:eastAsia="en-US"/>
              </w:rPr>
              <w:t>отм</w:t>
            </w:r>
            <w:proofErr w:type="spellEnd"/>
            <w:r w:rsidR="008C30DD" w:rsidRPr="008C30DD">
              <w:rPr>
                <w:i/>
                <w:color w:val="000000"/>
                <w:sz w:val="24"/>
                <w:szCs w:val="24"/>
                <w:lang w:eastAsia="en-US"/>
              </w:rPr>
              <w:t>. 0,00 деаэраторной этажерки БВД в осях 16-</w:t>
            </w:r>
            <w:r w:rsidR="00536D67">
              <w:rPr>
                <w:i/>
                <w:color w:val="000000"/>
                <w:sz w:val="24"/>
                <w:szCs w:val="24"/>
                <w:lang w:eastAsia="en-US"/>
              </w:rPr>
              <w:t>28</w:t>
            </w:r>
            <w:r w:rsidR="008C30DD" w:rsidRPr="008C30DD">
              <w:rPr>
                <w:i/>
                <w:color w:val="000000"/>
                <w:sz w:val="24"/>
                <w:szCs w:val="24"/>
                <w:lang w:eastAsia="en-US"/>
              </w:rPr>
              <w:t xml:space="preserve"> ряд Б-В.</w:t>
            </w:r>
          </w:p>
          <w:p w:rsidR="006B32CB" w:rsidRPr="008C30DD" w:rsidRDefault="006B32CB" w:rsidP="008C30DD">
            <w:pPr>
              <w:pStyle w:val="a4"/>
              <w:numPr>
                <w:ilvl w:val="0"/>
                <w:numId w:val="30"/>
              </w:numPr>
              <w:jc w:val="both"/>
              <w:rPr>
                <w:i/>
                <w:color w:val="000000"/>
                <w:sz w:val="24"/>
                <w:szCs w:val="24"/>
                <w:lang w:eastAsia="en-US"/>
              </w:rPr>
            </w:pPr>
            <w:r>
              <w:rPr>
                <w:i/>
                <w:color w:val="000000"/>
                <w:sz w:val="24"/>
                <w:szCs w:val="24"/>
                <w:lang w:eastAsia="en-US"/>
              </w:rPr>
              <w:t>Помещение ЩПТ-2</w:t>
            </w:r>
            <w:r w:rsidRPr="008C30DD">
              <w:rPr>
                <w:i/>
                <w:color w:val="000000"/>
                <w:sz w:val="24"/>
                <w:szCs w:val="24"/>
                <w:lang w:eastAsia="en-US"/>
              </w:rPr>
              <w:t xml:space="preserve"> на </w:t>
            </w:r>
            <w:proofErr w:type="spellStart"/>
            <w:r w:rsidRPr="008C30DD">
              <w:rPr>
                <w:i/>
                <w:color w:val="000000"/>
                <w:sz w:val="24"/>
                <w:szCs w:val="24"/>
                <w:lang w:eastAsia="en-US"/>
              </w:rPr>
              <w:t>отм</w:t>
            </w:r>
            <w:proofErr w:type="spellEnd"/>
            <w:r w:rsidRPr="008C30DD">
              <w:rPr>
                <w:i/>
                <w:color w:val="000000"/>
                <w:sz w:val="24"/>
                <w:szCs w:val="24"/>
                <w:lang w:eastAsia="en-US"/>
              </w:rPr>
              <w:t xml:space="preserve">. 0,00 деаэраторной этажерки БВД в осях </w:t>
            </w:r>
            <w:r>
              <w:rPr>
                <w:i/>
                <w:color w:val="000000"/>
                <w:sz w:val="24"/>
                <w:szCs w:val="24"/>
                <w:lang w:eastAsia="en-US"/>
              </w:rPr>
              <w:t>23-26</w:t>
            </w:r>
            <w:r w:rsidRPr="008C30DD">
              <w:rPr>
                <w:i/>
                <w:color w:val="000000"/>
                <w:sz w:val="24"/>
                <w:szCs w:val="24"/>
                <w:lang w:eastAsia="en-US"/>
              </w:rPr>
              <w:t xml:space="preserve"> ряд Б-В.</w:t>
            </w:r>
          </w:p>
          <w:p w:rsidR="008C30DD" w:rsidRDefault="006B32CB" w:rsidP="008C30DD">
            <w:pPr>
              <w:pStyle w:val="a4"/>
              <w:numPr>
                <w:ilvl w:val="0"/>
                <w:numId w:val="30"/>
              </w:numPr>
              <w:jc w:val="both"/>
              <w:rPr>
                <w:i/>
                <w:color w:val="000000"/>
                <w:sz w:val="24"/>
                <w:szCs w:val="24"/>
                <w:lang w:eastAsia="en-US"/>
              </w:rPr>
            </w:pPr>
            <w:r>
              <w:rPr>
                <w:i/>
                <w:color w:val="000000"/>
                <w:sz w:val="24"/>
                <w:szCs w:val="24"/>
                <w:lang w:eastAsia="en-US"/>
              </w:rPr>
              <w:t xml:space="preserve">Помещение </w:t>
            </w:r>
            <w:r w:rsidR="008C30DD" w:rsidRPr="008C30DD">
              <w:rPr>
                <w:i/>
                <w:color w:val="000000"/>
                <w:sz w:val="24"/>
                <w:szCs w:val="24"/>
                <w:lang w:eastAsia="en-US"/>
              </w:rPr>
              <w:t xml:space="preserve">РУСН-0,4 </w:t>
            </w:r>
            <w:proofErr w:type="spellStart"/>
            <w:r w:rsidR="008C30DD" w:rsidRPr="008C30DD">
              <w:rPr>
                <w:i/>
                <w:color w:val="000000"/>
                <w:sz w:val="24"/>
                <w:szCs w:val="24"/>
                <w:lang w:eastAsia="en-US"/>
              </w:rPr>
              <w:t>кВ</w:t>
            </w:r>
            <w:proofErr w:type="spellEnd"/>
            <w:r w:rsidR="008C30DD" w:rsidRPr="008C30DD">
              <w:rPr>
                <w:i/>
                <w:color w:val="000000"/>
                <w:sz w:val="24"/>
                <w:szCs w:val="24"/>
                <w:lang w:eastAsia="en-US"/>
              </w:rPr>
              <w:t xml:space="preserve"> на </w:t>
            </w:r>
            <w:proofErr w:type="spellStart"/>
            <w:r w:rsidR="008C30DD" w:rsidRPr="008C30DD">
              <w:rPr>
                <w:i/>
                <w:color w:val="000000"/>
                <w:sz w:val="24"/>
                <w:szCs w:val="24"/>
                <w:lang w:eastAsia="en-US"/>
              </w:rPr>
              <w:t>отм</w:t>
            </w:r>
            <w:proofErr w:type="spellEnd"/>
            <w:r w:rsidR="008C30DD" w:rsidRPr="008C30DD">
              <w:rPr>
                <w:i/>
                <w:color w:val="000000"/>
                <w:sz w:val="24"/>
                <w:szCs w:val="24"/>
                <w:lang w:eastAsia="en-US"/>
              </w:rPr>
              <w:t>. +3,50 деаэраторной этажерки БВД в осях 16-22 ряд Б-В.</w:t>
            </w:r>
          </w:p>
          <w:p w:rsidR="00EE0929" w:rsidRPr="00EE0929" w:rsidRDefault="00EE0929" w:rsidP="00EE0929">
            <w:pPr>
              <w:pStyle w:val="a4"/>
              <w:numPr>
                <w:ilvl w:val="0"/>
                <w:numId w:val="30"/>
              </w:numPr>
              <w:jc w:val="both"/>
              <w:rPr>
                <w:i/>
                <w:color w:val="000000"/>
                <w:sz w:val="24"/>
                <w:szCs w:val="24"/>
                <w:lang w:eastAsia="en-US"/>
              </w:rPr>
            </w:pPr>
            <w:r>
              <w:rPr>
                <w:i/>
                <w:color w:val="000000"/>
                <w:sz w:val="24"/>
                <w:szCs w:val="24"/>
                <w:lang w:eastAsia="en-US"/>
              </w:rPr>
              <w:t>Помещение сборок</w:t>
            </w:r>
            <w:r w:rsidRPr="008C30DD">
              <w:rPr>
                <w:i/>
                <w:color w:val="000000"/>
                <w:sz w:val="24"/>
                <w:szCs w:val="24"/>
                <w:lang w:eastAsia="en-US"/>
              </w:rPr>
              <w:t xml:space="preserve"> на </w:t>
            </w:r>
            <w:proofErr w:type="spellStart"/>
            <w:r w:rsidRPr="008C30DD">
              <w:rPr>
                <w:i/>
                <w:color w:val="000000"/>
                <w:sz w:val="24"/>
                <w:szCs w:val="24"/>
                <w:lang w:eastAsia="en-US"/>
              </w:rPr>
              <w:t>отм</w:t>
            </w:r>
            <w:proofErr w:type="spellEnd"/>
            <w:r w:rsidRPr="008C30DD">
              <w:rPr>
                <w:i/>
                <w:color w:val="000000"/>
                <w:sz w:val="24"/>
                <w:szCs w:val="24"/>
                <w:lang w:eastAsia="en-US"/>
              </w:rPr>
              <w:t>. +3,50 деаэраторной этажерки БВД в осях 22</w:t>
            </w:r>
            <w:r>
              <w:rPr>
                <w:i/>
                <w:color w:val="000000"/>
                <w:sz w:val="24"/>
                <w:szCs w:val="24"/>
                <w:lang w:eastAsia="en-US"/>
              </w:rPr>
              <w:t>-24</w:t>
            </w:r>
            <w:r w:rsidRPr="008C30DD">
              <w:rPr>
                <w:i/>
                <w:color w:val="000000"/>
                <w:sz w:val="24"/>
                <w:szCs w:val="24"/>
                <w:lang w:eastAsia="en-US"/>
              </w:rPr>
              <w:t xml:space="preserve"> ряд Б-В.</w:t>
            </w:r>
          </w:p>
          <w:p w:rsidR="008C30DD" w:rsidRDefault="00EE0929" w:rsidP="008C30DD">
            <w:pPr>
              <w:pStyle w:val="a4"/>
              <w:numPr>
                <w:ilvl w:val="0"/>
                <w:numId w:val="30"/>
              </w:numPr>
              <w:jc w:val="both"/>
              <w:rPr>
                <w:i/>
                <w:color w:val="000000"/>
                <w:sz w:val="24"/>
                <w:szCs w:val="24"/>
                <w:lang w:eastAsia="en-US"/>
              </w:rPr>
            </w:pPr>
            <w:r>
              <w:rPr>
                <w:i/>
                <w:color w:val="000000"/>
                <w:sz w:val="24"/>
                <w:szCs w:val="24"/>
                <w:lang w:eastAsia="en-US"/>
              </w:rPr>
              <w:t xml:space="preserve">Помещение </w:t>
            </w:r>
            <w:r w:rsidR="008C30DD" w:rsidRPr="008C30DD">
              <w:rPr>
                <w:i/>
                <w:color w:val="000000"/>
                <w:sz w:val="24"/>
                <w:szCs w:val="24"/>
                <w:lang w:eastAsia="en-US"/>
              </w:rPr>
              <w:t xml:space="preserve">ЦТЩ-2 № на </w:t>
            </w:r>
            <w:proofErr w:type="spellStart"/>
            <w:r w:rsidR="008C30DD" w:rsidRPr="008C30DD">
              <w:rPr>
                <w:i/>
                <w:color w:val="000000"/>
                <w:sz w:val="24"/>
                <w:szCs w:val="24"/>
                <w:lang w:eastAsia="en-US"/>
              </w:rPr>
              <w:t>отм</w:t>
            </w:r>
            <w:proofErr w:type="spellEnd"/>
            <w:r w:rsidR="008C30DD" w:rsidRPr="008C30DD">
              <w:rPr>
                <w:i/>
                <w:color w:val="000000"/>
                <w:sz w:val="24"/>
                <w:szCs w:val="24"/>
                <w:lang w:eastAsia="en-US"/>
              </w:rPr>
              <w:t>. +8,00 деаэраторной этажерки БВД в осях 20-26 ряд Б-В.</w:t>
            </w:r>
          </w:p>
          <w:p w:rsidR="00536D67" w:rsidRDefault="00536D67" w:rsidP="008C30DD">
            <w:pPr>
              <w:pStyle w:val="a4"/>
              <w:numPr>
                <w:ilvl w:val="0"/>
                <w:numId w:val="30"/>
              </w:numPr>
              <w:jc w:val="both"/>
              <w:rPr>
                <w:i/>
                <w:color w:val="000000"/>
                <w:sz w:val="24"/>
                <w:szCs w:val="24"/>
                <w:lang w:eastAsia="en-US"/>
              </w:rPr>
            </w:pPr>
            <w:r w:rsidRPr="008C30DD">
              <w:rPr>
                <w:i/>
                <w:color w:val="000000"/>
                <w:sz w:val="24"/>
                <w:szCs w:val="24"/>
                <w:lang w:eastAsia="en-US"/>
              </w:rPr>
              <w:t xml:space="preserve">Помещение </w:t>
            </w:r>
            <w:r>
              <w:rPr>
                <w:i/>
                <w:color w:val="000000"/>
                <w:sz w:val="24"/>
                <w:szCs w:val="24"/>
                <w:lang w:eastAsia="en-US"/>
              </w:rPr>
              <w:t>котельного цеха</w:t>
            </w:r>
            <w:r w:rsidRPr="008C30DD">
              <w:rPr>
                <w:i/>
                <w:color w:val="000000"/>
                <w:sz w:val="24"/>
                <w:szCs w:val="24"/>
                <w:lang w:eastAsia="en-US"/>
              </w:rPr>
              <w:t xml:space="preserve"> на </w:t>
            </w:r>
            <w:proofErr w:type="spellStart"/>
            <w:r w:rsidRPr="008C30DD">
              <w:rPr>
                <w:i/>
                <w:color w:val="000000"/>
                <w:sz w:val="24"/>
                <w:szCs w:val="24"/>
                <w:lang w:eastAsia="en-US"/>
              </w:rPr>
              <w:t>отм</w:t>
            </w:r>
            <w:proofErr w:type="spellEnd"/>
            <w:r w:rsidRPr="008C30DD">
              <w:rPr>
                <w:i/>
                <w:color w:val="000000"/>
                <w:sz w:val="24"/>
                <w:szCs w:val="24"/>
                <w:lang w:eastAsia="en-US"/>
              </w:rPr>
              <w:t xml:space="preserve">. </w:t>
            </w:r>
            <w:r>
              <w:rPr>
                <w:i/>
                <w:color w:val="000000"/>
                <w:sz w:val="24"/>
                <w:szCs w:val="24"/>
                <w:lang w:eastAsia="en-US"/>
              </w:rPr>
              <w:t>+8,00</w:t>
            </w:r>
            <w:r w:rsidRPr="008C30DD">
              <w:rPr>
                <w:i/>
                <w:color w:val="000000"/>
                <w:sz w:val="24"/>
                <w:szCs w:val="24"/>
                <w:lang w:eastAsia="en-US"/>
              </w:rPr>
              <w:t xml:space="preserve"> в осях 1</w:t>
            </w:r>
            <w:r w:rsidR="000C091A">
              <w:rPr>
                <w:i/>
                <w:color w:val="000000"/>
                <w:sz w:val="24"/>
                <w:szCs w:val="24"/>
                <w:lang w:eastAsia="en-US"/>
              </w:rPr>
              <w:t>8</w:t>
            </w:r>
            <w:r w:rsidRPr="008C30DD">
              <w:rPr>
                <w:i/>
                <w:color w:val="000000"/>
                <w:sz w:val="24"/>
                <w:szCs w:val="24"/>
                <w:lang w:eastAsia="en-US"/>
              </w:rPr>
              <w:t>-2</w:t>
            </w:r>
            <w:r w:rsidR="000C091A">
              <w:rPr>
                <w:i/>
                <w:color w:val="000000"/>
                <w:sz w:val="24"/>
                <w:szCs w:val="24"/>
                <w:lang w:eastAsia="en-US"/>
              </w:rPr>
              <w:t>0</w:t>
            </w:r>
            <w:r w:rsidRPr="008C30DD">
              <w:rPr>
                <w:i/>
                <w:color w:val="000000"/>
                <w:sz w:val="24"/>
                <w:szCs w:val="24"/>
                <w:lang w:eastAsia="en-US"/>
              </w:rPr>
              <w:t xml:space="preserve"> ряд </w:t>
            </w:r>
            <w:r w:rsidR="000C091A">
              <w:rPr>
                <w:i/>
                <w:color w:val="000000"/>
                <w:sz w:val="24"/>
                <w:szCs w:val="24"/>
                <w:lang w:eastAsia="en-US"/>
              </w:rPr>
              <w:t>Г</w:t>
            </w:r>
            <w:r w:rsidRPr="008C30DD">
              <w:rPr>
                <w:i/>
                <w:color w:val="000000"/>
                <w:sz w:val="24"/>
                <w:szCs w:val="24"/>
                <w:lang w:eastAsia="en-US"/>
              </w:rPr>
              <w:t>.</w:t>
            </w:r>
          </w:p>
          <w:p w:rsidR="000C091A" w:rsidRDefault="000C091A" w:rsidP="008C30DD">
            <w:pPr>
              <w:pStyle w:val="a4"/>
              <w:numPr>
                <w:ilvl w:val="0"/>
                <w:numId w:val="30"/>
              </w:numPr>
              <w:jc w:val="both"/>
              <w:rPr>
                <w:i/>
                <w:color w:val="000000"/>
                <w:sz w:val="24"/>
                <w:szCs w:val="24"/>
                <w:lang w:eastAsia="en-US"/>
              </w:rPr>
            </w:pPr>
            <w:r>
              <w:rPr>
                <w:i/>
                <w:color w:val="000000"/>
                <w:sz w:val="24"/>
                <w:szCs w:val="24"/>
                <w:lang w:eastAsia="en-US"/>
              </w:rPr>
              <w:t xml:space="preserve">Фермы котельного цеха </w:t>
            </w:r>
            <w:r w:rsidRPr="008C30DD">
              <w:rPr>
                <w:i/>
                <w:color w:val="000000"/>
                <w:sz w:val="24"/>
                <w:szCs w:val="24"/>
                <w:lang w:eastAsia="en-US"/>
              </w:rPr>
              <w:t xml:space="preserve">в осях </w:t>
            </w:r>
            <w:r w:rsidR="00F845D2">
              <w:rPr>
                <w:i/>
                <w:color w:val="000000"/>
                <w:sz w:val="24"/>
                <w:szCs w:val="24"/>
                <w:lang w:eastAsia="en-US"/>
              </w:rPr>
              <w:t>22</w:t>
            </w:r>
            <w:r w:rsidRPr="008C30DD">
              <w:rPr>
                <w:i/>
                <w:color w:val="000000"/>
                <w:sz w:val="24"/>
                <w:szCs w:val="24"/>
                <w:lang w:eastAsia="en-US"/>
              </w:rPr>
              <w:t>-2</w:t>
            </w:r>
            <w:r>
              <w:rPr>
                <w:i/>
                <w:color w:val="000000"/>
                <w:sz w:val="24"/>
                <w:szCs w:val="24"/>
                <w:lang w:eastAsia="en-US"/>
              </w:rPr>
              <w:t>7</w:t>
            </w:r>
            <w:r w:rsidRPr="008C30DD">
              <w:rPr>
                <w:i/>
                <w:color w:val="000000"/>
                <w:sz w:val="24"/>
                <w:szCs w:val="24"/>
                <w:lang w:eastAsia="en-US"/>
              </w:rPr>
              <w:t xml:space="preserve"> ряд</w:t>
            </w:r>
            <w:r w:rsidR="00F845D2">
              <w:rPr>
                <w:i/>
                <w:color w:val="000000"/>
                <w:sz w:val="24"/>
                <w:szCs w:val="24"/>
                <w:lang w:eastAsia="en-US"/>
              </w:rPr>
              <w:t xml:space="preserve"> В-Г.</w:t>
            </w:r>
          </w:p>
          <w:p w:rsidR="008C30DD" w:rsidRPr="008C30DD" w:rsidRDefault="008C30DD" w:rsidP="008C30DD">
            <w:pPr>
              <w:pStyle w:val="a4"/>
              <w:numPr>
                <w:ilvl w:val="0"/>
                <w:numId w:val="30"/>
              </w:numPr>
              <w:jc w:val="both"/>
              <w:rPr>
                <w:i/>
                <w:color w:val="000000"/>
                <w:sz w:val="24"/>
                <w:szCs w:val="24"/>
                <w:lang w:eastAsia="en-US"/>
              </w:rPr>
            </w:pPr>
            <w:r w:rsidRPr="008C30DD">
              <w:rPr>
                <w:i/>
                <w:color w:val="000000"/>
                <w:sz w:val="24"/>
                <w:szCs w:val="24"/>
                <w:lang w:eastAsia="en-US"/>
              </w:rPr>
              <w:t>Кабельные отсеки №№31-48.</w:t>
            </w:r>
          </w:p>
          <w:p w:rsidR="00C4545E" w:rsidRDefault="00C4545E" w:rsidP="00C4545E">
            <w:pPr>
              <w:ind w:firstLine="567"/>
              <w:jc w:val="both"/>
              <w:rPr>
                <w:i/>
                <w:color w:val="000000"/>
                <w:sz w:val="24"/>
                <w:szCs w:val="24"/>
                <w:lang w:eastAsia="en-US"/>
              </w:rPr>
            </w:pPr>
            <w:r>
              <w:rPr>
                <w:i/>
                <w:color w:val="000000"/>
                <w:sz w:val="24"/>
                <w:szCs w:val="24"/>
                <w:lang w:eastAsia="en-US"/>
              </w:rPr>
              <w:t>2</w:t>
            </w:r>
            <w:r w:rsidRPr="00C4545E">
              <w:rPr>
                <w:i/>
                <w:color w:val="000000"/>
                <w:sz w:val="24"/>
                <w:szCs w:val="24"/>
                <w:lang w:eastAsia="en-US"/>
              </w:rPr>
              <w:t>.2.</w:t>
            </w:r>
            <w:r w:rsidR="008C30DD">
              <w:rPr>
                <w:i/>
                <w:color w:val="000000"/>
                <w:sz w:val="24"/>
                <w:szCs w:val="24"/>
                <w:lang w:eastAsia="en-US"/>
              </w:rPr>
              <w:t>2</w:t>
            </w:r>
            <w:r w:rsidRPr="00C4545E">
              <w:rPr>
                <w:i/>
                <w:color w:val="000000"/>
                <w:sz w:val="24"/>
                <w:szCs w:val="24"/>
                <w:lang w:eastAsia="en-US"/>
              </w:rPr>
              <w:t xml:space="preserve">.  Разработка сметной документации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w:t>
            </w:r>
            <w:r w:rsidR="004871C2">
              <w:rPr>
                <w:i/>
                <w:color w:val="000000"/>
                <w:sz w:val="24"/>
                <w:szCs w:val="24"/>
                <w:lang w:eastAsia="en-US"/>
              </w:rPr>
              <w:t>ц</w:t>
            </w:r>
            <w:r w:rsidRPr="00C4545E">
              <w:rPr>
                <w:i/>
                <w:color w:val="000000"/>
                <w:sz w:val="24"/>
                <w:szCs w:val="24"/>
                <w:lang w:eastAsia="en-US"/>
              </w:rPr>
              <w:t>ена на материалы указывается в рублях;</w:t>
            </w:r>
          </w:p>
          <w:p w:rsidR="0083164D" w:rsidRDefault="0083164D" w:rsidP="00C4545E">
            <w:pPr>
              <w:ind w:firstLine="567"/>
              <w:jc w:val="both"/>
              <w:rPr>
                <w:i/>
                <w:color w:val="000000"/>
                <w:sz w:val="24"/>
                <w:szCs w:val="24"/>
                <w:lang w:eastAsia="en-US"/>
              </w:rPr>
            </w:pPr>
            <w:r>
              <w:rPr>
                <w:i/>
                <w:color w:val="000000"/>
                <w:sz w:val="24"/>
                <w:szCs w:val="24"/>
                <w:lang w:eastAsia="en-US"/>
              </w:rPr>
              <w:t>2.2.3. Подготовительные работы:</w:t>
            </w:r>
          </w:p>
          <w:p w:rsidR="0083164D" w:rsidRDefault="0083164D" w:rsidP="00754424">
            <w:pPr>
              <w:numPr>
                <w:ilvl w:val="0"/>
                <w:numId w:val="29"/>
              </w:numPr>
              <w:ind w:left="1276"/>
              <w:jc w:val="both"/>
              <w:rPr>
                <w:i/>
                <w:color w:val="000000"/>
                <w:sz w:val="24"/>
                <w:szCs w:val="24"/>
                <w:lang w:eastAsia="en-US"/>
              </w:rPr>
            </w:pPr>
            <w:r w:rsidRPr="00C4545E">
              <w:rPr>
                <w:i/>
                <w:color w:val="000000"/>
                <w:sz w:val="24"/>
                <w:szCs w:val="24"/>
                <w:lang w:eastAsia="en-US"/>
              </w:rPr>
              <w:t>Разработка графика выполнения работ;</w:t>
            </w:r>
          </w:p>
          <w:p w:rsidR="004871C2" w:rsidRPr="00C4545E" w:rsidRDefault="004871C2" w:rsidP="004871C2">
            <w:pPr>
              <w:numPr>
                <w:ilvl w:val="0"/>
                <w:numId w:val="29"/>
              </w:numPr>
              <w:ind w:left="1276"/>
              <w:jc w:val="both"/>
              <w:rPr>
                <w:i/>
                <w:color w:val="000000"/>
                <w:sz w:val="24"/>
                <w:szCs w:val="24"/>
                <w:lang w:eastAsia="en-US"/>
              </w:rPr>
            </w:pPr>
            <w:r w:rsidRPr="00754424">
              <w:rPr>
                <w:i/>
                <w:color w:val="000000"/>
                <w:sz w:val="24"/>
                <w:szCs w:val="24"/>
                <w:lang w:eastAsia="en-US"/>
              </w:rPr>
              <w:t>Корректировка проектных решений по согласованию с Заказчиком и автором проекта (при необходимости)</w:t>
            </w:r>
            <w:r>
              <w:rPr>
                <w:i/>
                <w:color w:val="000000"/>
                <w:sz w:val="24"/>
                <w:szCs w:val="24"/>
                <w:lang w:eastAsia="en-US"/>
              </w:rPr>
              <w:t>;</w:t>
            </w:r>
          </w:p>
          <w:p w:rsidR="0083164D" w:rsidRDefault="00754424" w:rsidP="00754424">
            <w:pPr>
              <w:numPr>
                <w:ilvl w:val="0"/>
                <w:numId w:val="29"/>
              </w:numPr>
              <w:ind w:left="1276"/>
              <w:jc w:val="both"/>
              <w:rPr>
                <w:i/>
                <w:color w:val="000000"/>
                <w:sz w:val="24"/>
                <w:szCs w:val="24"/>
                <w:lang w:eastAsia="en-US"/>
              </w:rPr>
            </w:pPr>
            <w:r w:rsidRPr="00C4545E">
              <w:rPr>
                <w:i/>
                <w:color w:val="000000"/>
                <w:sz w:val="24"/>
                <w:szCs w:val="24"/>
                <w:lang w:eastAsia="en-US"/>
              </w:rPr>
              <w:t>Заказ, приобретение, доставка и входной контроль оборудования, материалов, комплектующих в соответствии с проектными решения</w:t>
            </w:r>
            <w:r w:rsidR="004871C2">
              <w:rPr>
                <w:i/>
                <w:color w:val="000000"/>
                <w:sz w:val="24"/>
                <w:szCs w:val="24"/>
                <w:lang w:eastAsia="en-US"/>
              </w:rPr>
              <w:t>ми, согласованными с Заказчиком.</w:t>
            </w:r>
          </w:p>
          <w:p w:rsidR="0083164D" w:rsidRPr="00C4545E" w:rsidRDefault="0083164D" w:rsidP="00C4545E">
            <w:pPr>
              <w:ind w:firstLine="567"/>
              <w:jc w:val="both"/>
              <w:rPr>
                <w:i/>
                <w:color w:val="000000"/>
                <w:sz w:val="24"/>
                <w:szCs w:val="24"/>
                <w:lang w:eastAsia="en-US"/>
              </w:rPr>
            </w:pPr>
          </w:p>
          <w:p w:rsidR="00C4545E" w:rsidRDefault="00C4545E" w:rsidP="00754424">
            <w:pPr>
              <w:ind w:firstLine="567"/>
              <w:jc w:val="both"/>
              <w:rPr>
                <w:i/>
                <w:color w:val="000000"/>
                <w:sz w:val="24"/>
                <w:szCs w:val="24"/>
                <w:lang w:eastAsia="en-US"/>
              </w:rPr>
            </w:pPr>
            <w:r>
              <w:rPr>
                <w:i/>
                <w:color w:val="000000"/>
                <w:sz w:val="24"/>
                <w:szCs w:val="24"/>
                <w:lang w:eastAsia="en-US"/>
              </w:rPr>
              <w:lastRenderedPageBreak/>
              <w:t>2</w:t>
            </w:r>
            <w:r w:rsidRPr="00C4545E">
              <w:rPr>
                <w:i/>
                <w:color w:val="000000"/>
                <w:sz w:val="24"/>
                <w:szCs w:val="24"/>
                <w:lang w:eastAsia="en-US"/>
              </w:rPr>
              <w:t>.2.</w:t>
            </w:r>
            <w:r w:rsidR="00754424">
              <w:rPr>
                <w:i/>
                <w:color w:val="000000"/>
                <w:sz w:val="24"/>
                <w:szCs w:val="24"/>
                <w:lang w:eastAsia="en-US"/>
              </w:rPr>
              <w:t>4</w:t>
            </w:r>
            <w:r w:rsidRPr="00C4545E">
              <w:rPr>
                <w:i/>
                <w:color w:val="000000"/>
                <w:sz w:val="24"/>
                <w:szCs w:val="24"/>
                <w:lang w:eastAsia="en-US"/>
              </w:rPr>
              <w:t>.  Электромонтаж</w:t>
            </w:r>
            <w:r w:rsidR="00754424">
              <w:rPr>
                <w:i/>
                <w:color w:val="000000"/>
                <w:sz w:val="24"/>
                <w:szCs w:val="24"/>
                <w:lang w:eastAsia="en-US"/>
              </w:rPr>
              <w:t>ные работы:</w:t>
            </w:r>
          </w:p>
          <w:p w:rsidR="009D21AD" w:rsidRPr="009D21AD" w:rsidRDefault="009D21AD" w:rsidP="00754424">
            <w:pPr>
              <w:numPr>
                <w:ilvl w:val="0"/>
                <w:numId w:val="29"/>
              </w:numPr>
              <w:ind w:left="1276"/>
              <w:jc w:val="both"/>
              <w:rPr>
                <w:i/>
                <w:color w:val="000000"/>
                <w:sz w:val="24"/>
                <w:szCs w:val="24"/>
                <w:lang w:eastAsia="en-US"/>
              </w:rPr>
            </w:pPr>
            <w:r w:rsidRPr="009D21AD">
              <w:rPr>
                <w:i/>
                <w:color w:val="000000"/>
                <w:sz w:val="24"/>
                <w:szCs w:val="24"/>
                <w:lang w:eastAsia="en-US"/>
              </w:rPr>
              <w:t xml:space="preserve">Выполнение электромонтажных работ по монтажу потолочного освещения котельного цеха БВД  в соответствии с ведомостью </w:t>
            </w:r>
            <w:r w:rsidRPr="009D21AD">
              <w:rPr>
                <w:i/>
                <w:color w:val="000000"/>
                <w:sz w:val="24"/>
                <w:szCs w:val="24"/>
              </w:rPr>
              <w:t>объемов работ</w:t>
            </w:r>
            <w:r w:rsidRPr="009D21AD">
              <w:rPr>
                <w:i/>
                <w:color w:val="000000"/>
                <w:sz w:val="24"/>
                <w:szCs w:val="24"/>
                <w:lang w:eastAsia="en-US"/>
              </w:rPr>
              <w:t xml:space="preserve"> №1;</w:t>
            </w:r>
          </w:p>
          <w:p w:rsidR="00C4545E" w:rsidRDefault="00C4545E" w:rsidP="00754424">
            <w:pPr>
              <w:numPr>
                <w:ilvl w:val="0"/>
                <w:numId w:val="29"/>
              </w:numPr>
              <w:ind w:left="1276"/>
              <w:jc w:val="both"/>
              <w:rPr>
                <w:i/>
                <w:color w:val="000000"/>
                <w:sz w:val="24"/>
                <w:szCs w:val="24"/>
                <w:lang w:eastAsia="en-US"/>
              </w:rPr>
            </w:pPr>
            <w:r w:rsidRPr="00C4545E">
              <w:rPr>
                <w:i/>
                <w:color w:val="000000"/>
                <w:sz w:val="24"/>
                <w:szCs w:val="24"/>
                <w:lang w:eastAsia="en-US"/>
              </w:rPr>
              <w:t xml:space="preserve">Выполнение </w:t>
            </w:r>
            <w:r w:rsidR="00391F4B">
              <w:rPr>
                <w:i/>
                <w:color w:val="000000"/>
                <w:sz w:val="24"/>
                <w:szCs w:val="24"/>
                <w:lang w:eastAsia="en-US"/>
              </w:rPr>
              <w:t>строительн</w:t>
            </w:r>
            <w:r w:rsidR="00391F4B" w:rsidRPr="00C4545E">
              <w:rPr>
                <w:i/>
                <w:color w:val="000000"/>
                <w:sz w:val="24"/>
                <w:szCs w:val="24"/>
                <w:lang w:eastAsia="en-US"/>
              </w:rPr>
              <w:t>о-монтажных</w:t>
            </w:r>
            <w:r w:rsidRPr="00C4545E">
              <w:rPr>
                <w:i/>
                <w:color w:val="000000"/>
                <w:sz w:val="24"/>
                <w:szCs w:val="24"/>
                <w:lang w:eastAsia="en-US"/>
              </w:rPr>
              <w:t xml:space="preserve"> работ</w:t>
            </w:r>
            <w:r w:rsidR="007B1D5F">
              <w:rPr>
                <w:i/>
                <w:color w:val="000000"/>
                <w:sz w:val="24"/>
                <w:szCs w:val="24"/>
                <w:lang w:eastAsia="en-US"/>
              </w:rPr>
              <w:t xml:space="preserve"> по монтажу металлических конструкций</w:t>
            </w:r>
            <w:r w:rsidRPr="00C4545E">
              <w:rPr>
                <w:i/>
                <w:color w:val="000000"/>
                <w:sz w:val="24"/>
                <w:szCs w:val="24"/>
                <w:lang w:eastAsia="en-US"/>
              </w:rPr>
              <w:t xml:space="preserve"> </w:t>
            </w:r>
            <w:r w:rsidR="007B1D5F">
              <w:rPr>
                <w:i/>
                <w:color w:val="000000"/>
                <w:sz w:val="24"/>
                <w:szCs w:val="24"/>
                <w:lang w:eastAsia="en-US"/>
              </w:rPr>
              <w:t>в соответствии с чертежами</w:t>
            </w:r>
            <w:r w:rsidRPr="00C4545E">
              <w:rPr>
                <w:i/>
                <w:color w:val="000000"/>
                <w:sz w:val="24"/>
                <w:szCs w:val="24"/>
                <w:lang w:eastAsia="en-US"/>
              </w:rPr>
              <w:t xml:space="preserve"> </w:t>
            </w:r>
            <w:r w:rsidR="00391F4B" w:rsidRPr="007B1D5F">
              <w:rPr>
                <w:i/>
                <w:color w:val="000000"/>
                <w:sz w:val="24"/>
                <w:szCs w:val="24"/>
                <w:lang w:eastAsia="en-US"/>
              </w:rPr>
              <w:t>№</w:t>
            </w:r>
            <w:r w:rsidR="007B1D5F" w:rsidRPr="007B1D5F">
              <w:rPr>
                <w:i/>
                <w:color w:val="000000"/>
                <w:sz w:val="24"/>
                <w:szCs w:val="24"/>
                <w:lang w:eastAsia="en-US"/>
              </w:rPr>
              <w:t>1350.12.38.А-30UHJ-1783-SC «</w:t>
            </w:r>
            <w:r w:rsidR="005E679F" w:rsidRPr="005E679F">
              <w:rPr>
                <w:i/>
                <w:color w:val="000000"/>
                <w:sz w:val="24"/>
                <w:szCs w:val="24"/>
                <w:lang w:eastAsia="en-US"/>
              </w:rPr>
              <w:t xml:space="preserve">Турбоагрегат №8. </w:t>
            </w:r>
            <w:r w:rsidR="007B1D5F" w:rsidRPr="007B1D5F">
              <w:rPr>
                <w:i/>
                <w:color w:val="000000"/>
                <w:sz w:val="24"/>
                <w:szCs w:val="24"/>
                <w:lang w:eastAsia="en-US"/>
              </w:rPr>
              <w:t>Кабельное хозяйство. Конструкции металлические»</w:t>
            </w:r>
            <w:r w:rsidR="007B1D5F">
              <w:rPr>
                <w:i/>
                <w:color w:val="000000"/>
                <w:sz w:val="24"/>
                <w:szCs w:val="24"/>
                <w:lang w:eastAsia="en-US"/>
              </w:rPr>
              <w:t>;</w:t>
            </w:r>
          </w:p>
          <w:p w:rsidR="00F264FB" w:rsidRDefault="00F264FB" w:rsidP="00754424">
            <w:pPr>
              <w:numPr>
                <w:ilvl w:val="0"/>
                <w:numId w:val="29"/>
              </w:numPr>
              <w:ind w:left="1276"/>
              <w:jc w:val="both"/>
              <w:rPr>
                <w:i/>
                <w:color w:val="000000"/>
                <w:sz w:val="24"/>
                <w:szCs w:val="24"/>
                <w:lang w:eastAsia="en-US"/>
              </w:rPr>
            </w:pPr>
            <w:r w:rsidRPr="00F264FB">
              <w:rPr>
                <w:i/>
                <w:color w:val="000000"/>
                <w:sz w:val="24"/>
                <w:szCs w:val="24"/>
                <w:lang w:eastAsia="en-US"/>
              </w:rPr>
              <w:t>Выполнение строительно-монтажных работ по монтажу металлических конструкций в соответствии с чертежами №1350.12.38.А-30UEF-1743-ED (Изм. 1) «</w:t>
            </w:r>
            <w:r w:rsidR="005E679F" w:rsidRPr="005E679F">
              <w:rPr>
                <w:i/>
                <w:color w:val="000000"/>
                <w:sz w:val="24"/>
                <w:szCs w:val="24"/>
                <w:lang w:eastAsia="en-US"/>
              </w:rPr>
              <w:t xml:space="preserve">Турбоагрегат №8. </w:t>
            </w:r>
            <w:r w:rsidRPr="00F264FB">
              <w:rPr>
                <w:i/>
                <w:color w:val="000000"/>
                <w:sz w:val="24"/>
                <w:szCs w:val="24"/>
                <w:lang w:eastAsia="en-US"/>
              </w:rPr>
              <w:t>Электрооборудовани</w:t>
            </w:r>
            <w:r>
              <w:rPr>
                <w:i/>
                <w:color w:val="000000"/>
                <w:sz w:val="24"/>
                <w:szCs w:val="24"/>
                <w:lang w:eastAsia="en-US"/>
              </w:rPr>
              <w:t>е. План размещения на отметках»</w:t>
            </w:r>
            <w:r w:rsidRPr="00F264FB">
              <w:rPr>
                <w:i/>
                <w:color w:val="000000"/>
                <w:sz w:val="24"/>
                <w:szCs w:val="24"/>
                <w:lang w:eastAsia="en-US"/>
              </w:rPr>
              <w:t>;</w:t>
            </w:r>
          </w:p>
          <w:p w:rsidR="00684BCD" w:rsidRDefault="00684BCD"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кабельных коробов в соответствии с чертежами </w:t>
            </w:r>
            <w:r w:rsidRPr="00684BCD">
              <w:rPr>
                <w:i/>
                <w:color w:val="000000"/>
                <w:sz w:val="24"/>
                <w:szCs w:val="24"/>
                <w:lang w:eastAsia="en-US"/>
              </w:rPr>
              <w:t>№1350.12.38.А-30UHJ-1796-ED «</w:t>
            </w:r>
            <w:r w:rsidR="005E679F" w:rsidRPr="005E679F">
              <w:rPr>
                <w:i/>
                <w:color w:val="000000"/>
                <w:sz w:val="24"/>
                <w:szCs w:val="24"/>
                <w:lang w:eastAsia="en-US"/>
              </w:rPr>
              <w:t xml:space="preserve">Турбоагрегат №8. </w:t>
            </w:r>
            <w:r w:rsidRPr="00684BCD">
              <w:rPr>
                <w:i/>
                <w:color w:val="000000"/>
                <w:sz w:val="24"/>
                <w:szCs w:val="24"/>
                <w:lang w:eastAsia="en-US"/>
              </w:rPr>
              <w:t>Кабельное хозяйство»</w:t>
            </w:r>
            <w:r>
              <w:rPr>
                <w:i/>
                <w:color w:val="000000"/>
                <w:sz w:val="24"/>
                <w:szCs w:val="24"/>
                <w:lang w:eastAsia="en-US"/>
              </w:rPr>
              <w:t>;</w:t>
            </w:r>
          </w:p>
          <w:p w:rsidR="00391F4B" w:rsidRDefault="00391F4B" w:rsidP="00754424">
            <w:pPr>
              <w:numPr>
                <w:ilvl w:val="0"/>
                <w:numId w:val="29"/>
              </w:numPr>
              <w:ind w:left="1276"/>
              <w:jc w:val="both"/>
              <w:rPr>
                <w:i/>
                <w:color w:val="000000"/>
                <w:sz w:val="24"/>
                <w:szCs w:val="24"/>
                <w:lang w:eastAsia="en-US"/>
              </w:rPr>
            </w:pPr>
            <w:r w:rsidRPr="00C4545E">
              <w:rPr>
                <w:i/>
                <w:color w:val="000000"/>
                <w:sz w:val="24"/>
                <w:szCs w:val="24"/>
                <w:lang w:eastAsia="en-US"/>
              </w:rPr>
              <w:t xml:space="preserve">Выполнение электромонтажных работ по </w:t>
            </w:r>
            <w:r w:rsidR="007B1D5F">
              <w:rPr>
                <w:i/>
                <w:color w:val="000000"/>
                <w:sz w:val="24"/>
                <w:szCs w:val="24"/>
                <w:lang w:eastAsia="en-US"/>
              </w:rPr>
              <w:t>развитию телефонной сети</w:t>
            </w:r>
            <w:r w:rsidR="000E52E7">
              <w:rPr>
                <w:i/>
                <w:color w:val="000000"/>
                <w:sz w:val="24"/>
                <w:szCs w:val="24"/>
                <w:lang w:eastAsia="en-US"/>
              </w:rPr>
              <w:t xml:space="preserve"> БВД</w:t>
            </w:r>
            <w:r w:rsidR="007B1D5F">
              <w:rPr>
                <w:i/>
                <w:color w:val="000000"/>
                <w:sz w:val="24"/>
                <w:szCs w:val="24"/>
                <w:lang w:eastAsia="en-US"/>
              </w:rPr>
              <w:t xml:space="preserve"> </w:t>
            </w:r>
            <w:r w:rsidRPr="00C4545E">
              <w:rPr>
                <w:i/>
                <w:color w:val="000000"/>
                <w:sz w:val="24"/>
                <w:szCs w:val="24"/>
                <w:lang w:eastAsia="en-US"/>
              </w:rPr>
              <w:t xml:space="preserve"> </w:t>
            </w:r>
            <w:r w:rsidR="007B1D5F">
              <w:rPr>
                <w:i/>
                <w:color w:val="000000"/>
                <w:sz w:val="24"/>
                <w:szCs w:val="24"/>
                <w:lang w:eastAsia="en-US"/>
              </w:rPr>
              <w:t>в соответствии с</w:t>
            </w:r>
            <w:r w:rsidR="007B1D5F" w:rsidRPr="00C4545E">
              <w:rPr>
                <w:i/>
                <w:color w:val="000000"/>
                <w:sz w:val="24"/>
                <w:szCs w:val="24"/>
                <w:lang w:eastAsia="en-US"/>
              </w:rPr>
              <w:t xml:space="preserve"> ведомост</w:t>
            </w:r>
            <w:r w:rsidR="007B1D5F">
              <w:rPr>
                <w:i/>
                <w:color w:val="000000"/>
                <w:sz w:val="24"/>
                <w:szCs w:val="24"/>
                <w:lang w:eastAsia="en-US"/>
              </w:rPr>
              <w:t xml:space="preserve">ью </w:t>
            </w:r>
            <w:r w:rsidR="007B1D5F" w:rsidRPr="00451632">
              <w:rPr>
                <w:i/>
                <w:color w:val="000000"/>
                <w:sz w:val="24"/>
                <w:szCs w:val="24"/>
              </w:rPr>
              <w:t>объемов работ</w:t>
            </w:r>
            <w:r w:rsidR="007B1D5F" w:rsidRPr="00C4545E">
              <w:rPr>
                <w:i/>
                <w:color w:val="000000"/>
                <w:sz w:val="24"/>
                <w:szCs w:val="24"/>
                <w:lang w:eastAsia="en-US"/>
              </w:rPr>
              <w:t xml:space="preserve"> </w:t>
            </w:r>
            <w:r w:rsidR="007B1D5F" w:rsidRPr="008F7C34">
              <w:rPr>
                <w:i/>
                <w:color w:val="000000"/>
                <w:sz w:val="24"/>
                <w:szCs w:val="24"/>
                <w:lang w:eastAsia="en-US"/>
              </w:rPr>
              <w:t>№</w:t>
            </w:r>
            <w:r w:rsidR="007B1D5F">
              <w:rPr>
                <w:i/>
                <w:color w:val="000000"/>
                <w:sz w:val="24"/>
                <w:szCs w:val="24"/>
                <w:lang w:eastAsia="en-US"/>
              </w:rPr>
              <w:t>2;</w:t>
            </w:r>
          </w:p>
          <w:p w:rsidR="000E52E7" w:rsidRPr="00EC1D80" w:rsidRDefault="008C7428" w:rsidP="00EC1D80">
            <w:pPr>
              <w:numPr>
                <w:ilvl w:val="0"/>
                <w:numId w:val="29"/>
              </w:numPr>
              <w:ind w:left="1276"/>
              <w:jc w:val="both"/>
              <w:rPr>
                <w:i/>
                <w:color w:val="000000"/>
                <w:sz w:val="24"/>
                <w:szCs w:val="24"/>
                <w:lang w:eastAsia="en-US"/>
              </w:rPr>
            </w:pPr>
            <w:r w:rsidRPr="00EC1D80">
              <w:rPr>
                <w:i/>
                <w:color w:val="000000"/>
                <w:sz w:val="24"/>
                <w:szCs w:val="24"/>
                <w:lang w:eastAsia="en-US"/>
              </w:rPr>
              <w:t>Выполнение электромонтажных работ по доукомплектованию сборок</w:t>
            </w:r>
            <w:r w:rsidR="000E52E7" w:rsidRPr="00EC1D80">
              <w:rPr>
                <w:i/>
                <w:color w:val="000000"/>
                <w:sz w:val="24"/>
                <w:szCs w:val="24"/>
                <w:lang w:eastAsia="en-US"/>
              </w:rPr>
              <w:t xml:space="preserve"> БВД</w:t>
            </w:r>
            <w:r w:rsidRPr="00EC1D80">
              <w:rPr>
                <w:i/>
                <w:color w:val="000000"/>
                <w:sz w:val="24"/>
                <w:szCs w:val="24"/>
                <w:lang w:eastAsia="en-US"/>
              </w:rPr>
              <w:t xml:space="preserve">  в соответствии с ведомостью </w:t>
            </w:r>
            <w:r w:rsidRPr="00EC1D80">
              <w:rPr>
                <w:i/>
                <w:color w:val="000000"/>
                <w:sz w:val="24"/>
                <w:szCs w:val="24"/>
              </w:rPr>
              <w:t>объемов работ</w:t>
            </w:r>
            <w:r w:rsidRPr="00EC1D80">
              <w:rPr>
                <w:i/>
                <w:color w:val="000000"/>
                <w:sz w:val="24"/>
                <w:szCs w:val="24"/>
                <w:lang w:eastAsia="en-US"/>
              </w:rPr>
              <w:t xml:space="preserve"> №4;</w:t>
            </w:r>
          </w:p>
          <w:p w:rsidR="0055464E" w:rsidRDefault="0055464E"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w:t>
            </w:r>
            <w:r w:rsidRPr="00C4545E">
              <w:rPr>
                <w:i/>
                <w:color w:val="000000"/>
                <w:sz w:val="24"/>
                <w:szCs w:val="24"/>
                <w:lang w:eastAsia="en-US"/>
              </w:rPr>
              <w:t xml:space="preserve"> </w:t>
            </w:r>
            <w:r>
              <w:rPr>
                <w:i/>
                <w:color w:val="000000"/>
                <w:sz w:val="24"/>
                <w:szCs w:val="24"/>
                <w:lang w:eastAsia="en-US"/>
              </w:rPr>
              <w:t xml:space="preserve">освещения турбинного цеха БВД в соответствии с чертежами </w:t>
            </w:r>
            <w:r w:rsidR="009D21AD">
              <w:rPr>
                <w:i/>
                <w:color w:val="000000"/>
                <w:sz w:val="24"/>
                <w:szCs w:val="24"/>
                <w:lang w:eastAsia="en-US"/>
              </w:rPr>
              <w:t>№1350.12.38.А-30UEF-1774-ED. «</w:t>
            </w:r>
            <w:r w:rsidRPr="0055464E">
              <w:rPr>
                <w:i/>
                <w:color w:val="000000"/>
                <w:sz w:val="24"/>
                <w:szCs w:val="24"/>
                <w:lang w:eastAsia="en-US"/>
              </w:rPr>
              <w:t>Турбоагрегат №8</w:t>
            </w:r>
            <w:r w:rsidR="009D21AD">
              <w:rPr>
                <w:i/>
                <w:color w:val="000000"/>
                <w:sz w:val="24"/>
                <w:szCs w:val="24"/>
                <w:lang w:eastAsia="en-US"/>
              </w:rPr>
              <w:t>. Освещение машинного отделения»</w:t>
            </w:r>
            <w:r>
              <w:rPr>
                <w:i/>
                <w:color w:val="000000"/>
                <w:sz w:val="24"/>
                <w:szCs w:val="24"/>
                <w:lang w:eastAsia="en-US"/>
              </w:rPr>
              <w:t>;</w:t>
            </w:r>
          </w:p>
          <w:p w:rsidR="00F264FB" w:rsidRPr="00F264FB" w:rsidRDefault="00F264FB"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БВД в соответствии с чертежами </w:t>
            </w:r>
            <w:r w:rsidRPr="00F264FB">
              <w:rPr>
                <w:i/>
                <w:color w:val="000000"/>
                <w:sz w:val="24"/>
                <w:szCs w:val="24"/>
                <w:lang w:eastAsia="en-US"/>
              </w:rPr>
              <w:t>№1350</w:t>
            </w:r>
            <w:r w:rsidR="009D21AD">
              <w:rPr>
                <w:i/>
                <w:color w:val="000000"/>
                <w:sz w:val="24"/>
                <w:szCs w:val="24"/>
                <w:lang w:eastAsia="en-US"/>
              </w:rPr>
              <w:t>.12.38А-30UHJ-1276-ED (Изм. 1) «</w:t>
            </w:r>
            <w:r w:rsidR="005E679F" w:rsidRPr="005E679F">
              <w:rPr>
                <w:i/>
                <w:color w:val="000000"/>
                <w:sz w:val="24"/>
                <w:szCs w:val="24"/>
                <w:lang w:eastAsia="en-US"/>
              </w:rPr>
              <w:t xml:space="preserve">Турбоагрегат №8. </w:t>
            </w:r>
            <w:r w:rsidRPr="00F264FB">
              <w:rPr>
                <w:i/>
                <w:color w:val="000000"/>
                <w:sz w:val="24"/>
                <w:szCs w:val="24"/>
                <w:lang w:eastAsia="en-US"/>
              </w:rPr>
              <w:t>Электротехниче</w:t>
            </w:r>
            <w:r w:rsidR="005E679F">
              <w:rPr>
                <w:i/>
                <w:color w:val="000000"/>
                <w:sz w:val="24"/>
                <w:szCs w:val="24"/>
                <w:lang w:eastAsia="en-US"/>
              </w:rPr>
              <w:t>ские схемы первичных соединений</w:t>
            </w:r>
            <w:r w:rsidR="009D21AD">
              <w:rPr>
                <w:i/>
                <w:color w:val="000000"/>
                <w:sz w:val="24"/>
                <w:szCs w:val="24"/>
                <w:lang w:eastAsia="en-US"/>
              </w:rPr>
              <w:t>»</w:t>
            </w:r>
            <w:r>
              <w:rPr>
                <w:i/>
                <w:color w:val="000000"/>
                <w:sz w:val="24"/>
                <w:szCs w:val="24"/>
                <w:lang w:eastAsia="en-US"/>
              </w:rPr>
              <w:t>;</w:t>
            </w:r>
          </w:p>
          <w:p w:rsidR="008C7428" w:rsidRDefault="008C7428"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механизмов собственных нужд турбоагрегата ст. №8 в соответствии с чертежами </w:t>
            </w:r>
            <w:r w:rsidRPr="008C7428">
              <w:rPr>
                <w:i/>
                <w:color w:val="000000"/>
                <w:sz w:val="24"/>
                <w:szCs w:val="24"/>
                <w:lang w:eastAsia="en-US"/>
              </w:rPr>
              <w:t>№ 1350</w:t>
            </w:r>
            <w:r w:rsidR="009D21AD">
              <w:rPr>
                <w:i/>
                <w:color w:val="000000"/>
                <w:sz w:val="24"/>
                <w:szCs w:val="24"/>
                <w:lang w:eastAsia="en-US"/>
              </w:rPr>
              <w:t>.12.38А-30UHJ-1653-ЕD (Изм. 1) «</w:t>
            </w:r>
            <w:r w:rsidR="005E679F" w:rsidRPr="005E679F">
              <w:rPr>
                <w:i/>
                <w:color w:val="000000"/>
                <w:sz w:val="24"/>
                <w:szCs w:val="24"/>
                <w:lang w:eastAsia="en-US"/>
              </w:rPr>
              <w:t xml:space="preserve">Турбоагрегат №8. </w:t>
            </w:r>
            <w:r w:rsidRPr="008C7428">
              <w:rPr>
                <w:i/>
                <w:color w:val="000000"/>
                <w:sz w:val="24"/>
                <w:szCs w:val="24"/>
                <w:lang w:eastAsia="en-US"/>
              </w:rPr>
              <w:t>Механизмы собствен</w:t>
            </w:r>
            <w:r>
              <w:rPr>
                <w:i/>
                <w:color w:val="000000"/>
                <w:sz w:val="24"/>
                <w:szCs w:val="24"/>
                <w:lang w:eastAsia="en-US"/>
              </w:rPr>
              <w:t>ных нужд. Вторичная коммутация</w:t>
            </w:r>
            <w:r w:rsidR="009D21AD">
              <w:rPr>
                <w:i/>
                <w:color w:val="000000"/>
                <w:sz w:val="24"/>
                <w:szCs w:val="24"/>
                <w:lang w:eastAsia="en-US"/>
              </w:rPr>
              <w:t>»</w:t>
            </w:r>
            <w:r>
              <w:rPr>
                <w:i/>
                <w:color w:val="000000"/>
                <w:sz w:val="24"/>
                <w:szCs w:val="24"/>
                <w:lang w:eastAsia="en-US"/>
              </w:rPr>
              <w:t>;</w:t>
            </w:r>
          </w:p>
          <w:p w:rsidR="008C7428" w:rsidRDefault="008C7428"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механизмов собственных нужд турбоагрегата ст. №8 в соответствии с чертежами </w:t>
            </w:r>
            <w:r w:rsidRPr="008C7428">
              <w:rPr>
                <w:i/>
                <w:color w:val="000000"/>
                <w:sz w:val="24"/>
                <w:szCs w:val="24"/>
                <w:lang w:eastAsia="en-US"/>
              </w:rPr>
              <w:t>№ 1350</w:t>
            </w:r>
            <w:r w:rsidR="009D21AD">
              <w:rPr>
                <w:i/>
                <w:color w:val="000000"/>
                <w:sz w:val="24"/>
                <w:szCs w:val="24"/>
                <w:lang w:eastAsia="en-US"/>
              </w:rPr>
              <w:t>.12.38А-30UHJ-1655-ЕD (Изм. 1) «</w:t>
            </w:r>
            <w:r w:rsidR="00EC1D80" w:rsidRPr="00EC1D80">
              <w:rPr>
                <w:i/>
                <w:color w:val="000000"/>
                <w:sz w:val="24"/>
                <w:szCs w:val="24"/>
                <w:lang w:eastAsia="en-US"/>
              </w:rPr>
              <w:t xml:space="preserve">Турбоагрегат №8. </w:t>
            </w:r>
            <w:r w:rsidRPr="008C7428">
              <w:rPr>
                <w:i/>
                <w:color w:val="000000"/>
                <w:sz w:val="24"/>
                <w:szCs w:val="24"/>
                <w:lang w:eastAsia="en-US"/>
              </w:rPr>
              <w:t>Механизмы собственных нужд. Внешние подключения контрольных кабелей</w:t>
            </w:r>
            <w:r w:rsidR="009D21AD">
              <w:rPr>
                <w:i/>
                <w:color w:val="000000"/>
                <w:sz w:val="24"/>
                <w:szCs w:val="24"/>
                <w:lang w:eastAsia="en-US"/>
              </w:rPr>
              <w:t>»</w:t>
            </w:r>
            <w:r>
              <w:rPr>
                <w:i/>
                <w:color w:val="000000"/>
                <w:sz w:val="24"/>
                <w:szCs w:val="24"/>
                <w:lang w:eastAsia="en-US"/>
              </w:rPr>
              <w:t>;</w:t>
            </w:r>
          </w:p>
          <w:p w:rsidR="008C7428" w:rsidRDefault="008C7428"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механизмов собственных нужд турбоагрегата ст. №8 в соответствии с чертежами </w:t>
            </w:r>
            <w:r w:rsidRPr="008C7428">
              <w:rPr>
                <w:i/>
                <w:color w:val="000000"/>
                <w:sz w:val="24"/>
                <w:szCs w:val="24"/>
                <w:lang w:eastAsia="en-US"/>
              </w:rPr>
              <w:t>№1350.</w:t>
            </w:r>
            <w:r w:rsidR="009D21AD">
              <w:rPr>
                <w:i/>
                <w:color w:val="000000"/>
                <w:sz w:val="24"/>
                <w:szCs w:val="24"/>
                <w:lang w:eastAsia="en-US"/>
              </w:rPr>
              <w:t>12.38.А-30UHJ-1657-ED (Изм. 1) «</w:t>
            </w:r>
            <w:r w:rsidR="00EC1D80" w:rsidRPr="00EC1D80">
              <w:rPr>
                <w:i/>
                <w:color w:val="000000"/>
                <w:sz w:val="24"/>
                <w:szCs w:val="24"/>
                <w:lang w:eastAsia="en-US"/>
              </w:rPr>
              <w:t>Турбоагрегат №8</w:t>
            </w:r>
            <w:r w:rsidR="00EC1D80">
              <w:rPr>
                <w:i/>
                <w:color w:val="000000"/>
                <w:sz w:val="24"/>
                <w:szCs w:val="24"/>
                <w:lang w:eastAsia="en-US"/>
              </w:rPr>
              <w:t xml:space="preserve">. </w:t>
            </w:r>
            <w:r w:rsidR="00EC1D80" w:rsidRPr="008C7428">
              <w:rPr>
                <w:i/>
                <w:color w:val="000000"/>
                <w:sz w:val="24"/>
                <w:szCs w:val="24"/>
                <w:lang w:eastAsia="en-US"/>
              </w:rPr>
              <w:t xml:space="preserve"> Механизмы собственных нужд</w:t>
            </w:r>
            <w:r w:rsidR="00EC1D80" w:rsidRPr="00EC1D80">
              <w:rPr>
                <w:i/>
                <w:color w:val="000000"/>
                <w:sz w:val="24"/>
                <w:szCs w:val="24"/>
                <w:lang w:eastAsia="en-US"/>
              </w:rPr>
              <w:t xml:space="preserve">. </w:t>
            </w:r>
            <w:r w:rsidRPr="008C7428">
              <w:rPr>
                <w:i/>
                <w:color w:val="000000"/>
                <w:sz w:val="24"/>
                <w:szCs w:val="24"/>
                <w:lang w:eastAsia="en-US"/>
              </w:rPr>
              <w:t>Журнал контрольных кабелей</w:t>
            </w:r>
            <w:r w:rsidR="009D21AD">
              <w:rPr>
                <w:i/>
                <w:color w:val="000000"/>
                <w:sz w:val="24"/>
                <w:szCs w:val="24"/>
                <w:lang w:eastAsia="en-US"/>
              </w:rPr>
              <w:t>»</w:t>
            </w:r>
            <w:r>
              <w:rPr>
                <w:i/>
                <w:color w:val="000000"/>
                <w:sz w:val="24"/>
                <w:szCs w:val="24"/>
                <w:lang w:eastAsia="en-US"/>
              </w:rPr>
              <w:t>;</w:t>
            </w:r>
          </w:p>
          <w:p w:rsidR="00EC1D80" w:rsidRDefault="00F264FB" w:rsidP="00EC1D80">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БВД в соответствии с чертежами </w:t>
            </w:r>
            <w:r w:rsidR="00684BCD" w:rsidRPr="00684BCD">
              <w:rPr>
                <w:i/>
                <w:color w:val="000000"/>
                <w:sz w:val="24"/>
                <w:szCs w:val="24"/>
                <w:lang w:eastAsia="en-US"/>
              </w:rPr>
              <w:t>№1350.12.38А-30UHJ-166</w:t>
            </w:r>
            <w:r w:rsidR="009D21AD">
              <w:rPr>
                <w:i/>
                <w:color w:val="000000"/>
                <w:sz w:val="24"/>
                <w:szCs w:val="24"/>
                <w:lang w:eastAsia="en-US"/>
              </w:rPr>
              <w:t>2-ED «</w:t>
            </w:r>
            <w:r w:rsidR="00EC1D80" w:rsidRPr="00EC1D80">
              <w:rPr>
                <w:i/>
                <w:color w:val="000000"/>
                <w:sz w:val="24"/>
                <w:szCs w:val="24"/>
                <w:lang w:eastAsia="en-US"/>
              </w:rPr>
              <w:t xml:space="preserve">Трубопроводы </w:t>
            </w:r>
            <w:proofErr w:type="spellStart"/>
            <w:r w:rsidR="00EC1D80" w:rsidRPr="00EC1D80">
              <w:rPr>
                <w:i/>
                <w:color w:val="000000"/>
                <w:sz w:val="24"/>
                <w:szCs w:val="24"/>
                <w:lang w:eastAsia="en-US"/>
              </w:rPr>
              <w:t>машзала</w:t>
            </w:r>
            <w:proofErr w:type="spellEnd"/>
            <w:r w:rsidR="00EC1D80" w:rsidRPr="00EC1D80">
              <w:rPr>
                <w:i/>
                <w:color w:val="000000"/>
                <w:sz w:val="24"/>
                <w:szCs w:val="24"/>
                <w:lang w:eastAsia="en-US"/>
              </w:rPr>
              <w:t xml:space="preserve"> БВД. </w:t>
            </w:r>
            <w:r w:rsidR="00684BCD" w:rsidRPr="00684BCD">
              <w:rPr>
                <w:i/>
                <w:color w:val="000000"/>
                <w:sz w:val="24"/>
                <w:szCs w:val="24"/>
                <w:lang w:eastAsia="en-US"/>
              </w:rPr>
              <w:t>Вторичная коммутация</w:t>
            </w:r>
            <w:r w:rsidR="009D21AD">
              <w:rPr>
                <w:i/>
                <w:color w:val="000000"/>
                <w:sz w:val="24"/>
                <w:szCs w:val="24"/>
                <w:lang w:eastAsia="en-US"/>
              </w:rPr>
              <w:t>»</w:t>
            </w:r>
            <w:r w:rsidR="00684BCD">
              <w:rPr>
                <w:i/>
                <w:color w:val="000000"/>
                <w:sz w:val="24"/>
                <w:szCs w:val="24"/>
                <w:lang w:eastAsia="en-US"/>
              </w:rPr>
              <w:t>;</w:t>
            </w:r>
            <w:r w:rsidR="00EC1D80" w:rsidRPr="00C4545E">
              <w:rPr>
                <w:i/>
                <w:color w:val="000000"/>
                <w:sz w:val="24"/>
                <w:szCs w:val="24"/>
                <w:lang w:eastAsia="en-US"/>
              </w:rPr>
              <w:t xml:space="preserve"> </w:t>
            </w:r>
          </w:p>
          <w:p w:rsidR="00F264FB" w:rsidRDefault="00EC1D80" w:rsidP="00754424">
            <w:pPr>
              <w:numPr>
                <w:ilvl w:val="0"/>
                <w:numId w:val="29"/>
              </w:numPr>
              <w:ind w:left="1276"/>
              <w:jc w:val="both"/>
              <w:rPr>
                <w:i/>
                <w:color w:val="000000"/>
                <w:sz w:val="24"/>
                <w:szCs w:val="24"/>
                <w:lang w:eastAsia="en-US"/>
              </w:rPr>
            </w:pPr>
            <w:r w:rsidRPr="00EC1D80">
              <w:rPr>
                <w:i/>
                <w:color w:val="000000"/>
                <w:sz w:val="24"/>
                <w:szCs w:val="24"/>
                <w:lang w:eastAsia="en-US"/>
              </w:rPr>
              <w:t>Выполнение строительно-монтажных работ по монтажу металлических конструкций в соответствии с чертежами №1350.12.38.А-30UHJ-1783-SC1 «Кабельное хозяйство. Конструкции металлические для крепления кабельных коробов»;</w:t>
            </w:r>
          </w:p>
          <w:p w:rsidR="00EC1D80" w:rsidRPr="00EC1D80" w:rsidRDefault="00EC1D80" w:rsidP="00754424">
            <w:pPr>
              <w:numPr>
                <w:ilvl w:val="0"/>
                <w:numId w:val="29"/>
              </w:numPr>
              <w:ind w:left="1276"/>
              <w:jc w:val="both"/>
              <w:rPr>
                <w:i/>
                <w:color w:val="000000"/>
                <w:sz w:val="24"/>
                <w:szCs w:val="24"/>
                <w:lang w:eastAsia="en-US"/>
              </w:rPr>
            </w:pPr>
            <w:r w:rsidRPr="00EC1D80">
              <w:rPr>
                <w:i/>
                <w:color w:val="000000"/>
                <w:sz w:val="24"/>
                <w:szCs w:val="24"/>
                <w:lang w:eastAsia="en-US"/>
              </w:rPr>
              <w:t xml:space="preserve">Выполнение демонтажных работ электрооборудования в соответствии с ведомостью </w:t>
            </w:r>
            <w:r w:rsidRPr="00EC1D80">
              <w:rPr>
                <w:i/>
                <w:color w:val="000000"/>
                <w:sz w:val="24"/>
                <w:szCs w:val="24"/>
              </w:rPr>
              <w:t>объемов работ</w:t>
            </w:r>
            <w:r w:rsidRPr="00EC1D80">
              <w:rPr>
                <w:i/>
                <w:color w:val="000000"/>
                <w:sz w:val="24"/>
                <w:szCs w:val="24"/>
                <w:lang w:eastAsia="en-US"/>
              </w:rPr>
              <w:t xml:space="preserve"> №3;</w:t>
            </w:r>
          </w:p>
          <w:p w:rsidR="00EC1D80" w:rsidRDefault="00EC1D80" w:rsidP="00754424">
            <w:pPr>
              <w:numPr>
                <w:ilvl w:val="0"/>
                <w:numId w:val="29"/>
              </w:numPr>
              <w:ind w:left="1276"/>
              <w:jc w:val="both"/>
              <w:rPr>
                <w:i/>
                <w:color w:val="000000"/>
                <w:sz w:val="24"/>
                <w:szCs w:val="24"/>
                <w:lang w:eastAsia="en-US"/>
              </w:rPr>
            </w:pPr>
            <w:r w:rsidRPr="00EC1D80">
              <w:rPr>
                <w:i/>
                <w:color w:val="000000"/>
                <w:sz w:val="24"/>
                <w:szCs w:val="24"/>
                <w:lang w:eastAsia="en-US"/>
              </w:rPr>
              <w:t>Выполнение электромонтажных работ по монтажу кабельных коробов в соответствии с чертеж</w:t>
            </w:r>
            <w:r w:rsidR="009D21AD">
              <w:rPr>
                <w:i/>
                <w:color w:val="000000"/>
                <w:sz w:val="24"/>
                <w:szCs w:val="24"/>
                <w:lang w:eastAsia="en-US"/>
              </w:rPr>
              <w:t>ами №1350.12.38А-30UHJ-1793-ED «</w:t>
            </w:r>
            <w:r w:rsidRPr="00EC1D80">
              <w:rPr>
                <w:i/>
                <w:color w:val="000000"/>
                <w:sz w:val="24"/>
                <w:szCs w:val="24"/>
                <w:lang w:eastAsia="en-US"/>
              </w:rPr>
              <w:t>Сетевая установка. Кабельное хозяйство</w:t>
            </w:r>
            <w:r w:rsidR="009D21AD">
              <w:rPr>
                <w:i/>
                <w:color w:val="000000"/>
                <w:sz w:val="24"/>
                <w:szCs w:val="24"/>
                <w:lang w:eastAsia="en-US"/>
              </w:rPr>
              <w:t>»</w:t>
            </w:r>
            <w:r w:rsidRPr="00EC1D80">
              <w:rPr>
                <w:i/>
                <w:color w:val="000000"/>
                <w:sz w:val="24"/>
                <w:szCs w:val="24"/>
                <w:lang w:eastAsia="en-US"/>
              </w:rPr>
              <w:t>;</w:t>
            </w:r>
          </w:p>
          <w:p w:rsidR="00EC1D80" w:rsidRPr="00EC1D80" w:rsidRDefault="00EC1D80"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w:t>
            </w:r>
            <w:r w:rsidRPr="00C4545E">
              <w:rPr>
                <w:i/>
                <w:color w:val="000000"/>
                <w:sz w:val="24"/>
                <w:szCs w:val="24"/>
                <w:lang w:eastAsia="en-US"/>
              </w:rPr>
              <w:t xml:space="preserve"> </w:t>
            </w:r>
            <w:r>
              <w:rPr>
                <w:i/>
                <w:color w:val="000000"/>
                <w:sz w:val="24"/>
                <w:szCs w:val="24"/>
                <w:lang w:eastAsia="en-US"/>
              </w:rPr>
              <w:t xml:space="preserve">освещения турбинного цеха БВД в соответствии с чертежами </w:t>
            </w:r>
            <w:r w:rsidR="009D21AD">
              <w:rPr>
                <w:i/>
                <w:color w:val="000000"/>
                <w:sz w:val="24"/>
                <w:szCs w:val="24"/>
                <w:lang w:eastAsia="en-US"/>
              </w:rPr>
              <w:t>№1350.12.38А-30UHJ-1874-ED «</w:t>
            </w:r>
            <w:r w:rsidRPr="00EC1D80">
              <w:rPr>
                <w:i/>
                <w:color w:val="000000"/>
                <w:sz w:val="24"/>
                <w:szCs w:val="24"/>
                <w:lang w:eastAsia="en-US"/>
              </w:rPr>
              <w:t xml:space="preserve">Сетевая установка. </w:t>
            </w:r>
            <w:r w:rsidRPr="0055464E">
              <w:rPr>
                <w:i/>
                <w:color w:val="000000"/>
                <w:sz w:val="24"/>
                <w:szCs w:val="24"/>
                <w:lang w:eastAsia="en-US"/>
              </w:rPr>
              <w:t>Освещение. Общие данные</w:t>
            </w:r>
            <w:r w:rsidR="009D21AD">
              <w:rPr>
                <w:i/>
                <w:color w:val="000000"/>
                <w:sz w:val="24"/>
                <w:szCs w:val="24"/>
                <w:lang w:eastAsia="en-US"/>
              </w:rPr>
              <w:t>»</w:t>
            </w:r>
            <w:r>
              <w:rPr>
                <w:i/>
                <w:color w:val="000000"/>
                <w:sz w:val="24"/>
                <w:szCs w:val="24"/>
                <w:lang w:eastAsia="en-US"/>
              </w:rPr>
              <w:t>;</w:t>
            </w:r>
          </w:p>
          <w:p w:rsidR="008C7428" w:rsidRDefault="0083164D"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сетевой установки БВД в соответствии с чертежами </w:t>
            </w:r>
            <w:r w:rsidR="009D21AD">
              <w:rPr>
                <w:i/>
                <w:color w:val="000000"/>
                <w:sz w:val="24"/>
                <w:szCs w:val="24"/>
                <w:lang w:eastAsia="en-US"/>
              </w:rPr>
              <w:t>№1350.12.38А-30UND-1344-ED «</w:t>
            </w:r>
            <w:r w:rsidR="00EC1D80" w:rsidRPr="00EC1D80">
              <w:rPr>
                <w:i/>
                <w:color w:val="000000"/>
                <w:sz w:val="24"/>
                <w:szCs w:val="24"/>
                <w:lang w:eastAsia="en-US"/>
              </w:rPr>
              <w:t xml:space="preserve">Сетевая установка. </w:t>
            </w:r>
            <w:r w:rsidRPr="0083164D">
              <w:rPr>
                <w:i/>
                <w:color w:val="000000"/>
                <w:sz w:val="24"/>
                <w:szCs w:val="24"/>
                <w:lang w:eastAsia="en-US"/>
              </w:rPr>
              <w:t>Электротехническая часть</w:t>
            </w:r>
            <w:r w:rsidR="009D21AD">
              <w:rPr>
                <w:i/>
                <w:color w:val="000000"/>
                <w:sz w:val="24"/>
                <w:szCs w:val="24"/>
                <w:lang w:eastAsia="en-US"/>
              </w:rPr>
              <w:t>»</w:t>
            </w:r>
            <w:r>
              <w:rPr>
                <w:i/>
                <w:color w:val="000000"/>
                <w:sz w:val="24"/>
                <w:szCs w:val="24"/>
                <w:lang w:eastAsia="en-US"/>
              </w:rPr>
              <w:t>;</w:t>
            </w:r>
          </w:p>
          <w:p w:rsidR="0083164D" w:rsidRDefault="0083164D"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w:t>
            </w:r>
            <w:r>
              <w:rPr>
                <w:i/>
                <w:color w:val="000000"/>
                <w:sz w:val="24"/>
                <w:szCs w:val="24"/>
                <w:lang w:eastAsia="en-US"/>
              </w:rPr>
              <w:lastRenderedPageBreak/>
              <w:t xml:space="preserve">сетевой установки БВД в соответствии с чертежами </w:t>
            </w:r>
            <w:r w:rsidR="009D21AD">
              <w:rPr>
                <w:i/>
                <w:color w:val="000000"/>
                <w:sz w:val="24"/>
                <w:szCs w:val="24"/>
                <w:lang w:eastAsia="en-US"/>
              </w:rPr>
              <w:t>№1350.12.38А-30UNB-1346-ED «</w:t>
            </w:r>
            <w:r w:rsidR="00EC1D80" w:rsidRPr="00EC1D80">
              <w:rPr>
                <w:i/>
                <w:color w:val="000000"/>
                <w:sz w:val="24"/>
                <w:szCs w:val="24"/>
                <w:lang w:eastAsia="en-US"/>
              </w:rPr>
              <w:t xml:space="preserve">Сетевая установка. </w:t>
            </w:r>
            <w:r w:rsidRPr="0083164D">
              <w:rPr>
                <w:i/>
                <w:color w:val="000000"/>
                <w:sz w:val="24"/>
                <w:szCs w:val="24"/>
                <w:lang w:eastAsia="en-US"/>
              </w:rPr>
              <w:t>Вторичная коммутация</w:t>
            </w:r>
            <w:r w:rsidR="009D21AD">
              <w:rPr>
                <w:i/>
                <w:color w:val="000000"/>
                <w:sz w:val="24"/>
                <w:szCs w:val="24"/>
                <w:lang w:eastAsia="en-US"/>
              </w:rPr>
              <w:t>»</w:t>
            </w:r>
            <w:r>
              <w:rPr>
                <w:i/>
                <w:color w:val="000000"/>
                <w:sz w:val="24"/>
                <w:szCs w:val="24"/>
                <w:lang w:eastAsia="en-US"/>
              </w:rPr>
              <w:t>;</w:t>
            </w:r>
          </w:p>
          <w:p w:rsidR="0083164D" w:rsidRDefault="0083164D" w:rsidP="00754424">
            <w:pPr>
              <w:numPr>
                <w:ilvl w:val="0"/>
                <w:numId w:val="29"/>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сетевой установки БВД в соответствии с чертежами </w:t>
            </w:r>
            <w:r w:rsidR="009D21AD">
              <w:rPr>
                <w:i/>
                <w:color w:val="000000"/>
                <w:sz w:val="24"/>
                <w:szCs w:val="24"/>
                <w:lang w:eastAsia="en-US"/>
              </w:rPr>
              <w:t>№1350.12.38А-30UND-1347-ED «</w:t>
            </w:r>
            <w:r w:rsidR="00EC1D80" w:rsidRPr="00EC1D80">
              <w:rPr>
                <w:i/>
                <w:color w:val="000000"/>
                <w:sz w:val="24"/>
                <w:szCs w:val="24"/>
                <w:lang w:eastAsia="en-US"/>
              </w:rPr>
              <w:t xml:space="preserve">Сетевая установка. Вторичная коммутация. </w:t>
            </w:r>
            <w:r w:rsidRPr="0083164D">
              <w:rPr>
                <w:i/>
                <w:color w:val="000000"/>
                <w:sz w:val="24"/>
                <w:szCs w:val="24"/>
                <w:lang w:eastAsia="en-US"/>
              </w:rPr>
              <w:t>Журнал контрольных кабелей</w:t>
            </w:r>
            <w:r w:rsidR="009D21AD">
              <w:rPr>
                <w:i/>
                <w:color w:val="000000"/>
                <w:sz w:val="24"/>
                <w:szCs w:val="24"/>
                <w:lang w:eastAsia="en-US"/>
              </w:rPr>
              <w:t>»</w:t>
            </w:r>
            <w:r>
              <w:rPr>
                <w:i/>
                <w:color w:val="000000"/>
                <w:sz w:val="24"/>
                <w:szCs w:val="24"/>
                <w:lang w:eastAsia="en-US"/>
              </w:rPr>
              <w:t>.</w:t>
            </w:r>
          </w:p>
          <w:p w:rsidR="00C4545E" w:rsidRPr="00C4545E" w:rsidRDefault="00C4545E" w:rsidP="00C4545E">
            <w:pPr>
              <w:ind w:firstLine="567"/>
              <w:jc w:val="both"/>
              <w:rPr>
                <w:i/>
                <w:color w:val="000000"/>
                <w:sz w:val="24"/>
                <w:szCs w:val="24"/>
                <w:lang w:eastAsia="en-US"/>
              </w:rPr>
            </w:pPr>
            <w:r>
              <w:rPr>
                <w:i/>
                <w:color w:val="000000"/>
                <w:sz w:val="24"/>
                <w:szCs w:val="24"/>
                <w:lang w:eastAsia="en-US"/>
              </w:rPr>
              <w:t>2</w:t>
            </w:r>
            <w:r w:rsidRPr="00C4545E">
              <w:rPr>
                <w:i/>
                <w:color w:val="000000"/>
                <w:sz w:val="24"/>
                <w:szCs w:val="24"/>
                <w:lang w:eastAsia="en-US"/>
              </w:rPr>
              <w:t>.2.</w:t>
            </w:r>
            <w:r w:rsidR="00754424">
              <w:rPr>
                <w:i/>
                <w:color w:val="000000"/>
                <w:sz w:val="24"/>
                <w:szCs w:val="24"/>
                <w:lang w:eastAsia="en-US"/>
              </w:rPr>
              <w:t>5</w:t>
            </w:r>
            <w:r w:rsidRPr="00C4545E">
              <w:rPr>
                <w:i/>
                <w:color w:val="000000"/>
                <w:sz w:val="24"/>
                <w:szCs w:val="24"/>
                <w:lang w:eastAsia="en-US"/>
              </w:rPr>
              <w:t>.  Пусконаладочные работы:</w:t>
            </w:r>
          </w:p>
          <w:p w:rsidR="00C4545E" w:rsidRPr="00C4545E" w:rsidRDefault="00C4545E" w:rsidP="00754424">
            <w:pPr>
              <w:numPr>
                <w:ilvl w:val="0"/>
                <w:numId w:val="19"/>
              </w:numPr>
              <w:ind w:left="1276"/>
              <w:jc w:val="both"/>
              <w:rPr>
                <w:i/>
                <w:color w:val="000000"/>
                <w:sz w:val="24"/>
                <w:szCs w:val="24"/>
                <w:lang w:eastAsia="en-US"/>
              </w:rPr>
            </w:pPr>
            <w:r w:rsidRPr="00C4545E">
              <w:rPr>
                <w:i/>
                <w:color w:val="000000"/>
                <w:sz w:val="24"/>
                <w:szCs w:val="24"/>
                <w:lang w:eastAsia="en-US"/>
              </w:rPr>
              <w:t xml:space="preserve">проведение </w:t>
            </w:r>
            <w:r w:rsidR="008F7C34">
              <w:rPr>
                <w:i/>
                <w:color w:val="000000"/>
                <w:sz w:val="24"/>
                <w:szCs w:val="24"/>
                <w:lang w:eastAsia="en-US"/>
              </w:rPr>
              <w:t>пуско</w:t>
            </w:r>
            <w:r w:rsidRPr="00C4545E">
              <w:rPr>
                <w:i/>
                <w:color w:val="000000"/>
                <w:sz w:val="24"/>
                <w:szCs w:val="24"/>
                <w:lang w:eastAsia="en-US"/>
              </w:rPr>
              <w:t xml:space="preserve">наладочных работ смонтированного </w:t>
            </w:r>
            <w:r w:rsidR="007B1D5F">
              <w:rPr>
                <w:i/>
                <w:color w:val="000000"/>
                <w:sz w:val="24"/>
                <w:szCs w:val="24"/>
                <w:lang w:eastAsia="en-US"/>
              </w:rPr>
              <w:t>электро</w:t>
            </w:r>
            <w:r w:rsidRPr="00C4545E">
              <w:rPr>
                <w:i/>
                <w:color w:val="000000"/>
                <w:sz w:val="24"/>
                <w:szCs w:val="24"/>
                <w:lang w:eastAsia="en-US"/>
              </w:rPr>
              <w:t>оборудования</w:t>
            </w:r>
            <w:r w:rsidR="008F7C34">
              <w:rPr>
                <w:i/>
                <w:color w:val="000000"/>
                <w:sz w:val="24"/>
                <w:szCs w:val="24"/>
                <w:lang w:eastAsia="en-US"/>
              </w:rPr>
              <w:t xml:space="preserve"> </w:t>
            </w:r>
            <w:r w:rsidR="007B1D5F">
              <w:rPr>
                <w:i/>
                <w:color w:val="000000"/>
                <w:sz w:val="24"/>
                <w:szCs w:val="24"/>
                <w:lang w:eastAsia="en-US"/>
              </w:rPr>
              <w:t>здания БВД</w:t>
            </w:r>
            <w:r w:rsidR="008F7C34">
              <w:rPr>
                <w:i/>
                <w:color w:val="000000"/>
                <w:sz w:val="24"/>
                <w:szCs w:val="24"/>
                <w:lang w:eastAsia="en-US"/>
              </w:rPr>
              <w:t xml:space="preserve"> </w:t>
            </w:r>
            <w:r w:rsidR="007B1D5F">
              <w:rPr>
                <w:i/>
                <w:color w:val="000000"/>
                <w:sz w:val="24"/>
                <w:szCs w:val="24"/>
                <w:lang w:eastAsia="en-US"/>
              </w:rPr>
              <w:t>в соответствии с</w:t>
            </w:r>
            <w:r w:rsidR="007B1D5F" w:rsidRPr="00C4545E">
              <w:rPr>
                <w:i/>
                <w:color w:val="000000"/>
                <w:sz w:val="24"/>
                <w:szCs w:val="24"/>
                <w:lang w:eastAsia="en-US"/>
              </w:rPr>
              <w:t xml:space="preserve"> ведомост</w:t>
            </w:r>
            <w:r w:rsidR="007B1D5F">
              <w:rPr>
                <w:i/>
                <w:color w:val="000000"/>
                <w:sz w:val="24"/>
                <w:szCs w:val="24"/>
                <w:lang w:eastAsia="en-US"/>
              </w:rPr>
              <w:t xml:space="preserve">ью </w:t>
            </w:r>
            <w:r w:rsidR="007B1D5F" w:rsidRPr="00451632">
              <w:rPr>
                <w:i/>
                <w:color w:val="000000"/>
                <w:sz w:val="24"/>
                <w:szCs w:val="24"/>
              </w:rPr>
              <w:t>объемов работ</w:t>
            </w:r>
            <w:r w:rsidR="007B1D5F" w:rsidRPr="00C4545E">
              <w:rPr>
                <w:i/>
                <w:color w:val="000000"/>
                <w:sz w:val="24"/>
                <w:szCs w:val="24"/>
                <w:lang w:eastAsia="en-US"/>
              </w:rPr>
              <w:t xml:space="preserve"> </w:t>
            </w:r>
            <w:r w:rsidR="007B1D5F" w:rsidRPr="008F7C34">
              <w:rPr>
                <w:i/>
                <w:color w:val="000000"/>
                <w:sz w:val="24"/>
                <w:szCs w:val="24"/>
                <w:lang w:eastAsia="en-US"/>
              </w:rPr>
              <w:t>№</w:t>
            </w:r>
            <w:r w:rsidR="008C7428">
              <w:rPr>
                <w:i/>
                <w:color w:val="000000"/>
                <w:sz w:val="24"/>
                <w:szCs w:val="24"/>
                <w:lang w:eastAsia="en-US"/>
              </w:rPr>
              <w:t>5</w:t>
            </w:r>
            <w:r w:rsidRPr="00C4545E">
              <w:rPr>
                <w:i/>
                <w:color w:val="000000"/>
                <w:sz w:val="24"/>
                <w:szCs w:val="24"/>
                <w:lang w:eastAsia="en-US"/>
              </w:rPr>
              <w:t>;</w:t>
            </w:r>
          </w:p>
          <w:p w:rsidR="00C4545E" w:rsidRPr="00C4545E" w:rsidRDefault="00C4545E" w:rsidP="00754424">
            <w:pPr>
              <w:numPr>
                <w:ilvl w:val="0"/>
                <w:numId w:val="19"/>
              </w:numPr>
              <w:ind w:left="1276"/>
              <w:jc w:val="both"/>
              <w:rPr>
                <w:i/>
                <w:color w:val="000000"/>
                <w:sz w:val="24"/>
                <w:szCs w:val="24"/>
                <w:lang w:eastAsia="en-US"/>
              </w:rPr>
            </w:pPr>
            <w:r w:rsidRPr="00C4545E">
              <w:rPr>
                <w:i/>
                <w:color w:val="000000"/>
                <w:sz w:val="24"/>
                <w:szCs w:val="24"/>
                <w:lang w:eastAsia="en-US"/>
              </w:rPr>
              <w:t>проведение индивидуальных и комплексных испытаний вновь смонтированного оборудования;</w:t>
            </w:r>
          </w:p>
          <w:p w:rsidR="00C4545E" w:rsidRPr="00C4545E" w:rsidRDefault="00C4545E" w:rsidP="00754424">
            <w:pPr>
              <w:numPr>
                <w:ilvl w:val="0"/>
                <w:numId w:val="19"/>
              </w:numPr>
              <w:ind w:left="1276"/>
              <w:jc w:val="both"/>
              <w:rPr>
                <w:i/>
                <w:color w:val="000000"/>
                <w:sz w:val="24"/>
                <w:szCs w:val="24"/>
                <w:lang w:eastAsia="en-US"/>
              </w:rPr>
            </w:pPr>
            <w:r w:rsidRPr="00C4545E">
              <w:rPr>
                <w:i/>
                <w:color w:val="000000"/>
                <w:sz w:val="24"/>
                <w:szCs w:val="24"/>
                <w:lang w:eastAsia="en-US"/>
              </w:rPr>
              <w:t>разработка исполнительной документации;</w:t>
            </w:r>
          </w:p>
          <w:p w:rsidR="003F6DD7" w:rsidRPr="00C4545E" w:rsidRDefault="00C4545E" w:rsidP="00754424">
            <w:pPr>
              <w:pStyle w:val="a4"/>
              <w:numPr>
                <w:ilvl w:val="0"/>
                <w:numId w:val="19"/>
              </w:numPr>
              <w:ind w:left="1276"/>
              <w:jc w:val="both"/>
              <w:rPr>
                <w:i/>
                <w:color w:val="000000"/>
                <w:sz w:val="24"/>
                <w:szCs w:val="24"/>
                <w:lang w:eastAsia="en-US"/>
              </w:rPr>
            </w:pPr>
            <w:r w:rsidRPr="00C4545E">
              <w:rPr>
                <w:i/>
                <w:color w:val="000000"/>
                <w:sz w:val="24"/>
                <w:szCs w:val="24"/>
                <w:lang w:eastAsia="en-US"/>
              </w:rPr>
              <w:t>проведение обучения эксплуатационного персонала.</w:t>
            </w:r>
          </w:p>
        </w:tc>
      </w:tr>
      <w:tr w:rsidR="00342B7A" w:rsidRPr="001F6931" w:rsidTr="00047CFC">
        <w:trPr>
          <w:trHeight w:val="469"/>
        </w:trPr>
        <w:tc>
          <w:tcPr>
            <w:tcW w:w="9747"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C40150">
            <w:pPr>
              <w:jc w:val="center"/>
              <w:rPr>
                <w:i/>
                <w:color w:val="000000"/>
                <w:sz w:val="24"/>
                <w:szCs w:val="24"/>
              </w:rPr>
            </w:pPr>
            <w:r w:rsidRPr="001F6931">
              <w:rPr>
                <w:color w:val="000000"/>
              </w:rPr>
              <w:lastRenderedPageBreak/>
              <w:t>Подраздел 2.</w:t>
            </w:r>
            <w:r w:rsidR="00C40150">
              <w:rPr>
                <w:color w:val="000000"/>
              </w:rPr>
              <w:t>3</w:t>
            </w:r>
            <w:r w:rsidRPr="001F6931">
              <w:rPr>
                <w:color w:val="000000"/>
              </w:rPr>
              <w:t xml:space="preserve"> Сведения о месте выполнения работ</w:t>
            </w:r>
          </w:p>
        </w:tc>
      </w:tr>
      <w:tr w:rsidR="00342B7A" w:rsidRPr="001F6931" w:rsidTr="00047CFC">
        <w:trPr>
          <w:trHeight w:val="429"/>
        </w:trPr>
        <w:tc>
          <w:tcPr>
            <w:tcW w:w="9747" w:type="dxa"/>
            <w:tcBorders>
              <w:top w:val="single" w:sz="4" w:space="0" w:color="auto"/>
              <w:left w:val="single" w:sz="4" w:space="0" w:color="auto"/>
              <w:bottom w:val="single" w:sz="4" w:space="0" w:color="auto"/>
              <w:right w:val="single" w:sz="4" w:space="0" w:color="auto"/>
            </w:tcBorders>
            <w:vAlign w:val="center"/>
          </w:tcPr>
          <w:p w:rsidR="00342B7A" w:rsidRPr="001F6931" w:rsidRDefault="00B20374" w:rsidP="00047CFC">
            <w:pPr>
              <w:rPr>
                <w:i/>
                <w:color w:val="000000"/>
                <w:sz w:val="24"/>
                <w:szCs w:val="24"/>
              </w:rPr>
            </w:pPr>
            <w:r w:rsidRPr="00B20374">
              <w:rPr>
                <w:i/>
                <w:color w:val="000000"/>
                <w:sz w:val="24"/>
                <w:szCs w:val="24"/>
              </w:rPr>
              <w:t xml:space="preserve">Нижегородская обл., г. Саров, дорога </w:t>
            </w:r>
            <w:proofErr w:type="spellStart"/>
            <w:r w:rsidRPr="00B20374">
              <w:rPr>
                <w:i/>
                <w:color w:val="000000"/>
                <w:sz w:val="24"/>
                <w:szCs w:val="24"/>
              </w:rPr>
              <w:t>Варламовская</w:t>
            </w:r>
            <w:proofErr w:type="spellEnd"/>
            <w:r w:rsidRPr="00B20374">
              <w:rPr>
                <w:i/>
                <w:color w:val="000000"/>
                <w:sz w:val="24"/>
                <w:szCs w:val="24"/>
              </w:rPr>
              <w:t>, 31, ЗАО «СГК» (ТЭЦ)</w:t>
            </w:r>
          </w:p>
        </w:tc>
      </w:tr>
      <w:tr w:rsidR="00342B7A" w:rsidRPr="001F6931" w:rsidTr="00047CFC">
        <w:trPr>
          <w:trHeight w:val="383"/>
        </w:trPr>
        <w:tc>
          <w:tcPr>
            <w:tcW w:w="9747"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047CFC">
            <w:pPr>
              <w:jc w:val="center"/>
              <w:rPr>
                <w:color w:val="000000"/>
              </w:rPr>
            </w:pPr>
            <w:r w:rsidRPr="001F6931">
              <w:rPr>
                <w:color w:val="000000"/>
              </w:rPr>
              <w:t>Подраздел 2.4 Требования к разработке ППР</w:t>
            </w:r>
          </w:p>
        </w:tc>
      </w:tr>
      <w:tr w:rsidR="00342B7A" w:rsidRPr="001F6931" w:rsidTr="00912909">
        <w:trPr>
          <w:trHeight w:val="433"/>
        </w:trPr>
        <w:tc>
          <w:tcPr>
            <w:tcW w:w="9747" w:type="dxa"/>
            <w:tcBorders>
              <w:top w:val="single" w:sz="4" w:space="0" w:color="auto"/>
              <w:left w:val="single" w:sz="4" w:space="0" w:color="auto"/>
              <w:bottom w:val="single" w:sz="4" w:space="0" w:color="auto"/>
              <w:right w:val="single" w:sz="4" w:space="0" w:color="auto"/>
            </w:tcBorders>
          </w:tcPr>
          <w:p w:rsidR="00342B7A" w:rsidRPr="00F32A7F" w:rsidRDefault="00391F4B" w:rsidP="00391F4B">
            <w:pPr>
              <w:jc w:val="both"/>
              <w:rPr>
                <w:i/>
                <w:color w:val="000000"/>
                <w:sz w:val="24"/>
                <w:szCs w:val="24"/>
                <w:lang w:eastAsia="en-US"/>
              </w:rPr>
            </w:pPr>
            <w:r w:rsidRPr="00391F4B">
              <w:rPr>
                <w:i/>
                <w:color w:val="000000"/>
                <w:sz w:val="24"/>
                <w:szCs w:val="24"/>
              </w:rPr>
              <w:t>Требуется разработка ППР</w:t>
            </w:r>
            <w:r>
              <w:rPr>
                <w:i/>
                <w:color w:val="000000"/>
                <w:sz w:val="24"/>
                <w:szCs w:val="24"/>
              </w:rPr>
              <w:t xml:space="preserve"> и </w:t>
            </w:r>
            <w:r w:rsidR="003701E8" w:rsidRPr="00F32A7F">
              <w:rPr>
                <w:i/>
                <w:color w:val="000000"/>
                <w:sz w:val="24"/>
                <w:szCs w:val="24"/>
              </w:rPr>
              <w:t>программы ПНР</w:t>
            </w:r>
            <w:r>
              <w:rPr>
                <w:i/>
                <w:color w:val="000000"/>
                <w:sz w:val="24"/>
                <w:szCs w:val="24"/>
              </w:rPr>
              <w:t>.</w:t>
            </w:r>
          </w:p>
        </w:tc>
      </w:tr>
    </w:tbl>
    <w:p w:rsidR="00546653" w:rsidRDefault="00546653" w:rsidP="00546653">
      <w:pPr>
        <w:spacing w:after="200" w:line="276" w:lineRule="auto"/>
        <w:rPr>
          <w:color w:val="000000"/>
        </w:rPr>
      </w:pPr>
    </w:p>
    <w:p w:rsidR="00342B7A" w:rsidRPr="001F6931" w:rsidRDefault="00342B7A" w:rsidP="00546653">
      <w:pPr>
        <w:spacing w:after="200" w:line="276" w:lineRule="auto"/>
        <w:rPr>
          <w:color w:val="000000"/>
        </w:rPr>
      </w:pPr>
      <w:r w:rsidRPr="001F6931">
        <w:rPr>
          <w:color w:val="000000"/>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CB01DE">
        <w:tc>
          <w:tcPr>
            <w:tcW w:w="0" w:type="auto"/>
            <w:tcBorders>
              <w:top w:val="single" w:sz="4" w:space="0" w:color="auto"/>
              <w:left w:val="single" w:sz="4" w:space="0" w:color="auto"/>
              <w:bottom w:val="single" w:sz="4" w:space="0" w:color="auto"/>
              <w:right w:val="single" w:sz="4" w:space="0" w:color="auto"/>
            </w:tcBorders>
          </w:tcPr>
          <w:p w:rsidR="00342B7A" w:rsidRPr="00E3445C" w:rsidRDefault="00342B7A" w:rsidP="005A382B">
            <w:pPr>
              <w:jc w:val="center"/>
              <w:rPr>
                <w:bCs/>
                <w:color w:val="000000"/>
              </w:rPr>
            </w:pPr>
            <w:r w:rsidRPr="00E3445C">
              <w:rPr>
                <w:bCs/>
                <w:color w:val="000000"/>
              </w:rPr>
              <w:t xml:space="preserve">Подраздел 3.1 </w:t>
            </w:r>
            <w:r w:rsidRPr="009A5B05">
              <w:rPr>
                <w:bCs/>
                <w:color w:val="000000"/>
              </w:rPr>
              <w:t>Технические требования</w:t>
            </w:r>
            <w:r w:rsidRPr="00E3445C">
              <w:rPr>
                <w:bCs/>
                <w:color w:val="000000"/>
              </w:rPr>
              <w:t xml:space="preserve"> при выполнении работ</w:t>
            </w:r>
          </w:p>
        </w:tc>
      </w:tr>
      <w:tr w:rsidR="00342B7A" w:rsidRPr="001F6931" w:rsidTr="0084129C">
        <w:trPr>
          <w:trHeight w:val="692"/>
        </w:trPr>
        <w:tc>
          <w:tcPr>
            <w:tcW w:w="0" w:type="auto"/>
            <w:tcBorders>
              <w:top w:val="single" w:sz="4" w:space="0" w:color="auto"/>
              <w:left w:val="single" w:sz="4" w:space="0" w:color="auto"/>
              <w:bottom w:val="single" w:sz="4" w:space="0" w:color="auto"/>
              <w:right w:val="single" w:sz="4" w:space="0" w:color="auto"/>
            </w:tcBorders>
          </w:tcPr>
          <w:p w:rsidR="00F32A7F" w:rsidRPr="00F32A7F" w:rsidRDefault="006173D5" w:rsidP="00F32A7F">
            <w:pPr>
              <w:ind w:firstLine="426"/>
              <w:jc w:val="both"/>
              <w:rPr>
                <w:i/>
                <w:color w:val="000000"/>
                <w:sz w:val="24"/>
                <w:szCs w:val="24"/>
              </w:rPr>
            </w:pPr>
            <w:r>
              <w:rPr>
                <w:i/>
                <w:color w:val="000000"/>
                <w:sz w:val="24"/>
                <w:szCs w:val="24"/>
              </w:rPr>
              <w:t xml:space="preserve">Для электроснабжения </w:t>
            </w:r>
            <w:r w:rsidR="004871C2">
              <w:rPr>
                <w:i/>
                <w:color w:val="000000"/>
                <w:sz w:val="24"/>
                <w:szCs w:val="24"/>
              </w:rPr>
              <w:t>электрооборудования БВД</w:t>
            </w:r>
            <w:r>
              <w:rPr>
                <w:i/>
                <w:color w:val="000000"/>
                <w:sz w:val="24"/>
                <w:szCs w:val="24"/>
              </w:rPr>
              <w:t xml:space="preserve"> в соответствии с проектными решениями должно применяться оборудование со следующими техническими характеристиками:</w:t>
            </w:r>
          </w:p>
          <w:p w:rsidR="00F32A7F" w:rsidRPr="006173D5" w:rsidRDefault="00F32A7F" w:rsidP="00F32A7F">
            <w:pPr>
              <w:pStyle w:val="a4"/>
              <w:numPr>
                <w:ilvl w:val="0"/>
                <w:numId w:val="21"/>
              </w:numPr>
              <w:jc w:val="both"/>
              <w:rPr>
                <w:bCs/>
                <w:i/>
                <w:color w:val="000000"/>
                <w:sz w:val="24"/>
                <w:szCs w:val="24"/>
              </w:rPr>
            </w:pPr>
            <w:r w:rsidRPr="006173D5">
              <w:rPr>
                <w:bCs/>
                <w:i/>
                <w:color w:val="000000"/>
                <w:sz w:val="24"/>
                <w:szCs w:val="24"/>
              </w:rPr>
              <w:t>Подключение электродвигателей</w:t>
            </w:r>
            <w:r w:rsidR="004871C2">
              <w:rPr>
                <w:bCs/>
                <w:i/>
                <w:color w:val="000000"/>
                <w:sz w:val="24"/>
                <w:szCs w:val="24"/>
              </w:rPr>
              <w:t xml:space="preserve"> сетевых</w:t>
            </w:r>
            <w:r w:rsidRPr="006173D5">
              <w:rPr>
                <w:bCs/>
                <w:i/>
                <w:color w:val="000000"/>
                <w:sz w:val="24"/>
                <w:szCs w:val="24"/>
              </w:rPr>
              <w:t xml:space="preserve"> насосов к питающей сети должно быть предусмотрено от яч</w:t>
            </w:r>
            <w:r w:rsidR="006173D5">
              <w:rPr>
                <w:bCs/>
                <w:i/>
                <w:color w:val="000000"/>
                <w:sz w:val="24"/>
                <w:szCs w:val="24"/>
              </w:rPr>
              <w:t>еек №№</w:t>
            </w:r>
            <w:r w:rsidRPr="006173D5">
              <w:rPr>
                <w:bCs/>
                <w:i/>
                <w:color w:val="000000"/>
                <w:sz w:val="24"/>
                <w:szCs w:val="24"/>
              </w:rPr>
              <w:t>8</w:t>
            </w:r>
            <w:r w:rsidR="006173D5">
              <w:rPr>
                <w:bCs/>
                <w:i/>
                <w:color w:val="000000"/>
                <w:sz w:val="24"/>
                <w:szCs w:val="24"/>
              </w:rPr>
              <w:t>,10</w:t>
            </w:r>
            <w:r w:rsidRPr="006173D5">
              <w:rPr>
                <w:bCs/>
                <w:i/>
                <w:color w:val="000000"/>
                <w:sz w:val="24"/>
                <w:szCs w:val="24"/>
              </w:rPr>
              <w:t xml:space="preserve"> </w:t>
            </w:r>
            <w:r w:rsidR="006173D5" w:rsidRPr="006173D5">
              <w:rPr>
                <w:bCs/>
                <w:i/>
                <w:color w:val="000000"/>
                <w:sz w:val="24"/>
                <w:szCs w:val="24"/>
              </w:rPr>
              <w:t xml:space="preserve">секции </w:t>
            </w:r>
            <w:r w:rsidR="006173D5">
              <w:rPr>
                <w:bCs/>
                <w:i/>
                <w:color w:val="000000"/>
                <w:sz w:val="24"/>
                <w:szCs w:val="24"/>
              </w:rPr>
              <w:t>5</w:t>
            </w:r>
            <w:r w:rsidR="00DF4B62">
              <w:rPr>
                <w:bCs/>
                <w:i/>
                <w:color w:val="000000"/>
                <w:sz w:val="24"/>
                <w:szCs w:val="24"/>
              </w:rPr>
              <w:t> </w:t>
            </w:r>
            <w:r w:rsidR="006173D5" w:rsidRPr="006173D5">
              <w:rPr>
                <w:bCs/>
                <w:i/>
                <w:color w:val="000000"/>
                <w:sz w:val="24"/>
                <w:szCs w:val="24"/>
              </w:rPr>
              <w:t>(</w:t>
            </w:r>
            <w:r w:rsidR="006173D5">
              <w:rPr>
                <w:bCs/>
                <w:i/>
                <w:color w:val="000000"/>
                <w:sz w:val="24"/>
                <w:szCs w:val="24"/>
              </w:rPr>
              <w:t>9</w:t>
            </w:r>
            <w:r w:rsidR="006173D5" w:rsidRPr="006173D5">
              <w:rPr>
                <w:bCs/>
                <w:i/>
                <w:color w:val="000000"/>
                <w:sz w:val="24"/>
                <w:szCs w:val="24"/>
              </w:rPr>
              <w:t>В)</w:t>
            </w:r>
            <w:r w:rsidR="006173D5">
              <w:rPr>
                <w:bCs/>
                <w:i/>
                <w:color w:val="000000"/>
                <w:sz w:val="24"/>
                <w:szCs w:val="24"/>
              </w:rPr>
              <w:t xml:space="preserve"> и </w:t>
            </w:r>
            <w:r w:rsidR="006173D5" w:rsidRPr="006173D5">
              <w:rPr>
                <w:bCs/>
                <w:i/>
                <w:color w:val="000000"/>
                <w:sz w:val="24"/>
                <w:szCs w:val="24"/>
              </w:rPr>
              <w:t>яч</w:t>
            </w:r>
            <w:r w:rsidR="006173D5">
              <w:rPr>
                <w:bCs/>
                <w:i/>
                <w:color w:val="000000"/>
                <w:sz w:val="24"/>
                <w:szCs w:val="24"/>
              </w:rPr>
              <w:t>еек №№</w:t>
            </w:r>
            <w:r w:rsidR="00DF4B62">
              <w:rPr>
                <w:bCs/>
                <w:i/>
                <w:color w:val="000000"/>
                <w:sz w:val="24"/>
                <w:szCs w:val="24"/>
              </w:rPr>
              <w:t>19,22</w:t>
            </w:r>
            <w:r w:rsidR="006173D5" w:rsidRPr="006173D5">
              <w:rPr>
                <w:bCs/>
                <w:i/>
                <w:color w:val="000000"/>
                <w:sz w:val="24"/>
                <w:szCs w:val="24"/>
              </w:rPr>
              <w:t xml:space="preserve"> </w:t>
            </w:r>
            <w:r w:rsidR="00DF4B62">
              <w:rPr>
                <w:bCs/>
                <w:i/>
                <w:color w:val="000000"/>
                <w:sz w:val="24"/>
                <w:szCs w:val="24"/>
              </w:rPr>
              <w:t>секции 6 (10В) КРУСН-6 </w:t>
            </w:r>
            <w:proofErr w:type="spellStart"/>
            <w:r w:rsidRPr="006173D5">
              <w:rPr>
                <w:bCs/>
                <w:i/>
                <w:color w:val="000000"/>
                <w:sz w:val="24"/>
                <w:szCs w:val="24"/>
              </w:rPr>
              <w:t>кВ</w:t>
            </w:r>
            <w:proofErr w:type="spellEnd"/>
            <w:r w:rsidRPr="006173D5">
              <w:rPr>
                <w:bCs/>
                <w:i/>
                <w:color w:val="000000"/>
                <w:sz w:val="24"/>
                <w:szCs w:val="24"/>
              </w:rPr>
              <w:t xml:space="preserve"> типа К-104 с заменой трансформаторов тока</w:t>
            </w:r>
            <w:r w:rsidR="006173D5" w:rsidRPr="006173D5">
              <w:rPr>
                <w:bCs/>
                <w:i/>
                <w:color w:val="000000"/>
                <w:sz w:val="24"/>
                <w:szCs w:val="24"/>
              </w:rPr>
              <w:t xml:space="preserve"> и</w:t>
            </w:r>
            <w:r w:rsidRPr="006173D5">
              <w:rPr>
                <w:bCs/>
                <w:i/>
                <w:color w:val="000000"/>
                <w:sz w:val="24"/>
                <w:szCs w:val="24"/>
              </w:rPr>
              <w:t xml:space="preserve"> </w:t>
            </w:r>
            <w:r w:rsidR="004871C2">
              <w:rPr>
                <w:bCs/>
                <w:i/>
                <w:color w:val="000000"/>
                <w:sz w:val="24"/>
                <w:szCs w:val="24"/>
              </w:rPr>
              <w:t xml:space="preserve">масляных </w:t>
            </w:r>
            <w:r w:rsidRPr="006173D5">
              <w:rPr>
                <w:bCs/>
                <w:i/>
                <w:color w:val="000000"/>
                <w:sz w:val="24"/>
                <w:szCs w:val="24"/>
              </w:rPr>
              <w:t>выключател</w:t>
            </w:r>
            <w:r w:rsidR="004871C2">
              <w:rPr>
                <w:bCs/>
                <w:i/>
                <w:color w:val="000000"/>
                <w:sz w:val="24"/>
                <w:szCs w:val="24"/>
              </w:rPr>
              <w:t>ей</w:t>
            </w:r>
            <w:r w:rsidRPr="006173D5">
              <w:rPr>
                <w:bCs/>
                <w:i/>
                <w:color w:val="000000"/>
                <w:sz w:val="24"/>
                <w:szCs w:val="24"/>
              </w:rPr>
              <w:t xml:space="preserve"> </w:t>
            </w:r>
            <w:proofErr w:type="gramStart"/>
            <w:r w:rsidRPr="006173D5">
              <w:rPr>
                <w:bCs/>
                <w:i/>
                <w:color w:val="000000"/>
                <w:sz w:val="24"/>
                <w:szCs w:val="24"/>
              </w:rPr>
              <w:t>на</w:t>
            </w:r>
            <w:proofErr w:type="gramEnd"/>
            <w:r w:rsidRPr="006173D5">
              <w:rPr>
                <w:bCs/>
                <w:i/>
                <w:color w:val="000000"/>
                <w:sz w:val="24"/>
                <w:szCs w:val="24"/>
              </w:rPr>
              <w:t xml:space="preserve"> вакуумны</w:t>
            </w:r>
            <w:r w:rsidR="004871C2">
              <w:rPr>
                <w:bCs/>
                <w:i/>
                <w:color w:val="000000"/>
                <w:sz w:val="24"/>
                <w:szCs w:val="24"/>
              </w:rPr>
              <w:t>е</w:t>
            </w:r>
            <w:r w:rsidRPr="006173D5">
              <w:rPr>
                <w:bCs/>
                <w:i/>
                <w:color w:val="000000"/>
                <w:sz w:val="24"/>
                <w:szCs w:val="24"/>
              </w:rPr>
              <w:t xml:space="preserve"> типа BB\TEL со встроенным электромагнитным приводом с магнитной защелкой.</w:t>
            </w:r>
          </w:p>
          <w:p w:rsidR="00F32A7F" w:rsidRPr="00F32A7F" w:rsidRDefault="00F32A7F" w:rsidP="00F32A7F">
            <w:pPr>
              <w:pStyle w:val="a4"/>
              <w:numPr>
                <w:ilvl w:val="0"/>
                <w:numId w:val="21"/>
              </w:numPr>
              <w:jc w:val="both"/>
              <w:rPr>
                <w:bCs/>
                <w:i/>
                <w:color w:val="000000"/>
                <w:sz w:val="24"/>
                <w:szCs w:val="24"/>
              </w:rPr>
            </w:pPr>
            <w:r w:rsidRPr="00F32A7F">
              <w:rPr>
                <w:bCs/>
                <w:i/>
                <w:color w:val="000000"/>
                <w:sz w:val="24"/>
                <w:szCs w:val="24"/>
              </w:rPr>
              <w:t>Устройств</w:t>
            </w:r>
            <w:r w:rsidR="00DF4B62">
              <w:rPr>
                <w:bCs/>
                <w:i/>
                <w:color w:val="000000"/>
                <w:sz w:val="24"/>
                <w:szCs w:val="24"/>
              </w:rPr>
              <w:t>а</w:t>
            </w:r>
            <w:r w:rsidRPr="00F32A7F">
              <w:rPr>
                <w:bCs/>
                <w:i/>
                <w:color w:val="000000"/>
                <w:sz w:val="24"/>
                <w:szCs w:val="24"/>
              </w:rPr>
              <w:t xml:space="preserve"> цифровой релейной защиты питающ</w:t>
            </w:r>
            <w:r w:rsidR="00DF4B62">
              <w:rPr>
                <w:bCs/>
                <w:i/>
                <w:color w:val="000000"/>
                <w:sz w:val="24"/>
                <w:szCs w:val="24"/>
              </w:rPr>
              <w:t>их</w:t>
            </w:r>
            <w:r w:rsidRPr="00F32A7F">
              <w:rPr>
                <w:bCs/>
                <w:i/>
                <w:color w:val="000000"/>
                <w:sz w:val="24"/>
                <w:szCs w:val="24"/>
              </w:rPr>
              <w:t xml:space="preserve"> яче</w:t>
            </w:r>
            <w:r w:rsidR="00DF4B62">
              <w:rPr>
                <w:bCs/>
                <w:i/>
                <w:color w:val="000000"/>
                <w:sz w:val="24"/>
                <w:szCs w:val="24"/>
              </w:rPr>
              <w:t>ек</w:t>
            </w:r>
            <w:r w:rsidRPr="00F32A7F">
              <w:rPr>
                <w:bCs/>
                <w:i/>
                <w:color w:val="000000"/>
                <w:sz w:val="24"/>
                <w:szCs w:val="24"/>
              </w:rPr>
              <w:t xml:space="preserve"> должн</w:t>
            </w:r>
            <w:r w:rsidR="004871C2">
              <w:rPr>
                <w:bCs/>
                <w:i/>
                <w:color w:val="000000"/>
                <w:sz w:val="24"/>
                <w:szCs w:val="24"/>
              </w:rPr>
              <w:t>ы</w:t>
            </w:r>
            <w:r w:rsidRPr="00F32A7F">
              <w:rPr>
                <w:bCs/>
                <w:i/>
                <w:color w:val="000000"/>
                <w:sz w:val="24"/>
                <w:szCs w:val="24"/>
              </w:rPr>
              <w:t xml:space="preserve"> быть реализован</w:t>
            </w:r>
            <w:r w:rsidR="004871C2">
              <w:rPr>
                <w:bCs/>
                <w:i/>
                <w:color w:val="000000"/>
                <w:sz w:val="24"/>
                <w:szCs w:val="24"/>
              </w:rPr>
              <w:t>ы</w:t>
            </w:r>
            <w:r w:rsidRPr="00F32A7F">
              <w:rPr>
                <w:bCs/>
                <w:i/>
                <w:color w:val="000000"/>
                <w:sz w:val="24"/>
                <w:szCs w:val="24"/>
              </w:rPr>
              <w:t xml:space="preserve"> на микропроцессорном блоке релейной защиты типа Сириус, разработанном по требованиям к отечественным системам РЗА.</w:t>
            </w:r>
          </w:p>
          <w:p w:rsidR="00F32A7F" w:rsidRPr="00F32A7F" w:rsidRDefault="00F32A7F" w:rsidP="00F32A7F">
            <w:pPr>
              <w:pStyle w:val="a4"/>
              <w:ind w:left="1179"/>
              <w:jc w:val="both"/>
              <w:rPr>
                <w:bCs/>
                <w:i/>
                <w:color w:val="000000"/>
                <w:sz w:val="24"/>
                <w:szCs w:val="24"/>
              </w:rPr>
            </w:pPr>
            <w:r w:rsidRPr="00F32A7F">
              <w:rPr>
                <w:bCs/>
                <w:i/>
                <w:color w:val="000000"/>
                <w:sz w:val="24"/>
                <w:szCs w:val="24"/>
              </w:rPr>
              <w:t>Устройство должно обеспечивать следующие эксплуатационные возможности:</w:t>
            </w:r>
          </w:p>
          <w:p w:rsidR="00F32A7F" w:rsidRPr="00F32A7F" w:rsidRDefault="00F32A7F" w:rsidP="00F32A7F">
            <w:pPr>
              <w:pStyle w:val="a4"/>
              <w:numPr>
                <w:ilvl w:val="0"/>
                <w:numId w:val="24"/>
              </w:numPr>
              <w:jc w:val="both"/>
              <w:rPr>
                <w:bCs/>
                <w:i/>
                <w:color w:val="000000"/>
                <w:sz w:val="24"/>
                <w:szCs w:val="24"/>
              </w:rPr>
            </w:pPr>
            <w:r w:rsidRPr="00F32A7F">
              <w:rPr>
                <w:bCs/>
                <w:i/>
                <w:color w:val="000000"/>
                <w:sz w:val="24"/>
                <w:szCs w:val="24"/>
              </w:rPr>
              <w:t>выполнение функций защит, автоматики и управления, определенных ПУЭ и ПТЭ;</w:t>
            </w:r>
          </w:p>
          <w:p w:rsidR="00F32A7F" w:rsidRPr="00F32A7F" w:rsidRDefault="00F32A7F" w:rsidP="00F32A7F">
            <w:pPr>
              <w:pStyle w:val="a4"/>
              <w:numPr>
                <w:ilvl w:val="0"/>
                <w:numId w:val="24"/>
              </w:numPr>
              <w:jc w:val="both"/>
              <w:rPr>
                <w:bCs/>
                <w:i/>
                <w:color w:val="000000"/>
                <w:sz w:val="24"/>
                <w:szCs w:val="24"/>
              </w:rPr>
            </w:pPr>
            <w:r w:rsidRPr="00F32A7F">
              <w:rPr>
                <w:bCs/>
                <w:i/>
                <w:color w:val="000000"/>
                <w:sz w:val="24"/>
                <w:szCs w:val="24"/>
              </w:rPr>
              <w:t>задание внутренней конфигурации (ввод/вывод защит и автоматики, выбор защитных характеристик и т.д.);</w:t>
            </w:r>
          </w:p>
          <w:p w:rsidR="00F32A7F" w:rsidRPr="00F32A7F" w:rsidRDefault="00F32A7F" w:rsidP="00F32A7F">
            <w:pPr>
              <w:pStyle w:val="a4"/>
              <w:numPr>
                <w:ilvl w:val="0"/>
                <w:numId w:val="24"/>
              </w:numPr>
              <w:jc w:val="both"/>
              <w:rPr>
                <w:bCs/>
                <w:i/>
                <w:color w:val="000000"/>
                <w:sz w:val="24"/>
                <w:szCs w:val="24"/>
              </w:rPr>
            </w:pPr>
            <w:r w:rsidRPr="00F32A7F">
              <w:rPr>
                <w:bCs/>
                <w:i/>
                <w:color w:val="000000"/>
                <w:sz w:val="24"/>
                <w:szCs w:val="24"/>
              </w:rPr>
              <w:t>контроль и индикацию положения выключателя, а также контроль исправности его цепей управления;</w:t>
            </w:r>
          </w:p>
          <w:p w:rsidR="00F32A7F" w:rsidRPr="00F32A7F" w:rsidRDefault="00F32A7F" w:rsidP="00F32A7F">
            <w:pPr>
              <w:pStyle w:val="a4"/>
              <w:numPr>
                <w:ilvl w:val="0"/>
                <w:numId w:val="24"/>
              </w:numPr>
              <w:jc w:val="both"/>
              <w:rPr>
                <w:bCs/>
                <w:i/>
                <w:color w:val="000000"/>
                <w:sz w:val="24"/>
                <w:szCs w:val="24"/>
              </w:rPr>
            </w:pPr>
            <w:r w:rsidRPr="00F32A7F">
              <w:rPr>
                <w:bCs/>
                <w:i/>
                <w:color w:val="000000"/>
                <w:sz w:val="24"/>
                <w:szCs w:val="24"/>
              </w:rPr>
              <w:t xml:space="preserve">передачу параметров аварии, ввод и изменение </w:t>
            </w:r>
            <w:proofErr w:type="spellStart"/>
            <w:r w:rsidRPr="00F32A7F">
              <w:rPr>
                <w:bCs/>
                <w:i/>
                <w:color w:val="000000"/>
                <w:sz w:val="24"/>
                <w:szCs w:val="24"/>
              </w:rPr>
              <w:t>уставок</w:t>
            </w:r>
            <w:proofErr w:type="spellEnd"/>
            <w:r w:rsidRPr="00F32A7F">
              <w:rPr>
                <w:bCs/>
                <w:i/>
                <w:color w:val="000000"/>
                <w:sz w:val="24"/>
                <w:szCs w:val="24"/>
              </w:rPr>
              <w:t xml:space="preserve"> по линии связи;</w:t>
            </w:r>
          </w:p>
          <w:p w:rsidR="00F32A7F" w:rsidRPr="00F32A7F" w:rsidRDefault="00F32A7F" w:rsidP="00F32A7F">
            <w:pPr>
              <w:pStyle w:val="a4"/>
              <w:numPr>
                <w:ilvl w:val="0"/>
                <w:numId w:val="24"/>
              </w:numPr>
              <w:jc w:val="both"/>
              <w:rPr>
                <w:bCs/>
                <w:i/>
                <w:color w:val="000000"/>
                <w:sz w:val="24"/>
                <w:szCs w:val="24"/>
              </w:rPr>
            </w:pPr>
            <w:r w:rsidRPr="00F32A7F">
              <w:rPr>
                <w:bCs/>
                <w:i/>
                <w:color w:val="000000"/>
                <w:sz w:val="24"/>
                <w:szCs w:val="24"/>
              </w:rPr>
              <w:t>непрерывный оперативный контроль работоспособности (самодиагностику) в течение всего времени работы;</w:t>
            </w:r>
          </w:p>
          <w:p w:rsidR="00F32A7F" w:rsidRPr="00F32A7F" w:rsidRDefault="00F32A7F" w:rsidP="00F32A7F">
            <w:pPr>
              <w:pStyle w:val="a4"/>
              <w:numPr>
                <w:ilvl w:val="0"/>
                <w:numId w:val="24"/>
              </w:numPr>
              <w:jc w:val="both"/>
              <w:rPr>
                <w:bCs/>
                <w:i/>
                <w:color w:val="000000"/>
                <w:sz w:val="24"/>
                <w:szCs w:val="24"/>
              </w:rPr>
            </w:pPr>
            <w:r w:rsidRPr="00F32A7F">
              <w:rPr>
                <w:bCs/>
                <w:i/>
                <w:color w:val="000000"/>
                <w:sz w:val="24"/>
                <w:szCs w:val="24"/>
              </w:rPr>
              <w:t>получение дискретных сигналов управления и блокировок, выдачу команд управления, аварийной и предупредительной сигнализации;</w:t>
            </w:r>
          </w:p>
          <w:p w:rsidR="00F32A7F" w:rsidRPr="00F32A7F" w:rsidRDefault="00F32A7F" w:rsidP="00F32A7F">
            <w:pPr>
              <w:pStyle w:val="a4"/>
              <w:numPr>
                <w:ilvl w:val="0"/>
                <w:numId w:val="24"/>
              </w:numPr>
              <w:jc w:val="both"/>
              <w:rPr>
                <w:bCs/>
                <w:i/>
                <w:color w:val="000000"/>
                <w:sz w:val="24"/>
                <w:szCs w:val="24"/>
              </w:rPr>
            </w:pPr>
            <w:r w:rsidRPr="00F32A7F">
              <w:rPr>
                <w:bCs/>
                <w:i/>
                <w:color w:val="000000"/>
                <w:sz w:val="24"/>
                <w:szCs w:val="24"/>
              </w:rPr>
              <w:t>гальваническую развязку всех входов и выходов, включая питание, для обеспечения высокой помехозащищенности.</w:t>
            </w:r>
          </w:p>
          <w:p w:rsidR="00F32A7F" w:rsidRPr="00F32A7F" w:rsidRDefault="00F32A7F" w:rsidP="00F32A7F">
            <w:pPr>
              <w:pStyle w:val="a4"/>
              <w:ind w:left="1179"/>
              <w:jc w:val="both"/>
              <w:rPr>
                <w:bCs/>
                <w:i/>
                <w:color w:val="000000"/>
                <w:sz w:val="24"/>
                <w:szCs w:val="24"/>
              </w:rPr>
            </w:pPr>
            <w:r w:rsidRPr="00F32A7F">
              <w:rPr>
                <w:bCs/>
                <w:i/>
                <w:color w:val="000000"/>
                <w:sz w:val="24"/>
                <w:szCs w:val="24"/>
              </w:rPr>
              <w:t>Устройство должно выполнять следующие функции защиты:</w:t>
            </w:r>
          </w:p>
          <w:p w:rsidR="00F32A7F" w:rsidRPr="00F32A7F" w:rsidRDefault="00F32A7F" w:rsidP="00F32A7F">
            <w:pPr>
              <w:pStyle w:val="a4"/>
              <w:numPr>
                <w:ilvl w:val="0"/>
                <w:numId w:val="25"/>
              </w:numPr>
              <w:jc w:val="both"/>
              <w:rPr>
                <w:bCs/>
                <w:i/>
                <w:color w:val="000000"/>
                <w:sz w:val="24"/>
                <w:szCs w:val="24"/>
              </w:rPr>
            </w:pPr>
            <w:r w:rsidRPr="00F32A7F">
              <w:rPr>
                <w:bCs/>
                <w:i/>
                <w:color w:val="000000"/>
                <w:sz w:val="24"/>
                <w:szCs w:val="24"/>
              </w:rPr>
              <w:t>трехступенчатая максимальная токовая защита (МТЗ) от междуфазных повреждений с контролем двух или трех фазных токов;</w:t>
            </w:r>
          </w:p>
          <w:p w:rsidR="00F32A7F" w:rsidRPr="00F32A7F" w:rsidRDefault="00F32A7F" w:rsidP="00F32A7F">
            <w:pPr>
              <w:pStyle w:val="a4"/>
              <w:numPr>
                <w:ilvl w:val="0"/>
                <w:numId w:val="25"/>
              </w:numPr>
              <w:jc w:val="both"/>
              <w:rPr>
                <w:bCs/>
                <w:i/>
                <w:color w:val="000000"/>
                <w:sz w:val="24"/>
                <w:szCs w:val="24"/>
              </w:rPr>
            </w:pPr>
            <w:r w:rsidRPr="00F32A7F">
              <w:rPr>
                <w:bCs/>
                <w:i/>
                <w:color w:val="000000"/>
                <w:sz w:val="24"/>
                <w:szCs w:val="24"/>
              </w:rPr>
              <w:t xml:space="preserve">автоматический ввод ускорения любых ступеней МТЗ при любом включении </w:t>
            </w:r>
            <w:r w:rsidRPr="00F32A7F">
              <w:rPr>
                <w:bCs/>
                <w:i/>
                <w:color w:val="000000"/>
                <w:sz w:val="24"/>
                <w:szCs w:val="24"/>
              </w:rPr>
              <w:lastRenderedPageBreak/>
              <w:t>выключателя;</w:t>
            </w:r>
          </w:p>
          <w:p w:rsidR="00F32A7F" w:rsidRPr="00F32A7F" w:rsidRDefault="00F32A7F" w:rsidP="00F32A7F">
            <w:pPr>
              <w:pStyle w:val="a4"/>
              <w:numPr>
                <w:ilvl w:val="0"/>
                <w:numId w:val="25"/>
              </w:numPr>
              <w:jc w:val="both"/>
              <w:rPr>
                <w:bCs/>
                <w:i/>
                <w:color w:val="000000"/>
                <w:sz w:val="24"/>
                <w:szCs w:val="24"/>
              </w:rPr>
            </w:pPr>
            <w:r w:rsidRPr="00F32A7F">
              <w:rPr>
                <w:bCs/>
                <w:i/>
                <w:color w:val="000000"/>
                <w:sz w:val="24"/>
                <w:szCs w:val="24"/>
              </w:rPr>
              <w:t>защита от обрыва фазы питающего фидера (ЗОФ);</w:t>
            </w:r>
          </w:p>
          <w:p w:rsidR="00F32A7F" w:rsidRPr="00F32A7F" w:rsidRDefault="00F32A7F" w:rsidP="00F32A7F">
            <w:pPr>
              <w:pStyle w:val="a4"/>
              <w:numPr>
                <w:ilvl w:val="0"/>
                <w:numId w:val="25"/>
              </w:numPr>
              <w:jc w:val="both"/>
              <w:rPr>
                <w:bCs/>
                <w:i/>
                <w:color w:val="000000"/>
                <w:sz w:val="24"/>
                <w:szCs w:val="24"/>
              </w:rPr>
            </w:pPr>
            <w:r w:rsidRPr="00F32A7F">
              <w:rPr>
                <w:bCs/>
                <w:i/>
                <w:color w:val="000000"/>
                <w:sz w:val="24"/>
                <w:szCs w:val="24"/>
              </w:rPr>
              <w:t>защита от однофазных замыканий на землю (ОЗЗ) по сумме высших гармоник;</w:t>
            </w:r>
          </w:p>
          <w:p w:rsidR="00F32A7F" w:rsidRPr="00F32A7F" w:rsidRDefault="00F32A7F" w:rsidP="00F32A7F">
            <w:pPr>
              <w:pStyle w:val="a4"/>
              <w:numPr>
                <w:ilvl w:val="0"/>
                <w:numId w:val="25"/>
              </w:numPr>
              <w:jc w:val="both"/>
              <w:rPr>
                <w:bCs/>
                <w:i/>
                <w:color w:val="000000"/>
                <w:sz w:val="24"/>
                <w:szCs w:val="24"/>
              </w:rPr>
            </w:pPr>
            <w:r w:rsidRPr="00F32A7F">
              <w:rPr>
                <w:bCs/>
                <w:i/>
                <w:color w:val="000000"/>
                <w:sz w:val="24"/>
                <w:szCs w:val="24"/>
              </w:rPr>
              <w:t>защита от однофазных замыканий на землю по току основной частоты;</w:t>
            </w:r>
          </w:p>
          <w:p w:rsidR="00F32A7F" w:rsidRPr="00F32A7F" w:rsidRDefault="00F32A7F" w:rsidP="00F32A7F">
            <w:pPr>
              <w:pStyle w:val="a4"/>
              <w:numPr>
                <w:ilvl w:val="0"/>
                <w:numId w:val="25"/>
              </w:numPr>
              <w:jc w:val="both"/>
              <w:rPr>
                <w:bCs/>
                <w:i/>
                <w:color w:val="000000"/>
                <w:sz w:val="24"/>
                <w:szCs w:val="24"/>
              </w:rPr>
            </w:pPr>
            <w:r w:rsidRPr="00F32A7F">
              <w:rPr>
                <w:bCs/>
                <w:i/>
                <w:color w:val="000000"/>
                <w:sz w:val="24"/>
                <w:szCs w:val="24"/>
              </w:rPr>
              <w:t>выдача сигнала пуска МТЗ для организации логической защиты шин.</w:t>
            </w:r>
          </w:p>
          <w:p w:rsidR="00F32A7F" w:rsidRPr="00F32A7F" w:rsidRDefault="00F32A7F" w:rsidP="00F32A7F">
            <w:pPr>
              <w:pStyle w:val="a4"/>
              <w:ind w:left="1179"/>
              <w:jc w:val="both"/>
              <w:rPr>
                <w:bCs/>
                <w:i/>
                <w:color w:val="000000"/>
                <w:sz w:val="24"/>
                <w:szCs w:val="24"/>
              </w:rPr>
            </w:pPr>
            <w:r w:rsidRPr="00F32A7F">
              <w:rPr>
                <w:bCs/>
                <w:i/>
                <w:color w:val="000000"/>
                <w:sz w:val="24"/>
                <w:szCs w:val="24"/>
              </w:rPr>
              <w:t>Устройство должно выполнять следующие функции автоматики:</w:t>
            </w:r>
          </w:p>
          <w:p w:rsidR="00F32A7F" w:rsidRPr="00F32A7F" w:rsidRDefault="00F32A7F" w:rsidP="00F32A7F">
            <w:pPr>
              <w:pStyle w:val="a4"/>
              <w:numPr>
                <w:ilvl w:val="0"/>
                <w:numId w:val="26"/>
              </w:numPr>
              <w:jc w:val="both"/>
              <w:rPr>
                <w:bCs/>
                <w:i/>
                <w:color w:val="000000"/>
                <w:sz w:val="24"/>
                <w:szCs w:val="24"/>
              </w:rPr>
            </w:pPr>
            <w:r w:rsidRPr="00F32A7F">
              <w:rPr>
                <w:bCs/>
                <w:i/>
                <w:color w:val="000000"/>
                <w:sz w:val="24"/>
                <w:szCs w:val="24"/>
              </w:rPr>
              <w:t>операции отключения и включения выключателя по внешним командам с защитой от многократных включений выключателя;</w:t>
            </w:r>
          </w:p>
          <w:p w:rsidR="00F32A7F" w:rsidRPr="00F32A7F" w:rsidRDefault="00F32A7F" w:rsidP="00F32A7F">
            <w:pPr>
              <w:pStyle w:val="a4"/>
              <w:numPr>
                <w:ilvl w:val="0"/>
                <w:numId w:val="26"/>
              </w:numPr>
              <w:jc w:val="both"/>
              <w:rPr>
                <w:bCs/>
                <w:i/>
                <w:color w:val="000000"/>
                <w:sz w:val="24"/>
                <w:szCs w:val="24"/>
              </w:rPr>
            </w:pPr>
            <w:r w:rsidRPr="00F32A7F">
              <w:rPr>
                <w:bCs/>
                <w:i/>
                <w:color w:val="000000"/>
                <w:sz w:val="24"/>
                <w:szCs w:val="24"/>
              </w:rPr>
              <w:t xml:space="preserve">возможность подключения внешних защит, например, </w:t>
            </w:r>
            <w:proofErr w:type="gramStart"/>
            <w:r w:rsidRPr="00F32A7F">
              <w:rPr>
                <w:bCs/>
                <w:i/>
                <w:color w:val="000000"/>
                <w:sz w:val="24"/>
                <w:szCs w:val="24"/>
              </w:rPr>
              <w:t>дуговой</w:t>
            </w:r>
            <w:proofErr w:type="gramEnd"/>
            <w:r w:rsidRPr="00F32A7F">
              <w:rPr>
                <w:bCs/>
                <w:i/>
                <w:color w:val="000000"/>
                <w:sz w:val="24"/>
                <w:szCs w:val="24"/>
              </w:rPr>
              <w:t>, или от однофазных замыканий на землю;</w:t>
            </w:r>
          </w:p>
          <w:p w:rsidR="00F32A7F" w:rsidRPr="00F32A7F" w:rsidRDefault="00F32A7F" w:rsidP="00F32A7F">
            <w:pPr>
              <w:pStyle w:val="a4"/>
              <w:numPr>
                <w:ilvl w:val="0"/>
                <w:numId w:val="26"/>
              </w:numPr>
              <w:jc w:val="both"/>
              <w:rPr>
                <w:bCs/>
                <w:i/>
                <w:color w:val="000000"/>
                <w:sz w:val="24"/>
                <w:szCs w:val="24"/>
              </w:rPr>
            </w:pPr>
            <w:r w:rsidRPr="00F32A7F">
              <w:rPr>
                <w:bCs/>
                <w:i/>
                <w:color w:val="000000"/>
                <w:sz w:val="24"/>
                <w:szCs w:val="24"/>
              </w:rPr>
              <w:t>формирование сигнала УРОВ при отказах своего выключателя.</w:t>
            </w:r>
          </w:p>
          <w:p w:rsidR="00F32A7F" w:rsidRPr="00F32A7F" w:rsidRDefault="00F32A7F" w:rsidP="00F32A7F">
            <w:pPr>
              <w:pStyle w:val="a4"/>
              <w:ind w:left="1179"/>
              <w:jc w:val="both"/>
              <w:rPr>
                <w:bCs/>
                <w:i/>
                <w:color w:val="000000"/>
                <w:sz w:val="24"/>
                <w:szCs w:val="24"/>
              </w:rPr>
            </w:pPr>
            <w:r w:rsidRPr="00F32A7F">
              <w:rPr>
                <w:bCs/>
                <w:i/>
                <w:color w:val="000000"/>
                <w:sz w:val="24"/>
                <w:szCs w:val="24"/>
              </w:rPr>
              <w:t>Устройство должно обеспечивать следующие сервисные функции:</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фиксация токов в момент аварии;</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измерение времени срабатывания защиты и отключения выключателя;</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 xml:space="preserve">встроенные </w:t>
            </w:r>
            <w:proofErr w:type="gramStart"/>
            <w:r w:rsidRPr="00F32A7F">
              <w:rPr>
                <w:bCs/>
                <w:i/>
                <w:color w:val="000000"/>
                <w:sz w:val="24"/>
                <w:szCs w:val="24"/>
              </w:rPr>
              <w:t>часы-календарь</w:t>
            </w:r>
            <w:proofErr w:type="gramEnd"/>
            <w:r w:rsidRPr="00F32A7F">
              <w:rPr>
                <w:bCs/>
                <w:i/>
                <w:color w:val="000000"/>
                <w:sz w:val="24"/>
                <w:szCs w:val="24"/>
              </w:rPr>
              <w:t>;</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возможность встраивания устройства в систему единого точного времени станции или подстанции;</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измерение текущих фазных токов;</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дополнительные реле и светодиоды с функцией, заданной пользователем;</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цифровой осциллограф;</w:t>
            </w:r>
          </w:p>
          <w:p w:rsidR="00F32A7F" w:rsidRPr="00F32A7F" w:rsidRDefault="00F32A7F" w:rsidP="00F32A7F">
            <w:pPr>
              <w:pStyle w:val="a4"/>
              <w:numPr>
                <w:ilvl w:val="0"/>
                <w:numId w:val="27"/>
              </w:numPr>
              <w:jc w:val="both"/>
              <w:rPr>
                <w:bCs/>
                <w:i/>
                <w:color w:val="000000"/>
                <w:sz w:val="24"/>
                <w:szCs w:val="24"/>
              </w:rPr>
            </w:pPr>
            <w:r w:rsidRPr="00F32A7F">
              <w:rPr>
                <w:bCs/>
                <w:i/>
                <w:color w:val="000000"/>
                <w:sz w:val="24"/>
                <w:szCs w:val="24"/>
              </w:rPr>
              <w:t>регистратор событий.</w:t>
            </w:r>
          </w:p>
          <w:p w:rsidR="00F32A7F" w:rsidRPr="00F32A7F" w:rsidRDefault="00F32A7F" w:rsidP="00F32A7F">
            <w:pPr>
              <w:pStyle w:val="a4"/>
              <w:ind w:left="1179"/>
              <w:jc w:val="both"/>
              <w:rPr>
                <w:bCs/>
                <w:i/>
                <w:color w:val="000000"/>
                <w:sz w:val="24"/>
                <w:szCs w:val="24"/>
              </w:rPr>
            </w:pPr>
            <w:r w:rsidRPr="00F32A7F">
              <w:rPr>
                <w:bCs/>
                <w:i/>
                <w:color w:val="000000"/>
                <w:sz w:val="24"/>
                <w:szCs w:val="24"/>
              </w:rPr>
              <w:t xml:space="preserve">При измерениях устройством должна осуществляться компенсация апериодической составляющей, а также фильтрация высших гармоник входных сигналов. Для сравнения с </w:t>
            </w:r>
            <w:proofErr w:type="spellStart"/>
            <w:r w:rsidRPr="00F32A7F">
              <w:rPr>
                <w:bCs/>
                <w:i/>
                <w:color w:val="000000"/>
                <w:sz w:val="24"/>
                <w:szCs w:val="24"/>
              </w:rPr>
              <w:t>уставками</w:t>
            </w:r>
            <w:proofErr w:type="spellEnd"/>
            <w:r w:rsidRPr="00F32A7F">
              <w:rPr>
                <w:bCs/>
                <w:i/>
                <w:color w:val="000000"/>
                <w:sz w:val="24"/>
                <w:szCs w:val="24"/>
              </w:rPr>
              <w:t xml:space="preserve"> защит должно использоваться только действующее значение первой гармоники входных сигналов.</w:t>
            </w:r>
          </w:p>
          <w:p w:rsidR="00F32A7F" w:rsidRPr="00F32A7F" w:rsidRDefault="00F32A7F" w:rsidP="00F32A7F">
            <w:pPr>
              <w:pStyle w:val="a4"/>
              <w:ind w:left="1179"/>
              <w:jc w:val="both"/>
              <w:rPr>
                <w:bCs/>
                <w:i/>
                <w:color w:val="000000"/>
                <w:sz w:val="24"/>
                <w:szCs w:val="24"/>
              </w:rPr>
            </w:pPr>
            <w:r w:rsidRPr="00F32A7F">
              <w:rPr>
                <w:bCs/>
                <w:i/>
                <w:color w:val="000000"/>
                <w:sz w:val="24"/>
                <w:szCs w:val="24"/>
              </w:rPr>
              <w:t>Для устранения существенного изменения тока срабатывания защиты при насыщении первичных трансформаторов тока в устройстве должно быть предусмотрено восстановление синусоидальной формы тока вплоть до 50% погрешности ТТ.</w:t>
            </w:r>
          </w:p>
          <w:p w:rsidR="00F32A7F" w:rsidRPr="00F32A7F" w:rsidRDefault="00F32A7F" w:rsidP="00F32A7F">
            <w:pPr>
              <w:pStyle w:val="a4"/>
              <w:ind w:left="1179"/>
              <w:jc w:val="both"/>
              <w:rPr>
                <w:bCs/>
                <w:i/>
                <w:color w:val="000000"/>
                <w:sz w:val="24"/>
                <w:szCs w:val="24"/>
              </w:rPr>
            </w:pPr>
            <w:r w:rsidRPr="00F32A7F">
              <w:rPr>
                <w:bCs/>
                <w:i/>
                <w:color w:val="000000"/>
                <w:sz w:val="24"/>
                <w:szCs w:val="24"/>
              </w:rPr>
              <w:t>Элементная база входных и выходных цепей должна обеспечивать совместимость устройства с любыми устройствами защиты и автоматики разных производителей – электромеханическими, электронными, микропроцессорными, а также сопряжение со стандартными каналами телемеханики.</w:t>
            </w:r>
          </w:p>
          <w:p w:rsidR="00F32A7F" w:rsidRPr="00F32A7F" w:rsidRDefault="00F32A7F" w:rsidP="00F32A7F">
            <w:pPr>
              <w:pStyle w:val="a4"/>
              <w:ind w:left="1179"/>
              <w:jc w:val="both"/>
              <w:rPr>
                <w:bCs/>
                <w:i/>
                <w:color w:val="000000"/>
                <w:sz w:val="24"/>
                <w:szCs w:val="24"/>
              </w:rPr>
            </w:pPr>
            <w:r w:rsidRPr="00F32A7F">
              <w:rPr>
                <w:bCs/>
                <w:i/>
                <w:color w:val="000000"/>
                <w:sz w:val="24"/>
                <w:szCs w:val="24"/>
              </w:rPr>
              <w:t>Габаритные размеры устройства не должны превышать 305х190х185 мм</w:t>
            </w:r>
          </w:p>
          <w:p w:rsidR="00F32A7F" w:rsidRPr="00F32A7F" w:rsidRDefault="00F32A7F" w:rsidP="00F32A7F">
            <w:pPr>
              <w:pStyle w:val="a4"/>
              <w:ind w:left="1179"/>
              <w:jc w:val="both"/>
              <w:rPr>
                <w:bCs/>
                <w:i/>
                <w:color w:val="000000"/>
                <w:sz w:val="24"/>
                <w:szCs w:val="24"/>
              </w:rPr>
            </w:pPr>
            <w:r w:rsidRPr="00F32A7F">
              <w:rPr>
                <w:bCs/>
                <w:i/>
                <w:color w:val="000000"/>
                <w:sz w:val="24"/>
                <w:szCs w:val="24"/>
              </w:rPr>
              <w:t>Масса устройства без упаковки не должна превышать 7 кг.</w:t>
            </w:r>
          </w:p>
          <w:p w:rsidR="00F32A7F" w:rsidRPr="00F32A7F" w:rsidRDefault="00F32A7F" w:rsidP="00F32A7F">
            <w:pPr>
              <w:pStyle w:val="a4"/>
              <w:ind w:left="1179"/>
              <w:jc w:val="both"/>
              <w:rPr>
                <w:bCs/>
                <w:i/>
                <w:color w:val="000000"/>
                <w:sz w:val="24"/>
                <w:szCs w:val="24"/>
              </w:rPr>
            </w:pPr>
            <w:r w:rsidRPr="00F32A7F">
              <w:rPr>
                <w:bCs/>
                <w:i/>
                <w:color w:val="000000"/>
                <w:sz w:val="24"/>
                <w:szCs w:val="24"/>
              </w:rPr>
              <w:t>Устройство не должно срабатывать ложно и не должно повреждаться:</w:t>
            </w:r>
          </w:p>
          <w:p w:rsidR="00F32A7F" w:rsidRPr="00F32A7F" w:rsidRDefault="00F32A7F" w:rsidP="00F32A7F">
            <w:pPr>
              <w:pStyle w:val="a4"/>
              <w:numPr>
                <w:ilvl w:val="0"/>
                <w:numId w:val="28"/>
              </w:numPr>
              <w:jc w:val="both"/>
              <w:rPr>
                <w:bCs/>
                <w:i/>
                <w:color w:val="000000"/>
                <w:sz w:val="24"/>
                <w:szCs w:val="24"/>
              </w:rPr>
            </w:pPr>
            <w:r w:rsidRPr="00F32A7F">
              <w:rPr>
                <w:bCs/>
                <w:i/>
                <w:color w:val="000000"/>
                <w:sz w:val="24"/>
                <w:szCs w:val="24"/>
              </w:rPr>
              <w:t>при снятии и подаче оперативного тока, а также при перерывах питания любой длительности с последующим восстановлением;</w:t>
            </w:r>
          </w:p>
          <w:p w:rsidR="00F32A7F" w:rsidRPr="00F32A7F" w:rsidRDefault="00F32A7F" w:rsidP="00F32A7F">
            <w:pPr>
              <w:pStyle w:val="a4"/>
              <w:numPr>
                <w:ilvl w:val="0"/>
                <w:numId w:val="28"/>
              </w:numPr>
              <w:jc w:val="both"/>
              <w:rPr>
                <w:bCs/>
                <w:i/>
                <w:color w:val="000000"/>
                <w:sz w:val="24"/>
                <w:szCs w:val="24"/>
              </w:rPr>
            </w:pPr>
            <w:r w:rsidRPr="00F32A7F">
              <w:rPr>
                <w:bCs/>
                <w:i/>
                <w:color w:val="000000"/>
                <w:sz w:val="24"/>
                <w:szCs w:val="24"/>
              </w:rPr>
              <w:t>при подаче напряжения оперативного постоянного тока обратной полярности;</w:t>
            </w:r>
          </w:p>
          <w:p w:rsidR="00F32A7F" w:rsidRPr="00F32A7F" w:rsidRDefault="00F32A7F" w:rsidP="00F32A7F">
            <w:pPr>
              <w:pStyle w:val="a4"/>
              <w:numPr>
                <w:ilvl w:val="0"/>
                <w:numId w:val="28"/>
              </w:numPr>
              <w:jc w:val="both"/>
              <w:rPr>
                <w:bCs/>
                <w:i/>
                <w:color w:val="000000"/>
                <w:sz w:val="24"/>
                <w:szCs w:val="24"/>
              </w:rPr>
            </w:pPr>
            <w:r w:rsidRPr="00F32A7F">
              <w:rPr>
                <w:bCs/>
                <w:i/>
                <w:color w:val="000000"/>
                <w:sz w:val="24"/>
                <w:szCs w:val="24"/>
              </w:rPr>
              <w:t>при замыкании на землю цепей оперативного тока.</w:t>
            </w:r>
          </w:p>
          <w:p w:rsidR="00F32A7F" w:rsidRPr="00F32A7F" w:rsidRDefault="00F32A7F" w:rsidP="00F32A7F">
            <w:pPr>
              <w:pStyle w:val="a4"/>
              <w:ind w:left="1179"/>
              <w:jc w:val="both"/>
              <w:rPr>
                <w:bCs/>
                <w:i/>
                <w:color w:val="000000"/>
                <w:sz w:val="24"/>
                <w:szCs w:val="24"/>
              </w:rPr>
            </w:pPr>
            <w:r w:rsidRPr="00F32A7F">
              <w:rPr>
                <w:bCs/>
                <w:i/>
                <w:color w:val="000000"/>
                <w:sz w:val="24"/>
                <w:szCs w:val="24"/>
              </w:rPr>
              <w:t>Устройство должно обеспечивать хранение параметров настройки и конфигурации защит и автоматики (</w:t>
            </w:r>
            <w:proofErr w:type="spellStart"/>
            <w:r w:rsidRPr="00F32A7F">
              <w:rPr>
                <w:bCs/>
                <w:i/>
                <w:color w:val="000000"/>
                <w:sz w:val="24"/>
                <w:szCs w:val="24"/>
              </w:rPr>
              <w:t>уставок</w:t>
            </w:r>
            <w:proofErr w:type="spellEnd"/>
            <w:r w:rsidRPr="00F32A7F">
              <w:rPr>
                <w:bCs/>
                <w:i/>
                <w:color w:val="000000"/>
                <w:sz w:val="24"/>
                <w:szCs w:val="24"/>
              </w:rPr>
              <w:t>) в течение всего срока службы вне зависимости от наличия питающего напряжения.</w:t>
            </w:r>
          </w:p>
          <w:p w:rsidR="00DF4B62" w:rsidRDefault="00DF4B62" w:rsidP="00DF4B62">
            <w:pPr>
              <w:pStyle w:val="a4"/>
              <w:numPr>
                <w:ilvl w:val="0"/>
                <w:numId w:val="21"/>
              </w:numPr>
              <w:jc w:val="both"/>
              <w:rPr>
                <w:bCs/>
                <w:i/>
                <w:color w:val="000000"/>
                <w:sz w:val="24"/>
                <w:szCs w:val="24"/>
              </w:rPr>
            </w:pPr>
            <w:r>
              <w:rPr>
                <w:bCs/>
                <w:i/>
                <w:color w:val="000000"/>
                <w:sz w:val="24"/>
                <w:szCs w:val="24"/>
              </w:rPr>
              <w:t xml:space="preserve">Дистанционное управление выключателями должно осуществляться от </w:t>
            </w:r>
            <w:proofErr w:type="spellStart"/>
            <w:r>
              <w:rPr>
                <w:bCs/>
                <w:i/>
                <w:color w:val="000000"/>
                <w:sz w:val="24"/>
                <w:szCs w:val="24"/>
              </w:rPr>
              <w:t>общестанционной</w:t>
            </w:r>
            <w:proofErr w:type="spellEnd"/>
            <w:r>
              <w:rPr>
                <w:bCs/>
                <w:i/>
                <w:color w:val="000000"/>
                <w:sz w:val="24"/>
                <w:szCs w:val="24"/>
              </w:rPr>
              <w:t xml:space="preserve"> АСУ ТП.</w:t>
            </w:r>
          </w:p>
          <w:p w:rsidR="00DF4B62" w:rsidRPr="00E3445C" w:rsidRDefault="00DF4B62" w:rsidP="00DF4B62">
            <w:pPr>
              <w:pStyle w:val="a4"/>
              <w:numPr>
                <w:ilvl w:val="0"/>
                <w:numId w:val="21"/>
              </w:numPr>
              <w:jc w:val="both"/>
              <w:rPr>
                <w:bCs/>
                <w:i/>
                <w:color w:val="000000"/>
                <w:sz w:val="24"/>
                <w:szCs w:val="24"/>
              </w:rPr>
            </w:pPr>
            <w:r>
              <w:rPr>
                <w:bCs/>
                <w:i/>
                <w:color w:val="000000"/>
                <w:sz w:val="24"/>
                <w:szCs w:val="24"/>
              </w:rPr>
              <w:t xml:space="preserve">Для опробования выключателя на дверце релейного отсека </w:t>
            </w:r>
            <w:proofErr w:type="spellStart"/>
            <w:r>
              <w:rPr>
                <w:bCs/>
                <w:i/>
                <w:color w:val="000000"/>
                <w:sz w:val="24"/>
                <w:szCs w:val="24"/>
              </w:rPr>
              <w:t>должен</w:t>
            </w:r>
            <w:r w:rsidR="001C1609">
              <w:rPr>
                <w:bCs/>
                <w:i/>
                <w:color w:val="000000"/>
                <w:sz w:val="24"/>
                <w:szCs w:val="24"/>
              </w:rPr>
              <w:t>ы</w:t>
            </w:r>
            <w:proofErr w:type="spellEnd"/>
            <w:r>
              <w:rPr>
                <w:bCs/>
                <w:i/>
                <w:color w:val="000000"/>
                <w:sz w:val="24"/>
                <w:szCs w:val="24"/>
              </w:rPr>
              <w:t xml:space="preserve"> быть </w:t>
            </w:r>
            <w:r w:rsidRPr="00E3445C">
              <w:rPr>
                <w:bCs/>
                <w:i/>
                <w:color w:val="000000"/>
                <w:sz w:val="24"/>
                <w:szCs w:val="24"/>
              </w:rPr>
              <w:t>предусмотрен</w:t>
            </w:r>
            <w:r w:rsidR="001C1609" w:rsidRPr="00E3445C">
              <w:rPr>
                <w:bCs/>
                <w:i/>
                <w:color w:val="000000"/>
                <w:sz w:val="24"/>
                <w:szCs w:val="24"/>
              </w:rPr>
              <w:t xml:space="preserve"> кнопки включения и отключения, а также</w:t>
            </w:r>
            <w:r w:rsidRPr="00E3445C">
              <w:rPr>
                <w:bCs/>
                <w:i/>
                <w:color w:val="000000"/>
                <w:sz w:val="24"/>
                <w:szCs w:val="24"/>
              </w:rPr>
              <w:t xml:space="preserve"> ключ выбора: местное</w:t>
            </w:r>
            <w:r w:rsidR="00546653" w:rsidRPr="00E3445C">
              <w:rPr>
                <w:bCs/>
                <w:i/>
                <w:color w:val="000000"/>
                <w:sz w:val="24"/>
                <w:szCs w:val="24"/>
              </w:rPr>
              <w:t xml:space="preserve"> управление</w:t>
            </w:r>
            <w:r w:rsidRPr="00E3445C">
              <w:rPr>
                <w:bCs/>
                <w:i/>
                <w:color w:val="000000"/>
                <w:sz w:val="24"/>
                <w:szCs w:val="24"/>
              </w:rPr>
              <w:t>, дистанционное</w:t>
            </w:r>
            <w:r w:rsidR="00546653" w:rsidRPr="00E3445C">
              <w:rPr>
                <w:bCs/>
                <w:i/>
                <w:color w:val="000000"/>
                <w:sz w:val="24"/>
                <w:szCs w:val="24"/>
              </w:rPr>
              <w:t xml:space="preserve"> управление</w:t>
            </w:r>
            <w:r w:rsidRPr="00E3445C">
              <w:rPr>
                <w:bCs/>
                <w:i/>
                <w:color w:val="000000"/>
                <w:sz w:val="24"/>
                <w:szCs w:val="24"/>
              </w:rPr>
              <w:t>.</w:t>
            </w:r>
          </w:p>
          <w:p w:rsidR="0050616F" w:rsidRDefault="00E3445C" w:rsidP="00DF4B62">
            <w:pPr>
              <w:pStyle w:val="a4"/>
              <w:numPr>
                <w:ilvl w:val="0"/>
                <w:numId w:val="21"/>
              </w:numPr>
              <w:jc w:val="both"/>
              <w:rPr>
                <w:bCs/>
                <w:i/>
                <w:color w:val="000000"/>
                <w:sz w:val="24"/>
                <w:szCs w:val="24"/>
              </w:rPr>
            </w:pPr>
            <w:r w:rsidRPr="00E3445C">
              <w:rPr>
                <w:bCs/>
                <w:i/>
                <w:color w:val="000000"/>
                <w:sz w:val="24"/>
                <w:szCs w:val="24"/>
              </w:rPr>
              <w:t xml:space="preserve">Применяемые силовые кабели </w:t>
            </w:r>
            <w:r w:rsidR="005E4C7E">
              <w:rPr>
                <w:bCs/>
                <w:i/>
                <w:color w:val="000000"/>
                <w:sz w:val="24"/>
                <w:szCs w:val="24"/>
              </w:rPr>
              <w:t>электроснабжения</w:t>
            </w:r>
            <w:r w:rsidRPr="00E3445C">
              <w:rPr>
                <w:bCs/>
                <w:i/>
                <w:color w:val="000000"/>
                <w:sz w:val="24"/>
                <w:szCs w:val="24"/>
              </w:rPr>
              <w:t xml:space="preserve"> должны быть с секторными многопроволочными жилами.</w:t>
            </w:r>
          </w:p>
          <w:p w:rsidR="002A68BE" w:rsidRDefault="002A68BE" w:rsidP="00DF4B62">
            <w:pPr>
              <w:pStyle w:val="a4"/>
              <w:numPr>
                <w:ilvl w:val="0"/>
                <w:numId w:val="21"/>
              </w:numPr>
              <w:jc w:val="both"/>
              <w:rPr>
                <w:bCs/>
                <w:i/>
                <w:color w:val="000000"/>
                <w:sz w:val="24"/>
                <w:szCs w:val="24"/>
              </w:rPr>
            </w:pPr>
            <w:r>
              <w:rPr>
                <w:bCs/>
                <w:i/>
                <w:color w:val="000000"/>
                <w:sz w:val="24"/>
                <w:szCs w:val="24"/>
              </w:rPr>
              <w:t xml:space="preserve">Вся кабельная продукция должна быть выполнена из </w:t>
            </w:r>
            <w:proofErr w:type="gramStart"/>
            <w:r>
              <w:rPr>
                <w:bCs/>
                <w:i/>
                <w:color w:val="000000"/>
                <w:sz w:val="24"/>
                <w:szCs w:val="24"/>
              </w:rPr>
              <w:t>материалов</w:t>
            </w:r>
            <w:proofErr w:type="gramEnd"/>
            <w:r>
              <w:rPr>
                <w:bCs/>
                <w:i/>
                <w:color w:val="000000"/>
                <w:sz w:val="24"/>
                <w:szCs w:val="24"/>
              </w:rPr>
              <w:t xml:space="preserve"> не поддерживающих горение.</w:t>
            </w:r>
          </w:p>
          <w:p w:rsidR="00342B7A" w:rsidRPr="0084129C" w:rsidRDefault="002A68BE" w:rsidP="00F32A7F">
            <w:pPr>
              <w:pStyle w:val="a4"/>
              <w:numPr>
                <w:ilvl w:val="0"/>
                <w:numId w:val="21"/>
              </w:numPr>
              <w:jc w:val="both"/>
              <w:rPr>
                <w:bCs/>
                <w:i/>
                <w:color w:val="000000"/>
                <w:sz w:val="24"/>
                <w:szCs w:val="24"/>
              </w:rPr>
            </w:pPr>
            <w:r>
              <w:rPr>
                <w:bCs/>
                <w:i/>
                <w:color w:val="000000"/>
                <w:sz w:val="24"/>
                <w:szCs w:val="24"/>
              </w:rPr>
              <w:t xml:space="preserve">Светодиодные лампы и светильники применяемые для аварийного </w:t>
            </w:r>
            <w:r>
              <w:rPr>
                <w:bCs/>
                <w:i/>
                <w:color w:val="000000"/>
                <w:sz w:val="24"/>
                <w:szCs w:val="24"/>
              </w:rPr>
              <w:lastRenderedPageBreak/>
              <w:t xml:space="preserve">освещения должны быть рассчитаны одновременно на </w:t>
            </w:r>
            <w:proofErr w:type="gramStart"/>
            <w:r>
              <w:rPr>
                <w:bCs/>
                <w:i/>
                <w:color w:val="000000"/>
                <w:sz w:val="24"/>
                <w:szCs w:val="24"/>
              </w:rPr>
              <w:t>работу</w:t>
            </w:r>
            <w:proofErr w:type="gramEnd"/>
            <w:r>
              <w:rPr>
                <w:bCs/>
                <w:i/>
                <w:color w:val="000000"/>
                <w:sz w:val="24"/>
                <w:szCs w:val="24"/>
              </w:rPr>
              <w:t xml:space="preserve"> как от переменного так и от постоянного тока напряжением 220 В.</w:t>
            </w:r>
          </w:p>
        </w:tc>
      </w:tr>
      <w:tr w:rsidR="00342B7A" w:rsidRPr="001F6931" w:rsidTr="00CB01DE">
        <w:trPr>
          <w:trHeight w:val="844"/>
        </w:trPr>
        <w:tc>
          <w:tcPr>
            <w:tcW w:w="0" w:type="auto"/>
            <w:tcBorders>
              <w:top w:val="single" w:sz="4" w:space="0" w:color="auto"/>
              <w:left w:val="single" w:sz="4" w:space="0" w:color="auto"/>
              <w:bottom w:val="single" w:sz="4" w:space="0" w:color="auto"/>
              <w:right w:val="single" w:sz="4" w:space="0" w:color="auto"/>
            </w:tcBorders>
          </w:tcPr>
          <w:p w:rsidR="00342B7A" w:rsidRPr="001F6931" w:rsidRDefault="00342B7A" w:rsidP="0062383E">
            <w:pPr>
              <w:jc w:val="center"/>
              <w:rPr>
                <w:color w:val="000000"/>
                <w:sz w:val="24"/>
                <w:szCs w:val="24"/>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FD5205" w:rsidRPr="001F6931" w:rsidTr="00CB01DE">
        <w:trPr>
          <w:trHeight w:val="458"/>
        </w:trPr>
        <w:tc>
          <w:tcPr>
            <w:tcW w:w="0" w:type="auto"/>
            <w:tcBorders>
              <w:top w:val="single" w:sz="4" w:space="0" w:color="auto"/>
              <w:left w:val="single" w:sz="4" w:space="0" w:color="auto"/>
              <w:bottom w:val="single" w:sz="4" w:space="0" w:color="auto"/>
              <w:right w:val="single" w:sz="4" w:space="0" w:color="auto"/>
            </w:tcBorders>
          </w:tcPr>
          <w:p w:rsidR="00391F4B" w:rsidRPr="00391F4B" w:rsidRDefault="00391F4B" w:rsidP="00391F4B">
            <w:pPr>
              <w:jc w:val="both"/>
              <w:rPr>
                <w:i/>
                <w:color w:val="000000"/>
                <w:sz w:val="24"/>
                <w:szCs w:val="24"/>
              </w:rPr>
            </w:pPr>
            <w:r w:rsidRPr="00391F4B">
              <w:rPr>
                <w:i/>
                <w:color w:val="000000"/>
                <w:sz w:val="24"/>
                <w:szCs w:val="24"/>
              </w:rPr>
              <w:t xml:space="preserve">Оформление и состав проекта производства работ в соответствии </w:t>
            </w:r>
            <w:proofErr w:type="gramStart"/>
            <w:r w:rsidRPr="00391F4B">
              <w:rPr>
                <w:i/>
                <w:color w:val="000000"/>
                <w:sz w:val="24"/>
                <w:szCs w:val="24"/>
              </w:rPr>
              <w:t>с</w:t>
            </w:r>
            <w:proofErr w:type="gramEnd"/>
            <w:r w:rsidRPr="00391F4B">
              <w:rPr>
                <w:i/>
                <w:color w:val="000000"/>
                <w:sz w:val="24"/>
                <w:szCs w:val="24"/>
              </w:rPr>
              <w:t xml:space="preserve">: </w:t>
            </w:r>
          </w:p>
          <w:p w:rsidR="00391F4B" w:rsidRPr="00391F4B" w:rsidRDefault="00391F4B" w:rsidP="00391F4B">
            <w:pPr>
              <w:jc w:val="both"/>
              <w:rPr>
                <w:i/>
                <w:color w:val="000000"/>
                <w:sz w:val="24"/>
                <w:szCs w:val="24"/>
              </w:rPr>
            </w:pPr>
            <w:r w:rsidRPr="00391F4B">
              <w:rPr>
                <w:i/>
                <w:color w:val="000000"/>
                <w:sz w:val="24"/>
                <w:szCs w:val="24"/>
              </w:rPr>
              <w:t>-</w:t>
            </w:r>
            <w:r w:rsidRPr="00391F4B">
              <w:rPr>
                <w:i/>
                <w:color w:val="000000"/>
                <w:sz w:val="24"/>
                <w:szCs w:val="24"/>
              </w:rPr>
              <w:tab/>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FD5205" w:rsidRPr="00F32A7F" w:rsidRDefault="00391F4B" w:rsidP="00391F4B">
            <w:pPr>
              <w:jc w:val="both"/>
              <w:rPr>
                <w:i/>
                <w:color w:val="000000"/>
                <w:sz w:val="24"/>
                <w:szCs w:val="24"/>
                <w:lang w:eastAsia="en-US"/>
              </w:rPr>
            </w:pPr>
            <w:r w:rsidRPr="00391F4B">
              <w:rPr>
                <w:i/>
                <w:color w:val="000000"/>
                <w:sz w:val="24"/>
                <w:szCs w:val="24"/>
              </w:rPr>
              <w:t>-</w:t>
            </w:r>
            <w:r w:rsidRPr="00391F4B">
              <w:rPr>
                <w:i/>
                <w:color w:val="000000"/>
                <w:sz w:val="24"/>
                <w:szCs w:val="24"/>
              </w:rPr>
              <w:tab/>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CE4DF8" w:rsidRDefault="00CE4DF8" w:rsidP="00342B7A">
      <w:pPr>
        <w:jc w:val="center"/>
        <w:rPr>
          <w:color w:val="000000"/>
        </w:rPr>
      </w:pPr>
    </w:p>
    <w:p w:rsidR="00342B7A" w:rsidRPr="00F21A8C" w:rsidRDefault="00342B7A" w:rsidP="00342B7A">
      <w:pPr>
        <w:jc w:val="center"/>
        <w:rPr>
          <w:color w:val="000000"/>
        </w:rPr>
      </w:pPr>
      <w:r w:rsidRPr="001F6931">
        <w:rPr>
          <w:color w:val="000000"/>
        </w:rPr>
        <w:t xml:space="preserve">РАЗДЕЛ 4. ВЕДОМОСТЬ ФИЗИЧЕСКИХ ОБЪЕМОВ РАБОТ, РЕСУРСНАЯ </w:t>
      </w:r>
      <w:r w:rsidRPr="00F21A8C">
        <w:rPr>
          <w:color w:val="000000"/>
        </w:rPr>
        <w:t xml:space="preserve">ВЕДОМОСТЬ, СМЕТНЫЕ РАСЧЕТЫ </w:t>
      </w:r>
    </w:p>
    <w:tbl>
      <w:tblPr>
        <w:tblpPr w:leftFromText="181" w:rightFromText="181" w:vertAnchor="text" w:horzAnchor="margin"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84A1B" w:rsidRPr="0008294B" w:rsidTr="00CE4DF8">
        <w:trPr>
          <w:trHeight w:val="278"/>
        </w:trPr>
        <w:tc>
          <w:tcPr>
            <w:tcW w:w="9570" w:type="dxa"/>
            <w:tcBorders>
              <w:top w:val="single" w:sz="4" w:space="0" w:color="auto"/>
              <w:left w:val="single" w:sz="4" w:space="0" w:color="auto"/>
              <w:bottom w:val="single" w:sz="4" w:space="0" w:color="auto"/>
              <w:right w:val="single" w:sz="4" w:space="0" w:color="auto"/>
            </w:tcBorders>
          </w:tcPr>
          <w:p w:rsidR="00684A1B" w:rsidRPr="00F21A8C" w:rsidRDefault="00CE4DF8" w:rsidP="00F32A7F">
            <w:pPr>
              <w:jc w:val="both"/>
              <w:rPr>
                <w:i/>
                <w:color w:val="000000"/>
                <w:sz w:val="24"/>
                <w:szCs w:val="24"/>
              </w:rPr>
            </w:pPr>
            <w:r w:rsidRPr="00F21A8C">
              <w:rPr>
                <w:i/>
                <w:color w:val="000000"/>
                <w:sz w:val="24"/>
                <w:szCs w:val="24"/>
              </w:rPr>
              <w:t>-</w:t>
            </w:r>
            <w:r w:rsidR="00546653" w:rsidRPr="00F21A8C">
              <w:rPr>
                <w:i/>
                <w:color w:val="000000"/>
                <w:sz w:val="24"/>
                <w:szCs w:val="24"/>
                <w:lang w:eastAsia="en-US"/>
              </w:rPr>
              <w:t xml:space="preserve"> </w:t>
            </w:r>
            <w:r w:rsidR="00327C4D" w:rsidRPr="00F21A8C">
              <w:rPr>
                <w:i/>
                <w:color w:val="000000"/>
                <w:sz w:val="24"/>
                <w:szCs w:val="24"/>
                <w:lang w:eastAsia="en-US"/>
              </w:rPr>
              <w:t xml:space="preserve"> </w:t>
            </w:r>
            <w:r w:rsidR="00546653" w:rsidRPr="00F21A8C">
              <w:rPr>
                <w:i/>
                <w:color w:val="000000"/>
                <w:sz w:val="24"/>
                <w:szCs w:val="24"/>
                <w:lang w:eastAsia="en-US"/>
              </w:rPr>
              <w:t xml:space="preserve">Ведомость </w:t>
            </w:r>
            <w:r w:rsidR="00327C4D" w:rsidRPr="00F21A8C">
              <w:rPr>
                <w:i/>
                <w:color w:val="000000"/>
                <w:sz w:val="24"/>
                <w:szCs w:val="24"/>
              </w:rPr>
              <w:t>объемов</w:t>
            </w:r>
            <w:r w:rsidR="00546653" w:rsidRPr="00F21A8C">
              <w:rPr>
                <w:i/>
                <w:color w:val="000000"/>
                <w:sz w:val="24"/>
                <w:szCs w:val="24"/>
              </w:rPr>
              <w:t xml:space="preserve"> работ №</w:t>
            </w:r>
            <w:r w:rsidR="00327C4D" w:rsidRPr="00F21A8C">
              <w:rPr>
                <w:i/>
                <w:color w:val="000000"/>
                <w:sz w:val="24"/>
                <w:szCs w:val="24"/>
              </w:rPr>
              <w:t>1 по монтажу потолочного освещения котельного цеха БВД;</w:t>
            </w:r>
          </w:p>
          <w:p w:rsidR="00327C4D" w:rsidRPr="00F21A8C" w:rsidRDefault="00546653" w:rsidP="00546653">
            <w:pPr>
              <w:jc w:val="both"/>
              <w:rPr>
                <w:i/>
                <w:color w:val="000000"/>
                <w:sz w:val="24"/>
                <w:szCs w:val="24"/>
              </w:rPr>
            </w:pPr>
            <w:r w:rsidRPr="00F21A8C">
              <w:rPr>
                <w:i/>
                <w:color w:val="000000"/>
                <w:sz w:val="24"/>
                <w:szCs w:val="24"/>
              </w:rPr>
              <w:t xml:space="preserve">- </w:t>
            </w:r>
            <w:r w:rsidR="00327C4D" w:rsidRPr="00F21A8C">
              <w:rPr>
                <w:i/>
                <w:color w:val="000000"/>
                <w:sz w:val="24"/>
                <w:szCs w:val="24"/>
                <w:lang w:eastAsia="en-US"/>
              </w:rPr>
              <w:t xml:space="preserve"> Ведомость </w:t>
            </w:r>
            <w:r w:rsidR="00327C4D" w:rsidRPr="00F21A8C">
              <w:rPr>
                <w:i/>
                <w:color w:val="000000"/>
                <w:sz w:val="24"/>
                <w:szCs w:val="24"/>
              </w:rPr>
              <w:t>объемов работ №2 по монтажу телефонной сети БВД;</w:t>
            </w:r>
          </w:p>
          <w:p w:rsidR="00546653" w:rsidRPr="00F21A8C" w:rsidRDefault="00546653" w:rsidP="00546653">
            <w:pPr>
              <w:jc w:val="both"/>
              <w:rPr>
                <w:i/>
                <w:color w:val="000000"/>
                <w:sz w:val="24"/>
                <w:szCs w:val="24"/>
              </w:rPr>
            </w:pPr>
            <w:r w:rsidRPr="00F21A8C">
              <w:rPr>
                <w:i/>
                <w:color w:val="000000"/>
                <w:sz w:val="24"/>
                <w:szCs w:val="24"/>
              </w:rPr>
              <w:t xml:space="preserve">- </w:t>
            </w:r>
            <w:r w:rsidR="00327C4D" w:rsidRPr="00F21A8C">
              <w:rPr>
                <w:i/>
                <w:color w:val="000000"/>
                <w:sz w:val="24"/>
                <w:szCs w:val="24"/>
                <w:lang w:eastAsia="en-US"/>
              </w:rPr>
              <w:t xml:space="preserve"> Ведомость </w:t>
            </w:r>
            <w:r w:rsidR="00327C4D" w:rsidRPr="00F21A8C">
              <w:rPr>
                <w:i/>
                <w:color w:val="000000"/>
                <w:sz w:val="24"/>
                <w:szCs w:val="24"/>
              </w:rPr>
              <w:t>объемов работ №3 по демонтажу электрооборудования БВД;</w:t>
            </w:r>
          </w:p>
          <w:p w:rsidR="00327C4D" w:rsidRPr="00F21A8C" w:rsidRDefault="00327C4D" w:rsidP="00546653">
            <w:pPr>
              <w:jc w:val="both"/>
              <w:rPr>
                <w:i/>
                <w:color w:val="000000"/>
                <w:sz w:val="24"/>
                <w:szCs w:val="24"/>
              </w:rPr>
            </w:pPr>
            <w:r w:rsidRPr="00F21A8C">
              <w:rPr>
                <w:i/>
                <w:color w:val="000000"/>
                <w:sz w:val="24"/>
                <w:szCs w:val="24"/>
              </w:rPr>
              <w:t xml:space="preserve">- </w:t>
            </w:r>
            <w:r w:rsidRPr="00F21A8C">
              <w:rPr>
                <w:i/>
                <w:color w:val="000000"/>
                <w:sz w:val="24"/>
                <w:szCs w:val="24"/>
                <w:lang w:eastAsia="en-US"/>
              </w:rPr>
              <w:t xml:space="preserve"> Ведомость </w:t>
            </w:r>
            <w:r w:rsidRPr="00F21A8C">
              <w:rPr>
                <w:i/>
                <w:color w:val="000000"/>
                <w:sz w:val="24"/>
                <w:szCs w:val="24"/>
              </w:rPr>
              <w:t>объемов работ №4 по доукомплектованию сборок БВД;</w:t>
            </w:r>
          </w:p>
          <w:p w:rsidR="00327C4D" w:rsidRPr="00F32A7F" w:rsidRDefault="00327C4D" w:rsidP="00327C4D">
            <w:pPr>
              <w:jc w:val="both"/>
              <w:rPr>
                <w:i/>
                <w:color w:val="000000"/>
                <w:sz w:val="24"/>
                <w:szCs w:val="24"/>
              </w:rPr>
            </w:pPr>
            <w:r w:rsidRPr="00F21A8C">
              <w:rPr>
                <w:i/>
                <w:color w:val="000000"/>
                <w:sz w:val="24"/>
                <w:szCs w:val="24"/>
              </w:rPr>
              <w:t>- </w:t>
            </w:r>
            <w:r w:rsidRPr="00F21A8C">
              <w:rPr>
                <w:i/>
                <w:color w:val="000000"/>
                <w:sz w:val="24"/>
                <w:szCs w:val="24"/>
                <w:lang w:eastAsia="en-US"/>
              </w:rPr>
              <w:t xml:space="preserve">Ведомость </w:t>
            </w:r>
            <w:r w:rsidRPr="00F21A8C">
              <w:rPr>
                <w:i/>
                <w:color w:val="000000"/>
                <w:sz w:val="24"/>
                <w:szCs w:val="24"/>
              </w:rPr>
              <w:t>объемов работ №5 на выполнение пусконаладочных работ электрооборудования БВД.</w:t>
            </w:r>
            <w:bookmarkStart w:id="0" w:name="_GoBack"/>
            <w:bookmarkEnd w:id="0"/>
          </w:p>
        </w:tc>
      </w:tr>
    </w:tbl>
    <w:p w:rsidR="00342B7A" w:rsidRPr="001F279B" w:rsidRDefault="00342B7A" w:rsidP="00342B7A">
      <w:pPr>
        <w:jc w:val="both"/>
        <w:rPr>
          <w:b/>
          <w:bCs/>
          <w:color w:val="000000"/>
          <w:sz w:val="24"/>
          <w:szCs w:val="24"/>
        </w:rPr>
      </w:pPr>
    </w:p>
    <w:p w:rsidR="00342B7A" w:rsidRDefault="00342B7A" w:rsidP="00342B7A">
      <w:pPr>
        <w:jc w:val="center"/>
        <w:rPr>
          <w:color w:val="000000"/>
        </w:rPr>
      </w:pPr>
      <w:r w:rsidRPr="0008294B">
        <w:rPr>
          <w:color w:val="000000"/>
        </w:rPr>
        <w:t>РАЗДЕЛ 5. ТРЕБОВАНИЯ К МАТЕРИАЛАМ И ОБОРУДОВАНИЮ, ПРИМЕНЯЕМЫМ ДЛЯ ВЫПОЛНЕНИЯ РАБОТ,</w:t>
      </w:r>
    </w:p>
    <w:p w:rsidR="00342B7A" w:rsidRPr="007475B1" w:rsidRDefault="00342B7A" w:rsidP="00342B7A">
      <w:pPr>
        <w:jc w:val="center"/>
        <w:rPr>
          <w:b/>
          <w:bCs/>
          <w:color w:val="000000"/>
          <w:sz w:val="24"/>
          <w:szCs w:val="24"/>
        </w:rPr>
      </w:pPr>
      <w:r w:rsidRPr="0008294B">
        <w:rPr>
          <w:color w:val="000000"/>
        </w:rPr>
        <w:t>В Т.Ч. ВЕДОМОСТЬ МАТЕРИАЛОВ</w:t>
      </w:r>
    </w:p>
    <w:p w:rsidR="00342B7A" w:rsidRPr="007475B1" w:rsidRDefault="00342B7A" w:rsidP="00342B7A">
      <w:pPr>
        <w:jc w:val="both"/>
        <w:rPr>
          <w:b/>
          <w:bCs/>
          <w:color w:val="000000"/>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08294B" w:rsidTr="00CE4DF8">
        <w:trPr>
          <w:trHeight w:val="412"/>
        </w:trPr>
        <w:tc>
          <w:tcPr>
            <w:tcW w:w="0" w:type="auto"/>
            <w:tcBorders>
              <w:top w:val="single" w:sz="4" w:space="0" w:color="auto"/>
              <w:left w:val="single" w:sz="4" w:space="0" w:color="auto"/>
              <w:bottom w:val="single" w:sz="4" w:space="0" w:color="auto"/>
              <w:right w:val="single" w:sz="4" w:space="0" w:color="auto"/>
            </w:tcBorders>
          </w:tcPr>
          <w:p w:rsidR="008B404E" w:rsidRDefault="008B404E" w:rsidP="00684A1B">
            <w:pPr>
              <w:spacing w:after="60"/>
              <w:jc w:val="both"/>
              <w:rPr>
                <w:i/>
                <w:color w:val="000000"/>
                <w:sz w:val="24"/>
                <w:szCs w:val="24"/>
              </w:rPr>
            </w:pPr>
            <w:r>
              <w:rPr>
                <w:i/>
                <w:color w:val="000000"/>
                <w:sz w:val="24"/>
                <w:szCs w:val="24"/>
              </w:rPr>
              <w:t xml:space="preserve">- </w:t>
            </w:r>
            <w:r w:rsidRPr="008B404E">
              <w:rPr>
                <w:i/>
                <w:color w:val="000000"/>
                <w:sz w:val="24"/>
                <w:szCs w:val="24"/>
              </w:rPr>
              <w:t>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r>
              <w:rPr>
                <w:i/>
                <w:color w:val="000000"/>
                <w:sz w:val="24"/>
                <w:szCs w:val="24"/>
              </w:rPr>
              <w:t>.</w:t>
            </w:r>
          </w:p>
          <w:p w:rsidR="008B404E" w:rsidRPr="008B404E" w:rsidRDefault="008B404E" w:rsidP="00684A1B">
            <w:pPr>
              <w:spacing w:after="60"/>
              <w:jc w:val="both"/>
              <w:rPr>
                <w:i/>
                <w:color w:val="000000"/>
                <w:sz w:val="24"/>
                <w:szCs w:val="24"/>
              </w:rPr>
            </w:pPr>
            <w:r w:rsidRPr="008B404E">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8B404E" w:rsidRPr="0008294B" w:rsidRDefault="008B404E" w:rsidP="00684A1B">
            <w:pPr>
              <w:spacing w:after="60"/>
              <w:jc w:val="both"/>
              <w:rPr>
                <w:i/>
                <w:color w:val="000000"/>
                <w:sz w:val="24"/>
                <w:szCs w:val="24"/>
              </w:rPr>
            </w:pPr>
            <w:r w:rsidRPr="008B404E">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8B404E">
              <w:rPr>
                <w:i/>
                <w:color w:val="000000"/>
                <w:sz w:val="24"/>
                <w:szCs w:val="24"/>
              </w:rPr>
              <w:t>Р</w:t>
            </w:r>
            <w:proofErr w:type="gramEnd"/>
            <w:r w:rsidRPr="008B404E">
              <w:rPr>
                <w:i/>
                <w:color w:val="000000"/>
                <w:sz w:val="24"/>
                <w:szCs w:val="24"/>
              </w:rPr>
              <w:t xml:space="preserve"> и Системе сертификации пожарной безопасности, действующий на территории РФ.</w:t>
            </w:r>
          </w:p>
          <w:p w:rsidR="00342B7A" w:rsidRDefault="00204746" w:rsidP="00684A1B">
            <w:pPr>
              <w:spacing w:after="60"/>
              <w:ind w:right="-3"/>
              <w:jc w:val="both"/>
              <w:rPr>
                <w:i/>
                <w:color w:val="000000"/>
                <w:sz w:val="24"/>
                <w:szCs w:val="24"/>
              </w:rPr>
            </w:pPr>
            <w:r>
              <w:rPr>
                <w:i/>
                <w:color w:val="000000"/>
                <w:sz w:val="24"/>
                <w:szCs w:val="24"/>
              </w:rPr>
              <w:t>- Исполнитель</w:t>
            </w:r>
            <w:r w:rsidR="00342B7A" w:rsidRPr="0008294B">
              <w:rPr>
                <w:i/>
                <w:color w:val="000000"/>
                <w:sz w:val="24"/>
                <w:szCs w:val="24"/>
              </w:rPr>
              <w:t xml:space="preserve"> обязан направить Заказчику копии технических паспортов и сертификатов на применяемые материалы </w:t>
            </w:r>
            <w:r w:rsidR="008B404E" w:rsidRPr="0008294B">
              <w:rPr>
                <w:i/>
                <w:color w:val="000000"/>
                <w:sz w:val="24"/>
                <w:szCs w:val="24"/>
              </w:rPr>
              <w:t xml:space="preserve">и/или оборудование </w:t>
            </w:r>
            <w:r w:rsidR="00342B7A" w:rsidRPr="0008294B">
              <w:rPr>
                <w:i/>
                <w:color w:val="000000"/>
                <w:sz w:val="24"/>
                <w:szCs w:val="24"/>
              </w:rPr>
              <w:t xml:space="preserve">до передачи их в работу </w:t>
            </w:r>
            <w:r w:rsidR="008B404E">
              <w:rPr>
                <w:i/>
                <w:color w:val="000000"/>
                <w:sz w:val="24"/>
                <w:szCs w:val="24"/>
              </w:rPr>
              <w:t>(</w:t>
            </w:r>
            <w:r w:rsidR="00342B7A" w:rsidRPr="0008294B">
              <w:rPr>
                <w:i/>
                <w:color w:val="000000"/>
                <w:sz w:val="24"/>
                <w:szCs w:val="24"/>
              </w:rPr>
              <w:t>монтаж</w:t>
            </w:r>
            <w:r w:rsidR="008B404E">
              <w:rPr>
                <w:i/>
                <w:color w:val="000000"/>
                <w:sz w:val="24"/>
                <w:szCs w:val="24"/>
              </w:rPr>
              <w:t>)</w:t>
            </w:r>
            <w:r w:rsidR="00342B7A" w:rsidRPr="0008294B">
              <w:rPr>
                <w:i/>
                <w:color w:val="000000"/>
                <w:sz w:val="24"/>
                <w:szCs w:val="24"/>
              </w:rPr>
              <w:t xml:space="preserve"> </w:t>
            </w:r>
            <w:r w:rsidR="008B404E">
              <w:rPr>
                <w:i/>
                <w:color w:val="000000"/>
                <w:sz w:val="24"/>
                <w:szCs w:val="24"/>
              </w:rPr>
              <w:t>с</w:t>
            </w:r>
            <w:r w:rsidR="00342B7A" w:rsidRPr="0008294B">
              <w:rPr>
                <w:i/>
                <w:color w:val="000000"/>
                <w:sz w:val="24"/>
                <w:szCs w:val="24"/>
              </w:rPr>
              <w:t xml:space="preserve"> целью проверки Заказчиком соответствия проекту данных документов и </w:t>
            </w:r>
            <w:proofErr w:type="spellStart"/>
            <w:r w:rsidR="00342B7A" w:rsidRPr="0008294B">
              <w:rPr>
                <w:i/>
                <w:color w:val="000000"/>
                <w:sz w:val="24"/>
                <w:szCs w:val="24"/>
              </w:rPr>
              <w:t>избежани</w:t>
            </w:r>
            <w:r w:rsidR="008B404E">
              <w:rPr>
                <w:i/>
                <w:color w:val="000000"/>
                <w:sz w:val="24"/>
                <w:szCs w:val="24"/>
              </w:rPr>
              <w:t>я</w:t>
            </w:r>
            <w:proofErr w:type="spellEnd"/>
            <w:r w:rsidR="00342B7A" w:rsidRPr="0008294B">
              <w:rPr>
                <w:i/>
                <w:color w:val="000000"/>
                <w:sz w:val="24"/>
                <w:szCs w:val="24"/>
              </w:rPr>
              <w:t xml:space="preserve"> </w:t>
            </w:r>
            <w:r w:rsidR="008B404E">
              <w:rPr>
                <w:i/>
                <w:color w:val="000000"/>
                <w:sz w:val="24"/>
                <w:szCs w:val="24"/>
              </w:rPr>
              <w:t xml:space="preserve">применения </w:t>
            </w:r>
            <w:r w:rsidR="00342B7A" w:rsidRPr="0008294B">
              <w:rPr>
                <w:i/>
                <w:color w:val="000000"/>
                <w:sz w:val="24"/>
                <w:szCs w:val="24"/>
              </w:rPr>
              <w:t>фальсифи</w:t>
            </w:r>
            <w:r w:rsidR="008B404E">
              <w:rPr>
                <w:i/>
                <w:color w:val="000000"/>
                <w:sz w:val="24"/>
                <w:szCs w:val="24"/>
              </w:rPr>
              <w:t>цированных</w:t>
            </w:r>
            <w:r w:rsidR="00342B7A" w:rsidRPr="0008294B">
              <w:rPr>
                <w:i/>
                <w:color w:val="000000"/>
                <w:sz w:val="24"/>
                <w:szCs w:val="24"/>
              </w:rPr>
              <w:t xml:space="preserve"> материалов и оборудования.</w:t>
            </w:r>
          </w:p>
          <w:p w:rsidR="00674B88" w:rsidRPr="00674B88" w:rsidRDefault="00674B88" w:rsidP="00674B88">
            <w:pPr>
              <w:spacing w:after="60"/>
              <w:ind w:right="-3"/>
              <w:jc w:val="both"/>
              <w:rPr>
                <w:i/>
                <w:color w:val="000000"/>
                <w:sz w:val="24"/>
                <w:szCs w:val="24"/>
                <w:lang w:eastAsia="en-US"/>
              </w:rPr>
            </w:pPr>
            <w:r>
              <w:rPr>
                <w:i/>
                <w:color w:val="000000"/>
                <w:sz w:val="24"/>
                <w:szCs w:val="24"/>
                <w:lang w:eastAsia="en-US"/>
              </w:rPr>
              <w:t xml:space="preserve">- </w:t>
            </w:r>
            <w:r w:rsidRPr="00674B88">
              <w:rPr>
                <w:i/>
                <w:color w:val="000000"/>
                <w:sz w:val="24"/>
                <w:szCs w:val="24"/>
                <w:lang w:eastAsia="en-US"/>
              </w:rPr>
              <w:t xml:space="preserve">Все оборудование должно быть новым, не </w:t>
            </w:r>
            <w:r w:rsidR="00F17C3D">
              <w:rPr>
                <w:i/>
                <w:color w:val="000000"/>
                <w:sz w:val="24"/>
                <w:szCs w:val="24"/>
                <w:lang w:eastAsia="en-US"/>
              </w:rPr>
              <w:t>восстановленным, не ранее 2014 года</w:t>
            </w:r>
            <w:r w:rsidRPr="00674B88">
              <w:rPr>
                <w:i/>
                <w:color w:val="000000"/>
                <w:sz w:val="24"/>
                <w:szCs w:val="24"/>
                <w:lang w:eastAsia="en-US"/>
              </w:rPr>
              <w:t xml:space="preserve"> выпуска.</w:t>
            </w:r>
          </w:p>
          <w:p w:rsidR="00674B88" w:rsidRPr="0008294B" w:rsidRDefault="00674B88" w:rsidP="00674B88">
            <w:pPr>
              <w:spacing w:after="60"/>
              <w:ind w:right="-3"/>
              <w:jc w:val="both"/>
              <w:rPr>
                <w:i/>
                <w:color w:val="000000"/>
                <w:sz w:val="24"/>
                <w:szCs w:val="24"/>
                <w:lang w:eastAsia="en-US"/>
              </w:rPr>
            </w:pPr>
            <w:r>
              <w:rPr>
                <w:i/>
                <w:color w:val="000000"/>
                <w:sz w:val="24"/>
                <w:szCs w:val="24"/>
                <w:lang w:eastAsia="en-US"/>
              </w:rPr>
              <w:t xml:space="preserve">- </w:t>
            </w:r>
            <w:r w:rsidRPr="00674B88">
              <w:rPr>
                <w:i/>
                <w:color w:val="000000"/>
                <w:sz w:val="24"/>
                <w:szCs w:val="24"/>
                <w:lang w:eastAsia="en-US"/>
              </w:rPr>
              <w:t>Трансформаторы тока, напряжения, измерительные приборы и комплексы должны иметь действующее свидетельство о поверке.</w:t>
            </w:r>
          </w:p>
        </w:tc>
      </w:tr>
    </w:tbl>
    <w:p w:rsidR="00342B7A" w:rsidRPr="001F6931" w:rsidRDefault="00342B7A" w:rsidP="00342B7A">
      <w:pPr>
        <w:jc w:val="center"/>
        <w:rPr>
          <w:color w:val="000000"/>
        </w:rPr>
      </w:pPr>
    </w:p>
    <w:p w:rsidR="0084129C" w:rsidRDefault="0084129C">
      <w:pPr>
        <w:spacing w:after="200" w:line="276" w:lineRule="auto"/>
        <w:rPr>
          <w:bCs/>
          <w:color w:val="000000"/>
        </w:rPr>
      </w:pPr>
      <w:r>
        <w:rPr>
          <w:bCs/>
          <w:color w:val="000000"/>
        </w:rPr>
        <w:br w:type="page"/>
      </w:r>
    </w:p>
    <w:p w:rsidR="00342B7A" w:rsidRPr="001F6931" w:rsidRDefault="00342B7A" w:rsidP="00CE4DF8">
      <w:pPr>
        <w:spacing w:after="200" w:line="276" w:lineRule="auto"/>
        <w:rPr>
          <w:bCs/>
          <w:color w:val="000000"/>
        </w:rPr>
      </w:pPr>
      <w:r w:rsidRPr="001F6931">
        <w:rPr>
          <w:bCs/>
          <w:color w:val="000000"/>
        </w:rPr>
        <w:lastRenderedPageBreak/>
        <w:t xml:space="preserve">РАЗДЕЛ 6. </w:t>
      </w:r>
      <w:r w:rsidRPr="001525F0">
        <w:rPr>
          <w:bCs/>
          <w:color w:val="000000"/>
        </w:rPr>
        <w:t>ПЕРЕЧЕНЬ</w:t>
      </w:r>
      <w:r w:rsidRPr="001F6931">
        <w:rPr>
          <w:bCs/>
          <w:color w:val="000000"/>
        </w:rPr>
        <w:t xml:space="preserve"> ПРОЕКТНОЙ И РАБОЧЕЙ ДОКУМЕНТАЦИИ</w:t>
      </w:r>
    </w:p>
    <w:p w:rsidR="00342B7A" w:rsidRPr="001F6931" w:rsidRDefault="00342B7A" w:rsidP="00342B7A">
      <w:pPr>
        <w:jc w:val="both"/>
        <w:rPr>
          <w:b/>
          <w:bCs/>
          <w:color w:val="000000"/>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9"/>
      </w:tblGrid>
      <w:tr w:rsidR="00342B7A" w:rsidRPr="008C555A" w:rsidTr="00C4545E">
        <w:trPr>
          <w:trHeight w:val="955"/>
        </w:trPr>
        <w:tc>
          <w:tcPr>
            <w:tcW w:w="9889"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b/>
                <w:i/>
                <w:color w:val="000000"/>
                <w:sz w:val="24"/>
                <w:szCs w:val="24"/>
              </w:rPr>
            </w:pPr>
            <w:r w:rsidRPr="009A5B05">
              <w:rPr>
                <w:b/>
                <w:i/>
                <w:color w:val="000000"/>
                <w:sz w:val="24"/>
                <w:szCs w:val="24"/>
              </w:rPr>
              <w:t>Перечень проектной</w:t>
            </w:r>
            <w:r w:rsidRPr="001F6931">
              <w:rPr>
                <w:b/>
                <w:i/>
                <w:color w:val="000000"/>
                <w:sz w:val="24"/>
                <w:szCs w:val="24"/>
              </w:rPr>
              <w:t xml:space="preserve"> и рабочей документации (чертежи, сметы, спецификации оборудования, изделий и материалов</w:t>
            </w:r>
            <w:r w:rsidR="00CE4DF8">
              <w:rPr>
                <w:b/>
                <w:i/>
                <w:color w:val="000000"/>
                <w:sz w:val="24"/>
                <w:szCs w:val="24"/>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030"/>
              <w:gridCol w:w="4961"/>
              <w:gridCol w:w="1077"/>
            </w:tblGrid>
            <w:tr w:rsidR="00246CD1"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246CD1" w:rsidRPr="008A3537" w:rsidRDefault="00246CD1" w:rsidP="00C4545E">
                  <w:pPr>
                    <w:ind w:right="-108" w:hanging="113"/>
                    <w:jc w:val="center"/>
                    <w:rPr>
                      <w:i/>
                      <w:color w:val="000000"/>
                      <w:sz w:val="24"/>
                      <w:szCs w:val="24"/>
                    </w:rPr>
                  </w:pPr>
                  <w:r w:rsidRPr="008A3537">
                    <w:rPr>
                      <w:i/>
                      <w:color w:val="000000"/>
                      <w:sz w:val="24"/>
                      <w:szCs w:val="24"/>
                    </w:rPr>
                    <w:t xml:space="preserve">№ </w:t>
                  </w:r>
                  <w:proofErr w:type="gramStart"/>
                  <w:r w:rsidRPr="008A3537">
                    <w:rPr>
                      <w:i/>
                      <w:color w:val="000000"/>
                      <w:sz w:val="24"/>
                      <w:szCs w:val="24"/>
                    </w:rPr>
                    <w:t>п</w:t>
                  </w:r>
                  <w:proofErr w:type="gramEnd"/>
                  <w:r w:rsidRPr="008A3537">
                    <w:rPr>
                      <w:i/>
                      <w:color w:val="000000"/>
                      <w:sz w:val="24"/>
                      <w:szCs w:val="24"/>
                    </w:rPr>
                    <w:t>/п</w:t>
                  </w:r>
                </w:p>
              </w:tc>
              <w:tc>
                <w:tcPr>
                  <w:tcW w:w="3030" w:type="dxa"/>
                  <w:tcBorders>
                    <w:top w:val="single" w:sz="4" w:space="0" w:color="auto"/>
                    <w:left w:val="single" w:sz="4" w:space="0" w:color="auto"/>
                    <w:bottom w:val="single" w:sz="4" w:space="0" w:color="auto"/>
                    <w:right w:val="single" w:sz="4" w:space="0" w:color="auto"/>
                  </w:tcBorders>
                </w:tcPr>
                <w:p w:rsidR="00246CD1" w:rsidRPr="008A3537" w:rsidRDefault="00246CD1" w:rsidP="00C4545E">
                  <w:pPr>
                    <w:jc w:val="center"/>
                    <w:rPr>
                      <w:i/>
                      <w:color w:val="000000"/>
                      <w:sz w:val="24"/>
                      <w:szCs w:val="24"/>
                    </w:rPr>
                  </w:pPr>
                  <w:r w:rsidRPr="008A3537">
                    <w:rPr>
                      <w:i/>
                      <w:color w:val="000000"/>
                      <w:sz w:val="24"/>
                      <w:szCs w:val="24"/>
                    </w:rPr>
                    <w:t>Обозначение</w:t>
                  </w:r>
                </w:p>
              </w:tc>
              <w:tc>
                <w:tcPr>
                  <w:tcW w:w="4961" w:type="dxa"/>
                  <w:tcBorders>
                    <w:top w:val="single" w:sz="4" w:space="0" w:color="auto"/>
                    <w:left w:val="single" w:sz="4" w:space="0" w:color="auto"/>
                    <w:bottom w:val="single" w:sz="4" w:space="0" w:color="auto"/>
                    <w:right w:val="single" w:sz="4" w:space="0" w:color="auto"/>
                  </w:tcBorders>
                </w:tcPr>
                <w:p w:rsidR="00246CD1" w:rsidRPr="008A3537" w:rsidRDefault="00246CD1" w:rsidP="00C4545E">
                  <w:pPr>
                    <w:jc w:val="center"/>
                    <w:rPr>
                      <w:i/>
                      <w:color w:val="000000"/>
                      <w:sz w:val="24"/>
                      <w:szCs w:val="24"/>
                    </w:rPr>
                  </w:pPr>
                  <w:r w:rsidRPr="008A3537">
                    <w:rPr>
                      <w:i/>
                      <w:color w:val="000000"/>
                      <w:sz w:val="24"/>
                      <w:szCs w:val="24"/>
                    </w:rPr>
                    <w:t>Наименование</w:t>
                  </w:r>
                </w:p>
              </w:tc>
              <w:tc>
                <w:tcPr>
                  <w:tcW w:w="1077" w:type="dxa"/>
                  <w:tcBorders>
                    <w:top w:val="single" w:sz="4" w:space="0" w:color="auto"/>
                    <w:left w:val="single" w:sz="4" w:space="0" w:color="auto"/>
                    <w:bottom w:val="single" w:sz="4" w:space="0" w:color="auto"/>
                    <w:right w:val="single" w:sz="4" w:space="0" w:color="auto"/>
                  </w:tcBorders>
                </w:tcPr>
                <w:p w:rsidR="00246CD1" w:rsidRPr="008A3537" w:rsidRDefault="00246CD1" w:rsidP="00C4545E">
                  <w:pPr>
                    <w:jc w:val="center"/>
                    <w:rPr>
                      <w:i/>
                      <w:color w:val="000000"/>
                      <w:sz w:val="24"/>
                      <w:szCs w:val="24"/>
                    </w:rPr>
                  </w:pPr>
                  <w:r w:rsidRPr="008A3537">
                    <w:rPr>
                      <w:i/>
                      <w:color w:val="000000"/>
                      <w:sz w:val="24"/>
                      <w:szCs w:val="24"/>
                    </w:rPr>
                    <w:t>Кол-во листов</w:t>
                  </w:r>
                </w:p>
              </w:tc>
            </w:tr>
            <w:tr w:rsidR="00246CD1"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246CD1" w:rsidRPr="00892F49" w:rsidRDefault="00892F49" w:rsidP="00892F49">
                  <w:pPr>
                    <w:jc w:val="center"/>
                    <w:rPr>
                      <w:color w:val="000000"/>
                      <w:sz w:val="24"/>
                      <w:szCs w:val="24"/>
                    </w:rPr>
                  </w:pPr>
                  <w:r>
                    <w:rPr>
                      <w:color w:val="000000"/>
                      <w:sz w:val="24"/>
                      <w:szCs w:val="24"/>
                    </w:rPr>
                    <w:t>1</w:t>
                  </w:r>
                </w:p>
              </w:tc>
              <w:tc>
                <w:tcPr>
                  <w:tcW w:w="3030" w:type="dxa"/>
                  <w:tcBorders>
                    <w:top w:val="single" w:sz="4" w:space="0" w:color="auto"/>
                    <w:left w:val="single" w:sz="4" w:space="0" w:color="auto"/>
                    <w:bottom w:val="single" w:sz="4" w:space="0" w:color="auto"/>
                    <w:right w:val="single" w:sz="4" w:space="0" w:color="auto"/>
                  </w:tcBorders>
                </w:tcPr>
                <w:p w:rsidR="00246CD1" w:rsidRPr="00537792" w:rsidRDefault="00246CD1" w:rsidP="00C4545E">
                  <w:pPr>
                    <w:jc w:val="center"/>
                    <w:rPr>
                      <w:color w:val="000000"/>
                      <w:sz w:val="24"/>
                    </w:rPr>
                  </w:pPr>
                  <w:r w:rsidRPr="00246CD1">
                    <w:rPr>
                      <w:color w:val="000000"/>
                      <w:sz w:val="24"/>
                    </w:rPr>
                    <w:t>1350.12.38.А-30UHJ-1783-SC</w:t>
                  </w:r>
                </w:p>
              </w:tc>
              <w:tc>
                <w:tcPr>
                  <w:tcW w:w="4961" w:type="dxa"/>
                  <w:tcBorders>
                    <w:top w:val="single" w:sz="4" w:space="0" w:color="auto"/>
                    <w:left w:val="single" w:sz="4" w:space="0" w:color="auto"/>
                    <w:bottom w:val="single" w:sz="4" w:space="0" w:color="auto"/>
                    <w:right w:val="single" w:sz="4" w:space="0" w:color="auto"/>
                  </w:tcBorders>
                </w:tcPr>
                <w:p w:rsidR="00246CD1" w:rsidRPr="00537792" w:rsidRDefault="00C261B3" w:rsidP="00C4545E">
                  <w:pPr>
                    <w:jc w:val="center"/>
                    <w:rPr>
                      <w:color w:val="000000"/>
                      <w:sz w:val="24"/>
                    </w:rPr>
                  </w:pPr>
                  <w:r w:rsidRPr="00524865">
                    <w:rPr>
                      <w:color w:val="000000"/>
                      <w:sz w:val="24"/>
                    </w:rPr>
                    <w:t xml:space="preserve">Турбоагрегат №8. </w:t>
                  </w:r>
                  <w:r w:rsidR="00246CD1" w:rsidRPr="00246CD1">
                    <w:rPr>
                      <w:color w:val="000000"/>
                      <w:sz w:val="24"/>
                    </w:rPr>
                    <w:t>Кабельное хозяйство. Конструкции металлические</w:t>
                  </w:r>
                </w:p>
              </w:tc>
              <w:tc>
                <w:tcPr>
                  <w:tcW w:w="1077" w:type="dxa"/>
                  <w:tcBorders>
                    <w:top w:val="single" w:sz="4" w:space="0" w:color="auto"/>
                    <w:left w:val="single" w:sz="4" w:space="0" w:color="auto"/>
                    <w:bottom w:val="single" w:sz="4" w:space="0" w:color="auto"/>
                    <w:right w:val="single" w:sz="4" w:space="0" w:color="auto"/>
                  </w:tcBorders>
                </w:tcPr>
                <w:p w:rsidR="00246CD1" w:rsidRPr="0024684A" w:rsidRDefault="00246CD1" w:rsidP="00C4545E">
                  <w:pPr>
                    <w:jc w:val="center"/>
                    <w:rPr>
                      <w:color w:val="000000"/>
                      <w:sz w:val="24"/>
                    </w:rPr>
                  </w:pPr>
                  <w:r>
                    <w:rPr>
                      <w:color w:val="000000"/>
                      <w:sz w:val="24"/>
                    </w:rPr>
                    <w:t>3</w:t>
                  </w:r>
                </w:p>
              </w:tc>
            </w:tr>
            <w:tr w:rsidR="00246CD1"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246CD1" w:rsidRPr="00892F49" w:rsidRDefault="00892F49" w:rsidP="00892F49">
                  <w:pPr>
                    <w:jc w:val="center"/>
                    <w:rPr>
                      <w:color w:val="000000"/>
                      <w:sz w:val="24"/>
                      <w:szCs w:val="24"/>
                    </w:rPr>
                  </w:pPr>
                  <w:r>
                    <w:rPr>
                      <w:color w:val="000000"/>
                      <w:sz w:val="24"/>
                      <w:szCs w:val="24"/>
                    </w:rPr>
                    <w:t>2</w:t>
                  </w:r>
                </w:p>
              </w:tc>
              <w:tc>
                <w:tcPr>
                  <w:tcW w:w="3030" w:type="dxa"/>
                  <w:tcBorders>
                    <w:top w:val="single" w:sz="4" w:space="0" w:color="auto"/>
                    <w:left w:val="single" w:sz="4" w:space="0" w:color="auto"/>
                    <w:bottom w:val="single" w:sz="4" w:space="0" w:color="auto"/>
                    <w:right w:val="single" w:sz="4" w:space="0" w:color="auto"/>
                  </w:tcBorders>
                </w:tcPr>
                <w:p w:rsidR="00246CD1" w:rsidRPr="00537792" w:rsidRDefault="00246CD1" w:rsidP="00C4545E">
                  <w:pPr>
                    <w:jc w:val="center"/>
                    <w:rPr>
                      <w:color w:val="000000"/>
                      <w:sz w:val="24"/>
                    </w:rPr>
                  </w:pPr>
                  <w:r w:rsidRPr="00246CD1">
                    <w:rPr>
                      <w:color w:val="000000"/>
                      <w:sz w:val="24"/>
                    </w:rPr>
                    <w:t>1350.12.38.А-30UEF-1743-ED (Изм. 1)</w:t>
                  </w:r>
                </w:p>
              </w:tc>
              <w:tc>
                <w:tcPr>
                  <w:tcW w:w="4961" w:type="dxa"/>
                  <w:tcBorders>
                    <w:top w:val="single" w:sz="4" w:space="0" w:color="auto"/>
                    <w:left w:val="single" w:sz="4" w:space="0" w:color="auto"/>
                    <w:bottom w:val="single" w:sz="4" w:space="0" w:color="auto"/>
                    <w:right w:val="single" w:sz="4" w:space="0" w:color="auto"/>
                  </w:tcBorders>
                </w:tcPr>
                <w:p w:rsidR="00246CD1" w:rsidRPr="00537792" w:rsidRDefault="00C261B3" w:rsidP="00C4545E">
                  <w:pPr>
                    <w:jc w:val="center"/>
                    <w:rPr>
                      <w:color w:val="000000"/>
                      <w:sz w:val="24"/>
                    </w:rPr>
                  </w:pPr>
                  <w:r w:rsidRPr="00524865">
                    <w:rPr>
                      <w:color w:val="000000"/>
                      <w:sz w:val="24"/>
                    </w:rPr>
                    <w:t xml:space="preserve">Турбоагрегат №8. </w:t>
                  </w:r>
                  <w:r w:rsidR="00246CD1" w:rsidRPr="00246CD1">
                    <w:rPr>
                      <w:color w:val="000000"/>
                      <w:sz w:val="24"/>
                    </w:rPr>
                    <w:t>Электрооборудование. План размещения на отметках</w:t>
                  </w:r>
                </w:p>
              </w:tc>
              <w:tc>
                <w:tcPr>
                  <w:tcW w:w="1077" w:type="dxa"/>
                  <w:tcBorders>
                    <w:top w:val="single" w:sz="4" w:space="0" w:color="auto"/>
                    <w:left w:val="single" w:sz="4" w:space="0" w:color="auto"/>
                    <w:bottom w:val="single" w:sz="4" w:space="0" w:color="auto"/>
                    <w:right w:val="single" w:sz="4" w:space="0" w:color="auto"/>
                  </w:tcBorders>
                </w:tcPr>
                <w:p w:rsidR="00246CD1" w:rsidRPr="0024684A" w:rsidRDefault="00246CD1" w:rsidP="00C4545E">
                  <w:pPr>
                    <w:jc w:val="center"/>
                    <w:rPr>
                      <w:color w:val="000000"/>
                      <w:sz w:val="24"/>
                    </w:rPr>
                  </w:pPr>
                  <w:r>
                    <w:rPr>
                      <w:color w:val="000000"/>
                      <w:sz w:val="24"/>
                    </w:rPr>
                    <w:t>8</w:t>
                  </w:r>
                </w:p>
              </w:tc>
            </w:tr>
            <w:tr w:rsidR="00246CD1"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246CD1" w:rsidRPr="00892F49" w:rsidRDefault="00892F49" w:rsidP="00892F49">
                  <w:pPr>
                    <w:jc w:val="center"/>
                    <w:rPr>
                      <w:color w:val="000000"/>
                      <w:sz w:val="24"/>
                      <w:szCs w:val="24"/>
                    </w:rPr>
                  </w:pPr>
                  <w:r>
                    <w:rPr>
                      <w:color w:val="000000"/>
                      <w:sz w:val="24"/>
                      <w:szCs w:val="24"/>
                    </w:rPr>
                    <w:t>3</w:t>
                  </w:r>
                </w:p>
              </w:tc>
              <w:tc>
                <w:tcPr>
                  <w:tcW w:w="3030" w:type="dxa"/>
                  <w:tcBorders>
                    <w:top w:val="single" w:sz="4" w:space="0" w:color="auto"/>
                    <w:left w:val="single" w:sz="4" w:space="0" w:color="auto"/>
                    <w:bottom w:val="single" w:sz="4" w:space="0" w:color="auto"/>
                    <w:right w:val="single" w:sz="4" w:space="0" w:color="auto"/>
                  </w:tcBorders>
                </w:tcPr>
                <w:p w:rsidR="00246CD1" w:rsidRPr="00537792" w:rsidRDefault="00246CD1" w:rsidP="00C4545E">
                  <w:pPr>
                    <w:jc w:val="center"/>
                    <w:rPr>
                      <w:color w:val="000000"/>
                      <w:sz w:val="24"/>
                    </w:rPr>
                  </w:pPr>
                  <w:r w:rsidRPr="00246CD1">
                    <w:rPr>
                      <w:color w:val="000000"/>
                      <w:sz w:val="24"/>
                    </w:rPr>
                    <w:t>1350.12.38.А-30UEF-1743-ED</w:t>
                  </w:r>
                  <w:r w:rsidR="005E679F" w:rsidRPr="005E679F">
                    <w:rPr>
                      <w:color w:val="000000"/>
                      <w:sz w:val="24"/>
                    </w:rPr>
                    <w:t>.</w:t>
                  </w:r>
                  <w:r w:rsidR="005E679F">
                    <w:rPr>
                      <w:color w:val="000000"/>
                      <w:sz w:val="24"/>
                      <w:lang w:val="en-US"/>
                    </w:rPr>
                    <w:t>Z</w:t>
                  </w:r>
                  <w:r w:rsidRPr="00246CD1">
                    <w:rPr>
                      <w:color w:val="000000"/>
                      <w:sz w:val="24"/>
                    </w:rPr>
                    <w:t xml:space="preserve"> (Изм. 1)</w:t>
                  </w:r>
                </w:p>
              </w:tc>
              <w:tc>
                <w:tcPr>
                  <w:tcW w:w="4961" w:type="dxa"/>
                  <w:tcBorders>
                    <w:top w:val="single" w:sz="4" w:space="0" w:color="auto"/>
                    <w:left w:val="single" w:sz="4" w:space="0" w:color="auto"/>
                    <w:bottom w:val="single" w:sz="4" w:space="0" w:color="auto"/>
                    <w:right w:val="single" w:sz="4" w:space="0" w:color="auto"/>
                  </w:tcBorders>
                </w:tcPr>
                <w:p w:rsidR="00246CD1" w:rsidRPr="00537792" w:rsidRDefault="00C261B3" w:rsidP="00C4545E">
                  <w:pPr>
                    <w:jc w:val="center"/>
                    <w:rPr>
                      <w:color w:val="000000"/>
                      <w:sz w:val="24"/>
                    </w:rPr>
                  </w:pPr>
                  <w:r w:rsidRPr="00524865">
                    <w:rPr>
                      <w:color w:val="000000"/>
                      <w:sz w:val="24"/>
                    </w:rPr>
                    <w:t xml:space="preserve">Турбоагрегат №8. </w:t>
                  </w:r>
                  <w:r w:rsidR="00B87842" w:rsidRPr="00246CD1">
                    <w:rPr>
                      <w:color w:val="000000"/>
                      <w:sz w:val="24"/>
                    </w:rPr>
                    <w:t>Электрооборудование</w:t>
                  </w:r>
                  <w:r w:rsidR="00B87842">
                    <w:rPr>
                      <w:color w:val="000000"/>
                      <w:sz w:val="24"/>
                    </w:rPr>
                    <w:t xml:space="preserve">. </w:t>
                  </w:r>
                  <w:r w:rsidR="00B87842" w:rsidRPr="00B87842">
                    <w:rPr>
                      <w:color w:val="000000"/>
                      <w:sz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246CD1" w:rsidRPr="0024684A" w:rsidRDefault="00B87842" w:rsidP="00C4545E">
                  <w:pPr>
                    <w:jc w:val="center"/>
                    <w:rPr>
                      <w:color w:val="000000"/>
                      <w:sz w:val="24"/>
                    </w:rPr>
                  </w:pPr>
                  <w:r>
                    <w:rPr>
                      <w:color w:val="000000"/>
                      <w:sz w:val="24"/>
                    </w:rPr>
                    <w:t>2</w:t>
                  </w:r>
                </w:p>
              </w:tc>
            </w:tr>
            <w:tr w:rsidR="00246CD1"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246CD1" w:rsidRPr="00892F49" w:rsidRDefault="00892F49" w:rsidP="00892F49">
                  <w:pPr>
                    <w:jc w:val="center"/>
                    <w:rPr>
                      <w:color w:val="000000"/>
                      <w:sz w:val="24"/>
                      <w:szCs w:val="24"/>
                    </w:rPr>
                  </w:pPr>
                  <w:r>
                    <w:rPr>
                      <w:color w:val="000000"/>
                      <w:sz w:val="24"/>
                      <w:szCs w:val="24"/>
                    </w:rPr>
                    <w:t>4</w:t>
                  </w:r>
                </w:p>
              </w:tc>
              <w:tc>
                <w:tcPr>
                  <w:tcW w:w="3030" w:type="dxa"/>
                  <w:tcBorders>
                    <w:top w:val="single" w:sz="4" w:space="0" w:color="auto"/>
                    <w:left w:val="single" w:sz="4" w:space="0" w:color="auto"/>
                    <w:bottom w:val="single" w:sz="4" w:space="0" w:color="auto"/>
                    <w:right w:val="single" w:sz="4" w:space="0" w:color="auto"/>
                  </w:tcBorders>
                </w:tcPr>
                <w:p w:rsidR="00246CD1" w:rsidRPr="00537792" w:rsidRDefault="007A6B5B" w:rsidP="00C4545E">
                  <w:pPr>
                    <w:jc w:val="center"/>
                    <w:rPr>
                      <w:color w:val="000000"/>
                      <w:sz w:val="24"/>
                    </w:rPr>
                  </w:pPr>
                  <w:r w:rsidRPr="007A6B5B">
                    <w:rPr>
                      <w:color w:val="000000"/>
                      <w:sz w:val="24"/>
                    </w:rPr>
                    <w:t>1350.12.38.А-30UHJ-1796-ED</w:t>
                  </w:r>
                </w:p>
              </w:tc>
              <w:tc>
                <w:tcPr>
                  <w:tcW w:w="4961" w:type="dxa"/>
                  <w:tcBorders>
                    <w:top w:val="single" w:sz="4" w:space="0" w:color="auto"/>
                    <w:left w:val="single" w:sz="4" w:space="0" w:color="auto"/>
                    <w:bottom w:val="single" w:sz="4" w:space="0" w:color="auto"/>
                    <w:right w:val="single" w:sz="4" w:space="0" w:color="auto"/>
                  </w:tcBorders>
                </w:tcPr>
                <w:p w:rsidR="00246CD1" w:rsidRPr="00537792" w:rsidRDefault="00C261B3" w:rsidP="00C4545E">
                  <w:pPr>
                    <w:jc w:val="center"/>
                    <w:rPr>
                      <w:color w:val="000000"/>
                      <w:sz w:val="24"/>
                    </w:rPr>
                  </w:pPr>
                  <w:r w:rsidRPr="00524865">
                    <w:rPr>
                      <w:color w:val="000000"/>
                      <w:sz w:val="24"/>
                    </w:rPr>
                    <w:t xml:space="preserve">Турбоагрегат №8. </w:t>
                  </w:r>
                  <w:r w:rsidR="007A6B5B" w:rsidRPr="007A6B5B">
                    <w:rPr>
                      <w:color w:val="000000"/>
                      <w:sz w:val="24"/>
                    </w:rPr>
                    <w:t>Кабельное хозяйство</w:t>
                  </w:r>
                </w:p>
              </w:tc>
              <w:tc>
                <w:tcPr>
                  <w:tcW w:w="1077" w:type="dxa"/>
                  <w:tcBorders>
                    <w:top w:val="single" w:sz="4" w:space="0" w:color="auto"/>
                    <w:left w:val="single" w:sz="4" w:space="0" w:color="auto"/>
                    <w:bottom w:val="single" w:sz="4" w:space="0" w:color="auto"/>
                    <w:right w:val="single" w:sz="4" w:space="0" w:color="auto"/>
                  </w:tcBorders>
                </w:tcPr>
                <w:p w:rsidR="00246CD1" w:rsidRPr="0024684A" w:rsidRDefault="007A6B5B" w:rsidP="00C4545E">
                  <w:pPr>
                    <w:jc w:val="center"/>
                    <w:rPr>
                      <w:color w:val="000000"/>
                      <w:sz w:val="24"/>
                    </w:rPr>
                  </w:pPr>
                  <w:r>
                    <w:rPr>
                      <w:color w:val="000000"/>
                      <w:sz w:val="24"/>
                    </w:rPr>
                    <w:t>4</w:t>
                  </w:r>
                </w:p>
              </w:tc>
            </w:tr>
            <w:tr w:rsidR="007A6B5B"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7A6B5B" w:rsidRPr="00892F49" w:rsidRDefault="00892F49" w:rsidP="00892F49">
                  <w:pPr>
                    <w:jc w:val="center"/>
                    <w:rPr>
                      <w:color w:val="000000"/>
                      <w:sz w:val="24"/>
                      <w:szCs w:val="24"/>
                    </w:rPr>
                  </w:pPr>
                  <w:r>
                    <w:rPr>
                      <w:color w:val="000000"/>
                      <w:sz w:val="24"/>
                      <w:szCs w:val="24"/>
                    </w:rPr>
                    <w:t>5</w:t>
                  </w:r>
                </w:p>
              </w:tc>
              <w:tc>
                <w:tcPr>
                  <w:tcW w:w="3030" w:type="dxa"/>
                  <w:tcBorders>
                    <w:top w:val="single" w:sz="4" w:space="0" w:color="auto"/>
                    <w:left w:val="single" w:sz="4" w:space="0" w:color="auto"/>
                    <w:bottom w:val="single" w:sz="4" w:space="0" w:color="auto"/>
                    <w:right w:val="single" w:sz="4" w:space="0" w:color="auto"/>
                  </w:tcBorders>
                </w:tcPr>
                <w:p w:rsidR="007A6B5B" w:rsidRPr="007A6B5B" w:rsidRDefault="007A6B5B" w:rsidP="00C4545E">
                  <w:pPr>
                    <w:jc w:val="center"/>
                    <w:rPr>
                      <w:color w:val="000000"/>
                      <w:sz w:val="24"/>
                      <w:lang w:val="en-US"/>
                    </w:rPr>
                  </w:pPr>
                  <w:r w:rsidRPr="007A6B5B">
                    <w:rPr>
                      <w:color w:val="000000"/>
                      <w:sz w:val="24"/>
                    </w:rPr>
                    <w:t>1350.12.38.А-30UHJ-1796-ED</w:t>
                  </w:r>
                  <w:r>
                    <w:rPr>
                      <w:color w:val="000000"/>
                      <w:sz w:val="24"/>
                      <w:lang w:val="en-US"/>
                    </w:rPr>
                    <w:t>.Z</w:t>
                  </w:r>
                </w:p>
              </w:tc>
              <w:tc>
                <w:tcPr>
                  <w:tcW w:w="4961" w:type="dxa"/>
                  <w:tcBorders>
                    <w:top w:val="single" w:sz="4" w:space="0" w:color="auto"/>
                    <w:left w:val="single" w:sz="4" w:space="0" w:color="auto"/>
                    <w:bottom w:val="single" w:sz="4" w:space="0" w:color="auto"/>
                    <w:right w:val="single" w:sz="4" w:space="0" w:color="auto"/>
                  </w:tcBorders>
                </w:tcPr>
                <w:p w:rsidR="007A6B5B" w:rsidRPr="00537792" w:rsidRDefault="00C261B3" w:rsidP="005E19B3">
                  <w:pPr>
                    <w:jc w:val="center"/>
                    <w:rPr>
                      <w:color w:val="000000"/>
                      <w:sz w:val="24"/>
                    </w:rPr>
                  </w:pPr>
                  <w:r w:rsidRPr="00524865">
                    <w:rPr>
                      <w:color w:val="000000"/>
                      <w:sz w:val="24"/>
                    </w:rPr>
                    <w:t xml:space="preserve">Турбоагрегат №8. </w:t>
                  </w:r>
                  <w:r w:rsidR="007A6B5B" w:rsidRPr="007A6B5B">
                    <w:rPr>
                      <w:color w:val="000000"/>
                      <w:sz w:val="24"/>
                    </w:rPr>
                    <w:t>Кабельное хозяйство</w:t>
                  </w:r>
                  <w:r w:rsidR="007A6B5B">
                    <w:rPr>
                      <w:color w:val="000000"/>
                      <w:sz w:val="24"/>
                    </w:rPr>
                    <w:t>.</w:t>
                  </w:r>
                  <w:r w:rsidR="007A6B5B" w:rsidRPr="00B87842">
                    <w:rPr>
                      <w:color w:val="000000"/>
                      <w:sz w:val="24"/>
                    </w:rPr>
                    <w:t xml:space="preserve"> 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7A6B5B" w:rsidRPr="007A6B5B" w:rsidRDefault="007A6B5B" w:rsidP="00C4545E">
                  <w:pPr>
                    <w:jc w:val="center"/>
                    <w:rPr>
                      <w:color w:val="000000"/>
                      <w:sz w:val="24"/>
                      <w:lang w:val="en-US"/>
                    </w:rPr>
                  </w:pPr>
                  <w:r>
                    <w:rPr>
                      <w:color w:val="000000"/>
                      <w:sz w:val="24"/>
                      <w:lang w:val="en-US"/>
                    </w:rPr>
                    <w:t>2</w:t>
                  </w:r>
                </w:p>
              </w:tc>
            </w:tr>
            <w:tr w:rsidR="007A6B5B"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7A6B5B" w:rsidRPr="00892F49" w:rsidRDefault="00892F49" w:rsidP="00892F49">
                  <w:pPr>
                    <w:jc w:val="center"/>
                    <w:rPr>
                      <w:color w:val="000000"/>
                      <w:sz w:val="24"/>
                      <w:szCs w:val="24"/>
                    </w:rPr>
                  </w:pPr>
                  <w:r>
                    <w:rPr>
                      <w:color w:val="000000"/>
                      <w:sz w:val="24"/>
                      <w:szCs w:val="24"/>
                    </w:rPr>
                    <w:t>6</w:t>
                  </w:r>
                </w:p>
              </w:tc>
              <w:tc>
                <w:tcPr>
                  <w:tcW w:w="3030" w:type="dxa"/>
                  <w:tcBorders>
                    <w:top w:val="single" w:sz="4" w:space="0" w:color="auto"/>
                    <w:left w:val="single" w:sz="4" w:space="0" w:color="auto"/>
                    <w:bottom w:val="single" w:sz="4" w:space="0" w:color="auto"/>
                    <w:right w:val="single" w:sz="4" w:space="0" w:color="auto"/>
                  </w:tcBorders>
                </w:tcPr>
                <w:p w:rsidR="007A6B5B" w:rsidRPr="00537792" w:rsidRDefault="00524865" w:rsidP="00C4545E">
                  <w:pPr>
                    <w:jc w:val="center"/>
                    <w:rPr>
                      <w:color w:val="000000"/>
                      <w:sz w:val="24"/>
                    </w:rPr>
                  </w:pPr>
                  <w:r w:rsidRPr="00524865">
                    <w:rPr>
                      <w:color w:val="000000"/>
                      <w:sz w:val="24"/>
                    </w:rPr>
                    <w:t>1350.12.38.А-30UEF-1774-ED</w:t>
                  </w:r>
                </w:p>
              </w:tc>
              <w:tc>
                <w:tcPr>
                  <w:tcW w:w="4961" w:type="dxa"/>
                  <w:tcBorders>
                    <w:top w:val="single" w:sz="4" w:space="0" w:color="auto"/>
                    <w:left w:val="single" w:sz="4" w:space="0" w:color="auto"/>
                    <w:bottom w:val="single" w:sz="4" w:space="0" w:color="auto"/>
                    <w:right w:val="single" w:sz="4" w:space="0" w:color="auto"/>
                  </w:tcBorders>
                </w:tcPr>
                <w:p w:rsidR="007A6B5B" w:rsidRPr="00537792" w:rsidRDefault="00524865" w:rsidP="00C4545E">
                  <w:pPr>
                    <w:jc w:val="center"/>
                    <w:rPr>
                      <w:color w:val="000000"/>
                      <w:sz w:val="24"/>
                    </w:rPr>
                  </w:pPr>
                  <w:r w:rsidRPr="00524865">
                    <w:rPr>
                      <w:color w:val="000000"/>
                      <w:sz w:val="24"/>
                    </w:rPr>
                    <w:t>Турбоагрегат №8. Освещение машинного отделения</w:t>
                  </w:r>
                </w:p>
              </w:tc>
              <w:tc>
                <w:tcPr>
                  <w:tcW w:w="1077" w:type="dxa"/>
                  <w:tcBorders>
                    <w:top w:val="single" w:sz="4" w:space="0" w:color="auto"/>
                    <w:left w:val="single" w:sz="4" w:space="0" w:color="auto"/>
                    <w:bottom w:val="single" w:sz="4" w:space="0" w:color="auto"/>
                    <w:right w:val="single" w:sz="4" w:space="0" w:color="auto"/>
                  </w:tcBorders>
                </w:tcPr>
                <w:p w:rsidR="007A6B5B" w:rsidRPr="00524865" w:rsidRDefault="00524865" w:rsidP="00C4545E">
                  <w:pPr>
                    <w:jc w:val="center"/>
                    <w:rPr>
                      <w:color w:val="000000"/>
                      <w:sz w:val="24"/>
                      <w:lang w:val="en-US"/>
                    </w:rPr>
                  </w:pPr>
                  <w:r>
                    <w:rPr>
                      <w:color w:val="000000"/>
                      <w:sz w:val="24"/>
                      <w:lang w:val="en-US"/>
                    </w:rPr>
                    <w:t>11</w:t>
                  </w:r>
                </w:p>
              </w:tc>
            </w:tr>
            <w:tr w:rsidR="007A6B5B"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7A6B5B" w:rsidRPr="00892F49" w:rsidRDefault="00892F49" w:rsidP="00892F49">
                  <w:pPr>
                    <w:jc w:val="center"/>
                    <w:rPr>
                      <w:color w:val="000000"/>
                      <w:sz w:val="24"/>
                      <w:szCs w:val="24"/>
                    </w:rPr>
                  </w:pPr>
                  <w:r>
                    <w:rPr>
                      <w:color w:val="000000"/>
                      <w:sz w:val="24"/>
                      <w:szCs w:val="24"/>
                    </w:rPr>
                    <w:t>7</w:t>
                  </w:r>
                </w:p>
              </w:tc>
              <w:tc>
                <w:tcPr>
                  <w:tcW w:w="3030" w:type="dxa"/>
                  <w:tcBorders>
                    <w:top w:val="single" w:sz="4" w:space="0" w:color="auto"/>
                    <w:left w:val="single" w:sz="4" w:space="0" w:color="auto"/>
                    <w:bottom w:val="single" w:sz="4" w:space="0" w:color="auto"/>
                    <w:right w:val="single" w:sz="4" w:space="0" w:color="auto"/>
                  </w:tcBorders>
                </w:tcPr>
                <w:p w:rsidR="007A6B5B" w:rsidRPr="00524865" w:rsidRDefault="00524865" w:rsidP="00C4545E">
                  <w:pPr>
                    <w:jc w:val="center"/>
                    <w:rPr>
                      <w:color w:val="000000"/>
                      <w:sz w:val="24"/>
                      <w:lang w:val="en-US"/>
                    </w:rPr>
                  </w:pPr>
                  <w:r w:rsidRPr="00524865">
                    <w:rPr>
                      <w:color w:val="000000"/>
                      <w:sz w:val="24"/>
                    </w:rPr>
                    <w:t>1350.12.38.А-30UEF-1774-ED</w:t>
                  </w:r>
                  <w:r>
                    <w:rPr>
                      <w:color w:val="000000"/>
                      <w:sz w:val="24"/>
                      <w:lang w:val="en-US"/>
                    </w:rPr>
                    <w:t>.Z</w:t>
                  </w:r>
                </w:p>
              </w:tc>
              <w:tc>
                <w:tcPr>
                  <w:tcW w:w="4961" w:type="dxa"/>
                  <w:tcBorders>
                    <w:top w:val="single" w:sz="4" w:space="0" w:color="auto"/>
                    <w:left w:val="single" w:sz="4" w:space="0" w:color="auto"/>
                    <w:bottom w:val="single" w:sz="4" w:space="0" w:color="auto"/>
                    <w:right w:val="single" w:sz="4" w:space="0" w:color="auto"/>
                  </w:tcBorders>
                </w:tcPr>
                <w:p w:rsidR="007A6B5B" w:rsidRPr="00524865" w:rsidRDefault="00524865" w:rsidP="00C4545E">
                  <w:pPr>
                    <w:jc w:val="center"/>
                    <w:rPr>
                      <w:color w:val="000000"/>
                      <w:sz w:val="24"/>
                    </w:rPr>
                  </w:pPr>
                  <w:r w:rsidRPr="00524865">
                    <w:rPr>
                      <w:color w:val="000000"/>
                      <w:sz w:val="24"/>
                    </w:rPr>
                    <w:t>Турбоагрегат №8. Освещение машинного отделения</w:t>
                  </w:r>
                  <w:r>
                    <w:rPr>
                      <w:color w:val="000000"/>
                      <w:sz w:val="24"/>
                    </w:rPr>
                    <w:t xml:space="preserve">. </w:t>
                  </w:r>
                  <w:r w:rsidRPr="0053536B">
                    <w:rPr>
                      <w:color w:val="000000"/>
                      <w:sz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7A6B5B" w:rsidRPr="00524865" w:rsidRDefault="00524865" w:rsidP="00C4545E">
                  <w:pPr>
                    <w:jc w:val="center"/>
                    <w:rPr>
                      <w:color w:val="000000"/>
                      <w:sz w:val="24"/>
                    </w:rPr>
                  </w:pPr>
                  <w:r w:rsidRPr="00524865">
                    <w:rPr>
                      <w:color w:val="000000"/>
                      <w:sz w:val="24"/>
                    </w:rPr>
                    <w:t>8</w:t>
                  </w:r>
                </w:p>
              </w:tc>
            </w:tr>
            <w:tr w:rsidR="00524865"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8</w:t>
                  </w:r>
                </w:p>
              </w:tc>
              <w:tc>
                <w:tcPr>
                  <w:tcW w:w="3030" w:type="dxa"/>
                  <w:tcBorders>
                    <w:top w:val="single" w:sz="4" w:space="0" w:color="auto"/>
                    <w:left w:val="single" w:sz="4" w:space="0" w:color="auto"/>
                    <w:bottom w:val="single" w:sz="4" w:space="0" w:color="auto"/>
                    <w:right w:val="single" w:sz="4" w:space="0" w:color="auto"/>
                  </w:tcBorders>
                </w:tcPr>
                <w:p w:rsidR="00524865" w:rsidRPr="00524865" w:rsidRDefault="00524865" w:rsidP="00C4545E">
                  <w:pPr>
                    <w:jc w:val="center"/>
                    <w:rPr>
                      <w:color w:val="000000"/>
                      <w:sz w:val="24"/>
                    </w:rPr>
                  </w:pPr>
                  <w:r w:rsidRPr="00524865">
                    <w:rPr>
                      <w:color w:val="000000"/>
                      <w:sz w:val="24"/>
                    </w:rPr>
                    <w:t>1350.12.38.А-30UEF-1774-ED.</w:t>
                  </w:r>
                  <w:r>
                    <w:rPr>
                      <w:color w:val="000000"/>
                      <w:sz w:val="24"/>
                      <w:lang w:val="en-US"/>
                    </w:rPr>
                    <w:t>A</w:t>
                  </w:r>
                </w:p>
              </w:tc>
              <w:tc>
                <w:tcPr>
                  <w:tcW w:w="4961" w:type="dxa"/>
                  <w:tcBorders>
                    <w:top w:val="single" w:sz="4" w:space="0" w:color="auto"/>
                    <w:left w:val="single" w:sz="4" w:space="0" w:color="auto"/>
                    <w:bottom w:val="single" w:sz="4" w:space="0" w:color="auto"/>
                    <w:right w:val="single" w:sz="4" w:space="0" w:color="auto"/>
                  </w:tcBorders>
                </w:tcPr>
                <w:p w:rsidR="00524865" w:rsidRPr="0053536B" w:rsidRDefault="00524865" w:rsidP="005E19B3">
                  <w:pPr>
                    <w:jc w:val="center"/>
                    <w:rPr>
                      <w:color w:val="000000"/>
                      <w:sz w:val="24"/>
                    </w:rPr>
                  </w:pPr>
                  <w:r w:rsidRPr="00524865">
                    <w:rPr>
                      <w:color w:val="000000"/>
                      <w:sz w:val="24"/>
                    </w:rPr>
                    <w:t>Турбоагрегат №8. Освещение машинного отделения</w:t>
                  </w:r>
                  <w:r w:rsidRPr="0053536B">
                    <w:rPr>
                      <w:color w:val="000000"/>
                      <w:sz w:val="24"/>
                    </w:rPr>
                    <w:t>. Техническое задание заводу на сборки ПР99</w:t>
                  </w:r>
                </w:p>
              </w:tc>
              <w:tc>
                <w:tcPr>
                  <w:tcW w:w="1077" w:type="dxa"/>
                  <w:tcBorders>
                    <w:top w:val="single" w:sz="4" w:space="0" w:color="auto"/>
                    <w:left w:val="single" w:sz="4" w:space="0" w:color="auto"/>
                    <w:bottom w:val="single" w:sz="4" w:space="0" w:color="auto"/>
                    <w:right w:val="single" w:sz="4" w:space="0" w:color="auto"/>
                  </w:tcBorders>
                </w:tcPr>
                <w:p w:rsidR="00524865" w:rsidRPr="0024684A" w:rsidRDefault="00524865" w:rsidP="00C4545E">
                  <w:pPr>
                    <w:jc w:val="center"/>
                    <w:rPr>
                      <w:color w:val="000000"/>
                      <w:sz w:val="24"/>
                    </w:rPr>
                  </w:pPr>
                  <w:r>
                    <w:rPr>
                      <w:color w:val="000000"/>
                      <w:sz w:val="24"/>
                    </w:rPr>
                    <w:t>3</w:t>
                  </w:r>
                </w:p>
              </w:tc>
            </w:tr>
            <w:tr w:rsidR="00524865"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9</w:t>
                  </w:r>
                </w:p>
              </w:tc>
              <w:tc>
                <w:tcPr>
                  <w:tcW w:w="3030" w:type="dxa"/>
                  <w:tcBorders>
                    <w:top w:val="single" w:sz="4" w:space="0" w:color="auto"/>
                    <w:left w:val="single" w:sz="4" w:space="0" w:color="auto"/>
                    <w:bottom w:val="single" w:sz="4" w:space="0" w:color="auto"/>
                    <w:right w:val="single" w:sz="4" w:space="0" w:color="auto"/>
                  </w:tcBorders>
                </w:tcPr>
                <w:p w:rsidR="00524865" w:rsidRPr="00537792" w:rsidRDefault="00C261B3" w:rsidP="00C4545E">
                  <w:pPr>
                    <w:jc w:val="center"/>
                    <w:rPr>
                      <w:color w:val="000000"/>
                      <w:sz w:val="24"/>
                    </w:rPr>
                  </w:pPr>
                  <w:r w:rsidRPr="00C261B3">
                    <w:rPr>
                      <w:color w:val="000000"/>
                      <w:sz w:val="24"/>
                    </w:rPr>
                    <w:t>1350.12.38А-30UHJ-1276-ED (Изм. 1)</w:t>
                  </w:r>
                </w:p>
              </w:tc>
              <w:tc>
                <w:tcPr>
                  <w:tcW w:w="4961" w:type="dxa"/>
                  <w:tcBorders>
                    <w:top w:val="single" w:sz="4" w:space="0" w:color="auto"/>
                    <w:left w:val="single" w:sz="4" w:space="0" w:color="auto"/>
                    <w:bottom w:val="single" w:sz="4" w:space="0" w:color="auto"/>
                    <w:right w:val="single" w:sz="4" w:space="0" w:color="auto"/>
                  </w:tcBorders>
                </w:tcPr>
                <w:p w:rsidR="00524865" w:rsidRPr="00537792" w:rsidRDefault="00C261B3" w:rsidP="00C4545E">
                  <w:pPr>
                    <w:jc w:val="center"/>
                    <w:rPr>
                      <w:color w:val="000000"/>
                      <w:sz w:val="24"/>
                    </w:rPr>
                  </w:pPr>
                  <w:r w:rsidRPr="00524865">
                    <w:rPr>
                      <w:color w:val="000000"/>
                      <w:sz w:val="24"/>
                    </w:rPr>
                    <w:t xml:space="preserve">Турбоагрегат №8. </w:t>
                  </w:r>
                  <w:r w:rsidRPr="00C261B3">
                    <w:rPr>
                      <w:color w:val="000000"/>
                      <w:sz w:val="24"/>
                    </w:rPr>
                    <w:t>Электротехнические схемы первичных соединений</w:t>
                  </w:r>
                </w:p>
              </w:tc>
              <w:tc>
                <w:tcPr>
                  <w:tcW w:w="1077" w:type="dxa"/>
                  <w:tcBorders>
                    <w:top w:val="single" w:sz="4" w:space="0" w:color="auto"/>
                    <w:left w:val="single" w:sz="4" w:space="0" w:color="auto"/>
                    <w:bottom w:val="single" w:sz="4" w:space="0" w:color="auto"/>
                    <w:right w:val="single" w:sz="4" w:space="0" w:color="auto"/>
                  </w:tcBorders>
                </w:tcPr>
                <w:p w:rsidR="00524865" w:rsidRPr="0024684A" w:rsidRDefault="00C261B3" w:rsidP="00C4545E">
                  <w:pPr>
                    <w:jc w:val="center"/>
                    <w:rPr>
                      <w:color w:val="000000"/>
                      <w:sz w:val="24"/>
                    </w:rPr>
                  </w:pPr>
                  <w:r>
                    <w:rPr>
                      <w:color w:val="000000"/>
                      <w:sz w:val="24"/>
                    </w:rPr>
                    <w:t>19</w:t>
                  </w:r>
                </w:p>
              </w:tc>
            </w:tr>
            <w:tr w:rsidR="00524865" w:rsidRPr="00C261B3"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10</w:t>
                  </w:r>
                </w:p>
              </w:tc>
              <w:tc>
                <w:tcPr>
                  <w:tcW w:w="3030" w:type="dxa"/>
                  <w:tcBorders>
                    <w:top w:val="single" w:sz="4" w:space="0" w:color="auto"/>
                    <w:left w:val="single" w:sz="4" w:space="0" w:color="auto"/>
                    <w:bottom w:val="single" w:sz="4" w:space="0" w:color="auto"/>
                    <w:right w:val="single" w:sz="4" w:space="0" w:color="auto"/>
                  </w:tcBorders>
                </w:tcPr>
                <w:p w:rsidR="00524865" w:rsidRPr="00C261B3" w:rsidRDefault="00C261B3" w:rsidP="00C4545E">
                  <w:pPr>
                    <w:jc w:val="center"/>
                    <w:rPr>
                      <w:color w:val="000000"/>
                      <w:sz w:val="24"/>
                      <w:lang w:val="en-US"/>
                    </w:rPr>
                  </w:pPr>
                  <w:r w:rsidRPr="00C261B3">
                    <w:rPr>
                      <w:color w:val="000000"/>
                      <w:sz w:val="24"/>
                      <w:lang w:val="en-US"/>
                    </w:rPr>
                    <w:t>1350.12.38A-30UHJ-1276-ED.Z (</w:t>
                  </w:r>
                  <w:proofErr w:type="spellStart"/>
                  <w:r w:rsidRPr="00C261B3">
                    <w:rPr>
                      <w:color w:val="000000"/>
                      <w:sz w:val="24"/>
                    </w:rPr>
                    <w:t>Изм</w:t>
                  </w:r>
                  <w:proofErr w:type="spellEnd"/>
                  <w:r w:rsidRPr="00C261B3">
                    <w:rPr>
                      <w:color w:val="000000"/>
                      <w:sz w:val="24"/>
                      <w:lang w:val="en-US"/>
                    </w:rPr>
                    <w:t>. 1)</w:t>
                  </w:r>
                </w:p>
              </w:tc>
              <w:tc>
                <w:tcPr>
                  <w:tcW w:w="4961" w:type="dxa"/>
                  <w:tcBorders>
                    <w:top w:val="single" w:sz="4" w:space="0" w:color="auto"/>
                    <w:left w:val="single" w:sz="4" w:space="0" w:color="auto"/>
                    <w:bottom w:val="single" w:sz="4" w:space="0" w:color="auto"/>
                    <w:right w:val="single" w:sz="4" w:space="0" w:color="auto"/>
                  </w:tcBorders>
                </w:tcPr>
                <w:p w:rsidR="00524865" w:rsidRPr="00C261B3" w:rsidRDefault="00C261B3" w:rsidP="00C4545E">
                  <w:pPr>
                    <w:jc w:val="center"/>
                    <w:rPr>
                      <w:color w:val="000000"/>
                      <w:sz w:val="24"/>
                    </w:rPr>
                  </w:pPr>
                  <w:r w:rsidRPr="00524865">
                    <w:rPr>
                      <w:color w:val="000000"/>
                      <w:sz w:val="24"/>
                    </w:rPr>
                    <w:t xml:space="preserve">Турбоагрегат №8. </w:t>
                  </w:r>
                  <w:r w:rsidRPr="00C261B3">
                    <w:rPr>
                      <w:color w:val="000000"/>
                      <w:sz w:val="24"/>
                    </w:rPr>
                    <w:t>Электротехнические схемы первичных соединений</w:t>
                  </w:r>
                  <w:r>
                    <w:rPr>
                      <w:color w:val="000000"/>
                      <w:sz w:val="24"/>
                    </w:rPr>
                    <w:t xml:space="preserve">. </w:t>
                  </w:r>
                  <w:r w:rsidRPr="0053536B">
                    <w:rPr>
                      <w:color w:val="000000"/>
                      <w:sz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524865" w:rsidRPr="00C261B3" w:rsidRDefault="00C261B3" w:rsidP="00C4545E">
                  <w:pPr>
                    <w:jc w:val="center"/>
                    <w:rPr>
                      <w:color w:val="000000"/>
                      <w:sz w:val="24"/>
                    </w:rPr>
                  </w:pPr>
                  <w:r>
                    <w:rPr>
                      <w:color w:val="000000"/>
                      <w:sz w:val="24"/>
                    </w:rPr>
                    <w:t>7</w:t>
                  </w:r>
                </w:p>
              </w:tc>
            </w:tr>
            <w:tr w:rsidR="00524865" w:rsidRPr="00C261B3"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11</w:t>
                  </w:r>
                </w:p>
              </w:tc>
              <w:tc>
                <w:tcPr>
                  <w:tcW w:w="3030" w:type="dxa"/>
                  <w:tcBorders>
                    <w:top w:val="single" w:sz="4" w:space="0" w:color="auto"/>
                    <w:left w:val="single" w:sz="4" w:space="0" w:color="auto"/>
                    <w:bottom w:val="single" w:sz="4" w:space="0" w:color="auto"/>
                    <w:right w:val="single" w:sz="4" w:space="0" w:color="auto"/>
                  </w:tcBorders>
                </w:tcPr>
                <w:p w:rsidR="00524865" w:rsidRPr="00C261B3" w:rsidRDefault="0087396F" w:rsidP="00C4545E">
                  <w:pPr>
                    <w:jc w:val="center"/>
                    <w:rPr>
                      <w:color w:val="000000"/>
                      <w:sz w:val="24"/>
                    </w:rPr>
                  </w:pPr>
                  <w:r w:rsidRPr="0087396F">
                    <w:rPr>
                      <w:color w:val="000000"/>
                      <w:sz w:val="24"/>
                    </w:rPr>
                    <w:t>1350.12.38А-30UHJ-1653-ЕD (Изм. 1)</w:t>
                  </w:r>
                </w:p>
              </w:tc>
              <w:tc>
                <w:tcPr>
                  <w:tcW w:w="4961" w:type="dxa"/>
                  <w:tcBorders>
                    <w:top w:val="single" w:sz="4" w:space="0" w:color="auto"/>
                    <w:left w:val="single" w:sz="4" w:space="0" w:color="auto"/>
                    <w:bottom w:val="single" w:sz="4" w:space="0" w:color="auto"/>
                    <w:right w:val="single" w:sz="4" w:space="0" w:color="auto"/>
                  </w:tcBorders>
                </w:tcPr>
                <w:p w:rsidR="00524865" w:rsidRPr="0087396F" w:rsidRDefault="0087396F" w:rsidP="0087396F">
                  <w:pPr>
                    <w:jc w:val="center"/>
                    <w:rPr>
                      <w:color w:val="000000"/>
                      <w:sz w:val="24"/>
                      <w:szCs w:val="24"/>
                    </w:rPr>
                  </w:pPr>
                  <w:r w:rsidRPr="00524865">
                    <w:rPr>
                      <w:color w:val="000000"/>
                      <w:sz w:val="24"/>
                    </w:rPr>
                    <w:t xml:space="preserve">Турбоагрегат №8. </w:t>
                  </w:r>
                  <w:r w:rsidRPr="0087396F">
                    <w:rPr>
                      <w:sz w:val="24"/>
                      <w:szCs w:val="24"/>
                    </w:rPr>
                    <w:t>Механизмы собственных нужд. Вторичная коммутация</w:t>
                  </w:r>
                </w:p>
              </w:tc>
              <w:tc>
                <w:tcPr>
                  <w:tcW w:w="1077" w:type="dxa"/>
                  <w:tcBorders>
                    <w:top w:val="single" w:sz="4" w:space="0" w:color="auto"/>
                    <w:left w:val="single" w:sz="4" w:space="0" w:color="auto"/>
                    <w:bottom w:val="single" w:sz="4" w:space="0" w:color="auto"/>
                    <w:right w:val="single" w:sz="4" w:space="0" w:color="auto"/>
                  </w:tcBorders>
                </w:tcPr>
                <w:p w:rsidR="00524865" w:rsidRPr="00C261B3" w:rsidRDefault="0087396F" w:rsidP="00C4545E">
                  <w:pPr>
                    <w:jc w:val="center"/>
                    <w:rPr>
                      <w:color w:val="000000"/>
                      <w:sz w:val="24"/>
                    </w:rPr>
                  </w:pPr>
                  <w:r>
                    <w:rPr>
                      <w:color w:val="000000"/>
                      <w:sz w:val="24"/>
                    </w:rPr>
                    <w:t>17</w:t>
                  </w:r>
                </w:p>
              </w:tc>
            </w:tr>
            <w:tr w:rsidR="00524865"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12</w:t>
                  </w:r>
                </w:p>
              </w:tc>
              <w:tc>
                <w:tcPr>
                  <w:tcW w:w="3030"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lang w:val="en-US"/>
                    </w:rPr>
                  </w:pPr>
                  <w:r w:rsidRPr="0087396F">
                    <w:rPr>
                      <w:color w:val="000000"/>
                      <w:sz w:val="24"/>
                      <w:lang w:val="en-US"/>
                    </w:rPr>
                    <w:t>1350.12.38A-30UHJ-1654-ED.Z (</w:t>
                  </w:r>
                  <w:proofErr w:type="spellStart"/>
                  <w:r w:rsidRPr="0087396F">
                    <w:rPr>
                      <w:color w:val="000000"/>
                      <w:sz w:val="24"/>
                    </w:rPr>
                    <w:t>Изм</w:t>
                  </w:r>
                  <w:proofErr w:type="spellEnd"/>
                  <w:r w:rsidRPr="0087396F">
                    <w:rPr>
                      <w:color w:val="000000"/>
                      <w:sz w:val="24"/>
                      <w:lang w:val="en-US"/>
                    </w:rPr>
                    <w:t>. 1)</w:t>
                  </w:r>
                </w:p>
              </w:tc>
              <w:tc>
                <w:tcPr>
                  <w:tcW w:w="4961"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sidRPr="00524865">
                    <w:rPr>
                      <w:color w:val="000000"/>
                      <w:sz w:val="24"/>
                    </w:rPr>
                    <w:t>Турбоагрегат №8.</w:t>
                  </w:r>
                  <w:r>
                    <w:rPr>
                      <w:color w:val="000000"/>
                      <w:sz w:val="24"/>
                    </w:rPr>
                    <w:t xml:space="preserve"> </w:t>
                  </w:r>
                  <w:r w:rsidRPr="0087396F">
                    <w:rPr>
                      <w:sz w:val="24"/>
                      <w:szCs w:val="24"/>
                    </w:rPr>
                    <w:t>Механизмы собственных нужд. Вторичная коммутация</w:t>
                  </w:r>
                  <w:r>
                    <w:rPr>
                      <w:sz w:val="24"/>
                      <w:szCs w:val="24"/>
                    </w:rPr>
                    <w:t xml:space="preserve">. </w:t>
                  </w:r>
                  <w:r w:rsidRPr="0053536B">
                    <w:rPr>
                      <w:color w:val="000000"/>
                      <w:sz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Pr>
                      <w:color w:val="000000"/>
                      <w:sz w:val="24"/>
                    </w:rPr>
                    <w:t>3</w:t>
                  </w:r>
                </w:p>
              </w:tc>
            </w:tr>
            <w:tr w:rsidR="00524865"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13</w:t>
                  </w:r>
                </w:p>
              </w:tc>
              <w:tc>
                <w:tcPr>
                  <w:tcW w:w="3030"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lang w:val="en-US"/>
                    </w:rPr>
                  </w:pPr>
                  <w:r w:rsidRPr="0087396F">
                    <w:rPr>
                      <w:color w:val="000000"/>
                      <w:sz w:val="24"/>
                      <w:lang w:val="en-US"/>
                    </w:rPr>
                    <w:t>1350.12.38.А-30UHJ-1656-ED.А</w:t>
                  </w:r>
                </w:p>
              </w:tc>
              <w:tc>
                <w:tcPr>
                  <w:tcW w:w="4961" w:type="dxa"/>
                  <w:tcBorders>
                    <w:top w:val="single" w:sz="4" w:space="0" w:color="auto"/>
                    <w:left w:val="single" w:sz="4" w:space="0" w:color="auto"/>
                    <w:bottom w:val="single" w:sz="4" w:space="0" w:color="auto"/>
                    <w:right w:val="single" w:sz="4" w:space="0" w:color="auto"/>
                  </w:tcBorders>
                </w:tcPr>
                <w:p w:rsidR="00524865" w:rsidRPr="0087396F" w:rsidRDefault="0087396F" w:rsidP="0087396F">
                  <w:pPr>
                    <w:jc w:val="center"/>
                    <w:rPr>
                      <w:color w:val="000000"/>
                      <w:sz w:val="24"/>
                    </w:rPr>
                  </w:pPr>
                  <w:r w:rsidRPr="00524865">
                    <w:rPr>
                      <w:color w:val="000000"/>
                      <w:sz w:val="24"/>
                    </w:rPr>
                    <w:t>Турбоагрегат №8.</w:t>
                  </w:r>
                  <w:r>
                    <w:rPr>
                      <w:color w:val="000000"/>
                      <w:sz w:val="24"/>
                    </w:rPr>
                    <w:t xml:space="preserve"> </w:t>
                  </w:r>
                  <w:r w:rsidRPr="0087396F">
                    <w:rPr>
                      <w:sz w:val="24"/>
                      <w:szCs w:val="24"/>
                    </w:rPr>
                    <w:t>Механизмы собственных нужд.</w:t>
                  </w:r>
                  <w:r w:rsidRPr="00524865">
                    <w:rPr>
                      <w:color w:val="000000"/>
                      <w:sz w:val="24"/>
                    </w:rPr>
                    <w:t xml:space="preserve"> </w:t>
                  </w:r>
                  <w:r w:rsidRPr="0087396F">
                    <w:rPr>
                      <w:color w:val="000000"/>
                      <w:sz w:val="24"/>
                    </w:rPr>
                    <w:t>Задание заводу на</w:t>
                  </w:r>
                  <w:r>
                    <w:rPr>
                      <w:color w:val="000000"/>
                      <w:sz w:val="24"/>
                    </w:rPr>
                    <w:t xml:space="preserve"> аварийный</w:t>
                  </w:r>
                  <w:r w:rsidRPr="0087396F">
                    <w:rPr>
                      <w:color w:val="000000"/>
                      <w:sz w:val="24"/>
                    </w:rPr>
                    <w:t xml:space="preserve"> пульт управления</w:t>
                  </w:r>
                </w:p>
              </w:tc>
              <w:tc>
                <w:tcPr>
                  <w:tcW w:w="1077"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Pr>
                      <w:color w:val="000000"/>
                      <w:sz w:val="24"/>
                    </w:rPr>
                    <w:t>7</w:t>
                  </w:r>
                </w:p>
              </w:tc>
            </w:tr>
            <w:tr w:rsidR="00524865"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14</w:t>
                  </w:r>
                </w:p>
              </w:tc>
              <w:tc>
                <w:tcPr>
                  <w:tcW w:w="3030"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sidRPr="0087396F">
                    <w:rPr>
                      <w:color w:val="000000"/>
                      <w:sz w:val="24"/>
                    </w:rPr>
                    <w:t>1350.12.38А-30UHJ-1655-ЕD (Изм. 1)</w:t>
                  </w:r>
                </w:p>
              </w:tc>
              <w:tc>
                <w:tcPr>
                  <w:tcW w:w="4961"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sidRPr="00524865">
                    <w:rPr>
                      <w:color w:val="000000"/>
                      <w:sz w:val="24"/>
                    </w:rPr>
                    <w:t>Турбоагрегат №8.</w:t>
                  </w:r>
                  <w:r>
                    <w:rPr>
                      <w:color w:val="000000"/>
                      <w:sz w:val="24"/>
                    </w:rPr>
                    <w:t xml:space="preserve"> </w:t>
                  </w:r>
                  <w:r w:rsidRPr="0087396F">
                    <w:rPr>
                      <w:color w:val="000000"/>
                      <w:sz w:val="24"/>
                    </w:rPr>
                    <w:t>Механизмы собственных нужд. Внешние подключения контрольных кабелей</w:t>
                  </w:r>
                </w:p>
              </w:tc>
              <w:tc>
                <w:tcPr>
                  <w:tcW w:w="1077"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Pr>
                      <w:color w:val="000000"/>
                      <w:sz w:val="24"/>
                    </w:rPr>
                    <w:t>31</w:t>
                  </w:r>
                </w:p>
              </w:tc>
            </w:tr>
            <w:tr w:rsidR="00524865"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24865" w:rsidRPr="00892F49" w:rsidRDefault="00892F49" w:rsidP="00892F49">
                  <w:pPr>
                    <w:jc w:val="center"/>
                    <w:rPr>
                      <w:color w:val="000000"/>
                      <w:sz w:val="24"/>
                      <w:szCs w:val="24"/>
                    </w:rPr>
                  </w:pPr>
                  <w:r>
                    <w:rPr>
                      <w:color w:val="000000"/>
                      <w:sz w:val="24"/>
                      <w:szCs w:val="24"/>
                    </w:rPr>
                    <w:t>15</w:t>
                  </w:r>
                </w:p>
              </w:tc>
              <w:tc>
                <w:tcPr>
                  <w:tcW w:w="3030"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sidRPr="0087396F">
                    <w:rPr>
                      <w:color w:val="000000"/>
                      <w:sz w:val="24"/>
                    </w:rPr>
                    <w:t>1350.12.38.А-30UHJ-1657-ED (Изм. 1)</w:t>
                  </w:r>
                </w:p>
              </w:tc>
              <w:tc>
                <w:tcPr>
                  <w:tcW w:w="4961"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sidRPr="00524865">
                    <w:rPr>
                      <w:color w:val="000000"/>
                      <w:sz w:val="24"/>
                    </w:rPr>
                    <w:t>Турбоагрегат №8.</w:t>
                  </w:r>
                  <w:r>
                    <w:rPr>
                      <w:color w:val="000000"/>
                      <w:sz w:val="24"/>
                    </w:rPr>
                    <w:t xml:space="preserve"> </w:t>
                  </w:r>
                  <w:r w:rsidRPr="0087396F">
                    <w:rPr>
                      <w:color w:val="000000"/>
                      <w:sz w:val="24"/>
                    </w:rPr>
                    <w:t>Механизмы собственных нужд. Журнал контрольных кабелей</w:t>
                  </w:r>
                </w:p>
              </w:tc>
              <w:tc>
                <w:tcPr>
                  <w:tcW w:w="1077" w:type="dxa"/>
                  <w:tcBorders>
                    <w:top w:val="single" w:sz="4" w:space="0" w:color="auto"/>
                    <w:left w:val="single" w:sz="4" w:space="0" w:color="auto"/>
                    <w:bottom w:val="single" w:sz="4" w:space="0" w:color="auto"/>
                    <w:right w:val="single" w:sz="4" w:space="0" w:color="auto"/>
                  </w:tcBorders>
                </w:tcPr>
                <w:p w:rsidR="00524865" w:rsidRPr="0087396F" w:rsidRDefault="0087396F" w:rsidP="00C4545E">
                  <w:pPr>
                    <w:jc w:val="center"/>
                    <w:rPr>
                      <w:color w:val="000000"/>
                      <w:sz w:val="24"/>
                    </w:rPr>
                  </w:pPr>
                  <w:r>
                    <w:rPr>
                      <w:color w:val="000000"/>
                      <w:sz w:val="24"/>
                    </w:rPr>
                    <w:t>21</w:t>
                  </w:r>
                </w:p>
              </w:tc>
            </w:tr>
            <w:tr w:rsidR="0087396F"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87396F" w:rsidRPr="00892F49" w:rsidRDefault="00892F49" w:rsidP="00892F49">
                  <w:pPr>
                    <w:jc w:val="center"/>
                    <w:rPr>
                      <w:color w:val="000000"/>
                      <w:sz w:val="24"/>
                      <w:szCs w:val="24"/>
                    </w:rPr>
                  </w:pPr>
                  <w:r>
                    <w:rPr>
                      <w:color w:val="000000"/>
                      <w:sz w:val="24"/>
                      <w:szCs w:val="24"/>
                    </w:rPr>
                    <w:t>16</w:t>
                  </w:r>
                </w:p>
              </w:tc>
              <w:tc>
                <w:tcPr>
                  <w:tcW w:w="3030" w:type="dxa"/>
                  <w:tcBorders>
                    <w:top w:val="single" w:sz="4" w:space="0" w:color="auto"/>
                    <w:left w:val="single" w:sz="4" w:space="0" w:color="auto"/>
                    <w:bottom w:val="single" w:sz="4" w:space="0" w:color="auto"/>
                    <w:right w:val="single" w:sz="4" w:space="0" w:color="auto"/>
                  </w:tcBorders>
                </w:tcPr>
                <w:p w:rsidR="0087396F" w:rsidRPr="0087396F" w:rsidRDefault="0087396F" w:rsidP="00C4545E">
                  <w:pPr>
                    <w:jc w:val="center"/>
                    <w:rPr>
                      <w:color w:val="000000"/>
                      <w:sz w:val="24"/>
                    </w:rPr>
                  </w:pPr>
                  <w:r w:rsidRPr="0087396F">
                    <w:rPr>
                      <w:color w:val="000000"/>
                      <w:sz w:val="24"/>
                    </w:rPr>
                    <w:t>1350.12.38.А-30UHJ-1658-ED.Z (Изм. 1)</w:t>
                  </w:r>
                </w:p>
              </w:tc>
              <w:tc>
                <w:tcPr>
                  <w:tcW w:w="4961" w:type="dxa"/>
                  <w:tcBorders>
                    <w:top w:val="single" w:sz="4" w:space="0" w:color="auto"/>
                    <w:left w:val="single" w:sz="4" w:space="0" w:color="auto"/>
                    <w:bottom w:val="single" w:sz="4" w:space="0" w:color="auto"/>
                    <w:right w:val="single" w:sz="4" w:space="0" w:color="auto"/>
                  </w:tcBorders>
                </w:tcPr>
                <w:p w:rsidR="0087396F" w:rsidRPr="0087396F" w:rsidRDefault="0087396F" w:rsidP="005E19B3">
                  <w:pPr>
                    <w:jc w:val="center"/>
                    <w:rPr>
                      <w:color w:val="000000"/>
                      <w:sz w:val="24"/>
                    </w:rPr>
                  </w:pPr>
                  <w:r w:rsidRPr="00524865">
                    <w:rPr>
                      <w:color w:val="000000"/>
                      <w:sz w:val="24"/>
                    </w:rPr>
                    <w:t>Турбоагрегат №8.</w:t>
                  </w:r>
                  <w:r>
                    <w:rPr>
                      <w:color w:val="000000"/>
                      <w:sz w:val="24"/>
                    </w:rPr>
                    <w:t xml:space="preserve"> </w:t>
                  </w:r>
                  <w:r w:rsidRPr="0087396F">
                    <w:rPr>
                      <w:color w:val="000000"/>
                      <w:sz w:val="24"/>
                    </w:rPr>
                    <w:t>Механизмы собственных нужд. Журнал контрольных кабелей</w:t>
                  </w:r>
                  <w:r>
                    <w:rPr>
                      <w:color w:val="000000"/>
                      <w:sz w:val="24"/>
                    </w:rPr>
                    <w:t xml:space="preserve">. </w:t>
                  </w:r>
                  <w:r w:rsidRPr="0053536B">
                    <w:rPr>
                      <w:color w:val="000000"/>
                      <w:sz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87396F" w:rsidRPr="0087396F" w:rsidRDefault="0087396F" w:rsidP="00C4545E">
                  <w:pPr>
                    <w:jc w:val="center"/>
                    <w:rPr>
                      <w:color w:val="000000"/>
                      <w:sz w:val="24"/>
                    </w:rPr>
                  </w:pPr>
                  <w:r>
                    <w:rPr>
                      <w:color w:val="000000"/>
                      <w:sz w:val="24"/>
                    </w:rPr>
                    <w:t>2</w:t>
                  </w:r>
                </w:p>
              </w:tc>
            </w:tr>
            <w:tr w:rsidR="0087396F"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87396F" w:rsidRPr="00892F49" w:rsidRDefault="00892F49" w:rsidP="00892F49">
                  <w:pPr>
                    <w:jc w:val="center"/>
                    <w:rPr>
                      <w:color w:val="000000"/>
                      <w:sz w:val="24"/>
                      <w:szCs w:val="24"/>
                    </w:rPr>
                  </w:pPr>
                  <w:r>
                    <w:rPr>
                      <w:color w:val="000000"/>
                      <w:sz w:val="24"/>
                      <w:szCs w:val="24"/>
                    </w:rPr>
                    <w:t>17</w:t>
                  </w:r>
                </w:p>
              </w:tc>
              <w:tc>
                <w:tcPr>
                  <w:tcW w:w="3030"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sidRPr="005D13F0">
                    <w:rPr>
                      <w:color w:val="000000"/>
                      <w:sz w:val="24"/>
                    </w:rPr>
                    <w:t>1350.12.38А-30UHJ-1662-ED</w:t>
                  </w:r>
                </w:p>
              </w:tc>
              <w:tc>
                <w:tcPr>
                  <w:tcW w:w="4961"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Pr>
                      <w:color w:val="000000"/>
                      <w:sz w:val="24"/>
                    </w:rPr>
                    <w:t xml:space="preserve">Трубопроводы </w:t>
                  </w:r>
                  <w:proofErr w:type="spellStart"/>
                  <w:r>
                    <w:rPr>
                      <w:color w:val="000000"/>
                      <w:sz w:val="24"/>
                    </w:rPr>
                    <w:t>машзала</w:t>
                  </w:r>
                  <w:proofErr w:type="spellEnd"/>
                  <w:r>
                    <w:rPr>
                      <w:color w:val="000000"/>
                      <w:sz w:val="24"/>
                    </w:rPr>
                    <w:t xml:space="preserve"> БВД. </w:t>
                  </w:r>
                  <w:r w:rsidRPr="005D13F0">
                    <w:rPr>
                      <w:color w:val="000000"/>
                      <w:sz w:val="24"/>
                    </w:rPr>
                    <w:t>Вторичная коммутация</w:t>
                  </w:r>
                </w:p>
              </w:tc>
              <w:tc>
                <w:tcPr>
                  <w:tcW w:w="1077"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Pr>
                      <w:color w:val="000000"/>
                      <w:sz w:val="24"/>
                    </w:rPr>
                    <w:t>14</w:t>
                  </w:r>
                </w:p>
              </w:tc>
            </w:tr>
            <w:tr w:rsidR="0087396F"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87396F" w:rsidRPr="00892F49" w:rsidRDefault="00892F49" w:rsidP="00892F49">
                  <w:pPr>
                    <w:jc w:val="center"/>
                    <w:rPr>
                      <w:color w:val="000000"/>
                      <w:sz w:val="24"/>
                      <w:szCs w:val="24"/>
                    </w:rPr>
                  </w:pPr>
                  <w:r>
                    <w:rPr>
                      <w:color w:val="000000"/>
                      <w:sz w:val="24"/>
                      <w:szCs w:val="24"/>
                    </w:rPr>
                    <w:t>18</w:t>
                  </w:r>
                </w:p>
              </w:tc>
              <w:tc>
                <w:tcPr>
                  <w:tcW w:w="3030"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sidRPr="005D13F0">
                    <w:rPr>
                      <w:color w:val="000000"/>
                      <w:sz w:val="24"/>
                    </w:rPr>
                    <w:t>1350.12.38А-30UHJ-1662-ED.Z</w:t>
                  </w:r>
                </w:p>
              </w:tc>
              <w:tc>
                <w:tcPr>
                  <w:tcW w:w="4961"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Pr>
                      <w:color w:val="000000"/>
                      <w:sz w:val="24"/>
                    </w:rPr>
                    <w:t xml:space="preserve">Трубопроводы </w:t>
                  </w:r>
                  <w:proofErr w:type="spellStart"/>
                  <w:r>
                    <w:rPr>
                      <w:color w:val="000000"/>
                      <w:sz w:val="24"/>
                    </w:rPr>
                    <w:t>машзала</w:t>
                  </w:r>
                  <w:proofErr w:type="spellEnd"/>
                  <w:r>
                    <w:rPr>
                      <w:color w:val="000000"/>
                      <w:sz w:val="24"/>
                    </w:rPr>
                    <w:t xml:space="preserve"> БВД. </w:t>
                  </w:r>
                  <w:r w:rsidRPr="005D13F0">
                    <w:rPr>
                      <w:color w:val="000000"/>
                      <w:sz w:val="24"/>
                    </w:rPr>
                    <w:t>Вторичная коммутация</w:t>
                  </w:r>
                  <w:r>
                    <w:rPr>
                      <w:color w:val="000000"/>
                      <w:sz w:val="24"/>
                    </w:rPr>
                    <w:t xml:space="preserve">. </w:t>
                  </w:r>
                  <w:r w:rsidRPr="0053536B">
                    <w:rPr>
                      <w:color w:val="000000"/>
                      <w:sz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Pr>
                      <w:color w:val="000000"/>
                      <w:sz w:val="24"/>
                    </w:rPr>
                    <w:t>2</w:t>
                  </w:r>
                </w:p>
              </w:tc>
            </w:tr>
            <w:tr w:rsidR="0087396F"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87396F" w:rsidRPr="00892F49" w:rsidRDefault="00892F49" w:rsidP="00892F49">
                  <w:pPr>
                    <w:jc w:val="center"/>
                    <w:rPr>
                      <w:color w:val="000000"/>
                      <w:sz w:val="24"/>
                      <w:szCs w:val="24"/>
                    </w:rPr>
                  </w:pPr>
                  <w:r>
                    <w:rPr>
                      <w:color w:val="000000"/>
                      <w:sz w:val="24"/>
                      <w:szCs w:val="24"/>
                    </w:rPr>
                    <w:t>19</w:t>
                  </w:r>
                </w:p>
              </w:tc>
              <w:tc>
                <w:tcPr>
                  <w:tcW w:w="3030" w:type="dxa"/>
                  <w:tcBorders>
                    <w:top w:val="single" w:sz="4" w:space="0" w:color="auto"/>
                    <w:left w:val="single" w:sz="4" w:space="0" w:color="auto"/>
                    <w:bottom w:val="single" w:sz="4" w:space="0" w:color="auto"/>
                    <w:right w:val="single" w:sz="4" w:space="0" w:color="auto"/>
                  </w:tcBorders>
                </w:tcPr>
                <w:p w:rsidR="0087396F" w:rsidRPr="0087396F" w:rsidRDefault="005D13F0" w:rsidP="005D13F0">
                  <w:pPr>
                    <w:jc w:val="center"/>
                    <w:rPr>
                      <w:color w:val="000000"/>
                      <w:sz w:val="24"/>
                    </w:rPr>
                  </w:pPr>
                  <w:r w:rsidRPr="005D13F0">
                    <w:rPr>
                      <w:color w:val="000000"/>
                      <w:sz w:val="24"/>
                    </w:rPr>
                    <w:t xml:space="preserve">1350.12.38А-30UHJ-1662-ED.A </w:t>
                  </w:r>
                </w:p>
              </w:tc>
              <w:tc>
                <w:tcPr>
                  <w:tcW w:w="4961"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Pr>
                      <w:color w:val="000000"/>
                      <w:sz w:val="24"/>
                    </w:rPr>
                    <w:t xml:space="preserve">Трубопроводы </w:t>
                  </w:r>
                  <w:proofErr w:type="spellStart"/>
                  <w:r>
                    <w:rPr>
                      <w:color w:val="000000"/>
                      <w:sz w:val="24"/>
                    </w:rPr>
                    <w:t>машзала</w:t>
                  </w:r>
                  <w:proofErr w:type="spellEnd"/>
                  <w:r>
                    <w:rPr>
                      <w:color w:val="000000"/>
                      <w:sz w:val="24"/>
                    </w:rPr>
                    <w:t xml:space="preserve"> БВД. </w:t>
                  </w:r>
                  <w:r w:rsidRPr="005D13F0">
                    <w:rPr>
                      <w:color w:val="000000"/>
                      <w:sz w:val="24"/>
                    </w:rPr>
                    <w:t>Вторичная коммутация</w:t>
                  </w:r>
                  <w:r>
                    <w:rPr>
                      <w:color w:val="000000"/>
                      <w:sz w:val="24"/>
                    </w:rPr>
                    <w:t>.</w:t>
                  </w:r>
                  <w:r w:rsidRPr="005D13F0">
                    <w:rPr>
                      <w:color w:val="000000"/>
                      <w:sz w:val="24"/>
                    </w:rPr>
                    <w:t xml:space="preserve"> Техническое задание заводу на </w:t>
                  </w:r>
                  <w:r w:rsidRPr="005D13F0">
                    <w:rPr>
                      <w:color w:val="000000"/>
                      <w:sz w:val="24"/>
                    </w:rPr>
                    <w:lastRenderedPageBreak/>
                    <w:t>нетиповые ящики</w:t>
                  </w:r>
                </w:p>
              </w:tc>
              <w:tc>
                <w:tcPr>
                  <w:tcW w:w="1077" w:type="dxa"/>
                  <w:tcBorders>
                    <w:top w:val="single" w:sz="4" w:space="0" w:color="auto"/>
                    <w:left w:val="single" w:sz="4" w:space="0" w:color="auto"/>
                    <w:bottom w:val="single" w:sz="4" w:space="0" w:color="auto"/>
                    <w:right w:val="single" w:sz="4" w:space="0" w:color="auto"/>
                  </w:tcBorders>
                </w:tcPr>
                <w:p w:rsidR="0087396F" w:rsidRPr="0087396F" w:rsidRDefault="005D13F0" w:rsidP="00C4545E">
                  <w:pPr>
                    <w:jc w:val="center"/>
                    <w:rPr>
                      <w:color w:val="000000"/>
                      <w:sz w:val="24"/>
                    </w:rPr>
                  </w:pPr>
                  <w:r>
                    <w:rPr>
                      <w:color w:val="000000"/>
                      <w:sz w:val="24"/>
                    </w:rPr>
                    <w:lastRenderedPageBreak/>
                    <w:t>5</w:t>
                  </w:r>
                </w:p>
              </w:tc>
            </w:tr>
            <w:tr w:rsidR="005D13F0" w:rsidRPr="0024684A"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lastRenderedPageBreak/>
                    <w:t>20</w:t>
                  </w:r>
                </w:p>
              </w:tc>
              <w:tc>
                <w:tcPr>
                  <w:tcW w:w="3030" w:type="dxa"/>
                  <w:tcBorders>
                    <w:top w:val="single" w:sz="4" w:space="0" w:color="auto"/>
                    <w:left w:val="single" w:sz="4" w:space="0" w:color="auto"/>
                    <w:bottom w:val="single" w:sz="4" w:space="0" w:color="auto"/>
                    <w:right w:val="single" w:sz="4" w:space="0" w:color="auto"/>
                  </w:tcBorders>
                </w:tcPr>
                <w:p w:rsidR="005D13F0" w:rsidRPr="00537792" w:rsidRDefault="005D13F0" w:rsidP="005E19B3">
                  <w:pPr>
                    <w:jc w:val="center"/>
                    <w:rPr>
                      <w:color w:val="000000"/>
                      <w:sz w:val="24"/>
                    </w:rPr>
                  </w:pPr>
                  <w:r w:rsidRPr="00246CD1">
                    <w:rPr>
                      <w:color w:val="000000"/>
                      <w:sz w:val="24"/>
                    </w:rPr>
                    <w:t>1350.12.38.А-30UHJ-1783-SC1</w:t>
                  </w:r>
                </w:p>
              </w:tc>
              <w:tc>
                <w:tcPr>
                  <w:tcW w:w="4961" w:type="dxa"/>
                  <w:tcBorders>
                    <w:top w:val="single" w:sz="4" w:space="0" w:color="auto"/>
                    <w:left w:val="single" w:sz="4" w:space="0" w:color="auto"/>
                    <w:bottom w:val="single" w:sz="4" w:space="0" w:color="auto"/>
                    <w:right w:val="single" w:sz="4" w:space="0" w:color="auto"/>
                  </w:tcBorders>
                </w:tcPr>
                <w:p w:rsidR="005D13F0" w:rsidRPr="00537792" w:rsidRDefault="009A5B05" w:rsidP="009A5B05">
                  <w:pPr>
                    <w:jc w:val="center"/>
                    <w:rPr>
                      <w:color w:val="000000"/>
                      <w:sz w:val="24"/>
                    </w:rPr>
                  </w:pPr>
                  <w:r w:rsidRPr="00524865">
                    <w:rPr>
                      <w:color w:val="000000"/>
                      <w:sz w:val="24"/>
                    </w:rPr>
                    <w:t>Турбоагрегат №8</w:t>
                  </w:r>
                  <w:r w:rsidRPr="009A5B05">
                    <w:rPr>
                      <w:color w:val="000000"/>
                      <w:sz w:val="24"/>
                    </w:rPr>
                    <w:t xml:space="preserve">. </w:t>
                  </w:r>
                  <w:r w:rsidR="005D13F0" w:rsidRPr="009A5B05">
                    <w:rPr>
                      <w:color w:val="000000"/>
                      <w:sz w:val="24"/>
                    </w:rPr>
                    <w:t>Кабельное хозяйство</w:t>
                  </w:r>
                  <w:r w:rsidRPr="009A5B05">
                    <w:rPr>
                      <w:color w:val="000000"/>
                      <w:sz w:val="24"/>
                    </w:rPr>
                    <w:t xml:space="preserve"> машинного отделения</w:t>
                  </w:r>
                  <w:r w:rsidR="005D13F0" w:rsidRPr="009A5B05">
                    <w:rPr>
                      <w:color w:val="000000"/>
                      <w:sz w:val="24"/>
                    </w:rPr>
                    <w:t>. Конструкции металлические</w:t>
                  </w:r>
                </w:p>
              </w:tc>
              <w:tc>
                <w:tcPr>
                  <w:tcW w:w="1077" w:type="dxa"/>
                  <w:tcBorders>
                    <w:top w:val="single" w:sz="4" w:space="0" w:color="auto"/>
                    <w:left w:val="single" w:sz="4" w:space="0" w:color="auto"/>
                    <w:bottom w:val="single" w:sz="4" w:space="0" w:color="auto"/>
                    <w:right w:val="single" w:sz="4" w:space="0" w:color="auto"/>
                  </w:tcBorders>
                </w:tcPr>
                <w:p w:rsidR="005D13F0" w:rsidRPr="0024684A" w:rsidRDefault="009A5B05" w:rsidP="005E19B3">
                  <w:pPr>
                    <w:jc w:val="center"/>
                    <w:rPr>
                      <w:color w:val="000000"/>
                      <w:sz w:val="24"/>
                    </w:rPr>
                  </w:pPr>
                  <w:r>
                    <w:rPr>
                      <w:color w:val="000000"/>
                      <w:sz w:val="24"/>
                    </w:rPr>
                    <w:t>4</w:t>
                  </w:r>
                </w:p>
              </w:tc>
            </w:tr>
            <w:tr w:rsidR="005D13F0"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21</w:t>
                  </w:r>
                </w:p>
              </w:tc>
              <w:tc>
                <w:tcPr>
                  <w:tcW w:w="3030" w:type="dxa"/>
                  <w:tcBorders>
                    <w:top w:val="single" w:sz="4" w:space="0" w:color="auto"/>
                    <w:left w:val="single" w:sz="4" w:space="0" w:color="auto"/>
                    <w:bottom w:val="single" w:sz="4" w:space="0" w:color="auto"/>
                    <w:right w:val="single" w:sz="4" w:space="0" w:color="auto"/>
                  </w:tcBorders>
                </w:tcPr>
                <w:p w:rsidR="005D13F0" w:rsidRDefault="005D13F0" w:rsidP="005E19B3">
                  <w:pPr>
                    <w:jc w:val="center"/>
                    <w:rPr>
                      <w:color w:val="000000"/>
                      <w:sz w:val="24"/>
                    </w:rPr>
                  </w:pPr>
                  <w:r w:rsidRPr="00537792">
                    <w:rPr>
                      <w:color w:val="000000"/>
                      <w:sz w:val="24"/>
                    </w:rPr>
                    <w:t xml:space="preserve">1350.12.38А-30UHJ-1793-ED </w:t>
                  </w:r>
                </w:p>
              </w:tc>
              <w:tc>
                <w:tcPr>
                  <w:tcW w:w="4961" w:type="dxa"/>
                  <w:tcBorders>
                    <w:top w:val="single" w:sz="4" w:space="0" w:color="auto"/>
                    <w:left w:val="single" w:sz="4" w:space="0" w:color="auto"/>
                    <w:bottom w:val="single" w:sz="4" w:space="0" w:color="auto"/>
                    <w:right w:val="single" w:sz="4" w:space="0" w:color="auto"/>
                  </w:tcBorders>
                </w:tcPr>
                <w:p w:rsidR="005D13F0" w:rsidRDefault="005D13F0" w:rsidP="005E19B3">
                  <w:pPr>
                    <w:jc w:val="center"/>
                    <w:rPr>
                      <w:color w:val="000000"/>
                      <w:sz w:val="24"/>
                    </w:rPr>
                  </w:pPr>
                  <w:r>
                    <w:rPr>
                      <w:color w:val="000000"/>
                      <w:sz w:val="24"/>
                    </w:rPr>
                    <w:t xml:space="preserve">Сетевая установка. </w:t>
                  </w:r>
                  <w:r w:rsidRPr="00537792">
                    <w:rPr>
                      <w:color w:val="000000"/>
                      <w:sz w:val="24"/>
                    </w:rPr>
                    <w:t>Кабельное хозяйство</w:t>
                  </w:r>
                </w:p>
              </w:tc>
              <w:tc>
                <w:tcPr>
                  <w:tcW w:w="1077" w:type="dxa"/>
                  <w:tcBorders>
                    <w:top w:val="single" w:sz="4" w:space="0" w:color="auto"/>
                    <w:left w:val="single" w:sz="4" w:space="0" w:color="auto"/>
                    <w:bottom w:val="single" w:sz="4" w:space="0" w:color="auto"/>
                    <w:right w:val="single" w:sz="4" w:space="0" w:color="auto"/>
                  </w:tcBorders>
                </w:tcPr>
                <w:p w:rsidR="005D13F0" w:rsidRPr="00C261B3" w:rsidRDefault="005D13F0" w:rsidP="005E19B3">
                  <w:pPr>
                    <w:jc w:val="center"/>
                    <w:rPr>
                      <w:color w:val="000000"/>
                      <w:sz w:val="24"/>
                    </w:rPr>
                  </w:pPr>
                  <w:r w:rsidRPr="00C261B3">
                    <w:rPr>
                      <w:color w:val="000000"/>
                      <w:sz w:val="24"/>
                    </w:rPr>
                    <w:t>4</w:t>
                  </w:r>
                </w:p>
              </w:tc>
            </w:tr>
            <w:tr w:rsidR="005D13F0"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22</w:t>
                  </w:r>
                </w:p>
              </w:tc>
              <w:tc>
                <w:tcPr>
                  <w:tcW w:w="3030" w:type="dxa"/>
                  <w:tcBorders>
                    <w:top w:val="single" w:sz="4" w:space="0" w:color="auto"/>
                    <w:left w:val="single" w:sz="4" w:space="0" w:color="auto"/>
                    <w:bottom w:val="single" w:sz="4" w:space="0" w:color="auto"/>
                    <w:right w:val="single" w:sz="4" w:space="0" w:color="auto"/>
                  </w:tcBorders>
                </w:tcPr>
                <w:p w:rsidR="005D13F0" w:rsidRDefault="005D13F0" w:rsidP="005E19B3">
                  <w:pPr>
                    <w:jc w:val="center"/>
                    <w:rPr>
                      <w:color w:val="000000"/>
                      <w:sz w:val="24"/>
                    </w:rPr>
                  </w:pPr>
                  <w:r w:rsidRPr="00537792">
                    <w:rPr>
                      <w:color w:val="000000"/>
                      <w:sz w:val="24"/>
                    </w:rPr>
                    <w:t xml:space="preserve">1350.12.38А-30UHJ-1793-ED.Z </w:t>
                  </w:r>
                </w:p>
              </w:tc>
              <w:tc>
                <w:tcPr>
                  <w:tcW w:w="4961" w:type="dxa"/>
                  <w:tcBorders>
                    <w:top w:val="single" w:sz="4" w:space="0" w:color="auto"/>
                    <w:left w:val="single" w:sz="4" w:space="0" w:color="auto"/>
                    <w:bottom w:val="single" w:sz="4" w:space="0" w:color="auto"/>
                    <w:right w:val="single" w:sz="4" w:space="0" w:color="auto"/>
                  </w:tcBorders>
                </w:tcPr>
                <w:p w:rsidR="005D13F0" w:rsidRPr="00537792" w:rsidRDefault="005D13F0" w:rsidP="005E19B3">
                  <w:pPr>
                    <w:jc w:val="center"/>
                    <w:rPr>
                      <w:color w:val="000000"/>
                      <w:sz w:val="24"/>
                    </w:rPr>
                  </w:pPr>
                  <w:r>
                    <w:rPr>
                      <w:color w:val="000000"/>
                      <w:sz w:val="24"/>
                    </w:rPr>
                    <w:t xml:space="preserve">Сетевая установка. </w:t>
                  </w:r>
                  <w:r w:rsidRPr="007A6B5B">
                    <w:rPr>
                      <w:color w:val="000000"/>
                      <w:sz w:val="24"/>
                    </w:rPr>
                    <w:t>Кабельное хозяйство</w:t>
                  </w:r>
                  <w:r>
                    <w:rPr>
                      <w:color w:val="000000"/>
                      <w:sz w:val="24"/>
                    </w:rPr>
                    <w:t>.</w:t>
                  </w:r>
                  <w:r w:rsidRPr="00B87842">
                    <w:rPr>
                      <w:color w:val="000000"/>
                      <w:sz w:val="24"/>
                    </w:rPr>
                    <w:t xml:space="preserve"> 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5D13F0" w:rsidRPr="00C261B3" w:rsidRDefault="005D13F0" w:rsidP="005E19B3">
                  <w:pPr>
                    <w:jc w:val="center"/>
                    <w:rPr>
                      <w:color w:val="000000"/>
                      <w:sz w:val="24"/>
                    </w:rPr>
                  </w:pPr>
                  <w:r w:rsidRPr="00C261B3">
                    <w:rPr>
                      <w:color w:val="000000"/>
                      <w:sz w:val="24"/>
                    </w:rPr>
                    <w:t>2</w:t>
                  </w:r>
                </w:p>
              </w:tc>
            </w:tr>
            <w:tr w:rsidR="005D13F0"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23</w:t>
                  </w:r>
                </w:p>
              </w:tc>
              <w:tc>
                <w:tcPr>
                  <w:tcW w:w="3030" w:type="dxa"/>
                  <w:tcBorders>
                    <w:top w:val="single" w:sz="4" w:space="0" w:color="auto"/>
                    <w:left w:val="single" w:sz="4" w:space="0" w:color="auto"/>
                    <w:bottom w:val="single" w:sz="4" w:space="0" w:color="auto"/>
                    <w:right w:val="single" w:sz="4" w:space="0" w:color="auto"/>
                  </w:tcBorders>
                </w:tcPr>
                <w:p w:rsidR="005D13F0" w:rsidRPr="00537792" w:rsidRDefault="005D13F0" w:rsidP="005E19B3">
                  <w:pPr>
                    <w:jc w:val="center"/>
                    <w:rPr>
                      <w:color w:val="000000"/>
                      <w:sz w:val="24"/>
                    </w:rPr>
                  </w:pPr>
                  <w:r w:rsidRPr="0053536B">
                    <w:rPr>
                      <w:color w:val="000000"/>
                      <w:sz w:val="24"/>
                    </w:rPr>
                    <w:t>1350.12.38А-30UHJ-1874-ED</w:t>
                  </w:r>
                </w:p>
              </w:tc>
              <w:tc>
                <w:tcPr>
                  <w:tcW w:w="4961" w:type="dxa"/>
                  <w:tcBorders>
                    <w:top w:val="single" w:sz="4" w:space="0" w:color="auto"/>
                    <w:left w:val="single" w:sz="4" w:space="0" w:color="auto"/>
                    <w:bottom w:val="single" w:sz="4" w:space="0" w:color="auto"/>
                    <w:right w:val="single" w:sz="4" w:space="0" w:color="auto"/>
                  </w:tcBorders>
                </w:tcPr>
                <w:p w:rsidR="005D13F0" w:rsidRPr="00537792" w:rsidRDefault="005D13F0" w:rsidP="005E19B3">
                  <w:pPr>
                    <w:jc w:val="center"/>
                    <w:rPr>
                      <w:color w:val="000000"/>
                      <w:sz w:val="24"/>
                    </w:rPr>
                  </w:pPr>
                  <w:r>
                    <w:rPr>
                      <w:color w:val="000000"/>
                      <w:sz w:val="24"/>
                    </w:rPr>
                    <w:t xml:space="preserve">Сетевая установка. </w:t>
                  </w:r>
                  <w:r w:rsidRPr="0053536B">
                    <w:rPr>
                      <w:color w:val="000000"/>
                      <w:sz w:val="24"/>
                    </w:rPr>
                    <w:t>Освещение. Общие данные</w:t>
                  </w:r>
                </w:p>
              </w:tc>
              <w:tc>
                <w:tcPr>
                  <w:tcW w:w="1077" w:type="dxa"/>
                  <w:tcBorders>
                    <w:top w:val="single" w:sz="4" w:space="0" w:color="auto"/>
                    <w:left w:val="single" w:sz="4" w:space="0" w:color="auto"/>
                    <w:bottom w:val="single" w:sz="4" w:space="0" w:color="auto"/>
                    <w:right w:val="single" w:sz="4" w:space="0" w:color="auto"/>
                  </w:tcBorders>
                </w:tcPr>
                <w:p w:rsidR="005D13F0" w:rsidRPr="0053536B" w:rsidRDefault="005D13F0" w:rsidP="005E19B3">
                  <w:pPr>
                    <w:jc w:val="center"/>
                    <w:rPr>
                      <w:color w:val="000000"/>
                      <w:sz w:val="24"/>
                      <w:lang w:val="en-US"/>
                    </w:rPr>
                  </w:pPr>
                  <w:r>
                    <w:rPr>
                      <w:color w:val="000000"/>
                      <w:sz w:val="24"/>
                      <w:lang w:val="en-US"/>
                    </w:rPr>
                    <w:t>11</w:t>
                  </w:r>
                </w:p>
              </w:tc>
            </w:tr>
            <w:tr w:rsidR="005D13F0"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24</w:t>
                  </w:r>
                </w:p>
              </w:tc>
              <w:tc>
                <w:tcPr>
                  <w:tcW w:w="3030" w:type="dxa"/>
                  <w:tcBorders>
                    <w:top w:val="single" w:sz="4" w:space="0" w:color="auto"/>
                    <w:left w:val="single" w:sz="4" w:space="0" w:color="auto"/>
                    <w:bottom w:val="single" w:sz="4" w:space="0" w:color="auto"/>
                    <w:right w:val="single" w:sz="4" w:space="0" w:color="auto"/>
                  </w:tcBorders>
                </w:tcPr>
                <w:p w:rsidR="005D13F0" w:rsidRPr="00537792" w:rsidRDefault="005D13F0" w:rsidP="005E19B3">
                  <w:pPr>
                    <w:jc w:val="center"/>
                    <w:rPr>
                      <w:color w:val="000000"/>
                      <w:sz w:val="24"/>
                    </w:rPr>
                  </w:pPr>
                  <w:r w:rsidRPr="0053536B">
                    <w:rPr>
                      <w:color w:val="000000"/>
                      <w:sz w:val="24"/>
                    </w:rPr>
                    <w:t>1350.12.38А-30UHJ-1874-ED.Z</w:t>
                  </w:r>
                </w:p>
              </w:tc>
              <w:tc>
                <w:tcPr>
                  <w:tcW w:w="4961" w:type="dxa"/>
                  <w:tcBorders>
                    <w:top w:val="single" w:sz="4" w:space="0" w:color="auto"/>
                    <w:left w:val="single" w:sz="4" w:space="0" w:color="auto"/>
                    <w:bottom w:val="single" w:sz="4" w:space="0" w:color="auto"/>
                    <w:right w:val="single" w:sz="4" w:space="0" w:color="auto"/>
                  </w:tcBorders>
                </w:tcPr>
                <w:p w:rsidR="005D13F0" w:rsidRPr="0053536B" w:rsidRDefault="005D13F0" w:rsidP="005E19B3">
                  <w:pPr>
                    <w:jc w:val="center"/>
                    <w:rPr>
                      <w:color w:val="000000"/>
                      <w:sz w:val="24"/>
                    </w:rPr>
                  </w:pPr>
                  <w:r>
                    <w:rPr>
                      <w:color w:val="000000"/>
                      <w:sz w:val="24"/>
                    </w:rPr>
                    <w:t xml:space="preserve">Сетевая установка. </w:t>
                  </w:r>
                  <w:r w:rsidRPr="0053536B">
                    <w:rPr>
                      <w:color w:val="000000"/>
                      <w:sz w:val="24"/>
                    </w:rPr>
                    <w:t>Освещение. 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5D13F0" w:rsidRPr="0053536B" w:rsidRDefault="005D13F0" w:rsidP="005E19B3">
                  <w:pPr>
                    <w:jc w:val="center"/>
                    <w:rPr>
                      <w:color w:val="000000"/>
                      <w:sz w:val="24"/>
                      <w:lang w:val="en-US"/>
                    </w:rPr>
                  </w:pPr>
                  <w:r>
                    <w:rPr>
                      <w:color w:val="000000"/>
                      <w:sz w:val="24"/>
                      <w:lang w:val="en-US"/>
                    </w:rPr>
                    <w:t>8</w:t>
                  </w:r>
                </w:p>
              </w:tc>
            </w:tr>
            <w:tr w:rsidR="005D13F0" w:rsidRPr="0087396F"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25</w:t>
                  </w:r>
                </w:p>
              </w:tc>
              <w:tc>
                <w:tcPr>
                  <w:tcW w:w="3030" w:type="dxa"/>
                  <w:tcBorders>
                    <w:top w:val="single" w:sz="4" w:space="0" w:color="auto"/>
                    <w:left w:val="single" w:sz="4" w:space="0" w:color="auto"/>
                    <w:bottom w:val="single" w:sz="4" w:space="0" w:color="auto"/>
                    <w:right w:val="single" w:sz="4" w:space="0" w:color="auto"/>
                  </w:tcBorders>
                </w:tcPr>
                <w:p w:rsidR="005D13F0" w:rsidRPr="0053536B" w:rsidRDefault="005D13F0" w:rsidP="005E19B3">
                  <w:pPr>
                    <w:jc w:val="center"/>
                    <w:rPr>
                      <w:color w:val="000000"/>
                      <w:sz w:val="24"/>
                      <w:lang w:val="en-US"/>
                    </w:rPr>
                  </w:pPr>
                  <w:r w:rsidRPr="0053536B">
                    <w:rPr>
                      <w:color w:val="000000"/>
                      <w:sz w:val="24"/>
                    </w:rPr>
                    <w:t>1350.12.38А-30UHJ-1874-ED.</w:t>
                  </w:r>
                  <w:r>
                    <w:rPr>
                      <w:color w:val="000000"/>
                      <w:sz w:val="24"/>
                      <w:lang w:val="en-US"/>
                    </w:rPr>
                    <w:t>A</w:t>
                  </w:r>
                </w:p>
              </w:tc>
              <w:tc>
                <w:tcPr>
                  <w:tcW w:w="4961" w:type="dxa"/>
                  <w:tcBorders>
                    <w:top w:val="single" w:sz="4" w:space="0" w:color="auto"/>
                    <w:left w:val="single" w:sz="4" w:space="0" w:color="auto"/>
                    <w:bottom w:val="single" w:sz="4" w:space="0" w:color="auto"/>
                    <w:right w:val="single" w:sz="4" w:space="0" w:color="auto"/>
                  </w:tcBorders>
                </w:tcPr>
                <w:p w:rsidR="005D13F0" w:rsidRPr="0053536B" w:rsidRDefault="005D13F0" w:rsidP="005E19B3">
                  <w:pPr>
                    <w:jc w:val="center"/>
                    <w:rPr>
                      <w:color w:val="000000"/>
                      <w:sz w:val="24"/>
                    </w:rPr>
                  </w:pPr>
                  <w:r>
                    <w:rPr>
                      <w:color w:val="000000"/>
                      <w:sz w:val="24"/>
                    </w:rPr>
                    <w:t xml:space="preserve">Сетевая установка. </w:t>
                  </w:r>
                  <w:r w:rsidRPr="0053536B">
                    <w:rPr>
                      <w:color w:val="000000"/>
                      <w:sz w:val="24"/>
                    </w:rPr>
                    <w:t>Освещение. Техническое задание заводу на сборки ПР99</w:t>
                  </w:r>
                </w:p>
              </w:tc>
              <w:tc>
                <w:tcPr>
                  <w:tcW w:w="1077" w:type="dxa"/>
                  <w:tcBorders>
                    <w:top w:val="single" w:sz="4" w:space="0" w:color="auto"/>
                    <w:left w:val="single" w:sz="4" w:space="0" w:color="auto"/>
                    <w:bottom w:val="single" w:sz="4" w:space="0" w:color="auto"/>
                    <w:right w:val="single" w:sz="4" w:space="0" w:color="auto"/>
                  </w:tcBorders>
                </w:tcPr>
                <w:p w:rsidR="005D13F0" w:rsidRPr="0053536B" w:rsidRDefault="005D13F0" w:rsidP="005E19B3">
                  <w:pPr>
                    <w:jc w:val="center"/>
                    <w:rPr>
                      <w:color w:val="000000"/>
                      <w:sz w:val="24"/>
                      <w:lang w:val="en-US"/>
                    </w:rPr>
                  </w:pPr>
                  <w:r>
                    <w:rPr>
                      <w:color w:val="000000"/>
                      <w:sz w:val="24"/>
                      <w:lang w:val="en-US"/>
                    </w:rPr>
                    <w:t>5</w:t>
                  </w:r>
                </w:p>
              </w:tc>
            </w:tr>
            <w:tr w:rsidR="005D13F0"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26</w:t>
                  </w:r>
                </w:p>
              </w:tc>
              <w:tc>
                <w:tcPr>
                  <w:tcW w:w="3030" w:type="dxa"/>
                  <w:tcBorders>
                    <w:top w:val="single" w:sz="4" w:space="0" w:color="auto"/>
                    <w:left w:val="single" w:sz="4" w:space="0" w:color="auto"/>
                    <w:bottom w:val="single" w:sz="4" w:space="0" w:color="auto"/>
                    <w:right w:val="single" w:sz="4" w:space="0" w:color="auto"/>
                  </w:tcBorders>
                </w:tcPr>
                <w:p w:rsidR="005D13F0" w:rsidRPr="0024684A" w:rsidRDefault="005D13F0" w:rsidP="00C4545E">
                  <w:pPr>
                    <w:jc w:val="center"/>
                    <w:rPr>
                      <w:color w:val="000000"/>
                      <w:sz w:val="24"/>
                    </w:rPr>
                  </w:pPr>
                  <w:r w:rsidRPr="00537792">
                    <w:rPr>
                      <w:color w:val="000000"/>
                      <w:sz w:val="24"/>
                    </w:rPr>
                    <w:t>1350.12.38А-30UND-1344-ED</w:t>
                  </w:r>
                </w:p>
              </w:tc>
              <w:tc>
                <w:tcPr>
                  <w:tcW w:w="4961" w:type="dxa"/>
                  <w:tcBorders>
                    <w:top w:val="single" w:sz="4" w:space="0" w:color="auto"/>
                    <w:left w:val="single" w:sz="4" w:space="0" w:color="auto"/>
                    <w:bottom w:val="single" w:sz="4" w:space="0" w:color="auto"/>
                    <w:right w:val="single" w:sz="4" w:space="0" w:color="auto"/>
                  </w:tcBorders>
                </w:tcPr>
                <w:p w:rsidR="005D13F0" w:rsidRPr="0024684A" w:rsidRDefault="005D13F0" w:rsidP="005D13F0">
                  <w:pPr>
                    <w:jc w:val="center"/>
                    <w:rPr>
                      <w:color w:val="000000"/>
                      <w:sz w:val="24"/>
                    </w:rPr>
                  </w:pPr>
                  <w:r>
                    <w:rPr>
                      <w:color w:val="000000"/>
                      <w:sz w:val="24"/>
                    </w:rPr>
                    <w:t xml:space="preserve">Сетевая установка. </w:t>
                  </w:r>
                  <w:r w:rsidRPr="00537792">
                    <w:rPr>
                      <w:color w:val="000000"/>
                      <w:sz w:val="24"/>
                    </w:rPr>
                    <w:t>Электротехническая часть</w:t>
                  </w:r>
                </w:p>
              </w:tc>
              <w:tc>
                <w:tcPr>
                  <w:tcW w:w="1077" w:type="dxa"/>
                  <w:tcBorders>
                    <w:top w:val="single" w:sz="4" w:space="0" w:color="auto"/>
                    <w:left w:val="single" w:sz="4" w:space="0" w:color="auto"/>
                    <w:bottom w:val="single" w:sz="4" w:space="0" w:color="auto"/>
                    <w:right w:val="single" w:sz="4" w:space="0" w:color="auto"/>
                  </w:tcBorders>
                </w:tcPr>
                <w:p w:rsidR="005D13F0" w:rsidRPr="0024684A" w:rsidRDefault="005D13F0" w:rsidP="00C4545E">
                  <w:pPr>
                    <w:jc w:val="center"/>
                    <w:rPr>
                      <w:color w:val="000000"/>
                      <w:sz w:val="24"/>
                    </w:rPr>
                  </w:pPr>
                  <w:r>
                    <w:rPr>
                      <w:color w:val="000000"/>
                      <w:sz w:val="24"/>
                    </w:rPr>
                    <w:t>15</w:t>
                  </w:r>
                </w:p>
              </w:tc>
            </w:tr>
            <w:tr w:rsidR="005D13F0"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27</w:t>
                  </w:r>
                </w:p>
              </w:tc>
              <w:tc>
                <w:tcPr>
                  <w:tcW w:w="3030" w:type="dxa"/>
                  <w:tcBorders>
                    <w:top w:val="single" w:sz="4" w:space="0" w:color="auto"/>
                    <w:left w:val="single" w:sz="4" w:space="0" w:color="auto"/>
                    <w:bottom w:val="single" w:sz="4" w:space="0" w:color="auto"/>
                    <w:right w:val="single" w:sz="4" w:space="0" w:color="auto"/>
                  </w:tcBorders>
                </w:tcPr>
                <w:p w:rsidR="005D13F0" w:rsidRPr="0024684A" w:rsidRDefault="005D13F0" w:rsidP="00C4545E">
                  <w:pPr>
                    <w:jc w:val="center"/>
                    <w:rPr>
                      <w:color w:val="000000"/>
                      <w:sz w:val="24"/>
                      <w:szCs w:val="24"/>
                    </w:rPr>
                  </w:pPr>
                  <w:r w:rsidRPr="00537792">
                    <w:rPr>
                      <w:color w:val="000000"/>
                      <w:sz w:val="24"/>
                      <w:szCs w:val="24"/>
                    </w:rPr>
                    <w:t>1350.12.38А-30UND-1344-ED.Z</w:t>
                  </w:r>
                </w:p>
              </w:tc>
              <w:tc>
                <w:tcPr>
                  <w:tcW w:w="4961" w:type="dxa"/>
                  <w:tcBorders>
                    <w:top w:val="single" w:sz="4" w:space="0" w:color="auto"/>
                    <w:left w:val="single" w:sz="4" w:space="0" w:color="auto"/>
                    <w:bottom w:val="single" w:sz="4" w:space="0" w:color="auto"/>
                    <w:right w:val="single" w:sz="4" w:space="0" w:color="auto"/>
                  </w:tcBorders>
                </w:tcPr>
                <w:p w:rsidR="005D13F0" w:rsidRPr="0024684A" w:rsidRDefault="005D13F0" w:rsidP="00C4545E">
                  <w:pPr>
                    <w:jc w:val="center"/>
                    <w:rPr>
                      <w:color w:val="000000"/>
                      <w:sz w:val="24"/>
                      <w:szCs w:val="24"/>
                    </w:rPr>
                  </w:pPr>
                  <w:r>
                    <w:rPr>
                      <w:color w:val="000000"/>
                      <w:sz w:val="24"/>
                    </w:rPr>
                    <w:t xml:space="preserve">Сетевая установка. </w:t>
                  </w:r>
                  <w:r w:rsidRPr="00537792">
                    <w:rPr>
                      <w:color w:val="000000"/>
                      <w:sz w:val="24"/>
                      <w:szCs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5D13F0" w:rsidRPr="0024684A" w:rsidRDefault="005D13F0" w:rsidP="00C4545E">
                  <w:pPr>
                    <w:jc w:val="center"/>
                    <w:rPr>
                      <w:color w:val="000000"/>
                      <w:sz w:val="24"/>
                      <w:szCs w:val="24"/>
                    </w:rPr>
                  </w:pPr>
                  <w:r>
                    <w:rPr>
                      <w:color w:val="000000"/>
                      <w:sz w:val="24"/>
                      <w:szCs w:val="24"/>
                    </w:rPr>
                    <w:t>7</w:t>
                  </w:r>
                </w:p>
              </w:tc>
            </w:tr>
            <w:tr w:rsidR="005D13F0"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28</w:t>
                  </w:r>
                </w:p>
              </w:tc>
              <w:tc>
                <w:tcPr>
                  <w:tcW w:w="3030"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sidRPr="00537792">
                    <w:rPr>
                      <w:color w:val="000000"/>
                      <w:sz w:val="24"/>
                    </w:rPr>
                    <w:t>1350.12.38А-30UND-1344-ED.В</w:t>
                  </w:r>
                </w:p>
              </w:tc>
              <w:tc>
                <w:tcPr>
                  <w:tcW w:w="4961" w:type="dxa"/>
                  <w:tcBorders>
                    <w:top w:val="single" w:sz="4" w:space="0" w:color="auto"/>
                    <w:left w:val="single" w:sz="4" w:space="0" w:color="auto"/>
                    <w:bottom w:val="single" w:sz="4" w:space="0" w:color="auto"/>
                    <w:right w:val="single" w:sz="4" w:space="0" w:color="auto"/>
                  </w:tcBorders>
                </w:tcPr>
                <w:p w:rsidR="005D13F0" w:rsidRDefault="005D13F0" w:rsidP="00C4545E">
                  <w:pPr>
                    <w:tabs>
                      <w:tab w:val="left" w:pos="2187"/>
                    </w:tabs>
                    <w:jc w:val="center"/>
                    <w:rPr>
                      <w:color w:val="000000"/>
                      <w:sz w:val="24"/>
                    </w:rPr>
                  </w:pPr>
                  <w:r>
                    <w:rPr>
                      <w:color w:val="000000"/>
                      <w:sz w:val="24"/>
                    </w:rPr>
                    <w:t xml:space="preserve">Сетевая установка. </w:t>
                  </w:r>
                  <w:r w:rsidRPr="00537792">
                    <w:rPr>
                      <w:color w:val="000000"/>
                      <w:sz w:val="24"/>
                    </w:rPr>
                    <w:t>Ведомость листов выпуска</w:t>
                  </w:r>
                </w:p>
              </w:tc>
              <w:tc>
                <w:tcPr>
                  <w:tcW w:w="1077"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szCs w:val="24"/>
                    </w:rPr>
                  </w:pPr>
                  <w:r>
                    <w:rPr>
                      <w:color w:val="000000"/>
                      <w:sz w:val="24"/>
                      <w:szCs w:val="24"/>
                    </w:rPr>
                    <w:t>19</w:t>
                  </w:r>
                </w:p>
              </w:tc>
            </w:tr>
            <w:tr w:rsidR="005D13F0"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29</w:t>
                  </w:r>
                </w:p>
              </w:tc>
              <w:tc>
                <w:tcPr>
                  <w:tcW w:w="3030"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sidRPr="00537792">
                    <w:rPr>
                      <w:color w:val="000000"/>
                      <w:sz w:val="24"/>
                    </w:rPr>
                    <w:t xml:space="preserve">1350.12.38А-30UNB-1346-ED </w:t>
                  </w:r>
                </w:p>
              </w:tc>
              <w:tc>
                <w:tcPr>
                  <w:tcW w:w="4961"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Pr>
                      <w:color w:val="000000"/>
                      <w:sz w:val="24"/>
                    </w:rPr>
                    <w:t xml:space="preserve">Сетевая установка. </w:t>
                  </w:r>
                  <w:r w:rsidRPr="00537792">
                    <w:rPr>
                      <w:color w:val="000000"/>
                      <w:sz w:val="24"/>
                    </w:rPr>
                    <w:t>Вторичная коммутация</w:t>
                  </w:r>
                </w:p>
              </w:tc>
              <w:tc>
                <w:tcPr>
                  <w:tcW w:w="1077"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szCs w:val="24"/>
                    </w:rPr>
                  </w:pPr>
                  <w:r>
                    <w:rPr>
                      <w:color w:val="000000"/>
                      <w:sz w:val="24"/>
                      <w:szCs w:val="24"/>
                    </w:rPr>
                    <w:t>9</w:t>
                  </w:r>
                </w:p>
              </w:tc>
            </w:tr>
            <w:tr w:rsidR="005D13F0"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30</w:t>
                  </w:r>
                </w:p>
              </w:tc>
              <w:tc>
                <w:tcPr>
                  <w:tcW w:w="3030"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sidRPr="00537792">
                    <w:rPr>
                      <w:color w:val="000000"/>
                      <w:sz w:val="24"/>
                    </w:rPr>
                    <w:t>1350.12.38А-30UNB-1346-ED.Z</w:t>
                  </w:r>
                </w:p>
              </w:tc>
              <w:tc>
                <w:tcPr>
                  <w:tcW w:w="4961"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Pr>
                      <w:color w:val="000000"/>
                      <w:sz w:val="24"/>
                    </w:rPr>
                    <w:t>Сетевая установка.</w:t>
                  </w:r>
                  <w:r w:rsidR="005E679F">
                    <w:rPr>
                      <w:color w:val="000000"/>
                      <w:sz w:val="24"/>
                    </w:rPr>
                    <w:t xml:space="preserve"> </w:t>
                  </w:r>
                  <w:r w:rsidR="005E679F" w:rsidRPr="00537792">
                    <w:rPr>
                      <w:color w:val="000000"/>
                      <w:sz w:val="24"/>
                    </w:rPr>
                    <w:t>Вторичная коммутация</w:t>
                  </w:r>
                  <w:r w:rsidR="005E679F">
                    <w:rPr>
                      <w:color w:val="000000"/>
                      <w:sz w:val="24"/>
                    </w:rPr>
                    <w:t>.</w:t>
                  </w:r>
                  <w:r>
                    <w:rPr>
                      <w:color w:val="000000"/>
                      <w:sz w:val="24"/>
                    </w:rPr>
                    <w:t xml:space="preserve"> </w:t>
                  </w:r>
                  <w:r w:rsidRPr="00537792">
                    <w:rPr>
                      <w:color w:val="000000"/>
                      <w:sz w:val="24"/>
                      <w:szCs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szCs w:val="24"/>
                    </w:rPr>
                  </w:pPr>
                  <w:r>
                    <w:rPr>
                      <w:color w:val="000000"/>
                      <w:sz w:val="24"/>
                      <w:szCs w:val="24"/>
                    </w:rPr>
                    <w:t>3</w:t>
                  </w:r>
                </w:p>
              </w:tc>
            </w:tr>
            <w:tr w:rsidR="005D13F0"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31</w:t>
                  </w:r>
                </w:p>
              </w:tc>
              <w:tc>
                <w:tcPr>
                  <w:tcW w:w="3030"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sidRPr="00537792">
                    <w:rPr>
                      <w:color w:val="000000"/>
                      <w:sz w:val="24"/>
                    </w:rPr>
                    <w:t xml:space="preserve">1350.12.38А-30UND-1347-ED </w:t>
                  </w:r>
                </w:p>
              </w:tc>
              <w:tc>
                <w:tcPr>
                  <w:tcW w:w="4961"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Pr>
                      <w:color w:val="000000"/>
                      <w:sz w:val="24"/>
                    </w:rPr>
                    <w:t xml:space="preserve">Сетевая установка. </w:t>
                  </w:r>
                  <w:r w:rsidR="005E679F" w:rsidRPr="00537792">
                    <w:rPr>
                      <w:color w:val="000000"/>
                      <w:sz w:val="24"/>
                    </w:rPr>
                    <w:t>Вторичная коммутация</w:t>
                  </w:r>
                  <w:r w:rsidR="005E679F">
                    <w:rPr>
                      <w:color w:val="000000"/>
                      <w:sz w:val="24"/>
                    </w:rPr>
                    <w:t>.</w:t>
                  </w:r>
                  <w:r w:rsidR="005E679F" w:rsidRPr="00537792">
                    <w:rPr>
                      <w:color w:val="000000"/>
                      <w:sz w:val="24"/>
                    </w:rPr>
                    <w:t xml:space="preserve"> </w:t>
                  </w:r>
                  <w:r w:rsidRPr="00537792">
                    <w:rPr>
                      <w:color w:val="000000"/>
                      <w:sz w:val="24"/>
                    </w:rPr>
                    <w:t>Журнал контрольных кабелей</w:t>
                  </w:r>
                </w:p>
              </w:tc>
              <w:tc>
                <w:tcPr>
                  <w:tcW w:w="1077"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szCs w:val="24"/>
                    </w:rPr>
                  </w:pPr>
                  <w:r>
                    <w:rPr>
                      <w:color w:val="000000"/>
                      <w:sz w:val="24"/>
                      <w:szCs w:val="24"/>
                    </w:rPr>
                    <w:t>11</w:t>
                  </w:r>
                </w:p>
              </w:tc>
            </w:tr>
            <w:tr w:rsidR="005D13F0" w:rsidRPr="008A3537" w:rsidTr="0084129C">
              <w:trPr>
                <w:jc w:val="center"/>
              </w:trPr>
              <w:tc>
                <w:tcPr>
                  <w:tcW w:w="708" w:type="dxa"/>
                  <w:tcBorders>
                    <w:top w:val="single" w:sz="4" w:space="0" w:color="auto"/>
                    <w:left w:val="single" w:sz="4" w:space="0" w:color="auto"/>
                    <w:bottom w:val="single" w:sz="4" w:space="0" w:color="auto"/>
                    <w:right w:val="single" w:sz="4" w:space="0" w:color="auto"/>
                  </w:tcBorders>
                </w:tcPr>
                <w:p w:rsidR="005D13F0" w:rsidRPr="00892F49" w:rsidRDefault="00892F49" w:rsidP="00892F49">
                  <w:pPr>
                    <w:jc w:val="center"/>
                    <w:rPr>
                      <w:color w:val="000000"/>
                      <w:sz w:val="24"/>
                      <w:szCs w:val="24"/>
                    </w:rPr>
                  </w:pPr>
                  <w:r>
                    <w:rPr>
                      <w:color w:val="000000"/>
                      <w:sz w:val="24"/>
                      <w:szCs w:val="24"/>
                    </w:rPr>
                    <w:t>32</w:t>
                  </w:r>
                </w:p>
              </w:tc>
              <w:tc>
                <w:tcPr>
                  <w:tcW w:w="3030"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sidRPr="00537792">
                    <w:rPr>
                      <w:color w:val="000000"/>
                      <w:sz w:val="24"/>
                    </w:rPr>
                    <w:t xml:space="preserve">1350.12.38А-30UND-1347-ED.Z </w:t>
                  </w:r>
                </w:p>
              </w:tc>
              <w:tc>
                <w:tcPr>
                  <w:tcW w:w="4961"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rPr>
                  </w:pPr>
                  <w:r>
                    <w:rPr>
                      <w:color w:val="000000"/>
                      <w:sz w:val="24"/>
                    </w:rPr>
                    <w:t xml:space="preserve">Сетевая установка. </w:t>
                  </w:r>
                  <w:r w:rsidR="005E679F" w:rsidRPr="00537792">
                    <w:rPr>
                      <w:color w:val="000000"/>
                      <w:sz w:val="24"/>
                    </w:rPr>
                    <w:t>Вторичная коммутация</w:t>
                  </w:r>
                  <w:r w:rsidR="005E679F">
                    <w:rPr>
                      <w:color w:val="000000"/>
                      <w:sz w:val="24"/>
                    </w:rPr>
                    <w:t>.</w:t>
                  </w:r>
                  <w:r w:rsidR="005E679F" w:rsidRPr="00537792">
                    <w:rPr>
                      <w:color w:val="000000"/>
                      <w:sz w:val="24"/>
                    </w:rPr>
                    <w:t xml:space="preserve"> </w:t>
                  </w:r>
                  <w:r w:rsidRPr="00537792">
                    <w:rPr>
                      <w:color w:val="000000"/>
                      <w:sz w:val="24"/>
                    </w:rPr>
                    <w:t>Спецификация оборудования, изделий и материалов</w:t>
                  </w:r>
                </w:p>
              </w:tc>
              <w:tc>
                <w:tcPr>
                  <w:tcW w:w="1077" w:type="dxa"/>
                  <w:tcBorders>
                    <w:top w:val="single" w:sz="4" w:space="0" w:color="auto"/>
                    <w:left w:val="single" w:sz="4" w:space="0" w:color="auto"/>
                    <w:bottom w:val="single" w:sz="4" w:space="0" w:color="auto"/>
                    <w:right w:val="single" w:sz="4" w:space="0" w:color="auto"/>
                  </w:tcBorders>
                </w:tcPr>
                <w:p w:rsidR="005D13F0" w:rsidRDefault="005D13F0" w:rsidP="00C4545E">
                  <w:pPr>
                    <w:jc w:val="center"/>
                    <w:rPr>
                      <w:color w:val="000000"/>
                      <w:sz w:val="24"/>
                      <w:szCs w:val="24"/>
                    </w:rPr>
                  </w:pPr>
                  <w:r>
                    <w:rPr>
                      <w:color w:val="000000"/>
                      <w:sz w:val="24"/>
                      <w:szCs w:val="24"/>
                    </w:rPr>
                    <w:t>1</w:t>
                  </w:r>
                </w:p>
              </w:tc>
            </w:tr>
          </w:tbl>
          <w:p w:rsidR="00342B7A" w:rsidRPr="008C555A" w:rsidRDefault="00342B7A" w:rsidP="005A382B">
            <w:pPr>
              <w:ind w:right="-3"/>
              <w:jc w:val="both"/>
              <w:rPr>
                <w:b/>
                <w:bCs/>
                <w:color w:val="000000"/>
                <w:sz w:val="24"/>
                <w:szCs w:val="24"/>
              </w:rPr>
            </w:pPr>
          </w:p>
        </w:tc>
      </w:tr>
    </w:tbl>
    <w:p w:rsidR="00342B7A" w:rsidRPr="008C555A" w:rsidRDefault="00342B7A" w:rsidP="00342B7A">
      <w:pPr>
        <w:jc w:val="center"/>
        <w:rPr>
          <w:color w:val="000000"/>
        </w:rPr>
      </w:pPr>
    </w:p>
    <w:p w:rsidR="00342B7A" w:rsidRPr="001F6931" w:rsidRDefault="00342B7A" w:rsidP="00342B7A">
      <w:pPr>
        <w:jc w:val="center"/>
        <w:rPr>
          <w:color w:val="000000"/>
        </w:rPr>
      </w:pPr>
      <w:r w:rsidRPr="001F6931">
        <w:rPr>
          <w:color w:val="000000"/>
        </w:rPr>
        <w:t>РАЗДЕЛ 7. ТРЕБОВАНИЯ И УСЛОВИЯ К РАЗРАБОТКЕ ПРИРОДООХРАННЫХ МЕР И МЕРОПРИЯТИЙ</w:t>
      </w:r>
    </w:p>
    <w:p w:rsidR="00342B7A" w:rsidRPr="001F6931" w:rsidRDefault="00342B7A" w:rsidP="00342B7A">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8B07A6">
        <w:trPr>
          <w:trHeight w:val="365"/>
        </w:trPr>
        <w:tc>
          <w:tcPr>
            <w:tcW w:w="9747" w:type="dxa"/>
            <w:tcBorders>
              <w:top w:val="single" w:sz="4" w:space="0" w:color="auto"/>
              <w:left w:val="single" w:sz="4" w:space="0" w:color="auto"/>
              <w:bottom w:val="single" w:sz="4" w:space="0" w:color="auto"/>
              <w:right w:val="single" w:sz="4" w:space="0" w:color="auto"/>
            </w:tcBorders>
          </w:tcPr>
          <w:p w:rsidR="00342B7A" w:rsidRPr="001F6931" w:rsidRDefault="00DF689E" w:rsidP="008B07A6">
            <w:pPr>
              <w:jc w:val="both"/>
              <w:rPr>
                <w:i/>
                <w:color w:val="000000"/>
                <w:sz w:val="24"/>
                <w:szCs w:val="24"/>
                <w:lang w:eastAsia="en-US"/>
              </w:rPr>
            </w:pPr>
            <w:r>
              <w:rPr>
                <w:i/>
                <w:color w:val="000000"/>
                <w:sz w:val="24"/>
                <w:szCs w:val="24"/>
              </w:rPr>
              <w:t>Не требуются</w:t>
            </w:r>
            <w:r w:rsidR="008B404E">
              <w:rPr>
                <w:i/>
                <w:color w:val="000000"/>
                <w:sz w:val="24"/>
                <w:szCs w:val="24"/>
              </w:rPr>
              <w:t>.</w:t>
            </w:r>
          </w:p>
        </w:tc>
      </w:tr>
    </w:tbl>
    <w:p w:rsidR="00342B7A" w:rsidRPr="001F6931" w:rsidRDefault="00342B7A" w:rsidP="00342B7A">
      <w:pPr>
        <w:jc w:val="both"/>
        <w:rPr>
          <w:color w:val="000000"/>
        </w:rPr>
      </w:pPr>
    </w:p>
    <w:p w:rsidR="00342B7A" w:rsidRPr="001F6931" w:rsidRDefault="00342B7A" w:rsidP="00342B7A">
      <w:pPr>
        <w:jc w:val="center"/>
        <w:rPr>
          <w:color w:val="000000"/>
        </w:rPr>
      </w:pPr>
      <w:r w:rsidRPr="001F6931">
        <w:rPr>
          <w:color w:val="000000"/>
        </w:rPr>
        <w:t xml:space="preserve">РАЗДЕЛ 8. </w:t>
      </w:r>
      <w:r w:rsidRPr="009C5267">
        <w:rPr>
          <w:color w:val="000000"/>
        </w:rPr>
        <w:t>СРОК</w:t>
      </w:r>
      <w:r w:rsidRPr="001F6931">
        <w:rPr>
          <w:color w:val="000000"/>
        </w:rPr>
        <w:t xml:space="preserve"> (ИНТЕРВАЛ) ВЫПОЛНЕНИЯ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674B88" w:rsidRPr="00674B88" w:rsidRDefault="00674B88" w:rsidP="00674B88">
            <w:pPr>
              <w:ind w:right="-3"/>
              <w:jc w:val="both"/>
              <w:rPr>
                <w:i/>
                <w:color w:val="000000"/>
                <w:sz w:val="24"/>
                <w:szCs w:val="24"/>
              </w:rPr>
            </w:pPr>
            <w:r w:rsidRPr="00674B88">
              <w:rPr>
                <w:i/>
                <w:color w:val="000000"/>
                <w:sz w:val="24"/>
                <w:szCs w:val="24"/>
              </w:rPr>
              <w:t>Начало</w:t>
            </w:r>
            <w:r w:rsidRPr="006C493F">
              <w:rPr>
                <w:i/>
                <w:color w:val="000000"/>
                <w:sz w:val="24"/>
                <w:szCs w:val="24"/>
              </w:rPr>
              <w:t>:</w:t>
            </w:r>
            <w:r w:rsidR="006C493F" w:rsidRPr="006C493F">
              <w:rPr>
                <w:i/>
                <w:color w:val="000000"/>
                <w:sz w:val="24"/>
                <w:szCs w:val="24"/>
              </w:rPr>
              <w:t xml:space="preserve"> 07</w:t>
            </w:r>
            <w:r w:rsidRPr="006C493F">
              <w:rPr>
                <w:i/>
                <w:color w:val="000000"/>
                <w:sz w:val="24"/>
                <w:szCs w:val="24"/>
              </w:rPr>
              <w:t xml:space="preserve"> </w:t>
            </w:r>
            <w:r w:rsidR="00A655D6" w:rsidRPr="006C493F">
              <w:rPr>
                <w:i/>
                <w:color w:val="000000"/>
                <w:sz w:val="24"/>
                <w:szCs w:val="24"/>
              </w:rPr>
              <w:t xml:space="preserve">мая </w:t>
            </w:r>
            <w:r w:rsidRPr="006C493F">
              <w:rPr>
                <w:i/>
                <w:color w:val="000000"/>
                <w:sz w:val="24"/>
                <w:szCs w:val="24"/>
              </w:rPr>
              <w:t xml:space="preserve"> 2015 г.</w:t>
            </w:r>
          </w:p>
          <w:p w:rsidR="00342B7A" w:rsidRPr="00674B88" w:rsidRDefault="00674B88" w:rsidP="009C5267">
            <w:pPr>
              <w:jc w:val="both"/>
              <w:rPr>
                <w:i/>
                <w:color w:val="000000"/>
                <w:sz w:val="24"/>
                <w:szCs w:val="24"/>
                <w:highlight w:val="green"/>
                <w:lang w:eastAsia="en-US"/>
              </w:rPr>
            </w:pPr>
            <w:r w:rsidRPr="00674B88">
              <w:rPr>
                <w:i/>
                <w:color w:val="000000"/>
                <w:sz w:val="24"/>
                <w:szCs w:val="24"/>
              </w:rPr>
              <w:t xml:space="preserve">Окончание: </w:t>
            </w:r>
            <w:r w:rsidR="009C5267">
              <w:rPr>
                <w:i/>
                <w:color w:val="000000"/>
                <w:sz w:val="24"/>
                <w:szCs w:val="24"/>
              </w:rPr>
              <w:t>31</w:t>
            </w:r>
            <w:r w:rsidRPr="00674B88">
              <w:rPr>
                <w:i/>
                <w:color w:val="000000"/>
                <w:sz w:val="24"/>
                <w:szCs w:val="24"/>
              </w:rPr>
              <w:t xml:space="preserve"> </w:t>
            </w:r>
            <w:r w:rsidR="009C5267">
              <w:rPr>
                <w:i/>
                <w:color w:val="000000"/>
                <w:sz w:val="24"/>
                <w:szCs w:val="24"/>
              </w:rPr>
              <w:t>октя</w:t>
            </w:r>
            <w:r w:rsidRPr="00674B88">
              <w:rPr>
                <w:i/>
                <w:color w:val="000000"/>
                <w:sz w:val="24"/>
                <w:szCs w:val="24"/>
              </w:rPr>
              <w:t>бря 2015 г.</w:t>
            </w:r>
          </w:p>
        </w:tc>
      </w:tr>
    </w:tbl>
    <w:p w:rsidR="00261F4E" w:rsidRDefault="00261F4E" w:rsidP="00342B7A">
      <w:pPr>
        <w:jc w:val="center"/>
        <w:rPr>
          <w:color w:val="000000"/>
        </w:rPr>
      </w:pPr>
    </w:p>
    <w:p w:rsidR="00342B7A" w:rsidRPr="001F6931" w:rsidRDefault="00342B7A" w:rsidP="00342B7A">
      <w:pPr>
        <w:jc w:val="center"/>
        <w:rPr>
          <w:color w:val="000000"/>
        </w:rPr>
      </w:pPr>
      <w:r w:rsidRPr="001F6931">
        <w:rPr>
          <w:color w:val="000000"/>
        </w:rPr>
        <w:t>РАЗДЕЛ 9. ТРЕБОВАНИЯ К КАЧЕСТВУ ВЫПОЛНЯЕМЫХ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5B43E6" w:rsidP="005B43E6">
            <w:pPr>
              <w:autoSpaceDE w:val="0"/>
              <w:autoSpaceDN w:val="0"/>
              <w:adjustRightInd w:val="0"/>
              <w:ind w:firstLine="540"/>
              <w:jc w:val="both"/>
              <w:rPr>
                <w:i/>
                <w:color w:val="000000"/>
                <w:sz w:val="24"/>
                <w:szCs w:val="24"/>
              </w:rPr>
            </w:pPr>
            <w:r w:rsidRPr="005B43E6">
              <w:rPr>
                <w:i/>
                <w:color w:val="000000"/>
                <w:sz w:val="24"/>
                <w:szCs w:val="24"/>
              </w:rPr>
              <w:t>Выполненные работы должны соответствовать требованиям</w:t>
            </w:r>
            <w:r w:rsidR="00281A1B">
              <w:rPr>
                <w:i/>
                <w:color w:val="000000"/>
                <w:sz w:val="24"/>
                <w:szCs w:val="24"/>
              </w:rPr>
              <w:t xml:space="preserve"> проекта,</w:t>
            </w:r>
            <w:r w:rsidRPr="005B43E6">
              <w:rPr>
                <w:i/>
                <w:color w:val="000000"/>
                <w:sz w:val="24"/>
                <w:szCs w:val="24"/>
              </w:rPr>
              <w:t xml:space="preserve">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r>
              <w:rPr>
                <w:i/>
                <w:color w:val="000000"/>
                <w:sz w:val="24"/>
                <w:szCs w:val="24"/>
              </w:rPr>
              <w:t>.</w:t>
            </w:r>
          </w:p>
        </w:tc>
      </w:tr>
    </w:tbl>
    <w:p w:rsidR="00342B7A" w:rsidRPr="001F6931" w:rsidRDefault="00342B7A" w:rsidP="00342B7A">
      <w:pPr>
        <w:jc w:val="both"/>
        <w:rPr>
          <w:color w:val="000000"/>
        </w:rPr>
      </w:pPr>
    </w:p>
    <w:p w:rsidR="0084129C" w:rsidRDefault="0084129C">
      <w:pPr>
        <w:spacing w:after="200" w:line="276" w:lineRule="auto"/>
        <w:rPr>
          <w:color w:val="000000"/>
        </w:rPr>
      </w:pPr>
      <w:r>
        <w:rPr>
          <w:color w:val="000000"/>
        </w:rPr>
        <w:br w:type="page"/>
      </w:r>
    </w:p>
    <w:p w:rsidR="00342B7A" w:rsidRPr="001F6931" w:rsidRDefault="00342B7A" w:rsidP="00342B7A">
      <w:pPr>
        <w:jc w:val="center"/>
        <w:rPr>
          <w:color w:val="000000"/>
        </w:rPr>
      </w:pPr>
      <w:r w:rsidRPr="001F6931">
        <w:rPr>
          <w:color w:val="000000"/>
        </w:rPr>
        <w:lastRenderedPageBreak/>
        <w:t>РАЗДЕЛ 10. ТРЕБОВАНИЯ К ОСОБЫМ УСЛОВИЯМ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5B43E6" w:rsidRDefault="005B43E6" w:rsidP="00DE4E4E">
            <w:pPr>
              <w:spacing w:after="60"/>
              <w:ind w:right="-3" w:firstLine="567"/>
              <w:jc w:val="both"/>
              <w:rPr>
                <w:i/>
                <w:color w:val="000000"/>
                <w:sz w:val="24"/>
                <w:szCs w:val="24"/>
              </w:rPr>
            </w:pPr>
            <w:r w:rsidRPr="005B43E6">
              <w:rPr>
                <w:i/>
                <w:color w:val="000000"/>
                <w:sz w:val="24"/>
                <w:szCs w:val="24"/>
              </w:rPr>
              <w:t>Работа провод</w:t>
            </w:r>
            <w:r w:rsidR="00422AE8">
              <w:rPr>
                <w:i/>
                <w:color w:val="000000"/>
                <w:sz w:val="24"/>
                <w:szCs w:val="24"/>
              </w:rPr>
              <w:t>ится на действующем предприятии</w:t>
            </w:r>
            <w:r>
              <w:rPr>
                <w:i/>
                <w:color w:val="000000"/>
                <w:sz w:val="24"/>
                <w:szCs w:val="24"/>
              </w:rPr>
              <w:t>.</w:t>
            </w:r>
          </w:p>
          <w:p w:rsidR="0049498B" w:rsidRDefault="005B43E6" w:rsidP="00DE4E4E">
            <w:pPr>
              <w:spacing w:after="60"/>
              <w:ind w:right="-3" w:firstLine="567"/>
              <w:jc w:val="both"/>
              <w:rPr>
                <w:i/>
                <w:color w:val="000000"/>
                <w:sz w:val="24"/>
                <w:szCs w:val="24"/>
              </w:rPr>
            </w:pPr>
            <w:r w:rsidRPr="005B43E6">
              <w:rPr>
                <w:i/>
                <w:color w:val="000000"/>
                <w:sz w:val="24"/>
                <w:szCs w:val="24"/>
              </w:rPr>
              <w:t>Работа проводится</w:t>
            </w:r>
            <w:r>
              <w:rPr>
                <w:i/>
                <w:color w:val="000000"/>
                <w:sz w:val="24"/>
                <w:szCs w:val="24"/>
              </w:rPr>
              <w:t xml:space="preserve"> </w:t>
            </w:r>
            <w:r w:rsidRPr="001F6931">
              <w:rPr>
                <w:i/>
                <w:color w:val="000000"/>
                <w:sz w:val="24"/>
                <w:szCs w:val="24"/>
              </w:rPr>
              <w:t>в стесненных условиях</w:t>
            </w:r>
            <w:r>
              <w:rPr>
                <w:i/>
                <w:color w:val="000000"/>
                <w:sz w:val="24"/>
                <w:szCs w:val="24"/>
              </w:rPr>
              <w:t>.</w:t>
            </w:r>
          </w:p>
          <w:p w:rsidR="00674B88" w:rsidRPr="001F6931" w:rsidRDefault="00674B88" w:rsidP="00674B88">
            <w:pPr>
              <w:spacing w:after="60"/>
              <w:ind w:right="-3" w:firstLine="567"/>
              <w:jc w:val="both"/>
              <w:rPr>
                <w:i/>
                <w:color w:val="000000"/>
                <w:sz w:val="24"/>
                <w:szCs w:val="24"/>
              </w:rPr>
            </w:pPr>
            <w:r w:rsidRPr="00674B88">
              <w:rPr>
                <w:i/>
                <w:color w:val="000000"/>
                <w:sz w:val="24"/>
                <w:szCs w:val="24"/>
              </w:rPr>
              <w:t xml:space="preserve">Работы по монтажу оборудования выполняются в действующих электроустановках, вблизи оборудования, находящегося под напряжением 6 </w:t>
            </w:r>
            <w:proofErr w:type="spellStart"/>
            <w:r w:rsidRPr="00674B88">
              <w:rPr>
                <w:i/>
                <w:color w:val="000000"/>
                <w:sz w:val="24"/>
                <w:szCs w:val="24"/>
              </w:rPr>
              <w:t>кВ</w:t>
            </w:r>
            <w:proofErr w:type="spellEnd"/>
            <w:r w:rsidRPr="00674B88">
              <w:rPr>
                <w:i/>
                <w:color w:val="000000"/>
                <w:sz w:val="24"/>
                <w:szCs w:val="24"/>
              </w:rPr>
              <w:t>, в стесненных условиях.</w:t>
            </w:r>
          </w:p>
        </w:tc>
      </w:tr>
    </w:tbl>
    <w:p w:rsidR="00342B7A" w:rsidRPr="001F6931" w:rsidRDefault="00342B7A" w:rsidP="00342B7A">
      <w:pPr>
        <w:jc w:val="both"/>
        <w:rPr>
          <w:color w:val="000000"/>
        </w:rPr>
      </w:pPr>
    </w:p>
    <w:p w:rsidR="00342B7A" w:rsidRPr="001F6931" w:rsidRDefault="00342B7A" w:rsidP="00342B7A">
      <w:pPr>
        <w:jc w:val="center"/>
        <w:rPr>
          <w:color w:val="000000"/>
        </w:rPr>
      </w:pPr>
      <w:r w:rsidRPr="001F6931">
        <w:rPr>
          <w:color w:val="000000"/>
        </w:rPr>
        <w:t>РАЗДЕЛ 11. ТРЕБОВАНИЯ К СРОКУ И (ИЛИ) ОБЪЕМУ ПРЕДОСТАВЛЕНИЯ ГАРАНТИЙ</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674B88" w:rsidRPr="00674B88" w:rsidRDefault="00674B88" w:rsidP="00674B88">
            <w:pPr>
              <w:ind w:firstLine="284"/>
              <w:jc w:val="both"/>
              <w:rPr>
                <w:i/>
                <w:color w:val="000000"/>
                <w:sz w:val="24"/>
                <w:szCs w:val="24"/>
              </w:rPr>
            </w:pPr>
            <w:r w:rsidRPr="00674B88">
              <w:rPr>
                <w:i/>
                <w:color w:val="000000"/>
                <w:sz w:val="24"/>
                <w:szCs w:val="24"/>
              </w:rPr>
              <w:t xml:space="preserve">Гарантийный срок на выполненные работы составляет 3 (три) года </w:t>
            </w:r>
            <w:proofErr w:type="gramStart"/>
            <w:r w:rsidRPr="00674B88">
              <w:rPr>
                <w:i/>
                <w:color w:val="000000"/>
                <w:sz w:val="24"/>
                <w:szCs w:val="24"/>
              </w:rPr>
              <w:t>с даты ввода</w:t>
            </w:r>
            <w:proofErr w:type="gramEnd"/>
            <w:r w:rsidRPr="00674B88">
              <w:rPr>
                <w:i/>
                <w:color w:val="000000"/>
                <w:sz w:val="24"/>
                <w:szCs w:val="24"/>
              </w:rPr>
              <w:t xml:space="preserve"> завершенного строительством Объекта в эксплуатацию.</w:t>
            </w:r>
          </w:p>
          <w:p w:rsidR="00674B88" w:rsidRPr="00674B88" w:rsidRDefault="00674B88" w:rsidP="00674B88">
            <w:pPr>
              <w:ind w:firstLine="284"/>
              <w:jc w:val="both"/>
              <w:rPr>
                <w:i/>
                <w:color w:val="000000"/>
                <w:sz w:val="24"/>
                <w:szCs w:val="24"/>
              </w:rPr>
            </w:pPr>
            <w:r w:rsidRPr="00674B88">
              <w:rPr>
                <w:i/>
                <w:color w:val="000000"/>
                <w:sz w:val="24"/>
                <w:szCs w:val="24"/>
              </w:rPr>
              <w:t xml:space="preserve">Гарантийный срок на </w:t>
            </w:r>
            <w:r w:rsidR="009D4FA8" w:rsidRPr="00674B88">
              <w:rPr>
                <w:i/>
                <w:color w:val="000000"/>
                <w:sz w:val="24"/>
                <w:szCs w:val="24"/>
              </w:rPr>
              <w:t xml:space="preserve">соответствие выполненных работ требованиям НТД и </w:t>
            </w:r>
            <w:r w:rsidRPr="00674B88">
              <w:rPr>
                <w:i/>
                <w:color w:val="000000"/>
                <w:sz w:val="24"/>
                <w:szCs w:val="24"/>
              </w:rPr>
              <w:t xml:space="preserve">установленное оборудование не менее </w:t>
            </w:r>
            <w:r w:rsidR="009D4FA8">
              <w:rPr>
                <w:i/>
                <w:color w:val="000000"/>
                <w:sz w:val="24"/>
                <w:szCs w:val="24"/>
              </w:rPr>
              <w:t>7 (семи) лет на вакуумные вы</w:t>
            </w:r>
            <w:r w:rsidR="009D4FA8" w:rsidRPr="006C493F">
              <w:rPr>
                <w:i/>
                <w:color w:val="000000"/>
                <w:sz w:val="24"/>
                <w:szCs w:val="24"/>
              </w:rPr>
              <w:t xml:space="preserve">ключатели и не менее </w:t>
            </w:r>
            <w:r w:rsidRPr="006C493F">
              <w:rPr>
                <w:i/>
                <w:color w:val="000000"/>
                <w:sz w:val="24"/>
                <w:szCs w:val="24"/>
              </w:rPr>
              <w:t xml:space="preserve"> </w:t>
            </w:r>
            <w:r w:rsidR="009D4FA8" w:rsidRPr="006C493F">
              <w:rPr>
                <w:i/>
                <w:color w:val="000000"/>
                <w:sz w:val="24"/>
                <w:szCs w:val="24"/>
              </w:rPr>
              <w:t xml:space="preserve">3 (трех) лет на остальное оборудование </w:t>
            </w:r>
            <w:r w:rsidRPr="006C493F">
              <w:rPr>
                <w:i/>
                <w:color w:val="000000"/>
                <w:sz w:val="24"/>
                <w:szCs w:val="24"/>
              </w:rPr>
              <w:t>с момента в</w:t>
            </w:r>
            <w:r w:rsidR="008E33FC" w:rsidRPr="006C493F">
              <w:rPr>
                <w:i/>
                <w:color w:val="000000"/>
                <w:sz w:val="24"/>
                <w:szCs w:val="24"/>
              </w:rPr>
              <w:t>ключения в работу. Исполнитель</w:t>
            </w:r>
            <w:r w:rsidRPr="006C493F">
              <w:rPr>
                <w:i/>
                <w:color w:val="000000"/>
                <w:sz w:val="24"/>
                <w:szCs w:val="24"/>
              </w:rPr>
              <w:t xml:space="preserve"> гарантирует восстановление (в случае отказа) работоспособного состояния оборудования в </w:t>
            </w:r>
            <w:r w:rsidR="009D4FA8" w:rsidRPr="006C493F">
              <w:rPr>
                <w:i/>
                <w:color w:val="000000"/>
                <w:sz w:val="24"/>
                <w:szCs w:val="24"/>
              </w:rPr>
              <w:t>срок,</w:t>
            </w:r>
            <w:r w:rsidRPr="006C493F">
              <w:rPr>
                <w:i/>
                <w:color w:val="000000"/>
                <w:sz w:val="24"/>
                <w:szCs w:val="24"/>
              </w:rPr>
              <w:t xml:space="preserve"> не превышающий 24 часа.</w:t>
            </w:r>
          </w:p>
          <w:p w:rsidR="005B43E6" w:rsidRPr="00674B88" w:rsidRDefault="008E33FC" w:rsidP="00204746">
            <w:pPr>
              <w:spacing w:after="60"/>
              <w:ind w:firstLine="284"/>
              <w:jc w:val="both"/>
              <w:rPr>
                <w:i/>
                <w:color w:val="000000"/>
                <w:sz w:val="24"/>
                <w:szCs w:val="24"/>
              </w:rPr>
            </w:pPr>
            <w:r>
              <w:rPr>
                <w:i/>
                <w:color w:val="000000"/>
                <w:sz w:val="24"/>
                <w:szCs w:val="24"/>
              </w:rPr>
              <w:t>Исполнитель</w:t>
            </w:r>
            <w:r w:rsidR="00674B88" w:rsidRPr="00674B88">
              <w:rPr>
                <w:i/>
                <w:color w:val="000000"/>
                <w:sz w:val="24"/>
                <w:szCs w:val="24"/>
              </w:rPr>
              <w:t xml:space="preserve">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w:t>
            </w:r>
            <w:r>
              <w:rPr>
                <w:i/>
                <w:color w:val="000000"/>
                <w:sz w:val="24"/>
                <w:szCs w:val="24"/>
              </w:rPr>
              <w:t>Исполнитель</w:t>
            </w:r>
            <w:r w:rsidR="00674B88" w:rsidRPr="00674B88">
              <w:rPr>
                <w:i/>
                <w:color w:val="000000"/>
                <w:sz w:val="24"/>
                <w:szCs w:val="24"/>
              </w:rPr>
              <w:t xml:space="preserve">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w:t>
            </w:r>
            <w:r w:rsidR="00204746">
              <w:rPr>
                <w:i/>
                <w:color w:val="000000"/>
                <w:sz w:val="24"/>
                <w:szCs w:val="24"/>
              </w:rPr>
              <w:t>Исполнителем</w:t>
            </w:r>
            <w:r w:rsidR="00674B88" w:rsidRPr="00674B88">
              <w:rPr>
                <w:i/>
                <w:color w:val="000000"/>
                <w:sz w:val="24"/>
                <w:szCs w:val="24"/>
              </w:rPr>
              <w:t xml:space="preserve">. В случае если </w:t>
            </w:r>
            <w:r w:rsidR="00204746">
              <w:rPr>
                <w:i/>
                <w:color w:val="000000"/>
                <w:sz w:val="24"/>
                <w:szCs w:val="24"/>
              </w:rPr>
              <w:t>Исполнитель</w:t>
            </w:r>
            <w:r w:rsidR="00674B88" w:rsidRPr="00674B88">
              <w:rPr>
                <w:i/>
                <w:color w:val="000000"/>
                <w:sz w:val="24"/>
                <w:szCs w:val="24"/>
              </w:rPr>
              <w:t xml:space="preserve">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w:t>
            </w:r>
            <w:r w:rsidR="00204746">
              <w:rPr>
                <w:i/>
                <w:color w:val="000000"/>
                <w:sz w:val="24"/>
                <w:szCs w:val="24"/>
              </w:rPr>
              <w:t>Исполнителя</w:t>
            </w:r>
            <w:r w:rsidR="00674B88" w:rsidRPr="00674B88">
              <w:rPr>
                <w:i/>
                <w:color w:val="000000"/>
                <w:sz w:val="24"/>
                <w:szCs w:val="24"/>
              </w:rPr>
              <w:t>. Гарантийный срок продлевается на время устранения выявленных недостатков и простоя результатов работ.</w:t>
            </w:r>
          </w:p>
        </w:tc>
      </w:tr>
    </w:tbl>
    <w:p w:rsidR="00342B7A" w:rsidRPr="001F6931" w:rsidRDefault="00342B7A" w:rsidP="00342B7A">
      <w:pPr>
        <w:jc w:val="center"/>
        <w:rPr>
          <w:color w:val="000000"/>
        </w:rPr>
      </w:pPr>
    </w:p>
    <w:p w:rsidR="00342B7A" w:rsidRPr="001F6931" w:rsidRDefault="00342B7A" w:rsidP="00342B7A">
      <w:pPr>
        <w:jc w:val="center"/>
        <w:rPr>
          <w:color w:val="000000"/>
        </w:rPr>
      </w:pPr>
      <w:r w:rsidRPr="001F6931">
        <w:rPr>
          <w:color w:val="000000"/>
        </w:rPr>
        <w:t>РАЗДЕЛ 12. ТРЕБОВАНИЯ К БЕЗОПАСНОСТИ ВЫПОЛНЯЕМЫХ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5B43E6" w:rsidRDefault="00281A1B" w:rsidP="00DE4E4E">
            <w:pPr>
              <w:spacing w:after="60"/>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005B43E6"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 xml:space="preserve">пожарной безопасности, </w:t>
            </w:r>
            <w:proofErr w:type="spellStart"/>
            <w:r w:rsidRPr="00281A1B">
              <w:rPr>
                <w:i/>
                <w:color w:val="000000"/>
                <w:sz w:val="24"/>
                <w:szCs w:val="24"/>
              </w:rPr>
              <w:t>внутриобъектового</w:t>
            </w:r>
            <w:proofErr w:type="spellEnd"/>
            <w:r w:rsidRPr="00281A1B">
              <w:rPr>
                <w:i/>
                <w:color w:val="000000"/>
                <w:sz w:val="24"/>
                <w:szCs w:val="24"/>
              </w:rPr>
              <w:t xml:space="preserve"> и пропускного режима</w:t>
            </w:r>
            <w:r w:rsidR="005B43E6">
              <w:rPr>
                <w:i/>
                <w:color w:val="000000"/>
                <w:sz w:val="24"/>
                <w:szCs w:val="24"/>
              </w:rPr>
              <w:t xml:space="preserve">. </w:t>
            </w:r>
          </w:p>
          <w:p w:rsidR="005B43E6" w:rsidRDefault="008E33FC" w:rsidP="00DE4E4E">
            <w:pPr>
              <w:spacing w:after="60"/>
              <w:ind w:firstLine="567"/>
              <w:jc w:val="both"/>
              <w:rPr>
                <w:i/>
                <w:color w:val="000000"/>
                <w:sz w:val="24"/>
                <w:szCs w:val="24"/>
              </w:rPr>
            </w:pPr>
            <w:r>
              <w:rPr>
                <w:i/>
                <w:color w:val="000000"/>
                <w:sz w:val="24"/>
                <w:szCs w:val="24"/>
              </w:rPr>
              <w:t>Исполнитель</w:t>
            </w:r>
            <w:r w:rsidR="005B43E6" w:rsidRPr="005B43E6">
              <w:rPr>
                <w:i/>
                <w:color w:val="000000"/>
                <w:sz w:val="24"/>
                <w:szCs w:val="24"/>
              </w:rPr>
              <w:t xml:space="preserve"> несет полную материальную ответственность за вред, причиненный при производстве работ</w:t>
            </w:r>
            <w:r w:rsidR="005B43E6">
              <w:rPr>
                <w:i/>
                <w:color w:val="000000"/>
                <w:sz w:val="24"/>
                <w:szCs w:val="24"/>
              </w:rPr>
              <w:t>.</w:t>
            </w:r>
          </w:p>
          <w:p w:rsidR="0049498B" w:rsidRDefault="008E33FC" w:rsidP="00DE4E4E">
            <w:pPr>
              <w:spacing w:after="60"/>
              <w:ind w:firstLine="567"/>
              <w:jc w:val="both"/>
              <w:rPr>
                <w:i/>
                <w:color w:val="000000"/>
                <w:sz w:val="24"/>
                <w:szCs w:val="24"/>
              </w:rPr>
            </w:pPr>
            <w:r>
              <w:rPr>
                <w:i/>
                <w:color w:val="000000"/>
                <w:sz w:val="24"/>
                <w:szCs w:val="24"/>
              </w:rPr>
              <w:t>Исполнитель</w:t>
            </w:r>
            <w:r w:rsidR="0049498B">
              <w:rPr>
                <w:i/>
                <w:color w:val="000000"/>
                <w:sz w:val="24"/>
                <w:szCs w:val="24"/>
              </w:rPr>
              <w:t xml:space="preserve"> должен</w:t>
            </w:r>
            <w:r w:rsidR="0049498B" w:rsidRPr="0049498B">
              <w:rPr>
                <w:i/>
                <w:color w:val="000000"/>
                <w:sz w:val="24"/>
                <w:szCs w:val="24"/>
              </w:rPr>
              <w:t xml:space="preserve"> </w:t>
            </w:r>
            <w:r w:rsidR="00154D4C">
              <w:rPr>
                <w:i/>
                <w:color w:val="000000"/>
                <w:sz w:val="24"/>
                <w:szCs w:val="24"/>
              </w:rPr>
              <w:t xml:space="preserve">подтвердить </w:t>
            </w:r>
            <w:r w:rsidR="0049498B">
              <w:rPr>
                <w:i/>
                <w:color w:val="000000"/>
                <w:sz w:val="24"/>
                <w:szCs w:val="24"/>
              </w:rPr>
              <w:t>с</w:t>
            </w:r>
            <w:r w:rsidR="0049498B" w:rsidRPr="0049498B">
              <w:rPr>
                <w:i/>
                <w:color w:val="000000"/>
                <w:sz w:val="24"/>
                <w:szCs w:val="24"/>
              </w:rPr>
              <w:t>оответств</w:t>
            </w:r>
            <w:r w:rsidR="00154D4C">
              <w:rPr>
                <w:i/>
                <w:color w:val="000000"/>
                <w:sz w:val="24"/>
                <w:szCs w:val="24"/>
              </w:rPr>
              <w:t>ие</w:t>
            </w:r>
            <w:r w:rsidR="0049498B" w:rsidRPr="0049498B">
              <w:rPr>
                <w:i/>
                <w:color w:val="000000"/>
                <w:sz w:val="24"/>
                <w:szCs w:val="24"/>
              </w:rPr>
              <w:t xml:space="preserve"> обязательным требованиям </w:t>
            </w:r>
            <w:r w:rsidR="0049498B">
              <w:rPr>
                <w:i/>
                <w:color w:val="000000"/>
                <w:sz w:val="24"/>
                <w:szCs w:val="24"/>
              </w:rPr>
              <w:t>о</w:t>
            </w:r>
            <w:r w:rsidR="0049498B" w:rsidRPr="0049498B">
              <w:rPr>
                <w:i/>
                <w:color w:val="000000"/>
                <w:sz w:val="24"/>
                <w:szCs w:val="24"/>
              </w:rPr>
              <w:t>беспечения экологической, промышленной, р</w:t>
            </w:r>
            <w:r w:rsidR="00281A1B">
              <w:rPr>
                <w:i/>
                <w:color w:val="000000"/>
                <w:sz w:val="24"/>
                <w:szCs w:val="24"/>
              </w:rPr>
              <w:t>адиационной безопасности, а так</w:t>
            </w:r>
            <w:r w:rsidR="0049498B" w:rsidRPr="0049498B">
              <w:rPr>
                <w:i/>
                <w:color w:val="000000"/>
                <w:sz w:val="24"/>
                <w:szCs w:val="24"/>
              </w:rPr>
              <w:t>же охраны труда</w:t>
            </w:r>
            <w:r w:rsidR="00154D4C">
              <w:rPr>
                <w:i/>
                <w:color w:val="000000"/>
                <w:sz w:val="24"/>
                <w:szCs w:val="24"/>
              </w:rPr>
              <w:t>.</w:t>
            </w:r>
          </w:p>
          <w:p w:rsidR="00342B7A" w:rsidRPr="001F6931" w:rsidRDefault="005B43E6" w:rsidP="00DE4E4E">
            <w:pPr>
              <w:spacing w:after="60"/>
              <w:ind w:firstLine="567"/>
              <w:jc w:val="both"/>
              <w:rPr>
                <w:i/>
                <w:color w:val="000000"/>
                <w:sz w:val="24"/>
                <w:szCs w:val="24"/>
              </w:rPr>
            </w:pPr>
            <w:r>
              <w:rPr>
                <w:i/>
                <w:color w:val="000000"/>
                <w:sz w:val="24"/>
                <w:szCs w:val="24"/>
              </w:rPr>
              <w:t>Исполнитель обязан</w:t>
            </w:r>
            <w:r w:rsidR="00342B7A" w:rsidRPr="001F6931">
              <w:rPr>
                <w:i/>
                <w:color w:val="000000"/>
                <w:sz w:val="24"/>
                <w:szCs w:val="24"/>
              </w:rPr>
              <w:t xml:space="preserve"> обеспеч</w:t>
            </w:r>
            <w:r>
              <w:rPr>
                <w:i/>
                <w:color w:val="000000"/>
                <w:sz w:val="24"/>
                <w:szCs w:val="24"/>
              </w:rPr>
              <w:t>ить</w:t>
            </w:r>
            <w:r w:rsidR="00342B7A" w:rsidRPr="001F6931">
              <w:rPr>
                <w:i/>
                <w:color w:val="000000"/>
                <w:sz w:val="24"/>
                <w:szCs w:val="24"/>
              </w:rPr>
              <w:t xml:space="preserve"> производств</w:t>
            </w:r>
            <w:r>
              <w:rPr>
                <w:i/>
                <w:color w:val="000000"/>
                <w:sz w:val="24"/>
                <w:szCs w:val="24"/>
              </w:rPr>
              <w:t>о</w:t>
            </w:r>
            <w:r w:rsidR="00342B7A"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42B7A" w:rsidRPr="001F6931" w:rsidRDefault="00342B7A" w:rsidP="005A382B">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требованиях пожарной безопасности № 123-ФЗ от 22 июля 2008;</w:t>
            </w:r>
          </w:p>
          <w:p w:rsidR="00342B7A" w:rsidRPr="001F6931" w:rsidRDefault="00342B7A" w:rsidP="005A382B">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безопасности зданий и сооружений N 384-ФЗ от 30 декабря 2009 года;</w:t>
            </w:r>
          </w:p>
          <w:p w:rsidR="00342B7A" w:rsidRPr="001F6931" w:rsidRDefault="00342B7A" w:rsidP="005A382B">
            <w:pPr>
              <w:ind w:firstLine="567"/>
              <w:jc w:val="both"/>
              <w:rPr>
                <w:i/>
                <w:color w:val="000000"/>
                <w:sz w:val="24"/>
                <w:szCs w:val="24"/>
              </w:rPr>
            </w:pPr>
            <w:r w:rsidRPr="001F6931">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42B7A" w:rsidRPr="001F6931" w:rsidRDefault="00342B7A" w:rsidP="005A382B">
            <w:pPr>
              <w:ind w:firstLine="567"/>
              <w:jc w:val="both"/>
              <w:rPr>
                <w:i/>
                <w:color w:val="000000"/>
                <w:sz w:val="24"/>
                <w:szCs w:val="24"/>
              </w:rPr>
            </w:pPr>
            <w:r w:rsidRPr="001F6931">
              <w:rPr>
                <w:i/>
                <w:color w:val="000000"/>
                <w:sz w:val="24"/>
                <w:szCs w:val="24"/>
              </w:rPr>
              <w:t xml:space="preserve">-  </w:t>
            </w:r>
            <w:bookmarkStart w:id="1" w:name="OLE_LINK8"/>
            <w:r w:rsidRPr="001F6931">
              <w:rPr>
                <w:i/>
                <w:color w:val="000000"/>
                <w:sz w:val="24"/>
                <w:szCs w:val="24"/>
              </w:rPr>
              <w:t>ППР-2012 «Правила противопожарного режима в Российской Федерации»</w:t>
            </w:r>
            <w:bookmarkEnd w:id="1"/>
            <w:r w:rsidRPr="001F6931">
              <w:rPr>
                <w:i/>
                <w:color w:val="000000"/>
                <w:sz w:val="24"/>
                <w:szCs w:val="24"/>
              </w:rPr>
              <w:t xml:space="preserve">; </w:t>
            </w:r>
          </w:p>
          <w:p w:rsidR="00342B7A" w:rsidRPr="001F6931" w:rsidRDefault="00342B7A" w:rsidP="005A382B">
            <w:pPr>
              <w:ind w:firstLine="567"/>
              <w:jc w:val="both"/>
              <w:rPr>
                <w:i/>
                <w:color w:val="000000"/>
                <w:sz w:val="24"/>
                <w:szCs w:val="24"/>
              </w:rPr>
            </w:pPr>
            <w:r w:rsidRPr="001F6931">
              <w:rPr>
                <w:i/>
                <w:color w:val="000000"/>
                <w:sz w:val="24"/>
                <w:szCs w:val="24"/>
              </w:rPr>
              <w:t>- СНиП 12-01-2004 «Организация строительства»;</w:t>
            </w:r>
          </w:p>
          <w:p w:rsidR="00342B7A" w:rsidRPr="001F6931" w:rsidRDefault="00342B7A" w:rsidP="005A382B">
            <w:pPr>
              <w:ind w:firstLine="567"/>
              <w:jc w:val="both"/>
              <w:rPr>
                <w:i/>
                <w:color w:val="000000"/>
                <w:sz w:val="24"/>
                <w:szCs w:val="24"/>
              </w:rPr>
            </w:pPr>
            <w:r w:rsidRPr="001F6931">
              <w:rPr>
                <w:i/>
                <w:color w:val="000000"/>
                <w:sz w:val="24"/>
                <w:szCs w:val="24"/>
              </w:rPr>
              <w:lastRenderedPageBreak/>
              <w:t>- СНиП 12-03-2001 «Безопасность труда в строительстве». Часть 1.</w:t>
            </w:r>
          </w:p>
          <w:p w:rsidR="00342B7A" w:rsidRPr="001F6931" w:rsidRDefault="00342B7A" w:rsidP="005A382B">
            <w:pPr>
              <w:ind w:firstLine="567"/>
              <w:jc w:val="both"/>
              <w:rPr>
                <w:i/>
                <w:color w:val="000000"/>
                <w:sz w:val="24"/>
                <w:szCs w:val="24"/>
              </w:rPr>
            </w:pPr>
            <w:r w:rsidRPr="001F6931">
              <w:rPr>
                <w:i/>
                <w:color w:val="000000"/>
                <w:sz w:val="24"/>
                <w:szCs w:val="24"/>
              </w:rPr>
              <w:t>- СНиП 12-04-2002 «Безопасность труда в строительстве». Часть 2.</w:t>
            </w:r>
          </w:p>
          <w:p w:rsidR="00342B7A" w:rsidRPr="001F6931" w:rsidRDefault="00342B7A" w:rsidP="005A382B">
            <w:pPr>
              <w:ind w:firstLine="567"/>
              <w:jc w:val="both"/>
              <w:rPr>
                <w:i/>
                <w:color w:val="000000"/>
                <w:sz w:val="24"/>
                <w:szCs w:val="24"/>
              </w:rPr>
            </w:pPr>
            <w:r w:rsidRPr="001F6931">
              <w:rPr>
                <w:i/>
                <w:color w:val="000000"/>
                <w:sz w:val="24"/>
                <w:szCs w:val="24"/>
              </w:rPr>
              <w:t>- ГОСТ 23407-78 «Ограждения инвентарные строительных площадок и участков производства работ»;</w:t>
            </w:r>
          </w:p>
          <w:p w:rsidR="00342B7A" w:rsidRPr="001F6931" w:rsidRDefault="00342B7A" w:rsidP="005A382B">
            <w:pPr>
              <w:ind w:firstLine="567"/>
              <w:jc w:val="both"/>
              <w:rPr>
                <w:i/>
                <w:color w:val="000000"/>
                <w:sz w:val="24"/>
                <w:szCs w:val="24"/>
              </w:rPr>
            </w:pPr>
            <w:r w:rsidRPr="001F6931">
              <w:rPr>
                <w:i/>
                <w:color w:val="000000"/>
                <w:sz w:val="24"/>
                <w:szCs w:val="24"/>
              </w:rPr>
              <w:t>- ГОСТ 12.1.046-85 «Нормы освещения строительных площадок»;</w:t>
            </w:r>
          </w:p>
          <w:p w:rsidR="00342B7A" w:rsidRDefault="00342B7A" w:rsidP="005A382B">
            <w:pPr>
              <w:ind w:firstLine="567"/>
              <w:jc w:val="both"/>
              <w:rPr>
                <w:i/>
                <w:color w:val="000000"/>
                <w:sz w:val="24"/>
                <w:szCs w:val="24"/>
              </w:rPr>
            </w:pPr>
            <w:r w:rsidRPr="001F6931">
              <w:rPr>
                <w:i/>
                <w:color w:val="000000"/>
                <w:sz w:val="24"/>
                <w:szCs w:val="24"/>
              </w:rPr>
              <w:t>- ППБ 05-86 «Правила пожарной безопасности при производстве строительно-монтажных работ».</w:t>
            </w:r>
          </w:p>
          <w:p w:rsidR="00342B7A" w:rsidRPr="001F6931" w:rsidRDefault="00674B88" w:rsidP="009C5267">
            <w:pPr>
              <w:ind w:firstLine="567"/>
              <w:jc w:val="both"/>
              <w:rPr>
                <w:i/>
                <w:color w:val="000000"/>
                <w:sz w:val="24"/>
                <w:szCs w:val="24"/>
              </w:rPr>
            </w:pPr>
            <w:r w:rsidRPr="00674B88">
              <w:rPr>
                <w:i/>
                <w:color w:val="000000"/>
                <w:sz w:val="24"/>
                <w:szCs w:val="24"/>
              </w:rPr>
              <w:t xml:space="preserve">- </w:t>
            </w:r>
            <w:r w:rsidR="009C5267" w:rsidRPr="009C5267">
              <w:rPr>
                <w:i/>
                <w:color w:val="000000"/>
                <w:sz w:val="24"/>
                <w:szCs w:val="24"/>
              </w:rPr>
              <w:t>ПОТЭЭУ «Правила по охране труда при эксплуатации электроуста</w:t>
            </w:r>
            <w:r w:rsidR="009C5267">
              <w:rPr>
                <w:i/>
                <w:color w:val="000000"/>
                <w:sz w:val="24"/>
                <w:szCs w:val="24"/>
              </w:rPr>
              <w:t>новок»        утв. 24.07.2013 г</w:t>
            </w:r>
            <w:r w:rsidRPr="00674B88">
              <w:rPr>
                <w:i/>
                <w:color w:val="000000"/>
                <w:sz w:val="24"/>
                <w:szCs w:val="24"/>
              </w:rPr>
              <w:t>.</w:t>
            </w:r>
          </w:p>
        </w:tc>
      </w:tr>
    </w:tbl>
    <w:p w:rsidR="00342B7A" w:rsidRDefault="00342B7A" w:rsidP="00342B7A">
      <w:pPr>
        <w:jc w:val="center"/>
        <w:rPr>
          <w:color w:val="000000"/>
        </w:rPr>
      </w:pPr>
    </w:p>
    <w:p w:rsidR="00342B7A" w:rsidRPr="001F6931" w:rsidRDefault="00342B7A" w:rsidP="00342B7A">
      <w:pPr>
        <w:jc w:val="center"/>
        <w:rPr>
          <w:color w:val="000000"/>
        </w:rPr>
      </w:pPr>
      <w:r w:rsidRPr="001F6931">
        <w:rPr>
          <w:color w:val="000000"/>
        </w:rPr>
        <w:t xml:space="preserve">РАЗДЕЛ 13. </w:t>
      </w:r>
      <w:r w:rsidRPr="00E97F84">
        <w:rPr>
          <w:color w:val="000000"/>
        </w:rPr>
        <w:t>ТР</w:t>
      </w:r>
      <w:r w:rsidRPr="00702A9D">
        <w:rPr>
          <w:color w:val="000000"/>
        </w:rPr>
        <w:t>ЕБОВАНИЯ</w:t>
      </w:r>
      <w:r w:rsidRPr="001F6931">
        <w:rPr>
          <w:color w:val="000000"/>
        </w:rPr>
        <w:t xml:space="preserve"> К РЕЗУЛЬТАТАМ РАБОТ И ПОРЯДКУ ПРИЕМКИ</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3F167A">
        <w:trPr>
          <w:trHeight w:val="1543"/>
        </w:trPr>
        <w:tc>
          <w:tcPr>
            <w:tcW w:w="0" w:type="auto"/>
            <w:tcBorders>
              <w:top w:val="single" w:sz="4" w:space="0" w:color="auto"/>
              <w:left w:val="single" w:sz="4" w:space="0" w:color="auto"/>
              <w:bottom w:val="single" w:sz="4" w:space="0" w:color="auto"/>
              <w:right w:val="single" w:sz="4" w:space="0" w:color="auto"/>
            </w:tcBorders>
          </w:tcPr>
          <w:p w:rsidR="000A625B" w:rsidRPr="00821D13" w:rsidRDefault="00204746" w:rsidP="00DE4E4E">
            <w:pPr>
              <w:spacing w:after="60"/>
              <w:ind w:firstLine="567"/>
              <w:jc w:val="both"/>
              <w:rPr>
                <w:i/>
                <w:color w:val="000000"/>
                <w:sz w:val="24"/>
                <w:szCs w:val="24"/>
              </w:rPr>
            </w:pPr>
            <w:r>
              <w:rPr>
                <w:i/>
                <w:color w:val="000000"/>
                <w:sz w:val="24"/>
                <w:szCs w:val="24"/>
              </w:rPr>
              <w:t>Исполнитель</w:t>
            </w:r>
            <w:r w:rsidR="000A625B" w:rsidRPr="00821D13">
              <w:rPr>
                <w:i/>
                <w:color w:val="000000"/>
                <w:sz w:val="24"/>
                <w:szCs w:val="24"/>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r w:rsidR="003D22A1" w:rsidRPr="00821D13">
              <w:rPr>
                <w:i/>
                <w:color w:val="000000"/>
                <w:sz w:val="24"/>
                <w:szCs w:val="24"/>
              </w:rPr>
              <w:t>.</w:t>
            </w:r>
          </w:p>
          <w:p w:rsidR="003D22A1" w:rsidRPr="00821D13" w:rsidRDefault="00204746" w:rsidP="00DE4E4E">
            <w:pPr>
              <w:spacing w:after="60"/>
              <w:ind w:firstLine="567"/>
              <w:jc w:val="both"/>
              <w:rPr>
                <w:i/>
                <w:color w:val="000000"/>
                <w:sz w:val="24"/>
                <w:szCs w:val="24"/>
              </w:rPr>
            </w:pPr>
            <w:proofErr w:type="gramStart"/>
            <w:r>
              <w:rPr>
                <w:i/>
                <w:color w:val="000000"/>
                <w:sz w:val="24"/>
                <w:szCs w:val="24"/>
              </w:rPr>
              <w:t>Исполнитель</w:t>
            </w:r>
            <w:r w:rsidR="003D22A1" w:rsidRPr="00821D13">
              <w:rPr>
                <w:i/>
                <w:color w:val="000000"/>
                <w:sz w:val="24"/>
                <w:szCs w:val="24"/>
              </w:rPr>
              <w:t xml:space="preserve">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w:t>
            </w:r>
            <w:r>
              <w:rPr>
                <w:i/>
                <w:color w:val="000000"/>
                <w:sz w:val="24"/>
                <w:szCs w:val="24"/>
              </w:rPr>
              <w:t>Исполнителя</w:t>
            </w:r>
            <w:r w:rsidR="003D22A1" w:rsidRPr="00821D13">
              <w:rPr>
                <w:i/>
                <w:color w:val="000000"/>
                <w:sz w:val="24"/>
                <w:szCs w:val="24"/>
              </w:rPr>
              <w:t xml:space="preserve">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003D22A1" w:rsidRPr="00821D13">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w:t>
            </w:r>
            <w:r>
              <w:rPr>
                <w:i/>
                <w:color w:val="000000"/>
                <w:sz w:val="24"/>
                <w:szCs w:val="24"/>
              </w:rPr>
              <w:t>Исполнителя</w:t>
            </w:r>
            <w:r w:rsidR="003D22A1" w:rsidRPr="00821D13">
              <w:rPr>
                <w:i/>
                <w:color w:val="000000"/>
                <w:sz w:val="24"/>
                <w:szCs w:val="24"/>
              </w:rPr>
              <w:t>, то он излагает своё мнение в журнале.</w:t>
            </w:r>
          </w:p>
          <w:p w:rsidR="00EB37A5" w:rsidRPr="00821D13" w:rsidRDefault="00EB37A5" w:rsidP="00DE4E4E">
            <w:pPr>
              <w:spacing w:after="60"/>
              <w:ind w:firstLine="567"/>
              <w:jc w:val="both"/>
              <w:rPr>
                <w:i/>
                <w:color w:val="000000"/>
                <w:sz w:val="24"/>
                <w:szCs w:val="24"/>
              </w:rPr>
            </w:pPr>
            <w:r w:rsidRPr="00821D13">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r w:rsidR="00441485" w:rsidRPr="00821D13">
              <w:rPr>
                <w:i/>
                <w:color w:val="000000"/>
                <w:sz w:val="24"/>
                <w:szCs w:val="24"/>
              </w:rPr>
              <w:t>.</w:t>
            </w:r>
          </w:p>
          <w:p w:rsidR="00EB37A5" w:rsidRPr="00821D13" w:rsidRDefault="00EB37A5" w:rsidP="00DE4E4E">
            <w:pPr>
              <w:spacing w:after="60"/>
              <w:ind w:firstLine="567"/>
              <w:jc w:val="both"/>
              <w:rPr>
                <w:i/>
                <w:color w:val="000000"/>
                <w:sz w:val="24"/>
                <w:szCs w:val="24"/>
              </w:rPr>
            </w:pPr>
            <w:r w:rsidRPr="00821D13">
              <w:rPr>
                <w:i/>
                <w:color w:val="000000"/>
                <w:sz w:val="24"/>
                <w:szCs w:val="24"/>
              </w:rPr>
              <w:t xml:space="preserve">Заказчик назначает своих представителей на строительстве, которые от его имени совместно с </w:t>
            </w:r>
            <w:r w:rsidR="00204746">
              <w:rPr>
                <w:i/>
                <w:color w:val="000000"/>
                <w:sz w:val="24"/>
                <w:szCs w:val="24"/>
              </w:rPr>
              <w:t>Исполнителе</w:t>
            </w:r>
            <w:r w:rsidRPr="00821D13">
              <w:rPr>
                <w:i/>
                <w:color w:val="000000"/>
                <w:sz w:val="24"/>
                <w:szCs w:val="24"/>
              </w:rPr>
              <w:t xml:space="preserve">м осуществляют приёмку работ по акту выполненных работ, технический надзор и </w:t>
            </w:r>
            <w:proofErr w:type="gramStart"/>
            <w:r w:rsidRPr="00821D13">
              <w:rPr>
                <w:i/>
                <w:color w:val="000000"/>
                <w:sz w:val="24"/>
                <w:szCs w:val="24"/>
              </w:rPr>
              <w:t>контроль за</w:t>
            </w:r>
            <w:proofErr w:type="gramEnd"/>
            <w:r w:rsidRPr="00821D13">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w:t>
            </w:r>
            <w:r w:rsidR="00441485" w:rsidRPr="00821D13">
              <w:rPr>
                <w:i/>
                <w:color w:val="000000"/>
                <w:sz w:val="24"/>
                <w:szCs w:val="24"/>
              </w:rPr>
              <w:t>З</w:t>
            </w:r>
            <w:r w:rsidRPr="00821D13">
              <w:rPr>
                <w:i/>
                <w:color w:val="000000"/>
                <w:sz w:val="24"/>
                <w:szCs w:val="24"/>
              </w:rPr>
              <w:t>аказчика имеет право беспрепятственного доступа ко всем видам работ в любое время в течени</w:t>
            </w:r>
            <w:r w:rsidR="00B56819" w:rsidRPr="00821D13">
              <w:rPr>
                <w:i/>
                <w:color w:val="000000"/>
                <w:sz w:val="24"/>
                <w:szCs w:val="24"/>
              </w:rPr>
              <w:t>е</w:t>
            </w:r>
            <w:r w:rsidRPr="00821D13">
              <w:rPr>
                <w:i/>
                <w:color w:val="000000"/>
                <w:sz w:val="24"/>
                <w:szCs w:val="24"/>
              </w:rPr>
              <w:t xml:space="preserve"> всего периода строительства.</w:t>
            </w:r>
          </w:p>
          <w:p w:rsidR="003D22A1" w:rsidRPr="00821D13" w:rsidRDefault="003D22A1" w:rsidP="00DE4E4E">
            <w:pPr>
              <w:spacing w:after="60"/>
              <w:ind w:firstLine="567"/>
              <w:jc w:val="both"/>
              <w:rPr>
                <w:i/>
                <w:color w:val="000000"/>
                <w:sz w:val="24"/>
                <w:szCs w:val="24"/>
              </w:rPr>
            </w:pPr>
            <w:r w:rsidRPr="00821D13">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3D22A1" w:rsidRPr="00821D13" w:rsidRDefault="00204746" w:rsidP="00DE4E4E">
            <w:pPr>
              <w:spacing w:after="60"/>
              <w:ind w:firstLine="567"/>
              <w:jc w:val="both"/>
              <w:rPr>
                <w:i/>
                <w:color w:val="000000"/>
                <w:sz w:val="24"/>
                <w:szCs w:val="24"/>
              </w:rPr>
            </w:pPr>
            <w:r>
              <w:rPr>
                <w:i/>
                <w:color w:val="000000"/>
                <w:sz w:val="24"/>
                <w:szCs w:val="24"/>
              </w:rPr>
              <w:t>Исполнитель</w:t>
            </w:r>
            <w:r w:rsidR="003D22A1" w:rsidRPr="00821D13">
              <w:rPr>
                <w:i/>
                <w:color w:val="000000"/>
                <w:sz w:val="24"/>
                <w:szCs w:val="24"/>
              </w:rPr>
              <w:t xml:space="preserve"> производит индивидуальное испытание смонтированного им оборудования и принимает участие в комплексном его опробовании.</w:t>
            </w:r>
          </w:p>
          <w:p w:rsidR="003D22A1" w:rsidRPr="00821D13" w:rsidRDefault="003D22A1" w:rsidP="00DE4E4E">
            <w:pPr>
              <w:spacing w:after="60"/>
              <w:ind w:firstLine="567"/>
              <w:jc w:val="both"/>
              <w:rPr>
                <w:i/>
                <w:color w:val="000000"/>
                <w:sz w:val="24"/>
                <w:szCs w:val="24"/>
              </w:rPr>
            </w:pPr>
            <w:r w:rsidRPr="00821D13">
              <w:rPr>
                <w:i/>
                <w:color w:val="000000"/>
                <w:sz w:val="24"/>
                <w:szCs w:val="24"/>
              </w:rPr>
              <w:t xml:space="preserve">Скрытые работы должны приниматься представителем </w:t>
            </w:r>
            <w:r w:rsidR="00441485" w:rsidRPr="00821D13">
              <w:rPr>
                <w:i/>
                <w:color w:val="000000"/>
                <w:sz w:val="24"/>
                <w:szCs w:val="24"/>
              </w:rPr>
              <w:t>З</w:t>
            </w:r>
            <w:r w:rsidRPr="00821D13">
              <w:rPr>
                <w:i/>
                <w:color w:val="000000"/>
                <w:sz w:val="24"/>
                <w:szCs w:val="24"/>
              </w:rPr>
              <w:t xml:space="preserve">аказчика. </w:t>
            </w:r>
            <w:r w:rsidR="00204746">
              <w:rPr>
                <w:i/>
                <w:color w:val="000000"/>
                <w:sz w:val="24"/>
                <w:szCs w:val="24"/>
              </w:rPr>
              <w:t>Исполнитель</w:t>
            </w:r>
            <w:r w:rsidRPr="00821D13">
              <w:rPr>
                <w:i/>
                <w:color w:val="000000"/>
                <w:sz w:val="24"/>
                <w:szCs w:val="24"/>
              </w:rPr>
              <w:t xml:space="preserve"> приступает к выполнению последующих работ только после приёмки </w:t>
            </w:r>
            <w:r w:rsidR="00441485" w:rsidRPr="00821D13">
              <w:rPr>
                <w:i/>
                <w:color w:val="000000"/>
                <w:sz w:val="24"/>
                <w:szCs w:val="24"/>
              </w:rPr>
              <w:t>З</w:t>
            </w:r>
            <w:r w:rsidRPr="00821D13">
              <w:rPr>
                <w:i/>
                <w:color w:val="000000"/>
                <w:sz w:val="24"/>
                <w:szCs w:val="24"/>
              </w:rPr>
              <w:t xml:space="preserve">аказчиком скрытых работ и составления акта освидетельствования этих работ. </w:t>
            </w:r>
            <w:r w:rsidR="00204746">
              <w:rPr>
                <w:i/>
                <w:color w:val="000000"/>
                <w:sz w:val="24"/>
                <w:szCs w:val="24"/>
              </w:rPr>
              <w:t>Исполнитель</w:t>
            </w:r>
            <w:r w:rsidRPr="00821D13">
              <w:rPr>
                <w:i/>
                <w:color w:val="000000"/>
                <w:sz w:val="24"/>
                <w:szCs w:val="24"/>
              </w:rPr>
              <w:t xml:space="preserve"> в письменном виде заблаговременно уведомляет представителя </w:t>
            </w:r>
            <w:r w:rsidR="00441485" w:rsidRPr="00821D13">
              <w:rPr>
                <w:i/>
                <w:color w:val="000000"/>
                <w:sz w:val="24"/>
                <w:szCs w:val="24"/>
              </w:rPr>
              <w:t>З</w:t>
            </w:r>
            <w:r w:rsidRPr="00821D13">
              <w:rPr>
                <w:i/>
                <w:color w:val="000000"/>
                <w:sz w:val="24"/>
                <w:szCs w:val="24"/>
              </w:rPr>
              <w:t xml:space="preserve">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821D13">
              <w:rPr>
                <w:i/>
                <w:color w:val="000000"/>
                <w:sz w:val="24"/>
                <w:szCs w:val="24"/>
              </w:rPr>
              <w:t>позднее</w:t>
            </w:r>
            <w:proofErr w:type="gramEnd"/>
            <w:r w:rsidRPr="00821D13">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3D22A1" w:rsidRPr="00821D13" w:rsidRDefault="003D22A1" w:rsidP="00DE4E4E">
            <w:pPr>
              <w:spacing w:after="60"/>
              <w:ind w:firstLine="567"/>
              <w:jc w:val="both"/>
              <w:rPr>
                <w:i/>
                <w:color w:val="000000"/>
                <w:sz w:val="24"/>
                <w:szCs w:val="24"/>
              </w:rPr>
            </w:pPr>
            <w:r w:rsidRPr="00821D13">
              <w:rPr>
                <w:i/>
                <w:color w:val="000000"/>
                <w:sz w:val="24"/>
                <w:szCs w:val="24"/>
              </w:rPr>
              <w:t xml:space="preserve">В случае если представителем </w:t>
            </w:r>
            <w:r w:rsidR="00441485" w:rsidRPr="00821D13">
              <w:rPr>
                <w:i/>
                <w:color w:val="000000"/>
                <w:sz w:val="24"/>
                <w:szCs w:val="24"/>
              </w:rPr>
              <w:t>З</w:t>
            </w:r>
            <w:r w:rsidRPr="00821D13">
              <w:rPr>
                <w:i/>
                <w:color w:val="000000"/>
                <w:sz w:val="24"/>
                <w:szCs w:val="24"/>
              </w:rPr>
              <w:t xml:space="preserve">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w:t>
            </w:r>
            <w:r w:rsidR="00441485" w:rsidRPr="00821D13">
              <w:rPr>
                <w:i/>
                <w:color w:val="000000"/>
                <w:sz w:val="24"/>
                <w:szCs w:val="24"/>
              </w:rPr>
              <w:t>З</w:t>
            </w:r>
            <w:r w:rsidRPr="00821D13">
              <w:rPr>
                <w:i/>
                <w:color w:val="000000"/>
                <w:sz w:val="24"/>
                <w:szCs w:val="24"/>
              </w:rPr>
              <w:t xml:space="preserve">аказчика, за исключением случаев неявки представителя </w:t>
            </w:r>
            <w:r w:rsidR="00441485" w:rsidRPr="00821D13">
              <w:rPr>
                <w:i/>
                <w:color w:val="000000"/>
                <w:sz w:val="24"/>
                <w:szCs w:val="24"/>
              </w:rPr>
              <w:t>З</w:t>
            </w:r>
            <w:r w:rsidRPr="00821D13">
              <w:rPr>
                <w:i/>
                <w:color w:val="000000"/>
                <w:sz w:val="24"/>
                <w:szCs w:val="24"/>
              </w:rPr>
              <w:t xml:space="preserve">аказчика для приёмки. Если закрытие работ выполнено без </w:t>
            </w:r>
            <w:r w:rsidRPr="00821D13">
              <w:rPr>
                <w:i/>
                <w:color w:val="000000"/>
                <w:sz w:val="24"/>
                <w:szCs w:val="24"/>
              </w:rPr>
              <w:lastRenderedPageBreak/>
              <w:t xml:space="preserve">подтверждения  представителя </w:t>
            </w:r>
            <w:r w:rsidR="00441485" w:rsidRPr="00821D13">
              <w:rPr>
                <w:i/>
                <w:color w:val="000000"/>
                <w:sz w:val="24"/>
                <w:szCs w:val="24"/>
              </w:rPr>
              <w:t>З</w:t>
            </w:r>
            <w:r w:rsidRPr="00821D13">
              <w:rPr>
                <w:i/>
                <w:color w:val="000000"/>
                <w:sz w:val="24"/>
                <w:szCs w:val="24"/>
              </w:rPr>
              <w:t xml:space="preserve">аказчика, представитель </w:t>
            </w:r>
            <w:r w:rsidR="00441485" w:rsidRPr="00821D13">
              <w:rPr>
                <w:i/>
                <w:color w:val="000000"/>
                <w:sz w:val="24"/>
                <w:szCs w:val="24"/>
              </w:rPr>
              <w:t>З</w:t>
            </w:r>
            <w:r w:rsidRPr="00821D13">
              <w:rPr>
                <w:i/>
                <w:color w:val="000000"/>
                <w:sz w:val="24"/>
                <w:szCs w:val="24"/>
              </w:rPr>
              <w:t xml:space="preserve">аказчика не был информирован об этом или информирован с опозданием, то </w:t>
            </w:r>
            <w:r w:rsidR="00204746">
              <w:rPr>
                <w:i/>
                <w:color w:val="000000"/>
                <w:sz w:val="24"/>
                <w:szCs w:val="24"/>
              </w:rPr>
              <w:t>Исполнитель</w:t>
            </w:r>
            <w:r w:rsidRPr="00821D13">
              <w:rPr>
                <w:i/>
                <w:color w:val="000000"/>
                <w:sz w:val="24"/>
                <w:szCs w:val="24"/>
              </w:rPr>
              <w:t xml:space="preserve"> за свой счёт обязуется открыть любую часть скрытых работ, не прошедших приёмку представителем </w:t>
            </w:r>
            <w:r w:rsidR="00441485" w:rsidRPr="00821D13">
              <w:rPr>
                <w:i/>
                <w:color w:val="000000"/>
                <w:sz w:val="24"/>
                <w:szCs w:val="24"/>
              </w:rPr>
              <w:t>З</w:t>
            </w:r>
            <w:r w:rsidRPr="00821D13">
              <w:rPr>
                <w:i/>
                <w:color w:val="000000"/>
                <w:sz w:val="24"/>
                <w:szCs w:val="24"/>
              </w:rPr>
              <w:t>аказчика, согласно его указанию, а затем восстановить её за свой счет.</w:t>
            </w:r>
          </w:p>
          <w:p w:rsidR="000A625B" w:rsidRPr="00821D13" w:rsidRDefault="003D22A1" w:rsidP="00DE4E4E">
            <w:pPr>
              <w:spacing w:after="60"/>
              <w:ind w:firstLine="567"/>
              <w:jc w:val="both"/>
              <w:rPr>
                <w:i/>
                <w:color w:val="000000"/>
                <w:sz w:val="24"/>
                <w:szCs w:val="24"/>
              </w:rPr>
            </w:pPr>
            <w:r w:rsidRPr="00821D13">
              <w:rPr>
                <w:i/>
                <w:color w:val="000000"/>
                <w:sz w:val="24"/>
                <w:szCs w:val="24"/>
              </w:rPr>
              <w:t xml:space="preserve">Готовность принимаемых ответственных конструкций, скрытых работ и систем подтверждается подписанием представителем </w:t>
            </w:r>
            <w:r w:rsidR="00441485" w:rsidRPr="00821D13">
              <w:rPr>
                <w:i/>
                <w:color w:val="000000"/>
                <w:sz w:val="24"/>
                <w:szCs w:val="24"/>
              </w:rPr>
              <w:t>З</w:t>
            </w:r>
            <w:r w:rsidRPr="00821D13">
              <w:rPr>
                <w:i/>
                <w:color w:val="000000"/>
                <w:sz w:val="24"/>
                <w:szCs w:val="24"/>
              </w:rPr>
              <w:t xml:space="preserve">аказчика и </w:t>
            </w:r>
            <w:r w:rsidR="00204746">
              <w:rPr>
                <w:i/>
                <w:color w:val="000000"/>
                <w:sz w:val="24"/>
                <w:szCs w:val="24"/>
              </w:rPr>
              <w:t>Исполнителя</w:t>
            </w:r>
            <w:r w:rsidRPr="00821D13">
              <w:rPr>
                <w:i/>
                <w:color w:val="000000"/>
                <w:sz w:val="24"/>
                <w:szCs w:val="24"/>
              </w:rPr>
              <w:t xml:space="preserve">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A477C8" w:rsidRDefault="00A477C8" w:rsidP="00DE4E4E">
            <w:pPr>
              <w:spacing w:after="60"/>
              <w:ind w:firstLine="567"/>
              <w:jc w:val="both"/>
              <w:rPr>
                <w:bCs/>
                <w:i/>
                <w:color w:val="000000"/>
                <w:sz w:val="24"/>
                <w:szCs w:val="24"/>
              </w:rPr>
            </w:pPr>
            <w:r w:rsidRPr="00821D13">
              <w:rPr>
                <w:i/>
                <w:color w:val="000000"/>
                <w:sz w:val="24"/>
                <w:szCs w:val="24"/>
              </w:rPr>
              <w:t>Исполнительная документация</w:t>
            </w:r>
            <w:r w:rsidR="00821D13" w:rsidRPr="00821D13">
              <w:rPr>
                <w:i/>
                <w:color w:val="000000"/>
                <w:sz w:val="24"/>
                <w:szCs w:val="24"/>
              </w:rPr>
              <w:t xml:space="preserve"> оформляется в соответствии и в объёме  требований</w:t>
            </w:r>
            <w:r w:rsidR="00821D13" w:rsidRPr="00821D13">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702A9D" w:rsidRPr="00702A9D" w:rsidRDefault="00702A9D" w:rsidP="00702A9D">
            <w:pPr>
              <w:spacing w:after="60"/>
              <w:ind w:firstLine="567"/>
              <w:jc w:val="both"/>
              <w:rPr>
                <w:bCs/>
                <w:i/>
                <w:color w:val="000000"/>
                <w:sz w:val="24"/>
                <w:szCs w:val="24"/>
              </w:rPr>
            </w:pPr>
            <w:r w:rsidRPr="00702A9D">
              <w:rPr>
                <w:bCs/>
                <w:i/>
                <w:color w:val="000000"/>
                <w:sz w:val="24"/>
                <w:szCs w:val="24"/>
              </w:rPr>
              <w:t>Приемка оборудования в эксплуатацию осуществляется в соответствии с требованиями нормативных документов:</w:t>
            </w:r>
          </w:p>
          <w:p w:rsidR="00702A9D" w:rsidRDefault="00702A9D" w:rsidP="00702A9D">
            <w:pPr>
              <w:spacing w:after="60"/>
              <w:ind w:firstLine="567"/>
              <w:jc w:val="both"/>
              <w:rPr>
                <w:bCs/>
                <w:i/>
                <w:color w:val="000000"/>
                <w:sz w:val="24"/>
                <w:szCs w:val="24"/>
              </w:rPr>
            </w:pPr>
            <w:r w:rsidRPr="00702A9D">
              <w:rPr>
                <w:bCs/>
                <w:i/>
                <w:color w:val="000000"/>
                <w:sz w:val="24"/>
                <w:szCs w:val="24"/>
              </w:rPr>
              <w:t>«Правила технической эксплуатации электрических станций и сетей РФ», утв. приказом Минюста России от 19.06.2003 №229;</w:t>
            </w:r>
          </w:p>
          <w:p w:rsidR="00702A9D" w:rsidRPr="00702A9D" w:rsidRDefault="00702A9D" w:rsidP="00702A9D">
            <w:pPr>
              <w:spacing w:after="60"/>
              <w:ind w:firstLine="567"/>
              <w:jc w:val="both"/>
              <w:rPr>
                <w:bCs/>
                <w:i/>
                <w:color w:val="000000"/>
                <w:sz w:val="24"/>
                <w:szCs w:val="24"/>
              </w:rPr>
            </w:pPr>
            <w:r>
              <w:rPr>
                <w:bCs/>
                <w:i/>
                <w:color w:val="000000"/>
                <w:sz w:val="24"/>
                <w:szCs w:val="24"/>
              </w:rPr>
              <w:t>«Правила устройства электроустановок» действующее издание;</w:t>
            </w:r>
          </w:p>
          <w:p w:rsidR="00702A9D" w:rsidRPr="00702A9D" w:rsidRDefault="00702A9D" w:rsidP="00702A9D">
            <w:pPr>
              <w:spacing w:after="60"/>
              <w:ind w:firstLine="567"/>
              <w:jc w:val="both"/>
              <w:rPr>
                <w:bCs/>
                <w:i/>
                <w:color w:val="000000"/>
                <w:sz w:val="24"/>
                <w:szCs w:val="24"/>
              </w:rPr>
            </w:pPr>
            <w:r w:rsidRPr="00702A9D">
              <w:rPr>
                <w:bCs/>
                <w:i/>
                <w:color w:val="000000"/>
                <w:sz w:val="24"/>
                <w:szCs w:val="24"/>
              </w:rPr>
              <w:t>Технический регламент Таможенного союза «О безопасности машин и</w:t>
            </w:r>
            <w:r>
              <w:rPr>
                <w:bCs/>
                <w:i/>
                <w:color w:val="000000"/>
                <w:sz w:val="24"/>
                <w:szCs w:val="24"/>
              </w:rPr>
              <w:t xml:space="preserve"> оборудования» (</w:t>
            </w:r>
            <w:proofErr w:type="gramStart"/>
            <w:r>
              <w:rPr>
                <w:bCs/>
                <w:i/>
                <w:color w:val="000000"/>
                <w:sz w:val="24"/>
                <w:szCs w:val="24"/>
              </w:rPr>
              <w:t>ТР</w:t>
            </w:r>
            <w:proofErr w:type="gramEnd"/>
            <w:r>
              <w:rPr>
                <w:bCs/>
                <w:i/>
                <w:color w:val="000000"/>
                <w:sz w:val="24"/>
                <w:szCs w:val="24"/>
              </w:rPr>
              <w:t xml:space="preserve"> ТС 010/2011).</w:t>
            </w:r>
          </w:p>
          <w:p w:rsidR="001C329F" w:rsidRPr="001F6931" w:rsidRDefault="00702A9D" w:rsidP="00702A9D">
            <w:pPr>
              <w:spacing w:after="60"/>
              <w:ind w:firstLine="567"/>
              <w:jc w:val="both"/>
              <w:rPr>
                <w:i/>
                <w:color w:val="000000"/>
                <w:sz w:val="24"/>
                <w:szCs w:val="24"/>
              </w:rPr>
            </w:pPr>
            <w:r w:rsidRPr="00702A9D">
              <w:rPr>
                <w:bCs/>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702A9D">
              <w:rPr>
                <w:bCs/>
                <w:i/>
                <w:color w:val="000000"/>
                <w:sz w:val="24"/>
                <w:szCs w:val="24"/>
              </w:rPr>
              <w:t>Ростехнадзора</w:t>
            </w:r>
            <w:proofErr w:type="spellEnd"/>
            <w:r w:rsidRPr="00702A9D">
              <w:rPr>
                <w:bCs/>
                <w:i/>
                <w:color w:val="000000"/>
                <w:sz w:val="24"/>
                <w:szCs w:val="24"/>
              </w:rPr>
              <w:t>, проводится проверка готовности оборудования к пуску в работу и организации надзора за его эксплуатацией с оформлением акта.</w:t>
            </w:r>
          </w:p>
        </w:tc>
      </w:tr>
    </w:tbl>
    <w:p w:rsidR="00342B7A" w:rsidRPr="001F6931" w:rsidRDefault="00342B7A" w:rsidP="00342B7A">
      <w:pPr>
        <w:jc w:val="both"/>
        <w:rPr>
          <w:color w:val="000000"/>
        </w:rPr>
      </w:pPr>
    </w:p>
    <w:p w:rsidR="00342B7A" w:rsidRPr="001F6931" w:rsidRDefault="00342B7A" w:rsidP="00342B7A">
      <w:pPr>
        <w:jc w:val="both"/>
        <w:rPr>
          <w:color w:val="000000"/>
        </w:rPr>
      </w:pPr>
      <w:r w:rsidRPr="001F6931">
        <w:rPr>
          <w:color w:val="000000"/>
        </w:rPr>
        <w:t>РАЗДЕЛ 14. ТРЕБОВАНИЕ К ФОРМЕ ПРЕДСТАВЛЯЕМОЙ ИНФОРМАЦИИ</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154231" w:rsidRPr="001F6931" w:rsidRDefault="00D20B46" w:rsidP="005A382B">
            <w:pPr>
              <w:jc w:val="both"/>
              <w:rPr>
                <w:i/>
                <w:color w:val="000000"/>
                <w:sz w:val="24"/>
                <w:szCs w:val="24"/>
              </w:rPr>
            </w:pPr>
            <w:r w:rsidRPr="00D20B46">
              <w:rPr>
                <w:i/>
                <w:color w:val="000000"/>
                <w:sz w:val="24"/>
                <w:szCs w:val="24"/>
              </w:rPr>
              <w:t xml:space="preserve">Чертежно-техническая (проектная) и исполнительная документация, руководство пользователя предоставляется на бумажном носителе в 3 экземплярах и на электронном носителе в формате </w:t>
            </w:r>
            <w:proofErr w:type="spellStart"/>
            <w:r w:rsidRPr="00D20B46">
              <w:rPr>
                <w:i/>
                <w:color w:val="000000"/>
                <w:sz w:val="24"/>
                <w:szCs w:val="24"/>
              </w:rPr>
              <w:t>pdf</w:t>
            </w:r>
            <w:proofErr w:type="spellEnd"/>
            <w:r w:rsidRPr="00D20B46">
              <w:rPr>
                <w:i/>
                <w:color w:val="000000"/>
                <w:sz w:val="24"/>
                <w:szCs w:val="24"/>
              </w:rPr>
              <w:t>.</w:t>
            </w:r>
          </w:p>
        </w:tc>
      </w:tr>
    </w:tbl>
    <w:p w:rsidR="00342B7A" w:rsidRPr="001F6931" w:rsidRDefault="00342B7A" w:rsidP="00342B7A">
      <w:pPr>
        <w:ind w:firstLine="567"/>
        <w:jc w:val="center"/>
        <w:rPr>
          <w:color w:val="000000"/>
        </w:rPr>
      </w:pPr>
    </w:p>
    <w:p w:rsidR="00342B7A" w:rsidRPr="001F6931" w:rsidRDefault="00342B7A" w:rsidP="00342B7A">
      <w:pPr>
        <w:ind w:firstLine="567"/>
        <w:jc w:val="center"/>
        <w:rPr>
          <w:color w:val="000000"/>
        </w:rPr>
      </w:pPr>
      <w:r w:rsidRPr="001F6931">
        <w:rPr>
          <w:color w:val="000000"/>
        </w:rPr>
        <w:t>РАЗДЕЛ 15. ТРЕБОВАНИЯ К ТЕХНИЧЕСКОМУ ОБУЧЕНИЮ ПЕРСОНАЛА ЗАКАЗЧИКА</w:t>
      </w:r>
    </w:p>
    <w:p w:rsidR="00342B7A" w:rsidRPr="001F6931" w:rsidRDefault="00342B7A" w:rsidP="00342B7A">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9878E0">
        <w:trPr>
          <w:trHeight w:val="349"/>
        </w:trPr>
        <w:tc>
          <w:tcPr>
            <w:tcW w:w="9747" w:type="dxa"/>
            <w:tcBorders>
              <w:top w:val="single" w:sz="4" w:space="0" w:color="auto"/>
              <w:left w:val="single" w:sz="4" w:space="0" w:color="auto"/>
              <w:bottom w:val="single" w:sz="4" w:space="0" w:color="auto"/>
              <w:right w:val="single" w:sz="4" w:space="0" w:color="auto"/>
            </w:tcBorders>
          </w:tcPr>
          <w:p w:rsidR="00342B7A" w:rsidRPr="001F6931" w:rsidRDefault="00D20B46" w:rsidP="00441485">
            <w:pPr>
              <w:jc w:val="both"/>
              <w:rPr>
                <w:i/>
                <w:color w:val="000000"/>
                <w:sz w:val="24"/>
                <w:szCs w:val="24"/>
              </w:rPr>
            </w:pPr>
            <w:r w:rsidRPr="00D20B46">
              <w:rPr>
                <w:i/>
                <w:color w:val="000000"/>
                <w:sz w:val="24"/>
                <w:szCs w:val="24"/>
              </w:rPr>
              <w:t>Перед проведением индивидуальных и комплексных испытаний вновь смонтированной системы должно быть проведено обучение персонала эксплуатации системы на месте производства работ.</w:t>
            </w:r>
          </w:p>
        </w:tc>
      </w:tr>
    </w:tbl>
    <w:p w:rsidR="00342B7A" w:rsidRPr="001F6931" w:rsidRDefault="00342B7A" w:rsidP="00342B7A">
      <w:pPr>
        <w:ind w:firstLine="567"/>
        <w:jc w:val="both"/>
        <w:rPr>
          <w:color w:val="000000"/>
          <w:sz w:val="24"/>
          <w:szCs w:val="24"/>
        </w:rPr>
      </w:pPr>
    </w:p>
    <w:p w:rsidR="00422AE8" w:rsidRPr="00422AE8" w:rsidRDefault="00422AE8" w:rsidP="00422AE8">
      <w:pPr>
        <w:ind w:firstLine="567"/>
        <w:jc w:val="center"/>
        <w:rPr>
          <w:rFonts w:eastAsia="Calibri"/>
          <w:color w:val="000000"/>
          <w:sz w:val="24"/>
          <w:szCs w:val="24"/>
        </w:rPr>
      </w:pPr>
      <w:r w:rsidRPr="00422AE8">
        <w:rPr>
          <w:rFonts w:eastAsia="Calibri"/>
          <w:color w:val="000000"/>
        </w:rPr>
        <w:t>РАЗДЕЛ 16. ПЕРЕЧЕНЬ ПРИНЯТЫХ СОКРАЩЕНИЙ</w:t>
      </w:r>
    </w:p>
    <w:p w:rsidR="00422AE8" w:rsidRPr="00422AE8" w:rsidRDefault="00422AE8" w:rsidP="00422AE8">
      <w:pPr>
        <w:ind w:firstLine="567"/>
        <w:jc w:val="both"/>
        <w:rPr>
          <w:rFonts w:eastAsia="Calibri"/>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2410"/>
        <w:gridCol w:w="6520"/>
      </w:tblGrid>
      <w:tr w:rsidR="00422AE8" w:rsidRPr="00422AE8" w:rsidTr="0083164D">
        <w:trPr>
          <w:trHeight w:val="399"/>
        </w:trPr>
        <w:tc>
          <w:tcPr>
            <w:tcW w:w="851" w:type="dxa"/>
            <w:vAlign w:val="center"/>
          </w:tcPr>
          <w:p w:rsidR="00422AE8" w:rsidRPr="00422AE8" w:rsidRDefault="00422AE8" w:rsidP="00422AE8">
            <w:pPr>
              <w:jc w:val="center"/>
              <w:rPr>
                <w:rFonts w:eastAsia="Calibri"/>
                <w:color w:val="000000"/>
                <w:sz w:val="24"/>
                <w:szCs w:val="24"/>
              </w:rPr>
            </w:pPr>
            <w:r w:rsidRPr="00422AE8">
              <w:rPr>
                <w:rFonts w:eastAsia="Calibri"/>
                <w:color w:val="000000"/>
                <w:sz w:val="24"/>
                <w:szCs w:val="24"/>
              </w:rPr>
              <w:t xml:space="preserve">№ </w:t>
            </w:r>
            <w:proofErr w:type="gramStart"/>
            <w:r w:rsidRPr="00422AE8">
              <w:rPr>
                <w:rFonts w:eastAsia="Calibri"/>
                <w:color w:val="000000"/>
                <w:sz w:val="24"/>
                <w:szCs w:val="24"/>
              </w:rPr>
              <w:t>п</w:t>
            </w:r>
            <w:proofErr w:type="gramEnd"/>
            <w:r w:rsidRPr="00422AE8">
              <w:rPr>
                <w:rFonts w:eastAsia="Calibri"/>
                <w:color w:val="000000"/>
                <w:sz w:val="24"/>
                <w:szCs w:val="24"/>
              </w:rPr>
              <w:t>/п</w:t>
            </w:r>
          </w:p>
        </w:tc>
        <w:tc>
          <w:tcPr>
            <w:tcW w:w="2410" w:type="dxa"/>
            <w:vAlign w:val="center"/>
          </w:tcPr>
          <w:p w:rsidR="00422AE8" w:rsidRPr="00422AE8" w:rsidRDefault="00422AE8" w:rsidP="00422AE8">
            <w:pPr>
              <w:autoSpaceDE w:val="0"/>
              <w:autoSpaceDN w:val="0"/>
              <w:adjustRightInd w:val="0"/>
              <w:jc w:val="center"/>
              <w:rPr>
                <w:rFonts w:eastAsia="Calibri"/>
                <w:color w:val="000000"/>
                <w:sz w:val="24"/>
                <w:szCs w:val="24"/>
              </w:rPr>
            </w:pPr>
            <w:r w:rsidRPr="00422AE8">
              <w:rPr>
                <w:rFonts w:eastAsia="Calibri"/>
                <w:color w:val="000000"/>
                <w:sz w:val="24"/>
                <w:szCs w:val="24"/>
              </w:rPr>
              <w:t>Сокращение</w:t>
            </w:r>
          </w:p>
        </w:tc>
        <w:tc>
          <w:tcPr>
            <w:tcW w:w="6520" w:type="dxa"/>
            <w:vAlign w:val="center"/>
          </w:tcPr>
          <w:p w:rsidR="00422AE8" w:rsidRPr="00422AE8" w:rsidRDefault="00422AE8" w:rsidP="00422AE8">
            <w:pPr>
              <w:jc w:val="center"/>
              <w:rPr>
                <w:rFonts w:eastAsia="Calibri"/>
                <w:color w:val="000000"/>
                <w:sz w:val="24"/>
                <w:szCs w:val="24"/>
              </w:rPr>
            </w:pPr>
            <w:r w:rsidRPr="00422AE8">
              <w:rPr>
                <w:rFonts w:eastAsia="Calibri"/>
                <w:color w:val="000000"/>
                <w:sz w:val="24"/>
                <w:szCs w:val="24"/>
              </w:rPr>
              <w:t>Расшифровка сокращения</w:t>
            </w:r>
          </w:p>
        </w:tc>
      </w:tr>
      <w:tr w:rsidR="00422AE8" w:rsidRPr="00422AE8" w:rsidTr="0083164D">
        <w:trPr>
          <w:trHeight w:val="399"/>
        </w:trPr>
        <w:tc>
          <w:tcPr>
            <w:tcW w:w="851" w:type="dxa"/>
          </w:tcPr>
          <w:p w:rsidR="00422AE8" w:rsidRPr="00422AE8" w:rsidRDefault="00422AE8" w:rsidP="00422AE8">
            <w:pPr>
              <w:jc w:val="both"/>
              <w:rPr>
                <w:rFonts w:eastAsia="Calibri"/>
                <w:i/>
                <w:color w:val="000000"/>
                <w:sz w:val="24"/>
                <w:szCs w:val="24"/>
              </w:rPr>
            </w:pPr>
            <w:r w:rsidRPr="00422AE8">
              <w:rPr>
                <w:rFonts w:eastAsia="Calibri"/>
                <w:i/>
                <w:color w:val="000000"/>
                <w:sz w:val="24"/>
                <w:szCs w:val="24"/>
              </w:rPr>
              <w:t>1</w:t>
            </w:r>
          </w:p>
        </w:tc>
        <w:tc>
          <w:tcPr>
            <w:tcW w:w="2410" w:type="dxa"/>
          </w:tcPr>
          <w:p w:rsidR="00422AE8" w:rsidRPr="00422AE8" w:rsidRDefault="00422AE8" w:rsidP="00422AE8">
            <w:pPr>
              <w:autoSpaceDE w:val="0"/>
              <w:autoSpaceDN w:val="0"/>
              <w:adjustRightInd w:val="0"/>
              <w:rPr>
                <w:rFonts w:eastAsia="Calibri"/>
                <w:i/>
                <w:color w:val="000000"/>
                <w:sz w:val="24"/>
                <w:szCs w:val="24"/>
              </w:rPr>
            </w:pPr>
            <w:r w:rsidRPr="00422AE8">
              <w:rPr>
                <w:rFonts w:eastAsia="Calibri"/>
                <w:i/>
                <w:color w:val="000000"/>
                <w:sz w:val="24"/>
                <w:szCs w:val="24"/>
              </w:rPr>
              <w:t xml:space="preserve">БВД </w:t>
            </w:r>
          </w:p>
        </w:tc>
        <w:tc>
          <w:tcPr>
            <w:tcW w:w="6520" w:type="dxa"/>
          </w:tcPr>
          <w:p w:rsidR="00422AE8" w:rsidRPr="00422AE8" w:rsidRDefault="00422AE8" w:rsidP="00422AE8">
            <w:pPr>
              <w:jc w:val="both"/>
              <w:rPr>
                <w:rFonts w:eastAsia="Calibri"/>
                <w:i/>
                <w:color w:val="000000"/>
                <w:sz w:val="24"/>
                <w:szCs w:val="24"/>
              </w:rPr>
            </w:pPr>
            <w:r w:rsidRPr="00422AE8">
              <w:rPr>
                <w:rFonts w:eastAsia="Calibri"/>
                <w:i/>
                <w:color w:val="000000"/>
                <w:sz w:val="24"/>
                <w:szCs w:val="24"/>
              </w:rPr>
              <w:t>Блок высокого давления</w:t>
            </w:r>
          </w:p>
        </w:tc>
      </w:tr>
      <w:tr w:rsidR="001C329F" w:rsidRPr="00422AE8" w:rsidTr="0083164D">
        <w:trPr>
          <w:trHeight w:val="399"/>
        </w:trPr>
        <w:tc>
          <w:tcPr>
            <w:tcW w:w="851" w:type="dxa"/>
          </w:tcPr>
          <w:p w:rsidR="001C329F" w:rsidRPr="00422AE8" w:rsidRDefault="001C329F" w:rsidP="00422AE8">
            <w:pPr>
              <w:jc w:val="both"/>
              <w:rPr>
                <w:rFonts w:eastAsia="Calibri"/>
                <w:i/>
                <w:color w:val="000000"/>
                <w:sz w:val="24"/>
                <w:szCs w:val="24"/>
              </w:rPr>
            </w:pPr>
            <w:r>
              <w:rPr>
                <w:rFonts w:eastAsia="Calibri"/>
                <w:i/>
                <w:color w:val="000000"/>
                <w:sz w:val="24"/>
                <w:szCs w:val="24"/>
              </w:rPr>
              <w:t>2</w:t>
            </w:r>
          </w:p>
        </w:tc>
        <w:tc>
          <w:tcPr>
            <w:tcW w:w="2410" w:type="dxa"/>
          </w:tcPr>
          <w:p w:rsidR="001C329F" w:rsidRPr="00422AE8" w:rsidRDefault="001C329F" w:rsidP="00422AE8">
            <w:pPr>
              <w:autoSpaceDE w:val="0"/>
              <w:autoSpaceDN w:val="0"/>
              <w:adjustRightInd w:val="0"/>
              <w:rPr>
                <w:rFonts w:eastAsia="Calibri"/>
                <w:i/>
                <w:color w:val="000000"/>
                <w:sz w:val="24"/>
                <w:szCs w:val="24"/>
              </w:rPr>
            </w:pPr>
            <w:r w:rsidRPr="00C675C4">
              <w:rPr>
                <w:color w:val="000000"/>
                <w:sz w:val="24"/>
                <w:szCs w:val="24"/>
                <w:lang w:eastAsia="en-US"/>
              </w:rPr>
              <w:t>КРУСН</w:t>
            </w:r>
          </w:p>
        </w:tc>
        <w:tc>
          <w:tcPr>
            <w:tcW w:w="6520" w:type="dxa"/>
          </w:tcPr>
          <w:p w:rsidR="001C329F" w:rsidRPr="00422AE8" w:rsidRDefault="001C329F" w:rsidP="00422AE8">
            <w:pPr>
              <w:jc w:val="both"/>
              <w:rPr>
                <w:rFonts w:eastAsia="Calibri"/>
                <w:i/>
                <w:color w:val="000000"/>
                <w:sz w:val="24"/>
                <w:szCs w:val="24"/>
              </w:rPr>
            </w:pPr>
            <w:r>
              <w:rPr>
                <w:rFonts w:eastAsia="Calibri"/>
                <w:i/>
                <w:color w:val="000000"/>
                <w:sz w:val="24"/>
                <w:szCs w:val="24"/>
              </w:rPr>
              <w:t>Комплектное распределительное устройство собственных нужд</w:t>
            </w:r>
          </w:p>
        </w:tc>
      </w:tr>
      <w:tr w:rsidR="001C329F" w:rsidRPr="00422AE8" w:rsidTr="0083164D">
        <w:trPr>
          <w:trHeight w:val="399"/>
        </w:trPr>
        <w:tc>
          <w:tcPr>
            <w:tcW w:w="851" w:type="dxa"/>
          </w:tcPr>
          <w:p w:rsidR="001C329F" w:rsidRPr="00422AE8" w:rsidRDefault="000C147F" w:rsidP="00422AE8">
            <w:pPr>
              <w:jc w:val="both"/>
              <w:rPr>
                <w:rFonts w:eastAsia="Calibri"/>
                <w:i/>
                <w:color w:val="000000"/>
                <w:sz w:val="24"/>
                <w:szCs w:val="24"/>
              </w:rPr>
            </w:pPr>
            <w:r>
              <w:rPr>
                <w:rFonts w:eastAsia="Calibri"/>
                <w:i/>
                <w:color w:val="000000"/>
                <w:sz w:val="24"/>
                <w:szCs w:val="24"/>
              </w:rPr>
              <w:t>3</w:t>
            </w:r>
          </w:p>
        </w:tc>
        <w:tc>
          <w:tcPr>
            <w:tcW w:w="2410" w:type="dxa"/>
          </w:tcPr>
          <w:p w:rsidR="001C329F" w:rsidRPr="00422AE8" w:rsidRDefault="001C329F" w:rsidP="00422AE8">
            <w:pPr>
              <w:autoSpaceDE w:val="0"/>
              <w:autoSpaceDN w:val="0"/>
              <w:adjustRightInd w:val="0"/>
              <w:rPr>
                <w:rFonts w:eastAsia="Calibri"/>
                <w:i/>
                <w:color w:val="000000"/>
                <w:sz w:val="24"/>
                <w:szCs w:val="24"/>
              </w:rPr>
            </w:pPr>
            <w:r w:rsidRPr="00C675C4">
              <w:rPr>
                <w:color w:val="000000"/>
                <w:sz w:val="24"/>
                <w:szCs w:val="24"/>
                <w:lang w:eastAsia="en-US"/>
              </w:rPr>
              <w:t>ЦТЩ</w:t>
            </w:r>
            <w:r w:rsidR="000C147F">
              <w:rPr>
                <w:color w:val="000000"/>
                <w:sz w:val="24"/>
                <w:szCs w:val="24"/>
                <w:lang w:eastAsia="en-US"/>
              </w:rPr>
              <w:t>-2</w:t>
            </w:r>
          </w:p>
        </w:tc>
        <w:tc>
          <w:tcPr>
            <w:tcW w:w="6520" w:type="dxa"/>
          </w:tcPr>
          <w:p w:rsidR="001C329F" w:rsidRPr="00422AE8" w:rsidRDefault="001C329F" w:rsidP="00422AE8">
            <w:pPr>
              <w:jc w:val="both"/>
              <w:rPr>
                <w:rFonts w:eastAsia="Calibri"/>
                <w:i/>
                <w:color w:val="000000"/>
                <w:sz w:val="24"/>
                <w:szCs w:val="24"/>
              </w:rPr>
            </w:pPr>
            <w:r>
              <w:rPr>
                <w:rFonts w:eastAsia="Calibri"/>
                <w:i/>
                <w:color w:val="000000"/>
                <w:sz w:val="24"/>
                <w:szCs w:val="24"/>
              </w:rPr>
              <w:t>Центральный тепловой щит</w:t>
            </w:r>
            <w:r w:rsidR="000C147F">
              <w:rPr>
                <w:rFonts w:eastAsia="Calibri"/>
                <w:i/>
                <w:color w:val="000000"/>
                <w:sz w:val="24"/>
                <w:szCs w:val="24"/>
              </w:rPr>
              <w:t xml:space="preserve"> №2</w:t>
            </w:r>
          </w:p>
        </w:tc>
      </w:tr>
      <w:tr w:rsidR="001C329F" w:rsidRPr="00422AE8" w:rsidTr="0083164D">
        <w:trPr>
          <w:trHeight w:val="399"/>
        </w:trPr>
        <w:tc>
          <w:tcPr>
            <w:tcW w:w="851" w:type="dxa"/>
          </w:tcPr>
          <w:p w:rsidR="001C329F" w:rsidRPr="00422AE8" w:rsidRDefault="000C147F" w:rsidP="00422AE8">
            <w:pPr>
              <w:jc w:val="both"/>
              <w:rPr>
                <w:rFonts w:eastAsia="Calibri"/>
                <w:i/>
                <w:color w:val="000000"/>
                <w:sz w:val="24"/>
                <w:szCs w:val="24"/>
              </w:rPr>
            </w:pPr>
            <w:r>
              <w:rPr>
                <w:rFonts w:eastAsia="Calibri"/>
                <w:i/>
                <w:color w:val="000000"/>
                <w:sz w:val="24"/>
                <w:szCs w:val="24"/>
              </w:rPr>
              <w:t>4</w:t>
            </w:r>
          </w:p>
        </w:tc>
        <w:tc>
          <w:tcPr>
            <w:tcW w:w="2410" w:type="dxa"/>
          </w:tcPr>
          <w:p w:rsidR="001C329F" w:rsidRPr="00422AE8" w:rsidRDefault="001C329F" w:rsidP="00422AE8">
            <w:pPr>
              <w:autoSpaceDE w:val="0"/>
              <w:autoSpaceDN w:val="0"/>
              <w:adjustRightInd w:val="0"/>
              <w:rPr>
                <w:rFonts w:eastAsia="Calibri"/>
                <w:i/>
                <w:color w:val="000000"/>
                <w:sz w:val="24"/>
                <w:szCs w:val="24"/>
              </w:rPr>
            </w:pPr>
            <w:r w:rsidRPr="009E4114">
              <w:rPr>
                <w:color w:val="000000"/>
                <w:sz w:val="24"/>
                <w:szCs w:val="24"/>
              </w:rPr>
              <w:t>СЭН</w:t>
            </w:r>
          </w:p>
        </w:tc>
        <w:tc>
          <w:tcPr>
            <w:tcW w:w="6520" w:type="dxa"/>
          </w:tcPr>
          <w:p w:rsidR="001C329F" w:rsidRPr="00422AE8" w:rsidRDefault="001C329F" w:rsidP="00422AE8">
            <w:pPr>
              <w:jc w:val="both"/>
              <w:rPr>
                <w:rFonts w:eastAsia="Calibri"/>
                <w:i/>
                <w:color w:val="000000"/>
                <w:sz w:val="24"/>
                <w:szCs w:val="24"/>
              </w:rPr>
            </w:pPr>
            <w:r>
              <w:rPr>
                <w:rFonts w:eastAsia="Calibri"/>
                <w:i/>
                <w:color w:val="000000"/>
                <w:sz w:val="24"/>
                <w:szCs w:val="24"/>
              </w:rPr>
              <w:t>Сетевой электронасос</w:t>
            </w:r>
          </w:p>
        </w:tc>
      </w:tr>
      <w:tr w:rsidR="000C147F" w:rsidRPr="00422AE8" w:rsidTr="0083164D">
        <w:trPr>
          <w:trHeight w:val="399"/>
        </w:trPr>
        <w:tc>
          <w:tcPr>
            <w:tcW w:w="851" w:type="dxa"/>
          </w:tcPr>
          <w:p w:rsidR="000C147F" w:rsidRDefault="000C147F" w:rsidP="00422AE8">
            <w:pPr>
              <w:jc w:val="both"/>
              <w:rPr>
                <w:rFonts w:eastAsia="Calibri"/>
                <w:i/>
                <w:color w:val="000000"/>
                <w:sz w:val="24"/>
                <w:szCs w:val="24"/>
              </w:rPr>
            </w:pPr>
            <w:r>
              <w:rPr>
                <w:rFonts w:eastAsia="Calibri"/>
                <w:i/>
                <w:color w:val="000000"/>
                <w:sz w:val="24"/>
                <w:szCs w:val="24"/>
              </w:rPr>
              <w:lastRenderedPageBreak/>
              <w:t>5</w:t>
            </w:r>
          </w:p>
        </w:tc>
        <w:tc>
          <w:tcPr>
            <w:tcW w:w="2410" w:type="dxa"/>
          </w:tcPr>
          <w:p w:rsidR="000C147F" w:rsidRPr="009E4114" w:rsidRDefault="000C147F" w:rsidP="00422AE8">
            <w:pPr>
              <w:autoSpaceDE w:val="0"/>
              <w:autoSpaceDN w:val="0"/>
              <w:adjustRightInd w:val="0"/>
              <w:rPr>
                <w:color w:val="000000"/>
                <w:sz w:val="24"/>
                <w:szCs w:val="24"/>
              </w:rPr>
            </w:pPr>
            <w:r>
              <w:rPr>
                <w:color w:val="000000"/>
                <w:sz w:val="24"/>
                <w:szCs w:val="24"/>
              </w:rPr>
              <w:t>ТЦ</w:t>
            </w:r>
          </w:p>
        </w:tc>
        <w:tc>
          <w:tcPr>
            <w:tcW w:w="6520" w:type="dxa"/>
          </w:tcPr>
          <w:p w:rsidR="000C147F" w:rsidRDefault="000C147F" w:rsidP="00422AE8">
            <w:pPr>
              <w:jc w:val="both"/>
              <w:rPr>
                <w:rFonts w:eastAsia="Calibri"/>
                <w:i/>
                <w:color w:val="000000"/>
                <w:sz w:val="24"/>
                <w:szCs w:val="24"/>
              </w:rPr>
            </w:pPr>
            <w:r>
              <w:rPr>
                <w:rFonts w:eastAsia="Calibri"/>
                <w:i/>
                <w:color w:val="000000"/>
                <w:sz w:val="24"/>
                <w:szCs w:val="24"/>
              </w:rPr>
              <w:t>Турбинный цех</w:t>
            </w:r>
          </w:p>
        </w:tc>
      </w:tr>
      <w:tr w:rsidR="000C147F" w:rsidRPr="00422AE8" w:rsidTr="0083164D">
        <w:trPr>
          <w:trHeight w:val="399"/>
        </w:trPr>
        <w:tc>
          <w:tcPr>
            <w:tcW w:w="851" w:type="dxa"/>
          </w:tcPr>
          <w:p w:rsidR="000C147F" w:rsidRDefault="000C147F" w:rsidP="00422AE8">
            <w:pPr>
              <w:jc w:val="both"/>
              <w:rPr>
                <w:rFonts w:eastAsia="Calibri"/>
                <w:i/>
                <w:color w:val="000000"/>
                <w:sz w:val="24"/>
                <w:szCs w:val="24"/>
              </w:rPr>
            </w:pPr>
            <w:r>
              <w:rPr>
                <w:rFonts w:eastAsia="Calibri"/>
                <w:i/>
                <w:color w:val="000000"/>
                <w:sz w:val="24"/>
                <w:szCs w:val="24"/>
              </w:rPr>
              <w:t>6</w:t>
            </w:r>
          </w:p>
        </w:tc>
        <w:tc>
          <w:tcPr>
            <w:tcW w:w="2410" w:type="dxa"/>
          </w:tcPr>
          <w:p w:rsidR="000C147F" w:rsidRPr="000C147F" w:rsidRDefault="000C147F" w:rsidP="00422AE8">
            <w:pPr>
              <w:autoSpaceDE w:val="0"/>
              <w:autoSpaceDN w:val="0"/>
              <w:adjustRightInd w:val="0"/>
              <w:rPr>
                <w:color w:val="000000"/>
                <w:sz w:val="24"/>
                <w:szCs w:val="24"/>
              </w:rPr>
            </w:pPr>
            <w:r>
              <w:rPr>
                <w:color w:val="000000"/>
                <w:sz w:val="24"/>
                <w:szCs w:val="24"/>
              </w:rPr>
              <w:t>АГП</w:t>
            </w:r>
          </w:p>
        </w:tc>
        <w:tc>
          <w:tcPr>
            <w:tcW w:w="6520" w:type="dxa"/>
          </w:tcPr>
          <w:p w:rsidR="000C147F" w:rsidRDefault="000C147F" w:rsidP="00422AE8">
            <w:pPr>
              <w:jc w:val="both"/>
              <w:rPr>
                <w:rFonts w:eastAsia="Calibri"/>
                <w:i/>
                <w:color w:val="000000"/>
                <w:sz w:val="24"/>
                <w:szCs w:val="24"/>
              </w:rPr>
            </w:pPr>
            <w:r>
              <w:rPr>
                <w:rFonts w:eastAsia="Calibri"/>
                <w:i/>
                <w:color w:val="000000"/>
                <w:sz w:val="24"/>
                <w:szCs w:val="24"/>
              </w:rPr>
              <w:t>Автомат гашения поля</w:t>
            </w:r>
          </w:p>
        </w:tc>
      </w:tr>
      <w:tr w:rsidR="000C147F" w:rsidRPr="00422AE8" w:rsidTr="0083164D">
        <w:trPr>
          <w:trHeight w:val="399"/>
        </w:trPr>
        <w:tc>
          <w:tcPr>
            <w:tcW w:w="851" w:type="dxa"/>
          </w:tcPr>
          <w:p w:rsidR="000C147F" w:rsidRDefault="000C147F" w:rsidP="00422AE8">
            <w:pPr>
              <w:jc w:val="both"/>
              <w:rPr>
                <w:rFonts w:eastAsia="Calibri"/>
                <w:i/>
                <w:color w:val="000000"/>
                <w:sz w:val="24"/>
                <w:szCs w:val="24"/>
              </w:rPr>
            </w:pPr>
            <w:r>
              <w:rPr>
                <w:rFonts w:eastAsia="Calibri"/>
                <w:i/>
                <w:color w:val="000000"/>
                <w:sz w:val="24"/>
                <w:szCs w:val="24"/>
              </w:rPr>
              <w:t>7</w:t>
            </w:r>
          </w:p>
        </w:tc>
        <w:tc>
          <w:tcPr>
            <w:tcW w:w="2410" w:type="dxa"/>
          </w:tcPr>
          <w:p w:rsidR="000C147F" w:rsidRPr="000C147F" w:rsidRDefault="000C147F" w:rsidP="00422AE8">
            <w:pPr>
              <w:autoSpaceDE w:val="0"/>
              <w:autoSpaceDN w:val="0"/>
              <w:adjustRightInd w:val="0"/>
              <w:rPr>
                <w:color w:val="000000"/>
                <w:sz w:val="24"/>
                <w:szCs w:val="24"/>
              </w:rPr>
            </w:pPr>
            <w:r>
              <w:rPr>
                <w:color w:val="000000"/>
                <w:sz w:val="24"/>
                <w:szCs w:val="24"/>
              </w:rPr>
              <w:t>ЩПТ-2</w:t>
            </w:r>
          </w:p>
        </w:tc>
        <w:tc>
          <w:tcPr>
            <w:tcW w:w="6520" w:type="dxa"/>
          </w:tcPr>
          <w:p w:rsidR="000C147F" w:rsidRDefault="000C147F" w:rsidP="000C147F">
            <w:pPr>
              <w:jc w:val="both"/>
              <w:rPr>
                <w:rFonts w:eastAsia="Calibri"/>
                <w:i/>
                <w:color w:val="000000"/>
                <w:sz w:val="24"/>
                <w:szCs w:val="24"/>
              </w:rPr>
            </w:pPr>
            <w:r>
              <w:rPr>
                <w:rFonts w:eastAsia="Calibri"/>
                <w:i/>
                <w:color w:val="000000"/>
                <w:sz w:val="24"/>
                <w:szCs w:val="24"/>
              </w:rPr>
              <w:t>Щит постоянного тока №2</w:t>
            </w:r>
          </w:p>
        </w:tc>
      </w:tr>
      <w:tr w:rsidR="000C147F" w:rsidRPr="00422AE8" w:rsidTr="0083164D">
        <w:trPr>
          <w:trHeight w:val="399"/>
        </w:trPr>
        <w:tc>
          <w:tcPr>
            <w:tcW w:w="851" w:type="dxa"/>
          </w:tcPr>
          <w:p w:rsidR="000C147F" w:rsidRDefault="000C147F" w:rsidP="00422AE8">
            <w:pPr>
              <w:jc w:val="both"/>
              <w:rPr>
                <w:rFonts w:eastAsia="Calibri"/>
                <w:i/>
                <w:color w:val="000000"/>
                <w:sz w:val="24"/>
                <w:szCs w:val="24"/>
              </w:rPr>
            </w:pPr>
            <w:r>
              <w:rPr>
                <w:rFonts w:eastAsia="Calibri"/>
                <w:i/>
                <w:color w:val="000000"/>
                <w:sz w:val="24"/>
                <w:szCs w:val="24"/>
              </w:rPr>
              <w:t>8</w:t>
            </w:r>
          </w:p>
        </w:tc>
        <w:tc>
          <w:tcPr>
            <w:tcW w:w="2410" w:type="dxa"/>
          </w:tcPr>
          <w:p w:rsidR="000C147F" w:rsidRPr="009E4114" w:rsidRDefault="000C147F" w:rsidP="00422AE8">
            <w:pPr>
              <w:autoSpaceDE w:val="0"/>
              <w:autoSpaceDN w:val="0"/>
              <w:adjustRightInd w:val="0"/>
              <w:rPr>
                <w:color w:val="000000"/>
                <w:sz w:val="24"/>
                <w:szCs w:val="24"/>
              </w:rPr>
            </w:pPr>
            <w:r w:rsidRPr="00C675C4">
              <w:rPr>
                <w:color w:val="000000"/>
                <w:sz w:val="24"/>
                <w:szCs w:val="24"/>
                <w:lang w:eastAsia="en-US"/>
              </w:rPr>
              <w:t>РУСН</w:t>
            </w:r>
          </w:p>
        </w:tc>
        <w:tc>
          <w:tcPr>
            <w:tcW w:w="6520" w:type="dxa"/>
          </w:tcPr>
          <w:p w:rsidR="000C147F" w:rsidRDefault="000C147F" w:rsidP="00422AE8">
            <w:pPr>
              <w:jc w:val="both"/>
              <w:rPr>
                <w:rFonts w:eastAsia="Calibri"/>
                <w:i/>
                <w:color w:val="000000"/>
                <w:sz w:val="24"/>
                <w:szCs w:val="24"/>
              </w:rPr>
            </w:pPr>
            <w:r>
              <w:rPr>
                <w:rFonts w:eastAsia="Calibri"/>
                <w:i/>
                <w:color w:val="000000"/>
                <w:sz w:val="24"/>
                <w:szCs w:val="24"/>
              </w:rPr>
              <w:t>Распределительное устройство собственных нужд</w:t>
            </w:r>
          </w:p>
        </w:tc>
      </w:tr>
    </w:tbl>
    <w:p w:rsidR="00422AE8" w:rsidRPr="00422AE8" w:rsidRDefault="00422AE8" w:rsidP="00422AE8">
      <w:pPr>
        <w:ind w:firstLine="567"/>
        <w:jc w:val="center"/>
        <w:rPr>
          <w:rFonts w:eastAsia="Calibri"/>
          <w:color w:val="000000"/>
        </w:rPr>
      </w:pPr>
    </w:p>
    <w:p w:rsidR="00422AE8" w:rsidRPr="00422AE8" w:rsidRDefault="00422AE8" w:rsidP="00422AE8">
      <w:pPr>
        <w:ind w:firstLine="567"/>
        <w:jc w:val="center"/>
        <w:rPr>
          <w:rFonts w:eastAsia="Calibri"/>
          <w:color w:val="000000"/>
        </w:rPr>
      </w:pPr>
      <w:r w:rsidRPr="00422AE8">
        <w:rPr>
          <w:rFonts w:eastAsia="Calibri"/>
          <w:color w:val="000000"/>
        </w:rPr>
        <w:t>РАЗДЕЛ 17. ПЕРЕЧЕНЬ ПРИЛОЖЕНИЙ</w:t>
      </w:r>
    </w:p>
    <w:p w:rsidR="00422AE8" w:rsidRPr="00422AE8" w:rsidRDefault="00422AE8" w:rsidP="00422AE8">
      <w:pPr>
        <w:ind w:firstLine="567"/>
        <w:jc w:val="both"/>
        <w:rPr>
          <w:rFonts w:eastAsia="Calibri"/>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7371"/>
        <w:gridCol w:w="1559"/>
      </w:tblGrid>
      <w:tr w:rsidR="00422AE8" w:rsidRPr="00422AE8" w:rsidTr="0083164D">
        <w:trPr>
          <w:trHeight w:val="399"/>
        </w:trPr>
        <w:tc>
          <w:tcPr>
            <w:tcW w:w="851" w:type="dxa"/>
            <w:vAlign w:val="center"/>
          </w:tcPr>
          <w:p w:rsidR="00422AE8" w:rsidRPr="00422AE8" w:rsidRDefault="00422AE8" w:rsidP="00422AE8">
            <w:pPr>
              <w:jc w:val="center"/>
              <w:rPr>
                <w:rFonts w:eastAsia="Calibri"/>
                <w:color w:val="000000"/>
                <w:sz w:val="24"/>
                <w:szCs w:val="24"/>
              </w:rPr>
            </w:pPr>
            <w:r w:rsidRPr="00422AE8">
              <w:rPr>
                <w:rFonts w:eastAsia="Calibri"/>
                <w:color w:val="000000"/>
                <w:sz w:val="24"/>
                <w:szCs w:val="24"/>
              </w:rPr>
              <w:t xml:space="preserve">№ </w:t>
            </w:r>
            <w:proofErr w:type="gramStart"/>
            <w:r w:rsidRPr="00422AE8">
              <w:rPr>
                <w:rFonts w:eastAsia="Calibri"/>
                <w:color w:val="000000"/>
                <w:sz w:val="24"/>
                <w:szCs w:val="24"/>
              </w:rPr>
              <w:t>п</w:t>
            </w:r>
            <w:proofErr w:type="gramEnd"/>
            <w:r w:rsidRPr="00422AE8">
              <w:rPr>
                <w:rFonts w:eastAsia="Calibri"/>
                <w:color w:val="000000"/>
                <w:sz w:val="24"/>
                <w:szCs w:val="24"/>
              </w:rPr>
              <w:t>/п</w:t>
            </w:r>
          </w:p>
        </w:tc>
        <w:tc>
          <w:tcPr>
            <w:tcW w:w="7371" w:type="dxa"/>
            <w:vAlign w:val="center"/>
          </w:tcPr>
          <w:p w:rsidR="00422AE8" w:rsidRPr="00422AE8" w:rsidRDefault="00422AE8" w:rsidP="00422AE8">
            <w:pPr>
              <w:autoSpaceDE w:val="0"/>
              <w:autoSpaceDN w:val="0"/>
              <w:adjustRightInd w:val="0"/>
              <w:jc w:val="center"/>
              <w:rPr>
                <w:rFonts w:eastAsia="Calibri"/>
                <w:color w:val="000000"/>
                <w:sz w:val="24"/>
                <w:szCs w:val="24"/>
              </w:rPr>
            </w:pPr>
            <w:r w:rsidRPr="00422AE8">
              <w:rPr>
                <w:rFonts w:eastAsia="Calibri"/>
                <w:color w:val="000000"/>
                <w:sz w:val="24"/>
                <w:szCs w:val="24"/>
              </w:rPr>
              <w:t>Наименование приложения</w:t>
            </w:r>
          </w:p>
        </w:tc>
        <w:tc>
          <w:tcPr>
            <w:tcW w:w="1559" w:type="dxa"/>
            <w:vAlign w:val="center"/>
          </w:tcPr>
          <w:p w:rsidR="00422AE8" w:rsidRPr="00422AE8" w:rsidRDefault="00422AE8" w:rsidP="00422AE8">
            <w:pPr>
              <w:jc w:val="center"/>
              <w:rPr>
                <w:rFonts w:eastAsia="Calibri"/>
                <w:color w:val="000000"/>
                <w:sz w:val="24"/>
                <w:szCs w:val="24"/>
              </w:rPr>
            </w:pPr>
            <w:r w:rsidRPr="00422AE8">
              <w:rPr>
                <w:rFonts w:eastAsia="Calibri"/>
                <w:color w:val="000000"/>
                <w:sz w:val="24"/>
                <w:szCs w:val="24"/>
              </w:rPr>
              <w:t>Номер страницы</w:t>
            </w:r>
          </w:p>
        </w:tc>
      </w:tr>
      <w:tr w:rsidR="00D20B46" w:rsidRPr="00422AE8" w:rsidTr="0083164D">
        <w:trPr>
          <w:trHeight w:val="399"/>
        </w:trPr>
        <w:tc>
          <w:tcPr>
            <w:tcW w:w="851" w:type="dxa"/>
          </w:tcPr>
          <w:p w:rsidR="00D20B46" w:rsidRPr="001F6931" w:rsidRDefault="00D20B46" w:rsidP="0083164D">
            <w:pPr>
              <w:jc w:val="center"/>
              <w:rPr>
                <w:color w:val="000000"/>
                <w:sz w:val="24"/>
                <w:szCs w:val="24"/>
              </w:rPr>
            </w:pPr>
          </w:p>
        </w:tc>
        <w:tc>
          <w:tcPr>
            <w:tcW w:w="7371" w:type="dxa"/>
          </w:tcPr>
          <w:p w:rsidR="00D20B46" w:rsidRPr="00BC6C05" w:rsidRDefault="00D20B46" w:rsidP="0083164D">
            <w:pPr>
              <w:autoSpaceDE w:val="0"/>
              <w:autoSpaceDN w:val="0"/>
              <w:adjustRightInd w:val="0"/>
              <w:rPr>
                <w:color w:val="000000"/>
                <w:sz w:val="24"/>
                <w:szCs w:val="24"/>
              </w:rPr>
            </w:pPr>
          </w:p>
        </w:tc>
        <w:tc>
          <w:tcPr>
            <w:tcW w:w="1559" w:type="dxa"/>
          </w:tcPr>
          <w:p w:rsidR="00D20B46" w:rsidRPr="002F7023" w:rsidRDefault="00D20B46" w:rsidP="0083164D">
            <w:pPr>
              <w:jc w:val="center"/>
              <w:rPr>
                <w:color w:val="000000"/>
                <w:sz w:val="24"/>
                <w:szCs w:val="24"/>
              </w:rPr>
            </w:pPr>
          </w:p>
        </w:tc>
      </w:tr>
      <w:tr w:rsidR="00D20B46" w:rsidRPr="00422AE8" w:rsidTr="0083164D">
        <w:trPr>
          <w:trHeight w:val="399"/>
        </w:trPr>
        <w:tc>
          <w:tcPr>
            <w:tcW w:w="851" w:type="dxa"/>
          </w:tcPr>
          <w:p w:rsidR="00D20B46" w:rsidRPr="001F6931" w:rsidRDefault="00D20B46" w:rsidP="0083164D">
            <w:pPr>
              <w:jc w:val="center"/>
              <w:rPr>
                <w:color w:val="000000"/>
                <w:sz w:val="24"/>
                <w:szCs w:val="24"/>
              </w:rPr>
            </w:pPr>
          </w:p>
        </w:tc>
        <w:tc>
          <w:tcPr>
            <w:tcW w:w="7371" w:type="dxa"/>
          </w:tcPr>
          <w:p w:rsidR="00D20B46" w:rsidRPr="001F6931" w:rsidRDefault="00D20B46" w:rsidP="0083164D">
            <w:pPr>
              <w:autoSpaceDE w:val="0"/>
              <w:autoSpaceDN w:val="0"/>
              <w:adjustRightInd w:val="0"/>
              <w:rPr>
                <w:color w:val="000000"/>
                <w:sz w:val="24"/>
                <w:szCs w:val="24"/>
              </w:rPr>
            </w:pPr>
          </w:p>
        </w:tc>
        <w:tc>
          <w:tcPr>
            <w:tcW w:w="1559" w:type="dxa"/>
          </w:tcPr>
          <w:p w:rsidR="00D20B46" w:rsidRPr="002F7023" w:rsidRDefault="00D20B46" w:rsidP="0083164D">
            <w:pPr>
              <w:jc w:val="center"/>
              <w:rPr>
                <w:color w:val="000000"/>
                <w:sz w:val="24"/>
                <w:szCs w:val="24"/>
              </w:rPr>
            </w:pPr>
          </w:p>
        </w:tc>
      </w:tr>
      <w:tr w:rsidR="00D20B46" w:rsidRPr="00422AE8" w:rsidTr="0083164D">
        <w:trPr>
          <w:trHeight w:val="399"/>
        </w:trPr>
        <w:tc>
          <w:tcPr>
            <w:tcW w:w="851" w:type="dxa"/>
          </w:tcPr>
          <w:p w:rsidR="00D20B46" w:rsidRPr="001F6931" w:rsidRDefault="00D20B46" w:rsidP="0083164D">
            <w:pPr>
              <w:jc w:val="center"/>
              <w:rPr>
                <w:color w:val="000000"/>
                <w:sz w:val="24"/>
                <w:szCs w:val="24"/>
              </w:rPr>
            </w:pPr>
          </w:p>
        </w:tc>
        <w:tc>
          <w:tcPr>
            <w:tcW w:w="7371" w:type="dxa"/>
          </w:tcPr>
          <w:p w:rsidR="00D20B46" w:rsidRPr="001F6931" w:rsidRDefault="00D20B46" w:rsidP="0083164D">
            <w:pPr>
              <w:autoSpaceDE w:val="0"/>
              <w:autoSpaceDN w:val="0"/>
              <w:adjustRightInd w:val="0"/>
              <w:rPr>
                <w:color w:val="000000"/>
                <w:sz w:val="24"/>
                <w:szCs w:val="24"/>
              </w:rPr>
            </w:pPr>
          </w:p>
        </w:tc>
        <w:tc>
          <w:tcPr>
            <w:tcW w:w="1559" w:type="dxa"/>
          </w:tcPr>
          <w:p w:rsidR="00D20B46" w:rsidRPr="002F7023" w:rsidRDefault="00D20B46" w:rsidP="0083164D">
            <w:pPr>
              <w:jc w:val="center"/>
              <w:rPr>
                <w:color w:val="000000"/>
                <w:sz w:val="24"/>
                <w:szCs w:val="24"/>
              </w:rPr>
            </w:pPr>
          </w:p>
        </w:tc>
      </w:tr>
      <w:tr w:rsidR="00D20B46" w:rsidRPr="00422AE8" w:rsidTr="0083164D">
        <w:trPr>
          <w:trHeight w:val="399"/>
        </w:trPr>
        <w:tc>
          <w:tcPr>
            <w:tcW w:w="851" w:type="dxa"/>
          </w:tcPr>
          <w:p w:rsidR="00D20B46" w:rsidRPr="001F6931" w:rsidRDefault="00D20B46" w:rsidP="0083164D">
            <w:pPr>
              <w:jc w:val="center"/>
              <w:rPr>
                <w:color w:val="000000"/>
                <w:sz w:val="24"/>
                <w:szCs w:val="24"/>
              </w:rPr>
            </w:pPr>
          </w:p>
        </w:tc>
        <w:tc>
          <w:tcPr>
            <w:tcW w:w="7371" w:type="dxa"/>
          </w:tcPr>
          <w:p w:rsidR="00D20B46" w:rsidRPr="001F6931" w:rsidRDefault="00D20B46" w:rsidP="0083164D">
            <w:pPr>
              <w:autoSpaceDE w:val="0"/>
              <w:autoSpaceDN w:val="0"/>
              <w:adjustRightInd w:val="0"/>
              <w:rPr>
                <w:color w:val="000000"/>
                <w:sz w:val="24"/>
                <w:szCs w:val="24"/>
              </w:rPr>
            </w:pPr>
          </w:p>
        </w:tc>
        <w:tc>
          <w:tcPr>
            <w:tcW w:w="1559" w:type="dxa"/>
          </w:tcPr>
          <w:p w:rsidR="00D20B46" w:rsidRPr="002F7023" w:rsidRDefault="00D20B46" w:rsidP="0083164D">
            <w:pPr>
              <w:jc w:val="center"/>
              <w:rPr>
                <w:color w:val="000000"/>
                <w:sz w:val="24"/>
                <w:szCs w:val="24"/>
              </w:rPr>
            </w:pPr>
          </w:p>
        </w:tc>
      </w:tr>
      <w:tr w:rsidR="00D20B46" w:rsidRPr="00422AE8" w:rsidTr="0083164D">
        <w:trPr>
          <w:trHeight w:val="399"/>
        </w:trPr>
        <w:tc>
          <w:tcPr>
            <w:tcW w:w="851" w:type="dxa"/>
          </w:tcPr>
          <w:p w:rsidR="00D20B46" w:rsidRDefault="00D20B46" w:rsidP="0083164D">
            <w:pPr>
              <w:jc w:val="center"/>
              <w:rPr>
                <w:color w:val="000000"/>
                <w:sz w:val="24"/>
                <w:szCs w:val="24"/>
              </w:rPr>
            </w:pPr>
          </w:p>
        </w:tc>
        <w:tc>
          <w:tcPr>
            <w:tcW w:w="7371" w:type="dxa"/>
          </w:tcPr>
          <w:p w:rsidR="00D20B46" w:rsidRPr="001F6931" w:rsidRDefault="00D20B46" w:rsidP="0083164D">
            <w:pPr>
              <w:autoSpaceDE w:val="0"/>
              <w:autoSpaceDN w:val="0"/>
              <w:adjustRightInd w:val="0"/>
              <w:rPr>
                <w:color w:val="000000"/>
                <w:sz w:val="24"/>
                <w:szCs w:val="24"/>
              </w:rPr>
            </w:pPr>
          </w:p>
        </w:tc>
        <w:tc>
          <w:tcPr>
            <w:tcW w:w="1559" w:type="dxa"/>
          </w:tcPr>
          <w:p w:rsidR="00D20B46" w:rsidRDefault="00D20B46" w:rsidP="0083164D">
            <w:pPr>
              <w:jc w:val="center"/>
              <w:rPr>
                <w:color w:val="000000"/>
                <w:sz w:val="24"/>
                <w:szCs w:val="24"/>
              </w:rPr>
            </w:pPr>
          </w:p>
        </w:tc>
      </w:tr>
      <w:tr w:rsidR="00D20B46" w:rsidRPr="00422AE8" w:rsidTr="0083164D">
        <w:trPr>
          <w:trHeight w:val="399"/>
        </w:trPr>
        <w:tc>
          <w:tcPr>
            <w:tcW w:w="851" w:type="dxa"/>
          </w:tcPr>
          <w:p w:rsidR="00D20B46" w:rsidRDefault="00D20B46" w:rsidP="0083164D">
            <w:pPr>
              <w:jc w:val="center"/>
              <w:rPr>
                <w:color w:val="000000"/>
                <w:sz w:val="24"/>
                <w:szCs w:val="24"/>
              </w:rPr>
            </w:pPr>
          </w:p>
        </w:tc>
        <w:tc>
          <w:tcPr>
            <w:tcW w:w="7371" w:type="dxa"/>
          </w:tcPr>
          <w:p w:rsidR="00D20B46" w:rsidRDefault="00D20B46" w:rsidP="0083164D">
            <w:pPr>
              <w:autoSpaceDE w:val="0"/>
              <w:autoSpaceDN w:val="0"/>
              <w:adjustRightInd w:val="0"/>
              <w:rPr>
                <w:color w:val="000000"/>
                <w:sz w:val="24"/>
                <w:szCs w:val="24"/>
              </w:rPr>
            </w:pPr>
          </w:p>
        </w:tc>
        <w:tc>
          <w:tcPr>
            <w:tcW w:w="1559" w:type="dxa"/>
          </w:tcPr>
          <w:p w:rsidR="00D20B46" w:rsidRDefault="00D20B46" w:rsidP="0083164D">
            <w:pPr>
              <w:jc w:val="center"/>
              <w:rPr>
                <w:color w:val="000000"/>
                <w:sz w:val="24"/>
                <w:szCs w:val="24"/>
              </w:rPr>
            </w:pPr>
          </w:p>
        </w:tc>
      </w:tr>
      <w:tr w:rsidR="00D20B46" w:rsidRPr="00422AE8" w:rsidTr="0083164D">
        <w:trPr>
          <w:trHeight w:val="399"/>
        </w:trPr>
        <w:tc>
          <w:tcPr>
            <w:tcW w:w="851" w:type="dxa"/>
          </w:tcPr>
          <w:p w:rsidR="00D20B46" w:rsidRDefault="00D20B46" w:rsidP="0083164D">
            <w:pPr>
              <w:jc w:val="center"/>
              <w:rPr>
                <w:color w:val="000000"/>
                <w:sz w:val="24"/>
                <w:szCs w:val="24"/>
              </w:rPr>
            </w:pPr>
          </w:p>
        </w:tc>
        <w:tc>
          <w:tcPr>
            <w:tcW w:w="7371" w:type="dxa"/>
          </w:tcPr>
          <w:p w:rsidR="00D20B46" w:rsidRDefault="00D20B46" w:rsidP="0083164D">
            <w:pPr>
              <w:autoSpaceDE w:val="0"/>
              <w:autoSpaceDN w:val="0"/>
              <w:adjustRightInd w:val="0"/>
              <w:rPr>
                <w:color w:val="000000"/>
                <w:sz w:val="24"/>
                <w:szCs w:val="24"/>
              </w:rPr>
            </w:pPr>
          </w:p>
        </w:tc>
        <w:tc>
          <w:tcPr>
            <w:tcW w:w="1559" w:type="dxa"/>
          </w:tcPr>
          <w:p w:rsidR="00D20B46" w:rsidRDefault="00D20B46" w:rsidP="0083164D">
            <w:pPr>
              <w:jc w:val="center"/>
              <w:rPr>
                <w:color w:val="000000"/>
                <w:sz w:val="24"/>
                <w:szCs w:val="24"/>
              </w:rPr>
            </w:pPr>
          </w:p>
        </w:tc>
      </w:tr>
      <w:tr w:rsidR="00D20B46" w:rsidRPr="00422AE8" w:rsidTr="0083164D">
        <w:trPr>
          <w:trHeight w:val="399"/>
        </w:trPr>
        <w:tc>
          <w:tcPr>
            <w:tcW w:w="851" w:type="dxa"/>
          </w:tcPr>
          <w:p w:rsidR="00D20B46" w:rsidRDefault="00D20B46" w:rsidP="0083164D">
            <w:pPr>
              <w:jc w:val="center"/>
              <w:rPr>
                <w:color w:val="000000"/>
                <w:sz w:val="24"/>
                <w:szCs w:val="24"/>
              </w:rPr>
            </w:pPr>
          </w:p>
        </w:tc>
        <w:tc>
          <w:tcPr>
            <w:tcW w:w="7371" w:type="dxa"/>
          </w:tcPr>
          <w:p w:rsidR="00D20B46" w:rsidRPr="00362E14" w:rsidRDefault="00D20B46" w:rsidP="0083164D">
            <w:pPr>
              <w:autoSpaceDE w:val="0"/>
              <w:autoSpaceDN w:val="0"/>
              <w:adjustRightInd w:val="0"/>
              <w:rPr>
                <w:color w:val="000000"/>
                <w:sz w:val="24"/>
                <w:szCs w:val="24"/>
              </w:rPr>
            </w:pPr>
          </w:p>
        </w:tc>
        <w:tc>
          <w:tcPr>
            <w:tcW w:w="1559" w:type="dxa"/>
          </w:tcPr>
          <w:p w:rsidR="00D20B46" w:rsidRDefault="00D20B46" w:rsidP="0083164D">
            <w:pPr>
              <w:jc w:val="center"/>
              <w:rPr>
                <w:color w:val="000000"/>
                <w:sz w:val="24"/>
                <w:szCs w:val="24"/>
              </w:rPr>
            </w:pPr>
          </w:p>
        </w:tc>
      </w:tr>
    </w:tbl>
    <w:p w:rsidR="00422AE8" w:rsidRPr="00422AE8" w:rsidRDefault="00422AE8" w:rsidP="00422AE8">
      <w:pPr>
        <w:rPr>
          <w:rFonts w:eastAsia="Calibri"/>
          <w:color w:val="000000"/>
        </w:rPr>
      </w:pPr>
    </w:p>
    <w:p w:rsidR="006E437C" w:rsidRDefault="006E437C" w:rsidP="00342B7A">
      <w:pPr>
        <w:rPr>
          <w:color w:val="000000"/>
        </w:rPr>
      </w:pPr>
    </w:p>
    <w:p w:rsidR="00A477C8" w:rsidRPr="00342B7A" w:rsidRDefault="00A477C8" w:rsidP="00342B7A">
      <w:pPr>
        <w:rPr>
          <w:color w:val="000000"/>
        </w:rPr>
      </w:pPr>
    </w:p>
    <w:p w:rsidR="00A53D4F" w:rsidRDefault="00A53D4F" w:rsidP="00A53D4F">
      <w:r>
        <w:t>Разработал: нач. электрического цеха</w:t>
      </w:r>
      <w:r>
        <w:tab/>
      </w:r>
      <w:r>
        <w:tab/>
      </w:r>
      <w:r>
        <w:tab/>
      </w:r>
      <w:r>
        <w:tab/>
      </w:r>
      <w:proofErr w:type="spellStart"/>
      <w:r>
        <w:t>М.Ю.Кузнецов</w:t>
      </w:r>
      <w:proofErr w:type="spellEnd"/>
    </w:p>
    <w:p w:rsidR="006E437C" w:rsidRDefault="006E437C" w:rsidP="006E437C"/>
    <w:p w:rsidR="002027F4" w:rsidRDefault="002027F4" w:rsidP="006E437C"/>
    <w:p w:rsidR="002027F4" w:rsidRPr="002027F4" w:rsidRDefault="002027F4" w:rsidP="002027F4">
      <w:r w:rsidRPr="002027F4">
        <w:t>17. Требования к исполнителю работ по наличию лицензий, допусков СРО, и т.д. с указанием наименования лицензии, вида работ в соответствии с «Перечнем…»</w:t>
      </w:r>
    </w:p>
    <w:p w:rsidR="005E19B3" w:rsidRPr="005E19B3" w:rsidRDefault="005E19B3" w:rsidP="003B1C51">
      <w:pPr>
        <w:numPr>
          <w:ilvl w:val="1"/>
          <w:numId w:val="32"/>
        </w:numPr>
        <w:tabs>
          <w:tab w:val="clear" w:pos="1619"/>
        </w:tabs>
        <w:ind w:left="567"/>
        <w:rPr>
          <w:bCs/>
          <w:iCs/>
        </w:rPr>
      </w:pPr>
      <w:r w:rsidRPr="005E19B3">
        <w:rPr>
          <w:bCs/>
          <w:iCs/>
        </w:rPr>
        <w:t>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5E19B3" w:rsidRPr="005E19B3" w:rsidRDefault="005E19B3" w:rsidP="003B1C51">
      <w:pPr>
        <w:ind w:left="284"/>
        <w:rPr>
          <w:bCs/>
          <w:iCs/>
        </w:rPr>
      </w:pPr>
      <w:r w:rsidRPr="005E19B3">
        <w:rPr>
          <w:bCs/>
          <w:iCs/>
        </w:rPr>
        <w:t>II. Виды работ по подготовке проектной документации:</w:t>
      </w:r>
    </w:p>
    <w:p w:rsidR="005E19B3" w:rsidRPr="005E19B3" w:rsidRDefault="005E19B3" w:rsidP="003B1C51">
      <w:pPr>
        <w:numPr>
          <w:ilvl w:val="0"/>
          <w:numId w:val="2"/>
        </w:numPr>
        <w:ind w:left="993"/>
      </w:pPr>
      <w:r w:rsidRPr="005E19B3">
        <w:t>3. Работы по подготовке конструктивных решений.</w:t>
      </w:r>
    </w:p>
    <w:p w:rsidR="005E19B3" w:rsidRPr="005E19B3" w:rsidRDefault="005E19B3" w:rsidP="003B1C51">
      <w:pPr>
        <w:numPr>
          <w:ilvl w:val="0"/>
          <w:numId w:val="2"/>
        </w:numPr>
        <w:ind w:left="993"/>
      </w:pPr>
      <w:r w:rsidRPr="005E19B3">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E19B3" w:rsidRPr="005E19B3" w:rsidRDefault="005E19B3" w:rsidP="003B1C51">
      <w:pPr>
        <w:numPr>
          <w:ilvl w:val="0"/>
          <w:numId w:val="33"/>
        </w:numPr>
        <w:ind w:left="1418"/>
        <w:rPr>
          <w:bCs/>
          <w:iCs/>
        </w:rPr>
      </w:pPr>
      <w:r w:rsidRPr="005E19B3">
        <w:t>4.5. Работы по подготовке проектов внутренних диспетчеризации, автоматизации и управления инженерными системами.</w:t>
      </w:r>
    </w:p>
    <w:p w:rsidR="005E19B3" w:rsidRPr="005E19B3" w:rsidRDefault="005E19B3" w:rsidP="003B1C51">
      <w:pPr>
        <w:numPr>
          <w:ilvl w:val="0"/>
          <w:numId w:val="2"/>
        </w:numPr>
        <w:ind w:left="993"/>
        <w:rPr>
          <w:bCs/>
          <w:iCs/>
        </w:rPr>
      </w:pPr>
      <w:r w:rsidRPr="005E19B3">
        <w:t>6. Работы по подготовке технологических решений:</w:t>
      </w:r>
    </w:p>
    <w:p w:rsidR="005E19B3" w:rsidRPr="005E19B3" w:rsidRDefault="005E19B3" w:rsidP="003B1C51">
      <w:pPr>
        <w:numPr>
          <w:ilvl w:val="0"/>
          <w:numId w:val="33"/>
        </w:numPr>
        <w:ind w:left="1418"/>
        <w:rPr>
          <w:bCs/>
          <w:iCs/>
        </w:rPr>
      </w:pPr>
      <w:r w:rsidRPr="005E19B3">
        <w:lastRenderedPageBreak/>
        <w:t>6.3. Работы по подготовке технологических решений производственных зданий и сооружений и их комплексов.</w:t>
      </w:r>
    </w:p>
    <w:p w:rsidR="005E19B3" w:rsidRPr="005E19B3" w:rsidRDefault="005E19B3" w:rsidP="003B1C51">
      <w:pPr>
        <w:ind w:left="284"/>
        <w:rPr>
          <w:bCs/>
          <w:iCs/>
        </w:rPr>
      </w:pPr>
      <w:r w:rsidRPr="005E19B3">
        <w:rPr>
          <w:bCs/>
          <w:iCs/>
        </w:rPr>
        <w:t>III. Виды работ по строительству, реконструкции и капитальному ремонту:</w:t>
      </w:r>
    </w:p>
    <w:p w:rsidR="005E19B3" w:rsidRPr="005E19B3" w:rsidRDefault="005E19B3" w:rsidP="003B1C51">
      <w:pPr>
        <w:numPr>
          <w:ilvl w:val="0"/>
          <w:numId w:val="2"/>
        </w:numPr>
        <w:ind w:left="993"/>
      </w:pPr>
      <w:r w:rsidRPr="005E19B3">
        <w:t>10. Монтаж металлических конструкций</w:t>
      </w:r>
    </w:p>
    <w:p w:rsidR="005E19B3" w:rsidRDefault="005E19B3" w:rsidP="003B1C51">
      <w:pPr>
        <w:numPr>
          <w:ilvl w:val="0"/>
          <w:numId w:val="35"/>
        </w:numPr>
        <w:ind w:left="1418"/>
        <w:rPr>
          <w:bCs/>
          <w:iCs/>
        </w:rPr>
      </w:pPr>
      <w:r w:rsidRPr="005E19B3">
        <w:rPr>
          <w:bCs/>
          <w:iCs/>
        </w:rPr>
        <w:t>10.1. Монтаж, усиление и демонтаж конструктивных элементов и ограждающих конструкций зданий и сооружений</w:t>
      </w:r>
      <w:r>
        <w:rPr>
          <w:bCs/>
          <w:iCs/>
        </w:rPr>
        <w:t>;</w:t>
      </w:r>
    </w:p>
    <w:p w:rsidR="005E19B3" w:rsidRDefault="005E19B3" w:rsidP="003B1C51">
      <w:pPr>
        <w:numPr>
          <w:ilvl w:val="0"/>
          <w:numId w:val="35"/>
        </w:numPr>
        <w:ind w:left="1418"/>
        <w:rPr>
          <w:bCs/>
          <w:iCs/>
        </w:rPr>
      </w:pPr>
      <w:r>
        <w:rPr>
          <w:bCs/>
          <w:iCs/>
        </w:rPr>
        <w:t xml:space="preserve">10.5. </w:t>
      </w:r>
      <w:r w:rsidRPr="005E19B3">
        <w:rPr>
          <w:bCs/>
          <w:iCs/>
        </w:rPr>
        <w:t>Монтаж, усиление и демонтаж</w:t>
      </w:r>
      <w:r>
        <w:rPr>
          <w:bCs/>
          <w:iCs/>
        </w:rPr>
        <w:t xml:space="preserve"> технологических конструкций;</w:t>
      </w:r>
    </w:p>
    <w:p w:rsidR="003B1C51" w:rsidRPr="003B1C51" w:rsidRDefault="005E19B3" w:rsidP="003B1C51">
      <w:pPr>
        <w:numPr>
          <w:ilvl w:val="0"/>
          <w:numId w:val="35"/>
        </w:numPr>
        <w:ind w:left="1418"/>
        <w:rPr>
          <w:bCs/>
          <w:iCs/>
        </w:rPr>
      </w:pPr>
      <w:r w:rsidRPr="003B1C51">
        <w:rPr>
          <w:bCs/>
          <w:iCs/>
        </w:rPr>
        <w:t>10.6. Монтаж и демонтаж тросовых несущих конструкций (растяжки, вантовые конструкции и прочие).</w:t>
      </w:r>
    </w:p>
    <w:p w:rsidR="005E19B3" w:rsidRPr="005E19B3" w:rsidRDefault="005E19B3" w:rsidP="003B1C51">
      <w:pPr>
        <w:numPr>
          <w:ilvl w:val="0"/>
          <w:numId w:val="2"/>
        </w:numPr>
        <w:ind w:left="993"/>
        <w:rPr>
          <w:bCs/>
          <w:iCs/>
        </w:rPr>
      </w:pPr>
      <w:r w:rsidRPr="005E19B3">
        <w:t>20. Устройство наружных электрических сетей и линий связи:</w:t>
      </w:r>
    </w:p>
    <w:p w:rsidR="005E19B3" w:rsidRPr="005E19B3" w:rsidRDefault="005E19B3" w:rsidP="003B1C51">
      <w:pPr>
        <w:numPr>
          <w:ilvl w:val="0"/>
          <w:numId w:val="33"/>
        </w:numPr>
        <w:ind w:left="1418"/>
        <w:rPr>
          <w:bCs/>
          <w:iCs/>
        </w:rPr>
      </w:pPr>
      <w:r w:rsidRPr="005E19B3">
        <w:rPr>
          <w:bCs/>
          <w:iCs/>
        </w:rPr>
        <w:t xml:space="preserve">20.2. Устройство сетей электроснабжения напряжением до 35 </w:t>
      </w:r>
      <w:proofErr w:type="spellStart"/>
      <w:r w:rsidRPr="005E19B3">
        <w:rPr>
          <w:bCs/>
          <w:iCs/>
        </w:rPr>
        <w:t>кВ</w:t>
      </w:r>
      <w:proofErr w:type="spellEnd"/>
      <w:r w:rsidRPr="005E19B3">
        <w:rPr>
          <w:bCs/>
          <w:iCs/>
        </w:rPr>
        <w:t xml:space="preserve"> включительно;</w:t>
      </w:r>
    </w:p>
    <w:p w:rsidR="005E19B3" w:rsidRPr="005E19B3" w:rsidRDefault="005E19B3" w:rsidP="003B1C51">
      <w:pPr>
        <w:numPr>
          <w:ilvl w:val="0"/>
          <w:numId w:val="33"/>
        </w:numPr>
        <w:ind w:left="1418"/>
        <w:rPr>
          <w:bCs/>
          <w:iCs/>
        </w:rPr>
      </w:pPr>
      <w:r w:rsidRPr="005E19B3">
        <w:t xml:space="preserve">20.10. Монтаж и демонтаж трансформаторных подстанций и линейного электрооборудования напряжением до 35 </w:t>
      </w:r>
      <w:proofErr w:type="spellStart"/>
      <w:r w:rsidRPr="005E19B3">
        <w:t>кВ</w:t>
      </w:r>
      <w:proofErr w:type="spellEnd"/>
      <w:r w:rsidRPr="005E19B3">
        <w:t xml:space="preserve"> включительно;</w:t>
      </w:r>
    </w:p>
    <w:p w:rsidR="00C83BCD" w:rsidRPr="00C83BCD" w:rsidRDefault="005E19B3" w:rsidP="003B1C51">
      <w:pPr>
        <w:numPr>
          <w:ilvl w:val="0"/>
          <w:numId w:val="33"/>
        </w:numPr>
        <w:ind w:left="1418"/>
        <w:rPr>
          <w:bCs/>
          <w:iCs/>
        </w:rPr>
      </w:pPr>
      <w:r w:rsidRPr="00C83BCD">
        <w:rPr>
          <w:bCs/>
          <w:iCs/>
        </w:rPr>
        <w:t>20.12. Установка распределительных устройств, коммутационной аппаратуры, устройств защиты.</w:t>
      </w:r>
    </w:p>
    <w:p w:rsidR="005E19B3" w:rsidRPr="005E19B3" w:rsidRDefault="005E19B3" w:rsidP="00C83BCD">
      <w:pPr>
        <w:numPr>
          <w:ilvl w:val="0"/>
          <w:numId w:val="2"/>
        </w:numPr>
        <w:ind w:left="993"/>
        <w:rPr>
          <w:bCs/>
          <w:iCs/>
        </w:rPr>
      </w:pPr>
      <w:r w:rsidRPr="005E19B3">
        <w:t>23. Монтажные работы:</w:t>
      </w:r>
    </w:p>
    <w:p w:rsidR="00C83BCD" w:rsidRPr="00C83BCD" w:rsidRDefault="005E19B3" w:rsidP="00C83BCD">
      <w:pPr>
        <w:numPr>
          <w:ilvl w:val="0"/>
          <w:numId w:val="33"/>
        </w:numPr>
        <w:ind w:left="1418"/>
        <w:rPr>
          <w:bCs/>
          <w:iCs/>
        </w:rPr>
      </w:pPr>
      <w:r w:rsidRPr="005E19B3">
        <w:t>23.19. Монтаж оборудования предприятий электротехнической промышленности</w:t>
      </w:r>
      <w:r w:rsidRPr="00C83BCD">
        <w:rPr>
          <w:bCs/>
          <w:iCs/>
        </w:rPr>
        <w:t>.</w:t>
      </w:r>
    </w:p>
    <w:p w:rsidR="005E19B3" w:rsidRPr="005E19B3" w:rsidRDefault="005E19B3" w:rsidP="00C83BCD">
      <w:pPr>
        <w:numPr>
          <w:ilvl w:val="0"/>
          <w:numId w:val="2"/>
        </w:numPr>
        <w:ind w:left="993"/>
        <w:rPr>
          <w:bCs/>
          <w:iCs/>
        </w:rPr>
      </w:pPr>
      <w:r w:rsidRPr="005E19B3">
        <w:t>24. Пусконаладочные работы:</w:t>
      </w:r>
    </w:p>
    <w:p w:rsidR="005E19B3" w:rsidRPr="005E19B3" w:rsidRDefault="005E19B3" w:rsidP="00C83BCD">
      <w:pPr>
        <w:numPr>
          <w:ilvl w:val="0"/>
          <w:numId w:val="33"/>
        </w:numPr>
        <w:ind w:left="1418"/>
      </w:pPr>
      <w:r w:rsidRPr="005E19B3">
        <w:t xml:space="preserve">24.4. Пусконаладочные работы силовых и измерительных трансформаторов; </w:t>
      </w:r>
    </w:p>
    <w:p w:rsidR="005E19B3" w:rsidRPr="005E19B3" w:rsidRDefault="005E19B3" w:rsidP="00C83BCD">
      <w:pPr>
        <w:numPr>
          <w:ilvl w:val="0"/>
          <w:numId w:val="33"/>
        </w:numPr>
        <w:ind w:left="1418"/>
      </w:pPr>
      <w:r w:rsidRPr="005E19B3">
        <w:t>24.5. Пусконаладочные работы коммутационных аппаратов;</w:t>
      </w:r>
    </w:p>
    <w:p w:rsidR="005E19B3" w:rsidRPr="005E19B3" w:rsidRDefault="005E19B3" w:rsidP="00C83BCD">
      <w:pPr>
        <w:numPr>
          <w:ilvl w:val="0"/>
          <w:numId w:val="33"/>
        </w:numPr>
        <w:ind w:left="1418"/>
      </w:pPr>
      <w:r w:rsidRPr="005E19B3">
        <w:t>24.6. Пусконаладочные работы устройств релейной защиты;</w:t>
      </w:r>
    </w:p>
    <w:p w:rsidR="005E19B3" w:rsidRPr="005E19B3" w:rsidRDefault="005E19B3" w:rsidP="00C83BCD">
      <w:pPr>
        <w:numPr>
          <w:ilvl w:val="0"/>
          <w:numId w:val="33"/>
        </w:numPr>
        <w:ind w:left="1418"/>
      </w:pPr>
      <w:r w:rsidRPr="005E19B3">
        <w:t>24.8. Пусконаладочные работы систем напряжения и оперативного тока;</w:t>
      </w:r>
    </w:p>
    <w:p w:rsidR="005E19B3" w:rsidRPr="005E19B3" w:rsidRDefault="005E19B3" w:rsidP="00C83BCD">
      <w:pPr>
        <w:numPr>
          <w:ilvl w:val="0"/>
          <w:numId w:val="33"/>
        </w:numPr>
        <w:ind w:left="1418"/>
      </w:pPr>
      <w:r w:rsidRPr="005E19B3">
        <w:t>24.9. Пусконаладочные работы электрических машин и электроприводов.</w:t>
      </w:r>
    </w:p>
    <w:p w:rsidR="002027F4" w:rsidRDefault="00CD4EA6" w:rsidP="00A655D6">
      <w:pPr>
        <w:pStyle w:val="a4"/>
        <w:numPr>
          <w:ilvl w:val="1"/>
          <w:numId w:val="32"/>
        </w:numPr>
        <w:tabs>
          <w:tab w:val="clear" w:pos="1619"/>
        </w:tabs>
        <w:ind w:left="567"/>
        <w:jc w:val="both"/>
      </w:pPr>
      <w:r>
        <w:t xml:space="preserve">наличие действующего свидетельства о регистрации </w:t>
      </w:r>
      <w:proofErr w:type="spellStart"/>
      <w:r>
        <w:t>электролаборатории</w:t>
      </w:r>
      <w:proofErr w:type="spellEnd"/>
      <w:r>
        <w:t xml:space="preserve"> с переносным комплектом инструментов зарегистрированной в органах Федеральной службы по экологическому, технологическому и атомному надзору с правом выполнения испытаний и измерений электрооборудования и электроустановок напряжением до и выше 1000</w:t>
      </w:r>
      <w:proofErr w:type="gramStart"/>
      <w:r>
        <w:t xml:space="preserve"> В</w:t>
      </w:r>
      <w:proofErr w:type="gramEnd"/>
      <w:r>
        <w:t xml:space="preserve"> (до 10 </w:t>
      </w:r>
      <w:proofErr w:type="spellStart"/>
      <w:r>
        <w:t>кВ</w:t>
      </w:r>
      <w:proofErr w:type="spellEnd"/>
      <w:r>
        <w:t>).</w:t>
      </w:r>
    </w:p>
    <w:p w:rsidR="00CD4EA6" w:rsidRDefault="00CD4EA6" w:rsidP="00C83BCD">
      <w:pPr>
        <w:ind w:left="567"/>
      </w:pPr>
      <w:r>
        <w:t>Перечень разрешенных видов испытаний и измерений:</w:t>
      </w:r>
    </w:p>
    <w:p w:rsidR="0094040D" w:rsidRDefault="0094040D" w:rsidP="00C83BCD">
      <w:pPr>
        <w:pStyle w:val="a4"/>
        <w:numPr>
          <w:ilvl w:val="0"/>
          <w:numId w:val="38"/>
        </w:numPr>
        <w:ind w:left="993"/>
      </w:pPr>
      <w:r>
        <w:t>Измерения сопротивления изоляции.</w:t>
      </w:r>
    </w:p>
    <w:p w:rsidR="0094040D" w:rsidRDefault="0094040D" w:rsidP="00C83BCD">
      <w:pPr>
        <w:pStyle w:val="a4"/>
        <w:numPr>
          <w:ilvl w:val="0"/>
          <w:numId w:val="38"/>
        </w:numPr>
        <w:ind w:left="993"/>
      </w:pPr>
      <w:r>
        <w:t>Испытание изоляции электрооборудования повышенным напряжением.</w:t>
      </w:r>
    </w:p>
    <w:p w:rsidR="0094040D" w:rsidRDefault="0094040D" w:rsidP="00C83BCD">
      <w:pPr>
        <w:pStyle w:val="a4"/>
        <w:numPr>
          <w:ilvl w:val="0"/>
          <w:numId w:val="38"/>
        </w:numPr>
        <w:ind w:left="993"/>
      </w:pPr>
      <w:r>
        <w:t>Измерения сопротивлений заземляющих устройств, заземлителей, определение удельного сопротивления грунта.</w:t>
      </w:r>
    </w:p>
    <w:p w:rsidR="0094040D" w:rsidRDefault="0094040D" w:rsidP="00C83BCD">
      <w:pPr>
        <w:pStyle w:val="a4"/>
        <w:numPr>
          <w:ilvl w:val="0"/>
          <w:numId w:val="38"/>
        </w:numPr>
        <w:ind w:left="993"/>
      </w:pPr>
      <w:r>
        <w:t xml:space="preserve">Проверка наличия цепи между заземлителями и заземляемыми элементами. </w:t>
      </w:r>
    </w:p>
    <w:p w:rsidR="0094040D" w:rsidRDefault="0094040D" w:rsidP="00C83BCD">
      <w:pPr>
        <w:pStyle w:val="a4"/>
        <w:numPr>
          <w:ilvl w:val="0"/>
          <w:numId w:val="38"/>
        </w:numPr>
        <w:ind w:left="993"/>
      </w:pPr>
      <w:r>
        <w:t>Проверка и наладка устройств релейной защиты и автоматики.</w:t>
      </w:r>
    </w:p>
    <w:p w:rsidR="0094040D" w:rsidRDefault="0094040D" w:rsidP="00C83BCD">
      <w:pPr>
        <w:pStyle w:val="a4"/>
        <w:numPr>
          <w:ilvl w:val="0"/>
          <w:numId w:val="38"/>
        </w:numPr>
        <w:ind w:left="993"/>
      </w:pPr>
      <w:r>
        <w:t xml:space="preserve">Проверка срабатывания </w:t>
      </w:r>
      <w:proofErr w:type="spellStart"/>
      <w:r>
        <w:t>расцепителей</w:t>
      </w:r>
      <w:proofErr w:type="spellEnd"/>
      <w:r>
        <w:t xml:space="preserve"> автоматических выключателей.</w:t>
      </w:r>
    </w:p>
    <w:p w:rsidR="00CD4EA6" w:rsidRDefault="0094040D" w:rsidP="00C83BCD">
      <w:pPr>
        <w:pStyle w:val="a4"/>
        <w:numPr>
          <w:ilvl w:val="0"/>
          <w:numId w:val="38"/>
        </w:numPr>
        <w:ind w:left="993"/>
      </w:pPr>
      <w:r>
        <w:lastRenderedPageBreak/>
        <w:t>Измерение переходных сопротивлений коммутационных аппаратов и соединений силовых токоведущих частей.</w:t>
      </w:r>
    </w:p>
    <w:p w:rsidR="0094040D" w:rsidRPr="002027F4" w:rsidRDefault="0094040D" w:rsidP="00C83BCD">
      <w:pPr>
        <w:ind w:left="567"/>
      </w:pPr>
      <w:r>
        <w:t>Срок действия свидетельства не должен заканчиваться раньше окончания действия договора.</w:t>
      </w:r>
    </w:p>
    <w:p w:rsidR="002027F4" w:rsidRPr="002027F4" w:rsidRDefault="002027F4" w:rsidP="002027F4"/>
    <w:p w:rsidR="002027F4" w:rsidRPr="002027F4" w:rsidRDefault="002027F4" w:rsidP="002027F4">
      <w:r w:rsidRPr="002027F4">
        <w:t xml:space="preserve">18. Требования к исполнителю работ по наличию персонала: </w:t>
      </w:r>
    </w:p>
    <w:p w:rsidR="002027F4" w:rsidRPr="002027F4" w:rsidRDefault="002027F4" w:rsidP="002027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845"/>
        <w:gridCol w:w="3191"/>
      </w:tblGrid>
      <w:tr w:rsidR="002027F4" w:rsidRPr="002027F4" w:rsidTr="0083164D">
        <w:tc>
          <w:tcPr>
            <w:tcW w:w="534" w:type="dxa"/>
            <w:shd w:val="clear" w:color="auto" w:fill="auto"/>
          </w:tcPr>
          <w:p w:rsidR="002027F4" w:rsidRPr="002027F4" w:rsidRDefault="002027F4" w:rsidP="002027F4">
            <w:r w:rsidRPr="002027F4">
              <w:t>№</w:t>
            </w:r>
          </w:p>
        </w:tc>
        <w:tc>
          <w:tcPr>
            <w:tcW w:w="5846" w:type="dxa"/>
            <w:shd w:val="clear" w:color="auto" w:fill="auto"/>
          </w:tcPr>
          <w:p w:rsidR="002027F4" w:rsidRPr="002027F4" w:rsidRDefault="002027F4" w:rsidP="002027F4">
            <w:pPr>
              <w:jc w:val="center"/>
            </w:pPr>
            <w:r w:rsidRPr="002027F4">
              <w:t>Наименование профессии</w:t>
            </w:r>
          </w:p>
        </w:tc>
        <w:tc>
          <w:tcPr>
            <w:tcW w:w="3191" w:type="dxa"/>
            <w:shd w:val="clear" w:color="auto" w:fill="auto"/>
          </w:tcPr>
          <w:p w:rsidR="002027F4" w:rsidRPr="002027F4" w:rsidRDefault="002027F4" w:rsidP="002027F4">
            <w:pPr>
              <w:jc w:val="center"/>
            </w:pPr>
            <w:r w:rsidRPr="002027F4">
              <w:t>Минимальное количество</w:t>
            </w:r>
          </w:p>
        </w:tc>
      </w:tr>
      <w:tr w:rsidR="002027F4" w:rsidRPr="002027F4" w:rsidTr="0083164D">
        <w:tc>
          <w:tcPr>
            <w:tcW w:w="534" w:type="dxa"/>
            <w:shd w:val="clear" w:color="auto" w:fill="auto"/>
          </w:tcPr>
          <w:p w:rsidR="002027F4" w:rsidRPr="002027F4" w:rsidRDefault="002027F4" w:rsidP="002027F4">
            <w:r w:rsidRPr="002027F4">
              <w:t>1.</w:t>
            </w:r>
          </w:p>
        </w:tc>
        <w:tc>
          <w:tcPr>
            <w:tcW w:w="5846" w:type="dxa"/>
            <w:shd w:val="clear" w:color="auto" w:fill="auto"/>
          </w:tcPr>
          <w:p w:rsidR="002027F4" w:rsidRPr="002027F4" w:rsidRDefault="00430580" w:rsidP="002027F4">
            <w:r>
              <w:t>Инженер-проектировщик</w:t>
            </w:r>
          </w:p>
        </w:tc>
        <w:tc>
          <w:tcPr>
            <w:tcW w:w="3191" w:type="dxa"/>
            <w:shd w:val="clear" w:color="auto" w:fill="auto"/>
          </w:tcPr>
          <w:p w:rsidR="002027F4" w:rsidRPr="002027F4" w:rsidRDefault="00430580" w:rsidP="002027F4">
            <w:r>
              <w:t>3</w:t>
            </w:r>
          </w:p>
        </w:tc>
      </w:tr>
      <w:tr w:rsidR="002027F4" w:rsidRPr="002027F4" w:rsidTr="0083164D">
        <w:tc>
          <w:tcPr>
            <w:tcW w:w="534" w:type="dxa"/>
            <w:shd w:val="clear" w:color="auto" w:fill="auto"/>
          </w:tcPr>
          <w:p w:rsidR="002027F4" w:rsidRPr="002027F4" w:rsidRDefault="00430580" w:rsidP="002027F4">
            <w:r>
              <w:t>2.</w:t>
            </w:r>
          </w:p>
        </w:tc>
        <w:tc>
          <w:tcPr>
            <w:tcW w:w="5846" w:type="dxa"/>
            <w:shd w:val="clear" w:color="auto" w:fill="auto"/>
          </w:tcPr>
          <w:p w:rsidR="002027F4" w:rsidRPr="002027F4" w:rsidRDefault="00430580" w:rsidP="002027F4">
            <w:r>
              <w:t>Инженер-электромонтажник</w:t>
            </w:r>
          </w:p>
        </w:tc>
        <w:tc>
          <w:tcPr>
            <w:tcW w:w="3191" w:type="dxa"/>
            <w:shd w:val="clear" w:color="auto" w:fill="auto"/>
          </w:tcPr>
          <w:p w:rsidR="002027F4" w:rsidRPr="002027F4" w:rsidRDefault="00430580" w:rsidP="002027F4">
            <w:r>
              <w:t>3</w:t>
            </w:r>
          </w:p>
        </w:tc>
      </w:tr>
      <w:tr w:rsidR="00430580" w:rsidRPr="002027F4" w:rsidTr="0083164D">
        <w:tc>
          <w:tcPr>
            <w:tcW w:w="534" w:type="dxa"/>
            <w:shd w:val="clear" w:color="auto" w:fill="auto"/>
          </w:tcPr>
          <w:p w:rsidR="00430580" w:rsidRDefault="00430580" w:rsidP="002027F4">
            <w:r>
              <w:t>3.</w:t>
            </w:r>
          </w:p>
        </w:tc>
        <w:tc>
          <w:tcPr>
            <w:tcW w:w="5846" w:type="dxa"/>
            <w:shd w:val="clear" w:color="auto" w:fill="auto"/>
          </w:tcPr>
          <w:p w:rsidR="00430580" w:rsidRDefault="00430580" w:rsidP="002027F4">
            <w:r>
              <w:t>Электромонтажник</w:t>
            </w:r>
          </w:p>
        </w:tc>
        <w:tc>
          <w:tcPr>
            <w:tcW w:w="3191" w:type="dxa"/>
            <w:shd w:val="clear" w:color="auto" w:fill="auto"/>
          </w:tcPr>
          <w:p w:rsidR="00430580" w:rsidRDefault="00430580" w:rsidP="002027F4">
            <w:r>
              <w:t>6</w:t>
            </w:r>
          </w:p>
        </w:tc>
      </w:tr>
      <w:tr w:rsidR="00430580" w:rsidRPr="002027F4" w:rsidTr="0083164D">
        <w:tc>
          <w:tcPr>
            <w:tcW w:w="534" w:type="dxa"/>
            <w:shd w:val="clear" w:color="auto" w:fill="auto"/>
          </w:tcPr>
          <w:p w:rsidR="00430580" w:rsidRDefault="00430580" w:rsidP="002027F4">
            <w:r>
              <w:t>4.</w:t>
            </w:r>
          </w:p>
        </w:tc>
        <w:tc>
          <w:tcPr>
            <w:tcW w:w="5846" w:type="dxa"/>
            <w:shd w:val="clear" w:color="auto" w:fill="auto"/>
          </w:tcPr>
          <w:p w:rsidR="00430580" w:rsidRDefault="00430580" w:rsidP="002027F4">
            <w:r>
              <w:t>Мастер по монтажу силового оборудования</w:t>
            </w:r>
          </w:p>
        </w:tc>
        <w:tc>
          <w:tcPr>
            <w:tcW w:w="3191" w:type="dxa"/>
            <w:shd w:val="clear" w:color="auto" w:fill="auto"/>
          </w:tcPr>
          <w:p w:rsidR="00430580" w:rsidRDefault="00430580" w:rsidP="002027F4">
            <w:r>
              <w:t>1</w:t>
            </w:r>
          </w:p>
        </w:tc>
      </w:tr>
      <w:tr w:rsidR="008E33FC" w:rsidRPr="002027F4" w:rsidTr="0083164D">
        <w:tc>
          <w:tcPr>
            <w:tcW w:w="534" w:type="dxa"/>
            <w:shd w:val="clear" w:color="auto" w:fill="auto"/>
          </w:tcPr>
          <w:p w:rsidR="008E33FC" w:rsidRDefault="008E33FC" w:rsidP="002027F4">
            <w:r>
              <w:t>5.</w:t>
            </w:r>
          </w:p>
        </w:tc>
        <w:tc>
          <w:tcPr>
            <w:tcW w:w="5846" w:type="dxa"/>
            <w:shd w:val="clear" w:color="auto" w:fill="auto"/>
          </w:tcPr>
          <w:p w:rsidR="008E33FC" w:rsidRDefault="008E33FC" w:rsidP="002027F4">
            <w:r>
              <w:t xml:space="preserve">Инженер </w:t>
            </w:r>
            <w:proofErr w:type="spellStart"/>
            <w:r>
              <w:t>сервисно</w:t>
            </w:r>
            <w:proofErr w:type="spellEnd"/>
            <w:r>
              <w:t>-гарантийного обслуживания</w:t>
            </w:r>
          </w:p>
        </w:tc>
        <w:tc>
          <w:tcPr>
            <w:tcW w:w="3191" w:type="dxa"/>
            <w:shd w:val="clear" w:color="auto" w:fill="auto"/>
          </w:tcPr>
          <w:p w:rsidR="008E33FC" w:rsidRDefault="008E33FC" w:rsidP="002027F4">
            <w:r>
              <w:t>1</w:t>
            </w:r>
          </w:p>
        </w:tc>
      </w:tr>
    </w:tbl>
    <w:p w:rsidR="002027F4" w:rsidRPr="002027F4" w:rsidRDefault="002027F4" w:rsidP="002027F4"/>
    <w:p w:rsidR="002027F4" w:rsidRPr="002027F4" w:rsidRDefault="002027F4" w:rsidP="002027F4">
      <w:r w:rsidRPr="002027F4">
        <w:t xml:space="preserve">19. Требования к исполнителю работ по наличию производственных мощностей, технологического, специального оборудования, инструмента: </w:t>
      </w:r>
    </w:p>
    <w:p w:rsidR="002027F4" w:rsidRPr="002027F4" w:rsidRDefault="002027F4" w:rsidP="002027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2027F4" w:rsidRPr="002027F4" w:rsidTr="0083164D">
        <w:tc>
          <w:tcPr>
            <w:tcW w:w="9571" w:type="dxa"/>
            <w:shd w:val="clear" w:color="auto" w:fill="auto"/>
          </w:tcPr>
          <w:p w:rsidR="00F30B14" w:rsidRDefault="00F30B14" w:rsidP="00FF1404">
            <w:pPr>
              <w:pStyle w:val="a4"/>
              <w:numPr>
                <w:ilvl w:val="0"/>
                <w:numId w:val="39"/>
              </w:numPr>
            </w:pPr>
            <w:proofErr w:type="gramStart"/>
            <w:r>
              <w:t xml:space="preserve">Для допуска к электромонтажным работам </w:t>
            </w:r>
            <w:r w:rsidR="00B26D32">
              <w:t>в</w:t>
            </w:r>
            <w:r>
              <w:t xml:space="preserve"> </w:t>
            </w:r>
            <w:r w:rsidR="00B26D32">
              <w:t xml:space="preserve">действующих электроустановках </w:t>
            </w:r>
            <w:r w:rsidR="003B1C51">
              <w:t xml:space="preserve">ТЭЦ </w:t>
            </w:r>
            <w:r>
              <w:t>Исполнитель должен иметь в штате сотрудников, которым присвоены следующие права</w:t>
            </w:r>
            <w:r w:rsidR="00B26D32">
              <w:t xml:space="preserve"> и группы по электробезопасности (ЭБ)</w:t>
            </w:r>
            <w:r>
              <w:t xml:space="preserve">: лица </w:t>
            </w:r>
            <w:r w:rsidR="00B26D32">
              <w:t>выдающего наряд (распоряжение) –   5-я группа ЭБ, ответственного руководителя работ – 5-я группа ЭБ, производителя работ – не ниже</w:t>
            </w:r>
            <w:r w:rsidR="00BA3EE3">
              <w:t xml:space="preserve">  </w:t>
            </w:r>
            <w:r w:rsidR="00B26D32">
              <w:t xml:space="preserve"> 4-й группы ЭБ, члена бригады – не ниже 3-й группы ЭБ.</w:t>
            </w:r>
            <w:proofErr w:type="gramEnd"/>
            <w:r w:rsidR="00B26D32">
              <w:t xml:space="preserve"> Сотрудники</w:t>
            </w:r>
            <w:r>
              <w:t xml:space="preserve"> </w:t>
            </w:r>
            <w:r w:rsidR="00B26D32">
              <w:t xml:space="preserve">должны иметь </w:t>
            </w:r>
            <w:r>
              <w:t>действующие удостоверения о проверке знаний норм и правил работы в электроустановках с присвоением группы по электробезопасности</w:t>
            </w:r>
            <w:r w:rsidR="00B26D32">
              <w:t>.</w:t>
            </w:r>
            <w:r>
              <w:t xml:space="preserve"> </w:t>
            </w:r>
          </w:p>
          <w:p w:rsidR="002027F4" w:rsidRDefault="00FF1404" w:rsidP="00FF1404">
            <w:pPr>
              <w:pStyle w:val="a4"/>
              <w:numPr>
                <w:ilvl w:val="0"/>
                <w:numId w:val="39"/>
              </w:numPr>
            </w:pPr>
            <w:r>
              <w:t>Для осуществления гарантийных обязатель</w:t>
            </w:r>
            <w:proofErr w:type="gramStart"/>
            <w:r>
              <w:t>ств в ср</w:t>
            </w:r>
            <w:proofErr w:type="gramEnd"/>
            <w:r>
              <w:t xml:space="preserve">оки указанные в разделе 11 технического задания Исполнитель должен иметь сервисную службу, находящуюся на территории Нижегородской области. В состав службы должен входить </w:t>
            </w:r>
            <w:r w:rsidR="003B1C51">
              <w:t>и</w:t>
            </w:r>
            <w:r w:rsidRPr="00FF1404">
              <w:t xml:space="preserve">нженер </w:t>
            </w:r>
            <w:proofErr w:type="spellStart"/>
            <w:r w:rsidRPr="00FF1404">
              <w:t>сервисно</w:t>
            </w:r>
            <w:proofErr w:type="spellEnd"/>
            <w:r w:rsidRPr="00FF1404">
              <w:t>-гарантийного обслуживания</w:t>
            </w:r>
            <w:r>
              <w:t>.</w:t>
            </w:r>
          </w:p>
          <w:p w:rsidR="007E4F11" w:rsidRDefault="007E4F11" w:rsidP="007E4F11">
            <w:pPr>
              <w:pStyle w:val="a4"/>
              <w:numPr>
                <w:ilvl w:val="0"/>
                <w:numId w:val="39"/>
              </w:numPr>
            </w:pPr>
            <w:r>
              <w:t xml:space="preserve">Для осуществления электромонтажных работ сотрудники Исполнителя должен иметь комплект </w:t>
            </w:r>
            <w:r w:rsidRPr="007E4F11">
              <w:t>инструмента слесаря-электромонтажника</w:t>
            </w:r>
            <w:r>
              <w:t xml:space="preserve"> и к</w:t>
            </w:r>
            <w:r w:rsidRPr="007E4F11">
              <w:t xml:space="preserve">омплект инструмента инженера </w:t>
            </w:r>
            <w:proofErr w:type="spellStart"/>
            <w:r w:rsidRPr="007E4F11">
              <w:t>РЗиА</w:t>
            </w:r>
            <w:proofErr w:type="spellEnd"/>
            <w:r>
              <w:t>.</w:t>
            </w:r>
          </w:p>
          <w:p w:rsidR="00FF1404" w:rsidRDefault="00FF1404" w:rsidP="00FF1404">
            <w:pPr>
              <w:pStyle w:val="a4"/>
              <w:numPr>
                <w:ilvl w:val="0"/>
                <w:numId w:val="39"/>
              </w:numPr>
            </w:pPr>
            <w:r>
              <w:t xml:space="preserve">Для осуществления пусконаладочных работ Исполнитель должен иметь в </w:t>
            </w:r>
            <w:proofErr w:type="gramStart"/>
            <w:r>
              <w:t>собственности</w:t>
            </w:r>
            <w:proofErr w:type="gramEnd"/>
            <w:r>
              <w:t xml:space="preserve"> следующие материально-технические ресурсы:</w:t>
            </w:r>
          </w:p>
          <w:p w:rsidR="00FF1404" w:rsidRDefault="00FF1404" w:rsidP="003B1C51">
            <w:pPr>
              <w:pStyle w:val="a4"/>
              <w:numPr>
                <w:ilvl w:val="0"/>
                <w:numId w:val="40"/>
              </w:numPr>
              <w:ind w:left="993"/>
            </w:pPr>
            <w:r>
              <w:t>Нептун-3;</w:t>
            </w:r>
          </w:p>
          <w:p w:rsidR="00FF1404" w:rsidRDefault="00FF1404" w:rsidP="003B1C51">
            <w:pPr>
              <w:pStyle w:val="a4"/>
              <w:numPr>
                <w:ilvl w:val="0"/>
                <w:numId w:val="40"/>
              </w:numPr>
              <w:ind w:left="993"/>
            </w:pPr>
            <w:r>
              <w:t>Сатурн М</w:t>
            </w:r>
            <w:proofErr w:type="gramStart"/>
            <w:r>
              <w:t>1</w:t>
            </w:r>
            <w:proofErr w:type="gramEnd"/>
            <w:r>
              <w:t>;</w:t>
            </w:r>
          </w:p>
          <w:p w:rsidR="00FF1404" w:rsidRDefault="00FF1404" w:rsidP="003B1C51">
            <w:pPr>
              <w:pStyle w:val="a4"/>
              <w:numPr>
                <w:ilvl w:val="0"/>
                <w:numId w:val="40"/>
              </w:numPr>
              <w:ind w:left="993"/>
            </w:pPr>
            <w:r>
              <w:t>РЕТОМ-51;</w:t>
            </w:r>
          </w:p>
          <w:p w:rsidR="00FF1404" w:rsidRDefault="00FF1404" w:rsidP="003B1C51">
            <w:pPr>
              <w:pStyle w:val="a4"/>
              <w:numPr>
                <w:ilvl w:val="0"/>
                <w:numId w:val="40"/>
              </w:numPr>
              <w:ind w:left="993"/>
            </w:pPr>
            <w:r>
              <w:t>Блок РЕТ-ТН;</w:t>
            </w:r>
          </w:p>
          <w:p w:rsidR="00FF1404" w:rsidRDefault="00F30B14" w:rsidP="003B1C51">
            <w:pPr>
              <w:pStyle w:val="a4"/>
              <w:numPr>
                <w:ilvl w:val="0"/>
                <w:numId w:val="40"/>
              </w:numPr>
              <w:ind w:left="993"/>
            </w:pPr>
            <w:r>
              <w:t>Блок РЕТ-</w:t>
            </w:r>
            <w:r w:rsidR="00BA3EE3">
              <w:t>10;</w:t>
            </w:r>
          </w:p>
          <w:p w:rsidR="007E4F11" w:rsidRDefault="007E4F11" w:rsidP="003B1C51">
            <w:pPr>
              <w:pStyle w:val="a4"/>
              <w:numPr>
                <w:ilvl w:val="0"/>
                <w:numId w:val="40"/>
              </w:numPr>
              <w:ind w:left="993"/>
            </w:pPr>
            <w:r>
              <w:t>Установка высоковольтная АИД-70</w:t>
            </w:r>
          </w:p>
          <w:p w:rsidR="007E4F11" w:rsidRDefault="007E4F11" w:rsidP="003B1C51">
            <w:pPr>
              <w:pStyle w:val="a4"/>
              <w:numPr>
                <w:ilvl w:val="0"/>
                <w:numId w:val="40"/>
              </w:numPr>
              <w:ind w:left="993"/>
            </w:pPr>
            <w:r>
              <w:t>Установка испытательная АИД-70М</w:t>
            </w:r>
          </w:p>
          <w:p w:rsidR="007E4F11" w:rsidRDefault="007E4F11" w:rsidP="003B1C51">
            <w:pPr>
              <w:pStyle w:val="a4"/>
              <w:numPr>
                <w:ilvl w:val="0"/>
                <w:numId w:val="40"/>
              </w:numPr>
              <w:ind w:left="993"/>
            </w:pPr>
            <w:r>
              <w:t>Микроомметр МКИ-200</w:t>
            </w:r>
          </w:p>
          <w:p w:rsidR="007E4F11" w:rsidRDefault="007E4F11" w:rsidP="003B1C51">
            <w:pPr>
              <w:pStyle w:val="a4"/>
              <w:numPr>
                <w:ilvl w:val="0"/>
                <w:numId w:val="40"/>
              </w:numPr>
              <w:ind w:left="993"/>
            </w:pPr>
            <w:r>
              <w:t>Микроомметр М4104</w:t>
            </w:r>
          </w:p>
          <w:p w:rsidR="007E4F11" w:rsidRDefault="007E4F11" w:rsidP="003B1C51">
            <w:pPr>
              <w:pStyle w:val="a4"/>
              <w:numPr>
                <w:ilvl w:val="0"/>
                <w:numId w:val="40"/>
              </w:numPr>
              <w:ind w:left="993"/>
            </w:pPr>
            <w:proofErr w:type="spellStart"/>
            <w:r>
              <w:t>Вольтамперфазометр</w:t>
            </w:r>
            <w:proofErr w:type="spellEnd"/>
            <w:r>
              <w:t xml:space="preserve"> ВАФ-М2</w:t>
            </w:r>
          </w:p>
          <w:p w:rsidR="007E4F11" w:rsidRDefault="007E4F11" w:rsidP="003B1C51">
            <w:pPr>
              <w:pStyle w:val="a4"/>
              <w:numPr>
                <w:ilvl w:val="0"/>
                <w:numId w:val="40"/>
              </w:numPr>
              <w:ind w:left="993"/>
            </w:pPr>
            <w:proofErr w:type="spellStart"/>
            <w:r>
              <w:lastRenderedPageBreak/>
              <w:t>Вольтамперфазометр</w:t>
            </w:r>
            <w:proofErr w:type="spellEnd"/>
            <w:r>
              <w:t xml:space="preserve"> ВАФ-85М</w:t>
            </w:r>
          </w:p>
          <w:p w:rsidR="007E4F11" w:rsidRDefault="007E4F11" w:rsidP="003B1C51">
            <w:pPr>
              <w:pStyle w:val="a4"/>
              <w:numPr>
                <w:ilvl w:val="0"/>
                <w:numId w:val="40"/>
              </w:numPr>
              <w:ind w:left="993"/>
            </w:pPr>
            <w:r>
              <w:t>Амперметр Э526</w:t>
            </w:r>
          </w:p>
          <w:p w:rsidR="007E4F11" w:rsidRDefault="007E4F11" w:rsidP="003B1C51">
            <w:pPr>
              <w:pStyle w:val="a4"/>
              <w:numPr>
                <w:ilvl w:val="0"/>
                <w:numId w:val="40"/>
              </w:numPr>
              <w:ind w:left="993"/>
            </w:pPr>
            <w:proofErr w:type="spellStart"/>
            <w:r>
              <w:t>Мегаомметр</w:t>
            </w:r>
            <w:proofErr w:type="spellEnd"/>
            <w:r>
              <w:t xml:space="preserve"> ЭС0210/2Г</w:t>
            </w:r>
          </w:p>
          <w:p w:rsidR="007E4F11" w:rsidRDefault="007E4F11" w:rsidP="003B1C51">
            <w:pPr>
              <w:pStyle w:val="a4"/>
              <w:numPr>
                <w:ilvl w:val="0"/>
                <w:numId w:val="40"/>
              </w:numPr>
              <w:ind w:left="993"/>
            </w:pPr>
            <w:r>
              <w:t>Трансформатор тока УТТ-6М2</w:t>
            </w:r>
          </w:p>
          <w:p w:rsidR="007E4F11" w:rsidRDefault="007E4F11" w:rsidP="003B1C51">
            <w:pPr>
              <w:pStyle w:val="a4"/>
              <w:numPr>
                <w:ilvl w:val="0"/>
                <w:numId w:val="40"/>
              </w:numPr>
              <w:ind w:left="993"/>
            </w:pPr>
            <w:r>
              <w:t>Трансформатор нагрузочный НТ</w:t>
            </w:r>
          </w:p>
          <w:p w:rsidR="00BA3EE3" w:rsidRPr="002027F4" w:rsidRDefault="007E4F11" w:rsidP="003B1C51">
            <w:pPr>
              <w:pStyle w:val="a4"/>
              <w:numPr>
                <w:ilvl w:val="0"/>
                <w:numId w:val="40"/>
              </w:numPr>
              <w:ind w:left="993"/>
            </w:pPr>
            <w:proofErr w:type="spellStart"/>
            <w:r>
              <w:t>Латр</w:t>
            </w:r>
            <w:proofErr w:type="spellEnd"/>
          </w:p>
        </w:tc>
      </w:tr>
    </w:tbl>
    <w:p w:rsidR="002027F4" w:rsidRPr="002027F4" w:rsidRDefault="002027F4" w:rsidP="002027F4">
      <w:r w:rsidRPr="002027F4">
        <w:lastRenderedPageBreak/>
        <w:t xml:space="preserve"> </w:t>
      </w:r>
    </w:p>
    <w:p w:rsidR="002027F4" w:rsidRPr="002027F4" w:rsidRDefault="002027F4" w:rsidP="002027F4">
      <w:r w:rsidRPr="002027F4">
        <w:t xml:space="preserve">20. Прочие особые требования  </w:t>
      </w:r>
      <w:r w:rsidRPr="002027F4">
        <w:rPr>
          <w:u w:val="single"/>
        </w:rPr>
        <w:t>(обоснованные!)</w:t>
      </w:r>
      <w:r w:rsidRPr="002027F4">
        <w:t xml:space="preserve">  к исполнителю работ:</w:t>
      </w:r>
    </w:p>
    <w:p w:rsidR="002027F4" w:rsidRPr="002027F4" w:rsidRDefault="002027F4" w:rsidP="002027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2027F4" w:rsidRPr="002027F4" w:rsidTr="0083164D">
        <w:tc>
          <w:tcPr>
            <w:tcW w:w="9571" w:type="dxa"/>
            <w:shd w:val="clear" w:color="auto" w:fill="auto"/>
          </w:tcPr>
          <w:p w:rsidR="002027F4" w:rsidRPr="002027F4" w:rsidRDefault="006016AA" w:rsidP="002027F4">
            <w:proofErr w:type="gramStart"/>
            <w:r>
              <w:t>Исполнитель должен обладать опытом выполнения аналогичных работ, что должно быть подтверждено документально за предыдущие 5 лет.</w:t>
            </w:r>
            <w:proofErr w:type="gramEnd"/>
          </w:p>
        </w:tc>
      </w:tr>
    </w:tbl>
    <w:p w:rsidR="002027F4" w:rsidRPr="002027F4" w:rsidRDefault="002027F4" w:rsidP="002027F4"/>
    <w:p w:rsidR="002027F4" w:rsidRPr="002027F4" w:rsidRDefault="002027F4" w:rsidP="002027F4"/>
    <w:p w:rsidR="002027F4" w:rsidRPr="002027F4" w:rsidRDefault="002027F4" w:rsidP="002027F4">
      <w:r w:rsidRPr="002027F4">
        <w:t>21. Требования к обязательному предоставлению документов в составе заявки на конкурс (сертификаты, разрешение на применение, свидетельство об аккредитации, свидетельство об аттестации и т.д.):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30"/>
      </w:tblGrid>
      <w:tr w:rsidR="002027F4" w:rsidRPr="002027F4" w:rsidTr="0083164D">
        <w:tc>
          <w:tcPr>
            <w:tcW w:w="534" w:type="dxa"/>
            <w:shd w:val="clear" w:color="auto" w:fill="auto"/>
          </w:tcPr>
          <w:p w:rsidR="002027F4" w:rsidRPr="002027F4" w:rsidRDefault="002027F4" w:rsidP="002027F4">
            <w:r w:rsidRPr="002027F4">
              <w:t>№</w:t>
            </w:r>
          </w:p>
        </w:tc>
        <w:tc>
          <w:tcPr>
            <w:tcW w:w="8930" w:type="dxa"/>
            <w:shd w:val="clear" w:color="auto" w:fill="auto"/>
          </w:tcPr>
          <w:p w:rsidR="002027F4" w:rsidRPr="002027F4" w:rsidRDefault="002027F4" w:rsidP="002027F4">
            <w:pPr>
              <w:jc w:val="center"/>
            </w:pPr>
            <w:r w:rsidRPr="002027F4">
              <w:t>Наименование документа</w:t>
            </w:r>
          </w:p>
        </w:tc>
      </w:tr>
      <w:tr w:rsidR="002027F4" w:rsidRPr="002027F4" w:rsidTr="0083164D">
        <w:tc>
          <w:tcPr>
            <w:tcW w:w="534" w:type="dxa"/>
            <w:shd w:val="clear" w:color="auto" w:fill="auto"/>
          </w:tcPr>
          <w:p w:rsidR="002027F4" w:rsidRPr="002027F4" w:rsidRDefault="006F4DDE" w:rsidP="002027F4">
            <w:r>
              <w:t>1</w:t>
            </w:r>
          </w:p>
        </w:tc>
        <w:tc>
          <w:tcPr>
            <w:tcW w:w="8930" w:type="dxa"/>
            <w:shd w:val="clear" w:color="auto" w:fill="auto"/>
          </w:tcPr>
          <w:p w:rsidR="002027F4" w:rsidRPr="002027F4" w:rsidRDefault="006F4DDE" w:rsidP="006F4DDE">
            <w:r>
              <w:t xml:space="preserve">Свидетельства СРО о допуске к определенным видам работ с необходимыми приложениями </w:t>
            </w:r>
          </w:p>
        </w:tc>
      </w:tr>
      <w:tr w:rsidR="002027F4" w:rsidRPr="002027F4" w:rsidTr="0083164D">
        <w:tc>
          <w:tcPr>
            <w:tcW w:w="534" w:type="dxa"/>
            <w:shd w:val="clear" w:color="auto" w:fill="auto"/>
          </w:tcPr>
          <w:p w:rsidR="002027F4" w:rsidRPr="002027F4" w:rsidRDefault="006F4DDE" w:rsidP="002027F4">
            <w:r>
              <w:t>2</w:t>
            </w:r>
          </w:p>
        </w:tc>
        <w:tc>
          <w:tcPr>
            <w:tcW w:w="8930" w:type="dxa"/>
            <w:shd w:val="clear" w:color="auto" w:fill="auto"/>
          </w:tcPr>
          <w:p w:rsidR="002027F4" w:rsidRPr="002027F4" w:rsidRDefault="006F4DDE" w:rsidP="002027F4">
            <w:r>
              <w:t>Свидетельство о регистрации лаборатории</w:t>
            </w:r>
          </w:p>
        </w:tc>
      </w:tr>
      <w:tr w:rsidR="006F4DDE" w:rsidRPr="002027F4" w:rsidTr="0083164D">
        <w:tc>
          <w:tcPr>
            <w:tcW w:w="534" w:type="dxa"/>
            <w:shd w:val="clear" w:color="auto" w:fill="auto"/>
          </w:tcPr>
          <w:p w:rsidR="006F4DDE" w:rsidRDefault="006F4DDE" w:rsidP="002027F4">
            <w:r>
              <w:t>3</w:t>
            </w:r>
          </w:p>
        </w:tc>
        <w:tc>
          <w:tcPr>
            <w:tcW w:w="8930" w:type="dxa"/>
            <w:shd w:val="clear" w:color="auto" w:fill="auto"/>
          </w:tcPr>
          <w:p w:rsidR="006F4DDE" w:rsidRDefault="006F4DDE" w:rsidP="002027F4">
            <w:r>
              <w:t>Свидетельства о поверке средств измерений и приборов</w:t>
            </w:r>
          </w:p>
        </w:tc>
      </w:tr>
      <w:tr w:rsidR="006F4DDE" w:rsidRPr="002027F4" w:rsidTr="0083164D">
        <w:tc>
          <w:tcPr>
            <w:tcW w:w="534" w:type="dxa"/>
            <w:shd w:val="clear" w:color="auto" w:fill="auto"/>
          </w:tcPr>
          <w:p w:rsidR="006F4DDE" w:rsidRDefault="006F4DDE" w:rsidP="002027F4">
            <w:r>
              <w:t>4</w:t>
            </w:r>
          </w:p>
        </w:tc>
        <w:tc>
          <w:tcPr>
            <w:tcW w:w="8930" w:type="dxa"/>
            <w:shd w:val="clear" w:color="auto" w:fill="auto"/>
          </w:tcPr>
          <w:p w:rsidR="006F4DDE" w:rsidRDefault="00F94010" w:rsidP="002027F4">
            <w:r>
              <w:t xml:space="preserve">Удостоверения </w:t>
            </w:r>
            <w:r w:rsidRPr="00F94010">
              <w:t>о проверке знаний норм и правил работы в электроустановках</w:t>
            </w:r>
          </w:p>
        </w:tc>
      </w:tr>
    </w:tbl>
    <w:p w:rsidR="002027F4" w:rsidRPr="002027F4" w:rsidRDefault="002027F4" w:rsidP="002027F4"/>
    <w:p w:rsidR="002027F4" w:rsidRDefault="002027F4" w:rsidP="002027F4"/>
    <w:sectPr w:rsidR="002027F4" w:rsidSect="00BA698B">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38C"/>
    <w:multiLevelType w:val="hybridMultilevel"/>
    <w:tmpl w:val="152229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AF04F7"/>
    <w:multiLevelType w:val="hybridMultilevel"/>
    <w:tmpl w:val="4B78A894"/>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
    <w:nsid w:val="03ED550D"/>
    <w:multiLevelType w:val="hybridMultilevel"/>
    <w:tmpl w:val="4CD297EC"/>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3">
    <w:nsid w:val="04C414FA"/>
    <w:multiLevelType w:val="hybridMultilevel"/>
    <w:tmpl w:val="94EA7E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6B56C3"/>
    <w:multiLevelType w:val="hybridMultilevel"/>
    <w:tmpl w:val="70B41862"/>
    <w:lvl w:ilvl="0" w:tplc="3200AD30">
      <w:start w:val="1"/>
      <w:numFmt w:val="bullet"/>
      <w:lvlText w:val="-"/>
      <w:lvlJc w:val="left"/>
      <w:pPr>
        <w:ind w:left="3059" w:hanging="360"/>
      </w:pPr>
      <w:rPr>
        <w:rFonts w:ascii="Times New Roman" w:hAnsi="Times New Roman" w:cs="Times New Roman" w:hint="default"/>
      </w:rPr>
    </w:lvl>
    <w:lvl w:ilvl="1" w:tplc="04190003" w:tentative="1">
      <w:start w:val="1"/>
      <w:numFmt w:val="bullet"/>
      <w:lvlText w:val="o"/>
      <w:lvlJc w:val="left"/>
      <w:pPr>
        <w:ind w:left="3779" w:hanging="360"/>
      </w:pPr>
      <w:rPr>
        <w:rFonts w:ascii="Courier New" w:hAnsi="Courier New" w:cs="Courier New" w:hint="default"/>
      </w:rPr>
    </w:lvl>
    <w:lvl w:ilvl="2" w:tplc="04190005" w:tentative="1">
      <w:start w:val="1"/>
      <w:numFmt w:val="bullet"/>
      <w:lvlText w:val=""/>
      <w:lvlJc w:val="left"/>
      <w:pPr>
        <w:ind w:left="4499" w:hanging="360"/>
      </w:pPr>
      <w:rPr>
        <w:rFonts w:ascii="Wingdings" w:hAnsi="Wingdings" w:hint="default"/>
      </w:rPr>
    </w:lvl>
    <w:lvl w:ilvl="3" w:tplc="04190001" w:tentative="1">
      <w:start w:val="1"/>
      <w:numFmt w:val="bullet"/>
      <w:lvlText w:val=""/>
      <w:lvlJc w:val="left"/>
      <w:pPr>
        <w:ind w:left="5219" w:hanging="360"/>
      </w:pPr>
      <w:rPr>
        <w:rFonts w:ascii="Symbol" w:hAnsi="Symbol" w:hint="default"/>
      </w:rPr>
    </w:lvl>
    <w:lvl w:ilvl="4" w:tplc="04190003" w:tentative="1">
      <w:start w:val="1"/>
      <w:numFmt w:val="bullet"/>
      <w:lvlText w:val="o"/>
      <w:lvlJc w:val="left"/>
      <w:pPr>
        <w:ind w:left="5939" w:hanging="360"/>
      </w:pPr>
      <w:rPr>
        <w:rFonts w:ascii="Courier New" w:hAnsi="Courier New" w:cs="Courier New" w:hint="default"/>
      </w:rPr>
    </w:lvl>
    <w:lvl w:ilvl="5" w:tplc="04190005" w:tentative="1">
      <w:start w:val="1"/>
      <w:numFmt w:val="bullet"/>
      <w:lvlText w:val=""/>
      <w:lvlJc w:val="left"/>
      <w:pPr>
        <w:ind w:left="6659" w:hanging="360"/>
      </w:pPr>
      <w:rPr>
        <w:rFonts w:ascii="Wingdings" w:hAnsi="Wingdings" w:hint="default"/>
      </w:rPr>
    </w:lvl>
    <w:lvl w:ilvl="6" w:tplc="04190001" w:tentative="1">
      <w:start w:val="1"/>
      <w:numFmt w:val="bullet"/>
      <w:lvlText w:val=""/>
      <w:lvlJc w:val="left"/>
      <w:pPr>
        <w:ind w:left="7379" w:hanging="360"/>
      </w:pPr>
      <w:rPr>
        <w:rFonts w:ascii="Symbol" w:hAnsi="Symbol" w:hint="default"/>
      </w:rPr>
    </w:lvl>
    <w:lvl w:ilvl="7" w:tplc="04190003" w:tentative="1">
      <w:start w:val="1"/>
      <w:numFmt w:val="bullet"/>
      <w:lvlText w:val="o"/>
      <w:lvlJc w:val="left"/>
      <w:pPr>
        <w:ind w:left="8099" w:hanging="360"/>
      </w:pPr>
      <w:rPr>
        <w:rFonts w:ascii="Courier New" w:hAnsi="Courier New" w:cs="Courier New" w:hint="default"/>
      </w:rPr>
    </w:lvl>
    <w:lvl w:ilvl="8" w:tplc="04190005" w:tentative="1">
      <w:start w:val="1"/>
      <w:numFmt w:val="bullet"/>
      <w:lvlText w:val=""/>
      <w:lvlJc w:val="left"/>
      <w:pPr>
        <w:ind w:left="8819" w:hanging="360"/>
      </w:pPr>
      <w:rPr>
        <w:rFonts w:ascii="Wingdings" w:hAnsi="Wingdings" w:hint="default"/>
      </w:rPr>
    </w:lvl>
  </w:abstractNum>
  <w:abstractNum w:abstractNumId="5">
    <w:nsid w:val="0D5056CA"/>
    <w:multiLevelType w:val="hybridMultilevel"/>
    <w:tmpl w:val="A2BC721A"/>
    <w:lvl w:ilvl="0" w:tplc="3200AD30">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0A500A"/>
    <w:multiLevelType w:val="hybridMultilevel"/>
    <w:tmpl w:val="C1929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296543"/>
    <w:multiLevelType w:val="hybridMultilevel"/>
    <w:tmpl w:val="FDE4D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DC0690"/>
    <w:multiLevelType w:val="hybridMultilevel"/>
    <w:tmpl w:val="34CA9CF6"/>
    <w:lvl w:ilvl="0" w:tplc="896C6B1A">
      <w:start w:val="1"/>
      <w:numFmt w:val="decimal"/>
      <w:lvlText w:val="%1."/>
      <w:lvlJc w:val="left"/>
      <w:pPr>
        <w:ind w:left="720" w:hanging="49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A04405"/>
    <w:multiLevelType w:val="hybridMultilevel"/>
    <w:tmpl w:val="53100E8A"/>
    <w:lvl w:ilvl="0" w:tplc="C3F4DF02">
      <w:start w:val="1"/>
      <w:numFmt w:val="decimal"/>
      <w:lvlText w:val="3.1.%1."/>
      <w:lvlJc w:val="left"/>
      <w:pPr>
        <w:ind w:left="11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11">
    <w:nsid w:val="1F8315F6"/>
    <w:multiLevelType w:val="hybridMultilevel"/>
    <w:tmpl w:val="6DE67C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4A878B2"/>
    <w:multiLevelType w:val="hybridMultilevel"/>
    <w:tmpl w:val="2D5479FE"/>
    <w:lvl w:ilvl="0" w:tplc="CB20315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25C70426"/>
    <w:multiLevelType w:val="hybridMultilevel"/>
    <w:tmpl w:val="8AE04760"/>
    <w:lvl w:ilvl="0" w:tplc="3200AD30">
      <w:start w:val="1"/>
      <w:numFmt w:val="bullet"/>
      <w:lvlText w:val="-"/>
      <w:lvlJc w:val="left"/>
      <w:pPr>
        <w:ind w:left="1619" w:hanging="360"/>
      </w:pPr>
      <w:rPr>
        <w:rFonts w:ascii="Times New Roman" w:hAnsi="Times New Roman" w:cs="Times New Roman"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14">
    <w:nsid w:val="25E87FFE"/>
    <w:multiLevelType w:val="hybridMultilevel"/>
    <w:tmpl w:val="2C68155E"/>
    <w:lvl w:ilvl="0" w:tplc="0419000F">
      <w:start w:val="1"/>
      <w:numFmt w:val="decimal"/>
      <w:lvlText w:val="%1."/>
      <w:lvlJc w:val="left"/>
      <w:pPr>
        <w:ind w:left="1979" w:hanging="360"/>
      </w:pPr>
    </w:lvl>
    <w:lvl w:ilvl="1" w:tplc="04190019" w:tentative="1">
      <w:start w:val="1"/>
      <w:numFmt w:val="lowerLetter"/>
      <w:lvlText w:val="%2."/>
      <w:lvlJc w:val="left"/>
      <w:pPr>
        <w:ind w:left="2699" w:hanging="360"/>
      </w:pPr>
    </w:lvl>
    <w:lvl w:ilvl="2" w:tplc="0419001B" w:tentative="1">
      <w:start w:val="1"/>
      <w:numFmt w:val="lowerRoman"/>
      <w:lvlText w:val="%3."/>
      <w:lvlJc w:val="right"/>
      <w:pPr>
        <w:ind w:left="3419" w:hanging="180"/>
      </w:pPr>
    </w:lvl>
    <w:lvl w:ilvl="3" w:tplc="0419000F" w:tentative="1">
      <w:start w:val="1"/>
      <w:numFmt w:val="decimal"/>
      <w:lvlText w:val="%4."/>
      <w:lvlJc w:val="left"/>
      <w:pPr>
        <w:ind w:left="4139" w:hanging="360"/>
      </w:pPr>
    </w:lvl>
    <w:lvl w:ilvl="4" w:tplc="04190019" w:tentative="1">
      <w:start w:val="1"/>
      <w:numFmt w:val="lowerLetter"/>
      <w:lvlText w:val="%5."/>
      <w:lvlJc w:val="left"/>
      <w:pPr>
        <w:ind w:left="4859" w:hanging="360"/>
      </w:pPr>
    </w:lvl>
    <w:lvl w:ilvl="5" w:tplc="0419001B" w:tentative="1">
      <w:start w:val="1"/>
      <w:numFmt w:val="lowerRoman"/>
      <w:lvlText w:val="%6."/>
      <w:lvlJc w:val="right"/>
      <w:pPr>
        <w:ind w:left="5579" w:hanging="180"/>
      </w:pPr>
    </w:lvl>
    <w:lvl w:ilvl="6" w:tplc="0419000F" w:tentative="1">
      <w:start w:val="1"/>
      <w:numFmt w:val="decimal"/>
      <w:lvlText w:val="%7."/>
      <w:lvlJc w:val="left"/>
      <w:pPr>
        <w:ind w:left="6299" w:hanging="360"/>
      </w:pPr>
    </w:lvl>
    <w:lvl w:ilvl="7" w:tplc="04190019" w:tentative="1">
      <w:start w:val="1"/>
      <w:numFmt w:val="lowerLetter"/>
      <w:lvlText w:val="%8."/>
      <w:lvlJc w:val="left"/>
      <w:pPr>
        <w:ind w:left="7019" w:hanging="360"/>
      </w:pPr>
    </w:lvl>
    <w:lvl w:ilvl="8" w:tplc="0419001B" w:tentative="1">
      <w:start w:val="1"/>
      <w:numFmt w:val="lowerRoman"/>
      <w:lvlText w:val="%9."/>
      <w:lvlJc w:val="right"/>
      <w:pPr>
        <w:ind w:left="7739" w:hanging="180"/>
      </w:pPr>
    </w:lvl>
  </w:abstractNum>
  <w:abstractNum w:abstractNumId="15">
    <w:nsid w:val="260D6D07"/>
    <w:multiLevelType w:val="hybridMultilevel"/>
    <w:tmpl w:val="D222FDC2"/>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9851CDE"/>
    <w:multiLevelType w:val="hybridMultilevel"/>
    <w:tmpl w:val="3F422A90"/>
    <w:lvl w:ilvl="0" w:tplc="3200AD30">
      <w:start w:val="1"/>
      <w:numFmt w:val="bullet"/>
      <w:lvlText w:val="-"/>
      <w:lvlJc w:val="left"/>
      <w:pPr>
        <w:ind w:left="2421" w:hanging="360"/>
      </w:pPr>
      <w:rPr>
        <w:rFonts w:ascii="Times New Roman" w:hAnsi="Times New Roman" w:cs="Times New Roman"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7">
    <w:nsid w:val="2ED43A92"/>
    <w:multiLevelType w:val="hybridMultilevel"/>
    <w:tmpl w:val="6D12D752"/>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8">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72E0F3F"/>
    <w:multiLevelType w:val="hybridMultilevel"/>
    <w:tmpl w:val="1262A21A"/>
    <w:lvl w:ilvl="0" w:tplc="0419000F">
      <w:start w:val="1"/>
      <w:numFmt w:val="decimal"/>
      <w:lvlText w:val="%1."/>
      <w:lvlJc w:val="left"/>
      <w:pPr>
        <w:ind w:left="1979" w:hanging="360"/>
      </w:pPr>
    </w:lvl>
    <w:lvl w:ilvl="1" w:tplc="04190019" w:tentative="1">
      <w:start w:val="1"/>
      <w:numFmt w:val="lowerLetter"/>
      <w:lvlText w:val="%2."/>
      <w:lvlJc w:val="left"/>
      <w:pPr>
        <w:ind w:left="2699" w:hanging="360"/>
      </w:pPr>
    </w:lvl>
    <w:lvl w:ilvl="2" w:tplc="0419001B" w:tentative="1">
      <w:start w:val="1"/>
      <w:numFmt w:val="lowerRoman"/>
      <w:lvlText w:val="%3."/>
      <w:lvlJc w:val="right"/>
      <w:pPr>
        <w:ind w:left="3419" w:hanging="180"/>
      </w:pPr>
    </w:lvl>
    <w:lvl w:ilvl="3" w:tplc="0419000F" w:tentative="1">
      <w:start w:val="1"/>
      <w:numFmt w:val="decimal"/>
      <w:lvlText w:val="%4."/>
      <w:lvlJc w:val="left"/>
      <w:pPr>
        <w:ind w:left="4139" w:hanging="360"/>
      </w:pPr>
    </w:lvl>
    <w:lvl w:ilvl="4" w:tplc="04190019" w:tentative="1">
      <w:start w:val="1"/>
      <w:numFmt w:val="lowerLetter"/>
      <w:lvlText w:val="%5."/>
      <w:lvlJc w:val="left"/>
      <w:pPr>
        <w:ind w:left="4859" w:hanging="360"/>
      </w:pPr>
    </w:lvl>
    <w:lvl w:ilvl="5" w:tplc="0419001B" w:tentative="1">
      <w:start w:val="1"/>
      <w:numFmt w:val="lowerRoman"/>
      <w:lvlText w:val="%6."/>
      <w:lvlJc w:val="right"/>
      <w:pPr>
        <w:ind w:left="5579" w:hanging="180"/>
      </w:pPr>
    </w:lvl>
    <w:lvl w:ilvl="6" w:tplc="0419000F" w:tentative="1">
      <w:start w:val="1"/>
      <w:numFmt w:val="decimal"/>
      <w:lvlText w:val="%7."/>
      <w:lvlJc w:val="left"/>
      <w:pPr>
        <w:ind w:left="6299" w:hanging="360"/>
      </w:pPr>
    </w:lvl>
    <w:lvl w:ilvl="7" w:tplc="04190019" w:tentative="1">
      <w:start w:val="1"/>
      <w:numFmt w:val="lowerLetter"/>
      <w:lvlText w:val="%8."/>
      <w:lvlJc w:val="left"/>
      <w:pPr>
        <w:ind w:left="7019" w:hanging="360"/>
      </w:pPr>
    </w:lvl>
    <w:lvl w:ilvl="8" w:tplc="0419001B" w:tentative="1">
      <w:start w:val="1"/>
      <w:numFmt w:val="lowerRoman"/>
      <w:lvlText w:val="%9."/>
      <w:lvlJc w:val="right"/>
      <w:pPr>
        <w:ind w:left="7739" w:hanging="180"/>
      </w:pPr>
    </w:lvl>
  </w:abstractNum>
  <w:abstractNum w:abstractNumId="20">
    <w:nsid w:val="37933F75"/>
    <w:multiLevelType w:val="hybridMultilevel"/>
    <w:tmpl w:val="55B21F1C"/>
    <w:lvl w:ilvl="0" w:tplc="CB203150">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21">
    <w:nsid w:val="41756C21"/>
    <w:multiLevelType w:val="hybridMultilevel"/>
    <w:tmpl w:val="EF88B9BC"/>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22">
    <w:nsid w:val="479C5E5B"/>
    <w:multiLevelType w:val="hybridMultilevel"/>
    <w:tmpl w:val="354C2860"/>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3">
    <w:nsid w:val="49C97339"/>
    <w:multiLevelType w:val="hybridMultilevel"/>
    <w:tmpl w:val="3F8A181E"/>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4">
    <w:nsid w:val="4EFF60FB"/>
    <w:multiLevelType w:val="hybridMultilevel"/>
    <w:tmpl w:val="704A66C2"/>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25">
    <w:nsid w:val="4F0D7430"/>
    <w:multiLevelType w:val="hybridMultilevel"/>
    <w:tmpl w:val="295E827C"/>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6">
    <w:nsid w:val="526E175F"/>
    <w:multiLevelType w:val="hybridMultilevel"/>
    <w:tmpl w:val="BD82DA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3DA2787"/>
    <w:multiLevelType w:val="hybridMultilevel"/>
    <w:tmpl w:val="4984BF20"/>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9">
    <w:nsid w:val="5592000C"/>
    <w:multiLevelType w:val="hybridMultilevel"/>
    <w:tmpl w:val="EE42FE7C"/>
    <w:lvl w:ilvl="0" w:tplc="9C5C2588">
      <w:start w:val="1"/>
      <w:numFmt w:val="decimal"/>
      <w:lvlText w:val="3.1.1.%1."/>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0">
    <w:nsid w:val="63480265"/>
    <w:multiLevelType w:val="hybridMultilevel"/>
    <w:tmpl w:val="034E0DAE"/>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31">
    <w:nsid w:val="69F40C22"/>
    <w:multiLevelType w:val="hybridMultilevel"/>
    <w:tmpl w:val="DE26FA28"/>
    <w:lvl w:ilvl="0" w:tplc="C3F4DF02">
      <w:start w:val="1"/>
      <w:numFmt w:val="decimal"/>
      <w:lvlText w:val="3.1.%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32">
    <w:nsid w:val="6D6041F4"/>
    <w:multiLevelType w:val="hybridMultilevel"/>
    <w:tmpl w:val="D2443C0C"/>
    <w:lvl w:ilvl="0" w:tplc="CB20315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6A7443F"/>
    <w:multiLevelType w:val="hybridMultilevel"/>
    <w:tmpl w:val="90627898"/>
    <w:lvl w:ilvl="0" w:tplc="AE06B746">
      <w:start w:val="1"/>
      <w:numFmt w:val="decimal"/>
      <w:lvlText w:val="%1)"/>
      <w:lvlJc w:val="left"/>
      <w:pPr>
        <w:tabs>
          <w:tab w:val="num" w:pos="899"/>
        </w:tabs>
        <w:ind w:left="899" w:hanging="360"/>
      </w:pPr>
      <w:rPr>
        <w:rFonts w:hint="default"/>
      </w:r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rPr>
        <w:rFonts w:hint="default"/>
      </w:r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35">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4B0C0E"/>
    <w:multiLevelType w:val="hybridMultilevel"/>
    <w:tmpl w:val="3078E7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79DB1414"/>
    <w:multiLevelType w:val="hybridMultilevel"/>
    <w:tmpl w:val="866AF4E6"/>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38">
    <w:nsid w:val="7A08452B"/>
    <w:multiLevelType w:val="hybridMultilevel"/>
    <w:tmpl w:val="7C925802"/>
    <w:lvl w:ilvl="0" w:tplc="CB20315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35"/>
  </w:num>
  <w:num w:numId="2">
    <w:abstractNumId w:val="10"/>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36"/>
  </w:num>
  <w:num w:numId="6">
    <w:abstractNumId w:val="7"/>
  </w:num>
  <w:num w:numId="7">
    <w:abstractNumId w:val="26"/>
  </w:num>
  <w:num w:numId="8">
    <w:abstractNumId w:val="18"/>
  </w:num>
  <w:num w:numId="9">
    <w:abstractNumId w:val="8"/>
  </w:num>
  <w:num w:numId="10">
    <w:abstractNumId w:val="20"/>
  </w:num>
  <w:num w:numId="11">
    <w:abstractNumId w:val="32"/>
  </w:num>
  <w:num w:numId="12">
    <w:abstractNumId w:val="15"/>
  </w:num>
  <w:num w:numId="13">
    <w:abstractNumId w:val="38"/>
  </w:num>
  <w:num w:numId="14">
    <w:abstractNumId w:val="12"/>
  </w:num>
  <w:num w:numId="15">
    <w:abstractNumId w:val="24"/>
  </w:num>
  <w:num w:numId="16">
    <w:abstractNumId w:val="21"/>
  </w:num>
  <w:num w:numId="17">
    <w:abstractNumId w:val="37"/>
  </w:num>
  <w:num w:numId="18">
    <w:abstractNumId w:val="30"/>
  </w:num>
  <w:num w:numId="19">
    <w:abstractNumId w:val="3"/>
  </w:num>
  <w:num w:numId="20">
    <w:abstractNumId w:val="29"/>
  </w:num>
  <w:num w:numId="21">
    <w:abstractNumId w:val="31"/>
  </w:num>
  <w:num w:numId="22">
    <w:abstractNumId w:val="2"/>
  </w:num>
  <w:num w:numId="23">
    <w:abstractNumId w:val="1"/>
  </w:num>
  <w:num w:numId="24">
    <w:abstractNumId w:val="28"/>
  </w:num>
  <w:num w:numId="25">
    <w:abstractNumId w:val="17"/>
  </w:num>
  <w:num w:numId="26">
    <w:abstractNumId w:val="25"/>
  </w:num>
  <w:num w:numId="27">
    <w:abstractNumId w:val="22"/>
  </w:num>
  <w:num w:numId="28">
    <w:abstractNumId w:val="23"/>
  </w:num>
  <w:num w:numId="29">
    <w:abstractNumId w:val="6"/>
  </w:num>
  <w:num w:numId="30">
    <w:abstractNumId w:val="11"/>
  </w:num>
  <w:num w:numId="31">
    <w:abstractNumId w:val="9"/>
  </w:num>
  <w:num w:numId="32">
    <w:abstractNumId w:val="34"/>
  </w:num>
  <w:num w:numId="33">
    <w:abstractNumId w:val="33"/>
  </w:num>
  <w:num w:numId="34">
    <w:abstractNumId w:val="13"/>
  </w:num>
  <w:num w:numId="35">
    <w:abstractNumId w:val="4"/>
  </w:num>
  <w:num w:numId="36">
    <w:abstractNumId w:val="16"/>
  </w:num>
  <w:num w:numId="37">
    <w:abstractNumId w:val="14"/>
  </w:num>
  <w:num w:numId="38">
    <w:abstractNumId w:val="19"/>
  </w:num>
  <w:num w:numId="39">
    <w:abstractNumId w:val="0"/>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27CD"/>
    <w:rsid w:val="0000495A"/>
    <w:rsid w:val="000071B3"/>
    <w:rsid w:val="00011F35"/>
    <w:rsid w:val="00012128"/>
    <w:rsid w:val="00014615"/>
    <w:rsid w:val="00017427"/>
    <w:rsid w:val="00021895"/>
    <w:rsid w:val="000218BE"/>
    <w:rsid w:val="000262A4"/>
    <w:rsid w:val="00031FA5"/>
    <w:rsid w:val="00041CA5"/>
    <w:rsid w:val="000448DF"/>
    <w:rsid w:val="00047CFC"/>
    <w:rsid w:val="0005003A"/>
    <w:rsid w:val="00057736"/>
    <w:rsid w:val="00071F0B"/>
    <w:rsid w:val="00076D87"/>
    <w:rsid w:val="000941FF"/>
    <w:rsid w:val="00095B8E"/>
    <w:rsid w:val="000A625B"/>
    <w:rsid w:val="000B0351"/>
    <w:rsid w:val="000B7D78"/>
    <w:rsid w:val="000C091A"/>
    <w:rsid w:val="000C147F"/>
    <w:rsid w:val="000D0760"/>
    <w:rsid w:val="000E197E"/>
    <w:rsid w:val="000E52E7"/>
    <w:rsid w:val="000F1122"/>
    <w:rsid w:val="000F4E16"/>
    <w:rsid w:val="000F6F14"/>
    <w:rsid w:val="000F7D1D"/>
    <w:rsid w:val="001109C1"/>
    <w:rsid w:val="00117CC5"/>
    <w:rsid w:val="00127609"/>
    <w:rsid w:val="001329F9"/>
    <w:rsid w:val="00140BB1"/>
    <w:rsid w:val="00143BBE"/>
    <w:rsid w:val="00145A2B"/>
    <w:rsid w:val="00152277"/>
    <w:rsid w:val="001525F0"/>
    <w:rsid w:val="00154231"/>
    <w:rsid w:val="00154D4C"/>
    <w:rsid w:val="00164AA2"/>
    <w:rsid w:val="00165E2A"/>
    <w:rsid w:val="00166FED"/>
    <w:rsid w:val="001733EA"/>
    <w:rsid w:val="00174F98"/>
    <w:rsid w:val="00175AD8"/>
    <w:rsid w:val="0019649F"/>
    <w:rsid w:val="00197325"/>
    <w:rsid w:val="001B3F1B"/>
    <w:rsid w:val="001B79EB"/>
    <w:rsid w:val="001C1609"/>
    <w:rsid w:val="001C26A7"/>
    <w:rsid w:val="001C329F"/>
    <w:rsid w:val="001C3FD3"/>
    <w:rsid w:val="001D1BE0"/>
    <w:rsid w:val="001E2B80"/>
    <w:rsid w:val="001E632A"/>
    <w:rsid w:val="001F279B"/>
    <w:rsid w:val="001F31AE"/>
    <w:rsid w:val="001F3499"/>
    <w:rsid w:val="002027F4"/>
    <w:rsid w:val="00204746"/>
    <w:rsid w:val="00205874"/>
    <w:rsid w:val="002061D1"/>
    <w:rsid w:val="002072F3"/>
    <w:rsid w:val="00216FF9"/>
    <w:rsid w:val="00221D70"/>
    <w:rsid w:val="00222C3B"/>
    <w:rsid w:val="002243DE"/>
    <w:rsid w:val="002257C3"/>
    <w:rsid w:val="00226D07"/>
    <w:rsid w:val="002426E6"/>
    <w:rsid w:val="00244ED4"/>
    <w:rsid w:val="00246CD1"/>
    <w:rsid w:val="0025670C"/>
    <w:rsid w:val="00261F4E"/>
    <w:rsid w:val="00270AE0"/>
    <w:rsid w:val="00274EAA"/>
    <w:rsid w:val="00277982"/>
    <w:rsid w:val="00281A1B"/>
    <w:rsid w:val="00282164"/>
    <w:rsid w:val="00283B26"/>
    <w:rsid w:val="00283F05"/>
    <w:rsid w:val="002911E2"/>
    <w:rsid w:val="00297FF8"/>
    <w:rsid w:val="002A473F"/>
    <w:rsid w:val="002A68BE"/>
    <w:rsid w:val="002C0257"/>
    <w:rsid w:val="002C1FC3"/>
    <w:rsid w:val="002D51E9"/>
    <w:rsid w:val="002D7E1D"/>
    <w:rsid w:val="002E0228"/>
    <w:rsid w:val="002E2142"/>
    <w:rsid w:val="002E2482"/>
    <w:rsid w:val="002E2AE7"/>
    <w:rsid w:val="002E6D6E"/>
    <w:rsid w:val="002E710B"/>
    <w:rsid w:val="002F7009"/>
    <w:rsid w:val="002F7BAD"/>
    <w:rsid w:val="00302771"/>
    <w:rsid w:val="00310D9E"/>
    <w:rsid w:val="00327C4D"/>
    <w:rsid w:val="00336193"/>
    <w:rsid w:val="0033703D"/>
    <w:rsid w:val="00342B7A"/>
    <w:rsid w:val="00343211"/>
    <w:rsid w:val="003449A0"/>
    <w:rsid w:val="00350527"/>
    <w:rsid w:val="0036342B"/>
    <w:rsid w:val="003701E8"/>
    <w:rsid w:val="0037053B"/>
    <w:rsid w:val="00376269"/>
    <w:rsid w:val="00391F4B"/>
    <w:rsid w:val="003A14D5"/>
    <w:rsid w:val="003A4083"/>
    <w:rsid w:val="003B12F7"/>
    <w:rsid w:val="003B1C51"/>
    <w:rsid w:val="003B2B09"/>
    <w:rsid w:val="003B48A2"/>
    <w:rsid w:val="003C01CA"/>
    <w:rsid w:val="003C5CFA"/>
    <w:rsid w:val="003D1586"/>
    <w:rsid w:val="003D22A1"/>
    <w:rsid w:val="003E5158"/>
    <w:rsid w:val="003E5224"/>
    <w:rsid w:val="003E5252"/>
    <w:rsid w:val="003F167A"/>
    <w:rsid w:val="003F6DD7"/>
    <w:rsid w:val="00400953"/>
    <w:rsid w:val="0040108F"/>
    <w:rsid w:val="00401399"/>
    <w:rsid w:val="00406D20"/>
    <w:rsid w:val="0040795B"/>
    <w:rsid w:val="00417DA6"/>
    <w:rsid w:val="004209A5"/>
    <w:rsid w:val="00422AE8"/>
    <w:rsid w:val="00430580"/>
    <w:rsid w:val="0043082F"/>
    <w:rsid w:val="00432D17"/>
    <w:rsid w:val="00441485"/>
    <w:rsid w:val="00445386"/>
    <w:rsid w:val="00446E76"/>
    <w:rsid w:val="00451632"/>
    <w:rsid w:val="00461FE4"/>
    <w:rsid w:val="00464782"/>
    <w:rsid w:val="0046664D"/>
    <w:rsid w:val="00470A4B"/>
    <w:rsid w:val="00470B24"/>
    <w:rsid w:val="004715A7"/>
    <w:rsid w:val="00480499"/>
    <w:rsid w:val="00480589"/>
    <w:rsid w:val="004838D0"/>
    <w:rsid w:val="004867C5"/>
    <w:rsid w:val="004871C2"/>
    <w:rsid w:val="00493963"/>
    <w:rsid w:val="0049498B"/>
    <w:rsid w:val="00495B6D"/>
    <w:rsid w:val="004A1838"/>
    <w:rsid w:val="004A3C79"/>
    <w:rsid w:val="004A7D15"/>
    <w:rsid w:val="004C055A"/>
    <w:rsid w:val="004D47FC"/>
    <w:rsid w:val="004D5244"/>
    <w:rsid w:val="004E24AD"/>
    <w:rsid w:val="004F3358"/>
    <w:rsid w:val="004F44BE"/>
    <w:rsid w:val="00500032"/>
    <w:rsid w:val="00500C77"/>
    <w:rsid w:val="005019B4"/>
    <w:rsid w:val="00504766"/>
    <w:rsid w:val="00505C1C"/>
    <w:rsid w:val="0050616F"/>
    <w:rsid w:val="0051033A"/>
    <w:rsid w:val="00510819"/>
    <w:rsid w:val="00512E00"/>
    <w:rsid w:val="00520E03"/>
    <w:rsid w:val="00524865"/>
    <w:rsid w:val="005257D5"/>
    <w:rsid w:val="0053536B"/>
    <w:rsid w:val="00536D67"/>
    <w:rsid w:val="00542B9A"/>
    <w:rsid w:val="0054467A"/>
    <w:rsid w:val="00546653"/>
    <w:rsid w:val="005469EF"/>
    <w:rsid w:val="00546CDF"/>
    <w:rsid w:val="0055464E"/>
    <w:rsid w:val="00556FAB"/>
    <w:rsid w:val="0056183A"/>
    <w:rsid w:val="00567559"/>
    <w:rsid w:val="00567B66"/>
    <w:rsid w:val="00580819"/>
    <w:rsid w:val="005831D7"/>
    <w:rsid w:val="00583A26"/>
    <w:rsid w:val="00597D2D"/>
    <w:rsid w:val="005A036B"/>
    <w:rsid w:val="005A382B"/>
    <w:rsid w:val="005B0B26"/>
    <w:rsid w:val="005B2683"/>
    <w:rsid w:val="005B3D6F"/>
    <w:rsid w:val="005B43E6"/>
    <w:rsid w:val="005C0129"/>
    <w:rsid w:val="005C385C"/>
    <w:rsid w:val="005C594E"/>
    <w:rsid w:val="005D13F0"/>
    <w:rsid w:val="005D381E"/>
    <w:rsid w:val="005D4334"/>
    <w:rsid w:val="005E19B3"/>
    <w:rsid w:val="005E19D6"/>
    <w:rsid w:val="005E306D"/>
    <w:rsid w:val="005E3620"/>
    <w:rsid w:val="005E4C7E"/>
    <w:rsid w:val="005E5A09"/>
    <w:rsid w:val="005E679F"/>
    <w:rsid w:val="0060068F"/>
    <w:rsid w:val="00600AEF"/>
    <w:rsid w:val="006016AA"/>
    <w:rsid w:val="00605A6A"/>
    <w:rsid w:val="00610BCA"/>
    <w:rsid w:val="0061497D"/>
    <w:rsid w:val="006173D5"/>
    <w:rsid w:val="0062383E"/>
    <w:rsid w:val="00624E28"/>
    <w:rsid w:val="00642113"/>
    <w:rsid w:val="00643B7A"/>
    <w:rsid w:val="00645BB2"/>
    <w:rsid w:val="006461D4"/>
    <w:rsid w:val="006542B4"/>
    <w:rsid w:val="00656BBB"/>
    <w:rsid w:val="00673DFD"/>
    <w:rsid w:val="00674B88"/>
    <w:rsid w:val="00676779"/>
    <w:rsid w:val="0068189A"/>
    <w:rsid w:val="00684A1B"/>
    <w:rsid w:val="00684BCD"/>
    <w:rsid w:val="00686381"/>
    <w:rsid w:val="00686A09"/>
    <w:rsid w:val="00690429"/>
    <w:rsid w:val="0069319D"/>
    <w:rsid w:val="0069393C"/>
    <w:rsid w:val="00695A18"/>
    <w:rsid w:val="0069620D"/>
    <w:rsid w:val="006A12B3"/>
    <w:rsid w:val="006A7518"/>
    <w:rsid w:val="006B32CB"/>
    <w:rsid w:val="006B7932"/>
    <w:rsid w:val="006C493F"/>
    <w:rsid w:val="006C57EF"/>
    <w:rsid w:val="006C6180"/>
    <w:rsid w:val="006D0EA0"/>
    <w:rsid w:val="006D136E"/>
    <w:rsid w:val="006D29C3"/>
    <w:rsid w:val="006D6B36"/>
    <w:rsid w:val="006E38AE"/>
    <w:rsid w:val="006E3A9F"/>
    <w:rsid w:val="006E4021"/>
    <w:rsid w:val="006E437C"/>
    <w:rsid w:val="006E6BEB"/>
    <w:rsid w:val="006F1D8D"/>
    <w:rsid w:val="006F2836"/>
    <w:rsid w:val="006F37E0"/>
    <w:rsid w:val="006F4DDE"/>
    <w:rsid w:val="006F744A"/>
    <w:rsid w:val="00700E86"/>
    <w:rsid w:val="00702A9D"/>
    <w:rsid w:val="00705B9D"/>
    <w:rsid w:val="00706207"/>
    <w:rsid w:val="00706321"/>
    <w:rsid w:val="0071299B"/>
    <w:rsid w:val="0072367C"/>
    <w:rsid w:val="00726DEE"/>
    <w:rsid w:val="007337B9"/>
    <w:rsid w:val="0073588C"/>
    <w:rsid w:val="00736358"/>
    <w:rsid w:val="00737724"/>
    <w:rsid w:val="00737CEF"/>
    <w:rsid w:val="00741BCC"/>
    <w:rsid w:val="007460F8"/>
    <w:rsid w:val="00746BDC"/>
    <w:rsid w:val="00754070"/>
    <w:rsid w:val="00754424"/>
    <w:rsid w:val="007545DF"/>
    <w:rsid w:val="007559B0"/>
    <w:rsid w:val="00757167"/>
    <w:rsid w:val="00762864"/>
    <w:rsid w:val="00766483"/>
    <w:rsid w:val="007673BB"/>
    <w:rsid w:val="00771C2D"/>
    <w:rsid w:val="00785502"/>
    <w:rsid w:val="0078580D"/>
    <w:rsid w:val="007861A3"/>
    <w:rsid w:val="007912A9"/>
    <w:rsid w:val="00793FCF"/>
    <w:rsid w:val="007A4D1F"/>
    <w:rsid w:val="007A5FCE"/>
    <w:rsid w:val="007A6B5B"/>
    <w:rsid w:val="007B1D5F"/>
    <w:rsid w:val="007B72D8"/>
    <w:rsid w:val="007C547D"/>
    <w:rsid w:val="007D1BD6"/>
    <w:rsid w:val="007E240E"/>
    <w:rsid w:val="007E326C"/>
    <w:rsid w:val="007E4F11"/>
    <w:rsid w:val="007F2D98"/>
    <w:rsid w:val="007F63B4"/>
    <w:rsid w:val="008027C1"/>
    <w:rsid w:val="008037E7"/>
    <w:rsid w:val="00803CC0"/>
    <w:rsid w:val="0080633D"/>
    <w:rsid w:val="00807297"/>
    <w:rsid w:val="00812765"/>
    <w:rsid w:val="0082010C"/>
    <w:rsid w:val="0082107A"/>
    <w:rsid w:val="00821D13"/>
    <w:rsid w:val="00826D5A"/>
    <w:rsid w:val="00827169"/>
    <w:rsid w:val="0083164D"/>
    <w:rsid w:val="00835226"/>
    <w:rsid w:val="00836513"/>
    <w:rsid w:val="00837C2E"/>
    <w:rsid w:val="00840A22"/>
    <w:rsid w:val="0084129C"/>
    <w:rsid w:val="008463F9"/>
    <w:rsid w:val="008546FF"/>
    <w:rsid w:val="00871558"/>
    <w:rsid w:val="0087396F"/>
    <w:rsid w:val="00883896"/>
    <w:rsid w:val="00884B32"/>
    <w:rsid w:val="00892F49"/>
    <w:rsid w:val="00896241"/>
    <w:rsid w:val="008A337E"/>
    <w:rsid w:val="008B07A6"/>
    <w:rsid w:val="008B2F9A"/>
    <w:rsid w:val="008B3FCF"/>
    <w:rsid w:val="008B404E"/>
    <w:rsid w:val="008B42E2"/>
    <w:rsid w:val="008B54A9"/>
    <w:rsid w:val="008B7102"/>
    <w:rsid w:val="008C0B4A"/>
    <w:rsid w:val="008C21A1"/>
    <w:rsid w:val="008C2410"/>
    <w:rsid w:val="008C30DD"/>
    <w:rsid w:val="008C555A"/>
    <w:rsid w:val="008C5E0F"/>
    <w:rsid w:val="008C7428"/>
    <w:rsid w:val="008D2A7D"/>
    <w:rsid w:val="008E270B"/>
    <w:rsid w:val="008E33FC"/>
    <w:rsid w:val="008F5617"/>
    <w:rsid w:val="008F7C34"/>
    <w:rsid w:val="00900D83"/>
    <w:rsid w:val="00903991"/>
    <w:rsid w:val="00904DE2"/>
    <w:rsid w:val="0090505B"/>
    <w:rsid w:val="00912909"/>
    <w:rsid w:val="00917316"/>
    <w:rsid w:val="00917E9A"/>
    <w:rsid w:val="00920CE5"/>
    <w:rsid w:val="009234A9"/>
    <w:rsid w:val="00924C1A"/>
    <w:rsid w:val="00924FD2"/>
    <w:rsid w:val="009271F8"/>
    <w:rsid w:val="00932345"/>
    <w:rsid w:val="0094040D"/>
    <w:rsid w:val="009413BD"/>
    <w:rsid w:val="00952E4A"/>
    <w:rsid w:val="0096579A"/>
    <w:rsid w:val="00980053"/>
    <w:rsid w:val="009878E0"/>
    <w:rsid w:val="00987FE6"/>
    <w:rsid w:val="0099345F"/>
    <w:rsid w:val="0099358A"/>
    <w:rsid w:val="00996051"/>
    <w:rsid w:val="00997425"/>
    <w:rsid w:val="009A28CC"/>
    <w:rsid w:val="009A4FC0"/>
    <w:rsid w:val="009A5B05"/>
    <w:rsid w:val="009B09A9"/>
    <w:rsid w:val="009B16D5"/>
    <w:rsid w:val="009B6D23"/>
    <w:rsid w:val="009C3B97"/>
    <w:rsid w:val="009C5267"/>
    <w:rsid w:val="009D05AD"/>
    <w:rsid w:val="009D21AD"/>
    <w:rsid w:val="009D4FA8"/>
    <w:rsid w:val="009E024A"/>
    <w:rsid w:val="009E1382"/>
    <w:rsid w:val="009E6649"/>
    <w:rsid w:val="009E7BDD"/>
    <w:rsid w:val="009F78AC"/>
    <w:rsid w:val="00A027CD"/>
    <w:rsid w:val="00A137E3"/>
    <w:rsid w:val="00A20131"/>
    <w:rsid w:val="00A20BBD"/>
    <w:rsid w:val="00A269DF"/>
    <w:rsid w:val="00A3367A"/>
    <w:rsid w:val="00A3380D"/>
    <w:rsid w:val="00A4426A"/>
    <w:rsid w:val="00A46429"/>
    <w:rsid w:val="00A477C8"/>
    <w:rsid w:val="00A53209"/>
    <w:rsid w:val="00A53D4F"/>
    <w:rsid w:val="00A56B91"/>
    <w:rsid w:val="00A62250"/>
    <w:rsid w:val="00A655D6"/>
    <w:rsid w:val="00A65B82"/>
    <w:rsid w:val="00A760CE"/>
    <w:rsid w:val="00A808CE"/>
    <w:rsid w:val="00A82BB6"/>
    <w:rsid w:val="00A87735"/>
    <w:rsid w:val="00A907F8"/>
    <w:rsid w:val="00A9257C"/>
    <w:rsid w:val="00A92845"/>
    <w:rsid w:val="00AA06E6"/>
    <w:rsid w:val="00AA2999"/>
    <w:rsid w:val="00AA4AF1"/>
    <w:rsid w:val="00AA72E2"/>
    <w:rsid w:val="00AC2B85"/>
    <w:rsid w:val="00AD18B2"/>
    <w:rsid w:val="00AD18DA"/>
    <w:rsid w:val="00AD4507"/>
    <w:rsid w:val="00AD4F2A"/>
    <w:rsid w:val="00AE2DC9"/>
    <w:rsid w:val="00AF000A"/>
    <w:rsid w:val="00AF278E"/>
    <w:rsid w:val="00AF3828"/>
    <w:rsid w:val="00B0686D"/>
    <w:rsid w:val="00B12053"/>
    <w:rsid w:val="00B20374"/>
    <w:rsid w:val="00B23858"/>
    <w:rsid w:val="00B23C6D"/>
    <w:rsid w:val="00B26D32"/>
    <w:rsid w:val="00B3057D"/>
    <w:rsid w:val="00B32449"/>
    <w:rsid w:val="00B32897"/>
    <w:rsid w:val="00B33742"/>
    <w:rsid w:val="00B36034"/>
    <w:rsid w:val="00B52A49"/>
    <w:rsid w:val="00B56262"/>
    <w:rsid w:val="00B56819"/>
    <w:rsid w:val="00B60324"/>
    <w:rsid w:val="00B64690"/>
    <w:rsid w:val="00B86373"/>
    <w:rsid w:val="00B87842"/>
    <w:rsid w:val="00B90197"/>
    <w:rsid w:val="00B91CAF"/>
    <w:rsid w:val="00B94804"/>
    <w:rsid w:val="00B95BB7"/>
    <w:rsid w:val="00BA3EE3"/>
    <w:rsid w:val="00BA541D"/>
    <w:rsid w:val="00BA698B"/>
    <w:rsid w:val="00BB03FF"/>
    <w:rsid w:val="00BB0489"/>
    <w:rsid w:val="00BC13FA"/>
    <w:rsid w:val="00BC208C"/>
    <w:rsid w:val="00BC25A5"/>
    <w:rsid w:val="00BC4DB4"/>
    <w:rsid w:val="00BC71AC"/>
    <w:rsid w:val="00BD7443"/>
    <w:rsid w:val="00BE12C5"/>
    <w:rsid w:val="00BE32B1"/>
    <w:rsid w:val="00BF10FD"/>
    <w:rsid w:val="00C120D1"/>
    <w:rsid w:val="00C16632"/>
    <w:rsid w:val="00C20091"/>
    <w:rsid w:val="00C22322"/>
    <w:rsid w:val="00C226E4"/>
    <w:rsid w:val="00C261B3"/>
    <w:rsid w:val="00C3560D"/>
    <w:rsid w:val="00C40150"/>
    <w:rsid w:val="00C4545E"/>
    <w:rsid w:val="00C50994"/>
    <w:rsid w:val="00C54626"/>
    <w:rsid w:val="00C5562D"/>
    <w:rsid w:val="00C74567"/>
    <w:rsid w:val="00C82E21"/>
    <w:rsid w:val="00C82FFA"/>
    <w:rsid w:val="00C83BCD"/>
    <w:rsid w:val="00C856C3"/>
    <w:rsid w:val="00CA0AD8"/>
    <w:rsid w:val="00CA742A"/>
    <w:rsid w:val="00CB01DE"/>
    <w:rsid w:val="00CB4576"/>
    <w:rsid w:val="00CC4B82"/>
    <w:rsid w:val="00CD2DE4"/>
    <w:rsid w:val="00CD4EA6"/>
    <w:rsid w:val="00CE4DF8"/>
    <w:rsid w:val="00CF0629"/>
    <w:rsid w:val="00CF4133"/>
    <w:rsid w:val="00D04C49"/>
    <w:rsid w:val="00D15271"/>
    <w:rsid w:val="00D20B46"/>
    <w:rsid w:val="00D269AA"/>
    <w:rsid w:val="00D35776"/>
    <w:rsid w:val="00D36234"/>
    <w:rsid w:val="00D413FF"/>
    <w:rsid w:val="00D46DBE"/>
    <w:rsid w:val="00D4783A"/>
    <w:rsid w:val="00D50387"/>
    <w:rsid w:val="00D54840"/>
    <w:rsid w:val="00D548DB"/>
    <w:rsid w:val="00D54AD6"/>
    <w:rsid w:val="00D57768"/>
    <w:rsid w:val="00D603CD"/>
    <w:rsid w:val="00D605A9"/>
    <w:rsid w:val="00D63AED"/>
    <w:rsid w:val="00D7000F"/>
    <w:rsid w:val="00D75334"/>
    <w:rsid w:val="00D808EB"/>
    <w:rsid w:val="00D84F00"/>
    <w:rsid w:val="00D92F83"/>
    <w:rsid w:val="00D932B1"/>
    <w:rsid w:val="00DA0802"/>
    <w:rsid w:val="00DA6F86"/>
    <w:rsid w:val="00DA75F6"/>
    <w:rsid w:val="00DB4AD8"/>
    <w:rsid w:val="00DB54EA"/>
    <w:rsid w:val="00DB7C81"/>
    <w:rsid w:val="00DC324B"/>
    <w:rsid w:val="00DC79D2"/>
    <w:rsid w:val="00DD2F7F"/>
    <w:rsid w:val="00DE0956"/>
    <w:rsid w:val="00DE4CE3"/>
    <w:rsid w:val="00DE4E4E"/>
    <w:rsid w:val="00DE5544"/>
    <w:rsid w:val="00DF2469"/>
    <w:rsid w:val="00DF4B62"/>
    <w:rsid w:val="00DF689E"/>
    <w:rsid w:val="00E058EF"/>
    <w:rsid w:val="00E13E2D"/>
    <w:rsid w:val="00E22A3B"/>
    <w:rsid w:val="00E253FE"/>
    <w:rsid w:val="00E27E2F"/>
    <w:rsid w:val="00E3445C"/>
    <w:rsid w:val="00E42520"/>
    <w:rsid w:val="00E4470A"/>
    <w:rsid w:val="00E51524"/>
    <w:rsid w:val="00E5379A"/>
    <w:rsid w:val="00E5598B"/>
    <w:rsid w:val="00E62DE2"/>
    <w:rsid w:val="00E75DCC"/>
    <w:rsid w:val="00E82BC5"/>
    <w:rsid w:val="00E86582"/>
    <w:rsid w:val="00E960A2"/>
    <w:rsid w:val="00E97C8F"/>
    <w:rsid w:val="00E97F84"/>
    <w:rsid w:val="00EA1909"/>
    <w:rsid w:val="00EA2CD1"/>
    <w:rsid w:val="00EA617D"/>
    <w:rsid w:val="00EB1FDC"/>
    <w:rsid w:val="00EB3023"/>
    <w:rsid w:val="00EB37A5"/>
    <w:rsid w:val="00EC1D80"/>
    <w:rsid w:val="00EC3310"/>
    <w:rsid w:val="00EC71DD"/>
    <w:rsid w:val="00ED502A"/>
    <w:rsid w:val="00ED76BC"/>
    <w:rsid w:val="00EE0929"/>
    <w:rsid w:val="00EE3DA1"/>
    <w:rsid w:val="00EF076B"/>
    <w:rsid w:val="00EF5036"/>
    <w:rsid w:val="00EF5507"/>
    <w:rsid w:val="00F007F9"/>
    <w:rsid w:val="00F04EBB"/>
    <w:rsid w:val="00F050F0"/>
    <w:rsid w:val="00F07BFE"/>
    <w:rsid w:val="00F07FEC"/>
    <w:rsid w:val="00F17C3D"/>
    <w:rsid w:val="00F21588"/>
    <w:rsid w:val="00F21A8C"/>
    <w:rsid w:val="00F21D4D"/>
    <w:rsid w:val="00F222C3"/>
    <w:rsid w:val="00F25117"/>
    <w:rsid w:val="00F264FB"/>
    <w:rsid w:val="00F26875"/>
    <w:rsid w:val="00F2695F"/>
    <w:rsid w:val="00F30B14"/>
    <w:rsid w:val="00F32A7F"/>
    <w:rsid w:val="00F34CA4"/>
    <w:rsid w:val="00F51B2D"/>
    <w:rsid w:val="00F57867"/>
    <w:rsid w:val="00F70B9C"/>
    <w:rsid w:val="00F75E04"/>
    <w:rsid w:val="00F845D2"/>
    <w:rsid w:val="00F869D1"/>
    <w:rsid w:val="00F87106"/>
    <w:rsid w:val="00F92D1E"/>
    <w:rsid w:val="00F94010"/>
    <w:rsid w:val="00FA19D4"/>
    <w:rsid w:val="00FA1A10"/>
    <w:rsid w:val="00FB0452"/>
    <w:rsid w:val="00FB620C"/>
    <w:rsid w:val="00FB73F4"/>
    <w:rsid w:val="00FC3B2A"/>
    <w:rsid w:val="00FC3F29"/>
    <w:rsid w:val="00FC76C2"/>
    <w:rsid w:val="00FD0426"/>
    <w:rsid w:val="00FD268D"/>
    <w:rsid w:val="00FD5205"/>
    <w:rsid w:val="00FD5F19"/>
    <w:rsid w:val="00FD7BAF"/>
    <w:rsid w:val="00FE2CD2"/>
    <w:rsid w:val="00FF1404"/>
    <w:rsid w:val="00FF2164"/>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Revision"/>
    <w:hidden/>
    <w:uiPriority w:val="99"/>
    <w:semiHidden/>
    <w:rsid w:val="00987FE6"/>
    <w:pPr>
      <w:spacing w:after="0" w:line="240" w:lineRule="auto"/>
    </w:pPr>
    <w:rPr>
      <w:rFonts w:ascii="Times New Roman" w:eastAsia="Times New Roman" w:hAnsi="Times New Roman" w:cs="Times New Roman"/>
      <w:sz w:val="28"/>
      <w:szCs w:val="28"/>
      <w:lang w:eastAsia="ru-RU"/>
    </w:rPr>
  </w:style>
  <w:style w:type="character" w:styleId="a8">
    <w:name w:val="annotation reference"/>
    <w:basedOn w:val="a0"/>
    <w:uiPriority w:val="99"/>
    <w:semiHidden/>
    <w:unhideWhenUsed/>
    <w:rsid w:val="00987FE6"/>
    <w:rPr>
      <w:sz w:val="16"/>
      <w:szCs w:val="16"/>
    </w:rPr>
  </w:style>
  <w:style w:type="paragraph" w:styleId="a9">
    <w:name w:val="annotation text"/>
    <w:basedOn w:val="a"/>
    <w:link w:val="aa"/>
    <w:uiPriority w:val="99"/>
    <w:semiHidden/>
    <w:unhideWhenUsed/>
    <w:rsid w:val="00987FE6"/>
    <w:rPr>
      <w:sz w:val="20"/>
      <w:szCs w:val="20"/>
    </w:rPr>
  </w:style>
  <w:style w:type="character" w:customStyle="1" w:styleId="aa">
    <w:name w:val="Текст примечания Знак"/>
    <w:basedOn w:val="a0"/>
    <w:link w:val="a9"/>
    <w:uiPriority w:val="99"/>
    <w:semiHidden/>
    <w:rsid w:val="00987FE6"/>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987FE6"/>
    <w:rPr>
      <w:b/>
      <w:bCs/>
    </w:rPr>
  </w:style>
  <w:style w:type="character" w:customStyle="1" w:styleId="ac">
    <w:name w:val="Тема примечания Знак"/>
    <w:basedOn w:val="aa"/>
    <w:link w:val="ab"/>
    <w:uiPriority w:val="99"/>
    <w:semiHidden/>
    <w:rsid w:val="00987FE6"/>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Revision"/>
    <w:hidden/>
    <w:uiPriority w:val="99"/>
    <w:semiHidden/>
    <w:rsid w:val="00987FE6"/>
    <w:pPr>
      <w:spacing w:after="0" w:line="240" w:lineRule="auto"/>
    </w:pPr>
    <w:rPr>
      <w:rFonts w:ascii="Times New Roman" w:eastAsia="Times New Roman" w:hAnsi="Times New Roman" w:cs="Times New Roman"/>
      <w:sz w:val="28"/>
      <w:szCs w:val="28"/>
      <w:lang w:eastAsia="ru-RU"/>
    </w:rPr>
  </w:style>
  <w:style w:type="character" w:styleId="a8">
    <w:name w:val="annotation reference"/>
    <w:basedOn w:val="a0"/>
    <w:uiPriority w:val="99"/>
    <w:semiHidden/>
    <w:unhideWhenUsed/>
    <w:rsid w:val="00987FE6"/>
    <w:rPr>
      <w:sz w:val="16"/>
      <w:szCs w:val="16"/>
    </w:rPr>
  </w:style>
  <w:style w:type="paragraph" w:styleId="a9">
    <w:name w:val="annotation text"/>
    <w:basedOn w:val="a"/>
    <w:link w:val="aa"/>
    <w:uiPriority w:val="99"/>
    <w:semiHidden/>
    <w:unhideWhenUsed/>
    <w:rsid w:val="00987FE6"/>
    <w:rPr>
      <w:sz w:val="20"/>
      <w:szCs w:val="20"/>
    </w:rPr>
  </w:style>
  <w:style w:type="character" w:customStyle="1" w:styleId="aa">
    <w:name w:val="Текст примечания Знак"/>
    <w:basedOn w:val="a0"/>
    <w:link w:val="a9"/>
    <w:uiPriority w:val="99"/>
    <w:semiHidden/>
    <w:rsid w:val="00987FE6"/>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987FE6"/>
    <w:rPr>
      <w:b/>
      <w:bCs/>
    </w:rPr>
  </w:style>
  <w:style w:type="character" w:customStyle="1" w:styleId="ac">
    <w:name w:val="Тема примечания Знак"/>
    <w:basedOn w:val="aa"/>
    <w:link w:val="ab"/>
    <w:uiPriority w:val="99"/>
    <w:semiHidden/>
    <w:rsid w:val="00987FE6"/>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827</TotalTime>
  <Pages>16</Pages>
  <Words>5200</Words>
  <Characters>29643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Шанин С.Е.</dc:creator>
  <cp:lastModifiedBy>Звонцов Александр Николаевич</cp:lastModifiedBy>
  <cp:revision>45</cp:revision>
  <cp:lastPrinted>2014-04-01T03:59:00Z</cp:lastPrinted>
  <dcterms:created xsi:type="dcterms:W3CDTF">2015-02-24T13:00:00Z</dcterms:created>
  <dcterms:modified xsi:type="dcterms:W3CDTF">2015-03-17T08:01:00Z</dcterms:modified>
</cp:coreProperties>
</file>