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ACA" w:rsidRPr="00374811" w:rsidRDefault="00547ACA" w:rsidP="00547ACA">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547ACA" w:rsidRPr="00347B82" w:rsidRDefault="00547ACA" w:rsidP="00547ACA">
      <w:pPr>
        <w:rPr>
          <w:sz w:val="28"/>
          <w:szCs w:val="28"/>
        </w:rPr>
      </w:pPr>
    </w:p>
    <w:p w:rsidR="00547ACA" w:rsidRPr="00337C8A" w:rsidRDefault="00547ACA" w:rsidP="00547ACA">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547ACA" w:rsidRPr="00F70D48" w:rsidRDefault="00547ACA" w:rsidP="00547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547ACA" w:rsidRPr="00F70D48" w:rsidRDefault="00547ACA" w:rsidP="00547ACA">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547ACA" w:rsidRPr="005C0EFF" w:rsidRDefault="00547ACA" w:rsidP="00547ACA">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 стеклотекстолита</w:t>
      </w:r>
      <w:r w:rsidRPr="0051421C">
        <w:rPr>
          <w:rFonts w:ascii="Times New Roman" w:hAnsi="Times New Roman"/>
          <w:i/>
          <w:spacing w:val="-6"/>
          <w:sz w:val="28"/>
          <w:szCs w:val="28"/>
        </w:rPr>
        <w:t>.</w:t>
      </w:r>
    </w:p>
    <w:p w:rsidR="00547ACA" w:rsidRPr="00F70D48" w:rsidRDefault="00547ACA" w:rsidP="00547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547ACA" w:rsidRPr="00F70D48" w:rsidRDefault="00547ACA" w:rsidP="00547ACA">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547ACA" w:rsidRPr="00F70D48" w:rsidRDefault="00547ACA" w:rsidP="00547ACA">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547ACA" w:rsidRPr="00374811" w:rsidRDefault="00547ACA" w:rsidP="00547ACA">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547ACA" w:rsidRPr="00855AE0" w:rsidRDefault="00547ACA" w:rsidP="00547ACA">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547ACA" w:rsidRPr="00F70D48" w:rsidRDefault="00547ACA" w:rsidP="00547ACA">
      <w:pPr>
        <w:tabs>
          <w:tab w:val="left" w:pos="1134"/>
        </w:tabs>
        <w:ind w:left="709"/>
        <w:jc w:val="both"/>
        <w:rPr>
          <w:sz w:val="28"/>
          <w:szCs w:val="28"/>
        </w:rPr>
      </w:pPr>
      <w:r w:rsidRPr="00F70D48">
        <w:rPr>
          <w:sz w:val="28"/>
          <w:szCs w:val="28"/>
        </w:rPr>
        <w:t>тел.: (8412) 65-28-26,</w:t>
      </w:r>
    </w:p>
    <w:p w:rsidR="00547ACA" w:rsidRPr="00F70D48" w:rsidRDefault="00547ACA" w:rsidP="00547ACA">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547ACA" w:rsidRPr="001262C9" w:rsidRDefault="00547ACA" w:rsidP="00547ACA">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547ACA" w:rsidRPr="003A72AB" w:rsidRDefault="00547ACA" w:rsidP="00547ACA">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3A72AB">
        <w:rPr>
          <w:rFonts w:ascii="Times New Roman" w:eastAsia="Times New Roman" w:hAnsi="Times New Roman"/>
          <w:i/>
          <w:sz w:val="28"/>
          <w:szCs w:val="28"/>
          <w:lang w:val="ru-RU" w:eastAsia="ru-RU"/>
        </w:rPr>
        <w:t>Стеклотекстолит</w:t>
      </w:r>
      <w:r w:rsidRPr="00B80F9B">
        <w:rPr>
          <w:rFonts w:ascii="Times New Roman" w:eastAsia="Times New Roman" w:hAnsi="Times New Roman"/>
          <w:i/>
          <w:sz w:val="28"/>
          <w:szCs w:val="28"/>
          <w:lang w:val="ru-RU" w:eastAsia="ru-RU"/>
        </w:rPr>
        <w:t>.</w:t>
      </w:r>
    </w:p>
    <w:p w:rsidR="00547ACA" w:rsidRPr="003A72AB" w:rsidRDefault="00547ACA" w:rsidP="00547ACA">
      <w:pPr>
        <w:pStyle w:val="a8"/>
        <w:tabs>
          <w:tab w:val="left" w:pos="0"/>
          <w:tab w:val="left" w:pos="1134"/>
        </w:tabs>
        <w:spacing w:before="120" w:after="0" w:line="240" w:lineRule="auto"/>
        <w:ind w:left="709"/>
        <w:contextualSpacing w:val="0"/>
        <w:jc w:val="both"/>
        <w:rPr>
          <w:rFonts w:ascii="Times New Roman" w:hAnsi="Times New Roman"/>
          <w:i/>
          <w:sz w:val="24"/>
          <w:szCs w:val="24"/>
        </w:rPr>
      </w:pPr>
      <w:r w:rsidRPr="003A72AB">
        <w:rPr>
          <w:rFonts w:ascii="Times New Roman" w:eastAsia="Times New Roman" w:hAnsi="Times New Roman"/>
          <w:i/>
          <w:sz w:val="24"/>
          <w:szCs w:val="24"/>
          <w:lang w:val="ru-RU" w:eastAsia="ru-RU"/>
        </w:rPr>
        <w:t>Аналоги не допускаются согласно п.</w:t>
      </w:r>
      <w:proofErr w:type="gramStart"/>
      <w:r w:rsidRPr="003A72AB">
        <w:rPr>
          <w:rFonts w:ascii="Times New Roman" w:eastAsia="Times New Roman" w:hAnsi="Times New Roman"/>
          <w:i/>
          <w:sz w:val="24"/>
          <w:szCs w:val="24"/>
          <w:lang w:val="ru-RU" w:eastAsia="ru-RU"/>
        </w:rPr>
        <w:t>12.2.2</w:t>
      </w:r>
      <w:proofErr w:type="gramEnd"/>
      <w:r w:rsidRPr="003A72AB">
        <w:rPr>
          <w:rFonts w:ascii="Times New Roman" w:eastAsia="Times New Roman" w:hAnsi="Times New Roman"/>
          <w:i/>
          <w:sz w:val="24"/>
          <w:szCs w:val="24"/>
          <w:lang w:val="ru-RU" w:eastAsia="ru-RU"/>
        </w:rPr>
        <w:t>а ЕОСЗ ГК «РОСАТОМ», поскольку указана конкретная марка материала в КД на платы.</w:t>
      </w:r>
    </w:p>
    <w:p w:rsidR="00547ACA" w:rsidRPr="0051421C" w:rsidRDefault="00547ACA" w:rsidP="00547ACA">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547ACA" w:rsidRPr="0051421C" w:rsidRDefault="00547ACA" w:rsidP="00547ACA">
      <w:pPr>
        <w:tabs>
          <w:tab w:val="left" w:pos="1134"/>
        </w:tabs>
        <w:spacing w:before="120"/>
        <w:ind w:firstLine="709"/>
        <w:jc w:val="both"/>
        <w:rPr>
          <w:i/>
          <w:sz w:val="28"/>
          <w:szCs w:val="28"/>
        </w:rPr>
      </w:pPr>
      <w:r w:rsidRPr="0051421C">
        <w:rPr>
          <w:sz w:val="28"/>
          <w:szCs w:val="28"/>
        </w:rPr>
        <w:lastRenderedPageBreak/>
        <w:t xml:space="preserve">Место поставки товара: </w:t>
      </w:r>
      <w:r w:rsidRPr="0051421C">
        <w:rPr>
          <w:i/>
          <w:sz w:val="28"/>
          <w:szCs w:val="28"/>
        </w:rPr>
        <w:t>согласно «Тому 2 – Техническая часть».</w:t>
      </w:r>
    </w:p>
    <w:p w:rsidR="00547ACA" w:rsidRPr="0051421C" w:rsidRDefault="00547ACA" w:rsidP="00547ACA">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547ACA" w:rsidRPr="0051421C" w:rsidRDefault="00547ACA" w:rsidP="00547ACA">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547ACA" w:rsidRPr="0051421C" w:rsidRDefault="00547ACA" w:rsidP="00547ACA">
      <w:pPr>
        <w:tabs>
          <w:tab w:val="left" w:pos="1134"/>
        </w:tabs>
        <w:ind w:firstLine="709"/>
        <w:contextualSpacing/>
        <w:jc w:val="both"/>
        <w:rPr>
          <w:b/>
          <w:i/>
        </w:rPr>
      </w:pPr>
    </w:p>
    <w:p w:rsidR="00547ACA" w:rsidRPr="0051421C" w:rsidRDefault="00547ACA" w:rsidP="00547ACA">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547ACA" w:rsidRPr="0070101A" w:rsidRDefault="00547ACA" w:rsidP="00547ACA">
      <w:pPr>
        <w:pStyle w:val="a8"/>
        <w:tabs>
          <w:tab w:val="left" w:pos="0"/>
          <w:tab w:val="left" w:pos="1134"/>
        </w:tabs>
        <w:spacing w:after="0" w:line="240" w:lineRule="auto"/>
        <w:ind w:left="709" w:right="153"/>
        <w:jc w:val="both"/>
        <w:rPr>
          <w:sz w:val="28"/>
          <w:szCs w:val="28"/>
        </w:rPr>
      </w:pPr>
    </w:p>
    <w:p w:rsidR="00547ACA" w:rsidRDefault="00547ACA" w:rsidP="00547ACA">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47ACA" w:rsidRPr="005C0EFF" w:rsidRDefault="00547ACA" w:rsidP="00547ACA">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47ACA" w:rsidRPr="0051421C" w:rsidRDefault="00547ACA" w:rsidP="00547ACA">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3A72AB">
        <w:rPr>
          <w:rFonts w:ascii="Times New Roman" w:hAnsi="Times New Roman"/>
          <w:b/>
          <w:color w:val="FF0000"/>
          <w:sz w:val="28"/>
          <w:szCs w:val="28"/>
        </w:rPr>
        <w:t>515</w:t>
      </w:r>
      <w:r>
        <w:rPr>
          <w:rFonts w:ascii="Times New Roman" w:hAnsi="Times New Roman"/>
          <w:b/>
          <w:color w:val="FF0000"/>
          <w:sz w:val="28"/>
          <w:szCs w:val="28"/>
          <w:lang w:val="ru-RU"/>
        </w:rPr>
        <w:t xml:space="preserve"> </w:t>
      </w:r>
      <w:r w:rsidRPr="003A72AB">
        <w:rPr>
          <w:rFonts w:ascii="Times New Roman" w:hAnsi="Times New Roman"/>
          <w:b/>
          <w:color w:val="FF0000"/>
          <w:sz w:val="28"/>
          <w:szCs w:val="28"/>
        </w:rPr>
        <w:t>660,00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547ACA" w:rsidRDefault="00547ACA" w:rsidP="00547ACA">
      <w:pPr>
        <w:tabs>
          <w:tab w:val="left" w:pos="1134"/>
        </w:tabs>
        <w:spacing w:before="120"/>
        <w:ind w:firstLine="709"/>
        <w:jc w:val="both"/>
        <w:rPr>
          <w:b/>
          <w:i/>
        </w:rPr>
      </w:pPr>
      <w:r w:rsidRPr="0051421C">
        <w:rPr>
          <w:sz w:val="28"/>
          <w:szCs w:val="28"/>
        </w:rPr>
        <w:t xml:space="preserve">    Начальная (максимальная) цена договора: </w:t>
      </w:r>
      <w:r w:rsidRPr="003A72AB">
        <w:rPr>
          <w:b/>
          <w:color w:val="FF0000"/>
          <w:sz w:val="28"/>
          <w:szCs w:val="28"/>
        </w:rPr>
        <w:t>437</w:t>
      </w:r>
      <w:r>
        <w:rPr>
          <w:b/>
          <w:color w:val="FF0000"/>
          <w:sz w:val="28"/>
          <w:szCs w:val="28"/>
        </w:rPr>
        <w:t xml:space="preserve"> </w:t>
      </w:r>
      <w:r w:rsidRPr="003A72AB">
        <w:rPr>
          <w:b/>
          <w:color w:val="FF0000"/>
          <w:sz w:val="28"/>
          <w:szCs w:val="28"/>
        </w:rPr>
        <w:t>000,00</w:t>
      </w:r>
      <w:r w:rsidRPr="0051421C">
        <w:rPr>
          <w:b/>
          <w:color w:val="FF0000"/>
          <w:sz w:val="28"/>
          <w:szCs w:val="28"/>
        </w:rPr>
        <w:t xml:space="preserve"> руб.</w:t>
      </w:r>
      <w:r w:rsidRPr="0051421C">
        <w:rPr>
          <w:sz w:val="28"/>
          <w:szCs w:val="28"/>
        </w:rPr>
        <w:t>, без учета НДС.</w:t>
      </w:r>
    </w:p>
    <w:p w:rsidR="00547ACA" w:rsidRPr="00115EB3" w:rsidRDefault="00547ACA" w:rsidP="00547ACA">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47ACA" w:rsidRPr="00DD5EEB" w:rsidRDefault="00547ACA" w:rsidP="00547ACA">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547ACA" w:rsidRPr="00594882" w:rsidRDefault="00547ACA" w:rsidP="00547ACA">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47ACA" w:rsidRPr="00B0739E" w:rsidRDefault="00547ACA" w:rsidP="00547ACA">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47ACA" w:rsidRDefault="00547ACA" w:rsidP="00547ACA">
      <w:pPr>
        <w:tabs>
          <w:tab w:val="left" w:pos="1134"/>
        </w:tabs>
        <w:ind w:firstLine="709"/>
        <w:contextualSpacing/>
        <w:jc w:val="both"/>
        <w:rPr>
          <w:b/>
          <w:i/>
        </w:rPr>
      </w:pPr>
    </w:p>
    <w:p w:rsidR="00547ACA" w:rsidRPr="00594882" w:rsidRDefault="00547ACA" w:rsidP="00547ACA">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547ACA" w:rsidRPr="00B0739E" w:rsidRDefault="00547ACA" w:rsidP="00547ACA">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47ACA" w:rsidRDefault="00547ACA" w:rsidP="00547ACA">
      <w:pPr>
        <w:tabs>
          <w:tab w:val="left" w:pos="1134"/>
        </w:tabs>
        <w:ind w:firstLine="709"/>
        <w:contextualSpacing/>
        <w:jc w:val="both"/>
        <w:rPr>
          <w:b/>
          <w:i/>
        </w:rPr>
      </w:pPr>
    </w:p>
    <w:p w:rsidR="00547ACA" w:rsidRPr="002C28BE" w:rsidRDefault="00547ACA" w:rsidP="00547ACA">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547ACA" w:rsidRPr="005C0EFF" w:rsidRDefault="00547ACA" w:rsidP="00547ACA">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47ACA" w:rsidRPr="005C0EFF" w:rsidRDefault="00547ACA" w:rsidP="00547ACA">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47ACA" w:rsidRPr="005C0EFF" w:rsidRDefault="00547ACA" w:rsidP="00547ACA">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47ACA" w:rsidRDefault="00547ACA" w:rsidP="00547ACA">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47ACA" w:rsidRPr="002410D5" w:rsidRDefault="00547ACA" w:rsidP="00547ACA">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547ACA" w:rsidRDefault="00547ACA" w:rsidP="00547ACA">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47ACA" w:rsidRDefault="00547ACA" w:rsidP="00547ACA">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47ACA" w:rsidRPr="005C0EFF" w:rsidRDefault="00547ACA" w:rsidP="00547ACA">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547ACA" w:rsidRPr="005C0EFF" w:rsidRDefault="00547ACA" w:rsidP="00547ACA">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47ACA" w:rsidRPr="0051421C" w:rsidRDefault="00547ACA" w:rsidP="00547ACA">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547ACA" w:rsidRPr="0051421C" w:rsidRDefault="00547ACA" w:rsidP="00547ACA">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lastRenderedPageBreak/>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547ACA" w:rsidRPr="0051421C" w:rsidRDefault="00547ACA" w:rsidP="00547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13</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51421C">
        <w:rPr>
          <w:rFonts w:ascii="Times New Roman" w:hAnsi="Times New Roman"/>
          <w:b/>
          <w:color w:val="FF0000"/>
          <w:spacing w:val="-6"/>
          <w:sz w:val="28"/>
          <w:szCs w:val="28"/>
        </w:rPr>
        <w:t xml:space="preserve"> 2015 года. </w:t>
      </w:r>
    </w:p>
    <w:p w:rsidR="00547ACA" w:rsidRPr="0051421C" w:rsidRDefault="00547ACA" w:rsidP="00547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27</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ноября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547ACA" w:rsidRDefault="00547ACA" w:rsidP="00547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47ACA" w:rsidRPr="00AA7152" w:rsidRDefault="00547ACA" w:rsidP="00547ACA">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547ACA" w:rsidRPr="00AA7152" w:rsidRDefault="00547ACA" w:rsidP="00547ACA">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47ACA" w:rsidRPr="00AA7152" w:rsidRDefault="00547ACA" w:rsidP="00547ACA">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47ACA" w:rsidRDefault="00547ACA" w:rsidP="00547ACA">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47ACA" w:rsidRDefault="00547ACA" w:rsidP="00547ACA">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47ACA" w:rsidRDefault="00547ACA" w:rsidP="00547ACA">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547ACA" w:rsidRPr="00574FDD" w:rsidRDefault="00547ACA" w:rsidP="00547ACA">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547ACA" w:rsidRPr="003651B9" w:rsidRDefault="00547ACA" w:rsidP="00547ACA">
      <w:pPr>
        <w:pStyle w:val="a8"/>
        <w:tabs>
          <w:tab w:val="left" w:pos="0"/>
          <w:tab w:val="left" w:pos="1134"/>
        </w:tabs>
        <w:spacing w:after="0" w:line="240" w:lineRule="auto"/>
        <w:ind w:left="709"/>
        <w:jc w:val="both"/>
        <w:rPr>
          <w:spacing w:val="-6"/>
          <w:sz w:val="28"/>
          <w:szCs w:val="28"/>
        </w:rPr>
      </w:pPr>
    </w:p>
    <w:p w:rsidR="00547ACA" w:rsidRDefault="00547ACA" w:rsidP="00547ACA">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47ACA" w:rsidRPr="00167CD0" w:rsidRDefault="00547ACA" w:rsidP="00547ACA">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547ACA" w:rsidRPr="005C0EFF" w:rsidRDefault="00547ACA" w:rsidP="00547ACA">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47ACA" w:rsidRPr="005C0EFF" w:rsidRDefault="00547ACA" w:rsidP="00547ACA">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47ACA" w:rsidRPr="005C0EFF" w:rsidRDefault="00547ACA" w:rsidP="00547ACA">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47ACA" w:rsidRDefault="00547ACA" w:rsidP="00547ACA">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47ACA" w:rsidRDefault="00547ACA" w:rsidP="00547ACA">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47ACA" w:rsidRDefault="00547ACA" w:rsidP="00547ACA">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594720" w:rsidRPr="00547ACA" w:rsidRDefault="00594720">
      <w:pPr>
        <w:rPr>
          <w:lang/>
        </w:rPr>
      </w:pPr>
    </w:p>
    <w:sectPr w:rsidR="00594720" w:rsidRPr="00547ACA" w:rsidSect="005947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547ACA"/>
    <w:rsid w:val="00547ACA"/>
    <w:rsid w:val="005947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7AC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547ACA"/>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47AC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47ACA"/>
    <w:rPr>
      <w:rFonts w:ascii="Times New Roman" w:eastAsia="Times New Roman" w:hAnsi="Times New Roman" w:cs="Times New Roman"/>
      <w:iCs/>
      <w:sz w:val="24"/>
      <w:szCs w:val="24"/>
      <w:lang/>
    </w:rPr>
  </w:style>
  <w:style w:type="character" w:customStyle="1" w:styleId="20">
    <w:name w:val="Заголовок 2 Знак"/>
    <w:basedOn w:val="a1"/>
    <w:link w:val="2"/>
    <w:rsid w:val="00547AC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47ACA"/>
    <w:pPr>
      <w:spacing w:before="100" w:beforeAutospacing="1" w:after="100" w:afterAutospacing="1"/>
    </w:pPr>
    <w:rPr>
      <w:lang/>
    </w:rPr>
  </w:style>
  <w:style w:type="paragraph" w:customStyle="1" w:styleId="a">
    <w:name w:val="Пункт"/>
    <w:basedOn w:val="a0"/>
    <w:uiPriority w:val="99"/>
    <w:rsid w:val="00547ACA"/>
    <w:pPr>
      <w:numPr>
        <w:ilvl w:val="2"/>
        <w:numId w:val="1"/>
      </w:numPr>
      <w:spacing w:line="360" w:lineRule="auto"/>
      <w:jc w:val="both"/>
    </w:pPr>
    <w:rPr>
      <w:snapToGrid w:val="0"/>
      <w:sz w:val="28"/>
      <w:szCs w:val="28"/>
    </w:rPr>
  </w:style>
  <w:style w:type="character" w:styleId="a6">
    <w:name w:val="Hyperlink"/>
    <w:uiPriority w:val="99"/>
    <w:rsid w:val="00547ACA"/>
    <w:rPr>
      <w:color w:val="0000FF"/>
      <w:u w:val="single"/>
    </w:rPr>
  </w:style>
  <w:style w:type="paragraph" w:styleId="a7">
    <w:name w:val="List Continue"/>
    <w:basedOn w:val="a0"/>
    <w:rsid w:val="00547ACA"/>
    <w:pPr>
      <w:spacing w:after="120"/>
      <w:ind w:left="283"/>
    </w:pPr>
  </w:style>
  <w:style w:type="paragraph" w:styleId="a8">
    <w:name w:val="List Paragraph"/>
    <w:basedOn w:val="a0"/>
    <w:link w:val="a9"/>
    <w:uiPriority w:val="34"/>
    <w:qFormat/>
    <w:rsid w:val="00547AC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7ACA"/>
    <w:rPr>
      <w:rFonts w:ascii="Times New Roman" w:eastAsia="Times New Roman" w:hAnsi="Times New Roman" w:cs="Times New Roman"/>
      <w:sz w:val="24"/>
      <w:szCs w:val="24"/>
      <w:lang/>
    </w:rPr>
  </w:style>
  <w:style w:type="character" w:customStyle="1" w:styleId="a9">
    <w:name w:val="Абзац списка Знак"/>
    <w:link w:val="a8"/>
    <w:uiPriority w:val="34"/>
    <w:rsid w:val="00547ACA"/>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1336</Words>
  <Characters>7618</Characters>
  <Application>Microsoft Office Word</Application>
  <DocSecurity>0</DocSecurity>
  <Lines>63</Lines>
  <Paragraphs>17</Paragraphs>
  <ScaleCrop>false</ScaleCrop>
  <Company>o27</Company>
  <LinksUpToDate>false</LinksUpToDate>
  <CharactersWithSpaces>8937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2015-11-06T10:54:00Z</dcterms:created>
  <dcterms:modified xsi:type="dcterms:W3CDTF">2015-11-06T10:54:00Z</dcterms:modified>
</cp:coreProperties>
</file>