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D39" w:rsidRDefault="00E05D39" w:rsidP="00B657CE">
      <w:pPr>
        <w:jc w:val="center"/>
        <w:rPr>
          <w:color w:val="000000"/>
        </w:rPr>
      </w:pPr>
    </w:p>
    <w:p w:rsidR="00E05D39" w:rsidRPr="006453C9" w:rsidRDefault="006453C9" w:rsidP="00B657CE">
      <w:pPr>
        <w:jc w:val="center"/>
        <w:rPr>
          <w:b/>
          <w:color w:val="000000"/>
        </w:rPr>
      </w:pPr>
      <w:r w:rsidRPr="006453C9">
        <w:rPr>
          <w:b/>
          <w:color w:val="000000"/>
        </w:rPr>
        <w:t>Том 2 «Техническая часть»</w:t>
      </w:r>
    </w:p>
    <w:p w:rsidR="00E05D39" w:rsidRPr="00F47416" w:rsidRDefault="00E05D39" w:rsidP="00B657CE">
      <w:pPr>
        <w:jc w:val="center"/>
        <w:rPr>
          <w:color w:val="000000"/>
        </w:rPr>
      </w:pPr>
    </w:p>
    <w:p w:rsidR="00E05D39" w:rsidRPr="00F47416" w:rsidRDefault="00E05D39" w:rsidP="00B657CE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E05D39" w:rsidRPr="001F6931" w:rsidRDefault="00E05D39" w:rsidP="00B657CE">
      <w:pPr>
        <w:jc w:val="center"/>
        <w:rPr>
          <w:color w:val="000000"/>
          <w:sz w:val="26"/>
          <w:szCs w:val="26"/>
        </w:rPr>
      </w:pPr>
    </w:p>
    <w:p w:rsidR="00E05D39" w:rsidRPr="00023D6D" w:rsidRDefault="00E05D39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1. ОБЩИЕ СВЕДЕНИЯ</w:t>
      </w:r>
    </w:p>
    <w:p w:rsidR="00E05D39" w:rsidRPr="00023D6D" w:rsidRDefault="00E05D39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1.1 Наименование</w:t>
      </w:r>
    </w:p>
    <w:p w:rsidR="00E05D39" w:rsidRPr="00023D6D" w:rsidRDefault="00E05D39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1.2 Сведения о новизне</w:t>
      </w:r>
    </w:p>
    <w:p w:rsidR="00E05D39" w:rsidRPr="00023D6D" w:rsidRDefault="00E05D39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2. ОБЛАСТЬ ПРИМЕНЕНИЯ</w:t>
      </w:r>
    </w:p>
    <w:p w:rsidR="00E05D39" w:rsidRPr="00023D6D" w:rsidRDefault="00E05D39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3. УСЛОВИЯ ЭКСПЛУАТАЦИИ</w:t>
      </w:r>
    </w:p>
    <w:p w:rsidR="00E05D39" w:rsidRPr="00023D6D" w:rsidRDefault="00E05D39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4. ТЕХНИЧЕСКИЕ ТРЕБОВАНИЯ</w:t>
      </w:r>
    </w:p>
    <w:p w:rsidR="00E05D39" w:rsidRPr="00023D6D" w:rsidRDefault="00E05D39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4.1. Основные параметры и размеры.</w:t>
      </w:r>
    </w:p>
    <w:p w:rsidR="00E05D39" w:rsidRPr="00023D6D" w:rsidRDefault="00E05D39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E05D39" w:rsidRPr="00023D6D" w:rsidRDefault="00E05D39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4.3. Требования по надежности</w:t>
      </w:r>
    </w:p>
    <w:p w:rsidR="00E05D39" w:rsidRPr="00023D6D" w:rsidRDefault="00E05D39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</w:t>
      </w:r>
      <w:r w:rsidR="006453C9">
        <w:rPr>
          <w:color w:val="000000"/>
          <w:sz w:val="24"/>
          <w:szCs w:val="24"/>
        </w:rPr>
        <w:t>4</w:t>
      </w:r>
      <w:r w:rsidRPr="00023D6D">
        <w:rPr>
          <w:color w:val="000000"/>
          <w:sz w:val="24"/>
          <w:szCs w:val="24"/>
        </w:rPr>
        <w:t>. Требования к комплектности</w:t>
      </w:r>
    </w:p>
    <w:p w:rsidR="00E05D39" w:rsidRPr="00023D6D" w:rsidRDefault="00E05D39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E05D39" w:rsidRPr="00023D6D" w:rsidRDefault="00E05D39" w:rsidP="00023D6D">
      <w:pPr>
        <w:tabs>
          <w:tab w:val="left" w:pos="851"/>
        </w:tabs>
        <w:spacing w:line="276" w:lineRule="auto"/>
        <w:ind w:left="1276" w:hanging="425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5.1 Порядок сдачи и приемки</w:t>
      </w:r>
    </w:p>
    <w:p w:rsidR="00E05D39" w:rsidRPr="00023D6D" w:rsidRDefault="00E05D39" w:rsidP="00023D6D">
      <w:pPr>
        <w:spacing w:line="276" w:lineRule="auto"/>
        <w:ind w:left="2410" w:hanging="1559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E05D39" w:rsidRPr="00023D6D" w:rsidRDefault="00E05D39" w:rsidP="00023D6D">
      <w:pPr>
        <w:spacing w:line="276" w:lineRule="auto"/>
        <w:ind w:left="1276" w:hanging="1276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 xml:space="preserve">РАЗДЕЛ </w:t>
      </w:r>
      <w:r w:rsidR="006453C9">
        <w:rPr>
          <w:color w:val="000000"/>
          <w:sz w:val="24"/>
          <w:szCs w:val="24"/>
        </w:rPr>
        <w:t>6</w:t>
      </w:r>
      <w:r w:rsidRPr="00023D6D">
        <w:rPr>
          <w:color w:val="000000"/>
          <w:sz w:val="24"/>
          <w:szCs w:val="24"/>
        </w:rPr>
        <w:t>. ТРЕБОВАНИЯ К ОБЪЕМУ И/ИЛИ СРОКУ ПРЕДОСТАВЛЕНИЯ ГАРАНТИЙ</w:t>
      </w:r>
    </w:p>
    <w:p w:rsidR="00E05D39" w:rsidRPr="00023D6D" w:rsidRDefault="00E05D39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 xml:space="preserve">РАЗДЕЛ </w:t>
      </w:r>
      <w:r w:rsidR="006453C9">
        <w:rPr>
          <w:color w:val="000000"/>
          <w:sz w:val="24"/>
          <w:szCs w:val="24"/>
        </w:rPr>
        <w:t>7</w:t>
      </w:r>
      <w:r w:rsidRPr="00023D6D">
        <w:rPr>
          <w:color w:val="000000"/>
          <w:sz w:val="24"/>
          <w:szCs w:val="24"/>
        </w:rPr>
        <w:t>. ТРЕБОВАНИЯ ПО РЕМОНТОПРИГОДНОСТИ</w:t>
      </w:r>
    </w:p>
    <w:p w:rsidR="00E05D39" w:rsidRPr="00023D6D" w:rsidRDefault="00E05D39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 xml:space="preserve">РАЗДЕЛ </w:t>
      </w:r>
      <w:r w:rsidR="006453C9">
        <w:rPr>
          <w:color w:val="000000"/>
          <w:sz w:val="24"/>
          <w:szCs w:val="24"/>
        </w:rPr>
        <w:t>8</w:t>
      </w:r>
      <w:r w:rsidRPr="00023D6D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E05D39" w:rsidRPr="00023D6D" w:rsidRDefault="00E05D39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 xml:space="preserve">РАЗДЕЛ </w:t>
      </w:r>
      <w:r w:rsidR="006453C9">
        <w:rPr>
          <w:color w:val="000000"/>
          <w:sz w:val="24"/>
          <w:szCs w:val="24"/>
        </w:rPr>
        <w:t>9</w:t>
      </w:r>
      <w:r w:rsidRPr="00023D6D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E05D39" w:rsidRPr="00023D6D" w:rsidRDefault="00E05D39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 xml:space="preserve">РАЗДЕЛ </w:t>
      </w:r>
      <w:r w:rsidR="006453C9">
        <w:rPr>
          <w:color w:val="000000"/>
          <w:sz w:val="24"/>
          <w:szCs w:val="24"/>
        </w:rPr>
        <w:t>1</w:t>
      </w:r>
      <w:r w:rsidRPr="00023D6D">
        <w:rPr>
          <w:color w:val="000000"/>
          <w:sz w:val="24"/>
          <w:szCs w:val="24"/>
        </w:rPr>
        <w:t>0. ПЕРЕЧЕНЬ ПРИЛОЖЕНИЙ</w:t>
      </w:r>
    </w:p>
    <w:p w:rsidR="00E05D39" w:rsidRPr="001F6931" w:rsidRDefault="00E05D39" w:rsidP="00B657CE">
      <w:pPr>
        <w:jc w:val="center"/>
        <w:rPr>
          <w:color w:val="000000"/>
        </w:rPr>
      </w:pPr>
      <w:r w:rsidRPr="00BB6516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E05D39" w:rsidRPr="001F6931" w:rsidRDefault="00E05D39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05D39" w:rsidRPr="001F6931" w:rsidTr="003776B3">
        <w:trPr>
          <w:trHeight w:val="273"/>
        </w:trPr>
        <w:tc>
          <w:tcPr>
            <w:tcW w:w="9356" w:type="dxa"/>
          </w:tcPr>
          <w:p w:rsidR="00E05D39" w:rsidRPr="001F6931" w:rsidRDefault="00E05D39" w:rsidP="003776B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E05D39" w:rsidRPr="001F6931" w:rsidTr="003776B3">
        <w:trPr>
          <w:trHeight w:val="399"/>
        </w:trPr>
        <w:tc>
          <w:tcPr>
            <w:tcW w:w="9356" w:type="dxa"/>
          </w:tcPr>
          <w:p w:rsidR="00F92735" w:rsidRPr="006453C9" w:rsidRDefault="00E05D39" w:rsidP="006979F5">
            <w:pPr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6453C9">
              <w:rPr>
                <w:b/>
                <w:i/>
                <w:iCs/>
                <w:color w:val="000000"/>
                <w:sz w:val="24"/>
                <w:szCs w:val="24"/>
              </w:rPr>
              <w:t xml:space="preserve">Расходомер-счетчик ультразвуковой </w:t>
            </w:r>
            <w:r w:rsidR="006453C9" w:rsidRPr="006453C9">
              <w:rPr>
                <w:b/>
                <w:i/>
                <w:iCs/>
                <w:color w:val="000000"/>
                <w:sz w:val="24"/>
                <w:szCs w:val="24"/>
              </w:rPr>
              <w:t>в комплекте</w:t>
            </w:r>
          </w:p>
          <w:p w:rsidR="00F92735" w:rsidRDefault="00F92735" w:rsidP="006979F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  <w:p w:rsidR="00E05D39" w:rsidRPr="006979F5" w:rsidRDefault="00F92735" w:rsidP="006453C9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Типа </w:t>
            </w:r>
            <w:r w:rsidR="00E05D39" w:rsidRPr="006979F5">
              <w:rPr>
                <w:i/>
                <w:iCs/>
                <w:color w:val="000000"/>
                <w:sz w:val="24"/>
                <w:szCs w:val="24"/>
              </w:rPr>
              <w:t xml:space="preserve">ВЗЛЕТ МР </w:t>
            </w:r>
            <w:r>
              <w:rPr>
                <w:i/>
                <w:iCs/>
                <w:color w:val="000000"/>
                <w:sz w:val="24"/>
                <w:szCs w:val="24"/>
              </w:rPr>
              <w:t>или эквивалент</w:t>
            </w:r>
            <w:r w:rsidR="006453C9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E05D39" w:rsidRPr="001F6931" w:rsidTr="003776B3">
        <w:trPr>
          <w:trHeight w:val="399"/>
        </w:trPr>
        <w:tc>
          <w:tcPr>
            <w:tcW w:w="9356" w:type="dxa"/>
          </w:tcPr>
          <w:p w:rsidR="00E05D39" w:rsidRPr="001F6931" w:rsidRDefault="00E05D39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E05D39" w:rsidRPr="001F6931" w:rsidTr="003776B3">
        <w:trPr>
          <w:trHeight w:val="399"/>
        </w:trPr>
        <w:tc>
          <w:tcPr>
            <w:tcW w:w="9356" w:type="dxa"/>
          </w:tcPr>
          <w:p w:rsidR="00E05D39" w:rsidRPr="001F6931" w:rsidRDefault="00E05D39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15BB">
              <w:rPr>
                <w:i/>
                <w:color w:val="000000"/>
                <w:sz w:val="24"/>
                <w:szCs w:val="24"/>
              </w:rPr>
              <w:t>Поставляемое оборудование должно быть новым, выпуска не ранее</w:t>
            </w:r>
            <w:r w:rsidRPr="005915BB">
              <w:rPr>
                <w:b/>
                <w:bCs/>
                <w:i/>
                <w:iCs/>
                <w:color w:val="000000"/>
                <w:sz w:val="24"/>
                <w:szCs w:val="24"/>
              </w:rPr>
              <w:t xml:space="preserve"> 2015 </w:t>
            </w:r>
            <w:r w:rsidRPr="005915BB">
              <w:rPr>
                <w:i/>
                <w:color w:val="000000"/>
                <w:sz w:val="24"/>
                <w:szCs w:val="24"/>
              </w:rPr>
              <w:t>года, не бывшим в употреблении, не восстановленным, не являться выставочными образцами, свободным от прав третьих лиц.</w:t>
            </w:r>
          </w:p>
        </w:tc>
      </w:tr>
    </w:tbl>
    <w:p w:rsidR="00E05D39" w:rsidRPr="001F6931" w:rsidRDefault="00E05D39" w:rsidP="00B657CE">
      <w:pPr>
        <w:jc w:val="center"/>
        <w:rPr>
          <w:color w:val="000000"/>
        </w:rPr>
      </w:pPr>
    </w:p>
    <w:p w:rsidR="00E05D39" w:rsidRPr="001F6931" w:rsidRDefault="00E05D39" w:rsidP="00B657C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05D39" w:rsidRPr="001F6931" w:rsidRDefault="00E05D39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05D39" w:rsidRPr="001F6931" w:rsidTr="003776B3">
        <w:trPr>
          <w:trHeight w:val="335"/>
        </w:trPr>
        <w:tc>
          <w:tcPr>
            <w:tcW w:w="9356" w:type="dxa"/>
          </w:tcPr>
          <w:p w:rsidR="00E05D39" w:rsidRPr="001F6931" w:rsidRDefault="00E05D39" w:rsidP="006453C9">
            <w:pPr>
              <w:rPr>
                <w:i/>
                <w:color w:val="000000"/>
                <w:sz w:val="24"/>
                <w:szCs w:val="24"/>
              </w:rPr>
            </w:pPr>
            <w:r w:rsidRPr="006979F5">
              <w:rPr>
                <w:i/>
                <w:iCs/>
                <w:color w:val="000000"/>
                <w:sz w:val="24"/>
                <w:szCs w:val="24"/>
              </w:rPr>
              <w:t xml:space="preserve">Расходомер-счетчик ультразвуковой </w:t>
            </w:r>
            <w:r>
              <w:rPr>
                <w:i/>
                <w:color w:val="000000"/>
                <w:sz w:val="24"/>
                <w:szCs w:val="24"/>
              </w:rPr>
              <w:t xml:space="preserve">необходим </w:t>
            </w:r>
            <w:r w:rsidRPr="006E1E25">
              <w:rPr>
                <w:i/>
                <w:color w:val="000000"/>
                <w:sz w:val="24"/>
                <w:szCs w:val="24"/>
              </w:rPr>
              <w:t xml:space="preserve">для </w:t>
            </w:r>
            <w:r>
              <w:rPr>
                <w:i/>
                <w:color w:val="000000"/>
                <w:sz w:val="24"/>
                <w:szCs w:val="24"/>
              </w:rPr>
              <w:t>корректной работы системы технического водоснабжения.</w:t>
            </w:r>
          </w:p>
        </w:tc>
      </w:tr>
    </w:tbl>
    <w:p w:rsidR="00E05D39" w:rsidRPr="001F6931" w:rsidRDefault="00E05D39" w:rsidP="00B657CE">
      <w:pPr>
        <w:jc w:val="center"/>
        <w:rPr>
          <w:color w:val="000000"/>
        </w:rPr>
      </w:pPr>
    </w:p>
    <w:p w:rsidR="00E05D39" w:rsidRPr="001F6931" w:rsidRDefault="00E05D39" w:rsidP="00B657C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E05D39" w:rsidRPr="001F6931" w:rsidRDefault="00E05D39" w:rsidP="00B657CE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05D39" w:rsidRPr="001F6931" w:rsidTr="003776B3">
        <w:trPr>
          <w:trHeight w:val="269"/>
        </w:trPr>
        <w:tc>
          <w:tcPr>
            <w:tcW w:w="9356" w:type="dxa"/>
          </w:tcPr>
          <w:p w:rsidR="00E05D39" w:rsidRDefault="00E05D39" w:rsidP="00DF177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Температура окружающей среды</w:t>
            </w:r>
            <w:r w:rsidRPr="006E1E25">
              <w:rPr>
                <w:i/>
                <w:color w:val="000000"/>
                <w:sz w:val="24"/>
                <w:szCs w:val="24"/>
              </w:rPr>
              <w:t xml:space="preserve">.............. </w:t>
            </w:r>
            <w:r>
              <w:rPr>
                <w:i/>
                <w:color w:val="000000"/>
                <w:sz w:val="24"/>
                <w:szCs w:val="24"/>
              </w:rPr>
              <w:t xml:space="preserve">5 </w:t>
            </w:r>
            <w:r w:rsidRPr="006E1E25">
              <w:rPr>
                <w:i/>
                <w:color w:val="000000"/>
                <w:sz w:val="24"/>
                <w:szCs w:val="24"/>
              </w:rPr>
              <w:t xml:space="preserve"> ~</w:t>
            </w:r>
            <w:r>
              <w:rPr>
                <w:i/>
                <w:color w:val="000000"/>
                <w:sz w:val="24"/>
                <w:szCs w:val="24"/>
              </w:rPr>
              <w:t>5</w:t>
            </w:r>
            <w:r w:rsidRPr="006E1E25">
              <w:rPr>
                <w:i/>
                <w:color w:val="000000"/>
                <w:sz w:val="24"/>
                <w:szCs w:val="24"/>
              </w:rPr>
              <w:t>0 °C</w:t>
            </w:r>
          </w:p>
          <w:p w:rsidR="00E05D39" w:rsidRDefault="00E05D39" w:rsidP="00DF177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Температура рабочей среды</w:t>
            </w:r>
            <w:proofErr w:type="gramStart"/>
            <w:r w:rsidRPr="006E1E25">
              <w:rPr>
                <w:i/>
                <w:color w:val="000000"/>
                <w:sz w:val="24"/>
                <w:szCs w:val="24"/>
              </w:rPr>
              <w:t xml:space="preserve">.............. 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50 °C"/>
              </w:smartTagPr>
              <w:r>
                <w:rPr>
                  <w:i/>
                  <w:color w:val="000000"/>
                  <w:sz w:val="24"/>
                  <w:szCs w:val="24"/>
                </w:rPr>
                <w:t>50</w:t>
              </w:r>
              <w:r w:rsidRPr="006E1E25">
                <w:rPr>
                  <w:i/>
                  <w:color w:val="000000"/>
                  <w:sz w:val="24"/>
                  <w:szCs w:val="24"/>
                </w:rPr>
                <w:t xml:space="preserve"> °C</w:t>
              </w:r>
            </w:smartTag>
          </w:p>
          <w:p w:rsidR="00E05D39" w:rsidRDefault="00E05D39" w:rsidP="00DF177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Рабочая среда............. вода</w:t>
            </w:r>
          </w:p>
          <w:p w:rsidR="00E05D39" w:rsidRPr="001F6931" w:rsidRDefault="00E05D39" w:rsidP="00DF177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Рабочее давление</w:t>
            </w:r>
            <w:r w:rsidRPr="006E1E25">
              <w:rPr>
                <w:i/>
                <w:color w:val="000000"/>
                <w:sz w:val="24"/>
                <w:szCs w:val="24"/>
              </w:rPr>
              <w:t>..............</w:t>
            </w:r>
            <w:r>
              <w:rPr>
                <w:i/>
                <w:color w:val="000000"/>
                <w:sz w:val="24"/>
                <w:szCs w:val="24"/>
              </w:rPr>
              <w:t>600 кПа</w:t>
            </w:r>
          </w:p>
        </w:tc>
      </w:tr>
    </w:tbl>
    <w:p w:rsidR="00E05D39" w:rsidRPr="001F6931" w:rsidRDefault="00E05D39" w:rsidP="00B657CE">
      <w:pPr>
        <w:jc w:val="center"/>
        <w:rPr>
          <w:color w:val="000000"/>
        </w:rPr>
      </w:pPr>
    </w:p>
    <w:p w:rsidR="00E05D39" w:rsidRPr="001F6931" w:rsidRDefault="00E05D39" w:rsidP="00B657CE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E05D39" w:rsidRPr="001F6931" w:rsidRDefault="00E05D39" w:rsidP="00B657CE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05D39" w:rsidRPr="001F6931" w:rsidTr="003776B3">
        <w:trPr>
          <w:trHeight w:val="335"/>
        </w:trPr>
        <w:tc>
          <w:tcPr>
            <w:tcW w:w="9356" w:type="dxa"/>
          </w:tcPr>
          <w:p w:rsidR="00E05D39" w:rsidRPr="001F6931" w:rsidRDefault="00E05D39" w:rsidP="003776B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E05D39" w:rsidRPr="001F6931" w:rsidTr="003776B3">
        <w:trPr>
          <w:trHeight w:val="335"/>
        </w:trPr>
        <w:tc>
          <w:tcPr>
            <w:tcW w:w="9356" w:type="dxa"/>
          </w:tcPr>
          <w:p w:rsidR="00E05D39" w:rsidRDefault="006453C9" w:rsidP="006979F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Комплект поставки:</w:t>
            </w:r>
          </w:p>
          <w:p w:rsidR="006453C9" w:rsidRPr="006453C9" w:rsidRDefault="006453C9" w:rsidP="006453C9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6453C9">
              <w:rPr>
                <w:i/>
                <w:iCs/>
                <w:color w:val="000000"/>
                <w:sz w:val="24"/>
                <w:szCs w:val="24"/>
              </w:rPr>
              <w:t>1.преобразователь электроакустический (ПЭА) типа Н-021 или эквивалент - 2шт.;</w:t>
            </w:r>
          </w:p>
          <w:p w:rsidR="006453C9" w:rsidRPr="006453C9" w:rsidRDefault="006453C9" w:rsidP="006453C9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6453C9">
              <w:rPr>
                <w:i/>
                <w:iCs/>
                <w:color w:val="000000"/>
                <w:sz w:val="24"/>
                <w:szCs w:val="24"/>
              </w:rPr>
              <w:t>2. коммутационное устройство - 1шт.;</w:t>
            </w:r>
          </w:p>
          <w:p w:rsidR="006453C9" w:rsidRPr="006453C9" w:rsidRDefault="006453C9" w:rsidP="006453C9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6453C9">
              <w:rPr>
                <w:i/>
                <w:iCs/>
                <w:color w:val="000000"/>
                <w:sz w:val="24"/>
                <w:szCs w:val="24"/>
              </w:rPr>
              <w:t>3. согласующее устройство (УС) - 1шт.;</w:t>
            </w:r>
          </w:p>
          <w:p w:rsidR="006453C9" w:rsidRPr="006453C9" w:rsidRDefault="006453C9" w:rsidP="006453C9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6453C9">
              <w:rPr>
                <w:i/>
                <w:iCs/>
                <w:color w:val="000000"/>
                <w:sz w:val="24"/>
                <w:szCs w:val="24"/>
              </w:rPr>
              <w:t>4. вторичный измерительный преобразователь (ВП) - 1шт.;</w:t>
            </w:r>
          </w:p>
          <w:p w:rsidR="006453C9" w:rsidRPr="006979F5" w:rsidRDefault="006453C9" w:rsidP="006453C9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6453C9">
              <w:rPr>
                <w:i/>
                <w:iCs/>
                <w:color w:val="000000"/>
                <w:sz w:val="24"/>
                <w:szCs w:val="24"/>
              </w:rPr>
              <w:t>5. источник вторичного питания типа ИВП-24.24 или эквивалент - 1шт.</w:t>
            </w:r>
          </w:p>
          <w:p w:rsidR="00E05D39" w:rsidRDefault="00E05D39" w:rsidP="006979F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Длина кабеля – </w:t>
            </w:r>
            <w:smartTag w:uri="urn:schemas-microsoft-com:office:smarttags" w:element="metricconverter">
              <w:smartTagPr>
                <w:attr w:name="ProductID" w:val="1 м"/>
              </w:smartTagPr>
              <w:r>
                <w:rPr>
                  <w:i/>
                  <w:iCs/>
                  <w:color w:val="000000"/>
                  <w:sz w:val="24"/>
                  <w:szCs w:val="24"/>
                </w:rPr>
                <w:t>1 м</w:t>
              </w:r>
            </w:smartTag>
            <w:r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  <w:p w:rsidR="00E05D39" w:rsidRDefault="00E05D39" w:rsidP="006979F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Верхний предел измерений –500 м</w:t>
            </w:r>
            <w:r>
              <w:rPr>
                <w:i/>
                <w:color w:val="000000"/>
                <w:sz w:val="24"/>
                <w:szCs w:val="24"/>
                <w:vertAlign w:val="superscript"/>
              </w:rPr>
              <w:t>3</w:t>
            </w:r>
            <w:r>
              <w:rPr>
                <w:i/>
                <w:color w:val="000000"/>
                <w:sz w:val="24"/>
                <w:szCs w:val="24"/>
              </w:rPr>
              <w:t>/ч.</w:t>
            </w:r>
          </w:p>
          <w:p w:rsidR="00E05D39" w:rsidRDefault="00E05D39" w:rsidP="00D1675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Выходной сигнал – 4-20 мА.</w:t>
            </w:r>
          </w:p>
          <w:p w:rsidR="00E05D39" w:rsidRDefault="00E05D39" w:rsidP="00D1675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Длина кабеля связи – </w:t>
            </w:r>
            <w:smartTag w:uri="urn:schemas-microsoft-com:office:smarttags" w:element="metricconverter">
              <w:smartTagPr>
                <w:attr w:name="ProductID" w:val="25 м"/>
              </w:smartTagPr>
              <w:r>
                <w:rPr>
                  <w:i/>
                  <w:color w:val="000000"/>
                  <w:sz w:val="24"/>
                  <w:szCs w:val="24"/>
                </w:rPr>
                <w:t>25 м</w:t>
              </w:r>
            </w:smartTag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E05D39" w:rsidRPr="006979F5" w:rsidRDefault="00E05D39" w:rsidP="00D1675A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Dy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трубопровода – </w:t>
            </w:r>
            <w:smartTag w:uri="urn:schemas-microsoft-com:office:smarttags" w:element="metricconverter">
              <w:smartTagPr>
                <w:attr w:name="ProductID" w:val="300 мм"/>
              </w:smartTagPr>
              <w:r>
                <w:rPr>
                  <w:i/>
                  <w:color w:val="000000"/>
                  <w:sz w:val="24"/>
                  <w:szCs w:val="24"/>
                </w:rPr>
                <w:t>300 мм</w:t>
              </w:r>
            </w:smartTag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E05D39" w:rsidRDefault="00E05D39" w:rsidP="00D1675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Помехозащищенное исполнение.</w:t>
            </w:r>
          </w:p>
          <w:p w:rsidR="00E05D39" w:rsidRPr="006F70D5" w:rsidRDefault="00E05D39" w:rsidP="00D1675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Скорость потока – от 0,1 до 20 м/с.</w:t>
            </w:r>
          </w:p>
        </w:tc>
      </w:tr>
      <w:tr w:rsidR="00E05D39" w:rsidRPr="001F6931" w:rsidTr="003776B3">
        <w:trPr>
          <w:trHeight w:val="335"/>
        </w:trPr>
        <w:tc>
          <w:tcPr>
            <w:tcW w:w="9356" w:type="dxa"/>
          </w:tcPr>
          <w:p w:rsidR="00E05D39" w:rsidRPr="001F6931" w:rsidRDefault="00E05D39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E05D39" w:rsidRPr="001F6931" w:rsidTr="003776B3">
        <w:trPr>
          <w:trHeight w:val="335"/>
        </w:trPr>
        <w:tc>
          <w:tcPr>
            <w:tcW w:w="9356" w:type="dxa"/>
          </w:tcPr>
          <w:p w:rsidR="00E05D39" w:rsidRDefault="00E05D39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Госповерка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E05D39" w:rsidRDefault="00E05D39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81B2A">
              <w:rPr>
                <w:i/>
                <w:color w:val="000000"/>
                <w:sz w:val="24"/>
                <w:szCs w:val="24"/>
              </w:rPr>
              <w:t>Климатическое исполнение по ГОСТ 15150 – У</w:t>
            </w:r>
            <w:r>
              <w:rPr>
                <w:i/>
                <w:color w:val="000000"/>
                <w:sz w:val="24"/>
                <w:szCs w:val="24"/>
              </w:rPr>
              <w:t>ХЛ 3.1 (+5</w:t>
            </w:r>
            <w:r w:rsidRPr="006E1E25">
              <w:rPr>
                <w:i/>
                <w:color w:val="000000"/>
                <w:sz w:val="24"/>
                <w:szCs w:val="24"/>
              </w:rPr>
              <w:t>~</w:t>
            </w:r>
            <w:r>
              <w:rPr>
                <w:i/>
                <w:color w:val="000000"/>
                <w:sz w:val="24"/>
                <w:szCs w:val="24"/>
              </w:rPr>
              <w:t xml:space="preserve">+50 </w:t>
            </w:r>
            <w:r>
              <w:rPr>
                <w:i/>
                <w:color w:val="000000"/>
                <w:sz w:val="24"/>
                <w:szCs w:val="24"/>
              </w:rPr>
              <w:sym w:font="Symbol" w:char="F0B0"/>
            </w:r>
            <w:r>
              <w:rPr>
                <w:i/>
                <w:color w:val="000000"/>
                <w:sz w:val="24"/>
                <w:szCs w:val="24"/>
              </w:rPr>
              <w:t>С).</w:t>
            </w:r>
          </w:p>
          <w:p w:rsidR="00E05D39" w:rsidRPr="001F6931" w:rsidRDefault="00E05D39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Средний срок службы – не менее 12 лет.</w:t>
            </w:r>
          </w:p>
        </w:tc>
      </w:tr>
      <w:tr w:rsidR="00E05D39" w:rsidRPr="001F6931" w:rsidTr="003776B3">
        <w:trPr>
          <w:trHeight w:val="335"/>
        </w:trPr>
        <w:tc>
          <w:tcPr>
            <w:tcW w:w="9356" w:type="dxa"/>
          </w:tcPr>
          <w:p w:rsidR="00E05D39" w:rsidRPr="001F6931" w:rsidRDefault="00E05D39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E05D39" w:rsidRPr="001F6931" w:rsidTr="003776B3">
        <w:trPr>
          <w:trHeight w:val="335"/>
        </w:trPr>
        <w:tc>
          <w:tcPr>
            <w:tcW w:w="9356" w:type="dxa"/>
          </w:tcPr>
          <w:p w:rsidR="00E05D39" w:rsidRDefault="00E05D39" w:rsidP="003878E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</w:t>
            </w:r>
            <w:r w:rsidRPr="00881B2A">
              <w:rPr>
                <w:i/>
                <w:iCs/>
                <w:sz w:val="24"/>
                <w:szCs w:val="24"/>
              </w:rPr>
              <w:t>тепень защиты от воздействия пыли и воды IP</w:t>
            </w:r>
            <w:r>
              <w:rPr>
                <w:i/>
                <w:iCs/>
                <w:sz w:val="24"/>
                <w:szCs w:val="24"/>
              </w:rPr>
              <w:t xml:space="preserve">54 для ВП и </w:t>
            </w:r>
            <w:r>
              <w:rPr>
                <w:i/>
                <w:iCs/>
                <w:sz w:val="24"/>
                <w:szCs w:val="24"/>
                <w:lang w:val="en-US"/>
              </w:rPr>
              <w:t>IP</w:t>
            </w:r>
            <w:r w:rsidRPr="006979F5">
              <w:rPr>
                <w:i/>
                <w:iCs/>
                <w:sz w:val="24"/>
                <w:szCs w:val="24"/>
              </w:rPr>
              <w:t>68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6979F5"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4"/>
                <w:szCs w:val="24"/>
              </w:rPr>
              <w:t xml:space="preserve">для ПЭА </w:t>
            </w:r>
            <w:r w:rsidRPr="00881B2A">
              <w:rPr>
                <w:i/>
                <w:iCs/>
                <w:sz w:val="24"/>
                <w:szCs w:val="24"/>
              </w:rPr>
              <w:t xml:space="preserve"> по ГОСТ 14254.</w:t>
            </w:r>
          </w:p>
          <w:p w:rsidR="00E05D39" w:rsidRPr="003878E1" w:rsidRDefault="00E05D39" w:rsidP="003878E1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Помехозащищенное исполнение.</w:t>
            </w:r>
          </w:p>
        </w:tc>
      </w:tr>
      <w:tr w:rsidR="00E05D39" w:rsidRPr="001F6931" w:rsidTr="003776B3">
        <w:trPr>
          <w:trHeight w:val="335"/>
        </w:trPr>
        <w:tc>
          <w:tcPr>
            <w:tcW w:w="9356" w:type="dxa"/>
          </w:tcPr>
          <w:p w:rsidR="00E05D39" w:rsidRPr="001F6931" w:rsidRDefault="00E05D39" w:rsidP="006453C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6453C9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E05D39" w:rsidRPr="001F6931" w:rsidTr="003776B3">
        <w:trPr>
          <w:trHeight w:val="335"/>
        </w:trPr>
        <w:tc>
          <w:tcPr>
            <w:tcW w:w="9356" w:type="dxa"/>
          </w:tcPr>
          <w:p w:rsidR="00E05D39" w:rsidRPr="004F4C18" w:rsidRDefault="00E05D39" w:rsidP="00081533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П</w:t>
            </w:r>
            <w:r w:rsidRPr="004F4C18">
              <w:rPr>
                <w:i/>
                <w:iCs/>
                <w:sz w:val="24"/>
                <w:szCs w:val="24"/>
              </w:rPr>
              <w:t>оставляемая продукция должна быть поставлена в укомплектованном, работоспособном состоянии, не требующим дополнительных закупок, сопровождаться технической документацией на русском языке, в том числе: паспорт, руководство по эксплуатации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E05D39" w:rsidRPr="001F6931" w:rsidRDefault="00E05D39" w:rsidP="00B657C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5. ТРЕБОВАНИЯ ПО ПРАВИЛАМ СДАЧИ И ПРИЕМКИ</w:t>
      </w:r>
    </w:p>
    <w:p w:rsidR="00E05D39" w:rsidRPr="001F6931" w:rsidRDefault="00E05D39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05D39" w:rsidRPr="001F6931" w:rsidTr="003776B3">
        <w:trPr>
          <w:trHeight w:val="399"/>
        </w:trPr>
        <w:tc>
          <w:tcPr>
            <w:tcW w:w="9356" w:type="dxa"/>
          </w:tcPr>
          <w:p w:rsidR="00E05D39" w:rsidRPr="001F6931" w:rsidRDefault="00E05D39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E05D39" w:rsidRPr="001F6931" w:rsidTr="003776B3">
        <w:trPr>
          <w:trHeight w:val="399"/>
        </w:trPr>
        <w:tc>
          <w:tcPr>
            <w:tcW w:w="9356" w:type="dxa"/>
          </w:tcPr>
          <w:p w:rsidR="00E05D39" w:rsidRPr="00230A9F" w:rsidRDefault="00E05D39" w:rsidP="00AF68CF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30A9F">
              <w:rPr>
                <w:i/>
                <w:iCs/>
                <w:color w:val="000000"/>
                <w:sz w:val="24"/>
                <w:szCs w:val="24"/>
              </w:rPr>
              <w:t xml:space="preserve">     Последовательность и условия входного контроля в соответствии с документами:</w:t>
            </w:r>
          </w:p>
          <w:p w:rsidR="00E05D39" w:rsidRDefault="00E05D39" w:rsidP="00AF68CF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30A9F">
              <w:rPr>
                <w:i/>
                <w:iCs/>
                <w:color w:val="000000"/>
                <w:sz w:val="24"/>
                <w:szCs w:val="24"/>
              </w:rPr>
              <w:t>- ГОСТ 24297-</w:t>
            </w:r>
            <w:r>
              <w:rPr>
                <w:i/>
                <w:iCs/>
                <w:color w:val="000000"/>
                <w:sz w:val="24"/>
                <w:szCs w:val="24"/>
              </w:rPr>
              <w:t>2015</w:t>
            </w:r>
            <w:r w:rsidRPr="00230A9F">
              <w:rPr>
                <w:i/>
                <w:iCs/>
                <w:color w:val="000000"/>
                <w:sz w:val="24"/>
                <w:szCs w:val="24"/>
              </w:rPr>
              <w:t xml:space="preserve"> Входной контроль продукции. Основные  положения;</w:t>
            </w:r>
          </w:p>
          <w:p w:rsidR="00E05D39" w:rsidRPr="001F6931" w:rsidRDefault="006453C9" w:rsidP="006453C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-проект договора.</w:t>
            </w:r>
          </w:p>
        </w:tc>
      </w:tr>
      <w:tr w:rsidR="00E05D39" w:rsidRPr="001F6931" w:rsidTr="003776B3">
        <w:trPr>
          <w:trHeight w:val="399"/>
        </w:trPr>
        <w:tc>
          <w:tcPr>
            <w:tcW w:w="9356" w:type="dxa"/>
          </w:tcPr>
          <w:p w:rsidR="00E05D39" w:rsidRPr="001F6931" w:rsidRDefault="00E05D39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05D39" w:rsidRPr="001F6931" w:rsidTr="003776B3">
        <w:trPr>
          <w:trHeight w:val="399"/>
        </w:trPr>
        <w:tc>
          <w:tcPr>
            <w:tcW w:w="9356" w:type="dxa"/>
          </w:tcPr>
          <w:p w:rsidR="00E05D39" w:rsidRPr="004F4C18" w:rsidRDefault="00E05D39" w:rsidP="004F4C1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П</w:t>
            </w:r>
            <w:r w:rsidRPr="004F4C18">
              <w:rPr>
                <w:i/>
                <w:iCs/>
                <w:sz w:val="24"/>
                <w:szCs w:val="24"/>
              </w:rPr>
              <w:t>оставляемая продукция должна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4F4C18">
              <w:rPr>
                <w:i/>
                <w:iCs/>
                <w:sz w:val="24"/>
                <w:szCs w:val="24"/>
              </w:rPr>
              <w:t>сопровождаться технической документацией на русском языке, в том числе: паспорт, руководство по эксплуатации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E05D39" w:rsidRPr="0054650F" w:rsidRDefault="00E05D39" w:rsidP="00B657CE">
      <w:pPr>
        <w:jc w:val="center"/>
        <w:rPr>
          <w:color w:val="000000"/>
        </w:rPr>
      </w:pPr>
    </w:p>
    <w:p w:rsidR="00E05D39" w:rsidRPr="001F6931" w:rsidRDefault="00E05D39" w:rsidP="00B657C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453C9">
        <w:rPr>
          <w:color w:val="000000"/>
        </w:rPr>
        <w:t>6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E05D39" w:rsidRPr="001F6931" w:rsidRDefault="00E05D39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05D39" w:rsidRPr="001F6931" w:rsidTr="003776B3">
        <w:trPr>
          <w:trHeight w:val="399"/>
        </w:trPr>
        <w:tc>
          <w:tcPr>
            <w:tcW w:w="9356" w:type="dxa"/>
          </w:tcPr>
          <w:p w:rsidR="00E05D39" w:rsidRDefault="00E05D39" w:rsidP="00023D6D">
            <w:pPr>
              <w:rPr>
                <w:i/>
                <w:color w:val="000000"/>
                <w:sz w:val="24"/>
                <w:szCs w:val="24"/>
              </w:rPr>
            </w:pPr>
            <w:r w:rsidRPr="00DF1774">
              <w:rPr>
                <w:i/>
                <w:iCs/>
                <w:sz w:val="24"/>
                <w:szCs w:val="24"/>
              </w:rPr>
              <w:t>Обязательное наличие сервисной службы в Санкт-Петербурге, подтверждённое сертификатом завода-изготовителя.</w:t>
            </w:r>
          </w:p>
          <w:p w:rsidR="00E05D39" w:rsidRPr="001F6931" w:rsidRDefault="00E05D39" w:rsidP="00023D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срок эксплуатации – не менее 25 месяцев.</w:t>
            </w:r>
          </w:p>
        </w:tc>
      </w:tr>
    </w:tbl>
    <w:p w:rsidR="00E05D39" w:rsidRPr="001F6931" w:rsidRDefault="00E05D39" w:rsidP="00B657CE">
      <w:pPr>
        <w:jc w:val="center"/>
        <w:rPr>
          <w:color w:val="000000"/>
        </w:rPr>
      </w:pPr>
    </w:p>
    <w:p w:rsidR="00E05D39" w:rsidRPr="001F6931" w:rsidRDefault="00E05D39" w:rsidP="00B657C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453C9">
        <w:rPr>
          <w:color w:val="000000"/>
        </w:rPr>
        <w:t>7</w:t>
      </w:r>
      <w:r w:rsidRPr="001F6931">
        <w:rPr>
          <w:color w:val="000000"/>
        </w:rPr>
        <w:t>. ТРЕБОВАНИЯ ПО РЕМОНТОПРИГОДНОСТИ</w:t>
      </w:r>
    </w:p>
    <w:p w:rsidR="00E05D39" w:rsidRPr="001F6931" w:rsidRDefault="00E05D39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05D39" w:rsidRPr="001F6931" w:rsidTr="003776B3">
        <w:trPr>
          <w:trHeight w:val="399"/>
        </w:trPr>
        <w:tc>
          <w:tcPr>
            <w:tcW w:w="9356" w:type="dxa"/>
          </w:tcPr>
          <w:p w:rsidR="00E05D39" w:rsidRPr="004F4C18" w:rsidRDefault="00E05D39" w:rsidP="004F4C18">
            <w:pPr>
              <w:pStyle w:val="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i/>
                <w:iCs/>
              </w:rPr>
            </w:pPr>
            <w:r w:rsidRPr="004F4C18">
              <w:rPr>
                <w:i/>
                <w:iCs/>
              </w:rPr>
              <w:t>Дефекты и скрытые недоделки, допущенные по вине Поставщика и выявленные в период гарантийного срока эксплуатации оборудования, устраняются за счет поставщика</w:t>
            </w:r>
            <w:r w:rsidR="006453C9">
              <w:rPr>
                <w:i/>
                <w:iCs/>
              </w:rPr>
              <w:t>.</w:t>
            </w:r>
          </w:p>
        </w:tc>
      </w:tr>
    </w:tbl>
    <w:p w:rsidR="00E05D39" w:rsidRPr="001F6931" w:rsidRDefault="00E05D39" w:rsidP="00B657CE">
      <w:pPr>
        <w:jc w:val="center"/>
        <w:rPr>
          <w:color w:val="000000"/>
        </w:rPr>
      </w:pPr>
    </w:p>
    <w:p w:rsidR="00E05D39" w:rsidRPr="001F6931" w:rsidRDefault="00E05D39" w:rsidP="00B657C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453C9">
        <w:rPr>
          <w:color w:val="000000"/>
        </w:rPr>
        <w:t>8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E05D39" w:rsidRPr="00023D6D" w:rsidRDefault="00E05D39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05D39" w:rsidRPr="001F6931" w:rsidTr="003776B3">
        <w:trPr>
          <w:trHeight w:val="399"/>
        </w:trPr>
        <w:tc>
          <w:tcPr>
            <w:tcW w:w="9356" w:type="dxa"/>
          </w:tcPr>
          <w:p w:rsidR="00E05D39" w:rsidRPr="004F4C18" w:rsidRDefault="00E05D39" w:rsidP="006453C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Р</w:t>
            </w:r>
            <w:r w:rsidRPr="006979F5">
              <w:rPr>
                <w:i/>
                <w:iCs/>
                <w:color w:val="000000"/>
                <w:sz w:val="24"/>
                <w:szCs w:val="24"/>
              </w:rPr>
              <w:t xml:space="preserve">асходомер-счетчик ультразвуковой ВЗЛЕТ МР </w:t>
            </w:r>
            <w:proofErr w:type="gramStart"/>
            <w:r w:rsidRPr="006979F5">
              <w:rPr>
                <w:i/>
                <w:iCs/>
                <w:color w:val="000000"/>
                <w:sz w:val="24"/>
                <w:szCs w:val="24"/>
              </w:rPr>
              <w:t>комплекте</w:t>
            </w:r>
            <w:proofErr w:type="gramEnd"/>
            <w:r w:rsidRPr="006979F5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6453C9">
              <w:rPr>
                <w:i/>
                <w:color w:val="000000"/>
                <w:sz w:val="24"/>
                <w:szCs w:val="24"/>
              </w:rPr>
              <w:t>поставляется в срок, установленный п.5 Извещения о проведении закупки.</w:t>
            </w:r>
          </w:p>
        </w:tc>
      </w:tr>
    </w:tbl>
    <w:p w:rsidR="00E05D39" w:rsidRPr="001F6931" w:rsidRDefault="00E05D39" w:rsidP="00B657CE">
      <w:pPr>
        <w:jc w:val="center"/>
        <w:rPr>
          <w:color w:val="000000"/>
        </w:rPr>
      </w:pPr>
    </w:p>
    <w:p w:rsidR="00E05D39" w:rsidRPr="001F6931" w:rsidRDefault="00E05D39" w:rsidP="00B657C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453C9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E05D39" w:rsidRPr="001F6931" w:rsidRDefault="00E05D39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05D39" w:rsidRPr="001F6931" w:rsidTr="003776B3">
        <w:trPr>
          <w:trHeight w:val="399"/>
        </w:trPr>
        <w:tc>
          <w:tcPr>
            <w:tcW w:w="9356" w:type="dxa"/>
          </w:tcPr>
          <w:p w:rsidR="00E05D39" w:rsidRPr="001F6931" w:rsidRDefault="00E05D39" w:rsidP="00023D6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Наличие руководства по эксплуатации на русском языке.</w:t>
            </w:r>
          </w:p>
        </w:tc>
      </w:tr>
    </w:tbl>
    <w:p w:rsidR="00E05D39" w:rsidRPr="001F6931" w:rsidRDefault="00E05D39" w:rsidP="00B657CE">
      <w:pPr>
        <w:jc w:val="center"/>
        <w:rPr>
          <w:color w:val="000000"/>
          <w:sz w:val="24"/>
          <w:szCs w:val="24"/>
        </w:rPr>
      </w:pPr>
    </w:p>
    <w:p w:rsidR="00E05D39" w:rsidRPr="001F6931" w:rsidRDefault="00E05D39" w:rsidP="00B657CE">
      <w:pPr>
        <w:ind w:firstLine="567"/>
        <w:jc w:val="both"/>
        <w:rPr>
          <w:color w:val="000000"/>
          <w:sz w:val="24"/>
          <w:szCs w:val="24"/>
        </w:rPr>
      </w:pPr>
    </w:p>
    <w:p w:rsidR="00E05D39" w:rsidRPr="001F6931" w:rsidRDefault="00E05D39" w:rsidP="00B657C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6453C9">
        <w:rPr>
          <w:color w:val="000000"/>
        </w:rPr>
        <w:t>1</w:t>
      </w:r>
      <w:r w:rsidRPr="001F6931">
        <w:rPr>
          <w:color w:val="000000"/>
        </w:rPr>
        <w:t>0. ПЕРЕЧЕНЬ ПРИЛОЖЕНИЙ</w:t>
      </w:r>
    </w:p>
    <w:p w:rsidR="00E05D39" w:rsidRPr="001F6931" w:rsidRDefault="00E05D39" w:rsidP="00B657C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E05D39" w:rsidRPr="001F6931" w:rsidTr="003776B3">
        <w:trPr>
          <w:trHeight w:val="399"/>
        </w:trPr>
        <w:tc>
          <w:tcPr>
            <w:tcW w:w="709" w:type="dxa"/>
            <w:vAlign w:val="center"/>
          </w:tcPr>
          <w:p w:rsidR="00E05D39" w:rsidRPr="001F6931" w:rsidRDefault="00E05D39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E05D39" w:rsidRPr="001F6931" w:rsidRDefault="00E05D39" w:rsidP="003776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E05D39" w:rsidRPr="001F6931" w:rsidRDefault="00E05D39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05D39" w:rsidRPr="001F6931" w:rsidTr="003776B3">
        <w:trPr>
          <w:trHeight w:val="399"/>
        </w:trPr>
        <w:tc>
          <w:tcPr>
            <w:tcW w:w="709" w:type="dxa"/>
          </w:tcPr>
          <w:p w:rsidR="00E05D39" w:rsidRPr="001F6931" w:rsidRDefault="00E05D39" w:rsidP="003776B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:rsidR="00E05D39" w:rsidRPr="001F6931" w:rsidRDefault="00E05D39" w:rsidP="003776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Опросный лист</w:t>
            </w:r>
            <w:r w:rsidR="006453C9">
              <w:rPr>
                <w:color w:val="000000"/>
                <w:sz w:val="24"/>
                <w:szCs w:val="24"/>
              </w:rPr>
              <w:t xml:space="preserve"> (Приложение №1)</w:t>
            </w:r>
          </w:p>
        </w:tc>
        <w:tc>
          <w:tcPr>
            <w:tcW w:w="1418" w:type="dxa"/>
          </w:tcPr>
          <w:p w:rsidR="00E05D39" w:rsidRPr="001F6931" w:rsidRDefault="00B0726A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Отдельный файл</w:t>
            </w:r>
          </w:p>
        </w:tc>
      </w:tr>
    </w:tbl>
    <w:p w:rsidR="00E05D39" w:rsidRDefault="00E05D39"/>
    <w:p w:rsidR="00E05D39" w:rsidRDefault="00E05D39" w:rsidP="00611FE0">
      <w:pPr>
        <w:tabs>
          <w:tab w:val="left" w:pos="7088"/>
        </w:tabs>
      </w:pPr>
    </w:p>
    <w:p w:rsidR="00E05D39" w:rsidRDefault="00E05D39" w:rsidP="00611FE0">
      <w:pPr>
        <w:tabs>
          <w:tab w:val="left" w:pos="7088"/>
        </w:tabs>
      </w:pPr>
    </w:p>
    <w:sectPr w:rsidR="00E05D39" w:rsidSect="00023D6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BBC5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CDE92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A78F8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D588E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0E6D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CAFCE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F0E4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DC634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0264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B546A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CD5762"/>
    <w:multiLevelType w:val="multilevel"/>
    <w:tmpl w:val="4BA6B0DE"/>
    <w:lvl w:ilvl="0">
      <w:start w:val="1"/>
      <w:numFmt w:val="bullet"/>
      <w:lvlText w:val="-"/>
      <w:lvlJc w:val="left"/>
      <w:rPr>
        <w:rFonts w:ascii="Times New Roman" w:eastAsia="Times New Roman" w:hAnsi="Times New Roman"/>
        <w:b/>
        <w:i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57CE"/>
    <w:rsid w:val="00023D6D"/>
    <w:rsid w:val="00081533"/>
    <w:rsid w:val="000A75FA"/>
    <w:rsid w:val="000D71EB"/>
    <w:rsid w:val="000F2E94"/>
    <w:rsid w:val="00103C08"/>
    <w:rsid w:val="00103C56"/>
    <w:rsid w:val="00130FDA"/>
    <w:rsid w:val="0017535C"/>
    <w:rsid w:val="001B4988"/>
    <w:rsid w:val="001F6931"/>
    <w:rsid w:val="0020033F"/>
    <w:rsid w:val="00224975"/>
    <w:rsid w:val="00230A9F"/>
    <w:rsid w:val="0025155A"/>
    <w:rsid w:val="002548E4"/>
    <w:rsid w:val="002640A9"/>
    <w:rsid w:val="002E6B15"/>
    <w:rsid w:val="0030063F"/>
    <w:rsid w:val="003649C5"/>
    <w:rsid w:val="00376160"/>
    <w:rsid w:val="003776B3"/>
    <w:rsid w:val="003878E1"/>
    <w:rsid w:val="003936A4"/>
    <w:rsid w:val="003A3F35"/>
    <w:rsid w:val="003F7450"/>
    <w:rsid w:val="004259DD"/>
    <w:rsid w:val="004858D4"/>
    <w:rsid w:val="00485BDE"/>
    <w:rsid w:val="004F4C18"/>
    <w:rsid w:val="00504472"/>
    <w:rsid w:val="0054650F"/>
    <w:rsid w:val="005915BB"/>
    <w:rsid w:val="005F72F5"/>
    <w:rsid w:val="005F7BBB"/>
    <w:rsid w:val="00611FE0"/>
    <w:rsid w:val="00632540"/>
    <w:rsid w:val="006453C9"/>
    <w:rsid w:val="00657F04"/>
    <w:rsid w:val="00664BCE"/>
    <w:rsid w:val="00671B35"/>
    <w:rsid w:val="00672F05"/>
    <w:rsid w:val="00692BAB"/>
    <w:rsid w:val="006979F5"/>
    <w:rsid w:val="006A33F0"/>
    <w:rsid w:val="006E1E25"/>
    <w:rsid w:val="006E69D2"/>
    <w:rsid w:val="006F70D5"/>
    <w:rsid w:val="007804DE"/>
    <w:rsid w:val="007D297B"/>
    <w:rsid w:val="007E575B"/>
    <w:rsid w:val="00881B2A"/>
    <w:rsid w:val="00884DFE"/>
    <w:rsid w:val="00894251"/>
    <w:rsid w:val="008A7A36"/>
    <w:rsid w:val="00911581"/>
    <w:rsid w:val="0091713D"/>
    <w:rsid w:val="009858BA"/>
    <w:rsid w:val="00992DF0"/>
    <w:rsid w:val="009C6E10"/>
    <w:rsid w:val="009F57A2"/>
    <w:rsid w:val="00A46D79"/>
    <w:rsid w:val="00A5381A"/>
    <w:rsid w:val="00AA5DE4"/>
    <w:rsid w:val="00AC0A07"/>
    <w:rsid w:val="00AF0B6A"/>
    <w:rsid w:val="00AF68CF"/>
    <w:rsid w:val="00B0726A"/>
    <w:rsid w:val="00B657CE"/>
    <w:rsid w:val="00BA44F4"/>
    <w:rsid w:val="00BB6516"/>
    <w:rsid w:val="00BC43DE"/>
    <w:rsid w:val="00BC7FB0"/>
    <w:rsid w:val="00C108D4"/>
    <w:rsid w:val="00C438E5"/>
    <w:rsid w:val="00C9519D"/>
    <w:rsid w:val="00CC12D9"/>
    <w:rsid w:val="00CD5044"/>
    <w:rsid w:val="00D1675A"/>
    <w:rsid w:val="00D47731"/>
    <w:rsid w:val="00D51DDC"/>
    <w:rsid w:val="00DF1774"/>
    <w:rsid w:val="00E05D39"/>
    <w:rsid w:val="00EF4917"/>
    <w:rsid w:val="00F11B58"/>
    <w:rsid w:val="00F248A4"/>
    <w:rsid w:val="00F4167D"/>
    <w:rsid w:val="00F47416"/>
    <w:rsid w:val="00F70449"/>
    <w:rsid w:val="00F70F2D"/>
    <w:rsid w:val="00F92735"/>
    <w:rsid w:val="00F97396"/>
    <w:rsid w:val="00FC726D"/>
    <w:rsid w:val="00FD583D"/>
    <w:rsid w:val="00FE665B"/>
    <w:rsid w:val="00FF1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7CE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locked/>
    <w:rsid w:val="0025155A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5155A"/>
    <w:rPr>
      <w:rFonts w:ascii="Cambria" w:hAnsi="Cambria" w:cs="Times New Roman"/>
      <w:b/>
      <w:bCs/>
      <w:color w:val="365F91"/>
      <w:sz w:val="28"/>
      <w:szCs w:val="28"/>
      <w:lang w:val="ru-RU" w:eastAsia="ru-RU" w:bidi="ar-SA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B657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B657CE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B657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99"/>
    <w:rsid w:val="00AF0B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023D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23D6D"/>
    <w:rPr>
      <w:rFonts w:ascii="Segoe UI" w:hAnsi="Segoe UI" w:cs="Segoe UI"/>
      <w:sz w:val="18"/>
      <w:szCs w:val="18"/>
      <w:lang w:eastAsia="ru-RU"/>
    </w:rPr>
  </w:style>
  <w:style w:type="paragraph" w:styleId="2">
    <w:name w:val="Body Text Indent 2"/>
    <w:basedOn w:val="a"/>
    <w:link w:val="20"/>
    <w:uiPriority w:val="99"/>
    <w:semiHidden/>
    <w:rsid w:val="004F4C18"/>
    <w:pPr>
      <w:ind w:firstLine="720"/>
      <w:jc w:val="both"/>
    </w:pPr>
    <w:rPr>
      <w:rFonts w:eastAsia="Calibri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F4C18"/>
    <w:rPr>
      <w:rFonts w:cs="Times New Roman"/>
      <w:sz w:val="24"/>
      <w:szCs w:val="24"/>
      <w:lang w:val="ru-RU" w:eastAsia="ru-RU" w:bidi="ar-SA"/>
    </w:rPr>
  </w:style>
  <w:style w:type="paragraph" w:customStyle="1" w:styleId="Oeooe">
    <w:name w:val="Oeooe"/>
    <w:uiPriority w:val="99"/>
    <w:rsid w:val="0025155A"/>
    <w:pPr>
      <w:overflowPunct w:val="0"/>
      <w:autoSpaceDE w:val="0"/>
      <w:autoSpaceDN w:val="0"/>
      <w:adjustRightInd w:val="0"/>
      <w:spacing w:before="200"/>
      <w:jc w:val="center"/>
      <w:textAlignment w:val="baseline"/>
    </w:pPr>
    <w:rPr>
      <w:rFonts w:ascii="Times New Roman" w:eastAsia="Times New Roman" w:hAnsi="Times New Roman"/>
      <w:b/>
      <w:caps/>
      <w:sz w:val="24"/>
      <w:szCs w:val="20"/>
    </w:rPr>
  </w:style>
  <w:style w:type="character" w:styleId="a8">
    <w:name w:val="Emphasis"/>
    <w:basedOn w:val="a0"/>
    <w:uiPriority w:val="99"/>
    <w:qFormat/>
    <w:locked/>
    <w:rsid w:val="0025155A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97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521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технического задания </vt:lpstr>
    </vt:vector>
  </TitlesOfParts>
  <Company>SPecialiST RePack</Company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технического задания </dc:title>
  <dc:subject/>
  <dc:creator>User</dc:creator>
  <cp:keywords/>
  <dc:description/>
  <cp:lastModifiedBy>Baranetskaya.YV</cp:lastModifiedBy>
  <cp:revision>16</cp:revision>
  <cp:lastPrinted>2015-08-25T06:54:00Z</cp:lastPrinted>
  <dcterms:created xsi:type="dcterms:W3CDTF">2015-07-28T09:15:00Z</dcterms:created>
  <dcterms:modified xsi:type="dcterms:W3CDTF">2015-10-16T09:21:00Z</dcterms:modified>
</cp:coreProperties>
</file>