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94E98" w:rsidRDefault="00730D11">
      <w:pPr>
        <w:pStyle w:val="1"/>
        <w:jc w:val="center"/>
        <w:rPr>
          <w:rFonts w:eastAsia="Times New Roman"/>
          <w:sz w:val="28"/>
        </w:rPr>
      </w:pPr>
      <w:r w:rsidRPr="00494E98">
        <w:rPr>
          <w:rFonts w:eastAsia="Times New Roman"/>
          <w:sz w:val="28"/>
        </w:rPr>
        <w:t>ПРОТОКОЛ № R021786-1</w:t>
      </w:r>
      <w:r w:rsidRPr="00494E98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494E98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обследование</w:t>
      </w:r>
      <w:proofErr w:type="gramEnd"/>
      <w:r w:rsidRPr="00494E98">
        <w:rPr>
          <w:rFonts w:eastAsia="Times New Roman"/>
          <w:sz w:val="28"/>
        </w:rPr>
        <w:t xml:space="preserve"> и оценку технического состояния строительных конструкций для замены малого грузового лифта (</w:t>
      </w:r>
      <w:proofErr w:type="spellStart"/>
      <w:r w:rsidRPr="00494E98">
        <w:rPr>
          <w:rFonts w:eastAsia="Times New Roman"/>
          <w:sz w:val="28"/>
        </w:rPr>
        <w:t>рег</w:t>
      </w:r>
      <w:proofErr w:type="spellEnd"/>
      <w:r w:rsidRPr="00494E98">
        <w:rPr>
          <w:rFonts w:eastAsia="Times New Roman"/>
          <w:sz w:val="28"/>
        </w:rPr>
        <w:t>. № 1/8-15) в здании столо</w:t>
      </w:r>
      <w:r w:rsidRPr="00494E98">
        <w:rPr>
          <w:rFonts w:eastAsia="Times New Roman"/>
          <w:sz w:val="28"/>
        </w:rPr>
        <w:t>вой № 2 (ул. Свердлова,7) ЦХО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2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сентября 2013 г.</w:t>
            </w:r>
          </w:p>
        </w:tc>
      </w:tr>
    </w:tbl>
    <w:p w:rsidR="00000000" w:rsidRDefault="00730D11" w:rsidP="00494E98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730D1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730D11" w:rsidP="00494E98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обследование и оценку технического состояния строительных конструкц</w:t>
      </w:r>
      <w:r>
        <w:t>ий для замены малого грузового лифта (</w:t>
      </w:r>
      <w:proofErr w:type="spellStart"/>
      <w:r>
        <w:t>рег</w:t>
      </w:r>
      <w:proofErr w:type="spellEnd"/>
      <w:r>
        <w:t>. № 1/8-15) в здании столовой № 2 (ул. Свердлова,7) ЦХО ОАО «СХК»</w:t>
      </w:r>
      <w:r>
        <w:t xml:space="preserve">. </w:t>
      </w:r>
    </w:p>
    <w:p w:rsidR="00000000" w:rsidRDefault="00730D11" w:rsidP="00494E98">
      <w:pPr>
        <w:pStyle w:val="a3"/>
        <w:jc w:val="both"/>
      </w:pPr>
      <w:r>
        <w:t>Начальная (максимальная) цена договора: 198 864.01 российский рубль (сто девяносто восемь тысяч восемьсот шестьдесят четыре рубля 01 копейка) вклю</w:t>
      </w:r>
      <w:r>
        <w:t xml:space="preserve">чая НДС. </w:t>
      </w:r>
    </w:p>
    <w:p w:rsidR="00000000" w:rsidRDefault="00730D11" w:rsidP="00494E98">
      <w:pPr>
        <w:pStyle w:val="a3"/>
        <w:jc w:val="both"/>
      </w:pPr>
      <w:r>
        <w:t xml:space="preserve">Срок исполнения договора: с момента заключения договора не позднее декабря 2013г. </w:t>
      </w:r>
    </w:p>
    <w:p w:rsidR="00000000" w:rsidRDefault="00730D11" w:rsidP="00494E98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«27» августа 2013 года в информационно-телекоммуникационной сети «Инт</w:t>
      </w:r>
      <w:r>
        <w:t xml:space="preserve">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№130827/0506/594,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</w:instrText>
      </w:r>
      <w:r>
        <w:instrText>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№R021786. </w:t>
      </w:r>
    </w:p>
    <w:p w:rsidR="00000000" w:rsidRDefault="00730D11" w:rsidP="00494E98">
      <w:pPr>
        <w:pStyle w:val="a3"/>
        <w:jc w:val="both"/>
      </w:pPr>
      <w:r>
        <w:t xml:space="preserve">Заседание закупочной комиссии проводится в очной форме в 05:38:00 (время московское) «09»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</w:t>
      </w:r>
      <w:r w:rsidR="00494E98">
        <w:t xml:space="preserve"> С.В. Ерофеева</w:t>
      </w:r>
      <w:r>
        <w:t xml:space="preserve">. </w:t>
      </w:r>
    </w:p>
    <w:p w:rsidR="00000000" w:rsidRDefault="00730D1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3"/>
      </w:tblGrid>
      <w:tr w:rsidR="00494E98" w:rsidTr="00447F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94E98" w:rsidTr="00F20F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</w:tr>
      <w:tr w:rsidR="00494E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494E9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494E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  <w:b/>
                <w:bCs/>
              </w:rPr>
            </w:pPr>
            <w:r>
              <w:rPr>
                <w:color w:val="000000"/>
              </w:rPr>
              <w:t>С.В. Ерофеев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94E98" w:rsidTr="00F27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</w:tr>
      <w:tr w:rsidR="00494E98" w:rsidTr="00E359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</w:tr>
      <w:tr w:rsidR="00494E98" w:rsidTr="00D429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</w:tr>
      <w:tr w:rsidR="00494E98" w:rsidTr="008A27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Е.В. </w:t>
            </w:r>
            <w:proofErr w:type="spellStart"/>
            <w:r>
              <w:rPr>
                <w:rFonts w:eastAsia="Times New Roman"/>
              </w:rPr>
              <w:t>Бажин</w:t>
            </w:r>
            <w:proofErr w:type="spellEnd"/>
          </w:p>
        </w:tc>
      </w:tr>
      <w:tr w:rsidR="00494E98" w:rsidTr="00C26D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Н.Е.Касаткина</w:t>
            </w:r>
          </w:p>
        </w:tc>
      </w:tr>
    </w:tbl>
    <w:p w:rsidR="00000000" w:rsidRDefault="00730D11">
      <w:pPr>
        <w:pStyle w:val="a3"/>
      </w:pPr>
      <w:r>
        <w:t xml:space="preserve">Заседание проводится в присутствии </w:t>
      </w:r>
      <w:r w:rsidR="00494E98">
        <w:t>7</w:t>
      </w:r>
      <w:r>
        <w:t xml:space="preserve"> из </w:t>
      </w:r>
      <w:r w:rsidR="00494E98">
        <w:t>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730D11">
      <w:pPr>
        <w:pStyle w:val="a3"/>
      </w:pPr>
      <w:proofErr w:type="gramStart"/>
      <w:r>
        <w:t>На момент окончания срока подачи заявок на участие в запросе предложений на 05:00 (время московское) «9» сентября 2013 года на ЭТП АКД</w:t>
      </w:r>
      <w:r>
        <w:br/>
        <w:t>всего подано: 2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  <w:proofErr w:type="gramEnd"/>
    </w:p>
    <w:p w:rsidR="00000000" w:rsidRDefault="00730D11">
      <w:pPr>
        <w:pStyle w:val="3"/>
        <w:rPr>
          <w:rFonts w:eastAsia="Times New Roman"/>
        </w:rPr>
      </w:pPr>
      <w:r>
        <w:rPr>
          <w:rFonts w:eastAsia="Times New Roman"/>
        </w:rPr>
        <w:t>Резу</w:t>
      </w:r>
      <w:r>
        <w:rPr>
          <w:rFonts w:eastAsia="Times New Roman"/>
        </w:rPr>
        <w:t>льтаты открытия доступа к заявкам на участие в запросе предложений:</w:t>
      </w:r>
    </w:p>
    <w:p w:rsidR="00000000" w:rsidRDefault="00730D11" w:rsidP="00494E98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обследование и оценку технического состояния строительных конструкций для замены малого грузового лифта (</w:t>
      </w:r>
      <w:proofErr w:type="spellStart"/>
      <w:r>
        <w:t>рег</w:t>
      </w:r>
      <w:proofErr w:type="spellEnd"/>
      <w:r>
        <w:t>. №</w:t>
      </w:r>
      <w:r>
        <w:t xml:space="preserve"> 1/8-15) в здании столовой № 2 (ул. Свердлова,7) ЦХО ОАО «СХК».</w:t>
      </w:r>
    </w:p>
    <w:p w:rsidR="00000000" w:rsidRDefault="00730D11" w:rsidP="00494E98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711"/>
        <w:gridCol w:w="3687"/>
      </w:tblGrid>
      <w:tr w:rsidR="00000000" w:rsidTr="00494E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494E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8796_R021786 </w:t>
            </w:r>
          </w:p>
        </w:tc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«ВЕЛД»</w:t>
            </w:r>
            <w:r>
              <w:rPr>
                <w:rFonts w:eastAsia="Times New Roman"/>
              </w:rPr>
              <w:br/>
              <w:t>ИНН: 7446004284</w:t>
            </w:r>
            <w:r>
              <w:rPr>
                <w:rFonts w:eastAsia="Times New Roman"/>
              </w:rPr>
              <w:br/>
              <w:t>Юридический адр</w:t>
            </w:r>
            <w:r>
              <w:rPr>
                <w:rFonts w:eastAsia="Times New Roman"/>
              </w:rPr>
              <w:t>ес: -, -, 455000, Россия, Челябинская, г. Магнитогорск, Уральская, 24, -, -</w:t>
            </w:r>
            <w:r>
              <w:rPr>
                <w:rFonts w:eastAsia="Times New Roman"/>
              </w:rPr>
              <w:br/>
              <w:t>Фактический адрес: 455000, Челябинская, г. Магнитогорск,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Уральская, 24 </w:t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194 000.00 (сто девяносто четыре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Сроки поста</w:t>
            </w:r>
            <w:r>
              <w:rPr>
                <w:rFonts w:eastAsia="Times New Roman"/>
              </w:rPr>
              <w:t>вки товара, выполнения работ, оказания услуг: 90.00 дней</w:t>
            </w:r>
          </w:p>
        </w:tc>
      </w:tr>
      <w:tr w:rsidR="00000000" w:rsidTr="00494E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2612_R021786 </w:t>
            </w:r>
          </w:p>
        </w:tc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СибСтройЭкспертиза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5402194933</w:t>
            </w:r>
            <w:r>
              <w:rPr>
                <w:rFonts w:eastAsia="Times New Roman"/>
              </w:rPr>
              <w:br/>
              <w:t>Юридический адрес: 630009, Россия, Новосибирская область, Новосибирск, Кирова, д. 113, офис 660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630008, Россия, Новосибирская область, Новосибирск, Никитина, д. 20, офис 660 </w:t>
            </w:r>
            <w:proofErr w:type="gramEnd"/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105 000.00 (сто пять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40.00 д</w:t>
            </w:r>
            <w:r>
              <w:rPr>
                <w:rFonts w:eastAsia="Times New Roman"/>
              </w:rPr>
              <w:t>ней</w:t>
            </w:r>
          </w:p>
        </w:tc>
      </w:tr>
    </w:tbl>
    <w:p w:rsidR="00000000" w:rsidRDefault="00730D11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96"/>
        <w:gridCol w:w="110"/>
        <w:gridCol w:w="2407"/>
      </w:tblGrid>
      <w:tr w:rsidR="00000000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30D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94E9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94E98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</w:tr>
      <w:tr w:rsidR="00494E9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494E98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  <w:b/>
                <w:bCs/>
              </w:rPr>
            </w:pPr>
            <w:r>
              <w:rPr>
                <w:color w:val="000000"/>
              </w:rPr>
              <w:lastRenderedPageBreak/>
              <w:t>С.В. Ерофеев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</w:tr>
      <w:tr w:rsidR="00494E98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</w:tr>
      <w:tr w:rsidR="00494E98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</w:tr>
      <w:tr w:rsidR="00494E98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</w:tr>
      <w:tr w:rsidR="00494E98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</w:tr>
      <w:tr w:rsidR="00494E98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Е.В. </w:t>
            </w:r>
            <w:proofErr w:type="spellStart"/>
            <w:r>
              <w:rPr>
                <w:rFonts w:eastAsia="Times New Roman"/>
              </w:rPr>
              <w:t>Бажин</w:t>
            </w:r>
            <w:proofErr w:type="spellEnd"/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</w:tr>
      <w:tr w:rsidR="00494E98" w:rsidTr="00730D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 w:rsidP="006444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Н.Е.Касаткина</w:t>
            </w:r>
          </w:p>
        </w:tc>
        <w:tc>
          <w:tcPr>
            <w:tcW w:w="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4E98" w:rsidRDefault="00494E98">
            <w:pPr>
              <w:rPr>
                <w:rFonts w:eastAsia="Times New Roman"/>
              </w:rPr>
            </w:pPr>
          </w:p>
        </w:tc>
      </w:tr>
    </w:tbl>
    <w:p w:rsidR="00000000" w:rsidRDefault="00730D11">
      <w:pPr>
        <w:rPr>
          <w:rFonts w:eastAsia="Times New Roman"/>
        </w:rPr>
      </w:pPr>
    </w:p>
    <w:sectPr w:rsidR="00000000" w:rsidSect="00730D11">
      <w:headerReference w:type="default" r:id="rId7"/>
      <w:pgSz w:w="11906" w:h="16838"/>
      <w:pgMar w:top="709" w:right="70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D11" w:rsidRDefault="00730D11" w:rsidP="00730D11">
      <w:r>
        <w:separator/>
      </w:r>
    </w:p>
  </w:endnote>
  <w:endnote w:type="continuationSeparator" w:id="0">
    <w:p w:rsidR="00730D11" w:rsidRDefault="00730D11" w:rsidP="00730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D11" w:rsidRDefault="00730D11" w:rsidP="00730D11">
      <w:r>
        <w:separator/>
      </w:r>
    </w:p>
  </w:footnote>
  <w:footnote w:type="continuationSeparator" w:id="0">
    <w:p w:rsidR="00730D11" w:rsidRDefault="00730D11" w:rsidP="00730D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1497"/>
      <w:docPartObj>
        <w:docPartGallery w:val="Page Numbers (Top of Page)"/>
        <w:docPartUnique/>
      </w:docPartObj>
    </w:sdtPr>
    <w:sdtContent>
      <w:p w:rsidR="00730D11" w:rsidRDefault="00730D11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30D11" w:rsidRDefault="00730D1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4E98"/>
    <w:rsid w:val="00494E98"/>
    <w:rsid w:val="00730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30D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30D11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730D1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30D1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27050659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2013-09-09T02:05:00Z</dcterms:created>
  <dcterms:modified xsi:type="dcterms:W3CDTF">2013-09-09T02:05:00Z</dcterms:modified>
</cp:coreProperties>
</file>