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4CF" w:rsidRPr="00331F42" w:rsidRDefault="000E54CF" w:rsidP="000E54C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E54CF" w:rsidRPr="00331F42" w:rsidRDefault="000E54CF" w:rsidP="000E54C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224/67-03/14-112 ОЗЦЭ</w:t>
      </w:r>
      <w:bookmarkStart w:id="0" w:name="_GoBack"/>
      <w:bookmarkEnd w:id="0"/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E54CF" w:rsidRPr="00331F42" w:rsidRDefault="000E54CF" w:rsidP="000E54C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E54CF" w:rsidRPr="00331F42" w:rsidRDefault="000E54CF" w:rsidP="000E54C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E54CF" w:rsidRPr="00331F42" w:rsidRDefault="000E54CF" w:rsidP="000E54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DD15C9">
        <w:rPr>
          <w:rFonts w:ascii="Times New Roman" w:hAnsi="Times New Roman"/>
          <w:bCs/>
          <w:color w:val="000000"/>
        </w:rPr>
        <w:t xml:space="preserve">Фенина </w:t>
      </w:r>
      <w:r w:rsidRPr="00DD15C9"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r w:rsidRPr="00DD15C9">
        <w:rPr>
          <w:rFonts w:ascii="Times New Roman" w:hAnsi="Times New Roman"/>
          <w:szCs w:val="24"/>
        </w:rPr>
        <w:t>nfenina@ippe.ru</w:t>
      </w:r>
      <w:r w:rsidRPr="00331F42">
        <w:rPr>
          <w:rFonts w:ascii="Times New Roman" w:hAnsi="Times New Roman"/>
          <w:szCs w:val="24"/>
        </w:rPr>
        <w:t>;</w:t>
      </w:r>
    </w:p>
    <w:p w:rsidR="000E54CF" w:rsidRPr="00331F42" w:rsidRDefault="000E54CF" w:rsidP="000E54C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754F53">
        <w:rPr>
          <w:rFonts w:ascii="Times New Roman" w:hAnsi="Times New Roman"/>
          <w:szCs w:val="24"/>
        </w:rPr>
        <w:t xml:space="preserve">перчаток анатомических и хозяйственных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0E54CF" w:rsidRPr="00331F42" w:rsidRDefault="000E54CF" w:rsidP="000E54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E54CF" w:rsidRPr="00331F42" w:rsidRDefault="000E54CF" w:rsidP="000E54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E54CF" w:rsidRPr="00331F42" w:rsidRDefault="000E54CF" w:rsidP="000E54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54CF" w:rsidRPr="00331F42" w:rsidRDefault="000E54CF" w:rsidP="000E54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54CF" w:rsidRDefault="000E54CF" w:rsidP="000E54CF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754F53">
        <w:rPr>
          <w:rFonts w:ascii="Times New Roman" w:hAnsi="Times New Roman"/>
          <w:bCs/>
          <w:szCs w:val="24"/>
        </w:rPr>
        <w:t>413</w:t>
      </w:r>
      <w:r>
        <w:rPr>
          <w:rFonts w:ascii="Times New Roman" w:hAnsi="Times New Roman"/>
          <w:bCs/>
          <w:szCs w:val="24"/>
        </w:rPr>
        <w:t xml:space="preserve"> </w:t>
      </w:r>
      <w:r w:rsidRPr="00754F53">
        <w:rPr>
          <w:rFonts w:ascii="Times New Roman" w:hAnsi="Times New Roman"/>
          <w:bCs/>
          <w:szCs w:val="24"/>
        </w:rPr>
        <w:t>296,06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 (четыреста тринадцать тысяч двести девяносто шесть рублей 06 копеек) </w:t>
      </w:r>
      <w:r w:rsidRPr="00754F53">
        <w:rPr>
          <w:rFonts w:ascii="Times New Roman" w:hAnsi="Times New Roman"/>
          <w:color w:val="000000"/>
          <w:szCs w:val="24"/>
          <w:lang w:eastAsia="ru-RU"/>
        </w:rPr>
        <w:t>рубля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 xml:space="preserve">НДС </w:t>
      </w:r>
      <w:r w:rsidRPr="00754F53">
        <w:rPr>
          <w:rFonts w:ascii="Times New Roman" w:hAnsi="Times New Roman"/>
          <w:bCs/>
          <w:color w:val="000000"/>
          <w:szCs w:val="24"/>
        </w:rPr>
        <w:t>18%</w:t>
      </w:r>
      <w:r w:rsidRPr="00754F53">
        <w:rPr>
          <w:rFonts w:ascii="Times New Roman" w:hAnsi="Times New Roman"/>
          <w:szCs w:val="24"/>
        </w:rPr>
        <w:t>.</w:t>
      </w:r>
      <w:r w:rsidRPr="00A93DD9">
        <w:rPr>
          <w:rFonts w:ascii="Times New Roman" w:hAnsi="Times New Roman"/>
          <w:szCs w:val="24"/>
        </w:rPr>
        <w:t xml:space="preserve"> С</w:t>
      </w:r>
      <w:r w:rsidRPr="00A93DD9">
        <w:rPr>
          <w:rFonts w:ascii="Times New Roman" w:hAnsi="Times New Roman"/>
          <w:bCs/>
          <w:szCs w:val="24"/>
        </w:rPr>
        <w:t xml:space="preserve"> учетом </w:t>
      </w:r>
      <w:r w:rsidRPr="00A93DD9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</w:t>
      </w:r>
      <w:r w:rsidRPr="005B451A">
        <w:rPr>
          <w:rFonts w:ascii="Times New Roman" w:hAnsi="Times New Roman"/>
          <w:szCs w:val="24"/>
        </w:rPr>
        <w:t xml:space="preserve">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 xml:space="preserve">1, </w:t>
      </w:r>
      <w:r w:rsidRPr="00C82A7D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E54CF" w:rsidRPr="00C82A7D" w:rsidRDefault="000E54CF" w:rsidP="000E54C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Pr="00A26CF2">
        <w:rPr>
          <w:rFonts w:ascii="Times New Roman" w:hAnsi="Times New Roman"/>
          <w:bCs/>
          <w:color w:val="000000"/>
          <w:szCs w:val="24"/>
        </w:rPr>
        <w:t>350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26CF2">
        <w:rPr>
          <w:rFonts w:ascii="Times New Roman" w:hAnsi="Times New Roman"/>
          <w:bCs/>
          <w:color w:val="000000"/>
          <w:szCs w:val="24"/>
        </w:rPr>
        <w:t>250,89</w:t>
      </w:r>
      <w:r>
        <w:rPr>
          <w:bCs/>
          <w:color w:val="000000"/>
          <w:sz w:val="22"/>
          <w:szCs w:val="22"/>
        </w:rPr>
        <w:t xml:space="preserve"> </w:t>
      </w:r>
      <w:r w:rsidRPr="00C82A7D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bCs/>
          <w:color w:val="000000"/>
          <w:szCs w:val="24"/>
        </w:rPr>
        <w:t>триста пятьдесят тысяч двести пятьдесят рублей 89 копеек</w:t>
      </w:r>
      <w:r w:rsidRPr="00C82A7D">
        <w:rPr>
          <w:rFonts w:ascii="Times New Roman" w:hAnsi="Times New Roman"/>
          <w:color w:val="000000"/>
          <w:szCs w:val="24"/>
          <w:lang w:eastAsia="ru-RU"/>
        </w:rPr>
        <w:t>) рубля,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E54CF" w:rsidRPr="00E96C2A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E54CF" w:rsidRPr="00331F42" w:rsidRDefault="000E54CF" w:rsidP="000E54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E54CF" w:rsidRPr="00C82A7D" w:rsidRDefault="000E54CF" w:rsidP="000E54C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C82A7D">
        <w:rPr>
          <w:rFonts w:ascii="Times New Roman" w:hAnsi="Times New Roman"/>
          <w:szCs w:val="24"/>
          <w:highlight w:val="yellow"/>
        </w:rPr>
        <w:t>«</w:t>
      </w:r>
      <w:r>
        <w:rPr>
          <w:rFonts w:ascii="Times New Roman" w:hAnsi="Times New Roman"/>
          <w:szCs w:val="24"/>
          <w:highlight w:val="yellow"/>
        </w:rPr>
        <w:t>14»марта</w:t>
      </w:r>
      <w:r w:rsidRPr="00C82A7D">
        <w:rPr>
          <w:rFonts w:ascii="Times New Roman" w:hAnsi="Times New Roman"/>
          <w:szCs w:val="24"/>
          <w:highlight w:val="yellow"/>
        </w:rPr>
        <w:t xml:space="preserve">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года.</w:t>
      </w:r>
      <w:r w:rsidRPr="00C82A7D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E54CF" w:rsidRPr="00C82A7D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82A7D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C82A7D">
        <w:rPr>
          <w:rFonts w:ascii="Times New Roman" w:hAnsi="Times New Roman"/>
          <w:spacing w:val="-6"/>
          <w:szCs w:val="24"/>
        </w:rPr>
        <w:t xml:space="preserve">: </w:t>
      </w:r>
      <w:r w:rsidRPr="00C82A7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C82A7D">
        <w:rPr>
          <w:rFonts w:ascii="Times New Roman" w:hAnsi="Times New Roman"/>
          <w:szCs w:val="24"/>
        </w:rPr>
        <w:t>каб</w:t>
      </w:r>
      <w:proofErr w:type="spellEnd"/>
      <w:r w:rsidRPr="00C82A7D">
        <w:rPr>
          <w:rFonts w:ascii="Times New Roman" w:hAnsi="Times New Roman"/>
          <w:szCs w:val="24"/>
        </w:rPr>
        <w:t xml:space="preserve">. 231 </w:t>
      </w:r>
      <w:r w:rsidRPr="00C82A7D">
        <w:rPr>
          <w:rFonts w:ascii="Times New Roman" w:hAnsi="Times New Roman"/>
          <w:spacing w:val="-6"/>
          <w:szCs w:val="24"/>
        </w:rPr>
        <w:t xml:space="preserve">не позднее </w:t>
      </w:r>
      <w:r w:rsidRPr="00C82A7D">
        <w:rPr>
          <w:rFonts w:ascii="Times New Roman" w:hAnsi="Times New Roman"/>
          <w:szCs w:val="24"/>
          <w:highlight w:val="yellow"/>
        </w:rPr>
        <w:t>«</w:t>
      </w:r>
      <w:r>
        <w:rPr>
          <w:rFonts w:ascii="Times New Roman" w:hAnsi="Times New Roman"/>
          <w:szCs w:val="24"/>
          <w:highlight w:val="yellow"/>
        </w:rPr>
        <w:t>01</w:t>
      </w:r>
      <w:r w:rsidRPr="00C82A7D">
        <w:rPr>
          <w:rFonts w:ascii="Times New Roman" w:hAnsi="Times New Roman"/>
          <w:szCs w:val="24"/>
          <w:highlight w:val="yellow"/>
        </w:rPr>
        <w:t xml:space="preserve">» </w:t>
      </w:r>
      <w:r>
        <w:rPr>
          <w:rFonts w:ascii="Times New Roman" w:hAnsi="Times New Roman"/>
          <w:szCs w:val="24"/>
          <w:highlight w:val="yellow"/>
        </w:rPr>
        <w:t>апреля</w:t>
      </w:r>
      <w:r w:rsidRPr="00C82A7D">
        <w:rPr>
          <w:rFonts w:ascii="Times New Roman" w:hAnsi="Times New Roman"/>
          <w:szCs w:val="24"/>
          <w:highlight w:val="yellow"/>
        </w:rPr>
        <w:t xml:space="preserve">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82A7D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C82A7D">
        <w:rPr>
          <w:rFonts w:ascii="Times New Roman" w:hAnsi="Times New Roman"/>
          <w:spacing w:val="-6"/>
          <w:szCs w:val="24"/>
        </w:rPr>
        <w:t xml:space="preserve">: </w:t>
      </w:r>
      <w:r w:rsidRPr="00C82A7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C82A7D">
        <w:rPr>
          <w:rFonts w:ascii="Times New Roman" w:hAnsi="Times New Roman"/>
          <w:szCs w:val="24"/>
        </w:rPr>
        <w:t>каб</w:t>
      </w:r>
      <w:proofErr w:type="spellEnd"/>
      <w:r w:rsidRPr="00C82A7D">
        <w:rPr>
          <w:rFonts w:ascii="Times New Roman" w:hAnsi="Times New Roman"/>
          <w:szCs w:val="24"/>
        </w:rPr>
        <w:t xml:space="preserve">. 231 </w:t>
      </w:r>
      <w:r w:rsidRPr="00C82A7D">
        <w:rPr>
          <w:rFonts w:ascii="Times New Roman" w:hAnsi="Times New Roman"/>
          <w:spacing w:val="-6"/>
          <w:szCs w:val="24"/>
        </w:rPr>
        <w:t xml:space="preserve">не позднее </w:t>
      </w:r>
      <w:r w:rsidRPr="005E1CE7">
        <w:rPr>
          <w:rFonts w:ascii="Times New Roman" w:hAnsi="Times New Roman"/>
          <w:szCs w:val="24"/>
          <w:highlight w:val="yellow"/>
        </w:rPr>
        <w:t xml:space="preserve">«01» апреля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E54CF" w:rsidRPr="00331F42" w:rsidRDefault="000E54CF" w:rsidP="000E54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E54CF" w:rsidRPr="00A6215E" w:rsidRDefault="000E54CF" w:rsidP="000E54C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0B"/>
    <w:rsid w:val="000E54CF"/>
    <w:rsid w:val="005F0E0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4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4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2014-03-06T04:36:00Z</dcterms:created>
  <dcterms:modified xsi:type="dcterms:W3CDTF">2014-03-06T04:36:00Z</dcterms:modified>
</cp:coreProperties>
</file>