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18" w:rsidRPr="000A5018" w:rsidRDefault="000A5018" w:rsidP="000A501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0A5018">
        <w:rPr>
          <w:sz w:val="28"/>
          <w:szCs w:val="28"/>
          <w:lang w:val="ru-RU"/>
        </w:rPr>
        <w:t>Техническое задание.</w:t>
      </w:r>
    </w:p>
    <w:p w:rsidR="000A5018" w:rsidRPr="00AF008D" w:rsidRDefault="000A5018" w:rsidP="000A5018">
      <w:pPr>
        <w:rPr>
          <w:lang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4961"/>
        <w:gridCol w:w="709"/>
        <w:gridCol w:w="708"/>
      </w:tblGrid>
      <w:tr w:rsidR="000A5018" w:rsidRPr="00591E08" w:rsidTr="00226734">
        <w:tc>
          <w:tcPr>
            <w:tcW w:w="534" w:type="dxa"/>
          </w:tcPr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</w:p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</w:p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</w:p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</w:p>
          <w:p w:rsidR="000A5018" w:rsidRPr="00A746B5" w:rsidRDefault="000A5018" w:rsidP="00226734">
            <w:pPr>
              <w:jc w:val="center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4961" w:type="dxa"/>
          </w:tcPr>
          <w:p w:rsidR="000A5018" w:rsidRPr="00A746B5" w:rsidRDefault="000A5018" w:rsidP="00226734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A746B5">
              <w:rPr>
                <w:b/>
                <w:sz w:val="18"/>
                <w:szCs w:val="18"/>
              </w:rPr>
              <w:t>и</w:t>
            </w:r>
            <w:r w:rsidRPr="00A746B5">
              <w:rPr>
                <w:b/>
                <w:sz w:val="18"/>
                <w:szCs w:val="18"/>
              </w:rPr>
              <w:t>стикам ТМЦ, требования к их безопасности, требования к фун</w:t>
            </w:r>
            <w:r w:rsidRPr="00A746B5">
              <w:rPr>
                <w:b/>
                <w:sz w:val="18"/>
                <w:szCs w:val="18"/>
              </w:rPr>
              <w:t>к</w:t>
            </w:r>
            <w:r w:rsidRPr="00A746B5">
              <w:rPr>
                <w:b/>
                <w:sz w:val="18"/>
                <w:szCs w:val="18"/>
              </w:rPr>
              <w:t>циональным характеристикам (потребительским свойствам) Товара (Об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рудования), требования к размерам, упаковке, отгрузке Товара (Оборудования) и иные пок</w:t>
            </w:r>
            <w:r w:rsidRPr="00A746B5">
              <w:rPr>
                <w:b/>
                <w:sz w:val="18"/>
                <w:szCs w:val="18"/>
              </w:rPr>
              <w:t>а</w:t>
            </w:r>
            <w:r w:rsidRPr="00A746B5">
              <w:rPr>
                <w:b/>
                <w:sz w:val="18"/>
                <w:szCs w:val="18"/>
              </w:rPr>
              <w:t>затели, связанные с определением соответствия поста</w:t>
            </w:r>
            <w:r w:rsidRPr="00A746B5">
              <w:rPr>
                <w:b/>
                <w:sz w:val="18"/>
                <w:szCs w:val="18"/>
              </w:rPr>
              <w:t>в</w:t>
            </w:r>
            <w:r w:rsidRPr="00A746B5">
              <w:rPr>
                <w:b/>
                <w:sz w:val="18"/>
                <w:szCs w:val="18"/>
              </w:rPr>
              <w:t>ляемого Товара (Оборудования) потре</w:t>
            </w:r>
            <w:r w:rsidRPr="00A746B5">
              <w:rPr>
                <w:b/>
                <w:sz w:val="18"/>
                <w:szCs w:val="18"/>
              </w:rPr>
              <w:t>б</w:t>
            </w:r>
            <w:r w:rsidRPr="00A746B5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0A5018" w:rsidRPr="00A746B5" w:rsidRDefault="000A5018" w:rsidP="00226734">
            <w:pPr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:rsidR="000A5018" w:rsidRPr="00A746B5" w:rsidRDefault="000A5018" w:rsidP="00226734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</w:t>
            </w:r>
            <w:r w:rsidRPr="00A746B5">
              <w:rPr>
                <w:b/>
                <w:sz w:val="18"/>
                <w:szCs w:val="18"/>
              </w:rPr>
              <w:t>е</w:t>
            </w:r>
            <w:r w:rsidRPr="00A746B5">
              <w:rPr>
                <w:b/>
                <w:sz w:val="18"/>
                <w:szCs w:val="18"/>
              </w:rPr>
              <w:t>ство</w:t>
            </w:r>
            <w:proofErr w:type="spellEnd"/>
            <w:proofErr w:type="gramEnd"/>
          </w:p>
        </w:tc>
      </w:tr>
      <w:tr w:rsidR="000A5018" w:rsidRPr="00ED49B9" w:rsidTr="00226734">
        <w:trPr>
          <w:trHeight w:val="1420"/>
        </w:trPr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Импульсное заж</w:t>
            </w:r>
            <w:r w:rsidRPr="00ED49B9">
              <w:rPr>
                <w:sz w:val="22"/>
                <w:szCs w:val="22"/>
              </w:rPr>
              <w:t>и</w:t>
            </w:r>
            <w:r w:rsidRPr="00ED49B9">
              <w:rPr>
                <w:sz w:val="22"/>
                <w:szCs w:val="22"/>
              </w:rPr>
              <w:t xml:space="preserve">гающее устройство для натриевых ламп </w:t>
            </w: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ED49B9">
              <w:rPr>
                <w:sz w:val="22"/>
                <w:szCs w:val="22"/>
                <w:lang w:val="en-US"/>
              </w:rPr>
              <w:t>Amira</w:t>
            </w:r>
            <w:proofErr w:type="spellEnd"/>
            <w:r w:rsidRPr="00ED49B9">
              <w:rPr>
                <w:sz w:val="22"/>
                <w:szCs w:val="22"/>
              </w:rPr>
              <w:t xml:space="preserve"> </w:t>
            </w:r>
            <w:proofErr w:type="spellStart"/>
            <w:r w:rsidRPr="00ED49B9">
              <w:rPr>
                <w:sz w:val="22"/>
                <w:szCs w:val="22"/>
                <w:lang w:val="en-US"/>
              </w:rPr>
              <w:t>ignitor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  <w:r w:rsidRPr="00ED49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  <w:lang w:val="en-US"/>
              </w:rPr>
            </w:pPr>
            <w:proofErr w:type="spellStart"/>
            <w:r w:rsidRPr="00ED49B9">
              <w:rPr>
                <w:sz w:val="22"/>
                <w:szCs w:val="22"/>
                <w:lang w:val="en-US"/>
              </w:rPr>
              <w:t>Amira</w:t>
            </w:r>
            <w:proofErr w:type="spellEnd"/>
            <w:r w:rsidRPr="00ED49B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9B9">
              <w:rPr>
                <w:sz w:val="22"/>
                <w:szCs w:val="22"/>
                <w:lang w:val="en-US"/>
              </w:rPr>
              <w:t>ignitor</w:t>
            </w:r>
            <w:proofErr w:type="spellEnd"/>
            <w:r w:rsidRPr="00ED49B9">
              <w:rPr>
                <w:sz w:val="22"/>
                <w:szCs w:val="22"/>
                <w:lang w:val="en-US"/>
              </w:rPr>
              <w:t xml:space="preserve"> CD -3 220-240V 50-60HgHs70  400WIb max-5A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  <w:lang w:val="en-US"/>
              </w:rPr>
            </w:pPr>
            <w:r w:rsidRPr="00ED49B9">
              <w:rPr>
                <w:sz w:val="22"/>
                <w:szCs w:val="22"/>
                <w:lang w:val="en-US"/>
              </w:rPr>
              <w:t>30</w:t>
            </w:r>
          </w:p>
        </w:tc>
      </w:tr>
      <w:tr w:rsidR="000A5018" w:rsidRPr="00A746B5" w:rsidTr="00226734">
        <w:trPr>
          <w:trHeight w:val="527"/>
        </w:trPr>
        <w:tc>
          <w:tcPr>
            <w:tcW w:w="534" w:type="dxa"/>
          </w:tcPr>
          <w:p w:rsidR="000A5018" w:rsidRPr="00ED49B9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0A5018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люминесцен</w:t>
            </w:r>
            <w:r w:rsidRPr="00ED49B9">
              <w:rPr>
                <w:sz w:val="22"/>
                <w:szCs w:val="22"/>
              </w:rPr>
              <w:t>т</w:t>
            </w:r>
            <w:r w:rsidRPr="00ED49B9">
              <w:rPr>
                <w:sz w:val="22"/>
                <w:szCs w:val="22"/>
              </w:rPr>
              <w:t xml:space="preserve">ная 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8Вт с цилиндрической колбой </w:t>
            </w:r>
            <w:r w:rsidRPr="00ED49B9">
              <w:rPr>
                <w:sz w:val="22"/>
                <w:szCs w:val="22"/>
                <w:lang w:val="en-US"/>
              </w:rPr>
              <w:t>L</w:t>
            </w:r>
            <w:r w:rsidRPr="00ED49B9">
              <w:rPr>
                <w:sz w:val="22"/>
                <w:szCs w:val="22"/>
              </w:rPr>
              <w:t>300мм Т5</w:t>
            </w:r>
            <w:r w:rsidRPr="00ED49B9">
              <w:rPr>
                <w:sz w:val="22"/>
                <w:szCs w:val="22"/>
                <w:lang w:val="en-US"/>
              </w:rPr>
              <w:t>G</w:t>
            </w:r>
            <w:r w:rsidRPr="00ED49B9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  <w:lang w:val="en-US"/>
              </w:rPr>
            </w:pPr>
            <w:r w:rsidRPr="00ED49B9">
              <w:rPr>
                <w:sz w:val="22"/>
                <w:szCs w:val="22"/>
                <w:lang w:val="en-US"/>
              </w:rPr>
              <w:t>10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накаливания 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Цоколь Е27 50Гц 12В 25 Вт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100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накаливания 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Цоколь Е27 50Гци 24В40Вт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200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Лампа светодиодная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</w:rPr>
              <w:t xml:space="preserve">«Космос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proofErr w:type="spellStart"/>
            <w:r w:rsidRPr="00ED49B9">
              <w:rPr>
                <w:sz w:val="22"/>
                <w:szCs w:val="22"/>
              </w:rPr>
              <w:t>Пр</w:t>
            </w:r>
            <w:r w:rsidRPr="00ED49B9">
              <w:rPr>
                <w:sz w:val="22"/>
                <w:szCs w:val="22"/>
              </w:rPr>
              <w:t>е</w:t>
            </w:r>
            <w:r w:rsidRPr="00ED49B9">
              <w:rPr>
                <w:sz w:val="22"/>
                <w:szCs w:val="22"/>
              </w:rPr>
              <w:t>миум</w:t>
            </w:r>
            <w:proofErr w:type="spellEnd"/>
            <w:r w:rsidRPr="00ED49B9">
              <w:rPr>
                <w:sz w:val="22"/>
                <w:szCs w:val="22"/>
              </w:rPr>
              <w:t>»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  <w:lang w:val="en-US"/>
              </w:rPr>
              <w:t>LED</w:t>
            </w:r>
            <w:r w:rsidRPr="00ED49B9">
              <w:rPr>
                <w:sz w:val="22"/>
                <w:szCs w:val="22"/>
              </w:rPr>
              <w:t xml:space="preserve"> 6</w:t>
            </w:r>
            <w:r w:rsidRPr="00ED49B9">
              <w:rPr>
                <w:sz w:val="22"/>
                <w:szCs w:val="22"/>
                <w:lang w:val="en-US"/>
              </w:rPr>
              <w:t>W</w:t>
            </w:r>
            <w:r w:rsidRPr="00ED49B9">
              <w:rPr>
                <w:sz w:val="22"/>
                <w:szCs w:val="22"/>
              </w:rPr>
              <w:t xml:space="preserve"> </w:t>
            </w:r>
            <w:r w:rsidRPr="00ED49B9">
              <w:rPr>
                <w:sz w:val="22"/>
                <w:szCs w:val="22"/>
                <w:lang w:val="en-US"/>
              </w:rPr>
              <w:t>A</w:t>
            </w:r>
            <w:r w:rsidRPr="00ED49B9">
              <w:rPr>
                <w:sz w:val="22"/>
                <w:szCs w:val="22"/>
              </w:rPr>
              <w:t>55 230</w:t>
            </w:r>
            <w:r w:rsidRPr="00ED49B9">
              <w:rPr>
                <w:sz w:val="22"/>
                <w:szCs w:val="22"/>
                <w:lang w:val="en-US"/>
              </w:rPr>
              <w:t>V</w:t>
            </w:r>
            <w:r w:rsidRPr="00ED49B9">
              <w:rPr>
                <w:sz w:val="22"/>
                <w:szCs w:val="22"/>
              </w:rPr>
              <w:t xml:space="preserve"> </w:t>
            </w:r>
            <w:r w:rsidRPr="00ED49B9">
              <w:rPr>
                <w:sz w:val="22"/>
                <w:szCs w:val="22"/>
                <w:lang w:val="en-US"/>
              </w:rPr>
              <w:t>E</w:t>
            </w:r>
            <w:r w:rsidRPr="00ED49B9">
              <w:rPr>
                <w:sz w:val="22"/>
                <w:szCs w:val="22"/>
              </w:rPr>
              <w:t>2727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Напряжение………………………..............220В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Мощность……………………………………6Вт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температура……  3000К-теплый свет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поток…………………………..440Лм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Количество светодиодов…………………….12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Диаметр лампы……………………………..5,5см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Высота лампы………………………….....10,5см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Температура использования………-40</w:t>
            </w:r>
            <w:proofErr w:type="gramStart"/>
            <w:r w:rsidRPr="00ED49B9">
              <w:rPr>
                <w:sz w:val="22"/>
                <w:szCs w:val="22"/>
              </w:rPr>
              <w:t>ºС</w:t>
            </w:r>
            <w:proofErr w:type="gramEnd"/>
            <w:r w:rsidRPr="00ED49B9">
              <w:rPr>
                <w:sz w:val="22"/>
                <w:szCs w:val="22"/>
              </w:rPr>
              <w:t xml:space="preserve"> +40ºС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службы…………………………..50000час.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Гарантия производителя…………………..2 года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  <w:lang w:val="en-US"/>
              </w:rPr>
            </w:pPr>
            <w:r w:rsidRPr="00ED49B9">
              <w:rPr>
                <w:sz w:val="22"/>
                <w:szCs w:val="22"/>
                <w:lang w:val="en-US"/>
              </w:rPr>
              <w:t>100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Лампа светодиодная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</w:rPr>
              <w:t xml:space="preserve">«Космос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proofErr w:type="spellStart"/>
            <w:r w:rsidRPr="00ED49B9">
              <w:rPr>
                <w:sz w:val="22"/>
                <w:szCs w:val="22"/>
              </w:rPr>
              <w:t>Пр</w:t>
            </w:r>
            <w:r w:rsidRPr="00ED49B9">
              <w:rPr>
                <w:sz w:val="22"/>
                <w:szCs w:val="22"/>
              </w:rPr>
              <w:t>е</w:t>
            </w:r>
            <w:r w:rsidRPr="00ED49B9">
              <w:rPr>
                <w:sz w:val="22"/>
                <w:szCs w:val="22"/>
              </w:rPr>
              <w:t>миум</w:t>
            </w:r>
            <w:proofErr w:type="spellEnd"/>
            <w:r w:rsidRPr="00ED49B9">
              <w:rPr>
                <w:sz w:val="22"/>
                <w:szCs w:val="22"/>
              </w:rPr>
              <w:t>»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LED 4W A50 230V E2727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Напряжение………………………..............220В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Мощность……………………………………4Вт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температура……  3000К-теплый свет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поток…………………………..</w:t>
            </w:r>
            <w:r w:rsidRPr="000A5018">
              <w:rPr>
                <w:sz w:val="22"/>
                <w:szCs w:val="22"/>
              </w:rPr>
              <w:t>28</w:t>
            </w:r>
            <w:r w:rsidRPr="00ED49B9">
              <w:rPr>
                <w:sz w:val="22"/>
                <w:szCs w:val="22"/>
              </w:rPr>
              <w:t>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Количество светодиодов…………………….12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Диаметр лампы……………………………..5,0см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Высота лампы………………………….....</w:t>
            </w:r>
            <w:r w:rsidRPr="000A5018">
              <w:rPr>
                <w:sz w:val="22"/>
                <w:szCs w:val="22"/>
              </w:rPr>
              <w:t xml:space="preserve">8.6 </w:t>
            </w:r>
            <w:r w:rsidRPr="00ED49B9">
              <w:rPr>
                <w:sz w:val="22"/>
                <w:szCs w:val="22"/>
              </w:rPr>
              <w:t>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Температура использования………-40</w:t>
            </w:r>
            <w:proofErr w:type="gramStart"/>
            <w:r w:rsidRPr="00ED49B9">
              <w:rPr>
                <w:sz w:val="22"/>
                <w:szCs w:val="22"/>
              </w:rPr>
              <w:t>ºС</w:t>
            </w:r>
            <w:proofErr w:type="gramEnd"/>
            <w:r w:rsidRPr="00ED49B9">
              <w:rPr>
                <w:sz w:val="22"/>
                <w:szCs w:val="22"/>
              </w:rPr>
              <w:t xml:space="preserve"> +40ºС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службы…………………………..50000час.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Гарантия производителя…………………..2 года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  <w:lang w:val="en-US"/>
              </w:rPr>
            </w:pPr>
            <w:r w:rsidRPr="00ED49B9">
              <w:rPr>
                <w:sz w:val="22"/>
                <w:szCs w:val="22"/>
                <w:lang w:val="en-US"/>
              </w:rPr>
              <w:t>100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Лампа светодиодная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</w:rPr>
              <w:t xml:space="preserve">«Космос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proofErr w:type="spellStart"/>
            <w:r w:rsidRPr="00ED49B9">
              <w:rPr>
                <w:sz w:val="22"/>
                <w:szCs w:val="22"/>
              </w:rPr>
              <w:t>Пр</w:t>
            </w:r>
            <w:r w:rsidRPr="00ED49B9">
              <w:rPr>
                <w:sz w:val="22"/>
                <w:szCs w:val="22"/>
              </w:rPr>
              <w:t>е</w:t>
            </w:r>
            <w:r w:rsidRPr="00ED49B9">
              <w:rPr>
                <w:sz w:val="22"/>
                <w:szCs w:val="22"/>
              </w:rPr>
              <w:t>миум</w:t>
            </w:r>
            <w:proofErr w:type="spellEnd"/>
            <w:r w:rsidRPr="00ED49B9">
              <w:rPr>
                <w:sz w:val="22"/>
                <w:szCs w:val="22"/>
              </w:rPr>
              <w:t>»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LED 8W A60 230V E2727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Напряжение………………………..............220В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Мощность……………………………………8Вт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температура……  3000К-теплый свет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поток…………………………..560Лм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Количество светодиодов…………………….14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Диаметр лампы……………………………..6,0см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Высота лампы………………………….....11,2 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Температура использования………-40</w:t>
            </w:r>
            <w:proofErr w:type="gramStart"/>
            <w:r w:rsidRPr="00ED49B9">
              <w:rPr>
                <w:sz w:val="22"/>
                <w:szCs w:val="22"/>
              </w:rPr>
              <w:t>ºС</w:t>
            </w:r>
            <w:proofErr w:type="gramEnd"/>
            <w:r w:rsidRPr="00ED49B9">
              <w:rPr>
                <w:sz w:val="22"/>
                <w:szCs w:val="22"/>
              </w:rPr>
              <w:t xml:space="preserve"> +40ºС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службы…………………………..50000час.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Гарантия производителя…………………..2 года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100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Лампа светодиодная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</w:rPr>
              <w:t xml:space="preserve">«Космос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proofErr w:type="spellStart"/>
            <w:r w:rsidRPr="00ED49B9">
              <w:rPr>
                <w:sz w:val="22"/>
                <w:szCs w:val="22"/>
              </w:rPr>
              <w:t>Пр</w:t>
            </w:r>
            <w:r w:rsidRPr="00ED49B9">
              <w:rPr>
                <w:sz w:val="22"/>
                <w:szCs w:val="22"/>
              </w:rPr>
              <w:t>е</w:t>
            </w:r>
            <w:r w:rsidRPr="00ED49B9">
              <w:rPr>
                <w:sz w:val="22"/>
                <w:szCs w:val="22"/>
              </w:rPr>
              <w:t>миум</w:t>
            </w:r>
            <w:proofErr w:type="spellEnd"/>
            <w:r w:rsidRPr="00ED49B9">
              <w:rPr>
                <w:sz w:val="22"/>
                <w:szCs w:val="22"/>
              </w:rPr>
              <w:t>»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LED 10W A60 230V E2727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Напряжение………………………..............220В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Мощность……………………………………10Вт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температура……  4500К-теплый свет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поток…………………………..860Лм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Количество светодиодов…………………….30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Диаметр лампы……………………………..6,0см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Высота лампы………………………….....11,2 см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Температура использования………-40</w:t>
            </w:r>
            <w:proofErr w:type="gramStart"/>
            <w:r w:rsidRPr="00ED49B9">
              <w:rPr>
                <w:sz w:val="22"/>
                <w:szCs w:val="22"/>
              </w:rPr>
              <w:t>ºС</w:t>
            </w:r>
            <w:proofErr w:type="gramEnd"/>
            <w:r w:rsidRPr="00ED49B9">
              <w:rPr>
                <w:sz w:val="22"/>
                <w:szCs w:val="22"/>
              </w:rPr>
              <w:t xml:space="preserve"> +40ºС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lastRenderedPageBreak/>
              <w:t>Срок службы…………………………..50000час.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Гарантия производителя…………………..2 года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100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светодиодная  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  <w:lang w:val="en-US"/>
              </w:rPr>
              <w:t>LG</w:t>
            </w:r>
            <w:r w:rsidRPr="00ED49B9">
              <w:rPr>
                <w:sz w:val="22"/>
                <w:szCs w:val="22"/>
              </w:rPr>
              <w:t xml:space="preserve"> </w:t>
            </w:r>
            <w:r w:rsidRPr="00ED49B9">
              <w:rPr>
                <w:sz w:val="22"/>
                <w:szCs w:val="22"/>
                <w:lang w:val="en-US"/>
              </w:rPr>
              <w:t>A</w:t>
            </w:r>
            <w:r w:rsidRPr="00ED49B9">
              <w:rPr>
                <w:sz w:val="22"/>
                <w:szCs w:val="22"/>
              </w:rPr>
              <w:t>19 тип А1914</w:t>
            </w:r>
            <w:r w:rsidRPr="00ED49B9">
              <w:rPr>
                <w:sz w:val="22"/>
                <w:szCs w:val="22"/>
                <w:lang w:val="en-US"/>
              </w:rPr>
              <w:t>GC</w:t>
            </w:r>
            <w:r w:rsidRPr="00ED49B9">
              <w:rPr>
                <w:sz w:val="22"/>
                <w:szCs w:val="22"/>
              </w:rPr>
              <w:t xml:space="preserve"> 1</w:t>
            </w:r>
            <w:r w:rsidRPr="00ED49B9">
              <w:rPr>
                <w:sz w:val="22"/>
                <w:szCs w:val="22"/>
                <w:lang w:val="en-US"/>
              </w:rPr>
              <w:t>GG</w:t>
            </w:r>
            <w:r w:rsidRPr="00ED49B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Напряжение220В 50Гц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Цоколь Е27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 14Вт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 900лм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Угол рассеивания т250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 3000К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Индекс цветопередачи (</w:t>
            </w:r>
            <w:r w:rsidRPr="00ED49B9">
              <w:rPr>
                <w:sz w:val="22"/>
                <w:szCs w:val="22"/>
                <w:lang w:val="en-US"/>
              </w:rPr>
              <w:t>CRI</w:t>
            </w:r>
            <w:r w:rsidRPr="00ED49B9">
              <w:rPr>
                <w:sz w:val="22"/>
                <w:szCs w:val="22"/>
              </w:rPr>
              <w:t>)83</w:t>
            </w:r>
            <w:r w:rsidRPr="00ED49B9">
              <w:rPr>
                <w:sz w:val="22"/>
                <w:szCs w:val="22"/>
                <w:lang w:val="en-US"/>
              </w:rPr>
              <w:t>Ra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Габаритные размеры 69*119.3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 более 25000часов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Масса 220г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Быстрый старт и перезапуск –выход на рабочий режим в течени</w:t>
            </w:r>
            <w:proofErr w:type="gramStart"/>
            <w:r w:rsidRPr="00ED49B9">
              <w:rPr>
                <w:sz w:val="22"/>
                <w:szCs w:val="22"/>
              </w:rPr>
              <w:t>и</w:t>
            </w:r>
            <w:proofErr w:type="gramEnd"/>
            <w:r w:rsidRPr="00ED49B9">
              <w:rPr>
                <w:sz w:val="22"/>
                <w:szCs w:val="22"/>
              </w:rPr>
              <w:t xml:space="preserve"> секунды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 мерцаний нет стробоскопического эффекта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Не требует специальной утилизации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Спектр излучения максимально приближен к е</w:t>
            </w:r>
            <w:r w:rsidRPr="00ED49B9">
              <w:rPr>
                <w:sz w:val="22"/>
                <w:szCs w:val="22"/>
              </w:rPr>
              <w:t>с</w:t>
            </w:r>
            <w:r w:rsidRPr="00ED49B9">
              <w:rPr>
                <w:sz w:val="22"/>
                <w:szCs w:val="22"/>
              </w:rPr>
              <w:t>тественному дневному свету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в спектре излучения ультрафиолет</w:t>
            </w:r>
            <w:r w:rsidRPr="00ED49B9">
              <w:rPr>
                <w:sz w:val="22"/>
                <w:szCs w:val="22"/>
              </w:rPr>
              <w:t>о</w:t>
            </w:r>
            <w:r w:rsidRPr="00ED49B9">
              <w:rPr>
                <w:sz w:val="22"/>
                <w:szCs w:val="22"/>
              </w:rPr>
              <w:t>вой и инфракрасной составляющей.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Предоставление гарантии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Простая и быстрая установка.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30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светодиодная 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D49B9">
              <w:rPr>
                <w:sz w:val="22"/>
                <w:szCs w:val="22"/>
                <w:lang w:val="en-US"/>
              </w:rPr>
              <w:t>LG</w:t>
            </w:r>
            <w:r w:rsidRPr="00ED49B9">
              <w:rPr>
                <w:sz w:val="22"/>
                <w:szCs w:val="22"/>
              </w:rPr>
              <w:t xml:space="preserve"> </w:t>
            </w:r>
            <w:r w:rsidRPr="00ED49B9">
              <w:rPr>
                <w:sz w:val="22"/>
                <w:szCs w:val="22"/>
                <w:lang w:val="en-US"/>
              </w:rPr>
              <w:t>A</w:t>
            </w:r>
            <w:r w:rsidRPr="00ED49B9">
              <w:rPr>
                <w:sz w:val="22"/>
                <w:szCs w:val="22"/>
              </w:rPr>
              <w:t xml:space="preserve">19 тип </w:t>
            </w:r>
            <w:r w:rsidRPr="00ED49B9">
              <w:rPr>
                <w:sz w:val="22"/>
                <w:szCs w:val="22"/>
                <w:lang w:val="en-US"/>
              </w:rPr>
              <w:t>LB</w:t>
            </w:r>
            <w:r w:rsidRPr="00ED49B9">
              <w:rPr>
                <w:sz w:val="22"/>
                <w:szCs w:val="22"/>
              </w:rPr>
              <w:t>08</w:t>
            </w:r>
            <w:r w:rsidRPr="00ED49B9">
              <w:rPr>
                <w:sz w:val="22"/>
                <w:szCs w:val="22"/>
                <w:lang w:val="en-US"/>
              </w:rPr>
              <w:t>E</w:t>
            </w:r>
            <w:r w:rsidRPr="00ED49B9">
              <w:rPr>
                <w:sz w:val="22"/>
                <w:szCs w:val="22"/>
              </w:rPr>
              <w:t>830</w:t>
            </w:r>
            <w:r w:rsidRPr="00ED49B9">
              <w:rPr>
                <w:sz w:val="22"/>
                <w:szCs w:val="22"/>
                <w:lang w:val="en-US"/>
              </w:rPr>
              <w:t>LOA</w:t>
            </w:r>
            <w:r w:rsidRPr="00ED49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Напряжение220В 50Гц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Цоколь Е27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 7/5Вт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 485лм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Угол рассеивания 140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Цветовая температура 3000К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Индекс цветопередачи (</w:t>
            </w:r>
            <w:r w:rsidRPr="00ED49B9">
              <w:rPr>
                <w:sz w:val="22"/>
                <w:szCs w:val="22"/>
                <w:lang w:val="en-US"/>
              </w:rPr>
              <w:t>CRI</w:t>
            </w:r>
            <w:r w:rsidRPr="00ED49B9">
              <w:rPr>
                <w:sz w:val="22"/>
                <w:szCs w:val="22"/>
              </w:rPr>
              <w:t>)83</w:t>
            </w:r>
            <w:r w:rsidRPr="00ED49B9">
              <w:rPr>
                <w:sz w:val="22"/>
                <w:szCs w:val="22"/>
                <w:lang w:val="en-US"/>
              </w:rPr>
              <w:t>Ra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Габаритные размеры 60/6*120.5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 более 25000часов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Масса 165г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Быстрый старт и перезапуск –выход на рабочий режим в течени</w:t>
            </w:r>
            <w:proofErr w:type="gramStart"/>
            <w:r w:rsidRPr="00ED49B9">
              <w:rPr>
                <w:sz w:val="22"/>
                <w:szCs w:val="22"/>
              </w:rPr>
              <w:t>и</w:t>
            </w:r>
            <w:proofErr w:type="gramEnd"/>
            <w:r w:rsidRPr="00ED49B9">
              <w:rPr>
                <w:sz w:val="22"/>
                <w:szCs w:val="22"/>
              </w:rPr>
              <w:t xml:space="preserve"> секунды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 мерцаний нет стробоскопического эффекта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Не требует специальной утилизации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Спектр излучения максимально приближен к е</w:t>
            </w:r>
            <w:r w:rsidRPr="00ED49B9">
              <w:rPr>
                <w:sz w:val="22"/>
                <w:szCs w:val="22"/>
              </w:rPr>
              <w:t>с</w:t>
            </w:r>
            <w:r w:rsidRPr="00ED49B9">
              <w:rPr>
                <w:sz w:val="22"/>
                <w:szCs w:val="22"/>
              </w:rPr>
              <w:t>тественному дневному свету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в спектре излучения ультрафиолет</w:t>
            </w:r>
            <w:r w:rsidRPr="00ED49B9">
              <w:rPr>
                <w:sz w:val="22"/>
                <w:szCs w:val="22"/>
              </w:rPr>
              <w:t>о</w:t>
            </w:r>
            <w:r w:rsidRPr="00ED49B9">
              <w:rPr>
                <w:sz w:val="22"/>
                <w:szCs w:val="22"/>
              </w:rPr>
              <w:t>вой и инфракрасной составляющей.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Предоставление гарантии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Простая и быстрая установка.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30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Лампа светодиодная  </w:t>
            </w:r>
          </w:p>
          <w:p w:rsidR="000A5018" w:rsidRDefault="000A5018" w:rsidP="00226734">
            <w:pPr>
              <w:rPr>
                <w:sz w:val="22"/>
                <w:szCs w:val="22"/>
              </w:rPr>
            </w:pP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ED49B9">
              <w:rPr>
                <w:sz w:val="22"/>
                <w:szCs w:val="22"/>
                <w:lang w:val="en-US"/>
              </w:rPr>
              <w:t>Sveta</w:t>
            </w:r>
            <w:proofErr w:type="spellEnd"/>
            <w:r w:rsidRPr="00ED49B9">
              <w:rPr>
                <w:sz w:val="22"/>
                <w:szCs w:val="22"/>
              </w:rPr>
              <w:t xml:space="preserve"> </w:t>
            </w:r>
            <w:r w:rsidRPr="00ED49B9">
              <w:rPr>
                <w:sz w:val="22"/>
                <w:szCs w:val="22"/>
                <w:lang w:val="en-US"/>
              </w:rPr>
              <w:t>Led</w:t>
            </w:r>
            <w:r w:rsidRPr="00ED49B9">
              <w:rPr>
                <w:sz w:val="22"/>
                <w:szCs w:val="22"/>
              </w:rPr>
              <w:t xml:space="preserve"> 8Вт </w:t>
            </w:r>
            <w:r>
              <w:rPr>
                <w:sz w:val="22"/>
                <w:szCs w:val="22"/>
              </w:rPr>
              <w:t>или эквивалент.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Напряжение220В 50Гц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Цоколь Е27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Мощность 8Вт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Световой поток 600лм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Угол рассеивания 140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Диапазон рабочих температур -40 +40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Степень защиты по ГОСТ14254-96 </w:t>
            </w:r>
            <w:r w:rsidRPr="00ED49B9">
              <w:rPr>
                <w:sz w:val="22"/>
                <w:szCs w:val="22"/>
                <w:lang w:val="en-US"/>
              </w:rPr>
              <w:t>IP</w:t>
            </w:r>
            <w:r w:rsidRPr="00ED49B9">
              <w:rPr>
                <w:sz w:val="22"/>
                <w:szCs w:val="22"/>
              </w:rPr>
              <w:t>30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Световая эффективность 75лм/Вт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Габаритные размеры 59*120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Срок службы более 25000 часов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Масса 300гр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lastRenderedPageBreak/>
              <w:t>Быстрый старт и перезапуск –выход на рабочий режим в течени</w:t>
            </w:r>
            <w:proofErr w:type="gramStart"/>
            <w:r w:rsidRPr="00ED49B9">
              <w:rPr>
                <w:sz w:val="22"/>
                <w:szCs w:val="22"/>
              </w:rPr>
              <w:t>и</w:t>
            </w:r>
            <w:proofErr w:type="gramEnd"/>
            <w:r w:rsidRPr="00ED49B9">
              <w:rPr>
                <w:sz w:val="22"/>
                <w:szCs w:val="22"/>
              </w:rPr>
              <w:t xml:space="preserve"> секунды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 мерцаний нет стробоскопического эффекта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Не требует специальной утилизации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Спектр излучения максимально приближен к е</w:t>
            </w:r>
            <w:r w:rsidRPr="00ED49B9">
              <w:rPr>
                <w:sz w:val="22"/>
                <w:szCs w:val="22"/>
              </w:rPr>
              <w:t>с</w:t>
            </w:r>
            <w:r w:rsidRPr="00ED49B9">
              <w:rPr>
                <w:sz w:val="22"/>
                <w:szCs w:val="22"/>
              </w:rPr>
              <w:t>тественному дневному свету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Отсутствие в спектре излучения ультрафиолет</w:t>
            </w:r>
            <w:r w:rsidRPr="00ED49B9">
              <w:rPr>
                <w:sz w:val="22"/>
                <w:szCs w:val="22"/>
              </w:rPr>
              <w:t>о</w:t>
            </w:r>
            <w:r w:rsidRPr="00ED49B9">
              <w:rPr>
                <w:sz w:val="22"/>
                <w:szCs w:val="22"/>
              </w:rPr>
              <w:t>вой и инфракрасной составляющей.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Предоставление гарантии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Простая и быстрая установка.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30</w:t>
            </w:r>
          </w:p>
        </w:tc>
      </w:tr>
      <w:tr w:rsidR="000A5018" w:rsidRPr="00A746B5" w:rsidTr="00226734">
        <w:tc>
          <w:tcPr>
            <w:tcW w:w="534" w:type="dxa"/>
          </w:tcPr>
          <w:p w:rsidR="000A5018" w:rsidRPr="00A746B5" w:rsidRDefault="000A5018" w:rsidP="000A5018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268" w:type="dxa"/>
          </w:tcPr>
          <w:p w:rsidR="000A5018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 xml:space="preserve">Светильник </w:t>
            </w:r>
          </w:p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потоло</w:t>
            </w:r>
            <w:r w:rsidRPr="00ED49B9">
              <w:rPr>
                <w:sz w:val="22"/>
                <w:szCs w:val="22"/>
              </w:rPr>
              <w:t>ч</w:t>
            </w:r>
            <w:r w:rsidRPr="00ED49B9">
              <w:rPr>
                <w:sz w:val="22"/>
                <w:szCs w:val="22"/>
              </w:rPr>
              <w:t xml:space="preserve">ный </w:t>
            </w:r>
          </w:p>
        </w:tc>
        <w:tc>
          <w:tcPr>
            <w:tcW w:w="4961" w:type="dxa"/>
          </w:tcPr>
          <w:p w:rsidR="000A5018" w:rsidRPr="00ED49B9" w:rsidRDefault="000A5018" w:rsidP="00226734">
            <w:pPr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  <w:lang w:val="en-US"/>
              </w:rPr>
              <w:t>PRBLUX</w:t>
            </w:r>
            <w:r w:rsidRPr="00ED49B9">
              <w:rPr>
                <w:sz w:val="22"/>
                <w:szCs w:val="22"/>
              </w:rPr>
              <w:t>/</w:t>
            </w:r>
            <w:r w:rsidRPr="00ED49B9">
              <w:rPr>
                <w:sz w:val="22"/>
                <w:szCs w:val="22"/>
                <w:lang w:val="en-US"/>
              </w:rPr>
              <w:t>S</w:t>
            </w:r>
            <w:r w:rsidRPr="00ED49B9">
              <w:rPr>
                <w:sz w:val="22"/>
                <w:szCs w:val="22"/>
              </w:rPr>
              <w:t xml:space="preserve"> напряжение 220В,номинальная част</w:t>
            </w:r>
            <w:r w:rsidRPr="00ED49B9">
              <w:rPr>
                <w:sz w:val="22"/>
                <w:szCs w:val="22"/>
              </w:rPr>
              <w:t>о</w:t>
            </w:r>
            <w:r w:rsidRPr="00ED49B9">
              <w:rPr>
                <w:sz w:val="22"/>
                <w:szCs w:val="22"/>
              </w:rPr>
              <w:t>та 50Гц.исполнение УХЛ 4,</w:t>
            </w:r>
            <w:r w:rsidRPr="00ED49B9">
              <w:rPr>
                <w:sz w:val="22"/>
                <w:szCs w:val="22"/>
                <w:lang w:val="en-US"/>
              </w:rPr>
              <w:t>IP</w:t>
            </w:r>
            <w:r w:rsidRPr="00ED49B9">
              <w:rPr>
                <w:sz w:val="22"/>
                <w:szCs w:val="22"/>
              </w:rPr>
              <w:t xml:space="preserve">20, 4 лампы 36Вт,масса 9.8кг,электромагнитный ПРА </w:t>
            </w:r>
          </w:p>
        </w:tc>
        <w:tc>
          <w:tcPr>
            <w:tcW w:w="709" w:type="dxa"/>
          </w:tcPr>
          <w:p w:rsidR="000A5018" w:rsidRPr="00413868" w:rsidRDefault="000A5018" w:rsidP="0022673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0A5018" w:rsidRPr="00ED49B9" w:rsidRDefault="000A5018" w:rsidP="00226734">
            <w:pPr>
              <w:jc w:val="center"/>
              <w:rPr>
                <w:sz w:val="22"/>
                <w:szCs w:val="22"/>
              </w:rPr>
            </w:pPr>
            <w:r w:rsidRPr="00ED49B9">
              <w:rPr>
                <w:sz w:val="22"/>
                <w:szCs w:val="22"/>
              </w:rPr>
              <w:t>6</w:t>
            </w:r>
          </w:p>
        </w:tc>
      </w:tr>
    </w:tbl>
    <w:p w:rsidR="000A5018" w:rsidRDefault="000A5018" w:rsidP="000A501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0A5018" w:rsidRPr="003C0872" w:rsidRDefault="000A5018" w:rsidP="000A501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9"/>
      <w:bookmarkEnd w:id="10"/>
      <w:bookmarkEnd w:id="11"/>
      <w:bookmarkEnd w:id="12"/>
      <w:bookmarkEnd w:id="13"/>
      <w:bookmarkEnd w:id="14"/>
    </w:p>
    <w:p w:rsidR="000A5018" w:rsidRPr="00716993" w:rsidRDefault="000A5018" w:rsidP="000A5018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0A5018" w:rsidRPr="001B0698" w:rsidRDefault="000A5018" w:rsidP="000A5018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соответствия)</w:t>
      </w:r>
      <w:r w:rsidRPr="00795115">
        <w:rPr>
          <w:sz w:val="22"/>
          <w:szCs w:val="22"/>
        </w:rPr>
        <w:t>;</w:t>
      </w:r>
    </w:p>
    <w:p w:rsidR="000A5018" w:rsidRPr="001B0698" w:rsidRDefault="000A5018" w:rsidP="000A501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0A5018" w:rsidRDefault="000A5018" w:rsidP="000A501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0A5018" w:rsidRPr="00940F70" w:rsidRDefault="000A5018" w:rsidP="000A5018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018"/>
    <w:rsid w:val="000A5018"/>
    <w:rsid w:val="00547298"/>
    <w:rsid w:val="008051BD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A501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A501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A501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0A50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A501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A5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A501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0A501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A5018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A501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A5018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835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2014-07-28T09:04:00Z</dcterms:created>
  <dcterms:modified xsi:type="dcterms:W3CDTF">2014-07-28T09:06:00Z</dcterms:modified>
</cp:coreProperties>
</file>