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7F6655" w:rsidP="00327B3C">
      <w:pPr>
        <w:jc w:val="both"/>
        <w:rPr>
          <w:b/>
          <w:sz w:val="28"/>
          <w:szCs w:val="28"/>
        </w:rPr>
      </w:pPr>
      <w:r w:rsidRPr="007F6655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5608F">
        <w:rPr>
          <w:rFonts w:ascii="Times New Roman" w:hAnsi="Times New Roman" w:cs="Times New Roman"/>
          <w:sz w:val="28"/>
          <w:szCs w:val="28"/>
        </w:rPr>
        <w:t>Н.В. Завьялов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A5608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5608F" w:rsidRPr="00A5608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5608F" w:rsidRPr="00A5608F" w:rsidRDefault="00A5608F" w:rsidP="00A5608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A5608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A5608F" w:rsidRPr="00570226" w:rsidRDefault="00A5608F" w:rsidP="00A5608F">
      <w:pPr>
        <w:numPr>
          <w:ilvl w:val="0"/>
          <w:numId w:val="1"/>
        </w:numPr>
        <w:tabs>
          <w:tab w:val="clear" w:pos="720"/>
          <w:tab w:val="num" w:pos="0"/>
          <w:tab w:val="left" w:pos="2220"/>
        </w:tabs>
        <w:spacing w:after="0" w:line="2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570226" w:rsidRPr="00570226">
        <w:rPr>
          <w:rFonts w:ascii="Times New Roman" w:hAnsi="Times New Roman" w:cs="Times New Roman"/>
          <w:sz w:val="28"/>
          <w:szCs w:val="28"/>
        </w:rPr>
        <w:t>ремонта участка тепловой сети, включая ввод в пристройку производственного здания промышленной площадки</w:t>
      </w:r>
      <w:r w:rsidRPr="00570226">
        <w:rPr>
          <w:rFonts w:ascii="Times New Roman" w:hAnsi="Times New Roman" w:cs="Times New Roman"/>
          <w:sz w:val="28"/>
          <w:szCs w:val="28"/>
        </w:rPr>
        <w:t>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Pr="00A5608F">
        <w:rPr>
          <w:rFonts w:ascii="Times New Roman" w:hAnsi="Times New Roman" w:cs="Times New Roman"/>
          <w:spacing w:val="-1"/>
          <w:sz w:val="28"/>
          <w:szCs w:val="28"/>
        </w:rPr>
        <w:t xml:space="preserve">Промышленная зона, </w:t>
      </w:r>
      <w:r w:rsidRPr="00A5608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Окончание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A5608F">
        <w:rPr>
          <w:rFonts w:ascii="Times New Roman" w:hAnsi="Times New Roman" w:cs="Times New Roman"/>
          <w:sz w:val="28"/>
          <w:szCs w:val="28"/>
        </w:rPr>
        <w:t>ноябрь 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lastRenderedPageBreak/>
        <w:t xml:space="preserve">Запрос цен проводится на «Аукционный Конкурсный Дом» в сети «Интернет» по адресу </w:t>
      </w:r>
      <w:hyperlink r:id="rId8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="00570226">
        <w:rPr>
          <w:rFonts w:ascii="Times New Roman" w:hAnsi="Times New Roman" w:cs="Times New Roman"/>
          <w:sz w:val="28"/>
          <w:szCs w:val="28"/>
        </w:rPr>
        <w:t xml:space="preserve">2 531 087 </w:t>
      </w:r>
      <w:r w:rsidRPr="00A5608F">
        <w:rPr>
          <w:rFonts w:ascii="Times New Roman" w:hAnsi="Times New Roman" w:cs="Times New Roman"/>
          <w:sz w:val="28"/>
          <w:szCs w:val="28"/>
        </w:rPr>
        <w:t>(</w:t>
      </w:r>
      <w:r w:rsidR="00570226">
        <w:rPr>
          <w:rFonts w:ascii="Times New Roman" w:hAnsi="Times New Roman" w:cs="Times New Roman"/>
          <w:sz w:val="28"/>
          <w:szCs w:val="28"/>
        </w:rPr>
        <w:t>Два</w:t>
      </w:r>
      <w:r w:rsidRPr="00A5608F">
        <w:rPr>
          <w:rFonts w:ascii="Times New Roman" w:hAnsi="Times New Roman" w:cs="Times New Roman"/>
          <w:sz w:val="28"/>
          <w:szCs w:val="28"/>
        </w:rPr>
        <w:t xml:space="preserve"> миллион</w:t>
      </w:r>
      <w:r w:rsidR="00570226">
        <w:rPr>
          <w:rFonts w:ascii="Times New Roman" w:hAnsi="Times New Roman" w:cs="Times New Roman"/>
          <w:sz w:val="28"/>
          <w:szCs w:val="28"/>
        </w:rPr>
        <w:t>а</w:t>
      </w:r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="00570226">
        <w:rPr>
          <w:rFonts w:ascii="Times New Roman" w:hAnsi="Times New Roman" w:cs="Times New Roman"/>
          <w:sz w:val="28"/>
          <w:szCs w:val="28"/>
        </w:rPr>
        <w:t>пятьсот тридцать одна</w:t>
      </w:r>
      <w:r w:rsidRPr="00A5608F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570226">
        <w:rPr>
          <w:rFonts w:ascii="Times New Roman" w:hAnsi="Times New Roman" w:cs="Times New Roman"/>
          <w:sz w:val="28"/>
          <w:szCs w:val="28"/>
        </w:rPr>
        <w:t>а</w:t>
      </w:r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="00570226">
        <w:rPr>
          <w:rFonts w:ascii="Times New Roman" w:hAnsi="Times New Roman" w:cs="Times New Roman"/>
          <w:sz w:val="28"/>
          <w:szCs w:val="28"/>
        </w:rPr>
        <w:t>восемьдесят семь</w:t>
      </w:r>
      <w:r w:rsidRPr="00A5608F">
        <w:rPr>
          <w:rFonts w:ascii="Times New Roman" w:hAnsi="Times New Roman" w:cs="Times New Roman"/>
          <w:sz w:val="28"/>
          <w:szCs w:val="28"/>
        </w:rPr>
        <w:t>) руб. 00 коп., включая НДС.</w:t>
      </w:r>
    </w:p>
    <w:p w:rsidR="00A5608F" w:rsidRPr="00A5608F" w:rsidRDefault="00A5608F" w:rsidP="00A5608F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A5608F" w:rsidRDefault="00A5608F" w:rsidP="00A5608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5608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FB64CF">
        <w:rPr>
          <w:rFonts w:ascii="Times New Roman" w:hAnsi="Times New Roman" w:cs="Times New Roman"/>
          <w:spacing w:val="-6"/>
          <w:sz w:val="28"/>
          <w:szCs w:val="28"/>
        </w:rPr>
        <w:t>06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B64CF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B64CF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40317" w:rsidRPr="00E40317" w:rsidRDefault="00A5608F" w:rsidP="00A5608F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E40317">
        <w:rPr>
          <w:rFonts w:ascii="Times New Roman" w:hAnsi="Times New Roman" w:cs="Times New Roman"/>
          <w:spacing w:val="-6"/>
          <w:sz w:val="28"/>
          <w:szCs w:val="28"/>
        </w:rPr>
        <w:t>- не требуется.</w:t>
      </w:r>
    </w:p>
    <w:p w:rsidR="00A5608F" w:rsidRPr="00A5608F" w:rsidRDefault="00A5608F" w:rsidP="00E40317">
      <w:pPr>
        <w:spacing w:before="80"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</w:t>
      </w:r>
    </w:p>
    <w:p w:rsidR="00A5608F" w:rsidRPr="00A5608F" w:rsidRDefault="00A5608F" w:rsidP="00A5608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A5608F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24.0</w:t>
      </w:r>
      <w:r w:rsidR="009343DC">
        <w:rPr>
          <w:rFonts w:ascii="Times New Roman" w:hAnsi="Times New Roman"/>
          <w:sz w:val="18"/>
          <w:szCs w:val="18"/>
        </w:rPr>
        <w:t>2</w:t>
      </w:r>
      <w:r w:rsidR="009343DC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9343DC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D72" w:rsidRDefault="00E01D72" w:rsidP="003C47BB">
      <w:pPr>
        <w:spacing w:after="0" w:line="240" w:lineRule="auto"/>
      </w:pPr>
      <w:r>
        <w:separator/>
      </w:r>
    </w:p>
  </w:endnote>
  <w:endnote w:type="continuationSeparator" w:id="1">
    <w:p w:rsidR="00E01D72" w:rsidRDefault="00E01D72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E01D72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D72" w:rsidRDefault="00E01D72" w:rsidP="003C47BB">
      <w:pPr>
        <w:spacing w:after="0" w:line="240" w:lineRule="auto"/>
      </w:pPr>
      <w:r>
        <w:separator/>
      </w:r>
    </w:p>
  </w:footnote>
  <w:footnote w:type="continuationSeparator" w:id="1">
    <w:p w:rsidR="00E01D72" w:rsidRDefault="00E01D72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7F6655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64C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57489"/>
    <w:rsid w:val="00327B3C"/>
    <w:rsid w:val="003415C8"/>
    <w:rsid w:val="003C47BB"/>
    <w:rsid w:val="003D1CD2"/>
    <w:rsid w:val="004413B3"/>
    <w:rsid w:val="004A7D89"/>
    <w:rsid w:val="004C1AE4"/>
    <w:rsid w:val="004C669E"/>
    <w:rsid w:val="00570226"/>
    <w:rsid w:val="00591A4F"/>
    <w:rsid w:val="005E0C96"/>
    <w:rsid w:val="005F5191"/>
    <w:rsid w:val="00646599"/>
    <w:rsid w:val="00703FC3"/>
    <w:rsid w:val="0070770C"/>
    <w:rsid w:val="0072540D"/>
    <w:rsid w:val="00796AD0"/>
    <w:rsid w:val="007F6655"/>
    <w:rsid w:val="009343DC"/>
    <w:rsid w:val="00956E49"/>
    <w:rsid w:val="00963025"/>
    <w:rsid w:val="00975679"/>
    <w:rsid w:val="009A4CE9"/>
    <w:rsid w:val="00A5608F"/>
    <w:rsid w:val="00B5416B"/>
    <w:rsid w:val="00BC68D4"/>
    <w:rsid w:val="00C12FF8"/>
    <w:rsid w:val="00C2525B"/>
    <w:rsid w:val="00CE4D08"/>
    <w:rsid w:val="00D20178"/>
    <w:rsid w:val="00D56F8B"/>
    <w:rsid w:val="00DD56C4"/>
    <w:rsid w:val="00E01D72"/>
    <w:rsid w:val="00E40317"/>
    <w:rsid w:val="00E5783F"/>
    <w:rsid w:val="00E72395"/>
    <w:rsid w:val="00E7392F"/>
    <w:rsid w:val="00F23591"/>
    <w:rsid w:val="00F563D7"/>
    <w:rsid w:val="00FB6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868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21</cp:revision>
  <dcterms:created xsi:type="dcterms:W3CDTF">2013-11-08T11:39:00Z</dcterms:created>
  <dcterms:modified xsi:type="dcterms:W3CDTF">2014-02-27T10:42:00Z</dcterms:modified>
</cp:coreProperties>
</file>