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4C26E9" w:rsidRPr="004C26E9" w:rsidRDefault="004C26E9" w:rsidP="004C26E9">
      <w:pPr>
        <w:jc w:val="center"/>
        <w:rPr>
          <w:b/>
          <w:bCs/>
          <w:i/>
        </w:rPr>
      </w:pPr>
      <w:r w:rsidRPr="004C26E9">
        <w:rPr>
          <w:b/>
          <w:bCs/>
          <w:i/>
        </w:rPr>
        <w:t>КОНКУРСНАЯ ДОКУМЕНТАЦИЯ</w:t>
      </w:r>
    </w:p>
    <w:p w:rsidR="004C26E9" w:rsidRPr="004C26E9" w:rsidRDefault="004C26E9" w:rsidP="004C26E9">
      <w:pPr>
        <w:jc w:val="center"/>
        <w:rPr>
          <w:b/>
          <w:bCs/>
          <w:i/>
        </w:rPr>
      </w:pPr>
      <w:r w:rsidRPr="004C26E9">
        <w:rPr>
          <w:bCs/>
        </w:rPr>
        <w:t xml:space="preserve">открытый одноэтапный конкурс </w:t>
      </w:r>
      <w:proofErr w:type="gramStart"/>
      <w:r w:rsidRPr="004C26E9">
        <w:rPr>
          <w:bCs/>
        </w:rPr>
        <w:t>в электронной форме без квалификационного отбора на право заключения договора на</w:t>
      </w:r>
      <w:r w:rsidRPr="004C26E9">
        <w:rPr>
          <w:b/>
          <w:bCs/>
          <w:i/>
        </w:rPr>
        <w:t xml:space="preserve"> </w:t>
      </w:r>
      <w:r w:rsidR="00260F64" w:rsidRPr="00260F64">
        <w:rPr>
          <w:b/>
          <w:bCs/>
          <w:i/>
        </w:rPr>
        <w:t>выполнение ремонта с заменой</w:t>
      </w:r>
      <w:proofErr w:type="gramEnd"/>
      <w:r w:rsidR="00260F64" w:rsidRPr="00260F64">
        <w:rPr>
          <w:b/>
          <w:bCs/>
          <w:i/>
        </w:rPr>
        <w:t xml:space="preserve"> главного паропровода котла №7</w:t>
      </w:r>
      <w:r w:rsidRPr="004C26E9">
        <w:rPr>
          <w:b/>
          <w:bCs/>
          <w:i/>
        </w:rPr>
        <w:t>.</w:t>
      </w:r>
    </w:p>
    <w:p w:rsidR="001A5002" w:rsidRDefault="001A5002" w:rsidP="001A5002">
      <w:pPr>
        <w:jc w:val="center"/>
      </w:pPr>
    </w:p>
    <w:p w:rsidR="00037BE5" w:rsidRPr="00F02FAA" w:rsidRDefault="00037BE5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C26E9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12AB5" w:rsidRDefault="00112AB5" w:rsidP="006D1F6D">
      <w:pPr>
        <w:jc w:val="center"/>
        <w:rPr>
          <w:color w:val="000000"/>
          <w:sz w:val="26"/>
          <w:szCs w:val="26"/>
        </w:rPr>
      </w:pPr>
    </w:p>
    <w:p w:rsidR="00260F64" w:rsidRPr="008D39AA" w:rsidRDefault="00260F64" w:rsidP="00260F64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260F64" w:rsidRDefault="00260F64" w:rsidP="00260F64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260F64" w:rsidRPr="008D39AA" w:rsidRDefault="00260F64" w:rsidP="00260F64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260F64" w:rsidRPr="006D1423" w:rsidRDefault="00260F64" w:rsidP="00260F64">
      <w:pPr>
        <w:jc w:val="center"/>
        <w:rPr>
          <w:color w:val="000000"/>
          <w:spacing w:val="-8"/>
        </w:rPr>
      </w:pPr>
      <w:r>
        <w:rPr>
          <w:color w:val="000000"/>
          <w:spacing w:val="-8"/>
        </w:rPr>
        <w:t xml:space="preserve">по объекту: паровой котёл БКЗ-160 </w:t>
      </w:r>
      <w:proofErr w:type="spellStart"/>
      <w:r>
        <w:rPr>
          <w:color w:val="000000"/>
          <w:spacing w:val="-8"/>
        </w:rPr>
        <w:t>станц</w:t>
      </w:r>
      <w:proofErr w:type="spellEnd"/>
      <w:r>
        <w:rPr>
          <w:color w:val="000000"/>
          <w:spacing w:val="-8"/>
        </w:rPr>
        <w:t>. №7</w:t>
      </w:r>
    </w:p>
    <w:p w:rsidR="00260F64" w:rsidRPr="008D39AA" w:rsidRDefault="00260F64" w:rsidP="00260F64">
      <w:pPr>
        <w:jc w:val="center"/>
        <w:rPr>
          <w:color w:val="000000"/>
        </w:rPr>
      </w:pPr>
    </w:p>
    <w:p w:rsidR="00260F64" w:rsidRPr="008D39AA" w:rsidRDefault="00260F64" w:rsidP="00260F64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260F64" w:rsidRPr="008D39AA" w:rsidRDefault="00260F64" w:rsidP="00260F64">
      <w:pPr>
        <w:jc w:val="center"/>
        <w:rPr>
          <w:color w:val="000000"/>
        </w:rPr>
      </w:pP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260F64" w:rsidRPr="008D39AA" w:rsidRDefault="00260F64" w:rsidP="00260F64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260F64" w:rsidRPr="008D39AA" w:rsidRDefault="00260F64" w:rsidP="00260F64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260F64" w:rsidRPr="008D39AA" w:rsidRDefault="00260F64" w:rsidP="00260F64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260F64" w:rsidRPr="008D39AA" w:rsidRDefault="00260F64" w:rsidP="00260F64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260F64" w:rsidRPr="008D39AA" w:rsidRDefault="00260F64" w:rsidP="00260F64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260F64" w:rsidRPr="008D39AA" w:rsidRDefault="00260F64" w:rsidP="00260F64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260F64" w:rsidRPr="008D39AA" w:rsidRDefault="00260F64" w:rsidP="00260F64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260F64" w:rsidRPr="008D39AA" w:rsidRDefault="00260F64" w:rsidP="00260F64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4</w:t>
      </w:r>
      <w:r w:rsidRPr="008D39AA">
        <w:rPr>
          <w:color w:val="000000"/>
        </w:rPr>
        <w:t>. ПЕРЕЧЕНЬ ПРИНЯТЫХ СОКРАЩЕНИЙ</w:t>
      </w:r>
    </w:p>
    <w:p w:rsidR="00260F64" w:rsidRPr="008D39AA" w:rsidRDefault="00260F64" w:rsidP="00260F64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5</w:t>
      </w:r>
      <w:r w:rsidRPr="008D39AA">
        <w:rPr>
          <w:color w:val="000000"/>
        </w:rPr>
        <w:t>. ПЕРЕЧЕНЬ ПРИЛОЖЕНИЙ</w:t>
      </w: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260F64" w:rsidRPr="001F6931" w:rsidRDefault="00260F64" w:rsidP="00260F6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2600F" w:rsidRDefault="00260F64" w:rsidP="00CD73E0">
            <w:pPr>
              <w:rPr>
                <w:color w:val="000000"/>
                <w:sz w:val="24"/>
                <w:szCs w:val="24"/>
                <w:lang w:eastAsia="en-US"/>
              </w:rPr>
            </w:pPr>
            <w:r w:rsidRPr="0012600F">
              <w:rPr>
                <w:color w:val="000000"/>
                <w:sz w:val="24"/>
                <w:szCs w:val="24"/>
              </w:rPr>
              <w:t>Ремонт с заменой главного паропровода котла №7</w:t>
            </w:r>
          </w:p>
        </w:tc>
      </w:tr>
    </w:tbl>
    <w:p w:rsidR="00260F64" w:rsidRPr="001F6931" w:rsidRDefault="00260F64" w:rsidP="00260F64">
      <w:pPr>
        <w:jc w:val="center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260F64" w:rsidRPr="001F6931" w:rsidRDefault="00260F64" w:rsidP="00260F6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CA327A" w:rsidRDefault="00260F64" w:rsidP="00CD73E0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260F64" w:rsidRPr="001F6931" w:rsidTr="00CD73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Default="00260F64" w:rsidP="00CD73E0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Необходимость замены паропровода вызвана наличием дефектов металла, выявленных при проведении очередной экспертизы промышленной безопасности.</w:t>
            </w:r>
          </w:p>
          <w:p w:rsidR="00260F64" w:rsidRPr="0012600F" w:rsidRDefault="00260F64" w:rsidP="00CD73E0">
            <w:pPr>
              <w:jc w:val="both"/>
              <w:rPr>
                <w:color w:val="000000"/>
                <w:sz w:val="24"/>
                <w:szCs w:val="24"/>
              </w:rPr>
            </w:pPr>
            <w:r w:rsidRPr="0012600F">
              <w:rPr>
                <w:color w:val="000000"/>
                <w:sz w:val="24"/>
                <w:szCs w:val="24"/>
              </w:rPr>
              <w:t>Проектная документация</w:t>
            </w:r>
            <w:r>
              <w:rPr>
                <w:color w:val="000000"/>
                <w:sz w:val="24"/>
                <w:szCs w:val="24"/>
              </w:rPr>
              <w:t xml:space="preserve"> на замену паропровода</w:t>
            </w:r>
            <w:r w:rsidRPr="0012600F">
              <w:rPr>
                <w:color w:val="000000"/>
                <w:sz w:val="24"/>
                <w:szCs w:val="24"/>
              </w:rPr>
              <w:t xml:space="preserve"> выпущена генеральным проектировщиком ОАО «Инженерный центр энергетики Урала» предприятием «</w:t>
            </w:r>
            <w:proofErr w:type="spellStart"/>
            <w:r w:rsidRPr="0012600F">
              <w:rPr>
                <w:color w:val="000000"/>
                <w:sz w:val="24"/>
                <w:szCs w:val="24"/>
              </w:rPr>
              <w:t>УралОРГРЭС</w:t>
            </w:r>
            <w:proofErr w:type="spellEnd"/>
            <w:r w:rsidRPr="0012600F">
              <w:rPr>
                <w:color w:val="000000"/>
                <w:sz w:val="24"/>
                <w:szCs w:val="24"/>
              </w:rPr>
              <w:t>» в 2013 году.</w:t>
            </w:r>
          </w:p>
          <w:p w:rsidR="00260F64" w:rsidRPr="0012600F" w:rsidRDefault="00260F64" w:rsidP="00CD73E0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12600F">
              <w:rPr>
                <w:bCs/>
                <w:color w:val="000000"/>
                <w:sz w:val="24"/>
                <w:szCs w:val="24"/>
              </w:rPr>
              <w:t xml:space="preserve">Положительное заключение экспертизы промышленной безопасности ООО </w:t>
            </w:r>
            <w:proofErr w:type="spellStart"/>
            <w:r w:rsidRPr="0012600F">
              <w:rPr>
                <w:bCs/>
                <w:color w:val="000000"/>
                <w:sz w:val="24"/>
                <w:szCs w:val="24"/>
              </w:rPr>
              <w:t>УралЭксперт</w:t>
            </w:r>
            <w:proofErr w:type="spellEnd"/>
            <w:r w:rsidRPr="0012600F">
              <w:rPr>
                <w:bCs/>
                <w:color w:val="000000"/>
                <w:sz w:val="24"/>
                <w:szCs w:val="24"/>
              </w:rPr>
              <w:t>» рег. №40-ТУ-100992-2013 от 25.10.2013 года.</w:t>
            </w:r>
          </w:p>
          <w:p w:rsidR="00260F64" w:rsidRPr="001F6931" w:rsidRDefault="00260F64" w:rsidP="00CD73E0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260F64" w:rsidRPr="001F6931" w:rsidTr="00CD73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260F64" w:rsidRPr="001F6931" w:rsidTr="00CD73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8A673C" w:rsidRDefault="00260F64" w:rsidP="00CD73E0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A673C">
              <w:rPr>
                <w:color w:val="000000"/>
                <w:sz w:val="24"/>
                <w:szCs w:val="24"/>
              </w:rPr>
              <w:t xml:space="preserve">До начала работ исполнителем разрабатывается </w:t>
            </w:r>
            <w:proofErr w:type="gramStart"/>
            <w:r w:rsidRPr="008A673C">
              <w:rPr>
                <w:color w:val="000000"/>
                <w:sz w:val="24"/>
                <w:szCs w:val="24"/>
              </w:rPr>
              <w:t>согласованный</w:t>
            </w:r>
            <w:proofErr w:type="gramEnd"/>
            <w:r w:rsidRPr="008A673C">
              <w:rPr>
                <w:color w:val="000000"/>
                <w:sz w:val="24"/>
                <w:szCs w:val="24"/>
              </w:rPr>
              <w:t xml:space="preserve"> с заказчиком ППР</w:t>
            </w:r>
          </w:p>
        </w:tc>
      </w:tr>
    </w:tbl>
    <w:p w:rsidR="00260F64" w:rsidRPr="001F6931" w:rsidRDefault="00260F64" w:rsidP="00260F64">
      <w:pPr>
        <w:jc w:val="center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260F64" w:rsidRPr="001F6931" w:rsidRDefault="00260F64" w:rsidP="00260F6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8A673C" w:rsidRDefault="00260F64" w:rsidP="00CD73E0">
            <w:pPr>
              <w:spacing w:line="240" w:lineRule="exact"/>
              <w:ind w:firstLine="426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8A673C">
              <w:rPr>
                <w:color w:val="000000"/>
                <w:sz w:val="24"/>
                <w:szCs w:val="24"/>
              </w:rPr>
              <w:t>Замена паропровода</w:t>
            </w:r>
            <w:r>
              <w:rPr>
                <w:color w:val="000000"/>
                <w:sz w:val="24"/>
                <w:szCs w:val="24"/>
              </w:rPr>
              <w:t xml:space="preserve"> в </w:t>
            </w:r>
            <w:r w:rsidRPr="008A673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связи с исчерпанием разрешённого срока эксплуатации </w:t>
            </w:r>
            <w:r w:rsidRPr="008A673C">
              <w:rPr>
                <w:color w:val="000000"/>
                <w:sz w:val="24"/>
                <w:szCs w:val="24"/>
              </w:rPr>
              <w:t>для обеспечения надёжной и безаварийной работы котла.</w:t>
            </w:r>
          </w:p>
        </w:tc>
      </w:tr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Поставка и монтаж материалов и оборудования технологических трубопроводов и оборудования котельного цеха в соответствии с чертежами №К 3088-ТМ</w:t>
            </w:r>
            <w:proofErr w:type="gramStart"/>
            <w:r w:rsidRPr="0081211B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«Спецификация оборудования, изделий и материалов», №К 3088ТМ1.С Спецификация оборудования, изделий и материалов», №К 3088-ТИ.С «Спецификация оборудования, изделий и материалов», №К 300\88-ТИ1.С «Спецификация», №038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R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A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-00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UHJ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-0004-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TD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«Капитальный ремонт коллектора пара 9,8МПа, 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t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=540</w:t>
            </w:r>
            <w:r w:rsidRPr="0081211B">
              <w:rPr>
                <w:b/>
                <w:color w:val="000000"/>
                <w:sz w:val="24"/>
                <w:szCs w:val="24"/>
                <w:vertAlign w:val="superscript"/>
                <w:lang w:eastAsia="en-US"/>
              </w:rPr>
              <w:t>о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С Подвеска пружинная 10».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Демонтаж изоляции главного трубопровода пара и участка изоляции  растопочного трубопровода.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Демонтаж трубопровода пара котла ст. №7 и демонтаж участка растопочного трубопровода.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Монтаж трубопроводов в соответствии с чертежами</w:t>
            </w:r>
            <w:proofErr w:type="gramStart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№К</w:t>
            </w:r>
            <w:proofErr w:type="gramEnd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3088-ТМ «Замена главного паропровода котла БКЗ-160 ст. №7. Общие данные», №К 3088-ТМ1 «Замена главного паропровода котла БКЗ-160 ст. №7 «Временные трубопроводы предпусковой продувки».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Входной контроль деталей трубопровода пара согласно требованиям «Положения о входном контроле металла теплоэнергетических установок с давлением 9 МПа и Выше» РД 34.17.401-88. 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Термообработка сварных стыков трубопровода пара согласно требованиям РТМ-1с.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Контроль сварных стыков трубопровода пара в объёме требований РТМ-1с.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Гидравлическое испытание смонтированного паропровода.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lastRenderedPageBreak/>
              <w:t>Тепловая изоляция смонтированного паропровода в соответствии с чертежом</w:t>
            </w:r>
            <w:proofErr w:type="gramStart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№К</w:t>
            </w:r>
            <w:proofErr w:type="gramEnd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3088-ТМ.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Тепловая изоляция временных трубопроводов в соответствии с чертежом</w:t>
            </w:r>
            <w:proofErr w:type="gramStart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№К</w:t>
            </w:r>
            <w:proofErr w:type="gramEnd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3088-ТМ1.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>Демонтаж временных трубопроводов с теплоизоляцией.</w:t>
            </w:r>
          </w:p>
          <w:p w:rsidR="00260F64" w:rsidRPr="0081211B" w:rsidRDefault="00260F64" w:rsidP="00260F64">
            <w:pPr>
              <w:numPr>
                <w:ilvl w:val="0"/>
                <w:numId w:val="4"/>
              </w:numPr>
              <w:tabs>
                <w:tab w:val="clear" w:pos="765"/>
                <w:tab w:val="num" w:pos="720"/>
              </w:tabs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Монтаж подвески пружинной главного паропровода </w:t>
            </w:r>
            <w:proofErr w:type="spellStart"/>
            <w:r w:rsidRPr="0081211B">
              <w:rPr>
                <w:color w:val="000000"/>
                <w:sz w:val="24"/>
                <w:szCs w:val="24"/>
                <w:lang w:eastAsia="en-US"/>
              </w:rPr>
              <w:t>к.а</w:t>
            </w:r>
            <w:proofErr w:type="spellEnd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. №6 в соответствии с </w:t>
            </w:r>
            <w:proofErr w:type="spellStart"/>
            <w:r w:rsidRPr="0081211B">
              <w:rPr>
                <w:color w:val="000000"/>
                <w:sz w:val="24"/>
                <w:szCs w:val="24"/>
                <w:lang w:eastAsia="en-US"/>
              </w:rPr>
              <w:t>чертёжом</w:t>
            </w:r>
            <w:proofErr w:type="spellEnd"/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№038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R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A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-00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UHJ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-0004-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TD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 xml:space="preserve"> «Капитальный ремонт коллектора пара 9,8МПа, </w:t>
            </w:r>
            <w:r w:rsidRPr="0081211B">
              <w:rPr>
                <w:color w:val="000000"/>
                <w:sz w:val="24"/>
                <w:szCs w:val="24"/>
                <w:lang w:val="en-US" w:eastAsia="en-US"/>
              </w:rPr>
              <w:t>t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=540</w:t>
            </w:r>
            <w:r w:rsidRPr="0081211B">
              <w:rPr>
                <w:b/>
                <w:color w:val="000000"/>
                <w:sz w:val="24"/>
                <w:szCs w:val="24"/>
                <w:vertAlign w:val="superscript"/>
                <w:lang w:eastAsia="en-US"/>
              </w:rPr>
              <w:t>о</w:t>
            </w:r>
            <w:r w:rsidRPr="0081211B">
              <w:rPr>
                <w:color w:val="000000"/>
                <w:sz w:val="24"/>
                <w:szCs w:val="24"/>
                <w:lang w:eastAsia="en-US"/>
              </w:rPr>
              <w:t>С Подвеска пружинная 10».</w:t>
            </w:r>
          </w:p>
          <w:p w:rsidR="00260F64" w:rsidRPr="0081211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81211B">
              <w:rPr>
                <w:color w:val="000000"/>
                <w:sz w:val="24"/>
                <w:szCs w:val="24"/>
              </w:rPr>
              <w:t xml:space="preserve">Подрядчик разрабатывает сметную документацию на выполняемые работы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1211B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81211B">
              <w:rPr>
                <w:color w:val="000000"/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включённые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1211B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81211B">
              <w:rPr>
                <w:color w:val="000000"/>
                <w:sz w:val="24"/>
                <w:szCs w:val="24"/>
              </w:rPr>
              <w:t>. Цена на материалы указываются в рублях.</w:t>
            </w:r>
          </w:p>
          <w:p w:rsidR="00260F64" w:rsidRPr="001F6931" w:rsidRDefault="00260F64" w:rsidP="00CD73E0">
            <w:pPr>
              <w:rPr>
                <w:color w:val="000000"/>
              </w:rPr>
            </w:pPr>
            <w:r w:rsidRPr="0081211B">
              <w:rPr>
                <w:color w:val="000000"/>
                <w:sz w:val="24"/>
                <w:szCs w:val="24"/>
              </w:rPr>
              <w:t>Сметная документация утверждается Заказчиком.</w:t>
            </w:r>
          </w:p>
        </w:tc>
      </w:tr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Default="00260F64" w:rsidP="00CD73E0">
            <w:pPr>
              <w:jc w:val="center"/>
              <w:rPr>
                <w:color w:val="000000"/>
              </w:rPr>
            </w:pPr>
          </w:p>
          <w:p w:rsidR="00260F64" w:rsidRPr="001F6931" w:rsidRDefault="00260F64" w:rsidP="00CD73E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81211B" w:rsidRDefault="00260F64" w:rsidP="00CD73E0">
            <w:pPr>
              <w:jc w:val="both"/>
              <w:rPr>
                <w:color w:val="000000"/>
              </w:rPr>
            </w:pPr>
            <w:r w:rsidRPr="0081211B">
              <w:rPr>
                <w:color w:val="000000"/>
                <w:sz w:val="24"/>
                <w:szCs w:val="24"/>
              </w:rPr>
              <w:t>ППР</w:t>
            </w:r>
            <w:r w:rsidRPr="0081211B">
              <w:rPr>
                <w:color w:val="000000"/>
              </w:rPr>
              <w:t xml:space="preserve"> </w:t>
            </w:r>
            <w:r w:rsidRPr="0081211B">
              <w:rPr>
                <w:color w:val="000000"/>
                <w:sz w:val="24"/>
                <w:szCs w:val="24"/>
              </w:rPr>
              <w:t>разрабатывается в соответствии п.4.18 СНиП 12-03-2001.</w:t>
            </w:r>
          </w:p>
        </w:tc>
      </w:tr>
    </w:tbl>
    <w:p w:rsidR="00260F64" w:rsidRPr="001F6931" w:rsidRDefault="00260F64" w:rsidP="00260F64">
      <w:pPr>
        <w:jc w:val="both"/>
        <w:rPr>
          <w:bCs/>
          <w:color w:val="000000"/>
        </w:rPr>
      </w:pPr>
    </w:p>
    <w:p w:rsidR="00260F64" w:rsidRPr="001F6931" w:rsidRDefault="00260F64" w:rsidP="00260F64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260F64" w:rsidRPr="001F6931" w:rsidTr="00CD73E0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E82EA7" w:rsidRDefault="00260F64" w:rsidP="00CD73E0">
            <w:pPr>
              <w:jc w:val="right"/>
              <w:rPr>
                <w:color w:val="000000"/>
                <w:sz w:val="24"/>
                <w:szCs w:val="24"/>
              </w:rPr>
            </w:pPr>
            <w:r w:rsidRPr="00E82EA7">
              <w:rPr>
                <w:color w:val="000000"/>
                <w:sz w:val="24"/>
                <w:szCs w:val="24"/>
              </w:rPr>
              <w:t>Таблица 3</w:t>
            </w:r>
          </w:p>
          <w:p w:rsidR="00260F64" w:rsidRPr="00E82EA7" w:rsidRDefault="00260F64" w:rsidP="00CD73E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82EA7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1729"/>
              <w:gridCol w:w="1276"/>
              <w:gridCol w:w="4678"/>
              <w:gridCol w:w="1128"/>
            </w:tblGrid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E82EA7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E82EA7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Общие данные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22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3088-ТМ</w:t>
                  </w:r>
                  <w:proofErr w:type="gramStart"/>
                  <w:r w:rsidRPr="00E82EA7">
                    <w:rPr>
                      <w:color w:val="000000"/>
                      <w:sz w:val="24"/>
                      <w:szCs w:val="24"/>
                    </w:rPr>
                    <w:t>.С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Спецификация оборудования, изделий и материалов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3088-ТМ1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tabs>
                      <w:tab w:val="left" w:pos="513"/>
                    </w:tabs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Временные трубопроводы предпусковой продувки. Общие данные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ind w:left="-80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3088-ТМ1.С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 Спецификация оборудования, изделий и материалов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 Общие данные Тепловая изоляция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28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</w:t>
                  </w:r>
                  <w:proofErr w:type="gramStart"/>
                  <w:r w:rsidRPr="00E82EA7">
                    <w:rPr>
                      <w:color w:val="000000"/>
                      <w:sz w:val="24"/>
                      <w:szCs w:val="24"/>
                    </w:rPr>
                    <w:t>.С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 Спецификация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</w:t>
                  </w:r>
                  <w:proofErr w:type="gramStart"/>
                  <w:r w:rsidRPr="00E82EA7">
                    <w:rPr>
                      <w:color w:val="000000"/>
                      <w:sz w:val="24"/>
                      <w:szCs w:val="24"/>
                    </w:rPr>
                    <w:t>.В</w:t>
                  </w:r>
                  <w:proofErr w:type="gramEnd"/>
                  <w:r w:rsidRPr="00E82EA7">
                    <w:rPr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 xml:space="preserve">Замена главного паропровода котла БКЗ-160 ст. №7.  </w:t>
                  </w:r>
                  <w:proofErr w:type="spellStart"/>
                  <w:r w:rsidRPr="00E82EA7">
                    <w:rPr>
                      <w:color w:val="000000"/>
                      <w:sz w:val="24"/>
                      <w:szCs w:val="24"/>
                    </w:rPr>
                    <w:t>Техномонтажная</w:t>
                  </w:r>
                  <w:proofErr w:type="spellEnd"/>
                  <w:r w:rsidRPr="00E82EA7">
                    <w:rPr>
                      <w:color w:val="000000"/>
                      <w:sz w:val="24"/>
                      <w:szCs w:val="24"/>
                    </w:rPr>
                    <w:t xml:space="preserve"> ведомость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</w:t>
                  </w:r>
                  <w:proofErr w:type="gramStart"/>
                  <w:r w:rsidRPr="00E82EA7">
                    <w:rPr>
                      <w:color w:val="000000"/>
                      <w:sz w:val="24"/>
                      <w:szCs w:val="24"/>
                    </w:rPr>
                    <w:t>.В</w:t>
                  </w:r>
                  <w:proofErr w:type="gramEnd"/>
                  <w:r w:rsidRPr="00E82EA7">
                    <w:rPr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ind w:firstLine="34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</w:t>
                  </w:r>
                  <w:r w:rsidRPr="00E82EA7">
                    <w:rPr>
                      <w:color w:val="000000"/>
                      <w:sz w:val="24"/>
                      <w:szCs w:val="24"/>
                    </w:rPr>
                    <w:lastRenderedPageBreak/>
                    <w:t>160 ст. №7.  Ведомость объёмов работ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lastRenderedPageBreak/>
                    <w:t>3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ind w:hanging="8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 Общие данные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3088-ТИ1.С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 Спецификация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ind w:hanging="80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3088-ТИ1.ВТ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 xml:space="preserve">Замена главного паропровода котла БКЗ-160 ст. №7.  </w:t>
                  </w:r>
                  <w:proofErr w:type="spellStart"/>
                  <w:r w:rsidRPr="00E82EA7">
                    <w:rPr>
                      <w:color w:val="000000"/>
                      <w:sz w:val="24"/>
                      <w:szCs w:val="24"/>
                    </w:rPr>
                    <w:t>Техномонтажная</w:t>
                  </w:r>
                  <w:proofErr w:type="spellEnd"/>
                  <w:r w:rsidRPr="00E82EA7">
                    <w:rPr>
                      <w:color w:val="000000"/>
                      <w:sz w:val="24"/>
                      <w:szCs w:val="24"/>
                    </w:rPr>
                    <w:t xml:space="preserve"> ведомость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ind w:hanging="80"/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К 3088-ТИ1.ВР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Замена главного паропровода котла БКЗ-160 ст. №7.  Ведомость объёмов работ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60F64" w:rsidRPr="00E82EA7" w:rsidTr="00CD73E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ind w:left="-80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>038</w:t>
                  </w:r>
                  <w:r w:rsidRPr="00E82EA7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</w:t>
                  </w: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Pr="00E82EA7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A</w:t>
                  </w: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>-00</w:t>
                  </w:r>
                  <w:r w:rsidRPr="00E82EA7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>-0004-</w:t>
                  </w:r>
                  <w:r w:rsidRPr="00E82EA7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TD</w:t>
                  </w: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Капитальный ремонт коллектора пара 9,8МПа, </w:t>
                  </w:r>
                  <w:r w:rsidRPr="00E82EA7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</w:t>
                  </w: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>=540</w:t>
                  </w:r>
                  <w:r w:rsidRPr="00E82EA7">
                    <w:rPr>
                      <w:b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о</w:t>
                  </w:r>
                  <w:r w:rsidRPr="00E82EA7">
                    <w:rPr>
                      <w:color w:val="000000"/>
                      <w:sz w:val="24"/>
                      <w:szCs w:val="24"/>
                      <w:lang w:eastAsia="en-US"/>
                    </w:rPr>
                    <w:t>С Подвеска пружинная 10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0F64" w:rsidRPr="00E82EA7" w:rsidRDefault="00260F64" w:rsidP="00CD73E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82EA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260F64" w:rsidRPr="001F6931" w:rsidRDefault="00260F64" w:rsidP="00CD73E0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60F64" w:rsidRDefault="00260F64" w:rsidP="00260F64">
      <w:pPr>
        <w:jc w:val="center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rPr>
          <w:trHeight w:val="33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E82EA7" w:rsidRDefault="00260F64" w:rsidP="00CD73E0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82EA7">
              <w:rPr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E82EA7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E82EA7">
              <w:rPr>
                <w:color w:val="000000"/>
                <w:sz w:val="24"/>
                <w:szCs w:val="24"/>
              </w:rPr>
              <w:t>, 31, ЗАО «СГК» (ТЭЦ), котельная БВД</w:t>
            </w:r>
          </w:p>
        </w:tc>
      </w:tr>
    </w:tbl>
    <w:p w:rsidR="00260F64" w:rsidRPr="001F6931" w:rsidRDefault="00260F64" w:rsidP="00260F64">
      <w:pPr>
        <w:jc w:val="both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E82EA7" w:rsidRDefault="00260F64" w:rsidP="00CD73E0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82EA7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60F64" w:rsidRPr="001F6931" w:rsidRDefault="00260F64" w:rsidP="00260F64">
      <w:pPr>
        <w:jc w:val="center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Default="00260F64" w:rsidP="00CD73E0">
            <w:pPr>
              <w:ind w:firstLine="284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  <w:lang w:val="en-US"/>
              </w:rPr>
              <w:t>I</w:t>
            </w:r>
            <w:r w:rsidRPr="00E675EB">
              <w:rPr>
                <w:color w:val="000000"/>
                <w:sz w:val="24"/>
                <w:szCs w:val="24"/>
              </w:rPr>
              <w:t xml:space="preserve"> этап, поставка оборудования</w:t>
            </w:r>
            <w:r>
              <w:rPr>
                <w:color w:val="000000"/>
                <w:sz w:val="24"/>
                <w:szCs w:val="24"/>
              </w:rPr>
              <w:t>: н</w:t>
            </w:r>
            <w:r w:rsidRPr="00E675EB">
              <w:rPr>
                <w:color w:val="000000"/>
                <w:sz w:val="24"/>
                <w:szCs w:val="24"/>
              </w:rPr>
              <w:t xml:space="preserve">ачало:  </w:t>
            </w:r>
            <w:r>
              <w:rPr>
                <w:sz w:val="24"/>
                <w:szCs w:val="24"/>
              </w:rPr>
              <w:t>«</w:t>
            </w:r>
            <w:r w:rsidR="00AD790A">
              <w:rPr>
                <w:sz w:val="24"/>
                <w:szCs w:val="24"/>
              </w:rPr>
              <w:t>26</w:t>
            </w:r>
            <w:proofErr w:type="gramStart"/>
            <w:r>
              <w:rPr>
                <w:sz w:val="24"/>
                <w:szCs w:val="24"/>
              </w:rPr>
              <w:t xml:space="preserve">»  </w:t>
            </w:r>
            <w:r w:rsidR="00AD790A">
              <w:rPr>
                <w:sz w:val="24"/>
                <w:szCs w:val="24"/>
              </w:rPr>
              <w:t>мая</w:t>
            </w:r>
            <w:proofErr w:type="gramEnd"/>
            <w:r w:rsidR="00AD79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2014</w:t>
            </w:r>
            <w:r w:rsidRPr="00F03FB5">
              <w:rPr>
                <w:sz w:val="24"/>
                <w:szCs w:val="24"/>
              </w:rPr>
              <w:t>г.</w:t>
            </w:r>
          </w:p>
          <w:p w:rsidR="00260F64" w:rsidRPr="00260F64" w:rsidRDefault="00260F64" w:rsidP="00260F64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</w:t>
            </w:r>
            <w:r>
              <w:rPr>
                <w:sz w:val="24"/>
                <w:szCs w:val="24"/>
              </w:rPr>
              <w:t>о</w:t>
            </w:r>
            <w:r w:rsidRPr="00F03FB5">
              <w:rPr>
                <w:sz w:val="24"/>
                <w:szCs w:val="24"/>
              </w:rPr>
              <w:t xml:space="preserve">кончание: </w:t>
            </w:r>
            <w:r>
              <w:rPr>
                <w:sz w:val="24"/>
                <w:szCs w:val="24"/>
              </w:rPr>
              <w:t>«</w:t>
            </w:r>
            <w:r w:rsidR="00AD790A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 xml:space="preserve">»  </w:t>
            </w:r>
            <w:r w:rsidR="00AD790A">
              <w:rPr>
                <w:sz w:val="24"/>
                <w:szCs w:val="24"/>
              </w:rPr>
              <w:t>августа</w:t>
            </w:r>
            <w:r>
              <w:rPr>
                <w:sz w:val="24"/>
                <w:szCs w:val="24"/>
              </w:rPr>
              <w:t xml:space="preserve"> 2014</w:t>
            </w:r>
            <w:r w:rsidRPr="00F03FB5">
              <w:rPr>
                <w:sz w:val="24"/>
                <w:szCs w:val="24"/>
              </w:rPr>
              <w:t>г.</w:t>
            </w:r>
          </w:p>
          <w:p w:rsidR="00260F64" w:rsidRPr="00260F64" w:rsidRDefault="00260F64" w:rsidP="00AD790A">
            <w:pPr>
              <w:ind w:firstLine="284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  <w:lang w:val="en-US"/>
              </w:rPr>
              <w:t>II</w:t>
            </w:r>
            <w:r w:rsidRPr="00E675EB">
              <w:rPr>
                <w:color w:val="000000"/>
                <w:sz w:val="24"/>
                <w:szCs w:val="24"/>
              </w:rPr>
              <w:t xml:space="preserve"> этап, </w:t>
            </w:r>
            <w:r>
              <w:rPr>
                <w:sz w:val="24"/>
                <w:szCs w:val="24"/>
              </w:rPr>
              <w:t>монтаж оборудования:</w:t>
            </w:r>
            <w:r w:rsidRPr="00E675E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начало:  «</w:t>
            </w:r>
            <w:r w:rsidR="00AD790A">
              <w:rPr>
                <w:sz w:val="24"/>
                <w:szCs w:val="24"/>
              </w:rPr>
              <w:t>27</w:t>
            </w:r>
            <w:proofErr w:type="gramStart"/>
            <w:r>
              <w:rPr>
                <w:sz w:val="24"/>
                <w:szCs w:val="24"/>
              </w:rPr>
              <w:t xml:space="preserve">»  </w:t>
            </w:r>
            <w:r w:rsidR="00AD790A">
              <w:rPr>
                <w:sz w:val="24"/>
                <w:szCs w:val="24"/>
              </w:rPr>
              <w:t>августа</w:t>
            </w:r>
            <w:proofErr w:type="gramEnd"/>
            <w:r w:rsidR="00AD790A">
              <w:rPr>
                <w:sz w:val="24"/>
                <w:szCs w:val="24"/>
              </w:rPr>
              <w:t xml:space="preserve"> 2014</w:t>
            </w:r>
            <w:r w:rsidR="00AD790A" w:rsidRPr="00F03FB5">
              <w:rPr>
                <w:sz w:val="24"/>
                <w:szCs w:val="24"/>
              </w:rPr>
              <w:t>г.</w:t>
            </w:r>
          </w:p>
          <w:p w:rsidR="00260F64" w:rsidRPr="00260F64" w:rsidRDefault="00260F64" w:rsidP="00AD790A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о</w:t>
            </w:r>
            <w:r w:rsidRPr="00F03FB5">
              <w:rPr>
                <w:sz w:val="24"/>
                <w:szCs w:val="24"/>
              </w:rPr>
              <w:t xml:space="preserve">кончание: </w:t>
            </w:r>
            <w:r>
              <w:rPr>
                <w:sz w:val="24"/>
                <w:szCs w:val="24"/>
              </w:rPr>
              <w:t>«</w:t>
            </w:r>
            <w:r w:rsidR="00AD790A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 xml:space="preserve">»  </w:t>
            </w:r>
            <w:r w:rsidR="00AD790A">
              <w:rPr>
                <w:sz w:val="24"/>
                <w:szCs w:val="24"/>
              </w:rPr>
              <w:t>ноября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2014</w:t>
            </w:r>
            <w:r w:rsidRPr="00F03FB5">
              <w:rPr>
                <w:sz w:val="24"/>
                <w:szCs w:val="24"/>
              </w:rPr>
              <w:t>г.</w:t>
            </w:r>
          </w:p>
        </w:tc>
      </w:tr>
    </w:tbl>
    <w:p w:rsidR="00260F64" w:rsidRPr="001F6931" w:rsidRDefault="00260F64" w:rsidP="00260F64">
      <w:pPr>
        <w:jc w:val="both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E82EA7" w:rsidRDefault="00260F64" w:rsidP="00CD73E0">
            <w:pPr>
              <w:ind w:firstLine="567"/>
              <w:jc w:val="both"/>
              <w:rPr>
                <w:sz w:val="24"/>
                <w:szCs w:val="24"/>
              </w:rPr>
            </w:pPr>
            <w:bookmarkStart w:id="1" w:name="_Hlk346286769"/>
            <w:r w:rsidRPr="00E82EA7">
              <w:rPr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 в соответствии с требованиями проектов, стан</w:t>
            </w:r>
            <w:r>
              <w:rPr>
                <w:sz w:val="24"/>
                <w:szCs w:val="24"/>
              </w:rPr>
              <w:t xml:space="preserve">дартов и другой действующей НТД, </w:t>
            </w:r>
            <w:r w:rsidRPr="00E71536">
              <w:rPr>
                <w:sz w:val="24"/>
                <w:szCs w:val="24"/>
              </w:rPr>
              <w:t>сводов правил и руководящих документов в области пожарной безопасности, правил, норм и инструкций по безопасности труда.</w:t>
            </w:r>
          </w:p>
          <w:p w:rsidR="00260F64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82EA7">
              <w:rPr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  <w:p w:rsidR="00260F64" w:rsidRPr="00E71536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71536">
              <w:rPr>
                <w:color w:val="000000"/>
                <w:sz w:val="24"/>
                <w:szCs w:val="24"/>
              </w:rPr>
              <w:t>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260F64" w:rsidRPr="00E71536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71536">
              <w:rPr>
                <w:color w:val="000000"/>
                <w:sz w:val="24"/>
                <w:szCs w:val="24"/>
              </w:rPr>
              <w:t xml:space="preserve">Все примененные материалы должны иметь сертификат соответствия в Системе сертификации ГОСТ </w:t>
            </w:r>
            <w:proofErr w:type="gramStart"/>
            <w:r w:rsidRPr="00E71536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71536">
              <w:rPr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260F64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71536">
              <w:rPr>
                <w:color w:val="000000"/>
                <w:sz w:val="24"/>
                <w:szCs w:val="24"/>
              </w:rPr>
              <w:t xml:space="preserve">Подрядчик обязан направить Заказчику копии технических паспортов и сертификатов на применяемые материалы и/или оборудование до передачи их в работу (монтаж) с целью проверки Заказчиком соответствия проекту данных документов и </w:t>
            </w:r>
            <w:proofErr w:type="spellStart"/>
            <w:r w:rsidRPr="00E71536">
              <w:rPr>
                <w:color w:val="000000"/>
                <w:sz w:val="24"/>
                <w:szCs w:val="24"/>
              </w:rPr>
              <w:t>избежания</w:t>
            </w:r>
            <w:proofErr w:type="spellEnd"/>
            <w:r w:rsidRPr="00E71536">
              <w:rPr>
                <w:color w:val="000000"/>
                <w:sz w:val="24"/>
                <w:szCs w:val="24"/>
              </w:rPr>
              <w:t xml:space="preserve"> применения фальсифицированных материалов и оборудования.</w:t>
            </w:r>
          </w:p>
          <w:p w:rsidR="00260F64" w:rsidRPr="0079383A" w:rsidRDefault="00260F64" w:rsidP="00CD73E0">
            <w:pPr>
              <w:pStyle w:val="ac"/>
              <w:ind w:firstLine="284"/>
              <w:jc w:val="both"/>
            </w:pPr>
            <w:r w:rsidRPr="003F71B2">
              <w:rPr>
                <w:sz w:val="24"/>
                <w:szCs w:val="24"/>
              </w:rPr>
              <w:t xml:space="preserve">Заказчик осуществляет постоянный контроль в процессе производства </w:t>
            </w:r>
            <w:proofErr w:type="gramStart"/>
            <w:r w:rsidRPr="003F71B2">
              <w:rPr>
                <w:sz w:val="24"/>
                <w:szCs w:val="24"/>
              </w:rPr>
              <w:t>работ</w:t>
            </w:r>
            <w:proofErr w:type="gramEnd"/>
            <w:r w:rsidRPr="003F71B2">
              <w:rPr>
                <w:sz w:val="24"/>
                <w:szCs w:val="24"/>
              </w:rPr>
              <w:t xml:space="preserve"> в лице </w:t>
            </w:r>
            <w:r w:rsidRPr="003F71B2">
              <w:rPr>
                <w:sz w:val="24"/>
                <w:szCs w:val="24"/>
              </w:rPr>
              <w:lastRenderedPageBreak/>
              <w:t>назначенного приказом ответственного представителя.</w:t>
            </w:r>
            <w:r w:rsidRPr="003A3CE2">
              <w:t xml:space="preserve">  </w:t>
            </w:r>
          </w:p>
        </w:tc>
      </w:tr>
      <w:bookmarkEnd w:id="1"/>
    </w:tbl>
    <w:p w:rsidR="00260F64" w:rsidRPr="001F6931" w:rsidRDefault="00260F64" w:rsidP="00260F64">
      <w:pPr>
        <w:jc w:val="both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E71536" w:rsidRDefault="00260F64" w:rsidP="00CD73E0">
            <w:pPr>
              <w:ind w:firstLine="284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854D8B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854D8B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причиненный при производстве работ.</w:t>
            </w:r>
          </w:p>
          <w:p w:rsidR="00260F64" w:rsidRDefault="00260F64" w:rsidP="00CD73E0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D66E9C">
              <w:rPr>
                <w:color w:val="000000"/>
                <w:sz w:val="24"/>
                <w:szCs w:val="24"/>
              </w:rPr>
              <w:t>Ремонтные работы выполняются вблизи работающего оборудования, находящегося под напряжением, под давлением</w:t>
            </w:r>
            <w:r>
              <w:rPr>
                <w:color w:val="000000"/>
                <w:sz w:val="24"/>
                <w:szCs w:val="24"/>
              </w:rPr>
              <w:t>.</w:t>
            </w:r>
            <w:r w:rsidRPr="00D66E9C">
              <w:rPr>
                <w:color w:val="000000"/>
                <w:sz w:val="24"/>
                <w:szCs w:val="24"/>
              </w:rPr>
              <w:t xml:space="preserve"> </w:t>
            </w:r>
          </w:p>
          <w:p w:rsidR="00260F64" w:rsidRDefault="00260F64" w:rsidP="00CD73E0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F601E0">
              <w:rPr>
                <w:bCs/>
                <w:iCs/>
                <w:kern w:val="32"/>
                <w:sz w:val="24"/>
                <w:szCs w:val="24"/>
              </w:rPr>
              <w:t xml:space="preserve">Исполнитель несет полную материальную ответственность за сохранность </w:t>
            </w:r>
            <w:r>
              <w:rPr>
                <w:bCs/>
                <w:iCs/>
                <w:kern w:val="32"/>
                <w:sz w:val="24"/>
                <w:szCs w:val="24"/>
              </w:rPr>
              <w:t>материалов</w:t>
            </w:r>
            <w:r w:rsidRPr="00F601E0">
              <w:rPr>
                <w:bCs/>
                <w:iCs/>
                <w:kern w:val="32"/>
                <w:sz w:val="24"/>
                <w:szCs w:val="24"/>
              </w:rPr>
              <w:t>, не сданн</w:t>
            </w:r>
            <w:r>
              <w:rPr>
                <w:bCs/>
                <w:iCs/>
                <w:kern w:val="32"/>
                <w:sz w:val="24"/>
                <w:szCs w:val="24"/>
              </w:rPr>
              <w:t>ых</w:t>
            </w:r>
            <w:r w:rsidRPr="00F601E0">
              <w:rPr>
                <w:bCs/>
                <w:iCs/>
                <w:kern w:val="32"/>
                <w:sz w:val="24"/>
                <w:szCs w:val="24"/>
              </w:rPr>
              <w:t xml:space="preserve"> на ответственное хранение Заказчику.</w:t>
            </w:r>
            <w:r w:rsidRPr="00854D8B">
              <w:rPr>
                <w:color w:val="000000"/>
                <w:sz w:val="24"/>
                <w:szCs w:val="24"/>
              </w:rPr>
              <w:t xml:space="preserve"> </w:t>
            </w:r>
          </w:p>
          <w:p w:rsidR="00260F64" w:rsidRPr="001F6931" w:rsidRDefault="00260F64" w:rsidP="00CD73E0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60F64" w:rsidRPr="001F6931" w:rsidRDefault="00260F64" w:rsidP="00260F64">
      <w:pPr>
        <w:jc w:val="center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E675EB" w:rsidRDefault="00260F64" w:rsidP="00CD73E0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дефектов, обнаруженных во время сдачи-приемки работ и в течение гарантийного срока, составляющего 3 (три) года со д</w:t>
            </w:r>
            <w:r>
              <w:rPr>
                <w:color w:val="000000"/>
                <w:sz w:val="24"/>
                <w:szCs w:val="24"/>
              </w:rPr>
              <w:t>ня</w:t>
            </w:r>
            <w:r w:rsidRPr="00E675EB">
              <w:rPr>
                <w:color w:val="000000"/>
                <w:sz w:val="24"/>
                <w:szCs w:val="24"/>
              </w:rPr>
              <w:t xml:space="preserve"> ввода в эксплуатацию объекта. </w:t>
            </w:r>
          </w:p>
          <w:p w:rsidR="00260F64" w:rsidRPr="001F6931" w:rsidRDefault="00260F64" w:rsidP="00CD73E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Исполнителем.</w:t>
            </w:r>
          </w:p>
        </w:tc>
      </w:tr>
    </w:tbl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Default="00260F64" w:rsidP="00CD73E0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Ремонтные</w:t>
            </w:r>
            <w:r w:rsidRPr="00E675EB">
              <w:rPr>
                <w:color w:val="000000"/>
                <w:sz w:val="24"/>
                <w:szCs w:val="24"/>
              </w:rPr>
              <w:t xml:space="preserve"> работ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E675E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 части обеспечения безопасности проводятся </w:t>
            </w:r>
            <w:r w:rsidRPr="00E675EB">
              <w:rPr>
                <w:color w:val="000000"/>
                <w:sz w:val="24"/>
                <w:szCs w:val="24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260F64" w:rsidRPr="00E675EB" w:rsidRDefault="00260F64" w:rsidP="00CD73E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</w:t>
            </w:r>
            <w:r w:rsidRPr="00D66E9C">
              <w:rPr>
                <w:sz w:val="24"/>
                <w:szCs w:val="24"/>
              </w:rPr>
              <w:t xml:space="preserve"> РД 34.03.201</w:t>
            </w:r>
            <w:r>
              <w:rPr>
                <w:sz w:val="24"/>
                <w:szCs w:val="24"/>
              </w:rPr>
              <w:t xml:space="preserve"> </w:t>
            </w:r>
            <w:r w:rsidRPr="00D66E9C">
              <w:rPr>
                <w:sz w:val="24"/>
                <w:szCs w:val="24"/>
              </w:rPr>
              <w:t>ПТБ при эксплуатации тепломеханического оборудования электростанций и тепловых сетей</w:t>
            </w:r>
            <w:r>
              <w:rPr>
                <w:sz w:val="24"/>
                <w:szCs w:val="24"/>
              </w:rPr>
              <w:t>;</w:t>
            </w:r>
            <w:r w:rsidRPr="00D66E9C">
              <w:rPr>
                <w:sz w:val="24"/>
                <w:szCs w:val="24"/>
              </w:rPr>
              <w:t xml:space="preserve"> </w:t>
            </w:r>
          </w:p>
          <w:p w:rsidR="00260F64" w:rsidRPr="00E675EB" w:rsidRDefault="00260F64" w:rsidP="00CD73E0">
            <w:pPr>
              <w:pStyle w:val="ab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260F64" w:rsidRPr="00E675EB" w:rsidRDefault="00260F64" w:rsidP="00CD73E0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260F64" w:rsidRPr="00E675EB" w:rsidRDefault="00260F64" w:rsidP="00CD73E0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260F64" w:rsidRPr="00E675E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60F64" w:rsidRPr="00E675E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260F64" w:rsidRPr="00E675E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260F64" w:rsidRPr="00E675E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260F64" w:rsidRPr="00E675E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260F64" w:rsidRPr="00E675EB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260F64" w:rsidRDefault="00260F64" w:rsidP="00CD73E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260F64" w:rsidRPr="00F601E0" w:rsidRDefault="00260F64" w:rsidP="00CD73E0">
            <w:pPr>
              <w:ind w:firstLine="284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>, пожарной безопасности</w:t>
            </w:r>
            <w:r w:rsidRPr="00F601E0">
              <w:rPr>
                <w:sz w:val="24"/>
                <w:szCs w:val="24"/>
              </w:rPr>
              <w:t xml:space="preserve"> несёт производитель работ.</w:t>
            </w:r>
          </w:p>
          <w:p w:rsidR="00260F64" w:rsidRPr="001F6931" w:rsidRDefault="00260F64" w:rsidP="00CD73E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60F64" w:rsidRPr="001F6931" w:rsidRDefault="00260F64" w:rsidP="00260F64">
      <w:pPr>
        <w:jc w:val="both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К РЕЗУЛЬТАТАМ РАБОТ И ПОРЯДКУ ПРИЕМКИ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Default="00260F64" w:rsidP="00CD73E0">
            <w:pPr>
              <w:ind w:firstLine="284"/>
              <w:jc w:val="both"/>
              <w:rPr>
                <w:sz w:val="24"/>
                <w:szCs w:val="24"/>
              </w:rPr>
            </w:pPr>
            <w:bookmarkStart w:id="2" w:name="OLE_LINK1"/>
            <w:r>
              <w:rPr>
                <w:sz w:val="24"/>
                <w:szCs w:val="24"/>
              </w:rPr>
              <w:t xml:space="preserve">Результатом работ является смонтированный в соответствии с проектом и предъявленный к приёмке паропровод с комплектом исполнительной документации. </w:t>
            </w:r>
          </w:p>
          <w:p w:rsidR="00260F64" w:rsidRDefault="00260F64" w:rsidP="00CD73E0">
            <w:pPr>
              <w:ind w:firstLine="284"/>
              <w:jc w:val="both"/>
              <w:rPr>
                <w:sz w:val="24"/>
                <w:szCs w:val="24"/>
              </w:rPr>
            </w:pPr>
            <w:r w:rsidRPr="0079383A">
              <w:rPr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260F64" w:rsidRPr="001F6931" w:rsidRDefault="00260F64" w:rsidP="00CD73E0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3568A5">
              <w:rPr>
                <w:sz w:val="24"/>
                <w:szCs w:val="24"/>
              </w:rPr>
              <w:t>Приемка оборудования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при наличии положительных результатов гидравлического испытания  с предоставлением подрядчиком документации  на выполненные работы в объемах, предусмотренных НТД.</w:t>
            </w:r>
          </w:p>
        </w:tc>
      </w:tr>
    </w:tbl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p w:rsidR="00260F64" w:rsidRPr="001F6931" w:rsidRDefault="00260F64" w:rsidP="00260F6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60F64" w:rsidRPr="001F6931" w:rsidTr="00CD73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79383A" w:rsidRDefault="00260F64" w:rsidP="00CD73E0">
            <w:pPr>
              <w:jc w:val="both"/>
              <w:rPr>
                <w:color w:val="000000"/>
                <w:sz w:val="24"/>
                <w:szCs w:val="24"/>
              </w:rPr>
            </w:pPr>
            <w:r w:rsidRPr="0079383A">
              <w:rPr>
                <w:color w:val="000000"/>
                <w:sz w:val="24"/>
                <w:szCs w:val="24"/>
              </w:rPr>
              <w:t>Все документы представляются Исполнителем на бумажном носителе.</w:t>
            </w:r>
          </w:p>
        </w:tc>
      </w:tr>
    </w:tbl>
    <w:p w:rsidR="00260F64" w:rsidRPr="001F6931" w:rsidRDefault="00260F64" w:rsidP="00260F64">
      <w:pPr>
        <w:jc w:val="center"/>
        <w:rPr>
          <w:color w:val="000000"/>
        </w:rPr>
      </w:pPr>
    </w:p>
    <w:p w:rsidR="00260F64" w:rsidRPr="001F6931" w:rsidRDefault="00260F64" w:rsidP="00260F64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260F64" w:rsidRPr="001F6931" w:rsidRDefault="00260F64" w:rsidP="00260F64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p w:rsidR="00260F64" w:rsidRPr="001F6931" w:rsidRDefault="00260F64" w:rsidP="00260F64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260F64" w:rsidRPr="001F6931" w:rsidTr="00CD73E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F64" w:rsidRPr="001F6931" w:rsidRDefault="00260F64" w:rsidP="00CD73E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F64" w:rsidRPr="001F6931" w:rsidRDefault="00260F64" w:rsidP="00CD73E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F64" w:rsidRPr="001F6931" w:rsidRDefault="00260F64" w:rsidP="00CD73E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60F64" w:rsidRPr="001F6931" w:rsidTr="00CD73E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79383A" w:rsidRDefault="00260F64" w:rsidP="00CD73E0">
            <w:pPr>
              <w:autoSpaceDE w:val="0"/>
              <w:autoSpaceDN w:val="0"/>
              <w:adjustRightInd w:val="0"/>
              <w:ind w:firstLine="708"/>
              <w:rPr>
                <w:color w:val="000000"/>
                <w:sz w:val="24"/>
                <w:szCs w:val="24"/>
              </w:rPr>
            </w:pPr>
            <w:r w:rsidRPr="0079383A">
              <w:rPr>
                <w:color w:val="000000"/>
                <w:sz w:val="24"/>
                <w:szCs w:val="24"/>
              </w:rPr>
              <w:t>БВД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79383A" w:rsidRDefault="00260F64" w:rsidP="00CD73E0">
            <w:pPr>
              <w:tabs>
                <w:tab w:val="left" w:pos="2041"/>
              </w:tabs>
              <w:jc w:val="both"/>
              <w:rPr>
                <w:color w:val="000000"/>
                <w:sz w:val="24"/>
                <w:szCs w:val="24"/>
              </w:rPr>
            </w:pPr>
            <w:r w:rsidRPr="0079383A">
              <w:rPr>
                <w:color w:val="000000"/>
                <w:sz w:val="24"/>
                <w:szCs w:val="24"/>
              </w:rPr>
              <w:tab/>
              <w:t>Блок высокого давления</w:t>
            </w:r>
          </w:p>
        </w:tc>
      </w:tr>
    </w:tbl>
    <w:p w:rsidR="00260F64" w:rsidRDefault="00260F64" w:rsidP="00260F64">
      <w:pPr>
        <w:jc w:val="both"/>
        <w:rPr>
          <w:color w:val="000000"/>
        </w:rPr>
      </w:pPr>
    </w:p>
    <w:p w:rsidR="00260F64" w:rsidRPr="001F6931" w:rsidRDefault="00260F64" w:rsidP="00260F64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260F64" w:rsidRPr="001F6931" w:rsidRDefault="00260F64" w:rsidP="00260F64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260F64" w:rsidRPr="001F6931" w:rsidTr="00CD73E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F64" w:rsidRPr="001F6931" w:rsidRDefault="00260F64" w:rsidP="00CD73E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F64" w:rsidRPr="001F6931" w:rsidRDefault="00260F64" w:rsidP="00CD73E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F64" w:rsidRPr="001F6931" w:rsidRDefault="00260F64" w:rsidP="00CD73E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60F64" w:rsidRPr="001F6931" w:rsidTr="00CD73E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Рабочая и проектная документация по п. 4 ТЗ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64" w:rsidRPr="001F6931" w:rsidRDefault="00260F64" w:rsidP="00CD73E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260F64" w:rsidRPr="001F6931" w:rsidRDefault="00260F64" w:rsidP="00260F64">
      <w:pPr>
        <w:rPr>
          <w:color w:val="000000"/>
        </w:rPr>
      </w:pPr>
    </w:p>
    <w:p w:rsidR="00342B7A" w:rsidRDefault="00342B7A" w:rsidP="00260F64">
      <w:pPr>
        <w:jc w:val="center"/>
        <w:rPr>
          <w:color w:val="000000"/>
        </w:rPr>
      </w:pPr>
    </w:p>
    <w:sectPr w:rsidR="00342B7A" w:rsidSect="00B16D2A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10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F83" w:rsidRDefault="00C97F83" w:rsidP="001A5002">
      <w:r>
        <w:separator/>
      </w:r>
    </w:p>
  </w:endnote>
  <w:endnote w:type="continuationSeparator" w:id="0">
    <w:p w:rsidR="00C97F83" w:rsidRDefault="00C97F8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AD790A">
          <w:rPr>
            <w:noProof/>
            <w:sz w:val="24"/>
            <w:szCs w:val="24"/>
          </w:rPr>
          <w:t>107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F83" w:rsidRDefault="00C97F83" w:rsidP="001A5002">
      <w:r>
        <w:separator/>
      </w:r>
    </w:p>
  </w:footnote>
  <w:footnote w:type="continuationSeparator" w:id="0">
    <w:p w:rsidR="00C97F83" w:rsidRDefault="00C97F8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8C6542"/>
    <w:multiLevelType w:val="hybridMultilevel"/>
    <w:tmpl w:val="2C8A18D4"/>
    <w:lvl w:ilvl="0" w:tplc="C0AE876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7BE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109C1"/>
    <w:rsid w:val="00112AB5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0F64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624"/>
    <w:rsid w:val="00495B6D"/>
    <w:rsid w:val="004A1838"/>
    <w:rsid w:val="004A3C79"/>
    <w:rsid w:val="004A7D15"/>
    <w:rsid w:val="004C26E9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D790A"/>
    <w:rsid w:val="00AE2DC9"/>
    <w:rsid w:val="00AF000A"/>
    <w:rsid w:val="00AF23D8"/>
    <w:rsid w:val="00AF278E"/>
    <w:rsid w:val="00AF3828"/>
    <w:rsid w:val="00B0686D"/>
    <w:rsid w:val="00B12053"/>
    <w:rsid w:val="00B16D2A"/>
    <w:rsid w:val="00B20374"/>
    <w:rsid w:val="00B23C6D"/>
    <w:rsid w:val="00B3057D"/>
    <w:rsid w:val="00B32449"/>
    <w:rsid w:val="00B504B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5685"/>
    <w:rsid w:val="00C50994"/>
    <w:rsid w:val="00C5562D"/>
    <w:rsid w:val="00C82E21"/>
    <w:rsid w:val="00C82FFA"/>
    <w:rsid w:val="00C856C3"/>
    <w:rsid w:val="00C97F83"/>
    <w:rsid w:val="00CA0AD8"/>
    <w:rsid w:val="00CB4576"/>
    <w:rsid w:val="00CD2DE4"/>
    <w:rsid w:val="00D04C49"/>
    <w:rsid w:val="00D102EA"/>
    <w:rsid w:val="00D15271"/>
    <w:rsid w:val="00D269AA"/>
    <w:rsid w:val="00D35776"/>
    <w:rsid w:val="00D36234"/>
    <w:rsid w:val="00D413FF"/>
    <w:rsid w:val="00D4783A"/>
    <w:rsid w:val="00D50387"/>
    <w:rsid w:val="00D548DB"/>
    <w:rsid w:val="00D57220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rsid w:val="00260F64"/>
    <w:pPr>
      <w:spacing w:after="120"/>
      <w:ind w:left="283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rsid w:val="00260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rsid w:val="00260F64"/>
    <w:pPr>
      <w:spacing w:after="120"/>
      <w:ind w:left="283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rsid w:val="00260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14</cp:revision>
  <cp:lastPrinted>2013-12-30T07:42:00Z</cp:lastPrinted>
  <dcterms:created xsi:type="dcterms:W3CDTF">2013-11-13T11:37:00Z</dcterms:created>
  <dcterms:modified xsi:type="dcterms:W3CDTF">2014-03-28T09:57:00Z</dcterms:modified>
</cp:coreProperties>
</file>