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1702C" w:rsidRDefault="00065189" w:rsidP="0061702C">
      <w:pPr>
        <w:spacing w:after="0" w:line="240" w:lineRule="auto"/>
        <w:ind w:right="22"/>
        <w:jc w:val="center"/>
        <w:rPr>
          <w:rFonts w:ascii="Times New Roman" w:hAnsi="Times New Roman" w:cs="Times New Roman"/>
          <w:b/>
          <w:sz w:val="28"/>
          <w:szCs w:val="28"/>
        </w:rPr>
      </w:pPr>
      <w:r w:rsidRPr="0061702C">
        <w:rPr>
          <w:rFonts w:ascii="Times New Roman" w:hAnsi="Times New Roman" w:cs="Times New Roman"/>
          <w:b/>
          <w:sz w:val="28"/>
          <w:szCs w:val="28"/>
        </w:rPr>
        <w:t>Федеральное государственное унитарное предприятие</w:t>
      </w:r>
    </w:p>
    <w:p w:rsidR="00065189" w:rsidRPr="0061702C" w:rsidRDefault="00065189" w:rsidP="0061702C">
      <w:pPr>
        <w:spacing w:after="0" w:line="240" w:lineRule="auto"/>
        <w:ind w:right="22"/>
        <w:jc w:val="center"/>
        <w:rPr>
          <w:rFonts w:ascii="Times New Roman" w:hAnsi="Times New Roman" w:cs="Times New Roman"/>
          <w:b/>
          <w:sz w:val="28"/>
          <w:szCs w:val="28"/>
        </w:rPr>
      </w:pPr>
      <w:r w:rsidRPr="0061702C">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433866" w:rsidRPr="0061702C" w:rsidRDefault="00BE36CA" w:rsidP="0061702C">
      <w:pPr>
        <w:spacing w:after="0" w:line="240" w:lineRule="auto"/>
        <w:ind w:right="22"/>
        <w:jc w:val="center"/>
        <w:rPr>
          <w:rFonts w:ascii="Times New Roman" w:hAnsi="Times New Roman" w:cs="Times New Roman"/>
          <w:b/>
          <w:sz w:val="28"/>
          <w:szCs w:val="28"/>
        </w:rPr>
      </w:pPr>
      <w:r w:rsidRPr="0061702C">
        <w:rPr>
          <w:rFonts w:ascii="Times New Roman" w:hAnsi="Times New Roman" w:cs="Times New Roman"/>
          <w:sz w:val="28"/>
          <w:szCs w:val="28"/>
          <w:lang w:eastAsia="en-US"/>
        </w:rPr>
        <w:pict>
          <v:line id="_x0000_s1026" style="position:absolute;left:0;text-align:left;z-index:251658240" from="-20.15pt,6.45pt" to="483.85pt,6.45pt" strokeweight="3pt">
            <v:stroke linestyle="thinThin"/>
          </v:line>
        </w:pict>
      </w:r>
    </w:p>
    <w:p w:rsidR="00433866" w:rsidRPr="0061702C" w:rsidRDefault="00433866" w:rsidP="0061702C">
      <w:pPr>
        <w:spacing w:after="0"/>
        <w:jc w:val="both"/>
        <w:rPr>
          <w:rFonts w:ascii="Times New Roman" w:hAnsi="Times New Roman" w:cs="Times New Roman"/>
          <w:b/>
          <w:sz w:val="28"/>
          <w:szCs w:val="28"/>
        </w:rPr>
      </w:pPr>
    </w:p>
    <w:tbl>
      <w:tblPr>
        <w:tblW w:w="0" w:type="auto"/>
        <w:tblLook w:val="04A0"/>
      </w:tblPr>
      <w:tblGrid>
        <w:gridCol w:w="4658"/>
        <w:gridCol w:w="4913"/>
      </w:tblGrid>
      <w:tr w:rsidR="00433866" w:rsidRPr="0061702C" w:rsidTr="002E07B9">
        <w:tc>
          <w:tcPr>
            <w:tcW w:w="5352" w:type="dxa"/>
          </w:tcPr>
          <w:p w:rsidR="00433866" w:rsidRPr="0061702C" w:rsidRDefault="00433866" w:rsidP="0061702C">
            <w:pPr>
              <w:spacing w:after="0"/>
              <w:ind w:right="1684" w:hanging="1310"/>
              <w:rPr>
                <w:rFonts w:ascii="Times New Roman" w:hAnsi="Times New Roman" w:cs="Times New Roman"/>
                <w:b/>
                <w:sz w:val="28"/>
                <w:szCs w:val="28"/>
              </w:rPr>
            </w:pPr>
          </w:p>
        </w:tc>
        <w:tc>
          <w:tcPr>
            <w:tcW w:w="5352" w:type="dxa"/>
            <w:hideMark/>
          </w:tcPr>
          <w:p w:rsidR="00433866" w:rsidRPr="0061702C" w:rsidRDefault="00433866" w:rsidP="0061702C">
            <w:pPr>
              <w:spacing w:after="0"/>
              <w:ind w:firstLine="18"/>
              <w:jc w:val="both"/>
              <w:rPr>
                <w:rFonts w:ascii="Times New Roman" w:hAnsi="Times New Roman" w:cs="Times New Roman"/>
                <w:sz w:val="28"/>
                <w:szCs w:val="28"/>
              </w:rPr>
            </w:pPr>
            <w:r w:rsidRPr="0061702C">
              <w:rPr>
                <w:rFonts w:ascii="Times New Roman" w:hAnsi="Times New Roman" w:cs="Times New Roman"/>
                <w:sz w:val="28"/>
                <w:szCs w:val="28"/>
              </w:rPr>
              <w:t>УТВЕРЖДАЮ:</w:t>
            </w:r>
          </w:p>
          <w:p w:rsidR="00433866" w:rsidRPr="0061702C" w:rsidRDefault="00433866" w:rsidP="0061702C">
            <w:pPr>
              <w:spacing w:after="0"/>
              <w:ind w:firstLine="18"/>
              <w:jc w:val="both"/>
              <w:rPr>
                <w:rFonts w:ascii="Times New Roman" w:hAnsi="Times New Roman" w:cs="Times New Roman"/>
                <w:sz w:val="28"/>
                <w:szCs w:val="28"/>
              </w:rPr>
            </w:pPr>
            <w:r w:rsidRPr="0061702C">
              <w:rPr>
                <w:rFonts w:ascii="Times New Roman" w:hAnsi="Times New Roman" w:cs="Times New Roman"/>
                <w:sz w:val="28"/>
                <w:szCs w:val="28"/>
              </w:rPr>
              <w:t>Заместитель Председателя</w:t>
            </w:r>
          </w:p>
          <w:p w:rsidR="00433866" w:rsidRPr="0061702C" w:rsidRDefault="00433866" w:rsidP="0061702C">
            <w:pPr>
              <w:spacing w:after="0"/>
              <w:ind w:firstLine="18"/>
              <w:jc w:val="both"/>
              <w:rPr>
                <w:rFonts w:ascii="Times New Roman" w:hAnsi="Times New Roman" w:cs="Times New Roman"/>
                <w:sz w:val="28"/>
                <w:szCs w:val="28"/>
              </w:rPr>
            </w:pPr>
            <w:r w:rsidRPr="0061702C">
              <w:rPr>
                <w:rFonts w:ascii="Times New Roman" w:hAnsi="Times New Roman" w:cs="Times New Roman"/>
                <w:sz w:val="28"/>
                <w:szCs w:val="28"/>
              </w:rPr>
              <w:t>Закупочного комитета</w:t>
            </w:r>
          </w:p>
          <w:p w:rsidR="00433866" w:rsidRPr="0061702C" w:rsidRDefault="00433866" w:rsidP="0061702C">
            <w:pPr>
              <w:spacing w:after="0"/>
              <w:ind w:firstLine="18"/>
              <w:jc w:val="both"/>
              <w:rPr>
                <w:rFonts w:ascii="Times New Roman" w:hAnsi="Times New Roman" w:cs="Times New Roman"/>
                <w:sz w:val="28"/>
                <w:szCs w:val="28"/>
              </w:rPr>
            </w:pPr>
            <w:r w:rsidRPr="0061702C">
              <w:rPr>
                <w:rFonts w:ascii="Times New Roman" w:hAnsi="Times New Roman" w:cs="Times New Roman"/>
                <w:sz w:val="28"/>
                <w:szCs w:val="28"/>
              </w:rPr>
              <w:t>_________С.В. Тарасов</w:t>
            </w:r>
          </w:p>
          <w:p w:rsidR="00433866" w:rsidRPr="0061702C" w:rsidRDefault="00433866" w:rsidP="0061702C">
            <w:pPr>
              <w:spacing w:after="0"/>
              <w:ind w:firstLine="18"/>
              <w:jc w:val="both"/>
              <w:rPr>
                <w:rFonts w:ascii="Times New Roman" w:hAnsi="Times New Roman" w:cs="Times New Roman"/>
                <w:b/>
                <w:sz w:val="28"/>
                <w:szCs w:val="28"/>
              </w:rPr>
            </w:pPr>
            <w:r w:rsidRPr="0061702C">
              <w:rPr>
                <w:rFonts w:ascii="Times New Roman" w:hAnsi="Times New Roman" w:cs="Times New Roman"/>
                <w:sz w:val="28"/>
                <w:szCs w:val="28"/>
              </w:rPr>
              <w:t xml:space="preserve">«__» </w:t>
            </w:r>
            <w:r w:rsidR="0061702C" w:rsidRPr="0061702C">
              <w:rPr>
                <w:rFonts w:ascii="Times New Roman" w:hAnsi="Times New Roman" w:cs="Times New Roman"/>
                <w:sz w:val="28"/>
                <w:szCs w:val="28"/>
              </w:rPr>
              <w:t>но</w:t>
            </w:r>
            <w:r w:rsidR="00900569" w:rsidRPr="0061702C">
              <w:rPr>
                <w:rFonts w:ascii="Times New Roman" w:hAnsi="Times New Roman" w:cs="Times New Roman"/>
                <w:sz w:val="28"/>
                <w:szCs w:val="28"/>
              </w:rPr>
              <w:t>ябрь</w:t>
            </w:r>
            <w:r w:rsidRPr="0061702C">
              <w:rPr>
                <w:rFonts w:ascii="Times New Roman" w:hAnsi="Times New Roman" w:cs="Times New Roman"/>
                <w:sz w:val="28"/>
                <w:szCs w:val="28"/>
              </w:rPr>
              <w:t xml:space="preserve"> 2014 г.</w:t>
            </w:r>
          </w:p>
        </w:tc>
      </w:tr>
    </w:tbl>
    <w:p w:rsidR="00433866" w:rsidRPr="0061702C" w:rsidRDefault="00433866" w:rsidP="0061702C">
      <w:pPr>
        <w:spacing w:after="0"/>
        <w:jc w:val="center"/>
        <w:rPr>
          <w:rFonts w:ascii="Times New Roman" w:hAnsi="Times New Roman" w:cs="Times New Roman"/>
          <w:bCs/>
          <w:sz w:val="28"/>
          <w:szCs w:val="28"/>
        </w:rPr>
      </w:pPr>
    </w:p>
    <w:p w:rsidR="00065189" w:rsidRPr="0061702C" w:rsidRDefault="00065189" w:rsidP="0061702C">
      <w:pPr>
        <w:spacing w:after="0" w:line="240" w:lineRule="auto"/>
        <w:jc w:val="center"/>
        <w:rPr>
          <w:rFonts w:ascii="Times New Roman" w:hAnsi="Times New Roman" w:cs="Times New Roman"/>
          <w:b/>
          <w:sz w:val="28"/>
          <w:szCs w:val="28"/>
        </w:rPr>
      </w:pPr>
    </w:p>
    <w:p w:rsidR="00FA4F4F" w:rsidRPr="0061702C" w:rsidRDefault="00FA4F4F" w:rsidP="0061702C">
      <w:pPr>
        <w:spacing w:after="0" w:line="240" w:lineRule="auto"/>
        <w:jc w:val="center"/>
        <w:rPr>
          <w:rFonts w:ascii="Times New Roman" w:hAnsi="Times New Roman" w:cs="Times New Roman"/>
          <w:b/>
          <w:sz w:val="28"/>
          <w:szCs w:val="28"/>
        </w:rPr>
      </w:pPr>
    </w:p>
    <w:p w:rsidR="00FA4F4F" w:rsidRPr="0061702C" w:rsidRDefault="00FA4F4F" w:rsidP="0061702C">
      <w:pPr>
        <w:spacing w:after="0" w:line="240" w:lineRule="auto"/>
        <w:jc w:val="center"/>
        <w:rPr>
          <w:rFonts w:ascii="Times New Roman" w:hAnsi="Times New Roman" w:cs="Times New Roman"/>
          <w:b/>
          <w:sz w:val="28"/>
          <w:szCs w:val="28"/>
        </w:rPr>
      </w:pPr>
    </w:p>
    <w:p w:rsidR="00682C08" w:rsidRPr="0061702C" w:rsidRDefault="00682C08" w:rsidP="0061702C">
      <w:pPr>
        <w:spacing w:after="0" w:line="240" w:lineRule="auto"/>
        <w:jc w:val="center"/>
        <w:rPr>
          <w:rFonts w:ascii="Times New Roman" w:hAnsi="Times New Roman" w:cs="Times New Roman"/>
          <w:b/>
          <w:sz w:val="28"/>
          <w:szCs w:val="28"/>
        </w:rPr>
      </w:pPr>
    </w:p>
    <w:p w:rsidR="00387351" w:rsidRPr="0061702C" w:rsidRDefault="00387351" w:rsidP="0061702C">
      <w:pPr>
        <w:spacing w:after="0" w:line="240" w:lineRule="auto"/>
        <w:jc w:val="center"/>
        <w:rPr>
          <w:rFonts w:ascii="Times New Roman" w:hAnsi="Times New Roman" w:cs="Times New Roman"/>
          <w:b/>
          <w:sz w:val="28"/>
          <w:szCs w:val="28"/>
        </w:rPr>
      </w:pPr>
    </w:p>
    <w:p w:rsidR="00387351" w:rsidRPr="0061702C" w:rsidRDefault="00387351" w:rsidP="0061702C">
      <w:pPr>
        <w:spacing w:after="0" w:line="240" w:lineRule="auto"/>
        <w:jc w:val="center"/>
        <w:rPr>
          <w:rFonts w:ascii="Times New Roman" w:hAnsi="Times New Roman" w:cs="Times New Roman"/>
          <w:b/>
          <w:sz w:val="28"/>
          <w:szCs w:val="28"/>
        </w:rPr>
      </w:pPr>
    </w:p>
    <w:p w:rsidR="00387351" w:rsidRPr="0061702C" w:rsidRDefault="00387351" w:rsidP="0061702C">
      <w:pPr>
        <w:spacing w:after="0" w:line="240" w:lineRule="auto"/>
        <w:jc w:val="center"/>
        <w:rPr>
          <w:rFonts w:ascii="Times New Roman" w:hAnsi="Times New Roman" w:cs="Times New Roman"/>
          <w:b/>
          <w:sz w:val="28"/>
          <w:szCs w:val="28"/>
        </w:rPr>
      </w:pPr>
    </w:p>
    <w:p w:rsidR="00387351" w:rsidRPr="0061702C" w:rsidRDefault="00387351" w:rsidP="0061702C">
      <w:pPr>
        <w:spacing w:after="0" w:line="240" w:lineRule="auto"/>
        <w:jc w:val="center"/>
        <w:rPr>
          <w:rFonts w:ascii="Times New Roman" w:hAnsi="Times New Roman" w:cs="Times New Roman"/>
          <w:b/>
          <w:sz w:val="28"/>
          <w:szCs w:val="28"/>
        </w:rPr>
      </w:pPr>
    </w:p>
    <w:p w:rsidR="00682C08" w:rsidRPr="0061702C" w:rsidRDefault="00682C08" w:rsidP="0061702C">
      <w:pPr>
        <w:spacing w:after="0" w:line="240" w:lineRule="auto"/>
        <w:jc w:val="center"/>
        <w:rPr>
          <w:rFonts w:ascii="Times New Roman" w:hAnsi="Times New Roman" w:cs="Times New Roman"/>
          <w:b/>
          <w:sz w:val="28"/>
          <w:szCs w:val="28"/>
        </w:rPr>
      </w:pPr>
    </w:p>
    <w:p w:rsidR="00682C08" w:rsidRPr="0061702C" w:rsidRDefault="00682C08" w:rsidP="0061702C">
      <w:pPr>
        <w:spacing w:after="0" w:line="240" w:lineRule="auto"/>
        <w:jc w:val="center"/>
        <w:rPr>
          <w:rFonts w:ascii="Times New Roman" w:hAnsi="Times New Roman" w:cs="Times New Roman"/>
          <w:b/>
          <w:sz w:val="28"/>
          <w:szCs w:val="28"/>
        </w:rPr>
      </w:pPr>
    </w:p>
    <w:p w:rsidR="00682C08" w:rsidRPr="0061702C" w:rsidRDefault="00682C08" w:rsidP="0061702C">
      <w:pPr>
        <w:spacing w:after="0" w:line="240" w:lineRule="auto"/>
        <w:jc w:val="center"/>
        <w:rPr>
          <w:rFonts w:ascii="Times New Roman" w:hAnsi="Times New Roman" w:cs="Times New Roman"/>
          <w:b/>
          <w:sz w:val="28"/>
          <w:szCs w:val="28"/>
        </w:rPr>
      </w:pPr>
    </w:p>
    <w:p w:rsidR="00682C08" w:rsidRPr="0061702C" w:rsidRDefault="00682C08" w:rsidP="0061702C">
      <w:pPr>
        <w:spacing w:after="0" w:line="240" w:lineRule="auto"/>
        <w:jc w:val="center"/>
        <w:rPr>
          <w:rFonts w:ascii="Times New Roman" w:hAnsi="Times New Roman" w:cs="Times New Roman"/>
          <w:b/>
          <w:sz w:val="28"/>
          <w:szCs w:val="28"/>
        </w:rPr>
      </w:pPr>
    </w:p>
    <w:p w:rsidR="00FA4F4F" w:rsidRPr="0061702C" w:rsidRDefault="00FA4F4F" w:rsidP="0061702C">
      <w:pPr>
        <w:spacing w:after="0" w:line="240" w:lineRule="auto"/>
        <w:jc w:val="center"/>
        <w:rPr>
          <w:rFonts w:ascii="Times New Roman" w:hAnsi="Times New Roman" w:cs="Times New Roman"/>
          <w:b/>
          <w:sz w:val="28"/>
          <w:szCs w:val="28"/>
        </w:rPr>
      </w:pPr>
    </w:p>
    <w:p w:rsidR="00065189" w:rsidRPr="0061702C" w:rsidRDefault="00065189" w:rsidP="0061702C">
      <w:pPr>
        <w:spacing w:after="0" w:line="240" w:lineRule="auto"/>
        <w:jc w:val="center"/>
        <w:rPr>
          <w:rFonts w:ascii="Times New Roman" w:hAnsi="Times New Roman" w:cs="Times New Roman"/>
          <w:bCs/>
          <w:sz w:val="28"/>
          <w:szCs w:val="28"/>
        </w:rPr>
      </w:pPr>
      <w:r w:rsidRPr="0061702C">
        <w:rPr>
          <w:rFonts w:ascii="Times New Roman" w:hAnsi="Times New Roman" w:cs="Times New Roman"/>
          <w:bCs/>
          <w:sz w:val="28"/>
          <w:szCs w:val="28"/>
        </w:rPr>
        <w:t>ДОКУМЕНТАЦИЯ ПО ПРОВЕДЕНИЮ ЗАПРОСА ЦЕН В ЭЛЕКТРОННОЙ ФОРМЕ</w:t>
      </w:r>
    </w:p>
    <w:p w:rsidR="00065189" w:rsidRPr="0061702C" w:rsidRDefault="00065189" w:rsidP="0061702C">
      <w:pPr>
        <w:spacing w:after="0" w:line="240" w:lineRule="auto"/>
        <w:jc w:val="center"/>
        <w:rPr>
          <w:rFonts w:ascii="Times New Roman" w:hAnsi="Times New Roman" w:cs="Times New Roman"/>
          <w:bCs/>
          <w:sz w:val="28"/>
          <w:szCs w:val="28"/>
        </w:rPr>
      </w:pPr>
    </w:p>
    <w:p w:rsidR="00065189" w:rsidRPr="0061702C" w:rsidRDefault="00065189" w:rsidP="0061702C">
      <w:pPr>
        <w:spacing w:after="0" w:line="240" w:lineRule="auto"/>
        <w:jc w:val="center"/>
        <w:rPr>
          <w:rFonts w:ascii="Times New Roman" w:hAnsi="Times New Roman" w:cs="Times New Roman"/>
          <w:bCs/>
          <w:sz w:val="28"/>
          <w:szCs w:val="28"/>
        </w:rPr>
      </w:pPr>
      <w:r w:rsidRPr="0061702C">
        <w:rPr>
          <w:rFonts w:ascii="Times New Roman" w:hAnsi="Times New Roman" w:cs="Times New Roman"/>
          <w:sz w:val="28"/>
          <w:szCs w:val="28"/>
        </w:rPr>
        <w:t>Открытый запрос цен на право заключения договора</w:t>
      </w:r>
    </w:p>
    <w:p w:rsidR="00065189" w:rsidRPr="0061702C" w:rsidRDefault="0061702C" w:rsidP="0061702C">
      <w:pPr>
        <w:spacing w:after="0" w:line="240" w:lineRule="auto"/>
        <w:jc w:val="center"/>
        <w:rPr>
          <w:rFonts w:ascii="Times New Roman" w:hAnsi="Times New Roman" w:cs="Times New Roman"/>
          <w:sz w:val="28"/>
          <w:szCs w:val="28"/>
        </w:rPr>
      </w:pPr>
      <w:r w:rsidRPr="0061702C">
        <w:rPr>
          <w:rFonts w:ascii="Times New Roman" w:hAnsi="Times New Roman" w:cs="Times New Roman"/>
          <w:b/>
          <w:i/>
          <w:sz w:val="28"/>
          <w:szCs w:val="28"/>
          <w:highlight w:val="yellow"/>
        </w:rPr>
        <w:t xml:space="preserve">на поставку оснастки для станков с ЧПУ, мод. НВМ-4, мод. </w:t>
      </w:r>
      <w:proofErr w:type="gramStart"/>
      <w:r w:rsidRPr="0061702C">
        <w:rPr>
          <w:rFonts w:ascii="Times New Roman" w:hAnsi="Times New Roman" w:cs="Times New Roman"/>
          <w:b/>
          <w:i/>
          <w:sz w:val="28"/>
          <w:szCs w:val="28"/>
          <w:highlight w:val="yellow"/>
          <w:lang w:val="en-US"/>
        </w:rPr>
        <w:t>VMC</w:t>
      </w:r>
      <w:r w:rsidRPr="0061702C">
        <w:rPr>
          <w:rFonts w:ascii="Times New Roman" w:hAnsi="Times New Roman" w:cs="Times New Roman"/>
          <w:b/>
          <w:i/>
          <w:sz w:val="28"/>
          <w:szCs w:val="28"/>
          <w:highlight w:val="yellow"/>
        </w:rPr>
        <w:t>-</w:t>
      </w:r>
      <w:smartTag w:uri="urn:schemas-microsoft-com:office:smarttags" w:element="metricconverter">
        <w:smartTagPr>
          <w:attr w:name="ProductID" w:val="1600F"/>
        </w:smartTagPr>
        <w:r w:rsidRPr="0061702C">
          <w:rPr>
            <w:rFonts w:ascii="Times New Roman" w:hAnsi="Times New Roman" w:cs="Times New Roman"/>
            <w:b/>
            <w:i/>
            <w:sz w:val="28"/>
            <w:szCs w:val="28"/>
            <w:highlight w:val="yellow"/>
          </w:rPr>
          <w:t>1600</w:t>
        </w:r>
        <w:r w:rsidRPr="0061702C">
          <w:rPr>
            <w:rFonts w:ascii="Times New Roman" w:hAnsi="Times New Roman" w:cs="Times New Roman"/>
            <w:b/>
            <w:i/>
            <w:sz w:val="28"/>
            <w:szCs w:val="28"/>
            <w:highlight w:val="yellow"/>
            <w:lang w:val="en-US"/>
          </w:rPr>
          <w:t>F</w:t>
        </w:r>
      </w:smartTag>
      <w:r w:rsidRPr="0061702C">
        <w:rPr>
          <w:rFonts w:ascii="Times New Roman" w:hAnsi="Times New Roman" w:cs="Times New Roman"/>
          <w:b/>
          <w:i/>
          <w:sz w:val="28"/>
          <w:szCs w:val="28"/>
          <w:highlight w:val="yellow"/>
        </w:rPr>
        <w:t>, мод.</w:t>
      </w:r>
      <w:proofErr w:type="gramEnd"/>
      <w:r w:rsidRPr="0061702C">
        <w:rPr>
          <w:rFonts w:ascii="Times New Roman" w:hAnsi="Times New Roman" w:cs="Times New Roman"/>
          <w:b/>
          <w:i/>
          <w:sz w:val="28"/>
          <w:szCs w:val="28"/>
          <w:highlight w:val="yellow"/>
        </w:rPr>
        <w:t xml:space="preserve"> </w:t>
      </w:r>
      <w:r w:rsidRPr="0061702C">
        <w:rPr>
          <w:rFonts w:ascii="Times New Roman" w:hAnsi="Times New Roman" w:cs="Times New Roman"/>
          <w:b/>
          <w:i/>
          <w:sz w:val="28"/>
          <w:szCs w:val="28"/>
          <w:highlight w:val="yellow"/>
          <w:lang w:val="en-US"/>
        </w:rPr>
        <w:t>VM</w:t>
      </w:r>
      <w:r w:rsidRPr="0061702C">
        <w:rPr>
          <w:rFonts w:ascii="Times New Roman" w:hAnsi="Times New Roman" w:cs="Times New Roman"/>
          <w:b/>
          <w:i/>
          <w:sz w:val="28"/>
          <w:szCs w:val="28"/>
          <w:highlight w:val="yellow"/>
        </w:rPr>
        <w:t xml:space="preserve">-1000 в соответствии с нормами </w:t>
      </w:r>
      <w:r w:rsidRPr="0061702C">
        <w:rPr>
          <w:rFonts w:ascii="Times New Roman" w:hAnsi="Times New Roman" w:cs="Times New Roman"/>
          <w:b/>
          <w:i/>
          <w:sz w:val="28"/>
          <w:szCs w:val="28"/>
          <w:highlight w:val="yellow"/>
          <w:lang w:val="en-US"/>
        </w:rPr>
        <w:t>MAS</w:t>
      </w:r>
      <w:r w:rsidRPr="0061702C">
        <w:rPr>
          <w:rFonts w:ascii="Times New Roman" w:hAnsi="Times New Roman" w:cs="Times New Roman"/>
          <w:b/>
          <w:i/>
          <w:sz w:val="28"/>
          <w:szCs w:val="28"/>
          <w:highlight w:val="yellow"/>
        </w:rPr>
        <w:t xml:space="preserve"> 403 </w:t>
      </w:r>
      <w:r w:rsidRPr="0061702C">
        <w:rPr>
          <w:rFonts w:ascii="Times New Roman" w:hAnsi="Times New Roman" w:cs="Times New Roman"/>
          <w:b/>
          <w:i/>
          <w:sz w:val="28"/>
          <w:szCs w:val="28"/>
          <w:highlight w:val="yellow"/>
          <w:lang w:val="en-US"/>
        </w:rPr>
        <w:t>BT</w:t>
      </w:r>
    </w:p>
    <w:p w:rsidR="00065189" w:rsidRPr="0061702C" w:rsidRDefault="00065189" w:rsidP="0061702C">
      <w:pPr>
        <w:spacing w:after="0" w:line="240" w:lineRule="auto"/>
        <w:jc w:val="center"/>
        <w:rPr>
          <w:rFonts w:ascii="Times New Roman" w:hAnsi="Times New Roman" w:cs="Times New Roman"/>
          <w:b/>
          <w:i/>
          <w:sz w:val="28"/>
          <w:szCs w:val="28"/>
          <w:u w:val="single"/>
        </w:rPr>
      </w:pPr>
    </w:p>
    <w:p w:rsidR="00065189" w:rsidRPr="0061702C" w:rsidRDefault="00065189" w:rsidP="0061702C">
      <w:pPr>
        <w:spacing w:after="0" w:line="240" w:lineRule="auto"/>
        <w:jc w:val="center"/>
        <w:rPr>
          <w:rFonts w:ascii="Times New Roman" w:hAnsi="Times New Roman" w:cs="Times New Roman"/>
          <w:sz w:val="28"/>
          <w:szCs w:val="28"/>
        </w:rPr>
      </w:pPr>
    </w:p>
    <w:p w:rsidR="00065189" w:rsidRPr="0061702C" w:rsidRDefault="00065189" w:rsidP="0061702C">
      <w:pPr>
        <w:spacing w:after="0" w:line="240" w:lineRule="auto"/>
        <w:jc w:val="center"/>
        <w:rPr>
          <w:rFonts w:ascii="Times New Roman" w:hAnsi="Times New Roman" w:cs="Times New Roman"/>
          <w:sz w:val="28"/>
          <w:szCs w:val="28"/>
        </w:rPr>
      </w:pPr>
    </w:p>
    <w:p w:rsidR="00065189" w:rsidRPr="0061702C" w:rsidRDefault="00065189" w:rsidP="0061702C">
      <w:pPr>
        <w:spacing w:after="0" w:line="240" w:lineRule="auto"/>
        <w:jc w:val="center"/>
        <w:rPr>
          <w:rFonts w:ascii="Times New Roman" w:hAnsi="Times New Roman" w:cs="Times New Roman"/>
          <w:caps/>
          <w:sz w:val="28"/>
          <w:szCs w:val="28"/>
        </w:rPr>
      </w:pPr>
      <w:r w:rsidRPr="0061702C">
        <w:rPr>
          <w:rFonts w:ascii="Times New Roman" w:hAnsi="Times New Roman" w:cs="Times New Roman"/>
          <w:caps/>
          <w:sz w:val="28"/>
          <w:szCs w:val="28"/>
        </w:rPr>
        <w:t>том 2 «техническая часть»</w:t>
      </w:r>
    </w:p>
    <w:p w:rsidR="00065189" w:rsidRPr="0061702C" w:rsidRDefault="00065189" w:rsidP="0061702C">
      <w:pPr>
        <w:spacing w:after="0" w:line="240" w:lineRule="auto"/>
        <w:jc w:val="center"/>
        <w:rPr>
          <w:rFonts w:ascii="Times New Roman" w:hAnsi="Times New Roman" w:cs="Times New Roman"/>
          <w:sz w:val="28"/>
          <w:szCs w:val="28"/>
        </w:rPr>
      </w:pPr>
    </w:p>
    <w:p w:rsidR="00065189" w:rsidRPr="0061702C" w:rsidRDefault="00065189" w:rsidP="0061702C">
      <w:pPr>
        <w:spacing w:after="0" w:line="240" w:lineRule="auto"/>
        <w:jc w:val="center"/>
        <w:rPr>
          <w:rFonts w:ascii="Times New Roman" w:hAnsi="Times New Roman" w:cs="Times New Roman"/>
          <w:sz w:val="28"/>
          <w:szCs w:val="28"/>
        </w:rPr>
      </w:pPr>
    </w:p>
    <w:p w:rsidR="00065189" w:rsidRPr="0061702C" w:rsidRDefault="00065189" w:rsidP="0061702C">
      <w:pPr>
        <w:spacing w:after="0" w:line="240" w:lineRule="auto"/>
        <w:jc w:val="center"/>
        <w:rPr>
          <w:rFonts w:ascii="Times New Roman" w:hAnsi="Times New Roman" w:cs="Times New Roman"/>
          <w:sz w:val="28"/>
          <w:szCs w:val="28"/>
        </w:rPr>
      </w:pPr>
    </w:p>
    <w:p w:rsidR="00682C08" w:rsidRPr="0061702C" w:rsidRDefault="00682C08" w:rsidP="0061702C">
      <w:pPr>
        <w:spacing w:after="0" w:line="240" w:lineRule="auto"/>
        <w:jc w:val="center"/>
        <w:rPr>
          <w:rFonts w:ascii="Times New Roman" w:hAnsi="Times New Roman" w:cs="Times New Roman"/>
          <w:sz w:val="28"/>
          <w:szCs w:val="28"/>
        </w:rPr>
      </w:pPr>
    </w:p>
    <w:p w:rsidR="00682C08" w:rsidRPr="0061702C" w:rsidRDefault="00682C08" w:rsidP="0061702C">
      <w:pPr>
        <w:spacing w:after="0" w:line="240" w:lineRule="auto"/>
        <w:jc w:val="center"/>
        <w:rPr>
          <w:rFonts w:ascii="Times New Roman" w:hAnsi="Times New Roman" w:cs="Times New Roman"/>
          <w:sz w:val="28"/>
          <w:szCs w:val="28"/>
        </w:rPr>
      </w:pPr>
    </w:p>
    <w:p w:rsidR="00E27B6E" w:rsidRPr="0061702C" w:rsidRDefault="00E27B6E" w:rsidP="0061702C">
      <w:pPr>
        <w:spacing w:after="0" w:line="240" w:lineRule="auto"/>
        <w:jc w:val="center"/>
        <w:rPr>
          <w:rFonts w:ascii="Times New Roman" w:hAnsi="Times New Roman" w:cs="Times New Roman"/>
          <w:sz w:val="28"/>
          <w:szCs w:val="28"/>
        </w:rPr>
      </w:pPr>
    </w:p>
    <w:p w:rsidR="00441273" w:rsidRPr="0061702C" w:rsidRDefault="00441273" w:rsidP="0061702C">
      <w:pPr>
        <w:spacing w:after="0" w:line="240" w:lineRule="auto"/>
        <w:jc w:val="center"/>
        <w:rPr>
          <w:rFonts w:ascii="Times New Roman" w:hAnsi="Times New Roman" w:cs="Times New Roman"/>
          <w:sz w:val="28"/>
          <w:szCs w:val="28"/>
        </w:rPr>
      </w:pPr>
    </w:p>
    <w:p w:rsidR="00065189" w:rsidRPr="0061702C" w:rsidRDefault="00065189" w:rsidP="0061702C">
      <w:pPr>
        <w:spacing w:after="0" w:line="240" w:lineRule="auto"/>
        <w:jc w:val="center"/>
        <w:rPr>
          <w:rFonts w:ascii="Times New Roman" w:hAnsi="Times New Roman" w:cs="Times New Roman"/>
          <w:sz w:val="28"/>
          <w:szCs w:val="28"/>
        </w:rPr>
      </w:pPr>
    </w:p>
    <w:p w:rsidR="00065189" w:rsidRPr="0061702C" w:rsidRDefault="00065189" w:rsidP="0061702C">
      <w:pPr>
        <w:spacing w:after="0" w:line="240" w:lineRule="auto"/>
        <w:jc w:val="center"/>
        <w:rPr>
          <w:rFonts w:ascii="Times New Roman" w:hAnsi="Times New Roman" w:cs="Times New Roman"/>
          <w:sz w:val="28"/>
          <w:szCs w:val="28"/>
        </w:rPr>
      </w:pPr>
      <w:proofErr w:type="spellStart"/>
      <w:r w:rsidRPr="0061702C">
        <w:rPr>
          <w:rFonts w:ascii="Times New Roman" w:hAnsi="Times New Roman" w:cs="Times New Roman"/>
          <w:sz w:val="28"/>
          <w:szCs w:val="28"/>
        </w:rPr>
        <w:t>г</w:t>
      </w:r>
      <w:proofErr w:type="gramStart"/>
      <w:r w:rsidRPr="0061702C">
        <w:rPr>
          <w:rFonts w:ascii="Times New Roman" w:hAnsi="Times New Roman" w:cs="Times New Roman"/>
          <w:sz w:val="28"/>
          <w:szCs w:val="28"/>
        </w:rPr>
        <w:t>.С</w:t>
      </w:r>
      <w:proofErr w:type="gramEnd"/>
      <w:r w:rsidRPr="0061702C">
        <w:rPr>
          <w:rFonts w:ascii="Times New Roman" w:hAnsi="Times New Roman" w:cs="Times New Roman"/>
          <w:sz w:val="28"/>
          <w:szCs w:val="28"/>
        </w:rPr>
        <w:t>аров</w:t>
      </w:r>
      <w:proofErr w:type="spellEnd"/>
    </w:p>
    <w:p w:rsidR="00065189" w:rsidRPr="0061702C" w:rsidRDefault="00065189" w:rsidP="0061702C">
      <w:pPr>
        <w:spacing w:after="0" w:line="240" w:lineRule="auto"/>
        <w:jc w:val="center"/>
        <w:rPr>
          <w:rFonts w:ascii="Times New Roman" w:hAnsi="Times New Roman" w:cs="Times New Roman"/>
          <w:sz w:val="28"/>
          <w:szCs w:val="28"/>
        </w:rPr>
      </w:pPr>
      <w:r w:rsidRPr="0061702C">
        <w:rPr>
          <w:rFonts w:ascii="Times New Roman" w:hAnsi="Times New Roman" w:cs="Times New Roman"/>
          <w:sz w:val="28"/>
          <w:szCs w:val="28"/>
        </w:rPr>
        <w:t>201</w:t>
      </w:r>
      <w:r w:rsidR="00433866" w:rsidRPr="0061702C">
        <w:rPr>
          <w:rFonts w:ascii="Times New Roman" w:hAnsi="Times New Roman" w:cs="Times New Roman"/>
          <w:sz w:val="28"/>
          <w:szCs w:val="28"/>
        </w:rPr>
        <w:t>4</w:t>
      </w:r>
      <w:r w:rsidRPr="0061702C">
        <w:rPr>
          <w:rFonts w:ascii="Times New Roman" w:hAnsi="Times New Roman" w:cs="Times New Roman"/>
          <w:sz w:val="28"/>
          <w:szCs w:val="28"/>
        </w:rPr>
        <w:t xml:space="preserve"> г.</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5103"/>
      </w:tblGrid>
      <w:tr w:rsidR="0061702C" w:rsidRPr="0061702C" w:rsidTr="0061702C">
        <w:tc>
          <w:tcPr>
            <w:tcW w:w="4111" w:type="dxa"/>
          </w:tcPr>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lastRenderedPageBreak/>
              <w:t>Предмет закупки (наименование товаров, работ и услуг)</w:t>
            </w:r>
          </w:p>
        </w:tc>
        <w:tc>
          <w:tcPr>
            <w:tcW w:w="5103" w:type="dxa"/>
          </w:tcPr>
          <w:p w:rsidR="0061702C" w:rsidRPr="0061702C" w:rsidRDefault="0061702C" w:rsidP="0061702C">
            <w:pPr>
              <w:tabs>
                <w:tab w:val="left" w:pos="0"/>
              </w:tabs>
              <w:spacing w:after="0"/>
              <w:rPr>
                <w:rFonts w:ascii="Times New Roman" w:hAnsi="Times New Roman" w:cs="Times New Roman"/>
                <w:sz w:val="28"/>
                <w:szCs w:val="28"/>
              </w:rPr>
            </w:pPr>
          </w:p>
          <w:p w:rsidR="0061702C" w:rsidRPr="0061702C" w:rsidRDefault="0061702C" w:rsidP="0061702C">
            <w:pPr>
              <w:tabs>
                <w:tab w:val="left" w:pos="4485"/>
              </w:tabs>
              <w:spacing w:after="0"/>
              <w:jc w:val="center"/>
              <w:rPr>
                <w:rFonts w:ascii="Times New Roman" w:hAnsi="Times New Roman" w:cs="Times New Roman"/>
                <w:b/>
                <w:sz w:val="28"/>
                <w:szCs w:val="28"/>
                <w:u w:val="single"/>
              </w:rPr>
            </w:pPr>
            <w:r w:rsidRPr="0061702C">
              <w:rPr>
                <w:rFonts w:ascii="Times New Roman" w:hAnsi="Times New Roman" w:cs="Times New Roman"/>
                <w:b/>
                <w:sz w:val="28"/>
                <w:szCs w:val="28"/>
                <w:u w:val="single"/>
              </w:rPr>
              <w:t xml:space="preserve">Оснастка для станков с ЧПУ </w:t>
            </w:r>
          </w:p>
          <w:p w:rsidR="0061702C" w:rsidRPr="0061702C" w:rsidRDefault="0061702C" w:rsidP="0061702C">
            <w:pPr>
              <w:tabs>
                <w:tab w:val="left" w:pos="4485"/>
              </w:tabs>
              <w:spacing w:after="0"/>
              <w:jc w:val="center"/>
              <w:rPr>
                <w:rFonts w:ascii="Times New Roman" w:hAnsi="Times New Roman" w:cs="Times New Roman"/>
                <w:b/>
                <w:sz w:val="28"/>
                <w:szCs w:val="28"/>
                <w:u w:val="single"/>
              </w:rPr>
            </w:pPr>
            <w:r w:rsidRPr="0061702C">
              <w:rPr>
                <w:rFonts w:ascii="Times New Roman" w:hAnsi="Times New Roman" w:cs="Times New Roman"/>
                <w:b/>
                <w:sz w:val="28"/>
                <w:szCs w:val="28"/>
                <w:u w:val="single"/>
              </w:rPr>
              <w:t xml:space="preserve">мод. НВМ-4, мод. </w:t>
            </w:r>
            <w:r w:rsidRPr="0061702C">
              <w:rPr>
                <w:rFonts w:ascii="Times New Roman" w:hAnsi="Times New Roman" w:cs="Times New Roman"/>
                <w:b/>
                <w:sz w:val="28"/>
                <w:szCs w:val="28"/>
                <w:u w:val="single"/>
                <w:lang w:val="en-US"/>
              </w:rPr>
              <w:t>VMC</w:t>
            </w:r>
            <w:r w:rsidRPr="0061702C">
              <w:rPr>
                <w:rFonts w:ascii="Times New Roman" w:hAnsi="Times New Roman" w:cs="Times New Roman"/>
                <w:b/>
                <w:sz w:val="28"/>
                <w:szCs w:val="28"/>
                <w:u w:val="single"/>
              </w:rPr>
              <w:t>-</w:t>
            </w:r>
            <w:smartTag w:uri="urn:schemas-microsoft-com:office:smarttags" w:element="metricconverter">
              <w:smartTagPr>
                <w:attr w:name="ProductID" w:val="1600F"/>
              </w:smartTagPr>
              <w:r w:rsidRPr="0061702C">
                <w:rPr>
                  <w:rFonts w:ascii="Times New Roman" w:hAnsi="Times New Roman" w:cs="Times New Roman"/>
                  <w:b/>
                  <w:sz w:val="28"/>
                  <w:szCs w:val="28"/>
                  <w:u w:val="single"/>
                </w:rPr>
                <w:t>1600</w:t>
              </w:r>
              <w:r w:rsidRPr="0061702C">
                <w:rPr>
                  <w:rFonts w:ascii="Times New Roman" w:hAnsi="Times New Roman" w:cs="Times New Roman"/>
                  <w:b/>
                  <w:sz w:val="28"/>
                  <w:szCs w:val="28"/>
                  <w:u w:val="single"/>
                  <w:lang w:val="en-US"/>
                </w:rPr>
                <w:t>F</w:t>
              </w:r>
            </w:smartTag>
            <w:r w:rsidRPr="0061702C">
              <w:rPr>
                <w:rFonts w:ascii="Times New Roman" w:hAnsi="Times New Roman" w:cs="Times New Roman"/>
                <w:b/>
                <w:sz w:val="28"/>
                <w:szCs w:val="28"/>
                <w:u w:val="single"/>
              </w:rPr>
              <w:t>,</w:t>
            </w:r>
          </w:p>
          <w:p w:rsidR="0061702C" w:rsidRPr="0061702C" w:rsidRDefault="0061702C" w:rsidP="0061702C">
            <w:pPr>
              <w:tabs>
                <w:tab w:val="center" w:pos="2402"/>
                <w:tab w:val="left" w:pos="3765"/>
                <w:tab w:val="left" w:pos="4485"/>
              </w:tabs>
              <w:spacing w:after="0"/>
              <w:rPr>
                <w:rFonts w:ascii="Times New Roman" w:hAnsi="Times New Roman" w:cs="Times New Roman"/>
                <w:b/>
                <w:sz w:val="28"/>
                <w:szCs w:val="28"/>
                <w:u w:val="single"/>
              </w:rPr>
            </w:pPr>
            <w:r w:rsidRPr="0061702C">
              <w:rPr>
                <w:rFonts w:ascii="Times New Roman" w:hAnsi="Times New Roman" w:cs="Times New Roman"/>
                <w:b/>
                <w:sz w:val="28"/>
                <w:szCs w:val="28"/>
                <w:u w:val="single"/>
              </w:rPr>
              <w:tab/>
              <w:t xml:space="preserve">мод. </w:t>
            </w:r>
            <w:r w:rsidRPr="0061702C">
              <w:rPr>
                <w:rFonts w:ascii="Times New Roman" w:hAnsi="Times New Roman" w:cs="Times New Roman"/>
                <w:b/>
                <w:sz w:val="28"/>
                <w:szCs w:val="28"/>
                <w:u w:val="single"/>
                <w:lang w:val="en-US"/>
              </w:rPr>
              <w:t>VM</w:t>
            </w:r>
            <w:r w:rsidRPr="0061702C">
              <w:rPr>
                <w:rFonts w:ascii="Times New Roman" w:hAnsi="Times New Roman" w:cs="Times New Roman"/>
                <w:b/>
                <w:sz w:val="28"/>
                <w:szCs w:val="28"/>
                <w:u w:val="single"/>
              </w:rPr>
              <w:t>-1000</w:t>
            </w:r>
            <w:r w:rsidRPr="0061702C">
              <w:rPr>
                <w:rFonts w:ascii="Times New Roman" w:hAnsi="Times New Roman" w:cs="Times New Roman"/>
                <w:b/>
                <w:sz w:val="28"/>
                <w:szCs w:val="28"/>
                <w:u w:val="single"/>
              </w:rPr>
              <w:tab/>
            </w:r>
          </w:p>
          <w:p w:rsidR="0061702C" w:rsidRPr="0061702C" w:rsidRDefault="0061702C" w:rsidP="0061702C">
            <w:pPr>
              <w:tabs>
                <w:tab w:val="left" w:pos="4485"/>
              </w:tabs>
              <w:spacing w:after="0"/>
              <w:jc w:val="center"/>
              <w:rPr>
                <w:rFonts w:ascii="Times New Roman" w:hAnsi="Times New Roman" w:cs="Times New Roman"/>
                <w:sz w:val="28"/>
                <w:szCs w:val="28"/>
              </w:rPr>
            </w:pPr>
            <w:r w:rsidRPr="0061702C">
              <w:rPr>
                <w:rFonts w:ascii="Times New Roman" w:hAnsi="Times New Roman" w:cs="Times New Roman"/>
                <w:b/>
                <w:sz w:val="28"/>
                <w:szCs w:val="28"/>
                <w:u w:val="single"/>
              </w:rPr>
              <w:t xml:space="preserve">в соответствии с нормами </w:t>
            </w:r>
            <w:r w:rsidRPr="0061702C">
              <w:rPr>
                <w:rFonts w:ascii="Times New Roman" w:hAnsi="Times New Roman" w:cs="Times New Roman"/>
                <w:b/>
                <w:sz w:val="28"/>
                <w:szCs w:val="28"/>
                <w:u w:val="single"/>
                <w:lang w:val="en-US"/>
              </w:rPr>
              <w:t>MAS</w:t>
            </w:r>
            <w:r w:rsidRPr="0061702C">
              <w:rPr>
                <w:rFonts w:ascii="Times New Roman" w:hAnsi="Times New Roman" w:cs="Times New Roman"/>
                <w:b/>
                <w:sz w:val="28"/>
                <w:szCs w:val="28"/>
                <w:u w:val="single"/>
              </w:rPr>
              <w:t xml:space="preserve"> 403 </w:t>
            </w:r>
            <w:r w:rsidRPr="0061702C">
              <w:rPr>
                <w:rFonts w:ascii="Times New Roman" w:hAnsi="Times New Roman" w:cs="Times New Roman"/>
                <w:b/>
                <w:sz w:val="28"/>
                <w:szCs w:val="28"/>
                <w:u w:val="single"/>
                <w:lang w:val="en-US"/>
              </w:rPr>
              <w:t>BT</w:t>
            </w:r>
          </w:p>
          <w:p w:rsidR="0061702C" w:rsidRPr="0061702C" w:rsidRDefault="0061702C" w:rsidP="0061702C">
            <w:pPr>
              <w:tabs>
                <w:tab w:val="left" w:pos="0"/>
              </w:tabs>
              <w:spacing w:after="0"/>
              <w:jc w:val="center"/>
              <w:rPr>
                <w:rFonts w:ascii="Times New Roman" w:hAnsi="Times New Roman" w:cs="Times New Roman"/>
                <w:b/>
                <w:sz w:val="28"/>
                <w:szCs w:val="28"/>
                <w:u w:val="single"/>
              </w:rPr>
            </w:pPr>
          </w:p>
        </w:tc>
      </w:tr>
      <w:tr w:rsidR="0061702C" w:rsidRPr="0061702C" w:rsidTr="0061702C">
        <w:tc>
          <w:tcPr>
            <w:tcW w:w="4111" w:type="dxa"/>
          </w:tcPr>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Начальная максимальная цена договора, рублей</w:t>
            </w:r>
          </w:p>
        </w:tc>
        <w:tc>
          <w:tcPr>
            <w:tcW w:w="5103" w:type="dxa"/>
          </w:tcPr>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2 860 315  (два миллиона восемьсот шестьдесят тысяч триста пятнадцать) руб. с учетом НДС 18%</w:t>
            </w:r>
          </w:p>
        </w:tc>
      </w:tr>
      <w:tr w:rsidR="0061702C" w:rsidRPr="0061702C" w:rsidTr="0061702C">
        <w:tc>
          <w:tcPr>
            <w:tcW w:w="4111" w:type="dxa"/>
          </w:tcPr>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Порядок расчетов (условия оплаты: с авансом, без аванса)</w:t>
            </w:r>
          </w:p>
          <w:p w:rsidR="0061702C" w:rsidRPr="0061702C" w:rsidRDefault="0061702C" w:rsidP="0061702C">
            <w:pPr>
              <w:tabs>
                <w:tab w:val="left" w:pos="0"/>
              </w:tabs>
              <w:spacing w:after="0"/>
              <w:rPr>
                <w:rFonts w:ascii="Times New Roman" w:hAnsi="Times New Roman" w:cs="Times New Roman"/>
                <w:sz w:val="28"/>
                <w:szCs w:val="28"/>
              </w:rPr>
            </w:pPr>
          </w:p>
        </w:tc>
        <w:tc>
          <w:tcPr>
            <w:tcW w:w="5103" w:type="dxa"/>
          </w:tcPr>
          <w:p w:rsidR="0061702C" w:rsidRPr="0061702C" w:rsidRDefault="0061702C" w:rsidP="0061702C">
            <w:pPr>
              <w:tabs>
                <w:tab w:val="left" w:pos="0"/>
              </w:tabs>
              <w:spacing w:after="0"/>
              <w:jc w:val="both"/>
              <w:rPr>
                <w:rFonts w:ascii="Times New Roman" w:hAnsi="Times New Roman" w:cs="Times New Roman"/>
                <w:sz w:val="28"/>
                <w:szCs w:val="28"/>
              </w:rPr>
            </w:pPr>
            <w:r w:rsidRPr="0061702C">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банковских дней с момента поставки Товара.</w:t>
            </w:r>
          </w:p>
        </w:tc>
      </w:tr>
      <w:tr w:rsidR="0061702C" w:rsidRPr="0061702C" w:rsidTr="0061702C">
        <w:tc>
          <w:tcPr>
            <w:tcW w:w="4111" w:type="dxa"/>
          </w:tcPr>
          <w:p w:rsidR="0061702C" w:rsidRPr="0061702C" w:rsidRDefault="0061702C" w:rsidP="0061702C">
            <w:pPr>
              <w:tabs>
                <w:tab w:val="left" w:pos="0"/>
              </w:tabs>
              <w:spacing w:after="0"/>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61702C">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61702C">
              <w:rPr>
                <w:rFonts w:ascii="Times New Roman" w:hAnsi="Times New Roman" w:cs="Times New Roman"/>
                <w:sz w:val="28"/>
                <w:szCs w:val="28"/>
              </w:rPr>
              <w:t>)</w:t>
            </w:r>
          </w:p>
        </w:tc>
        <w:tc>
          <w:tcPr>
            <w:tcW w:w="5103" w:type="dxa"/>
          </w:tcPr>
          <w:p w:rsidR="0061702C" w:rsidRPr="0061702C" w:rsidRDefault="0061702C" w:rsidP="0061702C">
            <w:pPr>
              <w:tabs>
                <w:tab w:val="left" w:pos="0"/>
              </w:tabs>
              <w:spacing w:after="0"/>
              <w:jc w:val="both"/>
              <w:rPr>
                <w:rFonts w:ascii="Times New Roman" w:hAnsi="Times New Roman" w:cs="Times New Roman"/>
                <w:sz w:val="28"/>
                <w:szCs w:val="28"/>
              </w:rPr>
            </w:pPr>
            <w:r w:rsidRPr="0061702C">
              <w:rPr>
                <w:rFonts w:ascii="Times New Roman" w:hAnsi="Times New Roman" w:cs="Times New Roman"/>
                <w:sz w:val="28"/>
                <w:szCs w:val="28"/>
              </w:rPr>
              <w:t>не требуется</w:t>
            </w:r>
          </w:p>
        </w:tc>
      </w:tr>
      <w:tr w:rsidR="0061702C" w:rsidRPr="0061702C" w:rsidTr="0061702C">
        <w:tc>
          <w:tcPr>
            <w:tcW w:w="4111" w:type="dxa"/>
          </w:tcPr>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Требуемый срок выполнения обязательств по договору</w:t>
            </w:r>
          </w:p>
        </w:tc>
        <w:tc>
          <w:tcPr>
            <w:tcW w:w="5103" w:type="dxa"/>
          </w:tcPr>
          <w:p w:rsidR="0061702C" w:rsidRPr="0061702C" w:rsidRDefault="0061702C" w:rsidP="0061702C">
            <w:pPr>
              <w:pStyle w:val="a8"/>
              <w:jc w:val="both"/>
              <w:rPr>
                <w:i/>
                <w:sz w:val="28"/>
                <w:szCs w:val="28"/>
                <w:lang w:val="ru-RU"/>
              </w:rPr>
            </w:pPr>
            <w:r w:rsidRPr="0061702C">
              <w:rPr>
                <w:sz w:val="28"/>
                <w:szCs w:val="28"/>
                <w:lang w:val="ru-RU"/>
              </w:rPr>
              <w:t>Поставка в течение 30 дней со дня подписания договора.</w:t>
            </w:r>
          </w:p>
          <w:p w:rsidR="0061702C" w:rsidRPr="0061702C" w:rsidRDefault="0061702C" w:rsidP="0061702C">
            <w:pPr>
              <w:tabs>
                <w:tab w:val="left" w:pos="0"/>
              </w:tabs>
              <w:spacing w:after="0"/>
              <w:rPr>
                <w:rFonts w:ascii="Times New Roman" w:hAnsi="Times New Roman" w:cs="Times New Roman"/>
                <w:sz w:val="28"/>
                <w:szCs w:val="28"/>
              </w:rPr>
            </w:pPr>
          </w:p>
        </w:tc>
      </w:tr>
      <w:tr w:rsidR="0061702C" w:rsidRPr="0061702C" w:rsidTr="0061702C">
        <w:tc>
          <w:tcPr>
            <w:tcW w:w="4111" w:type="dxa"/>
          </w:tcPr>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Требования к месту и условиям выпол</w:t>
            </w:r>
            <w:r w:rsidRPr="0061702C">
              <w:rPr>
                <w:rFonts w:ascii="Times New Roman" w:hAnsi="Times New Roman" w:cs="Times New Roman"/>
                <w:sz w:val="28"/>
                <w:szCs w:val="28"/>
              </w:rPr>
              <w:softHyphen/>
              <w:t xml:space="preserve">нения предмета закупки </w:t>
            </w:r>
          </w:p>
          <w:p w:rsidR="0061702C" w:rsidRPr="0061702C" w:rsidRDefault="0061702C" w:rsidP="0061702C">
            <w:pPr>
              <w:tabs>
                <w:tab w:val="left" w:pos="0"/>
              </w:tabs>
              <w:spacing w:after="0"/>
              <w:rPr>
                <w:rFonts w:ascii="Times New Roman" w:hAnsi="Times New Roman" w:cs="Times New Roman"/>
                <w:sz w:val="28"/>
                <w:szCs w:val="28"/>
              </w:rPr>
            </w:pPr>
          </w:p>
        </w:tc>
        <w:tc>
          <w:tcPr>
            <w:tcW w:w="5103" w:type="dxa"/>
          </w:tcPr>
          <w:p w:rsidR="0061702C" w:rsidRPr="0061702C" w:rsidRDefault="0061702C" w:rsidP="0061702C">
            <w:pPr>
              <w:pStyle w:val="a8"/>
              <w:jc w:val="both"/>
              <w:rPr>
                <w:sz w:val="28"/>
                <w:szCs w:val="28"/>
                <w:lang w:val="ru-RU"/>
              </w:rPr>
            </w:pPr>
            <w:r w:rsidRPr="0061702C">
              <w:rPr>
                <w:sz w:val="28"/>
                <w:szCs w:val="28"/>
                <w:lang w:val="ru-RU"/>
              </w:rPr>
              <w:t xml:space="preserve">Склад Заказчика </w:t>
            </w:r>
            <w:proofErr w:type="gramStart"/>
            <w:r w:rsidRPr="0061702C">
              <w:rPr>
                <w:sz w:val="28"/>
                <w:szCs w:val="28"/>
                <w:lang w:val="ru-RU"/>
              </w:rPr>
              <w:t>в</w:t>
            </w:r>
            <w:proofErr w:type="gramEnd"/>
            <w:r w:rsidRPr="0061702C">
              <w:rPr>
                <w:sz w:val="28"/>
                <w:szCs w:val="28"/>
                <w:lang w:val="ru-RU"/>
              </w:rPr>
              <w:t xml:space="preserve"> ЗАТО г. </w:t>
            </w:r>
            <w:proofErr w:type="spellStart"/>
            <w:r w:rsidRPr="0061702C">
              <w:rPr>
                <w:sz w:val="28"/>
                <w:szCs w:val="28"/>
                <w:lang w:val="ru-RU"/>
              </w:rPr>
              <w:t>Саров</w:t>
            </w:r>
            <w:proofErr w:type="spellEnd"/>
            <w:r w:rsidRPr="0061702C">
              <w:rPr>
                <w:sz w:val="28"/>
                <w:szCs w:val="28"/>
                <w:lang w:val="ru-RU"/>
              </w:rPr>
              <w:t>, Нижегородской области. Доставка товара до склада Заказчика осуществляется транспортом Поставщика.</w:t>
            </w:r>
          </w:p>
        </w:tc>
      </w:tr>
      <w:tr w:rsidR="0061702C" w:rsidRPr="0061702C" w:rsidTr="0061702C">
        <w:tc>
          <w:tcPr>
            <w:tcW w:w="4111" w:type="dxa"/>
          </w:tcPr>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Требования к участникам закупки</w:t>
            </w:r>
          </w:p>
        </w:tc>
        <w:tc>
          <w:tcPr>
            <w:tcW w:w="5103" w:type="dxa"/>
          </w:tcPr>
          <w:p w:rsidR="0061702C" w:rsidRPr="0061702C" w:rsidRDefault="0061702C" w:rsidP="0061702C">
            <w:pPr>
              <w:tabs>
                <w:tab w:val="left" w:pos="0"/>
              </w:tabs>
              <w:spacing w:after="0"/>
              <w:rPr>
                <w:rFonts w:ascii="Times New Roman" w:hAnsi="Times New Roman" w:cs="Times New Roman"/>
                <w:b/>
                <w:sz w:val="28"/>
                <w:szCs w:val="28"/>
              </w:rPr>
            </w:pPr>
            <w:r w:rsidRPr="0061702C">
              <w:rPr>
                <w:rFonts w:ascii="Times New Roman" w:hAnsi="Times New Roman" w:cs="Times New Roman"/>
                <w:b/>
                <w:sz w:val="28"/>
                <w:szCs w:val="28"/>
              </w:rPr>
              <w:t>- Участник процедуры закупки в случае предложения эквивале</w:t>
            </w:r>
            <w:r w:rsidRPr="0061702C">
              <w:rPr>
                <w:rFonts w:ascii="Times New Roman" w:hAnsi="Times New Roman" w:cs="Times New Roman"/>
                <w:b/>
                <w:sz w:val="28"/>
                <w:szCs w:val="28"/>
              </w:rPr>
              <w:t>н</w:t>
            </w:r>
            <w:r w:rsidRPr="0061702C">
              <w:rPr>
                <w:rFonts w:ascii="Times New Roman" w:hAnsi="Times New Roman" w:cs="Times New Roman"/>
                <w:b/>
                <w:sz w:val="28"/>
                <w:szCs w:val="28"/>
              </w:rPr>
              <w:t xml:space="preserve">та на требуемую оснастку должен представить с предложением полное техническое описание предлагаемой оснастки с чертежами и размерами, </w:t>
            </w:r>
            <w:proofErr w:type="gramStart"/>
            <w:r w:rsidRPr="0061702C">
              <w:rPr>
                <w:rFonts w:ascii="Times New Roman" w:hAnsi="Times New Roman" w:cs="Times New Roman"/>
                <w:b/>
                <w:sz w:val="28"/>
                <w:szCs w:val="28"/>
              </w:rPr>
              <w:t>с</w:t>
            </w:r>
            <w:proofErr w:type="gramEnd"/>
            <w:r w:rsidRPr="0061702C">
              <w:rPr>
                <w:rFonts w:ascii="Times New Roman" w:hAnsi="Times New Roman" w:cs="Times New Roman"/>
                <w:b/>
                <w:sz w:val="28"/>
                <w:szCs w:val="28"/>
              </w:rPr>
              <w:t xml:space="preserve"> </w:t>
            </w:r>
          </w:p>
          <w:p w:rsidR="0061702C" w:rsidRPr="0061702C" w:rsidRDefault="0061702C" w:rsidP="0061702C">
            <w:pPr>
              <w:tabs>
                <w:tab w:val="left" w:pos="0"/>
              </w:tabs>
              <w:spacing w:after="0"/>
              <w:rPr>
                <w:rFonts w:ascii="Times New Roman" w:hAnsi="Times New Roman" w:cs="Times New Roman"/>
                <w:b/>
                <w:sz w:val="28"/>
                <w:szCs w:val="28"/>
              </w:rPr>
            </w:pPr>
            <w:r w:rsidRPr="0061702C">
              <w:rPr>
                <w:rFonts w:ascii="Times New Roman" w:hAnsi="Times New Roman" w:cs="Times New Roman"/>
                <w:b/>
                <w:sz w:val="28"/>
                <w:szCs w:val="28"/>
              </w:rPr>
              <w:t xml:space="preserve"> указанием производителя. Также приложить в электронном виде каталог с перечнем страниц на каждую позицию. Каталог должен быть на русском языке </w:t>
            </w:r>
          </w:p>
          <w:p w:rsidR="0061702C" w:rsidRPr="0061702C" w:rsidRDefault="0061702C" w:rsidP="0061702C">
            <w:pPr>
              <w:tabs>
                <w:tab w:val="left" w:pos="0"/>
              </w:tabs>
              <w:spacing w:after="0"/>
              <w:rPr>
                <w:rFonts w:ascii="Times New Roman" w:hAnsi="Times New Roman" w:cs="Times New Roman"/>
                <w:sz w:val="28"/>
                <w:szCs w:val="28"/>
              </w:rPr>
            </w:pPr>
          </w:p>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 быть правомочным заключать дог</w:t>
            </w:r>
            <w:r w:rsidRPr="0061702C">
              <w:rPr>
                <w:rFonts w:ascii="Times New Roman" w:hAnsi="Times New Roman" w:cs="Times New Roman"/>
                <w:sz w:val="28"/>
                <w:szCs w:val="28"/>
              </w:rPr>
              <w:t>о</w:t>
            </w:r>
            <w:r w:rsidRPr="0061702C">
              <w:rPr>
                <w:rFonts w:ascii="Times New Roman" w:hAnsi="Times New Roman" w:cs="Times New Roman"/>
                <w:sz w:val="28"/>
                <w:szCs w:val="28"/>
              </w:rPr>
              <w:t>вор;</w:t>
            </w:r>
          </w:p>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 xml:space="preserve">- обладать необходимыми лицензиями </w:t>
            </w:r>
            <w:r w:rsidRPr="0061702C">
              <w:rPr>
                <w:rFonts w:ascii="Times New Roman" w:hAnsi="Times New Roman" w:cs="Times New Roman"/>
                <w:sz w:val="28"/>
                <w:szCs w:val="28"/>
              </w:rPr>
              <w:lastRenderedPageBreak/>
              <w:t>или свидетельствами о допуске на поставку товаров в соответствии с действующим законодательством РФ, и являющихся предметом заключаем</w:t>
            </w:r>
            <w:r w:rsidRPr="0061702C">
              <w:rPr>
                <w:rFonts w:ascii="Times New Roman" w:hAnsi="Times New Roman" w:cs="Times New Roman"/>
                <w:sz w:val="28"/>
                <w:szCs w:val="28"/>
              </w:rPr>
              <w:t>о</w:t>
            </w:r>
            <w:r w:rsidRPr="0061702C">
              <w:rPr>
                <w:rFonts w:ascii="Times New Roman" w:hAnsi="Times New Roman" w:cs="Times New Roman"/>
                <w:sz w:val="28"/>
                <w:szCs w:val="28"/>
              </w:rPr>
              <w:t>го договора;</w:t>
            </w:r>
          </w:p>
          <w:p w:rsidR="0061702C" w:rsidRPr="0061702C" w:rsidRDefault="0061702C" w:rsidP="0061702C">
            <w:pPr>
              <w:tabs>
                <w:tab w:val="left" w:pos="0"/>
              </w:tabs>
              <w:spacing w:after="0"/>
              <w:rPr>
                <w:rFonts w:ascii="Times New Roman" w:hAnsi="Times New Roman" w:cs="Times New Roman"/>
                <w:sz w:val="28"/>
                <w:szCs w:val="28"/>
              </w:rPr>
            </w:pPr>
            <w:r w:rsidRPr="0061702C">
              <w:rPr>
                <w:rFonts w:ascii="Times New Roman" w:hAnsi="Times New Roman" w:cs="Times New Roman"/>
                <w:sz w:val="28"/>
                <w:szCs w:val="28"/>
              </w:rPr>
              <w:t>- обладать необходимыми сертификатами в соответствии с дейс</w:t>
            </w:r>
            <w:r w:rsidRPr="0061702C">
              <w:rPr>
                <w:rFonts w:ascii="Times New Roman" w:hAnsi="Times New Roman" w:cs="Times New Roman"/>
                <w:sz w:val="28"/>
                <w:szCs w:val="28"/>
              </w:rPr>
              <w:t>т</w:t>
            </w:r>
            <w:r w:rsidRPr="0061702C">
              <w:rPr>
                <w:rFonts w:ascii="Times New Roman" w:hAnsi="Times New Roman" w:cs="Times New Roman"/>
                <w:sz w:val="28"/>
                <w:szCs w:val="28"/>
              </w:rPr>
              <w:t>вующим законодательством РФ на товары</w:t>
            </w:r>
          </w:p>
          <w:p w:rsidR="0061702C" w:rsidRPr="0061702C" w:rsidRDefault="0061702C" w:rsidP="0061702C">
            <w:pPr>
              <w:tabs>
                <w:tab w:val="left" w:pos="0"/>
              </w:tabs>
              <w:spacing w:after="0"/>
              <w:rPr>
                <w:rFonts w:ascii="Times New Roman" w:hAnsi="Times New Roman" w:cs="Times New Roman"/>
                <w:sz w:val="28"/>
                <w:szCs w:val="28"/>
              </w:rPr>
            </w:pPr>
          </w:p>
        </w:tc>
      </w:tr>
    </w:tbl>
    <w:p w:rsidR="0061702C" w:rsidRPr="0061702C" w:rsidRDefault="0061702C" w:rsidP="0061702C">
      <w:pPr>
        <w:pStyle w:val="a3"/>
        <w:spacing w:before="0" w:after="0"/>
        <w:ind w:firstLine="851"/>
        <w:jc w:val="both"/>
        <w:rPr>
          <w:rFonts w:eastAsiaTheme="minorEastAsia"/>
          <w:sz w:val="28"/>
          <w:szCs w:val="28"/>
        </w:rPr>
      </w:pPr>
    </w:p>
    <w:p w:rsidR="0061702C" w:rsidRPr="0061702C" w:rsidRDefault="0061702C" w:rsidP="0061702C">
      <w:pPr>
        <w:spacing w:after="0" w:line="360" w:lineRule="auto"/>
        <w:jc w:val="center"/>
        <w:rPr>
          <w:rStyle w:val="ac"/>
          <w:rFonts w:ascii="Times New Roman" w:hAnsi="Times New Roman" w:cs="Times New Roman"/>
          <w:b/>
          <w:i w:val="0"/>
          <w:sz w:val="28"/>
          <w:szCs w:val="28"/>
        </w:rPr>
      </w:pPr>
      <w:r w:rsidRPr="0061702C">
        <w:rPr>
          <w:rStyle w:val="ac"/>
          <w:rFonts w:ascii="Times New Roman" w:hAnsi="Times New Roman" w:cs="Times New Roman"/>
          <w:b/>
          <w:i w:val="0"/>
          <w:sz w:val="28"/>
          <w:szCs w:val="28"/>
        </w:rPr>
        <w:t>Техническое задание</w:t>
      </w:r>
    </w:p>
    <w:p w:rsidR="0061702C" w:rsidRPr="0061702C" w:rsidRDefault="0061702C" w:rsidP="0061702C">
      <w:pPr>
        <w:spacing w:after="0"/>
        <w:jc w:val="center"/>
        <w:rPr>
          <w:rStyle w:val="ac"/>
          <w:rFonts w:ascii="Times New Roman" w:hAnsi="Times New Roman" w:cs="Times New Roman"/>
          <w:b/>
          <w:i w:val="0"/>
          <w:sz w:val="28"/>
          <w:szCs w:val="28"/>
          <w:u w:val="single"/>
        </w:rPr>
      </w:pPr>
      <w:r w:rsidRPr="0061702C">
        <w:rPr>
          <w:rStyle w:val="ac"/>
          <w:rFonts w:ascii="Times New Roman" w:hAnsi="Times New Roman" w:cs="Times New Roman"/>
          <w:b/>
          <w:i w:val="0"/>
          <w:sz w:val="28"/>
          <w:szCs w:val="28"/>
          <w:u w:val="single"/>
        </w:rPr>
        <w:t xml:space="preserve">на поставку </w:t>
      </w:r>
      <w:r w:rsidRPr="0061702C">
        <w:rPr>
          <w:rFonts w:ascii="Times New Roman" w:hAnsi="Times New Roman" w:cs="Times New Roman"/>
          <w:color w:val="000000"/>
          <w:sz w:val="28"/>
          <w:szCs w:val="28"/>
          <w:u w:val="single"/>
        </w:rPr>
        <w:t xml:space="preserve"> </w:t>
      </w:r>
      <w:r w:rsidRPr="0061702C">
        <w:rPr>
          <w:rFonts w:ascii="Times New Roman" w:hAnsi="Times New Roman" w:cs="Times New Roman"/>
          <w:b/>
          <w:color w:val="000000"/>
          <w:sz w:val="28"/>
          <w:szCs w:val="28"/>
          <w:u w:val="single"/>
        </w:rPr>
        <w:t>оснастки для станков с ЧПУ</w:t>
      </w:r>
    </w:p>
    <w:p w:rsidR="0061702C" w:rsidRPr="0061702C" w:rsidRDefault="0061702C" w:rsidP="0061702C">
      <w:pPr>
        <w:spacing w:after="0"/>
        <w:jc w:val="center"/>
        <w:rPr>
          <w:rFonts w:ascii="Times New Roman" w:hAnsi="Times New Roman" w:cs="Times New Roman"/>
          <w:sz w:val="28"/>
          <w:szCs w:val="28"/>
        </w:rPr>
      </w:pPr>
      <w:r w:rsidRPr="0061702C">
        <w:rPr>
          <w:rFonts w:ascii="Times New Roman" w:hAnsi="Times New Roman" w:cs="Times New Roman"/>
          <w:color w:val="000000"/>
          <w:sz w:val="28"/>
          <w:szCs w:val="28"/>
        </w:rPr>
        <w:t>Предмет закупки по ГПЗ</w:t>
      </w:r>
    </w:p>
    <w:p w:rsidR="0061702C" w:rsidRPr="0061702C" w:rsidRDefault="0061702C" w:rsidP="0061702C">
      <w:pPr>
        <w:spacing w:after="0"/>
        <w:jc w:val="center"/>
        <w:rPr>
          <w:rFonts w:ascii="Times New Roman" w:hAnsi="Times New Roman" w:cs="Times New Roman"/>
          <w:color w:val="000000"/>
          <w:sz w:val="28"/>
          <w:szCs w:val="28"/>
        </w:rPr>
      </w:pPr>
    </w:p>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РАЗДЕЛ 1. ОБЩИЕ СВЕДЕНИЯ</w:t>
      </w:r>
    </w:p>
    <w:p w:rsidR="0061702C" w:rsidRPr="0061702C" w:rsidRDefault="0061702C" w:rsidP="0061702C">
      <w:pPr>
        <w:spacing w:after="0"/>
        <w:rPr>
          <w:rFonts w:ascii="Times New Roman" w:hAnsi="Times New Roman" w:cs="Times New Roman"/>
          <w:color w:val="000000"/>
          <w:sz w:val="28"/>
          <w:szCs w:val="28"/>
        </w:rPr>
      </w:pPr>
    </w:p>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1.1 ПЕРЕЧЕНЬ ТОВАРОВ</w:t>
      </w:r>
    </w:p>
    <w:p w:rsidR="0061702C" w:rsidRPr="0061702C" w:rsidRDefault="0061702C" w:rsidP="0061702C">
      <w:pPr>
        <w:spacing w:after="0"/>
        <w:rPr>
          <w:rFonts w:ascii="Times New Roman" w:hAnsi="Times New Roman" w:cs="Times New Roman"/>
          <w:b/>
          <w:i/>
          <w:color w:val="000000"/>
          <w:sz w:val="28"/>
          <w:szCs w:val="28"/>
        </w:rPr>
      </w:pPr>
    </w:p>
    <w:tbl>
      <w:tblPr>
        <w:tblpPr w:leftFromText="180" w:rightFromText="180" w:vertAnchor="text" w:tblpY="1"/>
        <w:tblOverlap w:val="never"/>
        <w:tblW w:w="10221"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725"/>
        <w:gridCol w:w="667"/>
        <w:gridCol w:w="1133"/>
        <w:gridCol w:w="1320"/>
        <w:gridCol w:w="1701"/>
      </w:tblGrid>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w:t>
            </w:r>
          </w:p>
          <w:p w:rsidR="0061702C" w:rsidRPr="0061702C" w:rsidRDefault="0061702C" w:rsidP="0061702C">
            <w:pPr>
              <w:spacing w:after="0"/>
              <w:jc w:val="center"/>
              <w:rPr>
                <w:rFonts w:ascii="Times New Roman" w:hAnsi="Times New Roman" w:cs="Times New Roman"/>
                <w:b/>
                <w:color w:val="000000"/>
                <w:sz w:val="28"/>
                <w:szCs w:val="28"/>
              </w:rPr>
            </w:pPr>
            <w:proofErr w:type="spellStart"/>
            <w:proofErr w:type="gramStart"/>
            <w:r w:rsidRPr="0061702C">
              <w:rPr>
                <w:rFonts w:ascii="Times New Roman" w:hAnsi="Times New Roman" w:cs="Times New Roman"/>
                <w:b/>
                <w:color w:val="000000"/>
                <w:sz w:val="28"/>
                <w:szCs w:val="28"/>
              </w:rPr>
              <w:t>п</w:t>
            </w:r>
            <w:proofErr w:type="spellEnd"/>
            <w:proofErr w:type="gramEnd"/>
            <w:r w:rsidRPr="0061702C">
              <w:rPr>
                <w:rFonts w:ascii="Times New Roman" w:hAnsi="Times New Roman" w:cs="Times New Roman"/>
                <w:b/>
                <w:color w:val="000000"/>
                <w:sz w:val="28"/>
                <w:szCs w:val="28"/>
              </w:rPr>
              <w:t>/</w:t>
            </w:r>
            <w:proofErr w:type="spellStart"/>
            <w:r w:rsidRPr="0061702C">
              <w:rPr>
                <w:rFonts w:ascii="Times New Roman" w:hAnsi="Times New Roman" w:cs="Times New Roman"/>
                <w:b/>
                <w:color w:val="000000"/>
                <w:sz w:val="28"/>
                <w:szCs w:val="28"/>
              </w:rPr>
              <w:t>п</w:t>
            </w:r>
            <w:proofErr w:type="spellEnd"/>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Наименование</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Ед. </w:t>
            </w:r>
          </w:p>
          <w:p w:rsidR="0061702C" w:rsidRPr="0061702C" w:rsidRDefault="0061702C" w:rsidP="0061702C">
            <w:pPr>
              <w:spacing w:after="0"/>
              <w:rPr>
                <w:rFonts w:ascii="Times New Roman" w:hAnsi="Times New Roman" w:cs="Times New Roman"/>
                <w:b/>
                <w:color w:val="000000"/>
                <w:sz w:val="28"/>
                <w:szCs w:val="28"/>
              </w:rPr>
            </w:pPr>
            <w:proofErr w:type="spellStart"/>
            <w:r w:rsidRPr="0061702C">
              <w:rPr>
                <w:rFonts w:ascii="Times New Roman" w:hAnsi="Times New Roman" w:cs="Times New Roman"/>
                <w:b/>
                <w:color w:val="000000"/>
                <w:sz w:val="28"/>
                <w:szCs w:val="28"/>
              </w:rPr>
              <w:t>изм</w:t>
            </w:r>
            <w:proofErr w:type="spellEnd"/>
            <w:r w:rsidRPr="0061702C">
              <w:rPr>
                <w:rFonts w:ascii="Times New Roman" w:hAnsi="Times New Roman" w:cs="Times New Roman"/>
                <w:b/>
                <w:color w:val="000000"/>
                <w:sz w:val="28"/>
                <w:szCs w:val="28"/>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Кол-во</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Объем гарантий  и гарантийный срок</w:t>
            </w:r>
          </w:p>
        </w:tc>
      </w:tr>
      <w:tr w:rsidR="0061702C" w:rsidRPr="0061702C" w:rsidTr="00A54DE3">
        <w:trPr>
          <w:trHeight w:val="936"/>
        </w:trPr>
        <w:tc>
          <w:tcPr>
            <w:tcW w:w="10221" w:type="dxa"/>
            <w:gridSpan w:val="6"/>
            <w:tcBorders>
              <w:top w:val="single" w:sz="4" w:space="0" w:color="auto"/>
              <w:left w:val="single" w:sz="4" w:space="0" w:color="auto"/>
              <w:right w:val="single" w:sz="4" w:space="0" w:color="auto"/>
            </w:tcBorders>
            <w:shd w:val="clear" w:color="auto" w:fill="auto"/>
          </w:tcPr>
          <w:p w:rsidR="0061702C" w:rsidRPr="0061702C" w:rsidRDefault="0061702C" w:rsidP="0061702C">
            <w:pPr>
              <w:tabs>
                <w:tab w:val="left" w:pos="4485"/>
              </w:tabs>
              <w:spacing w:after="0"/>
              <w:jc w:val="center"/>
              <w:rPr>
                <w:rFonts w:ascii="Times New Roman" w:hAnsi="Times New Roman" w:cs="Times New Roman"/>
                <w:b/>
                <w:sz w:val="28"/>
                <w:szCs w:val="28"/>
                <w:u w:val="single"/>
              </w:rPr>
            </w:pPr>
            <w:r w:rsidRPr="0061702C">
              <w:rPr>
                <w:rFonts w:ascii="Times New Roman" w:hAnsi="Times New Roman" w:cs="Times New Roman"/>
                <w:sz w:val="28"/>
                <w:szCs w:val="28"/>
                <w:u w:val="single"/>
              </w:rPr>
              <w:t xml:space="preserve"> Перечень</w:t>
            </w:r>
            <w:r w:rsidRPr="0061702C">
              <w:rPr>
                <w:rFonts w:ascii="Times New Roman" w:hAnsi="Times New Roman" w:cs="Times New Roman"/>
                <w:b/>
                <w:sz w:val="28"/>
                <w:szCs w:val="28"/>
                <w:u w:val="single"/>
              </w:rPr>
              <w:t xml:space="preserve"> оснастки для станков с ЧПУ </w:t>
            </w:r>
          </w:p>
          <w:p w:rsidR="0061702C" w:rsidRPr="0061702C" w:rsidRDefault="0061702C" w:rsidP="0061702C">
            <w:pPr>
              <w:tabs>
                <w:tab w:val="left" w:pos="4485"/>
              </w:tabs>
              <w:spacing w:after="0"/>
              <w:jc w:val="center"/>
              <w:rPr>
                <w:rFonts w:ascii="Times New Roman" w:hAnsi="Times New Roman" w:cs="Times New Roman"/>
                <w:b/>
                <w:sz w:val="28"/>
                <w:szCs w:val="28"/>
                <w:u w:val="single"/>
              </w:rPr>
            </w:pPr>
            <w:r w:rsidRPr="0061702C">
              <w:rPr>
                <w:rFonts w:ascii="Times New Roman" w:hAnsi="Times New Roman" w:cs="Times New Roman"/>
                <w:b/>
                <w:sz w:val="28"/>
                <w:szCs w:val="28"/>
                <w:u w:val="single"/>
              </w:rPr>
              <w:t xml:space="preserve">мод. НВМ-4, </w:t>
            </w:r>
          </w:p>
          <w:p w:rsidR="0061702C" w:rsidRPr="0061702C" w:rsidRDefault="0061702C" w:rsidP="0061702C">
            <w:pPr>
              <w:tabs>
                <w:tab w:val="left" w:pos="4485"/>
              </w:tabs>
              <w:spacing w:after="0"/>
              <w:jc w:val="center"/>
              <w:rPr>
                <w:rFonts w:ascii="Times New Roman" w:hAnsi="Times New Roman" w:cs="Times New Roman"/>
                <w:b/>
                <w:sz w:val="28"/>
                <w:szCs w:val="28"/>
                <w:u w:val="single"/>
              </w:rPr>
            </w:pPr>
            <w:r w:rsidRPr="0061702C">
              <w:rPr>
                <w:rFonts w:ascii="Times New Roman" w:hAnsi="Times New Roman" w:cs="Times New Roman"/>
                <w:b/>
                <w:sz w:val="28"/>
                <w:szCs w:val="28"/>
                <w:u w:val="single"/>
              </w:rPr>
              <w:t xml:space="preserve">мод. </w:t>
            </w:r>
            <w:r w:rsidRPr="0061702C">
              <w:rPr>
                <w:rFonts w:ascii="Times New Roman" w:hAnsi="Times New Roman" w:cs="Times New Roman"/>
                <w:b/>
                <w:sz w:val="28"/>
                <w:szCs w:val="28"/>
                <w:u w:val="single"/>
                <w:lang w:val="en-US"/>
              </w:rPr>
              <w:t>VMC</w:t>
            </w:r>
            <w:r w:rsidRPr="0061702C">
              <w:rPr>
                <w:rFonts w:ascii="Times New Roman" w:hAnsi="Times New Roman" w:cs="Times New Roman"/>
                <w:b/>
                <w:sz w:val="28"/>
                <w:szCs w:val="28"/>
                <w:u w:val="single"/>
              </w:rPr>
              <w:t>-</w:t>
            </w:r>
            <w:smartTag w:uri="urn:schemas-microsoft-com:office:smarttags" w:element="metricconverter">
              <w:smartTagPr>
                <w:attr w:name="ProductID" w:val="1600F"/>
              </w:smartTagPr>
              <w:r w:rsidRPr="0061702C">
                <w:rPr>
                  <w:rFonts w:ascii="Times New Roman" w:hAnsi="Times New Roman" w:cs="Times New Roman"/>
                  <w:b/>
                  <w:sz w:val="28"/>
                  <w:szCs w:val="28"/>
                  <w:u w:val="single"/>
                </w:rPr>
                <w:t>1600</w:t>
              </w:r>
              <w:r w:rsidRPr="0061702C">
                <w:rPr>
                  <w:rFonts w:ascii="Times New Roman" w:hAnsi="Times New Roman" w:cs="Times New Roman"/>
                  <w:b/>
                  <w:sz w:val="28"/>
                  <w:szCs w:val="28"/>
                  <w:u w:val="single"/>
                  <w:lang w:val="en-US"/>
                </w:rPr>
                <w:t>F</w:t>
              </w:r>
            </w:smartTag>
            <w:r w:rsidRPr="0061702C">
              <w:rPr>
                <w:rFonts w:ascii="Times New Roman" w:hAnsi="Times New Roman" w:cs="Times New Roman"/>
                <w:b/>
                <w:sz w:val="28"/>
                <w:szCs w:val="28"/>
                <w:u w:val="single"/>
              </w:rPr>
              <w:t xml:space="preserve">, </w:t>
            </w:r>
          </w:p>
          <w:p w:rsidR="0061702C" w:rsidRPr="0061702C" w:rsidRDefault="0061702C" w:rsidP="0061702C">
            <w:pPr>
              <w:tabs>
                <w:tab w:val="left" w:pos="4485"/>
              </w:tabs>
              <w:spacing w:after="0"/>
              <w:jc w:val="center"/>
              <w:rPr>
                <w:rFonts w:ascii="Times New Roman" w:hAnsi="Times New Roman" w:cs="Times New Roman"/>
                <w:b/>
                <w:sz w:val="28"/>
                <w:szCs w:val="28"/>
                <w:u w:val="single"/>
              </w:rPr>
            </w:pPr>
          </w:p>
          <w:p w:rsidR="0061702C" w:rsidRPr="0061702C" w:rsidRDefault="0061702C" w:rsidP="0061702C">
            <w:pPr>
              <w:tabs>
                <w:tab w:val="left" w:pos="4485"/>
              </w:tabs>
              <w:spacing w:after="0"/>
              <w:jc w:val="center"/>
              <w:rPr>
                <w:rFonts w:ascii="Times New Roman" w:hAnsi="Times New Roman" w:cs="Times New Roman"/>
                <w:sz w:val="28"/>
                <w:szCs w:val="28"/>
                <w:u w:val="single"/>
              </w:rPr>
            </w:pPr>
            <w:r w:rsidRPr="0061702C">
              <w:rPr>
                <w:rFonts w:ascii="Times New Roman" w:hAnsi="Times New Roman" w:cs="Times New Roman"/>
                <w:b/>
                <w:sz w:val="28"/>
                <w:szCs w:val="28"/>
                <w:u w:val="single"/>
              </w:rPr>
              <w:t xml:space="preserve">Каталог компании </w:t>
            </w:r>
            <w:r w:rsidRPr="0061702C">
              <w:rPr>
                <w:rFonts w:ascii="Times New Roman" w:hAnsi="Times New Roman" w:cs="Times New Roman"/>
                <w:b/>
                <w:sz w:val="28"/>
                <w:szCs w:val="28"/>
                <w:u w:val="single"/>
                <w:lang w:val="en-US"/>
              </w:rPr>
              <w:t>FATPOL</w:t>
            </w:r>
            <w:r w:rsidRPr="0061702C">
              <w:rPr>
                <w:rFonts w:ascii="Times New Roman" w:hAnsi="Times New Roman" w:cs="Times New Roman"/>
                <w:b/>
                <w:sz w:val="28"/>
                <w:szCs w:val="28"/>
                <w:u w:val="single"/>
              </w:rPr>
              <w:t xml:space="preserve"> </w:t>
            </w:r>
            <w:r w:rsidRPr="0061702C">
              <w:rPr>
                <w:rFonts w:ascii="Times New Roman" w:hAnsi="Times New Roman" w:cs="Times New Roman"/>
                <w:b/>
                <w:sz w:val="28"/>
                <w:szCs w:val="28"/>
                <w:u w:val="single"/>
                <w:lang w:val="en-US"/>
              </w:rPr>
              <w:t>TOOLS</w:t>
            </w:r>
            <w:r w:rsidRPr="0061702C">
              <w:rPr>
                <w:rFonts w:ascii="Times New Roman" w:hAnsi="Times New Roman" w:cs="Times New Roman"/>
                <w:b/>
                <w:sz w:val="28"/>
                <w:szCs w:val="28"/>
                <w:u w:val="single"/>
              </w:rPr>
              <w:t xml:space="preserve"> </w:t>
            </w:r>
          </w:p>
          <w:p w:rsidR="0061702C" w:rsidRPr="0061702C" w:rsidRDefault="0061702C" w:rsidP="0061702C">
            <w:pPr>
              <w:spacing w:after="0"/>
              <w:rPr>
                <w:rFonts w:ascii="Times New Roman" w:hAnsi="Times New Roman" w:cs="Times New Roman"/>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цанговый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w:t>
            </w:r>
            <w:r w:rsidRPr="0061702C">
              <w:rPr>
                <w:rFonts w:ascii="Times New Roman" w:hAnsi="Times New Roman" w:cs="Times New Roman"/>
                <w:b/>
                <w:sz w:val="28"/>
                <w:szCs w:val="28"/>
              </w:rPr>
              <w:t>50.</w:t>
            </w:r>
            <w:r w:rsidRPr="0061702C">
              <w:rPr>
                <w:rFonts w:ascii="Times New Roman" w:hAnsi="Times New Roman" w:cs="Times New Roman"/>
                <w:b/>
                <w:sz w:val="28"/>
                <w:szCs w:val="28"/>
                <w:lang w:val="en-US"/>
              </w:rPr>
              <w:t>ER</w:t>
            </w:r>
            <w:r w:rsidRPr="0061702C">
              <w:rPr>
                <w:rFonts w:ascii="Times New Roman" w:hAnsi="Times New Roman" w:cs="Times New Roman"/>
                <w:b/>
                <w:sz w:val="28"/>
                <w:szCs w:val="28"/>
              </w:rPr>
              <w:t>25.</w:t>
            </w:r>
            <w:r w:rsidRPr="0061702C">
              <w:rPr>
                <w:rFonts w:ascii="Times New Roman" w:hAnsi="Times New Roman" w:cs="Times New Roman"/>
                <w:b/>
                <w:sz w:val="28"/>
                <w:szCs w:val="28"/>
                <w:lang w:val="en-US"/>
              </w:rPr>
              <w:t>L</w:t>
            </w:r>
            <w:r w:rsidRPr="0061702C">
              <w:rPr>
                <w:rFonts w:ascii="Times New Roman" w:hAnsi="Times New Roman" w:cs="Times New Roman"/>
                <w:b/>
                <w:sz w:val="28"/>
                <w:szCs w:val="28"/>
              </w:rPr>
              <w:t>160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roofErr w:type="spellStart"/>
            <w:proofErr w:type="gramStart"/>
            <w:r w:rsidRPr="0061702C">
              <w:rPr>
                <w:rFonts w:ascii="Times New Roman" w:hAnsi="Times New Roman" w:cs="Times New Roman"/>
                <w:b/>
                <w:sz w:val="28"/>
                <w:szCs w:val="28"/>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цанговый с цилиндрическим хвостовиком </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FI20.ER16MINI.l160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Комплект цанг</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ER25SET.ST (15</w:t>
            </w:r>
            <w:proofErr w:type="spellStart"/>
            <w:r w:rsidRPr="0061702C">
              <w:rPr>
                <w:rFonts w:ascii="Times New Roman" w:hAnsi="Times New Roman" w:cs="Times New Roman"/>
                <w:b/>
                <w:sz w:val="28"/>
                <w:szCs w:val="28"/>
              </w:rPr>
              <w:t>шт</w:t>
            </w:r>
            <w:proofErr w:type="spellEnd"/>
            <w:r w:rsidRPr="0061702C">
              <w:rPr>
                <w:rFonts w:ascii="Times New Roman" w:hAnsi="Times New Roman" w:cs="Times New Roman"/>
                <w:b/>
                <w:sz w:val="28"/>
                <w:szCs w:val="28"/>
              </w:rPr>
              <w:t>)</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lastRenderedPageBreak/>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ER16SET.ST (10</w:t>
            </w:r>
            <w:proofErr w:type="spellStart"/>
            <w:r w:rsidRPr="0061702C">
              <w:rPr>
                <w:rFonts w:ascii="Times New Roman" w:hAnsi="Times New Roman" w:cs="Times New Roman"/>
                <w:b/>
                <w:sz w:val="28"/>
                <w:szCs w:val="28"/>
              </w:rPr>
              <w:t>шт</w:t>
            </w:r>
            <w:proofErr w:type="spellEnd"/>
            <w:r w:rsidRPr="0061702C">
              <w:rPr>
                <w:rFonts w:ascii="Times New Roman" w:hAnsi="Times New Roman" w:cs="Times New Roman"/>
                <w:b/>
                <w:sz w:val="28"/>
                <w:szCs w:val="28"/>
              </w:rPr>
              <w:t>)</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сверлильный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JF-S16B16W</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22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BT50.B16.L45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сверлильный с хвостовиком конус Морзе </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MK4.B16.L158sr</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14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roofErr w:type="spellStart"/>
            <w:r w:rsidRPr="0061702C">
              <w:rPr>
                <w:rFonts w:ascii="Times New Roman" w:hAnsi="Times New Roman" w:cs="Times New Roman"/>
                <w:b/>
                <w:color w:val="000000"/>
                <w:sz w:val="28"/>
                <w:szCs w:val="28"/>
              </w:rPr>
              <w:t>Безключевой</w:t>
            </w:r>
            <w:proofErr w:type="spellEnd"/>
            <w:r w:rsidRPr="0061702C">
              <w:rPr>
                <w:rFonts w:ascii="Times New Roman" w:hAnsi="Times New Roman" w:cs="Times New Roman"/>
                <w:b/>
                <w:color w:val="000000"/>
                <w:sz w:val="28"/>
                <w:szCs w:val="28"/>
              </w:rPr>
              <w:t xml:space="preserve"> </w:t>
            </w:r>
            <w:proofErr w:type="gramStart"/>
            <w:r w:rsidRPr="0061702C">
              <w:rPr>
                <w:rFonts w:ascii="Times New Roman" w:hAnsi="Times New Roman" w:cs="Times New Roman"/>
                <w:b/>
                <w:color w:val="000000"/>
                <w:sz w:val="28"/>
                <w:szCs w:val="28"/>
              </w:rPr>
              <w:t>самозажимной</w:t>
            </w:r>
            <w:proofErr w:type="gramEnd"/>
            <w:r w:rsidRPr="0061702C">
              <w:rPr>
                <w:rFonts w:ascii="Times New Roman" w:hAnsi="Times New Roman" w:cs="Times New Roman"/>
                <w:b/>
                <w:color w:val="000000"/>
                <w:sz w:val="28"/>
                <w:szCs w:val="28"/>
              </w:rPr>
              <w:t xml:space="preserve"> сверлильный патрон</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JA-S16B16</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Оправка для сверлильных патронов с конусом Морзе</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MK2.B16.L112pl</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MK3.B16.L134pl</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Втулка переходная </w:t>
            </w:r>
            <w:proofErr w:type="spellStart"/>
            <w:r w:rsidRPr="0061702C">
              <w:rPr>
                <w:rFonts w:ascii="Times New Roman" w:hAnsi="Times New Roman" w:cs="Times New Roman"/>
                <w:b/>
                <w:color w:val="000000"/>
                <w:sz w:val="28"/>
                <w:szCs w:val="28"/>
              </w:rPr>
              <w:t>д</w:t>
            </w:r>
            <w:proofErr w:type="spellEnd"/>
            <w:r w:rsidRPr="0061702C">
              <w:rPr>
                <w:rFonts w:ascii="Times New Roman" w:hAnsi="Times New Roman" w:cs="Times New Roman"/>
                <w:b/>
                <w:color w:val="000000"/>
                <w:sz w:val="28"/>
                <w:szCs w:val="28"/>
              </w:rPr>
              <w:t xml:space="preserve">/инструмента с конусом Морзе, лапкой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BT50.MK2pl.L60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BT50.MK3pl.L65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BT50.MK4pl.L98</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BT50.MK5pl.L105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roofErr w:type="gramStart"/>
            <w:r w:rsidRPr="0061702C">
              <w:rPr>
                <w:rFonts w:ascii="Times New Roman" w:hAnsi="Times New Roman" w:cs="Times New Roman"/>
                <w:b/>
                <w:color w:val="000000"/>
                <w:sz w:val="28"/>
                <w:szCs w:val="28"/>
              </w:rPr>
              <w:t xml:space="preserve">Втулка переходная </w:t>
            </w:r>
            <w:proofErr w:type="spellStart"/>
            <w:r w:rsidRPr="0061702C">
              <w:rPr>
                <w:rFonts w:ascii="Times New Roman" w:hAnsi="Times New Roman" w:cs="Times New Roman"/>
                <w:b/>
                <w:color w:val="000000"/>
                <w:sz w:val="28"/>
                <w:szCs w:val="28"/>
              </w:rPr>
              <w:t>д</w:t>
            </w:r>
            <w:proofErr w:type="spellEnd"/>
            <w:r w:rsidRPr="0061702C">
              <w:rPr>
                <w:rFonts w:ascii="Times New Roman" w:hAnsi="Times New Roman" w:cs="Times New Roman"/>
                <w:b/>
                <w:color w:val="000000"/>
                <w:sz w:val="28"/>
                <w:szCs w:val="28"/>
              </w:rPr>
              <w:t xml:space="preserve">/инструмента с конусом Морзе с резьбовым отв.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roofErr w:type="gramEnd"/>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BT50.MK2sr.L60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BT50.MK3sr.L65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BT50.MK4sr.L95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BT50.MK5sr.L120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lastRenderedPageBreak/>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lang w:val="en-US"/>
              </w:rPr>
            </w:pPr>
            <w:proofErr w:type="spellStart"/>
            <w:r w:rsidRPr="0061702C">
              <w:rPr>
                <w:rFonts w:ascii="Times New Roman" w:hAnsi="Times New Roman" w:cs="Times New Roman"/>
                <w:b/>
                <w:color w:val="000000"/>
                <w:sz w:val="28"/>
                <w:szCs w:val="28"/>
              </w:rPr>
              <w:lastRenderedPageBreak/>
              <w:t>Штревель</w:t>
            </w:r>
            <w:proofErr w:type="spellEnd"/>
            <w:r w:rsidRPr="0061702C">
              <w:rPr>
                <w:rFonts w:ascii="Times New Roman" w:hAnsi="Times New Roman" w:cs="Times New Roman"/>
                <w:b/>
                <w:color w:val="000000"/>
                <w:sz w:val="28"/>
                <w:szCs w:val="28"/>
              </w:rPr>
              <w:t xml:space="preserve"> </w:t>
            </w:r>
            <w:r w:rsidRPr="0061702C">
              <w:rPr>
                <w:rFonts w:ascii="Times New Roman" w:hAnsi="Times New Roman" w:cs="Times New Roman"/>
                <w:b/>
                <w:color w:val="000000"/>
                <w:sz w:val="28"/>
                <w:szCs w:val="28"/>
                <w:lang w:val="en-US"/>
              </w:rPr>
              <w:t>MAS 403 BT 50-A</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PS.BT50.L85.K45B</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20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фрезерный </w:t>
            </w:r>
            <w:proofErr w:type="spellStart"/>
            <w:r w:rsidRPr="0061702C">
              <w:rPr>
                <w:rFonts w:ascii="Times New Roman" w:hAnsi="Times New Roman" w:cs="Times New Roman"/>
                <w:b/>
                <w:color w:val="000000"/>
                <w:sz w:val="28"/>
                <w:szCs w:val="28"/>
              </w:rPr>
              <w:t>прецизион</w:t>
            </w:r>
            <w:proofErr w:type="spellEnd"/>
            <w:r w:rsidRPr="0061702C">
              <w:rPr>
                <w:rFonts w:ascii="Times New Roman" w:hAnsi="Times New Roman" w:cs="Times New Roman"/>
                <w:b/>
                <w:color w:val="000000"/>
                <w:sz w:val="28"/>
                <w:szCs w:val="28"/>
              </w:rPr>
              <w:t xml:space="preserve">. </w:t>
            </w: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 xml:space="preserve">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BT50.TU32.L135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Оправки </w:t>
            </w:r>
            <w:proofErr w:type="spellStart"/>
            <w:r w:rsidRPr="0061702C">
              <w:rPr>
                <w:rFonts w:ascii="Times New Roman" w:hAnsi="Times New Roman" w:cs="Times New Roman"/>
                <w:b/>
                <w:color w:val="000000"/>
                <w:sz w:val="28"/>
                <w:szCs w:val="28"/>
              </w:rPr>
              <w:t>комбинир</w:t>
            </w:r>
            <w:proofErr w:type="spellEnd"/>
            <w:r w:rsidRPr="0061702C">
              <w:rPr>
                <w:rFonts w:ascii="Times New Roman" w:hAnsi="Times New Roman" w:cs="Times New Roman"/>
                <w:b/>
                <w:color w:val="000000"/>
                <w:sz w:val="28"/>
                <w:szCs w:val="28"/>
              </w:rPr>
              <w:t xml:space="preserve">. </w:t>
            </w:r>
            <w:proofErr w:type="spellStart"/>
            <w:r w:rsidRPr="0061702C">
              <w:rPr>
                <w:rFonts w:ascii="Times New Roman" w:hAnsi="Times New Roman" w:cs="Times New Roman"/>
                <w:b/>
                <w:color w:val="000000"/>
                <w:sz w:val="28"/>
                <w:szCs w:val="28"/>
              </w:rPr>
              <w:t>д</w:t>
            </w:r>
            <w:proofErr w:type="spellEnd"/>
            <w:r w:rsidRPr="0061702C">
              <w:rPr>
                <w:rFonts w:ascii="Times New Roman" w:hAnsi="Times New Roman" w:cs="Times New Roman"/>
                <w:b/>
                <w:color w:val="000000"/>
                <w:sz w:val="28"/>
                <w:szCs w:val="28"/>
              </w:rPr>
              <w:t xml:space="preserve">/насадных торцевых фрез с </w:t>
            </w:r>
            <w:proofErr w:type="spellStart"/>
            <w:r w:rsidRPr="0061702C">
              <w:rPr>
                <w:rFonts w:ascii="Times New Roman" w:hAnsi="Times New Roman" w:cs="Times New Roman"/>
                <w:b/>
                <w:color w:val="000000"/>
                <w:sz w:val="28"/>
                <w:szCs w:val="28"/>
              </w:rPr>
              <w:t>продольн</w:t>
            </w:r>
            <w:proofErr w:type="spellEnd"/>
            <w:r w:rsidRPr="0061702C">
              <w:rPr>
                <w:rFonts w:ascii="Times New Roman" w:hAnsi="Times New Roman" w:cs="Times New Roman"/>
                <w:b/>
                <w:color w:val="000000"/>
                <w:sz w:val="28"/>
                <w:szCs w:val="28"/>
              </w:rPr>
              <w:t xml:space="preserve">. шпонкой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BT50.d32zL70.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rPr>
          <w:trHeight w:val="352"/>
        </w:trPr>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Зап. части и комплектующие</w:t>
            </w:r>
          </w:p>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rPr>
          <w:trHeight w:val="349"/>
        </w:trPr>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KDS32</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цанговый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BT50.ER32.L160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Комплект цанг</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ER32SET.ST (18</w:t>
            </w:r>
            <w:proofErr w:type="spellStart"/>
            <w:r w:rsidRPr="0061702C">
              <w:rPr>
                <w:rFonts w:ascii="Times New Roman" w:hAnsi="Times New Roman" w:cs="Times New Roman"/>
                <w:b/>
                <w:sz w:val="28"/>
                <w:szCs w:val="28"/>
              </w:rPr>
              <w:t>шт</w:t>
            </w:r>
            <w:proofErr w:type="spellEnd"/>
            <w:r w:rsidRPr="0061702C">
              <w:rPr>
                <w:rFonts w:ascii="Times New Roman" w:hAnsi="Times New Roman" w:cs="Times New Roman"/>
                <w:b/>
                <w:sz w:val="28"/>
                <w:szCs w:val="28"/>
              </w:rPr>
              <w:t>)</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4485"/>
              </w:tabs>
              <w:spacing w:after="0"/>
              <w:jc w:val="center"/>
              <w:rPr>
                <w:rFonts w:ascii="Times New Roman" w:hAnsi="Times New Roman" w:cs="Times New Roman"/>
                <w:b/>
                <w:sz w:val="28"/>
                <w:szCs w:val="28"/>
                <w:u w:val="single"/>
              </w:rPr>
            </w:pPr>
            <w:r w:rsidRPr="0061702C">
              <w:rPr>
                <w:rFonts w:ascii="Times New Roman" w:hAnsi="Times New Roman" w:cs="Times New Roman"/>
                <w:sz w:val="28"/>
                <w:szCs w:val="28"/>
                <w:u w:val="single"/>
              </w:rPr>
              <w:t>Перечень</w:t>
            </w:r>
            <w:r w:rsidRPr="0061702C">
              <w:rPr>
                <w:rFonts w:ascii="Times New Roman" w:hAnsi="Times New Roman" w:cs="Times New Roman"/>
                <w:b/>
                <w:sz w:val="28"/>
                <w:szCs w:val="28"/>
                <w:u w:val="single"/>
              </w:rPr>
              <w:t xml:space="preserve"> оснастки для станков с ЧПУ </w:t>
            </w:r>
          </w:p>
          <w:p w:rsidR="0061702C" w:rsidRPr="0061702C" w:rsidRDefault="0061702C" w:rsidP="0061702C">
            <w:pPr>
              <w:tabs>
                <w:tab w:val="left" w:pos="4485"/>
              </w:tabs>
              <w:spacing w:after="0"/>
              <w:jc w:val="center"/>
              <w:rPr>
                <w:rFonts w:ascii="Times New Roman" w:hAnsi="Times New Roman" w:cs="Times New Roman"/>
                <w:b/>
                <w:sz w:val="28"/>
                <w:szCs w:val="28"/>
                <w:u w:val="single"/>
              </w:rPr>
            </w:pPr>
            <w:r w:rsidRPr="0061702C">
              <w:rPr>
                <w:rFonts w:ascii="Times New Roman" w:hAnsi="Times New Roman" w:cs="Times New Roman"/>
                <w:b/>
                <w:sz w:val="28"/>
                <w:szCs w:val="28"/>
                <w:u w:val="single"/>
              </w:rPr>
              <w:t xml:space="preserve">мод. </w:t>
            </w:r>
            <w:r w:rsidRPr="0061702C">
              <w:rPr>
                <w:rFonts w:ascii="Times New Roman" w:hAnsi="Times New Roman" w:cs="Times New Roman"/>
                <w:b/>
                <w:sz w:val="28"/>
                <w:szCs w:val="28"/>
                <w:u w:val="single"/>
                <w:lang w:val="en-US"/>
              </w:rPr>
              <w:t>VM</w:t>
            </w:r>
            <w:r w:rsidRPr="0061702C">
              <w:rPr>
                <w:rFonts w:ascii="Times New Roman" w:hAnsi="Times New Roman" w:cs="Times New Roman"/>
                <w:b/>
                <w:sz w:val="28"/>
                <w:szCs w:val="28"/>
                <w:u w:val="single"/>
              </w:rPr>
              <w:t>-1000</w:t>
            </w:r>
          </w:p>
          <w:p w:rsidR="0061702C" w:rsidRPr="0061702C" w:rsidRDefault="0061702C" w:rsidP="0061702C">
            <w:pPr>
              <w:tabs>
                <w:tab w:val="left" w:pos="4485"/>
              </w:tabs>
              <w:spacing w:after="0"/>
              <w:jc w:val="center"/>
              <w:rPr>
                <w:rFonts w:ascii="Times New Roman" w:hAnsi="Times New Roman" w:cs="Times New Roman"/>
                <w:sz w:val="28"/>
                <w:szCs w:val="28"/>
                <w:u w:val="single"/>
              </w:rPr>
            </w:pPr>
            <w:r w:rsidRPr="0061702C">
              <w:rPr>
                <w:rFonts w:ascii="Times New Roman" w:hAnsi="Times New Roman" w:cs="Times New Roman"/>
                <w:b/>
                <w:sz w:val="28"/>
                <w:szCs w:val="28"/>
                <w:u w:val="single"/>
              </w:rPr>
              <w:t xml:space="preserve">Каталог компании </w:t>
            </w:r>
            <w:r w:rsidRPr="0061702C">
              <w:rPr>
                <w:rFonts w:ascii="Times New Roman" w:hAnsi="Times New Roman" w:cs="Times New Roman"/>
                <w:b/>
                <w:sz w:val="28"/>
                <w:szCs w:val="28"/>
                <w:u w:val="single"/>
                <w:lang w:val="en-US"/>
              </w:rPr>
              <w:t>FATPOL</w:t>
            </w:r>
            <w:r w:rsidRPr="0061702C">
              <w:rPr>
                <w:rFonts w:ascii="Times New Roman" w:hAnsi="Times New Roman" w:cs="Times New Roman"/>
                <w:b/>
                <w:sz w:val="28"/>
                <w:szCs w:val="28"/>
                <w:u w:val="single"/>
              </w:rPr>
              <w:t xml:space="preserve"> </w:t>
            </w:r>
            <w:r w:rsidRPr="0061702C">
              <w:rPr>
                <w:rFonts w:ascii="Times New Roman" w:hAnsi="Times New Roman" w:cs="Times New Roman"/>
                <w:b/>
                <w:sz w:val="28"/>
                <w:szCs w:val="28"/>
                <w:u w:val="single"/>
                <w:lang w:val="en-US"/>
              </w:rPr>
              <w:t>TOOLS</w:t>
            </w:r>
            <w:r w:rsidRPr="0061702C">
              <w:rPr>
                <w:rFonts w:ascii="Times New Roman" w:hAnsi="Times New Roman" w:cs="Times New Roman"/>
                <w:b/>
                <w:sz w:val="28"/>
                <w:szCs w:val="28"/>
                <w:u w:val="single"/>
              </w:rPr>
              <w:t xml:space="preserve"> </w:t>
            </w:r>
          </w:p>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Втулка переходная </w:t>
            </w:r>
            <w:proofErr w:type="spellStart"/>
            <w:r w:rsidRPr="0061702C">
              <w:rPr>
                <w:rFonts w:ascii="Times New Roman" w:hAnsi="Times New Roman" w:cs="Times New Roman"/>
                <w:b/>
                <w:color w:val="000000"/>
                <w:sz w:val="28"/>
                <w:szCs w:val="28"/>
              </w:rPr>
              <w:t>д</w:t>
            </w:r>
            <w:proofErr w:type="spellEnd"/>
            <w:r w:rsidRPr="0061702C">
              <w:rPr>
                <w:rFonts w:ascii="Times New Roman" w:hAnsi="Times New Roman" w:cs="Times New Roman"/>
                <w:b/>
                <w:color w:val="000000"/>
                <w:sz w:val="28"/>
                <w:szCs w:val="28"/>
              </w:rPr>
              <w:t>/</w:t>
            </w:r>
            <w:proofErr w:type="spellStart"/>
            <w:r w:rsidRPr="0061702C">
              <w:rPr>
                <w:rFonts w:ascii="Times New Roman" w:hAnsi="Times New Roman" w:cs="Times New Roman"/>
                <w:b/>
                <w:color w:val="000000"/>
                <w:sz w:val="28"/>
                <w:szCs w:val="28"/>
              </w:rPr>
              <w:t>ин-та</w:t>
            </w:r>
            <w:proofErr w:type="spellEnd"/>
            <w:r w:rsidRPr="0061702C">
              <w:rPr>
                <w:rFonts w:ascii="Times New Roman" w:hAnsi="Times New Roman" w:cs="Times New Roman"/>
                <w:b/>
                <w:color w:val="000000"/>
                <w:sz w:val="28"/>
                <w:szCs w:val="28"/>
              </w:rPr>
              <w:t xml:space="preserve"> с конусом Морзе, лапкой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BT40.MK2pl.L50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BT40.MK3pl.L70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BT40.MK4pl.L95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BT40.MK2pl.L120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BT40.MK3pl.L135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lastRenderedPageBreak/>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BT40.MK4pl.L165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Втулка </w:t>
            </w:r>
            <w:proofErr w:type="spellStart"/>
            <w:r w:rsidRPr="0061702C">
              <w:rPr>
                <w:rFonts w:ascii="Times New Roman" w:hAnsi="Times New Roman" w:cs="Times New Roman"/>
                <w:b/>
                <w:color w:val="000000"/>
                <w:sz w:val="28"/>
                <w:szCs w:val="28"/>
              </w:rPr>
              <w:t>переходн</w:t>
            </w:r>
            <w:proofErr w:type="spellEnd"/>
            <w:r w:rsidRPr="0061702C">
              <w:rPr>
                <w:rFonts w:ascii="Times New Roman" w:hAnsi="Times New Roman" w:cs="Times New Roman"/>
                <w:b/>
                <w:color w:val="000000"/>
                <w:sz w:val="28"/>
                <w:szCs w:val="28"/>
              </w:rPr>
              <w:t xml:space="preserve">. </w:t>
            </w:r>
            <w:proofErr w:type="spellStart"/>
            <w:r w:rsidRPr="0061702C">
              <w:rPr>
                <w:rFonts w:ascii="Times New Roman" w:hAnsi="Times New Roman" w:cs="Times New Roman"/>
                <w:b/>
                <w:color w:val="000000"/>
                <w:sz w:val="28"/>
                <w:szCs w:val="28"/>
              </w:rPr>
              <w:t>д</w:t>
            </w:r>
            <w:proofErr w:type="spellEnd"/>
            <w:r w:rsidRPr="0061702C">
              <w:rPr>
                <w:rFonts w:ascii="Times New Roman" w:hAnsi="Times New Roman" w:cs="Times New Roman"/>
                <w:b/>
                <w:color w:val="000000"/>
                <w:sz w:val="28"/>
                <w:szCs w:val="28"/>
              </w:rPr>
              <w:t>/</w:t>
            </w:r>
            <w:proofErr w:type="spellStart"/>
            <w:r w:rsidRPr="0061702C">
              <w:rPr>
                <w:rFonts w:ascii="Times New Roman" w:hAnsi="Times New Roman" w:cs="Times New Roman"/>
                <w:b/>
                <w:color w:val="000000"/>
                <w:sz w:val="28"/>
                <w:szCs w:val="28"/>
              </w:rPr>
              <w:t>ин-та</w:t>
            </w:r>
            <w:proofErr w:type="spellEnd"/>
            <w:r w:rsidRPr="0061702C">
              <w:rPr>
                <w:rFonts w:ascii="Times New Roman" w:hAnsi="Times New Roman" w:cs="Times New Roman"/>
                <w:b/>
                <w:color w:val="000000"/>
                <w:sz w:val="28"/>
                <w:szCs w:val="28"/>
              </w:rPr>
              <w:t xml:space="preserve"> с конусом Морзе с </w:t>
            </w:r>
            <w:proofErr w:type="spellStart"/>
            <w:r w:rsidRPr="0061702C">
              <w:rPr>
                <w:rFonts w:ascii="Times New Roman" w:hAnsi="Times New Roman" w:cs="Times New Roman"/>
                <w:b/>
                <w:color w:val="000000"/>
                <w:sz w:val="28"/>
                <w:szCs w:val="28"/>
              </w:rPr>
              <w:t>резьбов</w:t>
            </w:r>
            <w:proofErr w:type="spellEnd"/>
            <w:r w:rsidRPr="0061702C">
              <w:rPr>
                <w:rFonts w:ascii="Times New Roman" w:hAnsi="Times New Roman" w:cs="Times New Roman"/>
                <w:b/>
                <w:color w:val="000000"/>
                <w:sz w:val="28"/>
                <w:szCs w:val="28"/>
              </w:rPr>
              <w:t xml:space="preserve">. отверстием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BT40.MK2sr.L50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BT40.MK3sr.L70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BT40.MK4sr.L95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Оправки </w:t>
            </w:r>
            <w:proofErr w:type="spellStart"/>
            <w:r w:rsidRPr="0061702C">
              <w:rPr>
                <w:rFonts w:ascii="Times New Roman" w:hAnsi="Times New Roman" w:cs="Times New Roman"/>
                <w:b/>
                <w:color w:val="000000"/>
                <w:sz w:val="28"/>
                <w:szCs w:val="28"/>
              </w:rPr>
              <w:t>комбиниров</w:t>
            </w:r>
            <w:proofErr w:type="spellEnd"/>
            <w:r w:rsidRPr="0061702C">
              <w:rPr>
                <w:rFonts w:ascii="Times New Roman" w:hAnsi="Times New Roman" w:cs="Times New Roman"/>
                <w:b/>
                <w:color w:val="000000"/>
                <w:sz w:val="28"/>
                <w:szCs w:val="28"/>
              </w:rPr>
              <w:t xml:space="preserve">. </w:t>
            </w:r>
            <w:proofErr w:type="spellStart"/>
            <w:r w:rsidRPr="0061702C">
              <w:rPr>
                <w:rFonts w:ascii="Times New Roman" w:hAnsi="Times New Roman" w:cs="Times New Roman"/>
                <w:b/>
                <w:color w:val="000000"/>
                <w:sz w:val="28"/>
                <w:szCs w:val="28"/>
              </w:rPr>
              <w:t>д</w:t>
            </w:r>
            <w:proofErr w:type="spellEnd"/>
            <w:r w:rsidRPr="0061702C">
              <w:rPr>
                <w:rFonts w:ascii="Times New Roman" w:hAnsi="Times New Roman" w:cs="Times New Roman"/>
                <w:b/>
                <w:color w:val="000000"/>
                <w:sz w:val="28"/>
                <w:szCs w:val="28"/>
              </w:rPr>
              <w:t xml:space="preserve">/ насадных торцевых фрез с </w:t>
            </w:r>
            <w:proofErr w:type="spellStart"/>
            <w:r w:rsidRPr="0061702C">
              <w:rPr>
                <w:rFonts w:ascii="Times New Roman" w:hAnsi="Times New Roman" w:cs="Times New Roman"/>
                <w:b/>
                <w:color w:val="000000"/>
                <w:sz w:val="28"/>
                <w:szCs w:val="28"/>
              </w:rPr>
              <w:t>продольн</w:t>
            </w:r>
            <w:proofErr w:type="spellEnd"/>
            <w:r w:rsidRPr="0061702C">
              <w:rPr>
                <w:rFonts w:ascii="Times New Roman" w:hAnsi="Times New Roman" w:cs="Times New Roman"/>
                <w:b/>
                <w:color w:val="000000"/>
                <w:sz w:val="28"/>
                <w:szCs w:val="28"/>
              </w:rPr>
              <w:t xml:space="preserve">. шпонкой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BT40.d22z.L55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BT40.d27z.L55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BT40.d40z.L60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Зап. части и комплектующие</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KDS22</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KDS27</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KDS40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фрезерный прецизионный </w:t>
            </w: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 xml:space="preserve">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BT40.TU32.L135</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8</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.32.</w:t>
            </w:r>
            <w:r w:rsidRPr="0061702C">
              <w:rPr>
                <w:rFonts w:ascii="Times New Roman" w:hAnsi="Times New Roman" w:cs="Times New Roman"/>
                <w:b/>
                <w:color w:val="000000"/>
                <w:sz w:val="28"/>
                <w:szCs w:val="28"/>
                <w:lang w:val="en-US"/>
              </w:rPr>
              <w:t>20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rPr>
              <w:t>2</w:t>
            </w:r>
            <w:r w:rsidRPr="0061702C">
              <w:rPr>
                <w:rFonts w:ascii="Times New Roman" w:hAnsi="Times New Roman" w:cs="Times New Roman"/>
                <w:b/>
                <w:sz w:val="28"/>
                <w:szCs w:val="28"/>
                <w:lang w:val="en-US"/>
              </w:rPr>
              <w:t>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.32.</w:t>
            </w:r>
            <w:r w:rsidRPr="0061702C">
              <w:rPr>
                <w:rFonts w:ascii="Times New Roman" w:hAnsi="Times New Roman" w:cs="Times New Roman"/>
                <w:b/>
                <w:color w:val="000000"/>
                <w:sz w:val="28"/>
                <w:szCs w:val="28"/>
                <w:lang w:val="en-US"/>
              </w:rPr>
              <w:t>6</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.32.</w:t>
            </w:r>
            <w:r w:rsidRPr="0061702C">
              <w:rPr>
                <w:rFonts w:ascii="Times New Roman" w:hAnsi="Times New Roman" w:cs="Times New Roman"/>
                <w:b/>
                <w:color w:val="000000"/>
                <w:sz w:val="28"/>
                <w:szCs w:val="28"/>
                <w:lang w:val="en-US"/>
              </w:rPr>
              <w:t>8</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rPr>
              <w:t>2</w:t>
            </w:r>
            <w:r w:rsidRPr="0061702C">
              <w:rPr>
                <w:rFonts w:ascii="Times New Roman" w:hAnsi="Times New Roman" w:cs="Times New Roman"/>
                <w:b/>
                <w:sz w:val="28"/>
                <w:szCs w:val="28"/>
                <w:lang w:val="en-US"/>
              </w:rPr>
              <w:t>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.32.</w:t>
            </w:r>
            <w:r w:rsidRPr="0061702C">
              <w:rPr>
                <w:rFonts w:ascii="Times New Roman" w:hAnsi="Times New Roman" w:cs="Times New Roman"/>
                <w:b/>
                <w:color w:val="000000"/>
                <w:sz w:val="28"/>
                <w:szCs w:val="28"/>
                <w:lang w:val="en-US"/>
              </w:rPr>
              <w:t>10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24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.32.</w:t>
            </w:r>
            <w:r w:rsidRPr="0061702C">
              <w:rPr>
                <w:rFonts w:ascii="Times New Roman" w:hAnsi="Times New Roman" w:cs="Times New Roman"/>
                <w:b/>
                <w:color w:val="000000"/>
                <w:sz w:val="28"/>
                <w:szCs w:val="28"/>
                <w:lang w:val="en-US"/>
              </w:rPr>
              <w:t>12</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16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color w:val="000000"/>
                <w:sz w:val="28"/>
                <w:szCs w:val="28"/>
                <w:lang w:val="en-US"/>
              </w:rPr>
              <w:t>STRONG</w:t>
            </w:r>
            <w:r w:rsidRPr="0061702C">
              <w:rPr>
                <w:rFonts w:ascii="Times New Roman" w:hAnsi="Times New Roman" w:cs="Times New Roman"/>
                <w:b/>
                <w:color w:val="000000"/>
                <w:sz w:val="28"/>
                <w:szCs w:val="28"/>
              </w:rPr>
              <w:t>.32.</w:t>
            </w:r>
            <w:r w:rsidRPr="0061702C">
              <w:rPr>
                <w:rFonts w:ascii="Times New Roman" w:hAnsi="Times New Roman" w:cs="Times New Roman"/>
                <w:b/>
                <w:color w:val="000000"/>
                <w:sz w:val="28"/>
                <w:szCs w:val="28"/>
                <w:lang w:val="en-US"/>
              </w:rPr>
              <w:t>16</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12</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Патрон сверлильный с хвостовиком конус Морзе</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JF-S10B12W</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MK2.B12.L106sr</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JF-S13B16W</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MK3.B16.L134sr</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roofErr w:type="spellStart"/>
            <w:r w:rsidRPr="0061702C">
              <w:rPr>
                <w:rFonts w:ascii="Times New Roman" w:hAnsi="Times New Roman" w:cs="Times New Roman"/>
                <w:b/>
                <w:color w:val="000000"/>
                <w:sz w:val="28"/>
                <w:szCs w:val="28"/>
              </w:rPr>
              <w:t>Безключевой</w:t>
            </w:r>
            <w:proofErr w:type="spellEnd"/>
            <w:r w:rsidRPr="0061702C">
              <w:rPr>
                <w:rFonts w:ascii="Times New Roman" w:hAnsi="Times New Roman" w:cs="Times New Roman"/>
                <w:b/>
                <w:color w:val="000000"/>
                <w:sz w:val="28"/>
                <w:szCs w:val="28"/>
              </w:rPr>
              <w:t xml:space="preserve"> точный сверлильный патрон с конусом Морзе</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JA-S13MK3P</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сверлильный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JA-S10B12P</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10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BT40.B12.L40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BT40.UW16.L106</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Патрон цанговый с хвостовиком по </w:t>
            </w:r>
            <w:r w:rsidRPr="0061702C">
              <w:rPr>
                <w:rFonts w:ascii="Times New Roman" w:hAnsi="Times New Roman" w:cs="Times New Roman"/>
                <w:b/>
                <w:color w:val="000000"/>
                <w:sz w:val="28"/>
                <w:szCs w:val="28"/>
                <w:lang w:val="en-US"/>
              </w:rPr>
              <w:t>MAS</w:t>
            </w:r>
            <w:r w:rsidRPr="0061702C">
              <w:rPr>
                <w:rFonts w:ascii="Times New Roman" w:hAnsi="Times New Roman" w:cs="Times New Roman"/>
                <w:b/>
                <w:color w:val="000000"/>
                <w:sz w:val="28"/>
                <w:szCs w:val="28"/>
              </w:rPr>
              <w:t xml:space="preserve"> 403 </w:t>
            </w:r>
            <w:r w:rsidRPr="0061702C">
              <w:rPr>
                <w:rFonts w:ascii="Times New Roman" w:hAnsi="Times New Roman" w:cs="Times New Roman"/>
                <w:b/>
                <w:color w:val="000000"/>
                <w:sz w:val="28"/>
                <w:szCs w:val="28"/>
                <w:lang w:val="en-US"/>
              </w:rPr>
              <w:t>BT</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BT40.ER16.L70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BT40.ER25.L130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Патрон цанговый с хвостовиком конус Морзе</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MK3.ER25.L43sr</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MK4.ER25.L56sr</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Патрон цанговый с цилиндрическим хвостовиком</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FI16.ER16MINI.L160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Комплект цанг прецизионный</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ER16SET.HP( 10</w:t>
            </w:r>
            <w:proofErr w:type="spellStart"/>
            <w:r w:rsidRPr="0061702C">
              <w:rPr>
                <w:rFonts w:ascii="Times New Roman" w:hAnsi="Times New Roman" w:cs="Times New Roman"/>
                <w:b/>
                <w:sz w:val="28"/>
                <w:szCs w:val="28"/>
              </w:rPr>
              <w:t>шт</w:t>
            </w:r>
            <w:proofErr w:type="spellEnd"/>
            <w:r w:rsidRPr="0061702C">
              <w:rPr>
                <w:rFonts w:ascii="Times New Roman" w:hAnsi="Times New Roman" w:cs="Times New Roman"/>
                <w:b/>
                <w:sz w:val="28"/>
                <w:szCs w:val="28"/>
              </w:rPr>
              <w:t>)</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lastRenderedPageBreak/>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lang w:val="en-US"/>
              </w:rPr>
              <w:t>ER</w:t>
            </w:r>
            <w:r w:rsidRPr="0061702C">
              <w:rPr>
                <w:rFonts w:ascii="Times New Roman" w:hAnsi="Times New Roman" w:cs="Times New Roman"/>
                <w:b/>
                <w:sz w:val="28"/>
                <w:szCs w:val="28"/>
              </w:rPr>
              <w:t>25</w:t>
            </w:r>
            <w:r w:rsidRPr="0061702C">
              <w:rPr>
                <w:rFonts w:ascii="Times New Roman" w:hAnsi="Times New Roman" w:cs="Times New Roman"/>
                <w:b/>
                <w:sz w:val="28"/>
                <w:szCs w:val="28"/>
                <w:lang w:val="en-US"/>
              </w:rPr>
              <w:t>SET.HP( 1</w:t>
            </w:r>
            <w:r w:rsidRPr="0061702C">
              <w:rPr>
                <w:rFonts w:ascii="Times New Roman" w:hAnsi="Times New Roman" w:cs="Times New Roman"/>
                <w:b/>
                <w:sz w:val="28"/>
                <w:szCs w:val="28"/>
              </w:rPr>
              <w:t>5шт)</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roofErr w:type="spellStart"/>
            <w:r w:rsidRPr="0061702C">
              <w:rPr>
                <w:rFonts w:ascii="Times New Roman" w:hAnsi="Times New Roman" w:cs="Times New Roman"/>
                <w:b/>
                <w:color w:val="000000"/>
                <w:sz w:val="28"/>
                <w:szCs w:val="28"/>
              </w:rPr>
              <w:t>Штревель</w:t>
            </w:r>
            <w:proofErr w:type="spellEnd"/>
            <w:r w:rsidRPr="0061702C">
              <w:rPr>
                <w:rFonts w:ascii="Times New Roman" w:hAnsi="Times New Roman" w:cs="Times New Roman"/>
                <w:b/>
                <w:color w:val="000000"/>
                <w:sz w:val="28"/>
                <w:szCs w:val="28"/>
              </w:rPr>
              <w:t xml:space="preserve"> </w:t>
            </w:r>
            <w:r w:rsidRPr="0061702C">
              <w:rPr>
                <w:rFonts w:ascii="Times New Roman" w:hAnsi="Times New Roman" w:cs="Times New Roman"/>
                <w:b/>
                <w:color w:val="000000"/>
                <w:sz w:val="28"/>
                <w:szCs w:val="28"/>
                <w:lang w:val="en-US"/>
              </w:rPr>
              <w:t>MAS 403 BT 40-A</w:t>
            </w:r>
          </w:p>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PS.BT40.L60.K45B</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40</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Оправка для сверлильных патронов с конусом Морзе</w:t>
            </w:r>
          </w:p>
        </w:tc>
      </w:tr>
    </w:tbl>
    <w:p w:rsidR="0061702C" w:rsidRPr="0061702C" w:rsidRDefault="0061702C" w:rsidP="0061702C">
      <w:pPr>
        <w:spacing w:after="0"/>
        <w:rPr>
          <w:rFonts w:ascii="Times New Roman" w:hAnsi="Times New Roman" w:cs="Times New Roman"/>
          <w:sz w:val="28"/>
          <w:szCs w:val="28"/>
        </w:rPr>
      </w:pPr>
    </w:p>
    <w:tbl>
      <w:tblPr>
        <w:tblpPr w:leftFromText="180" w:rightFromText="180" w:vertAnchor="text" w:tblpY="1"/>
        <w:tblOverlap w:val="never"/>
        <w:tblW w:w="10221"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725"/>
        <w:gridCol w:w="667"/>
        <w:gridCol w:w="1133"/>
        <w:gridCol w:w="1320"/>
        <w:gridCol w:w="1701"/>
      </w:tblGrid>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lang w:val="en-US"/>
              </w:rPr>
              <w:t>MK2.B12.L106pl</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r w:rsidRPr="0061702C">
              <w:rPr>
                <w:rFonts w:ascii="Times New Roman" w:hAnsi="Times New Roman" w:cs="Times New Roman"/>
                <w:b/>
                <w:sz w:val="28"/>
                <w:szCs w:val="28"/>
              </w:rPr>
              <w:t>6</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10221" w:type="dxa"/>
            <w:gridSpan w:val="6"/>
            <w:tcBorders>
              <w:top w:val="single" w:sz="4" w:space="0" w:color="auto"/>
              <w:left w:val="single" w:sz="4" w:space="0" w:color="auto"/>
              <w:bottom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Монтажный блок </w:t>
            </w: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lang w:val="en-US"/>
              </w:rPr>
            </w:pPr>
            <w:r w:rsidRPr="0061702C">
              <w:rPr>
                <w:rFonts w:ascii="Times New Roman" w:hAnsi="Times New Roman" w:cs="Times New Roman"/>
                <w:b/>
                <w:sz w:val="28"/>
                <w:szCs w:val="28"/>
              </w:rPr>
              <w:t>Типа 11.021.009 (</w:t>
            </w:r>
            <w:r w:rsidRPr="0061702C">
              <w:rPr>
                <w:rFonts w:ascii="Times New Roman" w:hAnsi="Times New Roman" w:cs="Times New Roman"/>
                <w:b/>
                <w:sz w:val="28"/>
                <w:szCs w:val="28"/>
                <w:lang w:val="en-US"/>
              </w:rPr>
              <w:t>SK40)</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r w:rsidR="0061702C" w:rsidRPr="0061702C" w:rsidTr="00A54DE3">
        <w:tc>
          <w:tcPr>
            <w:tcW w:w="67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numPr>
                <w:ilvl w:val="0"/>
                <w:numId w:val="7"/>
              </w:numPr>
              <w:spacing w:after="0" w:line="240" w:lineRule="auto"/>
              <w:ind w:left="0"/>
              <w:rPr>
                <w:rFonts w:ascii="Times New Roman" w:hAnsi="Times New Roman" w:cs="Times New Roman"/>
                <w:b/>
                <w:color w:val="000000"/>
                <w:sz w:val="28"/>
                <w:szCs w:val="28"/>
              </w:rPr>
            </w:pPr>
          </w:p>
        </w:tc>
        <w:tc>
          <w:tcPr>
            <w:tcW w:w="4725"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rPr>
                <w:rFonts w:ascii="Times New Roman" w:hAnsi="Times New Roman" w:cs="Times New Roman"/>
                <w:b/>
                <w:sz w:val="28"/>
                <w:szCs w:val="28"/>
              </w:rPr>
            </w:pPr>
            <w:r w:rsidRPr="0061702C">
              <w:rPr>
                <w:rFonts w:ascii="Times New Roman" w:hAnsi="Times New Roman" w:cs="Times New Roman"/>
                <w:b/>
                <w:sz w:val="28"/>
                <w:szCs w:val="28"/>
              </w:rPr>
              <w:t>Типа 11.021.0</w:t>
            </w:r>
            <w:r w:rsidRPr="0061702C">
              <w:rPr>
                <w:rFonts w:ascii="Times New Roman" w:hAnsi="Times New Roman" w:cs="Times New Roman"/>
                <w:b/>
                <w:sz w:val="28"/>
                <w:szCs w:val="28"/>
                <w:lang w:val="en-US"/>
              </w:rPr>
              <w:t>11</w:t>
            </w:r>
            <w:r w:rsidRPr="0061702C">
              <w:rPr>
                <w:rFonts w:ascii="Times New Roman" w:hAnsi="Times New Roman" w:cs="Times New Roman"/>
                <w:b/>
                <w:sz w:val="28"/>
                <w:szCs w:val="28"/>
              </w:rPr>
              <w:t xml:space="preserve"> (</w:t>
            </w:r>
            <w:r w:rsidRPr="0061702C">
              <w:rPr>
                <w:rFonts w:ascii="Times New Roman" w:hAnsi="Times New Roman" w:cs="Times New Roman"/>
                <w:b/>
                <w:sz w:val="28"/>
                <w:szCs w:val="28"/>
                <w:lang w:val="en-US"/>
              </w:rPr>
              <w:t>SK50 – MAS 403 BT)</w:t>
            </w:r>
          </w:p>
        </w:tc>
        <w:tc>
          <w:tcPr>
            <w:tcW w:w="667"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lang w:val="en-US"/>
              </w:rPr>
            </w:pPr>
            <w:r w:rsidRPr="0061702C">
              <w:rPr>
                <w:rFonts w:ascii="Times New Roman" w:hAnsi="Times New Roman" w:cs="Times New Roman"/>
                <w:b/>
                <w:sz w:val="28"/>
                <w:szCs w:val="28"/>
                <w:lang w:val="en-US"/>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tabs>
                <w:tab w:val="left" w:pos="0"/>
              </w:tabs>
              <w:spacing w:after="0"/>
              <w:jc w:val="center"/>
              <w:rPr>
                <w:rFonts w:ascii="Times New Roman" w:hAnsi="Times New Roman" w:cs="Times New Roman"/>
                <w:b/>
                <w:sz w:val="28"/>
                <w:szCs w:val="28"/>
              </w:rPr>
            </w:pP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sz w:val="28"/>
                <w:szCs w:val="28"/>
              </w:rPr>
            </w:pPr>
            <w:r w:rsidRPr="0061702C">
              <w:rPr>
                <w:rFonts w:ascii="Times New Roman" w:hAnsi="Times New Roman" w:cs="Times New Roman"/>
                <w:b/>
                <w:sz w:val="28"/>
                <w:szCs w:val="28"/>
                <w:lang w:val="en-US"/>
              </w:rPr>
              <w:t>III</w:t>
            </w:r>
            <w:r w:rsidRPr="0061702C">
              <w:rPr>
                <w:rFonts w:ascii="Times New Roman" w:hAnsi="Times New Roman" w:cs="Times New Roman"/>
                <w:b/>
                <w:sz w:val="28"/>
                <w:szCs w:val="28"/>
              </w:rPr>
              <w:t>-</w:t>
            </w:r>
            <w:r w:rsidRPr="0061702C">
              <w:rPr>
                <w:rFonts w:ascii="Times New Roman" w:hAnsi="Times New Roman" w:cs="Times New Roman"/>
                <w:b/>
                <w:sz w:val="28"/>
                <w:szCs w:val="28"/>
                <w:lang w:val="en-US"/>
              </w:rPr>
              <w:t>IV</w:t>
            </w:r>
            <w:r w:rsidRPr="0061702C">
              <w:rPr>
                <w:rFonts w:ascii="Times New Roman" w:hAnsi="Times New Roman" w:cs="Times New Roman"/>
                <w:b/>
                <w:sz w:val="28"/>
                <w:szCs w:val="28"/>
              </w:rPr>
              <w:t>кв.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1702C" w:rsidRPr="0061702C" w:rsidRDefault="0061702C" w:rsidP="0061702C">
            <w:pPr>
              <w:spacing w:after="0"/>
              <w:jc w:val="center"/>
              <w:rPr>
                <w:rFonts w:ascii="Times New Roman" w:hAnsi="Times New Roman" w:cs="Times New Roman"/>
                <w:b/>
                <w:color w:val="000000"/>
                <w:sz w:val="28"/>
                <w:szCs w:val="28"/>
              </w:rPr>
            </w:pPr>
          </w:p>
        </w:tc>
      </w:tr>
    </w:tbl>
    <w:p w:rsidR="0061702C" w:rsidRPr="0061702C" w:rsidRDefault="0061702C" w:rsidP="0061702C">
      <w:pPr>
        <w:spacing w:after="0"/>
        <w:rPr>
          <w:rFonts w:ascii="Times New Roman" w:hAnsi="Times New Roman" w:cs="Times New Roman"/>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61702C" w:rsidRPr="0061702C" w:rsidTr="00A54DE3">
        <w:trPr>
          <w:trHeight w:val="399"/>
        </w:trPr>
        <w:tc>
          <w:tcPr>
            <w:tcW w:w="9738"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1.2 Сведения о новизне</w:t>
            </w:r>
          </w:p>
        </w:tc>
      </w:tr>
      <w:tr w:rsidR="0061702C" w:rsidRPr="0061702C" w:rsidTr="00A54DE3">
        <w:trPr>
          <w:trHeight w:val="399"/>
        </w:trPr>
        <w:tc>
          <w:tcPr>
            <w:tcW w:w="9738"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 xml:space="preserve">Поставляемый товар должен быть </w:t>
            </w:r>
            <w:proofErr w:type="gramStart"/>
            <w:r w:rsidRPr="0061702C">
              <w:rPr>
                <w:rFonts w:ascii="Times New Roman" w:hAnsi="Times New Roman" w:cs="Times New Roman"/>
                <w:b/>
                <w:color w:val="000000"/>
                <w:sz w:val="28"/>
                <w:szCs w:val="28"/>
              </w:rPr>
              <w:t>новым</w:t>
            </w:r>
            <w:proofErr w:type="gramEnd"/>
            <w:r w:rsidRPr="0061702C">
              <w:rPr>
                <w:rFonts w:ascii="Times New Roman" w:hAnsi="Times New Roman" w:cs="Times New Roman"/>
                <w:b/>
                <w:color w:val="000000"/>
                <w:sz w:val="28"/>
                <w:szCs w:val="28"/>
              </w:rPr>
              <w:t xml:space="preserve"> не бывшим в употреблении, не восстановленным, не являться выставочными образцами, свободным от  прав третьих лиц.</w:t>
            </w:r>
          </w:p>
        </w:tc>
      </w:tr>
    </w:tbl>
    <w:p w:rsidR="0061702C" w:rsidRPr="0061702C" w:rsidRDefault="0061702C" w:rsidP="0061702C">
      <w:pPr>
        <w:spacing w:after="0"/>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color w:val="000000"/>
                <w:sz w:val="28"/>
                <w:szCs w:val="28"/>
              </w:rPr>
            </w:pPr>
            <w:r w:rsidRPr="0061702C">
              <w:rPr>
                <w:rFonts w:ascii="Times New Roman" w:hAnsi="Times New Roman" w:cs="Times New Roman"/>
                <w:b/>
                <w:color w:val="000000"/>
                <w:sz w:val="28"/>
                <w:szCs w:val="28"/>
              </w:rPr>
              <w:t>РАЗДЕЛ 2. УСЛОВИЯ ЭКСПЛУАТАЦИИ</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РАЗДЕЛ 3. ТЕХНИЧЕСКИЕ ТРЕБОВАНИЯ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3.1 Основные параметры и размеры</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u w:val="single"/>
              </w:rPr>
            </w:pPr>
            <w:proofErr w:type="gramStart"/>
            <w:r w:rsidRPr="0061702C">
              <w:rPr>
                <w:rFonts w:ascii="Times New Roman" w:hAnsi="Times New Roman" w:cs="Times New Roman"/>
                <w:b/>
                <w:color w:val="000000"/>
                <w:sz w:val="28"/>
                <w:szCs w:val="28"/>
                <w:u w:val="single"/>
              </w:rPr>
              <w:t>Согласно перечня</w:t>
            </w:r>
            <w:proofErr w:type="gramEnd"/>
            <w:r w:rsidRPr="0061702C">
              <w:rPr>
                <w:rFonts w:ascii="Times New Roman" w:hAnsi="Times New Roman" w:cs="Times New Roman"/>
                <w:b/>
                <w:color w:val="000000"/>
                <w:sz w:val="28"/>
                <w:szCs w:val="28"/>
                <w:u w:val="single"/>
              </w:rPr>
              <w:t xml:space="preserve"> п.1.1 и каталога </w:t>
            </w:r>
            <w:r w:rsidRPr="0061702C">
              <w:rPr>
                <w:rFonts w:ascii="Times New Roman" w:hAnsi="Times New Roman" w:cs="Times New Roman"/>
                <w:b/>
                <w:sz w:val="28"/>
                <w:szCs w:val="28"/>
                <w:u w:val="single"/>
              </w:rPr>
              <w:t xml:space="preserve">компании </w:t>
            </w:r>
            <w:r w:rsidRPr="0061702C">
              <w:rPr>
                <w:rFonts w:ascii="Times New Roman" w:hAnsi="Times New Roman" w:cs="Times New Roman"/>
                <w:b/>
                <w:sz w:val="28"/>
                <w:szCs w:val="28"/>
                <w:u w:val="single"/>
                <w:lang w:val="en-US"/>
              </w:rPr>
              <w:t>FATPOL</w:t>
            </w:r>
            <w:r w:rsidRPr="0061702C">
              <w:rPr>
                <w:rFonts w:ascii="Times New Roman" w:hAnsi="Times New Roman" w:cs="Times New Roman"/>
                <w:b/>
                <w:sz w:val="28"/>
                <w:szCs w:val="28"/>
                <w:u w:val="single"/>
              </w:rPr>
              <w:t xml:space="preserve"> </w:t>
            </w:r>
            <w:r w:rsidRPr="0061702C">
              <w:rPr>
                <w:rFonts w:ascii="Times New Roman" w:hAnsi="Times New Roman" w:cs="Times New Roman"/>
                <w:b/>
                <w:sz w:val="28"/>
                <w:szCs w:val="28"/>
                <w:u w:val="single"/>
                <w:lang w:val="en-US"/>
              </w:rPr>
              <w:t>TOOLS</w:t>
            </w:r>
          </w:p>
          <w:p w:rsidR="0061702C" w:rsidRPr="0061702C" w:rsidRDefault="0061702C" w:rsidP="0061702C">
            <w:pPr>
              <w:spacing w:after="0"/>
              <w:rPr>
                <w:rFonts w:ascii="Times New Roman" w:hAnsi="Times New Roman" w:cs="Times New Roman"/>
                <w:b/>
                <w:color w:val="000000"/>
                <w:sz w:val="28"/>
                <w:szCs w:val="28"/>
              </w:rPr>
            </w:pP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3.2. Основные технико-экономические и эксплуатационные показатели</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p w:rsidR="0061702C" w:rsidRPr="0061702C" w:rsidRDefault="0061702C" w:rsidP="0061702C">
            <w:pPr>
              <w:spacing w:after="0"/>
              <w:rPr>
                <w:rFonts w:ascii="Times New Roman" w:hAnsi="Times New Roman" w:cs="Times New Roman"/>
                <w:b/>
                <w:color w:val="000000"/>
                <w:sz w:val="28"/>
                <w:szCs w:val="28"/>
              </w:rPr>
            </w:pP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3.3. Требования по надежности</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Согласно требованию производителя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lastRenderedPageBreak/>
              <w:t>не требуется</w:t>
            </w:r>
          </w:p>
          <w:p w:rsidR="0061702C" w:rsidRPr="0061702C" w:rsidRDefault="0061702C" w:rsidP="0061702C">
            <w:pPr>
              <w:spacing w:after="0"/>
              <w:rPr>
                <w:rFonts w:ascii="Times New Roman" w:hAnsi="Times New Roman" w:cs="Times New Roman"/>
                <w:b/>
                <w:color w:val="000000"/>
                <w:sz w:val="28"/>
                <w:szCs w:val="28"/>
              </w:rPr>
            </w:pP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3.7. Требования к электропитанию</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3.9 Требования к комплектности</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Согласно требованию производителя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 xml:space="preserve">Подраздел 3.10 Требования к маркировке </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u w:val="single"/>
              </w:rPr>
            </w:pPr>
            <w:r w:rsidRPr="0061702C">
              <w:rPr>
                <w:rFonts w:ascii="Times New Roman" w:hAnsi="Times New Roman" w:cs="Times New Roman"/>
                <w:b/>
                <w:color w:val="000000"/>
                <w:sz w:val="28"/>
                <w:szCs w:val="28"/>
                <w:u w:val="single"/>
              </w:rPr>
              <w:t>Согласно требованиям производителя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3.11 Требования к упаковке</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color w:val="000000"/>
                <w:sz w:val="28"/>
                <w:szCs w:val="28"/>
                <w:u w:val="single"/>
              </w:rPr>
            </w:pPr>
            <w:r w:rsidRPr="0061702C">
              <w:rPr>
                <w:rFonts w:ascii="Times New Roman" w:hAnsi="Times New Roman" w:cs="Times New Roman"/>
                <w:b/>
                <w:color w:val="000000"/>
                <w:sz w:val="28"/>
                <w:szCs w:val="28"/>
                <w:u w:val="single"/>
              </w:rPr>
              <w:t>Согласно требованиям производителя</w:t>
            </w:r>
          </w:p>
        </w:tc>
      </w:tr>
      <w:tr w:rsidR="0061702C" w:rsidRPr="0061702C" w:rsidTr="00A54DE3">
        <w:trPr>
          <w:trHeight w:val="335"/>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color w:val="000000"/>
                <w:sz w:val="28"/>
                <w:szCs w:val="28"/>
              </w:rPr>
            </w:pPr>
            <w:r w:rsidRPr="0061702C">
              <w:rPr>
                <w:rFonts w:ascii="Times New Roman" w:hAnsi="Times New Roman" w:cs="Times New Roman"/>
                <w:b/>
                <w:color w:val="000000"/>
                <w:sz w:val="28"/>
                <w:szCs w:val="28"/>
              </w:rPr>
              <w:t>РАЗДЕЛ 4. ТРЕБОВАНИЯ ПО ПРАВИЛАМ СДАЧИ И ПРИЕМКИ</w:t>
            </w:r>
          </w:p>
        </w:tc>
      </w:tr>
      <w:tr w:rsidR="0061702C" w:rsidRPr="0061702C" w:rsidTr="00A54DE3">
        <w:trPr>
          <w:trHeight w:val="399"/>
        </w:trPr>
        <w:tc>
          <w:tcPr>
            <w:tcW w:w="9781" w:type="dxa"/>
            <w:tcBorders>
              <w:top w:val="single" w:sz="4" w:space="0" w:color="auto"/>
              <w:left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4.1 Порядок сдачи и приемки</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sz w:val="28"/>
                <w:szCs w:val="28"/>
              </w:rPr>
            </w:pPr>
            <w:r w:rsidRPr="0061702C">
              <w:rPr>
                <w:rFonts w:ascii="Times New Roman" w:hAnsi="Times New Roman" w:cs="Times New Roman"/>
                <w:sz w:val="28"/>
                <w:szCs w:val="28"/>
              </w:rPr>
              <w:t>В соответствии с «Инструкциями о порядке приёмки продукции ПТНТ и ТНП по количеству и качеству, утвержденными Постановлениями Госарбитража при Совете министров СССР от 25.04.1966г. №П-7 и от 16.06.1965г. №П-6.</w:t>
            </w:r>
          </w:p>
          <w:p w:rsidR="0061702C" w:rsidRPr="0061702C" w:rsidRDefault="0061702C" w:rsidP="0061702C">
            <w:pPr>
              <w:spacing w:after="0"/>
              <w:rPr>
                <w:rFonts w:ascii="Times New Roman" w:hAnsi="Times New Roman" w:cs="Times New Roman"/>
                <w:i/>
                <w:color w:val="000000"/>
                <w:sz w:val="28"/>
                <w:szCs w:val="28"/>
              </w:rPr>
            </w:pP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i/>
                <w:color w:val="000000"/>
                <w:sz w:val="28"/>
                <w:szCs w:val="28"/>
              </w:rPr>
            </w:pPr>
            <w:r w:rsidRPr="0061702C">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61702C" w:rsidRPr="0061702C" w:rsidTr="00A54DE3">
        <w:trPr>
          <w:trHeight w:val="399"/>
        </w:trPr>
        <w:tc>
          <w:tcPr>
            <w:tcW w:w="9781" w:type="dxa"/>
            <w:tcBorders>
              <w:top w:val="single" w:sz="4" w:space="0" w:color="auto"/>
              <w:left w:val="single" w:sz="4" w:space="0" w:color="auto"/>
              <w:right w:val="single" w:sz="4" w:space="0" w:color="auto"/>
            </w:tcBorders>
          </w:tcPr>
          <w:p w:rsidR="0061702C" w:rsidRPr="0061702C" w:rsidRDefault="0061702C" w:rsidP="0061702C">
            <w:pPr>
              <w:pStyle w:val="ConsPlusNonformat"/>
              <w:widowControl/>
              <w:jc w:val="both"/>
              <w:rPr>
                <w:rFonts w:ascii="Times New Roman" w:hAnsi="Times New Roman" w:cs="Times New Roman"/>
                <w:sz w:val="28"/>
                <w:szCs w:val="28"/>
              </w:rPr>
            </w:pPr>
            <w:r w:rsidRPr="0061702C">
              <w:rPr>
                <w:rFonts w:ascii="Times New Roman" w:hAnsi="Times New Roman" w:cs="Times New Roman"/>
                <w:sz w:val="28"/>
                <w:szCs w:val="28"/>
              </w:rPr>
              <w:t xml:space="preserve">Приемка продукции оформляется товарной накладной формы № ТОРГ-12, которая подписывается полномочными представителями Поставщика и Заказчика. </w:t>
            </w:r>
          </w:p>
          <w:p w:rsidR="0061702C" w:rsidRPr="0061702C" w:rsidRDefault="0061702C" w:rsidP="0061702C">
            <w:pPr>
              <w:pStyle w:val="ConsPlusNonformat"/>
              <w:widowControl/>
              <w:jc w:val="both"/>
              <w:rPr>
                <w:rFonts w:ascii="Times New Roman" w:hAnsi="Times New Roman" w:cs="Times New Roman"/>
                <w:sz w:val="28"/>
                <w:szCs w:val="28"/>
              </w:rPr>
            </w:pP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rPr>
              <w:t>РАЗДЕЛ 5. ТРЕБОВАНИЯ К ТРАНСПОРТИРОВАНИЮ И МОНТАЖУ</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rPr>
              <w:t xml:space="preserve">Транспортировка </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rPr>
              <w:t>РАЗДЕЛ 6. ТРЕБОВАНИЯ К ХРАНЕНИЮ</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u w:val="single"/>
              </w:rPr>
            </w:pPr>
            <w:r w:rsidRPr="0061702C">
              <w:rPr>
                <w:rFonts w:ascii="Times New Roman" w:hAnsi="Times New Roman" w:cs="Times New Roman"/>
                <w:b/>
                <w:color w:val="000000"/>
                <w:sz w:val="28"/>
                <w:szCs w:val="28"/>
                <w:u w:val="single"/>
              </w:rPr>
              <w:t>Согласно требованиям производителя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РАЗДЕЛ 7. ТРЕБОВАНИЯ К ОБЪЕМУ И/ИЛИ СРОКУ ПРЕДОСТАВЛЕНИЯ ГАРАНТИЙ</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lang w:val="en-US"/>
              </w:rPr>
            </w:pPr>
            <w:r w:rsidRPr="0061702C">
              <w:rPr>
                <w:rFonts w:ascii="Times New Roman" w:hAnsi="Times New Roman" w:cs="Times New Roman"/>
                <w:b/>
                <w:color w:val="000000"/>
                <w:sz w:val="28"/>
                <w:szCs w:val="28"/>
              </w:rPr>
              <w:t>РАЗДЕЛ 8. ТРЕБОВАНИЯ ПО РЕМОНТОПРИГОДНОСТИ</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lang w:val="en-US"/>
              </w:rPr>
            </w:pPr>
            <w:r w:rsidRPr="0061702C">
              <w:rPr>
                <w:rFonts w:ascii="Times New Roman" w:hAnsi="Times New Roman" w:cs="Times New Roman"/>
                <w:b/>
                <w:color w:val="000000"/>
                <w:sz w:val="28"/>
                <w:szCs w:val="28"/>
              </w:rPr>
              <w:t>РАЗДЕЛ 9. ТРЕБОВАНИЯ К ОБСЛУЖИВАНИЮ</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lastRenderedPageBreak/>
              <w:t>не требуется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lang w:val="en-US"/>
              </w:rPr>
            </w:pPr>
            <w:r w:rsidRPr="0061702C">
              <w:rPr>
                <w:rFonts w:ascii="Times New Roman" w:hAnsi="Times New Roman" w:cs="Times New Roman"/>
                <w:b/>
                <w:color w:val="000000"/>
                <w:sz w:val="28"/>
                <w:szCs w:val="28"/>
              </w:rPr>
              <w:t>РАЗДЕЛ 10. ТРЕБОВАНИЯ ПО БЕЗОПАСНОСТИ</w:t>
            </w:r>
          </w:p>
        </w:tc>
      </w:tr>
      <w:tr w:rsidR="0061702C" w:rsidRPr="0061702C" w:rsidTr="00A54DE3">
        <w:trPr>
          <w:trHeight w:val="399"/>
        </w:trPr>
        <w:tc>
          <w:tcPr>
            <w:tcW w:w="9781" w:type="dxa"/>
            <w:tcBorders>
              <w:top w:val="single" w:sz="4" w:space="0" w:color="auto"/>
              <w:left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rPr>
              <w:t>РАЗДЕЛ 11. ТРЕБОВАНИЯ К КАЧЕСТВУ И КЛАССИФИКАЦИЯ ОБОРУДОВАНИЯ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u w:val="single"/>
              </w:rPr>
              <w:t>Согласно требованиям производителя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rPr>
              <w:t>РАЗДЕЛ 12. ДОПОЛНИТЕЛЬНЫЕ (ИНЫЕ) ТРЕБОВАНИЯ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rPr>
              <w:t>не требуется</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i/>
                <w:color w:val="000000"/>
                <w:sz w:val="28"/>
                <w:szCs w:val="28"/>
              </w:rPr>
            </w:pPr>
            <w:r w:rsidRPr="0061702C">
              <w:rPr>
                <w:rFonts w:ascii="Times New Roman" w:hAnsi="Times New Roman" w:cs="Times New Roman"/>
                <w:b/>
                <w:color w:val="000000"/>
                <w:sz w:val="28"/>
                <w:szCs w:val="28"/>
              </w:rPr>
              <w:t>РАЗДЕЛ 13. ТРЕБОВАНИЯ К КОЛИЧЕСТВУ И СРОКУ (ПЕРИОДИЧНОСТИ) ПОСТАВКИ</w:t>
            </w:r>
          </w:p>
        </w:tc>
      </w:tr>
      <w:tr w:rsidR="0061702C" w:rsidRPr="0061702C" w:rsidTr="00A54DE3">
        <w:trPr>
          <w:trHeight w:val="399"/>
        </w:trPr>
        <w:tc>
          <w:tcPr>
            <w:tcW w:w="9781" w:type="dxa"/>
            <w:tcBorders>
              <w:top w:val="single" w:sz="4" w:space="0" w:color="auto"/>
              <w:left w:val="single" w:sz="4" w:space="0" w:color="auto"/>
              <w:bottom w:val="single" w:sz="4" w:space="0" w:color="auto"/>
              <w:right w:val="single" w:sz="4" w:space="0" w:color="auto"/>
            </w:tcBorders>
          </w:tcPr>
          <w:p w:rsidR="0061702C" w:rsidRPr="0061702C" w:rsidRDefault="0061702C" w:rsidP="0061702C">
            <w:pPr>
              <w:spacing w:after="0"/>
              <w:rPr>
                <w:rFonts w:ascii="Times New Roman" w:hAnsi="Times New Roman" w:cs="Times New Roman"/>
                <w:b/>
                <w:color w:val="000000"/>
                <w:sz w:val="28"/>
                <w:szCs w:val="28"/>
              </w:rPr>
            </w:pPr>
            <w:r w:rsidRPr="0061702C">
              <w:rPr>
                <w:rFonts w:ascii="Times New Roman" w:hAnsi="Times New Roman" w:cs="Times New Roman"/>
                <w:b/>
                <w:color w:val="000000"/>
                <w:sz w:val="28"/>
                <w:szCs w:val="28"/>
              </w:rPr>
              <w:t>единовременная</w:t>
            </w:r>
          </w:p>
        </w:tc>
      </w:tr>
    </w:tbl>
    <w:p w:rsidR="0061702C" w:rsidRPr="0061702C" w:rsidRDefault="0061702C" w:rsidP="0061702C">
      <w:pPr>
        <w:pStyle w:val="a3"/>
        <w:spacing w:before="0" w:after="0"/>
        <w:ind w:firstLine="851"/>
        <w:jc w:val="both"/>
        <w:rPr>
          <w:rFonts w:eastAsiaTheme="minorEastAsia"/>
          <w:sz w:val="28"/>
          <w:szCs w:val="28"/>
        </w:rPr>
      </w:pPr>
    </w:p>
    <w:p w:rsidR="00065189" w:rsidRPr="0061702C" w:rsidRDefault="00065189" w:rsidP="0061702C">
      <w:pPr>
        <w:pStyle w:val="a3"/>
        <w:spacing w:before="0" w:after="0"/>
        <w:ind w:firstLine="851"/>
        <w:jc w:val="both"/>
        <w:rPr>
          <w:i/>
          <w:sz w:val="28"/>
          <w:szCs w:val="28"/>
        </w:rPr>
      </w:pPr>
      <w:r w:rsidRPr="0061702C">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1702C">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1702C" w:rsidRDefault="00065189" w:rsidP="0061702C">
      <w:pPr>
        <w:pStyle w:val="a3"/>
        <w:spacing w:before="0" w:after="0"/>
        <w:ind w:firstLine="851"/>
        <w:jc w:val="both"/>
        <w:rPr>
          <w:i/>
          <w:sz w:val="28"/>
          <w:szCs w:val="28"/>
        </w:rPr>
      </w:pPr>
    </w:p>
    <w:p w:rsidR="00065189" w:rsidRPr="0061702C" w:rsidRDefault="00065189" w:rsidP="0061702C">
      <w:pPr>
        <w:pStyle w:val="a3"/>
        <w:spacing w:before="0" w:after="0"/>
        <w:ind w:firstLine="851"/>
        <w:jc w:val="both"/>
        <w:rPr>
          <w:sz w:val="28"/>
          <w:szCs w:val="28"/>
        </w:rPr>
      </w:pPr>
      <w:r w:rsidRPr="0061702C">
        <w:rPr>
          <w:b/>
          <w:sz w:val="28"/>
          <w:szCs w:val="28"/>
        </w:rPr>
        <w:t>2. Срок предоставления гарантии качества товара</w:t>
      </w:r>
      <w:r w:rsidRPr="0061702C">
        <w:rPr>
          <w:sz w:val="28"/>
          <w:szCs w:val="28"/>
        </w:rPr>
        <w:t xml:space="preserve">: </w:t>
      </w:r>
    </w:p>
    <w:p w:rsidR="00065189" w:rsidRPr="0061702C" w:rsidRDefault="00065189" w:rsidP="0061702C">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rPr>
      </w:pPr>
      <w:r w:rsidRPr="0061702C">
        <w:rPr>
          <w:rFonts w:ascii="Times New Roman" w:hAnsi="Times New Roman" w:cs="Times New Roman"/>
          <w:sz w:val="28"/>
          <w:szCs w:val="28"/>
        </w:rPr>
        <w:t>Гарантийный срок на поставленный товар___________________________________</w:t>
      </w:r>
    </w:p>
    <w:p w:rsidR="00065189" w:rsidRPr="0061702C" w:rsidRDefault="00065189" w:rsidP="0061702C">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1702C">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1702C" w:rsidRDefault="00065189" w:rsidP="0061702C">
      <w:pPr>
        <w:tabs>
          <w:tab w:val="left" w:pos="495"/>
          <w:tab w:val="left" w:pos="5657"/>
        </w:tabs>
        <w:spacing w:after="0" w:line="240" w:lineRule="auto"/>
        <w:ind w:right="113" w:firstLine="851"/>
        <w:jc w:val="both"/>
        <w:rPr>
          <w:rFonts w:ascii="Times New Roman" w:hAnsi="Times New Roman" w:cs="Times New Roman"/>
          <w:color w:val="000000"/>
          <w:sz w:val="28"/>
          <w:szCs w:val="28"/>
        </w:rPr>
      </w:pPr>
      <w:r w:rsidRPr="0061702C">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1702C" w:rsidRDefault="00065189" w:rsidP="0061702C">
      <w:pPr>
        <w:spacing w:after="0" w:line="240" w:lineRule="auto"/>
        <w:ind w:firstLine="851"/>
        <w:jc w:val="both"/>
        <w:rPr>
          <w:rFonts w:ascii="Times New Roman" w:hAnsi="Times New Roman" w:cs="Times New Roman"/>
          <w:b/>
          <w:sz w:val="28"/>
          <w:szCs w:val="28"/>
        </w:rPr>
      </w:pPr>
      <w:r w:rsidRPr="0061702C">
        <w:rPr>
          <w:rFonts w:ascii="Times New Roman" w:hAnsi="Times New Roman" w:cs="Times New Roman"/>
          <w:b/>
          <w:sz w:val="28"/>
          <w:szCs w:val="28"/>
        </w:rPr>
        <w:t xml:space="preserve">3. Требования к поставляемому товару: </w:t>
      </w:r>
    </w:p>
    <w:p w:rsidR="00065189" w:rsidRPr="0061702C" w:rsidRDefault="00065189" w:rsidP="0061702C">
      <w:pPr>
        <w:pStyle w:val="a3"/>
        <w:spacing w:before="0" w:after="0"/>
        <w:ind w:firstLine="851"/>
        <w:jc w:val="both"/>
        <w:rPr>
          <w:sz w:val="28"/>
          <w:szCs w:val="28"/>
          <w:u w:val="single"/>
        </w:rPr>
      </w:pPr>
      <w:r w:rsidRPr="0061702C">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1702C">
        <w:rPr>
          <w:sz w:val="28"/>
          <w:szCs w:val="28"/>
        </w:rPr>
        <w:t>ГОСТах</w:t>
      </w:r>
      <w:proofErr w:type="spellEnd"/>
      <w:r w:rsidRPr="0061702C">
        <w:rPr>
          <w:sz w:val="28"/>
          <w:szCs w:val="28"/>
        </w:rPr>
        <w:t>, ТУ и сертификатах качества или паспортом качества;</w:t>
      </w:r>
    </w:p>
    <w:p w:rsidR="00065189" w:rsidRPr="0061702C" w:rsidRDefault="00065189" w:rsidP="0061702C">
      <w:pPr>
        <w:pStyle w:val="a3"/>
        <w:spacing w:before="0" w:after="0"/>
        <w:ind w:firstLine="851"/>
        <w:jc w:val="both"/>
        <w:rPr>
          <w:sz w:val="28"/>
          <w:szCs w:val="28"/>
        </w:rPr>
      </w:pPr>
      <w:r w:rsidRPr="0061702C">
        <w:rPr>
          <w:sz w:val="28"/>
          <w:szCs w:val="28"/>
        </w:rPr>
        <w:t>- товар должен быть новым, т.е. не б/</w:t>
      </w:r>
      <w:proofErr w:type="gramStart"/>
      <w:r w:rsidRPr="0061702C">
        <w:rPr>
          <w:sz w:val="28"/>
          <w:szCs w:val="28"/>
        </w:rPr>
        <w:t>у</w:t>
      </w:r>
      <w:proofErr w:type="gramEnd"/>
      <w:r w:rsidRPr="0061702C">
        <w:rPr>
          <w:sz w:val="28"/>
          <w:szCs w:val="28"/>
        </w:rPr>
        <w:t xml:space="preserve"> и не восстановленным;</w:t>
      </w:r>
    </w:p>
    <w:p w:rsidR="00065189" w:rsidRPr="0061702C" w:rsidRDefault="00065189" w:rsidP="0061702C">
      <w:pPr>
        <w:pStyle w:val="a3"/>
        <w:spacing w:before="0" w:after="0"/>
        <w:ind w:firstLine="851"/>
        <w:jc w:val="both"/>
        <w:rPr>
          <w:sz w:val="28"/>
          <w:szCs w:val="28"/>
        </w:rPr>
      </w:pPr>
      <w:r w:rsidRPr="0061702C">
        <w:rPr>
          <w:sz w:val="28"/>
          <w:szCs w:val="28"/>
        </w:rPr>
        <w:t>- товар должен соответствовать заявленным параметрам и техническим условиям.</w:t>
      </w:r>
    </w:p>
    <w:p w:rsidR="00433866" w:rsidRPr="0061702C" w:rsidRDefault="00065189" w:rsidP="0061702C">
      <w:pPr>
        <w:widowControl w:val="0"/>
        <w:tabs>
          <w:tab w:val="left" w:pos="636"/>
        </w:tabs>
        <w:adjustRightInd w:val="0"/>
        <w:spacing w:after="0"/>
        <w:ind w:right="153"/>
        <w:jc w:val="both"/>
        <w:textAlignment w:val="baseline"/>
        <w:rPr>
          <w:rFonts w:ascii="Times New Roman" w:hAnsi="Times New Roman" w:cs="Times New Roman"/>
          <w:b/>
          <w:sz w:val="28"/>
          <w:szCs w:val="28"/>
        </w:rPr>
      </w:pPr>
      <w:r w:rsidRPr="0061702C">
        <w:rPr>
          <w:rFonts w:ascii="Times New Roman" w:hAnsi="Times New Roman" w:cs="Times New Roman"/>
          <w:b/>
          <w:sz w:val="28"/>
          <w:szCs w:val="28"/>
        </w:rPr>
        <w:t xml:space="preserve">4. Дополнительные требования к функциональным характеристикам </w:t>
      </w:r>
      <w:r w:rsidRPr="0061702C">
        <w:rPr>
          <w:rFonts w:ascii="Times New Roman" w:hAnsi="Times New Roman" w:cs="Times New Roman"/>
          <w:b/>
          <w:sz w:val="28"/>
          <w:szCs w:val="28"/>
        </w:rPr>
        <w:lastRenderedPageBreak/>
        <w:t xml:space="preserve">(потребительским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435A95" w:rsidRPr="0061702C" w:rsidRDefault="00037FE6" w:rsidP="0061702C">
      <w:pPr>
        <w:widowControl w:val="0"/>
        <w:tabs>
          <w:tab w:val="left" w:pos="636"/>
        </w:tabs>
        <w:adjustRightInd w:val="0"/>
        <w:spacing w:after="0"/>
        <w:ind w:right="153"/>
        <w:jc w:val="both"/>
        <w:textAlignment w:val="baseline"/>
        <w:rPr>
          <w:rFonts w:ascii="Times New Roman" w:hAnsi="Times New Roman" w:cs="Times New Roman"/>
          <w:b/>
          <w:sz w:val="28"/>
          <w:szCs w:val="28"/>
        </w:rPr>
      </w:pPr>
      <w:r w:rsidRPr="0061702C">
        <w:rPr>
          <w:rFonts w:ascii="Times New Roman" w:hAnsi="Times New Roman" w:cs="Times New Roman"/>
          <w:b/>
          <w:sz w:val="28"/>
          <w:szCs w:val="28"/>
        </w:rPr>
        <w:t>нет</w:t>
      </w:r>
    </w:p>
    <w:sectPr w:rsidR="00435A95" w:rsidRPr="0061702C"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D7C47C5"/>
    <w:multiLevelType w:val="hybridMultilevel"/>
    <w:tmpl w:val="CC94C81A"/>
    <w:lvl w:ilvl="0" w:tplc="8E7236DA">
      <w:start w:val="1"/>
      <w:numFmt w:val="decimal"/>
      <w:lvlText w:val="%1."/>
      <w:lvlJc w:val="left"/>
      <w:pPr>
        <w:tabs>
          <w:tab w:val="num" w:pos="720"/>
        </w:tabs>
        <w:ind w:left="720" w:hanging="66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37FE6"/>
    <w:rsid w:val="00041953"/>
    <w:rsid w:val="000444DD"/>
    <w:rsid w:val="0004540F"/>
    <w:rsid w:val="00060AC1"/>
    <w:rsid w:val="00065189"/>
    <w:rsid w:val="00065EF9"/>
    <w:rsid w:val="000954AF"/>
    <w:rsid w:val="000A6AED"/>
    <w:rsid w:val="001010C7"/>
    <w:rsid w:val="00136129"/>
    <w:rsid w:val="00196C4B"/>
    <w:rsid w:val="001B4489"/>
    <w:rsid w:val="001C2896"/>
    <w:rsid w:val="001F4153"/>
    <w:rsid w:val="00232DA0"/>
    <w:rsid w:val="00240B2E"/>
    <w:rsid w:val="00280B4A"/>
    <w:rsid w:val="0029423C"/>
    <w:rsid w:val="002C5427"/>
    <w:rsid w:val="00313682"/>
    <w:rsid w:val="00344916"/>
    <w:rsid w:val="00383D36"/>
    <w:rsid w:val="00387351"/>
    <w:rsid w:val="003B34D3"/>
    <w:rsid w:val="003C194E"/>
    <w:rsid w:val="003C212E"/>
    <w:rsid w:val="003C75F6"/>
    <w:rsid w:val="00422324"/>
    <w:rsid w:val="00433866"/>
    <w:rsid w:val="00435A95"/>
    <w:rsid w:val="00441273"/>
    <w:rsid w:val="0049189D"/>
    <w:rsid w:val="0052562E"/>
    <w:rsid w:val="00575CEC"/>
    <w:rsid w:val="005774DA"/>
    <w:rsid w:val="005A1632"/>
    <w:rsid w:val="005F55CB"/>
    <w:rsid w:val="00600778"/>
    <w:rsid w:val="0061702C"/>
    <w:rsid w:val="00637108"/>
    <w:rsid w:val="006664CD"/>
    <w:rsid w:val="00671A35"/>
    <w:rsid w:val="0067580E"/>
    <w:rsid w:val="00682C08"/>
    <w:rsid w:val="0072062D"/>
    <w:rsid w:val="00733A33"/>
    <w:rsid w:val="0077702C"/>
    <w:rsid w:val="007A153E"/>
    <w:rsid w:val="007B02C2"/>
    <w:rsid w:val="007B3F75"/>
    <w:rsid w:val="007D57EB"/>
    <w:rsid w:val="007F47E6"/>
    <w:rsid w:val="008A39DE"/>
    <w:rsid w:val="008F0131"/>
    <w:rsid w:val="00900569"/>
    <w:rsid w:val="009F074C"/>
    <w:rsid w:val="009F28D8"/>
    <w:rsid w:val="00A0191F"/>
    <w:rsid w:val="00A0704E"/>
    <w:rsid w:val="00A3350A"/>
    <w:rsid w:val="00AB1732"/>
    <w:rsid w:val="00B15DE4"/>
    <w:rsid w:val="00B3374D"/>
    <w:rsid w:val="00B364DC"/>
    <w:rsid w:val="00B64C4E"/>
    <w:rsid w:val="00B76DFF"/>
    <w:rsid w:val="00B82972"/>
    <w:rsid w:val="00BE36CA"/>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037FE6"/>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character" w:styleId="ac">
    <w:name w:val="Emphasis"/>
    <w:qFormat/>
    <w:rsid w:val="00433866"/>
    <w:rPr>
      <w:i/>
      <w:iCs/>
    </w:rPr>
  </w:style>
  <w:style w:type="character" w:customStyle="1" w:styleId="20">
    <w:name w:val="Заголовок 2 Знак"/>
    <w:basedOn w:val="a0"/>
    <w:link w:val="2"/>
    <w:uiPriority w:val="9"/>
    <w:rsid w:val="00037FE6"/>
    <w:rPr>
      <w:rFonts w:ascii="Times New Roman" w:eastAsia="Times New Roman" w:hAnsi="Times New Roman" w:cs="Times New Roman"/>
      <w:b/>
      <w:bCs/>
      <w:sz w:val="28"/>
      <w:szCs w:val="32"/>
    </w:rPr>
  </w:style>
  <w:style w:type="paragraph" w:customStyle="1" w:styleId="ConsPlusNonformat">
    <w:name w:val="ConsPlusNonformat"/>
    <w:rsid w:val="0061702C"/>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54139-D756-4450-AA5A-334D0B97A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1533</Words>
  <Characters>8741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10254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46</cp:revision>
  <cp:lastPrinted>2013-09-03T05:17:00Z</cp:lastPrinted>
  <dcterms:created xsi:type="dcterms:W3CDTF">2012-10-05T07:23:00Z</dcterms:created>
  <dcterms:modified xsi:type="dcterms:W3CDTF">2014-11-05T09:24:00Z</dcterms:modified>
</cp:coreProperties>
</file>