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619" w:rsidRPr="00724727" w:rsidRDefault="00820619" w:rsidP="0068463B">
      <w:pPr>
        <w:widowControl w:val="0"/>
        <w:tabs>
          <w:tab w:val="left" w:pos="9600"/>
        </w:tabs>
        <w:autoSpaceDE w:val="0"/>
        <w:autoSpaceDN w:val="0"/>
        <w:adjustRightInd w:val="0"/>
        <w:ind w:left="-34" w:right="283"/>
        <w:jc w:val="right"/>
        <w:rPr>
          <w:kern w:val="28"/>
          <w:sz w:val="22"/>
          <w:szCs w:val="22"/>
        </w:rPr>
      </w:pPr>
      <w:r>
        <w:rPr>
          <w:kern w:val="28"/>
          <w:sz w:val="22"/>
          <w:szCs w:val="22"/>
        </w:rPr>
        <w:t xml:space="preserve">                                                                           </w:t>
      </w:r>
      <w:bookmarkStart w:id="0" w:name="_Toc326685843"/>
      <w:bookmarkStart w:id="1" w:name="_Toc355094825"/>
    </w:p>
    <w:p w:rsidR="00820619" w:rsidRPr="003305EE" w:rsidRDefault="00820619" w:rsidP="00820619">
      <w:pPr>
        <w:jc w:val="right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/>
          <w:bCs/>
          <w:sz w:val="32"/>
          <w:szCs w:val="32"/>
        </w:rPr>
      </w:pPr>
      <w:r w:rsidRPr="003305EE">
        <w:rPr>
          <w:b/>
          <w:bCs/>
          <w:sz w:val="32"/>
          <w:szCs w:val="32"/>
        </w:rPr>
        <w:t>ИЗВЕЩЕНИЕ О ПРОВЕДЕНИИ ЗАПРОСА ЦЕН</w:t>
      </w:r>
      <w:bookmarkEnd w:id="0"/>
      <w:r w:rsidRPr="003305EE">
        <w:rPr>
          <w:b/>
          <w:bCs/>
          <w:sz w:val="32"/>
          <w:szCs w:val="32"/>
        </w:rPr>
        <w:t xml:space="preserve"> № </w:t>
      </w:r>
      <w:r>
        <w:rPr>
          <w:b/>
          <w:bCs/>
          <w:sz w:val="32"/>
          <w:szCs w:val="32"/>
        </w:rPr>
        <w:t>03-</w:t>
      </w:r>
      <w:r w:rsidR="00876038">
        <w:rPr>
          <w:b/>
          <w:bCs/>
          <w:sz w:val="32"/>
          <w:szCs w:val="32"/>
        </w:rPr>
        <w:t>12</w:t>
      </w:r>
      <w:r w:rsidR="00755F7C">
        <w:rPr>
          <w:b/>
          <w:bCs/>
          <w:sz w:val="32"/>
          <w:szCs w:val="32"/>
        </w:rPr>
        <w:t>1</w:t>
      </w:r>
      <w:r>
        <w:rPr>
          <w:b/>
          <w:bCs/>
          <w:sz w:val="32"/>
          <w:szCs w:val="32"/>
        </w:rPr>
        <w:t>/14</w:t>
      </w:r>
    </w:p>
    <w:p w:rsidR="00820619" w:rsidRPr="003305EE" w:rsidRDefault="00820619" w:rsidP="00820619">
      <w:pPr>
        <w:jc w:val="center"/>
        <w:rPr>
          <w:sz w:val="32"/>
          <w:szCs w:val="32"/>
        </w:rPr>
      </w:pPr>
    </w:p>
    <w:p w:rsidR="00820619" w:rsidRPr="00876038" w:rsidRDefault="00820619" w:rsidP="00820619">
      <w:pPr>
        <w:jc w:val="center"/>
        <w:rPr>
          <w:b/>
          <w:sz w:val="28"/>
          <w:szCs w:val="28"/>
        </w:rPr>
      </w:pPr>
      <w:r w:rsidRPr="008C6D97">
        <w:rPr>
          <w:b/>
          <w:sz w:val="28"/>
          <w:szCs w:val="28"/>
        </w:rPr>
        <w:t xml:space="preserve">открытый </w:t>
      </w:r>
      <w:r w:rsidRPr="00876038">
        <w:rPr>
          <w:b/>
          <w:sz w:val="28"/>
          <w:szCs w:val="28"/>
        </w:rPr>
        <w:t xml:space="preserve">запрос цен в электронной форме на право </w:t>
      </w:r>
    </w:p>
    <w:p w:rsidR="00820619" w:rsidRPr="00876038" w:rsidRDefault="00820619" w:rsidP="00876038">
      <w:pPr>
        <w:jc w:val="center"/>
        <w:rPr>
          <w:b/>
          <w:bCs/>
          <w:sz w:val="28"/>
          <w:szCs w:val="28"/>
        </w:rPr>
      </w:pPr>
      <w:r w:rsidRPr="00876038">
        <w:rPr>
          <w:b/>
          <w:sz w:val="28"/>
          <w:szCs w:val="28"/>
        </w:rPr>
        <w:t xml:space="preserve">заключения договора на поставку </w:t>
      </w:r>
      <w:r w:rsidR="00755F7C">
        <w:rPr>
          <w:b/>
          <w:sz w:val="28"/>
          <w:szCs w:val="28"/>
        </w:rPr>
        <w:t xml:space="preserve">информационных киосков с программным обеспечением </w:t>
      </w:r>
      <w:r w:rsidR="00876038" w:rsidRPr="00876038">
        <w:rPr>
          <w:b/>
          <w:sz w:val="28"/>
          <w:szCs w:val="28"/>
        </w:rPr>
        <w:t>для нужд ОАО «Головной институт «ВНИПИЭТ»</w:t>
      </w:r>
    </w:p>
    <w:p w:rsidR="00820619" w:rsidRDefault="00820619" w:rsidP="00820619">
      <w:pPr>
        <w:jc w:val="center"/>
        <w:rPr>
          <w:sz w:val="28"/>
          <w:szCs w:val="28"/>
        </w:rPr>
      </w:pPr>
    </w:p>
    <w:p w:rsidR="00820619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caps/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  <w:r w:rsidRPr="003305EE">
        <w:rPr>
          <w:sz w:val="22"/>
          <w:szCs w:val="22"/>
        </w:rPr>
        <w:t>Санкт-Петербург</w:t>
      </w:r>
    </w:p>
    <w:p w:rsidR="00820619" w:rsidRDefault="00820619" w:rsidP="00820619">
      <w:pPr>
        <w:pStyle w:val="11"/>
        <w:keepNext w:val="0"/>
        <w:rPr>
          <w:snapToGrid/>
          <w:sz w:val="22"/>
          <w:szCs w:val="22"/>
        </w:rPr>
      </w:pPr>
      <w:r w:rsidRPr="003305EE">
        <w:rPr>
          <w:snapToGrid/>
          <w:sz w:val="22"/>
          <w:szCs w:val="22"/>
        </w:rPr>
        <w:t>201</w:t>
      </w:r>
      <w:r>
        <w:rPr>
          <w:snapToGrid/>
          <w:sz w:val="22"/>
          <w:szCs w:val="22"/>
        </w:rPr>
        <w:t>4</w:t>
      </w:r>
    </w:p>
    <w:p w:rsidR="0068463B" w:rsidRDefault="0068463B" w:rsidP="0068463B"/>
    <w:p w:rsidR="0068463B" w:rsidRDefault="0068463B" w:rsidP="0068463B"/>
    <w:p w:rsidR="0068463B" w:rsidRDefault="0068463B" w:rsidP="0068463B"/>
    <w:p w:rsidR="0068463B" w:rsidRPr="0068463B" w:rsidRDefault="0068463B" w:rsidP="0068463B"/>
    <w:p w:rsidR="00820619" w:rsidRPr="00820619" w:rsidRDefault="00820619" w:rsidP="00820619">
      <w:pPr>
        <w:jc w:val="center"/>
        <w:outlineLvl w:val="0"/>
        <w:rPr>
          <w:b/>
          <w:sz w:val="22"/>
          <w:szCs w:val="22"/>
        </w:rPr>
      </w:pPr>
      <w:r w:rsidRPr="00820619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20619" w:rsidRPr="00820619" w:rsidRDefault="00820619" w:rsidP="00820619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Заказчик: </w:t>
      </w:r>
      <w:r w:rsidRPr="00820619">
        <w:rPr>
          <w:bCs/>
          <w:sz w:val="22"/>
          <w:szCs w:val="22"/>
          <w:shd w:val="clear" w:color="auto" w:fill="FFFFFF"/>
        </w:rPr>
        <w:t>ОАО «Головной институт «ВНИПИЭТ».</w:t>
      </w:r>
    </w:p>
    <w:p w:rsidR="00820619" w:rsidRPr="00820619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Почтовый адрес: 197183, Санкт-Петербург, ул. Савушкина, д. 82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Факс (812) 458-78-59, </w:t>
      </w:r>
      <w:hyperlink r:id="rId6" w:history="1">
        <w:r w:rsidRPr="00820619">
          <w:rPr>
            <w:rStyle w:val="a3"/>
            <w:sz w:val="22"/>
            <w:szCs w:val="22"/>
          </w:rPr>
          <w:t>zakupki@givnipiet.ru</w:t>
        </w:r>
      </w:hyperlink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Организатор запроса цен: Управление закупок ОАО «Головной институт «ВНИПИЭТ», непосредственно выполняющее действия по проведению запроса цен.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Контактные лица: </w:t>
      </w:r>
    </w:p>
    <w:p w:rsidR="00820619" w:rsidRPr="00820619" w:rsidRDefault="00876038" w:rsidP="00820619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Площинская Ольга Юрьевна </w:t>
      </w:r>
      <w:r w:rsidR="00820619" w:rsidRPr="00820619">
        <w:rPr>
          <w:sz w:val="22"/>
          <w:szCs w:val="22"/>
        </w:rPr>
        <w:t xml:space="preserve">т. (812) 339-16-19, </w:t>
      </w:r>
      <w:hyperlink r:id="rId7" w:history="1">
        <w:r w:rsidR="00820619" w:rsidRPr="00820619">
          <w:rPr>
            <w:sz w:val="22"/>
            <w:szCs w:val="22"/>
          </w:rPr>
          <w:t>zakupki@givnipiet.ru</w:t>
        </w:r>
      </w:hyperlink>
      <w:r w:rsidR="00820619" w:rsidRPr="00820619">
        <w:rPr>
          <w:sz w:val="22"/>
          <w:szCs w:val="22"/>
        </w:rPr>
        <w:t>,</w:t>
      </w:r>
    </w:p>
    <w:p w:rsidR="00820619" w:rsidRPr="00820619" w:rsidRDefault="00820619" w:rsidP="00820619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Антонова Анна Юрьевна т. (812) 430-03-18, </w:t>
      </w:r>
      <w:hyperlink r:id="rId8" w:history="1">
        <w:r w:rsidRPr="00820619">
          <w:rPr>
            <w:sz w:val="22"/>
            <w:szCs w:val="22"/>
          </w:rPr>
          <w:t>zakupki@givnipiet.ru</w:t>
        </w:r>
      </w:hyperlink>
      <w:r w:rsidRPr="00820619">
        <w:rPr>
          <w:sz w:val="22"/>
          <w:szCs w:val="22"/>
        </w:rPr>
        <w:t>,</w:t>
      </w:r>
    </w:p>
    <w:p w:rsidR="00820619" w:rsidRPr="00820619" w:rsidRDefault="00820619" w:rsidP="00820619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  вопросам  технического задания –</w:t>
      </w:r>
      <w:r w:rsidR="00C966A0">
        <w:rPr>
          <w:sz w:val="22"/>
          <w:szCs w:val="22"/>
        </w:rPr>
        <w:t xml:space="preserve"> </w:t>
      </w:r>
      <w:r w:rsidR="00755F7C">
        <w:rPr>
          <w:sz w:val="22"/>
          <w:szCs w:val="22"/>
        </w:rPr>
        <w:t>Баранов Артем Александрович</w:t>
      </w:r>
      <w:r w:rsidRPr="00820619">
        <w:rPr>
          <w:sz w:val="22"/>
          <w:szCs w:val="22"/>
        </w:rPr>
        <w:t>, т. (812) 339-15-</w:t>
      </w:r>
      <w:r w:rsidR="00755F7C">
        <w:rPr>
          <w:sz w:val="22"/>
          <w:szCs w:val="22"/>
        </w:rPr>
        <w:t>15</w:t>
      </w:r>
      <w:r w:rsidR="00876038">
        <w:rPr>
          <w:sz w:val="22"/>
          <w:szCs w:val="22"/>
        </w:rPr>
        <w:t xml:space="preserve"> (</w:t>
      </w:r>
      <w:proofErr w:type="spellStart"/>
      <w:r w:rsidR="00876038">
        <w:rPr>
          <w:sz w:val="22"/>
          <w:szCs w:val="22"/>
        </w:rPr>
        <w:t>доб</w:t>
      </w:r>
      <w:proofErr w:type="spellEnd"/>
      <w:r w:rsidR="00876038">
        <w:rPr>
          <w:sz w:val="22"/>
          <w:szCs w:val="22"/>
        </w:rPr>
        <w:t>. 5</w:t>
      </w:r>
      <w:r w:rsidR="00755F7C">
        <w:rPr>
          <w:sz w:val="22"/>
          <w:szCs w:val="22"/>
        </w:rPr>
        <w:t>061</w:t>
      </w:r>
      <w:r w:rsidR="00876038">
        <w:rPr>
          <w:sz w:val="22"/>
          <w:szCs w:val="22"/>
        </w:rPr>
        <w:t>)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Предмет договора: поставка </w:t>
      </w:r>
      <w:r w:rsidR="00C966A0">
        <w:rPr>
          <w:sz w:val="22"/>
          <w:szCs w:val="22"/>
        </w:rPr>
        <w:t xml:space="preserve">информационных киосков с программным обеспечением </w:t>
      </w:r>
      <w:r w:rsidRPr="00820619">
        <w:rPr>
          <w:sz w:val="22"/>
          <w:szCs w:val="22"/>
        </w:rPr>
        <w:t>для нужд ОАО «Головной институт «ВНИПИЭТ» (далее - Товар).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Состав и объем товара: все необходимые сведения приведены в Технической части (Том 2).</w:t>
      </w:r>
    </w:p>
    <w:p w:rsidR="001D7EAF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Срок поставки товара</w:t>
      </w:r>
      <w:r w:rsidRPr="005B0FCF">
        <w:rPr>
          <w:sz w:val="22"/>
          <w:szCs w:val="22"/>
        </w:rPr>
        <w:t xml:space="preserve">: </w:t>
      </w:r>
      <w:r w:rsidR="001D7EAF" w:rsidRPr="005B0FCF">
        <w:rPr>
          <w:sz w:val="22"/>
          <w:szCs w:val="22"/>
        </w:rPr>
        <w:t>в соответствии с условиями</w:t>
      </w:r>
      <w:r w:rsidR="005B0FCF" w:rsidRPr="005B0FCF">
        <w:rPr>
          <w:sz w:val="22"/>
          <w:szCs w:val="22"/>
        </w:rPr>
        <w:t xml:space="preserve"> проекта </w:t>
      </w:r>
      <w:r w:rsidR="001D7EAF" w:rsidRPr="005B0FCF">
        <w:rPr>
          <w:sz w:val="22"/>
          <w:szCs w:val="22"/>
        </w:rPr>
        <w:t>договора</w:t>
      </w:r>
      <w:r w:rsidR="005B0FCF" w:rsidRPr="005B0FCF">
        <w:rPr>
          <w:sz w:val="22"/>
          <w:szCs w:val="22"/>
        </w:rPr>
        <w:t xml:space="preserve"> (Приложение №2</w:t>
      </w:r>
      <w:r w:rsidR="00B83AC8">
        <w:rPr>
          <w:sz w:val="22"/>
          <w:szCs w:val="22"/>
        </w:rPr>
        <w:t xml:space="preserve"> Документации</w:t>
      </w:r>
      <w:r w:rsidR="005B0FCF" w:rsidRPr="005B0FCF">
        <w:rPr>
          <w:sz w:val="22"/>
          <w:szCs w:val="22"/>
        </w:rPr>
        <w:t>)</w:t>
      </w:r>
      <w:r w:rsidR="001D7EAF" w:rsidRPr="005B0FCF">
        <w:rPr>
          <w:sz w:val="22"/>
          <w:szCs w:val="22"/>
        </w:rPr>
        <w:t>.</w:t>
      </w:r>
      <w:r w:rsidR="001D7EAF">
        <w:rPr>
          <w:sz w:val="22"/>
          <w:szCs w:val="22"/>
        </w:rPr>
        <w:t xml:space="preserve"> </w:t>
      </w:r>
    </w:p>
    <w:p w:rsidR="00856ACF" w:rsidRPr="00AB1803" w:rsidRDefault="00856ACF" w:rsidP="00856ACF">
      <w:pPr>
        <w:ind w:firstLine="709"/>
        <w:jc w:val="both"/>
        <w:rPr>
          <w:sz w:val="22"/>
        </w:rPr>
      </w:pPr>
      <w:proofErr w:type="gramStart"/>
      <w:r>
        <w:rPr>
          <w:sz w:val="22"/>
          <w:szCs w:val="22"/>
        </w:rPr>
        <w:t>Место поставки товара: г.</w:t>
      </w:r>
      <w:r w:rsidRPr="00AB1803">
        <w:rPr>
          <w:sz w:val="22"/>
          <w:szCs w:val="22"/>
        </w:rPr>
        <w:t xml:space="preserve"> Санкт-Петербург, ул. Савушкина, д. 82, </w:t>
      </w:r>
      <w:r>
        <w:rPr>
          <w:sz w:val="22"/>
          <w:szCs w:val="22"/>
        </w:rPr>
        <w:t>г. Санкт-Петербург, ул. 2 Советская, д. 9/2а</w:t>
      </w:r>
      <w:proofErr w:type="gramEnd"/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</w:t>
      </w:r>
      <w:fldSimple w:instr=" REF _Ref320260537 \r \h  \* MERGEFORMAT ">
        <w:r w:rsidRPr="00820619">
          <w:rPr>
            <w:sz w:val="22"/>
            <w:szCs w:val="22"/>
          </w:rPr>
          <w:t>2</w:t>
        </w:r>
      </w:fldSimple>
      <w:r w:rsidRPr="00820619">
        <w:rPr>
          <w:sz w:val="22"/>
          <w:szCs w:val="22"/>
        </w:rPr>
        <w:t xml:space="preserve"> «Информационной карты запроса цен».</w:t>
      </w:r>
    </w:p>
    <w:p w:rsidR="00820619" w:rsidRPr="001D7EAF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Сведения о порядке проведения, в том числе об оформлении участия в запросе цен, </w:t>
      </w:r>
      <w:r w:rsidRPr="001D7EAF">
        <w:rPr>
          <w:sz w:val="22"/>
          <w:szCs w:val="22"/>
        </w:rPr>
        <w:t>определении лица, выигравшего запрос цен: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1D7EAF">
        <w:rPr>
          <w:sz w:val="22"/>
          <w:szCs w:val="22"/>
        </w:rPr>
        <w:t xml:space="preserve">Запрос цен проводится на электронной торговой площадке </w:t>
      </w:r>
      <w:r w:rsidR="001D7EAF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9" w:history="1">
        <w:r w:rsidR="001D7EAF" w:rsidRPr="001D7EAF">
          <w:rPr>
            <w:rStyle w:val="a3"/>
            <w:sz w:val="22"/>
            <w:szCs w:val="22"/>
          </w:rPr>
          <w:t>www.a-k-d.ru</w:t>
        </w:r>
      </w:hyperlink>
      <w:r w:rsidR="001D7EAF">
        <w:t xml:space="preserve"> </w:t>
      </w:r>
      <w:r w:rsidRPr="00876038">
        <w:rPr>
          <w:sz w:val="22"/>
          <w:szCs w:val="22"/>
        </w:rPr>
        <w:t>в</w:t>
      </w:r>
      <w:r w:rsidRPr="00820619">
        <w:rPr>
          <w:sz w:val="22"/>
          <w:szCs w:val="22"/>
        </w:rPr>
        <w:t xml:space="preserve">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820619">
        <w:rPr>
          <w:sz w:val="22"/>
          <w:szCs w:val="22"/>
        </w:rPr>
        <w:t>Начальная (максимальная) цена договора:</w:t>
      </w:r>
    </w:p>
    <w:tbl>
      <w:tblPr>
        <w:tblW w:w="97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404"/>
        <w:gridCol w:w="2204"/>
        <w:gridCol w:w="5103"/>
      </w:tblGrid>
      <w:tr w:rsidR="00820619" w:rsidRPr="00F54A05" w:rsidTr="00820619">
        <w:trPr>
          <w:trHeight w:val="228"/>
        </w:trPr>
        <w:tc>
          <w:tcPr>
            <w:tcW w:w="2404" w:type="dxa"/>
          </w:tcPr>
          <w:p w:rsidR="00820619" w:rsidRPr="00F54A05" w:rsidRDefault="00820619" w:rsidP="00876038">
            <w:pPr>
              <w:jc w:val="center"/>
              <w:rPr>
                <w:b/>
              </w:rPr>
            </w:pPr>
            <w:r w:rsidRPr="00F54A05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2204" w:type="dxa"/>
          </w:tcPr>
          <w:p w:rsidR="00820619" w:rsidRPr="00F54A05" w:rsidRDefault="001D7EAF" w:rsidP="00876038">
            <w:pPr>
              <w:ind w:left="23"/>
              <w:jc w:val="center"/>
              <w:rPr>
                <w:b/>
              </w:rPr>
            </w:pPr>
            <w:r>
              <w:rPr>
                <w:b/>
              </w:rPr>
              <w:t>205 561,99</w:t>
            </w:r>
          </w:p>
        </w:tc>
        <w:tc>
          <w:tcPr>
            <w:tcW w:w="5103" w:type="dxa"/>
          </w:tcPr>
          <w:p w:rsidR="00820619" w:rsidRPr="00F54A05" w:rsidRDefault="001D7EAF" w:rsidP="007300AA">
            <w:pPr>
              <w:ind w:left="23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Двести пять </w:t>
            </w:r>
            <w:r w:rsidR="007300AA">
              <w:rPr>
                <w:b/>
                <w:sz w:val="22"/>
                <w:szCs w:val="22"/>
              </w:rPr>
              <w:t>тысяч</w:t>
            </w:r>
            <w:r>
              <w:rPr>
                <w:b/>
                <w:sz w:val="22"/>
                <w:szCs w:val="22"/>
              </w:rPr>
              <w:t xml:space="preserve"> пятьсот шестьдесят один </w:t>
            </w:r>
            <w:r w:rsidR="00F54A05" w:rsidRPr="00F54A05">
              <w:rPr>
                <w:b/>
                <w:sz w:val="22"/>
                <w:szCs w:val="22"/>
              </w:rPr>
              <w:t>рубл</w:t>
            </w:r>
            <w:r>
              <w:rPr>
                <w:b/>
                <w:sz w:val="22"/>
                <w:szCs w:val="22"/>
              </w:rPr>
              <w:t>ь</w:t>
            </w:r>
            <w:r w:rsidR="00F54A05" w:rsidRPr="00F54A05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99</w:t>
            </w:r>
            <w:r w:rsidR="00F54A05" w:rsidRPr="00F54A05">
              <w:rPr>
                <w:b/>
                <w:sz w:val="22"/>
                <w:szCs w:val="22"/>
              </w:rPr>
              <w:t xml:space="preserve"> копеек</w:t>
            </w:r>
          </w:p>
        </w:tc>
      </w:tr>
      <w:tr w:rsidR="00820619" w:rsidRPr="00F54A05" w:rsidTr="00820619">
        <w:trPr>
          <w:trHeight w:val="250"/>
        </w:trPr>
        <w:tc>
          <w:tcPr>
            <w:tcW w:w="2404" w:type="dxa"/>
          </w:tcPr>
          <w:p w:rsidR="00820619" w:rsidRPr="00F54A05" w:rsidRDefault="00820619" w:rsidP="00876038">
            <w:pPr>
              <w:jc w:val="center"/>
              <w:rPr>
                <w:b/>
              </w:rPr>
            </w:pPr>
            <w:r w:rsidRPr="00F54A05">
              <w:rPr>
                <w:b/>
                <w:sz w:val="22"/>
                <w:szCs w:val="22"/>
              </w:rPr>
              <w:t xml:space="preserve">Без НДС, </w:t>
            </w:r>
          </w:p>
          <w:p w:rsidR="00820619" w:rsidRPr="00F54A05" w:rsidRDefault="00820619" w:rsidP="00876038">
            <w:pPr>
              <w:jc w:val="center"/>
              <w:rPr>
                <w:b/>
              </w:rPr>
            </w:pPr>
            <w:r w:rsidRPr="00F54A05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2204" w:type="dxa"/>
          </w:tcPr>
          <w:p w:rsidR="00820619" w:rsidRPr="00F54A05" w:rsidRDefault="001D7EAF" w:rsidP="00876038">
            <w:pPr>
              <w:ind w:left="23"/>
              <w:jc w:val="center"/>
              <w:rPr>
                <w:b/>
              </w:rPr>
            </w:pPr>
            <w:r>
              <w:rPr>
                <w:b/>
              </w:rPr>
              <w:t>174 205,08</w:t>
            </w:r>
          </w:p>
        </w:tc>
        <w:tc>
          <w:tcPr>
            <w:tcW w:w="5103" w:type="dxa"/>
          </w:tcPr>
          <w:p w:rsidR="00820619" w:rsidRPr="00F54A05" w:rsidRDefault="005B0FCF" w:rsidP="001D7EAF">
            <w:pPr>
              <w:ind w:left="23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Сто семьдесят четыре тысячи двести пять </w:t>
            </w:r>
            <w:r w:rsidR="00F54A05" w:rsidRPr="00F54A05">
              <w:rPr>
                <w:b/>
                <w:sz w:val="22"/>
                <w:szCs w:val="22"/>
              </w:rPr>
              <w:t xml:space="preserve">рублей </w:t>
            </w:r>
            <w:r w:rsidR="001D7EAF">
              <w:rPr>
                <w:b/>
                <w:sz w:val="22"/>
                <w:szCs w:val="22"/>
              </w:rPr>
              <w:t>08</w:t>
            </w:r>
            <w:r w:rsidR="00F54A05" w:rsidRPr="00F54A05">
              <w:rPr>
                <w:b/>
                <w:sz w:val="22"/>
                <w:szCs w:val="22"/>
              </w:rPr>
              <w:t xml:space="preserve"> копеек</w:t>
            </w:r>
          </w:p>
        </w:tc>
      </w:tr>
      <w:tr w:rsidR="00820619" w:rsidRPr="00F54A05" w:rsidTr="00820619">
        <w:trPr>
          <w:trHeight w:val="212"/>
        </w:trPr>
        <w:tc>
          <w:tcPr>
            <w:tcW w:w="2404" w:type="dxa"/>
          </w:tcPr>
          <w:p w:rsidR="00820619" w:rsidRPr="00F54A05" w:rsidRDefault="00820619" w:rsidP="00876038">
            <w:pPr>
              <w:jc w:val="center"/>
              <w:rPr>
                <w:b/>
              </w:rPr>
            </w:pPr>
            <w:r w:rsidRPr="00F54A05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2204" w:type="dxa"/>
          </w:tcPr>
          <w:p w:rsidR="00820619" w:rsidRPr="00F54A05" w:rsidRDefault="001D7EAF" w:rsidP="00876038">
            <w:pPr>
              <w:ind w:left="23"/>
              <w:jc w:val="center"/>
              <w:rPr>
                <w:b/>
              </w:rPr>
            </w:pPr>
            <w:r>
              <w:rPr>
                <w:b/>
              </w:rPr>
              <w:t>31 356,91</w:t>
            </w:r>
          </w:p>
        </w:tc>
        <w:tc>
          <w:tcPr>
            <w:tcW w:w="5103" w:type="dxa"/>
          </w:tcPr>
          <w:p w:rsidR="00820619" w:rsidRPr="00F54A05" w:rsidRDefault="005B0FCF" w:rsidP="00876038">
            <w:pPr>
              <w:ind w:left="23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Тридцать одна тысяча триста пятьдесят шесть </w:t>
            </w:r>
            <w:r w:rsidR="001D7EAF">
              <w:rPr>
                <w:b/>
                <w:sz w:val="22"/>
                <w:szCs w:val="22"/>
              </w:rPr>
              <w:t>рублей 91</w:t>
            </w:r>
            <w:r w:rsidR="00F54A05" w:rsidRPr="00F54A05">
              <w:rPr>
                <w:b/>
                <w:sz w:val="22"/>
                <w:szCs w:val="22"/>
              </w:rPr>
              <w:t xml:space="preserve"> к</w:t>
            </w:r>
            <w:r w:rsidR="00F54A05">
              <w:rPr>
                <w:b/>
                <w:sz w:val="22"/>
                <w:szCs w:val="22"/>
              </w:rPr>
              <w:t>о</w:t>
            </w:r>
            <w:r w:rsidR="00F54A05" w:rsidRPr="00F54A05">
              <w:rPr>
                <w:b/>
                <w:sz w:val="22"/>
                <w:szCs w:val="22"/>
              </w:rPr>
              <w:t>пейк</w:t>
            </w:r>
            <w:r>
              <w:rPr>
                <w:b/>
                <w:sz w:val="22"/>
                <w:szCs w:val="22"/>
              </w:rPr>
              <w:t>а</w:t>
            </w:r>
          </w:p>
        </w:tc>
      </w:tr>
    </w:tbl>
    <w:p w:rsidR="00820619" w:rsidRPr="00820619" w:rsidRDefault="00820619" w:rsidP="00820619">
      <w:pPr>
        <w:tabs>
          <w:tab w:val="left" w:pos="960"/>
        </w:tabs>
        <w:ind w:firstLine="600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Валюта запроса цен: Российский рубль.</w:t>
      </w:r>
    </w:p>
    <w:p w:rsidR="00820619" w:rsidRPr="00820619" w:rsidRDefault="00820619" w:rsidP="00820619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Цена Товара по Договору включает в себя все издержки Поставщика,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lastRenderedPageBreak/>
        <w:t xml:space="preserve">Оплата поставки товара производится Заказчиком на условиях проекта договора (Приложение №2). 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820619">
          <w:rPr>
            <w:rStyle w:val="a3"/>
            <w:sz w:val="22"/>
            <w:szCs w:val="22"/>
          </w:rPr>
          <w:t>http://www.zakupki.gov.ru</w:t>
        </w:r>
      </w:hyperlink>
      <w:r w:rsidRPr="00820619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1" w:history="1">
        <w:r w:rsidRPr="00820619">
          <w:rPr>
            <w:rStyle w:val="a3"/>
            <w:sz w:val="22"/>
            <w:szCs w:val="22"/>
          </w:rPr>
          <w:t>http://zakupki.rosatom.ru</w:t>
        </w:r>
      </w:hyperlink>
      <w:r w:rsidRPr="00820619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20619">
        <w:rPr>
          <w:sz w:val="22"/>
          <w:szCs w:val="22"/>
        </w:rPr>
        <w:t xml:space="preserve"> Порядок получения документации по запросу цен на электронной торговой </w:t>
      </w:r>
      <w:r w:rsidRPr="00F54A05">
        <w:rPr>
          <w:sz w:val="22"/>
          <w:szCs w:val="22"/>
        </w:rPr>
        <w:t xml:space="preserve">площадке </w:t>
      </w:r>
      <w:r w:rsidR="005B0FCF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2" w:history="1">
        <w:r w:rsidR="005B0FCF" w:rsidRPr="001D7EAF">
          <w:rPr>
            <w:rStyle w:val="a3"/>
            <w:sz w:val="22"/>
            <w:szCs w:val="22"/>
          </w:rPr>
          <w:t>www.a-k-d.ru</w:t>
        </w:r>
      </w:hyperlink>
      <w:r w:rsidR="005B0FCF">
        <w:t xml:space="preserve"> </w:t>
      </w:r>
      <w:r w:rsidRPr="00820619">
        <w:rPr>
          <w:sz w:val="22"/>
          <w:szCs w:val="22"/>
        </w:rPr>
        <w:t>определяется правилами данной электронной торговой площадки.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F54A0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20619" w:rsidRPr="00820619" w:rsidRDefault="00820619" w:rsidP="00820619">
      <w:pPr>
        <w:ind w:firstLine="709"/>
        <w:contextualSpacing/>
        <w:jc w:val="both"/>
        <w:rPr>
          <w:sz w:val="22"/>
          <w:szCs w:val="22"/>
        </w:rPr>
      </w:pPr>
      <w:r w:rsidRPr="00F54A05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5B0FCF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3" w:history="1">
        <w:r w:rsidR="005B0FCF" w:rsidRPr="001D7EAF">
          <w:rPr>
            <w:rStyle w:val="a3"/>
            <w:sz w:val="22"/>
            <w:szCs w:val="22"/>
          </w:rPr>
          <w:t>www.a-k-d.ru</w:t>
        </w:r>
      </w:hyperlink>
      <w:r w:rsidR="005B0FCF">
        <w:t xml:space="preserve">  </w:t>
      </w:r>
      <w:r w:rsidRPr="00F54A05">
        <w:rPr>
          <w:sz w:val="22"/>
          <w:szCs w:val="22"/>
        </w:rPr>
        <w:t>начиная с даты размещения настоящего извещения на официальном сайте и на данной ЭТП, в порядке и</w:t>
      </w:r>
      <w:r w:rsidRPr="00820619">
        <w:rPr>
          <w:sz w:val="22"/>
          <w:szCs w:val="22"/>
        </w:rPr>
        <w:t xml:space="preserve"> в соответствии с регламентом работы данной ЭТП, в срок </w:t>
      </w:r>
      <w:r w:rsidRPr="00820619">
        <w:rPr>
          <w:b/>
          <w:sz w:val="22"/>
          <w:szCs w:val="22"/>
        </w:rPr>
        <w:t>не позднее 09:00 (время московское) «</w:t>
      </w:r>
      <w:r w:rsidR="0068463B">
        <w:rPr>
          <w:b/>
          <w:sz w:val="22"/>
          <w:szCs w:val="22"/>
        </w:rPr>
        <w:t>09</w:t>
      </w:r>
      <w:r w:rsidRPr="00820619">
        <w:rPr>
          <w:b/>
          <w:sz w:val="22"/>
          <w:szCs w:val="22"/>
        </w:rPr>
        <w:t xml:space="preserve">» </w:t>
      </w:r>
      <w:r w:rsidR="0068463B">
        <w:rPr>
          <w:b/>
          <w:sz w:val="22"/>
          <w:szCs w:val="22"/>
        </w:rPr>
        <w:t>июня</w:t>
      </w:r>
      <w:r w:rsidRPr="00820619">
        <w:rPr>
          <w:b/>
          <w:sz w:val="22"/>
          <w:szCs w:val="22"/>
        </w:rPr>
        <w:t xml:space="preserve"> 2014 года.</w:t>
      </w:r>
      <w:r w:rsidRPr="00820619">
        <w:rPr>
          <w:sz w:val="22"/>
          <w:szCs w:val="22"/>
        </w:rPr>
        <w:t xml:space="preserve"> </w:t>
      </w:r>
    </w:p>
    <w:p w:rsidR="00820619" w:rsidRPr="00820619" w:rsidRDefault="00820619" w:rsidP="00820619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820619">
        <w:rPr>
          <w:i/>
          <w:sz w:val="22"/>
          <w:szCs w:val="22"/>
          <w:lang w:val="en-US"/>
        </w:rPr>
        <w:t> </w:t>
      </w:r>
      <w:r w:rsidRPr="00820619">
        <w:rPr>
          <w:i/>
          <w:sz w:val="22"/>
          <w:szCs w:val="22"/>
        </w:rPr>
        <w:t>подачи, но до истечения срока окончания подачи заявок.</w:t>
      </w:r>
    </w:p>
    <w:p w:rsidR="00820619" w:rsidRPr="00820619" w:rsidRDefault="00820619" w:rsidP="00820619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ОАО «Головной институт «ВНИПИЭТ»,</w:t>
      </w:r>
      <w:r w:rsidRPr="00820619">
        <w:rPr>
          <w:sz w:val="22"/>
          <w:szCs w:val="22"/>
        </w:rPr>
        <w:t xml:space="preserve"> </w:t>
      </w:r>
      <w:r w:rsidRPr="00820619">
        <w:rPr>
          <w:b/>
          <w:sz w:val="22"/>
          <w:szCs w:val="22"/>
        </w:rPr>
        <w:t>не позднее «</w:t>
      </w:r>
      <w:r w:rsidR="0068463B">
        <w:rPr>
          <w:b/>
          <w:sz w:val="22"/>
          <w:szCs w:val="22"/>
        </w:rPr>
        <w:t>27</w:t>
      </w:r>
      <w:r w:rsidRPr="00820619">
        <w:rPr>
          <w:b/>
          <w:sz w:val="22"/>
          <w:szCs w:val="22"/>
        </w:rPr>
        <w:t>»</w:t>
      </w:r>
      <w:r w:rsidR="0068463B">
        <w:rPr>
          <w:b/>
          <w:sz w:val="22"/>
          <w:szCs w:val="22"/>
        </w:rPr>
        <w:t xml:space="preserve"> июня</w:t>
      </w:r>
      <w:r w:rsidRPr="00820619">
        <w:rPr>
          <w:b/>
          <w:sz w:val="22"/>
          <w:szCs w:val="22"/>
        </w:rPr>
        <w:t xml:space="preserve"> 2014 года.</w:t>
      </w:r>
      <w:r w:rsidRPr="00820619">
        <w:rPr>
          <w:sz w:val="22"/>
          <w:szCs w:val="22"/>
        </w:rPr>
        <w:t xml:space="preserve"> 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 xml:space="preserve">ОАО «Головной институт «ВНИПИЭТ», </w:t>
      </w:r>
      <w:r w:rsidRPr="00820619">
        <w:rPr>
          <w:b/>
          <w:sz w:val="22"/>
          <w:szCs w:val="22"/>
        </w:rPr>
        <w:t xml:space="preserve">не позднее </w:t>
      </w:r>
      <w:r w:rsidR="00F54A05" w:rsidRPr="00820619">
        <w:rPr>
          <w:b/>
          <w:sz w:val="22"/>
          <w:szCs w:val="22"/>
        </w:rPr>
        <w:t>«</w:t>
      </w:r>
      <w:r w:rsidR="0068463B">
        <w:rPr>
          <w:b/>
          <w:sz w:val="22"/>
          <w:szCs w:val="22"/>
        </w:rPr>
        <w:t>07</w:t>
      </w:r>
      <w:r w:rsidR="00F54A05" w:rsidRPr="00820619">
        <w:rPr>
          <w:b/>
          <w:sz w:val="22"/>
          <w:szCs w:val="22"/>
        </w:rPr>
        <w:t xml:space="preserve">» </w:t>
      </w:r>
      <w:r w:rsidR="0068463B">
        <w:rPr>
          <w:b/>
          <w:sz w:val="22"/>
          <w:szCs w:val="22"/>
        </w:rPr>
        <w:t>июля</w:t>
      </w:r>
      <w:r w:rsidR="00F54A05" w:rsidRPr="00820619">
        <w:rPr>
          <w:b/>
          <w:sz w:val="22"/>
          <w:szCs w:val="22"/>
        </w:rPr>
        <w:t xml:space="preserve"> 2014 года.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Договор заключается в течение 40 дней, но не ранее 10 дней со дня размещения на официальном сайте </w:t>
      </w:r>
      <w:proofErr w:type="gramStart"/>
      <w:r w:rsidRPr="00820619">
        <w:rPr>
          <w:sz w:val="22"/>
          <w:szCs w:val="22"/>
        </w:rPr>
        <w:t>протокола подведения итогов запроса цен</w:t>
      </w:r>
      <w:proofErr w:type="gramEnd"/>
      <w:r w:rsidRPr="00820619">
        <w:rPr>
          <w:sz w:val="22"/>
          <w:szCs w:val="22"/>
        </w:rPr>
        <w:t>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820619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820619">
        <w:rPr>
          <w:b/>
          <w:sz w:val="22"/>
          <w:szCs w:val="22"/>
        </w:rPr>
        <w:t>не требуется.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F54A05" w:rsidRDefault="00C859D4" w:rsidP="00C859D4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F54A05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«Росатом».</w:t>
      </w:r>
    </w:p>
    <w:p w:rsidR="00C859D4" w:rsidRPr="00B4648C" w:rsidRDefault="00C859D4" w:rsidP="00C859D4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54A05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F54A05" w:rsidDel="007C16B3">
        <w:rPr>
          <w:sz w:val="22"/>
          <w:szCs w:val="22"/>
        </w:rPr>
        <w:t xml:space="preserve"> </w:t>
      </w:r>
      <w:r w:rsidRPr="00F54A05">
        <w:rPr>
          <w:sz w:val="22"/>
          <w:szCs w:val="22"/>
        </w:rPr>
        <w:t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</w:t>
      </w:r>
      <w:r w:rsidRPr="00B4648C">
        <w:rPr>
          <w:sz w:val="22"/>
          <w:szCs w:val="22"/>
        </w:rPr>
        <w:t xml:space="preserve"> </w:t>
      </w:r>
    </w:p>
    <w:bookmarkEnd w:id="2"/>
    <w:bookmarkEnd w:id="3"/>
    <w:bookmarkEnd w:id="4"/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820619" w:rsidSect="0087603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13705E"/>
    <w:rsid w:val="00137121"/>
    <w:rsid w:val="001D7EAF"/>
    <w:rsid w:val="00296E52"/>
    <w:rsid w:val="003C4BAC"/>
    <w:rsid w:val="005B0FCF"/>
    <w:rsid w:val="005D228A"/>
    <w:rsid w:val="0068463B"/>
    <w:rsid w:val="00715E43"/>
    <w:rsid w:val="007300AA"/>
    <w:rsid w:val="00744F01"/>
    <w:rsid w:val="00755F7C"/>
    <w:rsid w:val="00820619"/>
    <w:rsid w:val="00856ACF"/>
    <w:rsid w:val="008631FC"/>
    <w:rsid w:val="00876038"/>
    <w:rsid w:val="008E4433"/>
    <w:rsid w:val="00945969"/>
    <w:rsid w:val="00AF2F30"/>
    <w:rsid w:val="00B42237"/>
    <w:rsid w:val="00B83AC8"/>
    <w:rsid w:val="00C53211"/>
    <w:rsid w:val="00C611E2"/>
    <w:rsid w:val="00C859D4"/>
    <w:rsid w:val="00C966A0"/>
    <w:rsid w:val="00E74234"/>
    <w:rsid w:val="00EB2681"/>
    <w:rsid w:val="00F12EF2"/>
    <w:rsid w:val="00F54A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givnipiet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B64413-A1D1-468C-9CCE-9517C4D0D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1156</Words>
  <Characters>6595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9888</dc:creator>
  <cp:keywords/>
  <dc:description/>
  <cp:lastModifiedBy>9894</cp:lastModifiedBy>
  <cp:revision>10</cp:revision>
  <dcterms:created xsi:type="dcterms:W3CDTF">2014-05-19T08:47:00Z</dcterms:created>
  <dcterms:modified xsi:type="dcterms:W3CDTF">2014-06-02T05:08:00Z</dcterms:modified>
</cp:coreProperties>
</file>