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E425FE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7224D" w:rsidP="00E425FE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E1110D">
              <w:rPr>
                <w:sz w:val="28"/>
                <w:lang w:eastAsia="ru-RU"/>
              </w:rPr>
              <w:t>7</w:t>
            </w:r>
            <w:r w:rsidR="00986B03">
              <w:rPr>
                <w:sz w:val="28"/>
                <w:lang w:eastAsia="ru-RU"/>
              </w:rPr>
              <w:t>.</w:t>
            </w:r>
            <w:r w:rsidR="0011352C">
              <w:rPr>
                <w:sz w:val="28"/>
                <w:lang w:eastAsia="ru-RU"/>
              </w:rPr>
              <w:t>0</w:t>
            </w:r>
            <w:r w:rsidR="00986B03">
              <w:rPr>
                <w:sz w:val="28"/>
                <w:lang w:eastAsia="ru-RU"/>
              </w:rPr>
              <w:t>1.202</w:t>
            </w:r>
            <w:r w:rsidR="0011352C">
              <w:rPr>
                <w:sz w:val="28"/>
                <w:lang w:eastAsia="ru-RU"/>
              </w:rPr>
              <w:t>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E425FE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5D284C">
              <w:rPr>
                <w:color w:val="000000"/>
                <w:sz w:val="28"/>
                <w:lang w:eastAsia="ru-RU"/>
              </w:rPr>
              <w:t>717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E425FE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E1110D">
        <w:rPr>
          <w:b/>
          <w:sz w:val="26"/>
          <w:szCs w:val="26"/>
        </w:rPr>
        <w:t>Дизельный погрузчик ДВ 1792.33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E1110D">
        <w:rPr>
          <w:b/>
          <w:sz w:val="28"/>
          <w:szCs w:val="28"/>
        </w:rPr>
        <w:t>Дизельный погрузчик ДВ 1792.33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E1110D">
        <w:rPr>
          <w:b/>
          <w:sz w:val="28"/>
          <w:szCs w:val="28"/>
        </w:rPr>
        <w:t>Дизельный погрузчик ДВ 1792.33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E1110D">
        <w:rPr>
          <w:b/>
          <w:sz w:val="28"/>
          <w:szCs w:val="28"/>
        </w:rPr>
        <w:t>Дизельный погрузчик ДВ 1792.33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E1110D">
        <w:rPr>
          <w:sz w:val="28"/>
          <w:szCs w:val="28"/>
        </w:rPr>
        <w:t>2001</w:t>
      </w:r>
      <w:r w:rsidR="005F16A6" w:rsidRPr="004D021B">
        <w:rPr>
          <w:sz w:val="28"/>
          <w:szCs w:val="28"/>
        </w:rPr>
        <w:t xml:space="preserve">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E1110D">
        <w:rPr>
          <w:sz w:val="28"/>
          <w:szCs w:val="28"/>
        </w:rPr>
        <w:t xml:space="preserve">, </w:t>
      </w:r>
      <w:r w:rsidR="00E1110D">
        <w:rPr>
          <w:b/>
          <w:sz w:val="28"/>
          <w:szCs w:val="28"/>
          <w:u w:val="single"/>
        </w:rPr>
        <w:t>регистрационные д</w:t>
      </w:r>
      <w:r w:rsidR="00E1110D" w:rsidRPr="001B0237">
        <w:rPr>
          <w:b/>
          <w:sz w:val="28"/>
          <w:szCs w:val="28"/>
          <w:u w:val="single"/>
        </w:rPr>
        <w:t>окументы отсутствуют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4D021B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Качество предмета продажи:</w:t>
      </w:r>
      <w:r w:rsidR="00451CA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 xml:space="preserve">Невостребованные </w:t>
      </w:r>
      <w:r w:rsidR="008F61BD" w:rsidRPr="004D021B">
        <w:rPr>
          <w:sz w:val="28"/>
          <w:szCs w:val="28"/>
        </w:rPr>
        <w:t>объекты основных средств</w:t>
      </w:r>
      <w:r w:rsidR="005F1C6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>(</w:t>
      </w:r>
      <w:r w:rsidR="008F61BD" w:rsidRPr="004D021B">
        <w:rPr>
          <w:sz w:val="28"/>
          <w:szCs w:val="28"/>
        </w:rPr>
        <w:t>ООС</w:t>
      </w:r>
      <w:r w:rsidR="00304045" w:rsidRPr="004D021B">
        <w:rPr>
          <w:sz w:val="28"/>
          <w:szCs w:val="28"/>
        </w:rPr>
        <w:t>)</w:t>
      </w:r>
      <w:r w:rsidR="00986B03" w:rsidRPr="004D021B">
        <w:rPr>
          <w:sz w:val="28"/>
          <w:szCs w:val="28"/>
        </w:rPr>
        <w:t xml:space="preserve"> бывшие в употреблении,</w:t>
      </w:r>
      <w:r w:rsidR="00304045" w:rsidRPr="004D021B">
        <w:rPr>
          <w:sz w:val="28"/>
          <w:szCs w:val="28"/>
        </w:rPr>
        <w:t xml:space="preserve"> в качестве «как они есть».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Условия реализации предмета продажи:</w:t>
      </w:r>
      <w:r w:rsidRPr="004D021B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после заключения договора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E425FE">
        <w:rPr>
          <w:b/>
          <w:sz w:val="28"/>
          <w:szCs w:val="28"/>
        </w:rPr>
        <w:t>53 235,00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</w:t>
      </w:r>
      <w:r w:rsidRPr="004D021B">
        <w:rPr>
          <w:sz w:val="28"/>
          <w:szCs w:val="28"/>
          <w:lang w:eastAsia="ru-RU"/>
        </w:rPr>
        <w:lastRenderedPageBreak/>
        <w:t>момента оплаты счета.</w:t>
      </w:r>
      <w:r w:rsidR="00986B03" w:rsidRPr="004D021B">
        <w:rPr>
          <w:sz w:val="28"/>
          <w:szCs w:val="28"/>
          <w:lang w:eastAsia="ru-RU"/>
        </w:rPr>
        <w:t xml:space="preserve"> 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="00E425FE">
        <w:rPr>
          <w:iCs/>
          <w:color w:val="0000FF"/>
          <w:spacing w:val="4"/>
          <w:sz w:val="28"/>
          <w:szCs w:val="28"/>
        </w:rPr>
        <w:t>1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E425FE">
        <w:rPr>
          <w:iCs/>
          <w:color w:val="0000FF"/>
          <w:spacing w:val="4"/>
          <w:sz w:val="28"/>
          <w:szCs w:val="28"/>
        </w:rPr>
        <w:t>февраля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</w:t>
      </w:r>
      <w:bookmarkStart w:id="0" w:name="_GoBack"/>
      <w:bookmarkEnd w:id="0"/>
      <w:r w:rsidRPr="004D021B">
        <w:rPr>
          <w:b/>
          <w:sz w:val="28"/>
          <w:szCs w:val="28"/>
        </w:rPr>
        <w:t>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банковские реквизиты.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4D021B">
          <w:rPr>
            <w:rStyle w:val="a3"/>
            <w:sz w:val="28"/>
            <w:szCs w:val="28"/>
          </w:rPr>
          <w:t>045OZA@ecp.ru</w:t>
        </w:r>
      </w:hyperlink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E1110D">
        <w:rPr>
          <w:b/>
          <w:sz w:val="28"/>
          <w:szCs w:val="28"/>
        </w:rPr>
        <w:t>Дизельный погрузчик ДВ 1792.33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643F2" w:rsidRDefault="002643F2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E1110D">
        <w:rPr>
          <w:b/>
          <w:sz w:val="28"/>
          <w:szCs w:val="28"/>
        </w:rPr>
        <w:t>Дизельный погрузчик ДВ 1792.33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E1110D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1553841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E1110D" w:rsidP="000316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Дизельный погрузчик ДВ 1792.33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2001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425F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53 235,00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425FE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53 235,00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E425FE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53 235,00</w:t>
            </w:r>
          </w:p>
        </w:tc>
      </w:tr>
    </w:tbl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E1110D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26FBC40F" wp14:editId="239D359D">
            <wp:extent cx="6476241" cy="4859079"/>
            <wp:effectExtent l="0" t="0" r="1270" b="0"/>
            <wp:docPr id="8" name="Рисунок 8" descr="D:\Документы Лепендина\73_ОМТО\Неликвиды на оценку\Автомобили\Погрузчики\1553841_Погрузчик ДВ-1792 без номер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Документы Лепендина\73_ОМТО\Неликвиды на оценку\Автомобили\Погрузчики\1553841_Погрузчик ДВ-1792 без номера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4976" cy="485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E1110D">
        <w:rPr>
          <w:b/>
          <w:sz w:val="28"/>
          <w:szCs w:val="28"/>
        </w:rPr>
        <w:t>Дизельный погрузчик ДВ 1792.33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E1110D">
        <w:rPr>
          <w:b/>
          <w:sz w:val="28"/>
          <w:szCs w:val="28"/>
        </w:rPr>
        <w:t>Дизельный погрузчик ДВ 1792.33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E1110D">
              <w:rPr>
                <w:b/>
                <w:szCs w:val="24"/>
              </w:rPr>
              <w:t>Дизельный погрузчик ДВ 1792.33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E425FE">
              <w:rPr>
                <w:b/>
                <w:szCs w:val="24"/>
              </w:rPr>
              <w:t>53 235,00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583464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u w:val="single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583464" w:rsidRPr="00E1110D">
            <w:rPr>
              <w:sz w:val="28"/>
              <w:u w:val="single"/>
            </w:rPr>
            <w:t xml:space="preserve">имущество: </w:t>
          </w:r>
          <w:r w:rsidR="00E1110D" w:rsidRPr="00E1110D">
            <w:rPr>
              <w:sz w:val="28"/>
              <w:u w:val="single"/>
            </w:rPr>
            <w:t>Дизельный погрузчик ДВ 1792.33</w:t>
          </w:r>
          <w:r w:rsidR="00583464" w:rsidRPr="00E1110D">
            <w:rPr>
              <w:sz w:val="28"/>
              <w:u w:val="single"/>
            </w:rPr>
            <w:t xml:space="preserve">, </w:t>
          </w:r>
          <w:r w:rsidR="00E1110D" w:rsidRPr="00E1110D">
            <w:rPr>
              <w:sz w:val="28"/>
              <w:u w:val="single"/>
            </w:rPr>
            <w:t>2001</w:t>
          </w:r>
          <w:r w:rsidR="00583464" w:rsidRPr="00E1110D">
            <w:rPr>
              <w:sz w:val="28"/>
              <w:u w:val="single"/>
            </w:rPr>
            <w:t xml:space="preserve"> </w:t>
          </w:r>
          <w:proofErr w:type="spellStart"/>
          <w:r w:rsidR="00583464" w:rsidRPr="00E1110D">
            <w:rPr>
              <w:sz w:val="28"/>
              <w:u w:val="single"/>
            </w:rPr>
            <w:t>г.в</w:t>
          </w:r>
          <w:proofErr w:type="spellEnd"/>
          <w:r w:rsidR="00583464" w:rsidRPr="00E1110D">
            <w:rPr>
              <w:sz w:val="28"/>
              <w:u w:val="single"/>
            </w:rPr>
            <w:t xml:space="preserve">., инв.№ </w:t>
          </w:r>
          <w:r w:rsidR="00E1110D" w:rsidRPr="00E1110D">
            <w:rPr>
              <w:sz w:val="28"/>
              <w:u w:val="single"/>
            </w:rPr>
            <w:t>1553841</w:t>
          </w:r>
          <w:r w:rsidR="00583464" w:rsidRPr="00E1110D">
            <w:rPr>
              <w:sz w:val="28"/>
              <w:u w:val="single"/>
            </w:rPr>
            <w:t xml:space="preserve">, VIN №, модель, номер двигателя </w:t>
          </w:r>
          <w:r w:rsidR="00583464" w:rsidRPr="00E1110D">
            <w:rPr>
              <w:sz w:val="28"/>
              <w:u w:val="single"/>
            </w:rPr>
            <w:tab/>
            <w:t>, шасси (рама)</w:t>
          </w:r>
          <w:proofErr w:type="gramStart"/>
          <w:r w:rsidR="00583464" w:rsidRPr="00E1110D">
            <w:rPr>
              <w:sz w:val="28"/>
              <w:u w:val="single"/>
            </w:rPr>
            <w:t xml:space="preserve">            ,</w:t>
          </w:r>
          <w:proofErr w:type="gramEnd"/>
          <w:r w:rsidR="00583464" w:rsidRPr="00E1110D">
            <w:rPr>
              <w:sz w:val="28"/>
              <w:u w:val="single"/>
            </w:rPr>
            <w:t xml:space="preserve"> кузов №, цвет «     »,  государственный регистрационный номер </w:t>
          </w:r>
          <w:r w:rsidR="00E1110D" w:rsidRPr="00E1110D">
            <w:rPr>
              <w:sz w:val="28"/>
              <w:u w:val="single"/>
            </w:rPr>
            <w:t>отсутствует</w:t>
          </w:r>
          <w:r w:rsidR="00583464" w:rsidRPr="00E1110D">
            <w:rPr>
              <w:sz w:val="28"/>
              <w:u w:val="single"/>
            </w:rPr>
            <w:t xml:space="preserve">, паспорт </w:t>
          </w:r>
          <w:r w:rsidR="00E1110D">
            <w:rPr>
              <w:sz w:val="28"/>
              <w:u w:val="single"/>
            </w:rPr>
            <w:t>самоходной машины</w:t>
          </w:r>
          <w:r w:rsidR="00583464" w:rsidRPr="00E1110D">
            <w:rPr>
              <w:sz w:val="28"/>
              <w:u w:val="single"/>
            </w:rPr>
            <w:t xml:space="preserve"> №      от       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E425FE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E425FE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3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4"/>
      <w:footerReference w:type="first" r:id="rId15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E425FE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E425FE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ADB"/>
    <w:rsid w:val="00523C8C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84C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38DB"/>
    <w:rsid w:val="0081028D"/>
    <w:rsid w:val="00810C10"/>
    <w:rsid w:val="00814006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6413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110D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5FE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34FB"/>
    <w:rsid w:val="00E8726A"/>
    <w:rsid w:val="00E87A1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Elependina@ecp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24FA75-B3B1-4BEF-89E4-D49AD115B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15</Pages>
  <Words>4761</Words>
  <Characters>27142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31840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5</cp:revision>
  <cp:lastPrinted>2019-03-22T03:22:00Z</cp:lastPrinted>
  <dcterms:created xsi:type="dcterms:W3CDTF">2022-01-14T09:26:00Z</dcterms:created>
  <dcterms:modified xsi:type="dcterms:W3CDTF">2022-02-10T06:51:00Z</dcterms:modified>
</cp:coreProperties>
</file>