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593995" w:rsidRPr="00866F97" w:rsidTr="001C0F6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593995" w:rsidRPr="00866F97" w:rsidRDefault="00593995" w:rsidP="001C0F6A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8"/>
              </w:rPr>
            </w:pPr>
            <w:r w:rsidRPr="00866F97">
              <w:rPr>
                <w:rFonts w:ascii="Times New Roman" w:hAnsi="Times New Roman"/>
                <w:b/>
                <w:bCs/>
                <w:sz w:val="28"/>
              </w:rPr>
              <w:t>УТВЕРЖДЕНО</w:t>
            </w:r>
          </w:p>
        </w:tc>
      </w:tr>
      <w:tr w:rsidR="00593995" w:rsidRPr="00866F97" w:rsidTr="001C0F6A">
        <w:trPr>
          <w:trHeight w:val="705"/>
          <w:jc w:val="right"/>
        </w:trPr>
        <w:tc>
          <w:tcPr>
            <w:tcW w:w="4353" w:type="dxa"/>
          </w:tcPr>
          <w:p w:rsidR="00593995" w:rsidRPr="00866F97" w:rsidRDefault="00593995" w:rsidP="001C0F6A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593995" w:rsidRPr="00866F97" w:rsidRDefault="00593995" w:rsidP="001C0F6A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866F97">
              <w:rPr>
                <w:rFonts w:ascii="Times New Roman" w:hAnsi="Times New Roman"/>
              </w:rPr>
              <w:t>Генеральный директор</w:t>
            </w:r>
          </w:p>
          <w:p w:rsidR="00593995" w:rsidRPr="00866F97" w:rsidRDefault="00593995" w:rsidP="001C0F6A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593995" w:rsidRPr="00866F97" w:rsidRDefault="00593995" w:rsidP="001C0F6A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593995" w:rsidRPr="00866F97" w:rsidRDefault="00593995" w:rsidP="001C0F6A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866F97">
              <w:rPr>
                <w:rFonts w:ascii="Times New Roman" w:hAnsi="Times New Roman"/>
              </w:rPr>
              <w:t>________________________ В.В. Рукша</w:t>
            </w:r>
          </w:p>
          <w:p w:rsidR="00593995" w:rsidRPr="00866F97" w:rsidRDefault="00593995" w:rsidP="001C0F6A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593995" w:rsidRPr="00866F97" w:rsidRDefault="00593995" w:rsidP="001C0F6A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</w:t>
            </w:r>
            <w:proofErr w:type="gramStart"/>
            <w:r>
              <w:rPr>
                <w:rFonts w:ascii="Times New Roman" w:hAnsi="Times New Roman"/>
              </w:rPr>
              <w:t xml:space="preserve">_»   </w:t>
            </w:r>
            <w:proofErr w:type="gramEnd"/>
            <w:r>
              <w:rPr>
                <w:rFonts w:ascii="Times New Roman" w:hAnsi="Times New Roman"/>
              </w:rPr>
              <w:t>марта 2015</w:t>
            </w:r>
            <w:r w:rsidRPr="00866F97">
              <w:rPr>
                <w:rFonts w:ascii="Times New Roman" w:hAnsi="Times New Roman"/>
              </w:rPr>
              <w:t xml:space="preserve"> года</w:t>
            </w:r>
          </w:p>
        </w:tc>
      </w:tr>
    </w:tbl>
    <w:p w:rsidR="00593995" w:rsidRDefault="00593995" w:rsidP="005939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3995" w:rsidRDefault="00593995" w:rsidP="005939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3995" w:rsidRPr="003308C3" w:rsidRDefault="00593995" w:rsidP="005939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08C3">
        <w:rPr>
          <w:rFonts w:ascii="Times New Roman" w:hAnsi="Times New Roman"/>
          <w:sz w:val="24"/>
          <w:szCs w:val="24"/>
        </w:rPr>
        <w:t>ЦЕНОВОЙ АНАЛИЗ</w:t>
      </w:r>
    </w:p>
    <w:p w:rsidR="00593995" w:rsidRDefault="00593995" w:rsidP="0059399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3B1B48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выполнение работ по </w:t>
      </w:r>
      <w:r>
        <w:rPr>
          <w:rFonts w:ascii="Times New Roman" w:hAnsi="Times New Roman"/>
          <w:sz w:val="20"/>
          <w:szCs w:val="20"/>
        </w:rPr>
        <w:t>разработке проекта на модернизацию системы электроснабжения ПД-</w:t>
      </w:r>
      <w:proofErr w:type="gramStart"/>
      <w:r>
        <w:rPr>
          <w:rFonts w:ascii="Times New Roman" w:hAnsi="Times New Roman"/>
          <w:sz w:val="20"/>
          <w:szCs w:val="20"/>
        </w:rPr>
        <w:t>0002  ФГУП</w:t>
      </w:r>
      <w:proofErr w:type="gramEnd"/>
      <w:r>
        <w:rPr>
          <w:rFonts w:ascii="Times New Roman" w:hAnsi="Times New Roman"/>
          <w:sz w:val="20"/>
          <w:szCs w:val="20"/>
        </w:rPr>
        <w:t> </w:t>
      </w:r>
      <w:r w:rsidRPr="003B1B48">
        <w:rPr>
          <w:rFonts w:ascii="Times New Roman" w:hAnsi="Times New Roman"/>
          <w:sz w:val="20"/>
          <w:szCs w:val="20"/>
        </w:rPr>
        <w:t>«А</w:t>
      </w:r>
      <w:r>
        <w:rPr>
          <w:rFonts w:ascii="Times New Roman" w:hAnsi="Times New Roman"/>
          <w:sz w:val="20"/>
          <w:szCs w:val="20"/>
        </w:rPr>
        <w:t xml:space="preserve">томфлот» </w:t>
      </w:r>
    </w:p>
    <w:p w:rsidR="00593995" w:rsidRDefault="00593995" w:rsidP="0059399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(номенклатурная </w:t>
      </w:r>
      <w:r w:rsidRPr="00B11719">
        <w:rPr>
          <w:rFonts w:ascii="Times New Roman" w:hAnsi="Times New Roman"/>
          <w:sz w:val="20"/>
          <w:szCs w:val="20"/>
        </w:rPr>
        <w:t>группа №</w:t>
      </w:r>
      <w:r w:rsidRPr="00642F6F"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>3.</w:t>
      </w:r>
      <w:r w:rsidRPr="00593995"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 xml:space="preserve"> – капитальное строительство) </w:t>
      </w:r>
    </w:p>
    <w:p w:rsidR="00593995" w:rsidRPr="003B1B48" w:rsidRDefault="00593995" w:rsidP="0059399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для нужд ФГУП «Атомфлот»</w:t>
      </w:r>
    </w:p>
    <w:p w:rsidR="00593995" w:rsidRDefault="00593995" w:rsidP="005939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3995" w:rsidRDefault="00593995" w:rsidP="005939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Данные о расчете начальной (максимальной) цены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5097"/>
      </w:tblGrid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9D09A0" w:rsidRDefault="00593995" w:rsidP="001C0F6A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9D09A0">
              <w:rPr>
                <w:rFonts w:ascii="Times New Roman" w:hAnsi="Times New Roman"/>
                <w:sz w:val="20"/>
                <w:szCs w:val="20"/>
              </w:rPr>
              <w:t>Условия оплаты: оплата выполненных работ (этапов работ) производится путем перечисления денежных средств на расчетный счет Исполнителя, на основании подписанного обеими Сторонами акта сдачи-приемки работ (этапа работ) и счета-фактуры Исполнителя и в течение 10 банковских дней с момента получения счета-фактуры.</w:t>
            </w:r>
          </w:p>
          <w:p w:rsidR="00593995" w:rsidRDefault="00593995" w:rsidP="001C0F6A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9D09A0">
              <w:rPr>
                <w:rFonts w:ascii="Times New Roman" w:hAnsi="Times New Roman"/>
                <w:sz w:val="20"/>
                <w:szCs w:val="20"/>
              </w:rPr>
              <w:t>Срок выполнения работ:</w:t>
            </w:r>
          </w:p>
          <w:p w:rsidR="00593995" w:rsidRPr="009D09A0" w:rsidRDefault="00593995" w:rsidP="001C0F6A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«19» мая 2015г. по «31» августа 2015г.</w:t>
            </w:r>
          </w:p>
          <w:p w:rsidR="00593995" w:rsidRPr="00866F97" w:rsidRDefault="00593995" w:rsidP="001C0F6A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Место поставки продукции:</w:t>
            </w:r>
          </w:p>
          <w:p w:rsidR="00593995" w:rsidRPr="00866F97" w:rsidRDefault="00593995" w:rsidP="001C0F6A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  <w:r w:rsidRPr="00866F9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93995" w:rsidRPr="00866F97" w:rsidTr="001C0F6A">
        <w:trPr>
          <w:trHeight w:val="419"/>
        </w:trPr>
        <w:tc>
          <w:tcPr>
            <w:tcW w:w="9345" w:type="dxa"/>
            <w:gridSpan w:val="2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593995" w:rsidRPr="00866F97" w:rsidTr="001C0F6A">
        <w:trPr>
          <w:trHeight w:val="460"/>
        </w:trPr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593995" w:rsidRPr="00866F97" w:rsidTr="001C0F6A">
        <w:trPr>
          <w:trHeight w:val="460"/>
        </w:trPr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4.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, работ и услуг</w:t>
            </w:r>
          </w:p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.</w:t>
            </w: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6.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.</w:t>
            </w: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rPr>
          <w:trHeight w:val="70"/>
        </w:trPr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.</w:t>
            </w: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8.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.</w:t>
            </w: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593995" w:rsidRPr="00866F97" w:rsidTr="001C0F6A">
        <w:trPr>
          <w:trHeight w:val="460"/>
        </w:trPr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866F97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866F97">
              <w:rPr>
                <w:rFonts w:ascii="Times New Roman" w:hAnsi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593995" w:rsidRPr="00866F97" w:rsidTr="001C0F6A">
        <w:trPr>
          <w:trHeight w:val="460"/>
        </w:trPr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>не применялись</w:t>
            </w:r>
          </w:p>
        </w:tc>
      </w:tr>
      <w:tr w:rsidR="00593995" w:rsidRPr="00866F97" w:rsidTr="001C0F6A">
        <w:trPr>
          <w:trHeight w:val="460"/>
        </w:trPr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ТКП 1 на сумму </w:t>
            </w:r>
            <w:r>
              <w:rPr>
                <w:rFonts w:ascii="Times New Roman" w:hAnsi="Times New Roman"/>
                <w:sz w:val="20"/>
                <w:szCs w:val="20"/>
              </w:rPr>
              <w:t>885000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,00 с учетом НДС;</w:t>
            </w:r>
          </w:p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ТКП 2 на сумму </w:t>
            </w:r>
            <w:r>
              <w:rPr>
                <w:rFonts w:ascii="Times New Roman" w:hAnsi="Times New Roman"/>
                <w:sz w:val="20"/>
                <w:szCs w:val="20"/>
              </w:rPr>
              <w:t>945800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,00 с учетом НДС;</w:t>
            </w:r>
          </w:p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</w:rPr>
              <w:t xml:space="preserve">ТКП 3 на сумму </w:t>
            </w:r>
            <w:r>
              <w:rPr>
                <w:rFonts w:ascii="Times New Roman" w:hAnsi="Times New Roman"/>
                <w:sz w:val="20"/>
                <w:szCs w:val="20"/>
              </w:rPr>
              <w:t>1654412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,00 с учетом НДС;</w:t>
            </w:r>
          </w:p>
        </w:tc>
      </w:tr>
      <w:tr w:rsidR="00593995" w:rsidRPr="00866F97" w:rsidTr="001C0F6A">
        <w:trPr>
          <w:trHeight w:val="460"/>
        </w:trPr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</w:tr>
      <w:tr w:rsidR="00593995" w:rsidRPr="00866F97" w:rsidTr="001C0F6A">
        <w:trPr>
          <w:trHeight w:val="460"/>
        </w:trPr>
        <w:tc>
          <w:tcPr>
            <w:tcW w:w="4248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6F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IX. </w:t>
            </w:r>
            <w:r w:rsidRPr="00866F97">
              <w:rPr>
                <w:rFonts w:ascii="Times New Roman" w:hAnsi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593995" w:rsidRPr="00866F97" w:rsidRDefault="00593995" w:rsidP="001C0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FF4">
              <w:rPr>
                <w:rFonts w:ascii="Times New Roman" w:hAnsi="Times New Roman"/>
                <w:b/>
                <w:sz w:val="20"/>
                <w:szCs w:val="20"/>
              </w:rPr>
              <w:t>945800,00</w:t>
            </w:r>
            <w:r w:rsidRPr="00866F97">
              <w:rPr>
                <w:rFonts w:ascii="Times New Roman" w:hAnsi="Times New Roman"/>
                <w:b/>
                <w:sz w:val="20"/>
                <w:szCs w:val="20"/>
              </w:rPr>
              <w:t xml:space="preserve"> (с учетом НДС 18%)</w:t>
            </w:r>
          </w:p>
        </w:tc>
      </w:tr>
    </w:tbl>
    <w:p w:rsidR="00593995" w:rsidRDefault="00593995" w:rsidP="0059399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3995" w:rsidRDefault="00593995" w:rsidP="005939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593995" w:rsidRPr="00866F97" w:rsidTr="001C0F6A">
        <w:tc>
          <w:tcPr>
            <w:tcW w:w="3190" w:type="dxa"/>
            <w:shd w:val="clear" w:color="auto" w:fill="auto"/>
          </w:tcPr>
          <w:p w:rsidR="00593995" w:rsidRPr="0001213A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213A">
              <w:rPr>
                <w:rFonts w:ascii="Times New Roman" w:hAnsi="Times New Roman"/>
                <w:sz w:val="20"/>
                <w:szCs w:val="20"/>
              </w:rPr>
              <w:t xml:space="preserve">Главный энергетик                                        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</w:t>
            </w:r>
          </w:p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3995" w:rsidRPr="0001213A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213A">
              <w:rPr>
                <w:rFonts w:ascii="Times New Roman" w:hAnsi="Times New Roman"/>
                <w:sz w:val="20"/>
                <w:szCs w:val="20"/>
              </w:rPr>
              <w:t xml:space="preserve">Главный механик- нач. ЭМС                                                      </w:t>
            </w:r>
          </w:p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3995" w:rsidRPr="00866F97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213A">
              <w:rPr>
                <w:rFonts w:ascii="Times New Roman" w:hAnsi="Times New Roman"/>
                <w:sz w:val="20"/>
                <w:szCs w:val="20"/>
              </w:rPr>
              <w:t xml:space="preserve">Начальник УБ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 w:rsidRPr="0001213A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</w:t>
            </w:r>
          </w:p>
        </w:tc>
        <w:tc>
          <w:tcPr>
            <w:tcW w:w="3190" w:type="dxa"/>
            <w:shd w:val="clear" w:color="auto" w:fill="auto"/>
          </w:tcPr>
          <w:p w:rsidR="00593995" w:rsidRPr="00866F97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213A">
              <w:rPr>
                <w:rFonts w:ascii="Times New Roman" w:hAnsi="Times New Roman"/>
                <w:sz w:val="20"/>
                <w:szCs w:val="20"/>
              </w:rPr>
              <w:t>Шурупов Д.В.</w:t>
            </w:r>
          </w:p>
          <w:p w:rsidR="00593995" w:rsidRPr="0001213A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213A">
              <w:rPr>
                <w:rFonts w:ascii="Times New Roman" w:hAnsi="Times New Roman"/>
                <w:sz w:val="20"/>
                <w:szCs w:val="20"/>
              </w:rPr>
              <w:t>Тимченко А.А.</w:t>
            </w:r>
          </w:p>
          <w:p w:rsidR="00593995" w:rsidRPr="0001213A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213A">
              <w:rPr>
                <w:rFonts w:ascii="Times New Roman" w:hAnsi="Times New Roman"/>
                <w:sz w:val="20"/>
                <w:szCs w:val="20"/>
              </w:rPr>
              <w:t xml:space="preserve">Попович С.Д.   </w:t>
            </w:r>
          </w:p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3995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93995" w:rsidRPr="00866F97" w:rsidRDefault="00593995" w:rsidP="001C0F6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4635B" w:rsidRDefault="0044635B" w:rsidP="00593995">
      <w:bookmarkStart w:id="0" w:name="_GoBack"/>
      <w:bookmarkEnd w:id="0"/>
    </w:p>
    <w:sectPr w:rsidR="00446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D4A"/>
    <w:rsid w:val="0044635B"/>
    <w:rsid w:val="00593995"/>
    <w:rsid w:val="00FA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628CB-8110-4F89-A3D8-DAF824B35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9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9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3244</Characters>
  <Application>Microsoft Office Word</Application>
  <DocSecurity>0</DocSecurity>
  <Lines>27</Lines>
  <Paragraphs>7</Paragraphs>
  <ScaleCrop>false</ScaleCrop>
  <Company>ФГУП "Атомфлот"</Company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2015-04-14T13:28:00Z</dcterms:created>
  <dcterms:modified xsi:type="dcterms:W3CDTF">2015-04-14T13:29:00Z</dcterms:modified>
</cp:coreProperties>
</file>