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E7B01" w14:textId="2B0CE0B6" w:rsidR="00357E13" w:rsidRDefault="00357E13" w:rsidP="00A10E9A">
      <w:pPr>
        <w:jc w:val="both"/>
        <w:rPr>
          <w:b/>
          <w:sz w:val="24"/>
          <w:szCs w:val="24"/>
        </w:rPr>
      </w:pPr>
      <w:bookmarkStart w:id="0" w:name="_GoBack"/>
      <w:bookmarkEnd w:id="0"/>
    </w:p>
    <w:p w14:paraId="62C1B917" w14:textId="77777777" w:rsidR="00357E13" w:rsidRDefault="00357E13">
      <w:pPr>
        <w:widowControl w:val="0"/>
        <w:rPr>
          <w:b/>
          <w:sz w:val="24"/>
          <w:szCs w:val="24"/>
        </w:rPr>
      </w:pPr>
    </w:p>
    <w:p w14:paraId="3CE69E7E" w14:textId="77777777" w:rsidR="00357E13" w:rsidRDefault="00357E13">
      <w:pPr>
        <w:widowControl w:val="0"/>
        <w:rPr>
          <w:b/>
          <w:sz w:val="24"/>
          <w:szCs w:val="24"/>
        </w:rPr>
      </w:pPr>
    </w:p>
    <w:p w14:paraId="765B1A44" w14:textId="77777777" w:rsidR="00357E13" w:rsidRDefault="00357E13">
      <w:pPr>
        <w:widowControl w:val="0"/>
        <w:rPr>
          <w:b/>
          <w:sz w:val="24"/>
          <w:szCs w:val="24"/>
        </w:rPr>
      </w:pPr>
    </w:p>
    <w:p w14:paraId="200BA262" w14:textId="77777777" w:rsidR="00357E13" w:rsidRDefault="00357E13">
      <w:pPr>
        <w:widowControl w:val="0"/>
        <w:rPr>
          <w:b/>
          <w:sz w:val="24"/>
          <w:szCs w:val="24"/>
        </w:rPr>
      </w:pPr>
    </w:p>
    <w:p w14:paraId="4D5E4B37" w14:textId="77777777" w:rsidR="00A10E9A" w:rsidRDefault="00A10E9A">
      <w:pPr>
        <w:widowControl w:val="0"/>
        <w:rPr>
          <w:b/>
          <w:sz w:val="24"/>
          <w:szCs w:val="24"/>
        </w:rPr>
      </w:pPr>
    </w:p>
    <w:p w14:paraId="35785E50" w14:textId="77777777" w:rsidR="00A10E9A" w:rsidRDefault="00A10E9A">
      <w:pPr>
        <w:widowControl w:val="0"/>
        <w:rPr>
          <w:b/>
          <w:sz w:val="24"/>
          <w:szCs w:val="24"/>
        </w:rPr>
      </w:pPr>
    </w:p>
    <w:p w14:paraId="796150DB" w14:textId="77777777" w:rsidR="00357E13" w:rsidRDefault="00357E13">
      <w:pPr>
        <w:widowControl w:val="0"/>
        <w:rPr>
          <w:sz w:val="24"/>
          <w:szCs w:val="24"/>
        </w:rPr>
      </w:pPr>
    </w:p>
    <w:p w14:paraId="2567D7CC" w14:textId="4AEABA7B" w:rsidR="00357E13" w:rsidRPr="00954241" w:rsidRDefault="004802B4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954241" w:rsidRPr="00292827">
        <w:rPr>
          <w:sz w:val="24"/>
          <w:szCs w:val="24"/>
        </w:rPr>
        <w:t xml:space="preserve"> </w:t>
      </w:r>
      <w:r w:rsidR="00954241">
        <w:rPr>
          <w:sz w:val="24"/>
          <w:szCs w:val="24"/>
        </w:rPr>
        <w:t>№10</w:t>
      </w:r>
    </w:p>
    <w:p w14:paraId="1BCE78DD" w14:textId="77777777" w:rsidR="00357E13" w:rsidRPr="00A10E9A" w:rsidRDefault="004802B4">
      <w:pPr>
        <w:widowControl w:val="0"/>
        <w:tabs>
          <w:tab w:val="left" w:pos="9356"/>
          <w:tab w:val="left" w:pos="9498"/>
        </w:tabs>
        <w:jc w:val="center"/>
      </w:pPr>
      <w:r w:rsidRPr="00A10E9A">
        <w:t>на поставку автомобильного шасси</w:t>
      </w:r>
    </w:p>
    <w:p w14:paraId="5AFF8243" w14:textId="77777777" w:rsidR="00357E13" w:rsidRPr="00A10E9A" w:rsidRDefault="00357E13">
      <w:pPr>
        <w:widowControl w:val="0"/>
        <w:tabs>
          <w:tab w:val="left" w:pos="9356"/>
          <w:tab w:val="left" w:pos="9498"/>
        </w:tabs>
        <w:jc w:val="center"/>
      </w:pPr>
    </w:p>
    <w:p w14:paraId="1735253A" w14:textId="77777777" w:rsidR="00357E13" w:rsidRPr="00A10E9A" w:rsidRDefault="00357E13">
      <w:pPr>
        <w:widowControl w:val="0"/>
      </w:pPr>
    </w:p>
    <w:p w14:paraId="6CE1D039" w14:textId="77777777" w:rsidR="00357E13" w:rsidRPr="00A10E9A" w:rsidRDefault="004802B4">
      <w:pPr>
        <w:jc w:val="center"/>
        <w:rPr>
          <w:color w:val="000000"/>
        </w:rPr>
      </w:pPr>
      <w:r w:rsidRPr="00A10E9A">
        <w:rPr>
          <w:color w:val="000000"/>
        </w:rPr>
        <w:t>Предмет закупки: автомобильное шасси</w:t>
      </w:r>
    </w:p>
    <w:p w14:paraId="2DFE16B7" w14:textId="77777777" w:rsidR="00357E13" w:rsidRPr="00A10E9A" w:rsidRDefault="004802B4">
      <w:pPr>
        <w:jc w:val="center"/>
        <w:rPr>
          <w:color w:val="000000"/>
        </w:rPr>
      </w:pPr>
      <w:r w:rsidRPr="00A10E9A">
        <w:rPr>
          <w:color w:val="000000"/>
        </w:rPr>
        <w:t>КАМАЗ-4308-3033-28 (</w:t>
      </w:r>
      <w:r w:rsidRPr="00A10E9A">
        <w:rPr>
          <w:color w:val="000000"/>
          <w:lang w:val="en-US"/>
        </w:rPr>
        <w:t>R</w:t>
      </w:r>
      <w:r w:rsidRPr="00954241">
        <w:rPr>
          <w:color w:val="000000"/>
        </w:rPr>
        <w:t>4</w:t>
      </w:r>
      <w:r w:rsidRPr="00A10E9A">
        <w:rPr>
          <w:color w:val="000000"/>
        </w:rPr>
        <w:t>)</w:t>
      </w:r>
    </w:p>
    <w:p w14:paraId="07BA35A3" w14:textId="77777777" w:rsidR="00357E13" w:rsidRPr="00A10E9A" w:rsidRDefault="004802B4">
      <w:pPr>
        <w:jc w:val="center"/>
        <w:rPr>
          <w:color w:val="000000"/>
        </w:rPr>
      </w:pPr>
      <w:r w:rsidRPr="00A10E9A">
        <w:rPr>
          <w:color w:val="000000"/>
        </w:rPr>
        <w:t>или эквивалент</w:t>
      </w:r>
    </w:p>
    <w:p w14:paraId="0DA868D0" w14:textId="77777777" w:rsidR="00357E13" w:rsidRDefault="00357E13">
      <w:pPr>
        <w:jc w:val="center"/>
      </w:pPr>
    </w:p>
    <w:p w14:paraId="10C9A8B1" w14:textId="77777777" w:rsidR="00357E13" w:rsidRDefault="00357E13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14:paraId="226A3342" w14:textId="77777777" w:rsidR="00357E13" w:rsidRDefault="00357E13">
      <w:pPr>
        <w:widowControl w:val="0"/>
        <w:rPr>
          <w:sz w:val="24"/>
          <w:szCs w:val="24"/>
        </w:rPr>
      </w:pPr>
    </w:p>
    <w:p w14:paraId="5F3D35FA" w14:textId="77777777" w:rsidR="00357E13" w:rsidRDefault="00357E13">
      <w:pPr>
        <w:widowControl w:val="0"/>
        <w:rPr>
          <w:sz w:val="24"/>
          <w:szCs w:val="24"/>
        </w:rPr>
      </w:pPr>
    </w:p>
    <w:p w14:paraId="4A4CB134" w14:textId="77777777" w:rsidR="00357E13" w:rsidRDefault="00357E13">
      <w:pPr>
        <w:widowControl w:val="0"/>
        <w:rPr>
          <w:sz w:val="24"/>
          <w:szCs w:val="24"/>
        </w:rPr>
      </w:pPr>
    </w:p>
    <w:p w14:paraId="7B36FB9E" w14:textId="77777777" w:rsidR="00357E13" w:rsidRDefault="00357E13">
      <w:pPr>
        <w:widowControl w:val="0"/>
        <w:rPr>
          <w:sz w:val="24"/>
          <w:szCs w:val="24"/>
        </w:rPr>
      </w:pPr>
    </w:p>
    <w:p w14:paraId="65C6FB07" w14:textId="77777777" w:rsidR="00A10E9A" w:rsidRDefault="00A10E9A">
      <w:pPr>
        <w:widowControl w:val="0"/>
        <w:rPr>
          <w:sz w:val="24"/>
          <w:szCs w:val="24"/>
        </w:rPr>
      </w:pPr>
    </w:p>
    <w:p w14:paraId="1D991ED3" w14:textId="77777777" w:rsidR="00A10E9A" w:rsidRDefault="00A10E9A">
      <w:pPr>
        <w:widowControl w:val="0"/>
        <w:rPr>
          <w:sz w:val="24"/>
          <w:szCs w:val="24"/>
        </w:rPr>
      </w:pPr>
    </w:p>
    <w:p w14:paraId="164051FB" w14:textId="77777777" w:rsidR="00A10E9A" w:rsidRDefault="00A10E9A">
      <w:pPr>
        <w:widowControl w:val="0"/>
        <w:rPr>
          <w:sz w:val="24"/>
          <w:szCs w:val="24"/>
        </w:rPr>
      </w:pPr>
    </w:p>
    <w:p w14:paraId="3C95CF0B" w14:textId="77777777" w:rsidR="00A10E9A" w:rsidRDefault="00A10E9A">
      <w:pPr>
        <w:widowControl w:val="0"/>
        <w:rPr>
          <w:sz w:val="24"/>
          <w:szCs w:val="24"/>
        </w:rPr>
      </w:pPr>
    </w:p>
    <w:p w14:paraId="5A34B010" w14:textId="77777777" w:rsidR="00A10E9A" w:rsidRDefault="00A10E9A">
      <w:pPr>
        <w:widowControl w:val="0"/>
        <w:rPr>
          <w:sz w:val="24"/>
          <w:szCs w:val="24"/>
        </w:rPr>
      </w:pPr>
    </w:p>
    <w:p w14:paraId="075FD38A" w14:textId="77777777" w:rsidR="00357E13" w:rsidRDefault="004802B4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14:paraId="0243016B" w14:textId="77777777" w:rsidR="00357E13" w:rsidRDefault="00357E13">
      <w:pPr>
        <w:widowControl w:val="0"/>
        <w:rPr>
          <w:sz w:val="24"/>
          <w:szCs w:val="24"/>
        </w:rPr>
      </w:pPr>
    </w:p>
    <w:p w14:paraId="5F9A26C2" w14:textId="77777777" w:rsidR="00357E13" w:rsidRDefault="00357E13">
      <w:pPr>
        <w:widowControl w:val="0"/>
        <w:rPr>
          <w:sz w:val="24"/>
          <w:szCs w:val="24"/>
        </w:rPr>
      </w:pPr>
    </w:p>
    <w:p w14:paraId="37CDC5DC" w14:textId="77777777" w:rsidR="00357E13" w:rsidRDefault="00357E13">
      <w:pPr>
        <w:widowControl w:val="0"/>
        <w:rPr>
          <w:sz w:val="24"/>
          <w:szCs w:val="24"/>
        </w:rPr>
      </w:pPr>
    </w:p>
    <w:p w14:paraId="6C2C4A2F" w14:textId="77777777" w:rsidR="00357E13" w:rsidRDefault="00357E13">
      <w:pPr>
        <w:widowControl w:val="0"/>
        <w:rPr>
          <w:sz w:val="24"/>
          <w:szCs w:val="24"/>
        </w:rPr>
      </w:pPr>
    </w:p>
    <w:p w14:paraId="7A26CEED" w14:textId="77777777" w:rsidR="00357E13" w:rsidRDefault="00357E13">
      <w:pPr>
        <w:widowControl w:val="0"/>
        <w:rPr>
          <w:sz w:val="24"/>
          <w:szCs w:val="24"/>
        </w:rPr>
      </w:pPr>
    </w:p>
    <w:p w14:paraId="3DDD62FE" w14:textId="77777777" w:rsidR="00357E13" w:rsidRDefault="00357E13">
      <w:pPr>
        <w:widowControl w:val="0"/>
        <w:rPr>
          <w:sz w:val="24"/>
          <w:szCs w:val="24"/>
        </w:rPr>
      </w:pPr>
    </w:p>
    <w:p w14:paraId="712B7EB7" w14:textId="77777777" w:rsidR="00357E13" w:rsidRDefault="00357E13">
      <w:pPr>
        <w:widowControl w:val="0"/>
        <w:rPr>
          <w:sz w:val="24"/>
          <w:szCs w:val="24"/>
        </w:rPr>
      </w:pPr>
    </w:p>
    <w:p w14:paraId="2CA92785" w14:textId="77777777" w:rsidR="00357E13" w:rsidRDefault="00357E13">
      <w:pPr>
        <w:widowControl w:val="0"/>
        <w:rPr>
          <w:sz w:val="24"/>
          <w:szCs w:val="24"/>
        </w:rPr>
      </w:pPr>
    </w:p>
    <w:p w14:paraId="705DE8AA" w14:textId="77777777" w:rsidR="00357E13" w:rsidRDefault="00357E13">
      <w:pPr>
        <w:widowControl w:val="0"/>
        <w:rPr>
          <w:sz w:val="24"/>
          <w:szCs w:val="24"/>
        </w:rPr>
      </w:pPr>
    </w:p>
    <w:p w14:paraId="32533233" w14:textId="77777777" w:rsidR="00A10E9A" w:rsidRDefault="00A10E9A">
      <w:pPr>
        <w:widowControl w:val="0"/>
        <w:rPr>
          <w:sz w:val="24"/>
          <w:szCs w:val="24"/>
        </w:rPr>
      </w:pPr>
    </w:p>
    <w:p w14:paraId="3CB9A6F1" w14:textId="77777777" w:rsidR="00A10E9A" w:rsidRDefault="00A10E9A">
      <w:pPr>
        <w:widowControl w:val="0"/>
        <w:rPr>
          <w:sz w:val="24"/>
          <w:szCs w:val="24"/>
        </w:rPr>
      </w:pPr>
    </w:p>
    <w:p w14:paraId="39465247" w14:textId="77777777" w:rsidR="00A10E9A" w:rsidRDefault="00A10E9A">
      <w:pPr>
        <w:widowControl w:val="0"/>
        <w:rPr>
          <w:sz w:val="24"/>
          <w:szCs w:val="24"/>
        </w:rPr>
      </w:pPr>
    </w:p>
    <w:p w14:paraId="59CF48C1" w14:textId="77777777" w:rsidR="00A10E9A" w:rsidRDefault="00A10E9A">
      <w:pPr>
        <w:widowControl w:val="0"/>
        <w:rPr>
          <w:sz w:val="24"/>
          <w:szCs w:val="24"/>
        </w:rPr>
      </w:pPr>
    </w:p>
    <w:p w14:paraId="00270196" w14:textId="77777777" w:rsidR="00A10E9A" w:rsidRDefault="00A10E9A">
      <w:pPr>
        <w:widowControl w:val="0"/>
        <w:rPr>
          <w:sz w:val="24"/>
          <w:szCs w:val="24"/>
        </w:rPr>
      </w:pPr>
    </w:p>
    <w:p w14:paraId="4D20F09E" w14:textId="77777777" w:rsidR="00A10E9A" w:rsidRPr="00A7627D" w:rsidRDefault="00A10E9A" w:rsidP="00A10E9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14:paraId="5DB3A94F" w14:textId="547FA4AD" w:rsidR="00357E13" w:rsidRDefault="00A10E9A" w:rsidP="00A10E9A">
      <w:pPr>
        <w:widowControl w:val="0"/>
        <w:ind w:left="4248" w:firstLine="708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14:paraId="507316BD" w14:textId="77777777" w:rsidR="00357E13" w:rsidRDefault="00357E13">
      <w:pPr>
        <w:widowControl w:val="0"/>
        <w:rPr>
          <w:sz w:val="24"/>
          <w:szCs w:val="24"/>
        </w:rPr>
      </w:pPr>
    </w:p>
    <w:p w14:paraId="6A3C1EBC" w14:textId="77777777" w:rsidR="00357E13" w:rsidRDefault="00357E13">
      <w:pPr>
        <w:widowControl w:val="0"/>
        <w:rPr>
          <w:sz w:val="24"/>
          <w:szCs w:val="24"/>
        </w:rPr>
        <w:sectPr w:rsidR="00357E13">
          <w:footerReference w:type="default" r:id="rId6"/>
          <w:pgSz w:w="11906" w:h="16838"/>
          <w:pgMar w:top="1134" w:right="566" w:bottom="766" w:left="1276" w:header="0" w:footer="709" w:gutter="0"/>
          <w:cols w:space="720"/>
          <w:formProt w:val="0"/>
          <w:docGrid w:linePitch="381" w:charSpace="-8193"/>
        </w:sectPr>
      </w:pPr>
    </w:p>
    <w:p w14:paraId="407CE6F9" w14:textId="1E829755" w:rsidR="00A10E9A" w:rsidRPr="00A10E9A" w:rsidRDefault="004802B4" w:rsidP="00A10E9A">
      <w:pPr>
        <w:pageBreakBefore/>
        <w:jc w:val="center"/>
        <w:rPr>
          <w:color w:val="000000"/>
        </w:rPr>
      </w:pPr>
      <w:r>
        <w:rPr>
          <w:color w:val="000000"/>
        </w:rPr>
        <w:lastRenderedPageBreak/>
        <w:t xml:space="preserve">Техническое задание на поставку </w:t>
      </w:r>
      <w:r w:rsidR="00A10E9A" w:rsidRPr="00A10E9A">
        <w:rPr>
          <w:color w:val="000000"/>
        </w:rPr>
        <w:t>автомобильное шасси</w:t>
      </w:r>
    </w:p>
    <w:p w14:paraId="628E4557" w14:textId="43E7121B" w:rsidR="00357E13" w:rsidRDefault="00A10E9A" w:rsidP="00A10E9A">
      <w:pPr>
        <w:jc w:val="center"/>
        <w:rPr>
          <w:color w:val="000000"/>
        </w:rPr>
      </w:pPr>
      <w:r w:rsidRPr="00A10E9A">
        <w:rPr>
          <w:color w:val="000000"/>
        </w:rPr>
        <w:t>КАМАЗ-4308-3033-28 (</w:t>
      </w:r>
      <w:r w:rsidRPr="00A10E9A">
        <w:rPr>
          <w:color w:val="000000"/>
          <w:lang w:val="en-US"/>
        </w:rPr>
        <w:t>R</w:t>
      </w:r>
      <w:r w:rsidRPr="00A10E9A">
        <w:rPr>
          <w:color w:val="000000"/>
        </w:rPr>
        <w:t>4)</w:t>
      </w:r>
      <w:r>
        <w:rPr>
          <w:color w:val="000000"/>
        </w:rPr>
        <w:t xml:space="preserve"> </w:t>
      </w:r>
      <w:r w:rsidRPr="00A10E9A">
        <w:rPr>
          <w:color w:val="000000"/>
        </w:rPr>
        <w:t>или эквивалент</w:t>
      </w:r>
    </w:p>
    <w:p w14:paraId="0707163E" w14:textId="77777777" w:rsidR="00357E13" w:rsidRDefault="00357E13">
      <w:pPr>
        <w:jc w:val="center"/>
        <w:rPr>
          <w:color w:val="000000"/>
        </w:rPr>
      </w:pPr>
    </w:p>
    <w:p w14:paraId="35ECF0C3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14:paraId="5DDD3112" w14:textId="77777777" w:rsidR="00357E13" w:rsidRDefault="00357E13">
      <w:pPr>
        <w:jc w:val="center"/>
        <w:rPr>
          <w:color w:val="000000"/>
          <w:sz w:val="26"/>
          <w:szCs w:val="26"/>
        </w:rPr>
      </w:pPr>
    </w:p>
    <w:p w14:paraId="09B05D47" w14:textId="77777777" w:rsidR="00357E13" w:rsidRDefault="004802B4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14:paraId="4DF7292F" w14:textId="77777777" w:rsidR="00357E13" w:rsidRDefault="004802B4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14:paraId="1DF3D95A" w14:textId="77777777" w:rsidR="00357E13" w:rsidRDefault="004802B4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2EE60D0A" w14:textId="77777777" w:rsidR="00357E13" w:rsidRDefault="004802B4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4A8F0D14" w14:textId="77777777" w:rsidR="00357E13" w:rsidRDefault="004802B4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6CF586F0" w14:textId="77777777" w:rsidR="00357E13" w:rsidRDefault="004802B4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14:paraId="22469AC1" w14:textId="77777777" w:rsidR="00357E13" w:rsidRDefault="004802B4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14:paraId="09AB9171" w14:textId="77777777" w:rsidR="00357E13" w:rsidRDefault="004802B4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15F75FCA" w14:textId="77777777" w:rsidR="00357E13" w:rsidRDefault="004802B4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4E2283A7" w14:textId="77777777" w:rsidR="00357E13" w:rsidRDefault="004802B4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1D216B25" w14:textId="77777777" w:rsidR="00357E13" w:rsidRDefault="004802B4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26183D3D" w14:textId="77777777" w:rsidR="00357E13" w:rsidRDefault="004802B4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0AF21BFD" w14:textId="77777777" w:rsidR="00357E13" w:rsidRDefault="004802B4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05286FB0" w14:textId="77777777" w:rsidR="00357E13" w:rsidRDefault="004802B4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7B515DF1" w14:textId="77777777" w:rsidR="00357E13" w:rsidRDefault="004802B4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7B8DF0CA" w14:textId="77777777" w:rsidR="00357E13" w:rsidRDefault="004802B4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0F5B7A89" w14:textId="77777777" w:rsidR="00357E13" w:rsidRDefault="004802B4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437884B4" w14:textId="77777777" w:rsidR="00357E13" w:rsidRDefault="004802B4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0187CA4E" w14:textId="77777777" w:rsidR="00357E13" w:rsidRDefault="004802B4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5168CECD" w14:textId="77777777" w:rsidR="00357E13" w:rsidRDefault="00357E13">
      <w:pPr>
        <w:pStyle w:val="ad"/>
        <w:sectPr w:rsidR="00357E13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3CD27EB8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14:paraId="72541B87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32"/>
        <w:gridCol w:w="1527"/>
        <w:gridCol w:w="3853"/>
        <w:gridCol w:w="1267"/>
        <w:gridCol w:w="2747"/>
        <w:gridCol w:w="1023"/>
        <w:gridCol w:w="576"/>
        <w:gridCol w:w="1033"/>
        <w:gridCol w:w="1260"/>
        <w:gridCol w:w="968"/>
      </w:tblGrid>
      <w:tr w:rsidR="00401430" w14:paraId="73FAFF24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FB0FD36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14:paraId="63EEBB22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88E023C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AF88D70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56F322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EBA12F9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376E06E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28CAD1C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9D9DA26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592A884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579916" w14:textId="77777777" w:rsidR="00357E13" w:rsidRDefault="00357E1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9989F41" w14:textId="77777777" w:rsidR="00357E13" w:rsidRDefault="00357E1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F227EA5" w14:textId="77777777" w:rsidR="00357E13" w:rsidRDefault="00357E13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961475A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401430" w14:paraId="6DB56EFB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F1AF1CC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7BB2AB3" w14:textId="77777777" w:rsidR="00357E13" w:rsidRDefault="004802B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Автомобильное шасси</w:t>
            </w:r>
          </w:p>
          <w:p w14:paraId="7261FE26" w14:textId="77777777" w:rsidR="00357E13" w:rsidRDefault="004802B4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КАМАЗ – 4308-3033-28 (</w:t>
            </w:r>
            <w:r>
              <w:rPr>
                <w:color w:val="000000"/>
                <w:sz w:val="18"/>
                <w:szCs w:val="18"/>
                <w:lang w:val="en-US"/>
              </w:rPr>
              <w:t>R</w:t>
            </w:r>
            <w:r>
              <w:rPr>
                <w:color w:val="000000"/>
                <w:sz w:val="18"/>
                <w:szCs w:val="18"/>
              </w:rPr>
              <w:t>4).</w:t>
            </w:r>
            <w:r>
              <w:rPr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45FF1F0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-Колесная формула 4х2</w:t>
            </w:r>
          </w:p>
          <w:p w14:paraId="5FD16106" w14:textId="77777777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-Колесная база, мм: не более – 4100</w:t>
            </w:r>
          </w:p>
          <w:p w14:paraId="7E83FF0A" w14:textId="2EE8A2A5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-Габаритные размеры, мм: длина – </w:t>
            </w:r>
            <w:r w:rsidR="0076112D">
              <w:rPr>
                <w:i/>
                <w:sz w:val="18"/>
                <w:szCs w:val="18"/>
              </w:rPr>
              <w:t>не более</w:t>
            </w:r>
            <w:r w:rsidR="00AD1583">
              <w:rPr>
                <w:i/>
                <w:sz w:val="18"/>
                <w:szCs w:val="18"/>
              </w:rPr>
              <w:t xml:space="preserve"> </w:t>
            </w:r>
            <w:r w:rsidR="00AD1583" w:rsidRPr="00AD1583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8200, ширина – </w:t>
            </w:r>
            <w:r w:rsidR="0076112D">
              <w:rPr>
                <w:i/>
                <w:sz w:val="18"/>
                <w:szCs w:val="18"/>
              </w:rPr>
              <w:t>не более</w:t>
            </w:r>
            <w:r w:rsidR="00AD1583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 xml:space="preserve">2490, высота </w:t>
            </w:r>
            <w:r w:rsidR="0076112D">
              <w:rPr>
                <w:i/>
                <w:sz w:val="18"/>
                <w:szCs w:val="18"/>
              </w:rPr>
              <w:t>– не более</w:t>
            </w:r>
            <w:r w:rsidR="00AD1583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2615</w:t>
            </w:r>
          </w:p>
          <w:p w14:paraId="1E6B11ED" w14:textId="4004BBA3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-Дорожный просвет, не менее, мм. </w:t>
            </w:r>
            <w:r w:rsidR="00AD1583">
              <w:rPr>
                <w:i/>
                <w:sz w:val="18"/>
                <w:szCs w:val="18"/>
              </w:rPr>
              <w:t>1</w:t>
            </w:r>
            <w:r w:rsidR="0080344F">
              <w:rPr>
                <w:i/>
                <w:sz w:val="18"/>
                <w:szCs w:val="18"/>
              </w:rPr>
              <w:t>5</w:t>
            </w:r>
            <w:r w:rsidR="00AD1583">
              <w:rPr>
                <w:i/>
                <w:sz w:val="18"/>
                <w:szCs w:val="18"/>
              </w:rPr>
              <w:t>5</w:t>
            </w:r>
          </w:p>
          <w:p w14:paraId="0C9B6A0C" w14:textId="50F21022" w:rsidR="00357E13" w:rsidRDefault="004802B4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-Полная масса ТС, кг: не </w:t>
            </w:r>
            <w:r w:rsidR="00AD1583">
              <w:rPr>
                <w:i/>
                <w:sz w:val="18"/>
                <w:szCs w:val="18"/>
              </w:rPr>
              <w:t xml:space="preserve">более </w:t>
            </w:r>
            <w:r>
              <w:rPr>
                <w:i/>
                <w:sz w:val="18"/>
                <w:szCs w:val="18"/>
              </w:rPr>
              <w:t>11900</w:t>
            </w:r>
          </w:p>
          <w:p w14:paraId="4FD83D4F" w14:textId="380403F0" w:rsidR="00357E13" w:rsidRDefault="004802B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-Грузоподъемность, т: не </w:t>
            </w:r>
            <w:r w:rsidR="00AD1583">
              <w:rPr>
                <w:i/>
                <w:sz w:val="18"/>
                <w:szCs w:val="18"/>
              </w:rPr>
              <w:t xml:space="preserve">более </w:t>
            </w:r>
            <w:r>
              <w:rPr>
                <w:i/>
                <w:sz w:val="18"/>
                <w:szCs w:val="18"/>
              </w:rPr>
              <w:t>6,60</w:t>
            </w:r>
          </w:p>
          <w:p w14:paraId="35B4E946" w14:textId="77777777" w:rsidR="00357E13" w:rsidRDefault="004802B4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Кабина – цельнометаллическая, двухдверная, двухместная, откидывающаяся вперед, со спальным местом</w:t>
            </w:r>
          </w:p>
          <w:p w14:paraId="7865F9A5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Схема компоновки ТС – кабина над двигателем</w:t>
            </w:r>
          </w:p>
          <w:p w14:paraId="7B271943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Расположение двигателя – переднее продольное</w:t>
            </w:r>
          </w:p>
          <w:p w14:paraId="260115F4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Двигатель – четырехтактный дизель</w:t>
            </w:r>
          </w:p>
          <w:p w14:paraId="12B3F9CD" w14:textId="4AA10F34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Количество и расположение цилиндров – </w:t>
            </w:r>
            <w:r w:rsidR="00401430">
              <w:rPr>
                <w:rFonts w:cs="Arial"/>
                <w:i/>
                <w:sz w:val="18"/>
                <w:szCs w:val="18"/>
              </w:rPr>
              <w:t>не менее</w:t>
            </w:r>
            <w:r>
              <w:rPr>
                <w:rFonts w:cs="Arial"/>
                <w:i/>
                <w:sz w:val="18"/>
                <w:szCs w:val="18"/>
              </w:rPr>
              <w:t>6, рядное</w:t>
            </w:r>
          </w:p>
          <w:p w14:paraId="1D82DDE1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Рабочий объем, см.куб. – не более 6700</w:t>
            </w:r>
          </w:p>
          <w:p w14:paraId="4086C140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Максимальная мощность, кВт(мин-1) не менее, по правилам ЕЭК ООН №85 – 178(2500)</w:t>
            </w:r>
          </w:p>
          <w:p w14:paraId="0CB09D27" w14:textId="77777777" w:rsidR="00401430" w:rsidRDefault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Тахограф российского стандарта с блоком СКЗИ</w:t>
            </w:r>
          </w:p>
          <w:p w14:paraId="6E89A008" w14:textId="77777777" w:rsidR="00401430" w:rsidRDefault="00401430" w:rsidP="00401430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Монтажная длина рамы, не менее, мм: 4840 </w:t>
            </w:r>
          </w:p>
          <w:p w14:paraId="30CD3BF5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Климатическое исполнение УХЛ  </w:t>
            </w:r>
          </w:p>
          <w:p w14:paraId="4C81F2F4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Вместимость топливного бака, л: не менее 210</w:t>
            </w:r>
          </w:p>
          <w:p w14:paraId="30526963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Главная передача – одноступенчатая, гипоидная, передаточное число 4,22 не менее</w:t>
            </w:r>
          </w:p>
          <w:p w14:paraId="64A1C046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Коробка передач – с ручным управлением</w:t>
            </w:r>
          </w:p>
          <w:p w14:paraId="2C5A17F2" w14:textId="77777777" w:rsidR="00401430" w:rsidRDefault="00401430" w:rsidP="00401430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Число передач – 6 вперед, 1 назад</w:t>
            </w:r>
          </w:p>
          <w:p w14:paraId="17556294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Топливо – дизельное</w:t>
            </w:r>
          </w:p>
          <w:p w14:paraId="41B37C11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Система питания – непосредственный впрыск топлива с общей рампой</w:t>
            </w:r>
          </w:p>
          <w:p w14:paraId="1DAB69C6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Система выпуска и нейтрализации отработавших газов – один глушитель совмещенный с нейтрализатором</w:t>
            </w:r>
          </w:p>
          <w:p w14:paraId="5405A35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Трансмиссия – механическая</w:t>
            </w:r>
          </w:p>
          <w:p w14:paraId="7758860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Сцепление – фрикционное, сухое, однодисковое, диафрагменное, нажимного типа</w:t>
            </w:r>
          </w:p>
          <w:p w14:paraId="43EAAD6D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Подвеска передняя – на двух </w:t>
            </w:r>
            <w:r>
              <w:rPr>
                <w:rFonts w:cs="Arial"/>
                <w:i/>
                <w:sz w:val="18"/>
                <w:szCs w:val="18"/>
              </w:rPr>
              <w:lastRenderedPageBreak/>
              <w:t>полуэллиптических одноушковых малолистовых рессорах, с гидравлическими телескопическими амортизаторами и резиновыми буферами ограничения хода, со стабилизатором поперечной устойчивости , задние концы рессор скользящие</w:t>
            </w:r>
          </w:p>
          <w:p w14:paraId="1D0C169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Подвеска задняя – с гидравлическими амортизаторами, со стабилизатором поперечной устойчивости</w:t>
            </w:r>
          </w:p>
          <w:p w14:paraId="73CBC9EA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Рулевое управление – с гидроусилителем, рулевой механизм – «винт - шариковая гайка- рейка – сектор»</w:t>
            </w:r>
          </w:p>
          <w:p w14:paraId="6C0E0A25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Тормозные системы:</w:t>
            </w:r>
          </w:p>
          <w:p w14:paraId="71A81C42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Рабочая – пневматический двухконтурный привод с разделением на контуры по осям, с АБС</w:t>
            </w:r>
          </w:p>
          <w:p w14:paraId="595102B1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Запасная – каждый контур рабочей тормозной системы</w:t>
            </w:r>
          </w:p>
          <w:p w14:paraId="13E11DBD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Стояночная – колесные тормозные механизмы задней оси, приводимые в действие пружинными энергоаккумуляторами, объединенными с тормозными камерами</w:t>
            </w:r>
          </w:p>
          <w:p w14:paraId="3E3EA28B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Вспомогательная – моторный тормоз – замедлитель</w:t>
            </w:r>
          </w:p>
          <w:p w14:paraId="03EE81E5" w14:textId="77777777" w:rsidR="00357E13" w:rsidRDefault="004802B4">
            <w:pPr>
              <w:jc w:val="both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Тормозные механизмы всех колес дисковые</w:t>
            </w:r>
          </w:p>
          <w:p w14:paraId="5AA6BD0B" w14:textId="26D699B9" w:rsidR="00357E13" w:rsidRDefault="004802B4">
            <w:pPr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9AF448F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32E22CE" w14:textId="6487CB09" w:rsidR="00357E13" w:rsidRDefault="00401430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Данное требование указано в Разделе 2 </w:t>
            </w:r>
            <w:r w:rsidR="004802B4">
              <w:rPr>
                <w:rFonts w:cs="Arial"/>
                <w:i/>
                <w:color w:val="000000"/>
                <w:sz w:val="18"/>
                <w:szCs w:val="18"/>
              </w:rPr>
              <w:t>МКБ</w:t>
            </w:r>
          </w:p>
          <w:p w14:paraId="6BFA05EF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Дв.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Cummins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ISB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6.7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4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245 (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-4) или аналог</w:t>
            </w:r>
          </w:p>
          <w:p w14:paraId="71C29E81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ТНВД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BOSCH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или аналог</w:t>
            </w:r>
          </w:p>
          <w:p w14:paraId="52479E4B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Система нейтрализ. ОГ(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AdBlue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)</w:t>
            </w:r>
          </w:p>
          <w:p w14:paraId="20907E96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КПП 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ZF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6</w:t>
            </w:r>
            <w:r>
              <w:rPr>
                <w:rFonts w:cs="Arial"/>
                <w:i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1000 или аналог</w:t>
            </w:r>
          </w:p>
          <w:p w14:paraId="62550413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ДЗК</w:t>
            </w:r>
          </w:p>
          <w:p w14:paraId="728A46F5" w14:textId="77777777" w:rsidR="00357E13" w:rsidRDefault="004802B4">
            <w:pPr>
              <w:rPr>
                <w:rFonts w:cs="Arial"/>
                <w:i/>
                <w:color w:val="000000"/>
                <w:sz w:val="18"/>
                <w:szCs w:val="18"/>
              </w:rPr>
            </w:pPr>
            <w:r>
              <w:rPr>
                <w:rFonts w:cs="Arial"/>
                <w:i/>
                <w:color w:val="000000"/>
                <w:sz w:val="18"/>
                <w:szCs w:val="18"/>
              </w:rPr>
              <w:t>Рестайлинг</w:t>
            </w:r>
          </w:p>
          <w:p w14:paraId="3DD12116" w14:textId="30C17CE7" w:rsidR="00357E13" w:rsidRDefault="00357E1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AEF1B0B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1ED2480" w14:textId="77777777" w:rsidR="00357E13" w:rsidRDefault="004802B4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19E227B" w14:textId="12954B3F" w:rsidR="00357E13" w:rsidRPr="00292827" w:rsidRDefault="00292827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9DBCAD" w14:textId="77777777" w:rsidR="00357E13" w:rsidRDefault="004802B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 месяца или 100 000км. пробега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5BF337" w14:textId="77777777" w:rsidR="00357E13" w:rsidRDefault="00357E13">
            <w:pPr>
              <w:rPr>
                <w:i/>
                <w:color w:val="000000"/>
                <w:sz w:val="18"/>
                <w:szCs w:val="18"/>
              </w:rPr>
            </w:pPr>
          </w:p>
          <w:p w14:paraId="428E71ED" w14:textId="77777777" w:rsidR="00357E13" w:rsidRDefault="004802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451118</w:t>
            </w:r>
          </w:p>
        </w:tc>
      </w:tr>
    </w:tbl>
    <w:p w14:paraId="646F83E0" w14:textId="77777777" w:rsidR="00357E13" w:rsidRDefault="00357E13">
      <w:pPr>
        <w:jc w:val="center"/>
        <w:rPr>
          <w:color w:val="000000"/>
        </w:rPr>
        <w:sectPr w:rsidR="00357E13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5230969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14:paraId="4C2CBD3D" w14:textId="77777777" w:rsidR="00357E13" w:rsidRDefault="00357E13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0D8A522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B649A8F" w14:textId="77777777" w:rsidR="00357E13" w:rsidRDefault="004802B4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0E7E0207" w14:textId="77777777" w:rsidR="00357E13" w:rsidRDefault="00357E13">
      <w:pPr>
        <w:jc w:val="center"/>
        <w:rPr>
          <w:color w:val="000000"/>
        </w:rPr>
      </w:pPr>
    </w:p>
    <w:p w14:paraId="13207CF2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6065FE71" w14:textId="77777777" w:rsidR="00357E13" w:rsidRDefault="00357E13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63E2BD9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DF2D89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C90BF2D" w14:textId="77777777" w:rsidR="00357E13" w:rsidRDefault="00357E13">
      <w:pPr>
        <w:jc w:val="center"/>
        <w:rPr>
          <w:color w:val="000000"/>
        </w:rPr>
      </w:pPr>
    </w:p>
    <w:p w14:paraId="2802C8FD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0DE548C3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194FBBB0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2512D1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22E007A9" w14:textId="77777777" w:rsidR="00357E13" w:rsidRDefault="00357E13">
      <w:pPr>
        <w:jc w:val="center"/>
        <w:rPr>
          <w:color w:val="000000"/>
        </w:rPr>
      </w:pPr>
    </w:p>
    <w:p w14:paraId="0792A521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1FD5A873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7C69D110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C05DD" w14:textId="77777777" w:rsidR="00357E13" w:rsidRDefault="004802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357E13" w14:paraId="4A5F85C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865498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14:paraId="7667EF68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т.д.);</w:t>
            </w:r>
          </w:p>
          <w:p w14:paraId="0C585EB9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счет, счет-фактуру;</w:t>
            </w:r>
          </w:p>
          <w:p w14:paraId="3536A604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товарную накладную (по форме ТОРГ-12);</w:t>
            </w:r>
          </w:p>
          <w:p w14:paraId="0C8BB3E2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14:paraId="6680A311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6FFCA554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357E13" w14:paraId="692D130E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9BB2F4" w14:textId="77777777" w:rsidR="00357E13" w:rsidRDefault="004802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57E13" w14:paraId="02C5C62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40E6D1" w14:textId="77777777" w:rsidR="00357E13" w:rsidRDefault="004802B4">
            <w:pPr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14:paraId="31E39487" w14:textId="77777777" w:rsidR="00357E13" w:rsidRDefault="004802B4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14:paraId="784F939A" w14:textId="77777777" w:rsidR="00357E13" w:rsidRDefault="00357E13">
      <w:pPr>
        <w:jc w:val="center"/>
        <w:rPr>
          <w:color w:val="000000"/>
        </w:rPr>
      </w:pPr>
    </w:p>
    <w:p w14:paraId="1FDE83CE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36734A95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408FB424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00FA51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63FEA431" w14:textId="77777777" w:rsidR="00357E13" w:rsidRDefault="00357E13">
      <w:pPr>
        <w:jc w:val="center"/>
        <w:rPr>
          <w:color w:val="000000"/>
        </w:rPr>
      </w:pPr>
    </w:p>
    <w:p w14:paraId="3AEDCEB5" w14:textId="77777777" w:rsidR="00357E13" w:rsidRDefault="00357E13">
      <w:pPr>
        <w:jc w:val="center"/>
        <w:rPr>
          <w:color w:val="000000"/>
        </w:rPr>
      </w:pPr>
    </w:p>
    <w:p w14:paraId="501FC69A" w14:textId="77777777" w:rsidR="00357E13" w:rsidRDefault="00357E13">
      <w:pPr>
        <w:jc w:val="center"/>
        <w:rPr>
          <w:color w:val="000000"/>
        </w:rPr>
      </w:pPr>
    </w:p>
    <w:p w14:paraId="6E12DB68" w14:textId="77777777" w:rsidR="00357E13" w:rsidRDefault="00357E13">
      <w:pPr>
        <w:jc w:val="center"/>
        <w:rPr>
          <w:color w:val="000000"/>
        </w:rPr>
      </w:pPr>
    </w:p>
    <w:p w14:paraId="64782056" w14:textId="77777777" w:rsidR="00357E13" w:rsidRDefault="00357E13">
      <w:pPr>
        <w:jc w:val="center"/>
        <w:rPr>
          <w:color w:val="000000"/>
        </w:rPr>
      </w:pPr>
    </w:p>
    <w:p w14:paraId="6F7D714F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lastRenderedPageBreak/>
        <w:t>РАЗДЕЛ 7. ТРЕБОВАНИЯ К ХРАНЕНИЮ</w:t>
      </w:r>
    </w:p>
    <w:p w14:paraId="3A70DD62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23240BC2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E9D1D8" w14:textId="77777777" w:rsidR="00357E13" w:rsidRDefault="004802B4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8E3E579" w14:textId="77777777" w:rsidR="00357E13" w:rsidRDefault="00357E13">
      <w:pPr>
        <w:jc w:val="center"/>
        <w:rPr>
          <w:color w:val="000000"/>
        </w:rPr>
      </w:pPr>
    </w:p>
    <w:p w14:paraId="19E71E30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527DD900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6BB3640B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FAAC5E" w14:textId="77777777" w:rsidR="00357E13" w:rsidRDefault="004802B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5C11E84A" w14:textId="77777777" w:rsidR="00357E13" w:rsidRDefault="00357E13">
      <w:pPr>
        <w:jc w:val="center"/>
        <w:rPr>
          <w:color w:val="000000"/>
        </w:rPr>
      </w:pPr>
    </w:p>
    <w:p w14:paraId="3609471C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1CF9CA0D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7E63062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C91623" w14:textId="77777777" w:rsidR="00357E13" w:rsidRDefault="004802B4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37EF9395" w14:textId="77777777" w:rsidR="00357E13" w:rsidRDefault="00357E13">
      <w:pPr>
        <w:jc w:val="center"/>
        <w:rPr>
          <w:color w:val="000000"/>
        </w:rPr>
      </w:pPr>
    </w:p>
    <w:p w14:paraId="7CFD8262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247FDFD7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1A02F1E7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BB06DB" w14:textId="77777777" w:rsidR="00357E13" w:rsidRDefault="004802B4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Наличие маркировочных шильдиков.</w:t>
            </w:r>
          </w:p>
        </w:tc>
      </w:tr>
    </w:tbl>
    <w:p w14:paraId="7E06E56F" w14:textId="77777777" w:rsidR="00357E13" w:rsidRDefault="00357E13">
      <w:pPr>
        <w:jc w:val="center"/>
        <w:rPr>
          <w:color w:val="000000"/>
        </w:rPr>
      </w:pPr>
    </w:p>
    <w:p w14:paraId="699CCE34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3F9F9CE6" w14:textId="77777777" w:rsidR="00357E13" w:rsidRDefault="00357E13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2D9996D8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52EEA1" w14:textId="77777777" w:rsidR="00357E13" w:rsidRDefault="004802B4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783C95B6" w14:textId="77777777" w:rsidR="00357E13" w:rsidRDefault="00357E13">
      <w:pPr>
        <w:jc w:val="center"/>
        <w:rPr>
          <w:color w:val="000000"/>
          <w:sz w:val="24"/>
          <w:szCs w:val="24"/>
        </w:rPr>
      </w:pPr>
    </w:p>
    <w:p w14:paraId="47485EA1" w14:textId="77777777" w:rsidR="00357E13" w:rsidRDefault="004802B4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3E63158A" w14:textId="77777777" w:rsidR="00357E13" w:rsidRDefault="00357E13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357E13" w14:paraId="3B9762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3E1ACF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9AD601E" w14:textId="77777777" w:rsidR="00357E13" w:rsidRDefault="00357E13">
      <w:pPr>
        <w:jc w:val="center"/>
        <w:rPr>
          <w:color w:val="000000"/>
        </w:rPr>
      </w:pPr>
    </w:p>
    <w:p w14:paraId="4B4D3A03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6CB75A22" w14:textId="77777777" w:rsidR="00357E13" w:rsidRDefault="00357E13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57E13" w14:paraId="7ADB52E3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109AA69" w14:textId="77777777" w:rsidR="00357E13" w:rsidRDefault="004802B4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357E13" w14:paraId="02518D5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07B903" w14:textId="77777777" w:rsidR="00357E13" w:rsidRDefault="004802B4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DA7457B" w14:textId="77777777" w:rsidR="00357E13" w:rsidRDefault="00357E13">
      <w:pPr>
        <w:jc w:val="center"/>
        <w:rPr>
          <w:color w:val="000000"/>
        </w:rPr>
      </w:pPr>
    </w:p>
    <w:p w14:paraId="6521261F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43C06B12" w14:textId="77777777" w:rsidR="00357E13" w:rsidRDefault="00357E13">
      <w:pPr>
        <w:jc w:val="center"/>
        <w:rPr>
          <w:color w:val="000000"/>
        </w:rPr>
      </w:pPr>
    </w:p>
    <w:p w14:paraId="47D87C63" w14:textId="77777777" w:rsidR="00357E13" w:rsidRDefault="004802B4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Не требуется</w:t>
      </w:r>
    </w:p>
    <w:p w14:paraId="5728BC8D" w14:textId="77777777" w:rsidR="00357E13" w:rsidRDefault="00357E13">
      <w:pPr>
        <w:jc w:val="center"/>
        <w:rPr>
          <w:color w:val="000000"/>
        </w:rPr>
      </w:pPr>
    </w:p>
    <w:p w14:paraId="50D65E37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4AE93A86" w14:textId="77777777" w:rsidR="00357E13" w:rsidRDefault="00357E13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357E13" w14:paraId="1F2DED9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76F8A6" w14:textId="77777777" w:rsidR="00357E13" w:rsidRDefault="004802B4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FFFB7DB" w14:textId="77777777" w:rsidR="00357E13" w:rsidRDefault="00357E13">
      <w:pPr>
        <w:jc w:val="center"/>
        <w:rPr>
          <w:color w:val="000000"/>
        </w:rPr>
      </w:pPr>
    </w:p>
    <w:p w14:paraId="503D20C7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541F526D" w14:textId="77777777" w:rsidR="00357E13" w:rsidRDefault="00357E1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357E13" w14:paraId="5789CF73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A9FB29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4152C63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54994C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57E13" w14:paraId="5243BCD3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E85C9F" w14:textId="77777777" w:rsidR="00357E13" w:rsidRDefault="00357E1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36248A" w14:textId="77777777" w:rsidR="00357E13" w:rsidRDefault="00357E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24A7BD" w14:textId="77777777" w:rsidR="00357E13" w:rsidRDefault="00357E1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0BAFC937" w14:textId="77777777" w:rsidR="00357E13" w:rsidRDefault="00357E13">
      <w:pPr>
        <w:ind w:firstLine="567"/>
        <w:jc w:val="both"/>
        <w:rPr>
          <w:color w:val="000000"/>
          <w:sz w:val="24"/>
          <w:szCs w:val="24"/>
        </w:rPr>
      </w:pPr>
    </w:p>
    <w:p w14:paraId="71C6FF4C" w14:textId="77777777" w:rsidR="00357E13" w:rsidRDefault="004802B4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7A3CE8E9" w14:textId="77777777" w:rsidR="00357E13" w:rsidRDefault="00357E1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357E13" w14:paraId="557B4C2C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C03ED7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376BE4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32BCA2" w14:textId="77777777" w:rsidR="00357E13" w:rsidRDefault="004802B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57E13" w14:paraId="5CC903ED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260C19" w14:textId="77777777" w:rsidR="00357E13" w:rsidRDefault="00357E1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AB0C4D" w14:textId="77777777" w:rsidR="00357E13" w:rsidRDefault="00357E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903AB22" w14:textId="77777777" w:rsidR="00357E13" w:rsidRDefault="00357E1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26A88D5D" w14:textId="77777777" w:rsidR="00357E13" w:rsidRDefault="00357E13"/>
    <w:p w14:paraId="2B4402B3" w14:textId="77777777" w:rsidR="00357E13" w:rsidRDefault="004802B4">
      <w:pPr>
        <w:pStyle w:val="ae"/>
        <w:jc w:val="both"/>
        <w:rPr>
          <w:b/>
          <w:sz w:val="24"/>
        </w:rPr>
      </w:pPr>
      <w:r>
        <w:rPr>
          <w:b/>
          <w:sz w:val="24"/>
        </w:rPr>
        <w:t>Составил:</w:t>
      </w:r>
    </w:p>
    <w:p w14:paraId="6B2865AA" w14:textId="77777777" w:rsidR="00357E13" w:rsidRDefault="00357E13">
      <w:pPr>
        <w:widowControl w:val="0"/>
        <w:tabs>
          <w:tab w:val="right" w:pos="13140"/>
        </w:tabs>
      </w:pPr>
    </w:p>
    <w:p w14:paraId="07D12665" w14:textId="77777777" w:rsidR="00357E13" w:rsidRDefault="004802B4">
      <w:pPr>
        <w:widowControl w:val="0"/>
        <w:tabs>
          <w:tab w:val="right" w:pos="13140"/>
        </w:tabs>
      </w:pPr>
      <w:r>
        <w:t>Механик_________________________________________    С.В. Фадеев</w:t>
      </w:r>
    </w:p>
    <w:p w14:paraId="7DBA9913" w14:textId="77777777" w:rsidR="00357E13" w:rsidRDefault="00357E13">
      <w:pPr>
        <w:pStyle w:val="ae"/>
        <w:jc w:val="both"/>
        <w:rPr>
          <w:b/>
          <w:sz w:val="24"/>
        </w:rPr>
      </w:pPr>
    </w:p>
    <w:p w14:paraId="7A8F6A6E" w14:textId="77777777" w:rsidR="00357E13" w:rsidRDefault="00357E13"/>
    <w:sectPr w:rsidR="00357E13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9F5DD" w14:textId="77777777" w:rsidR="004802B4" w:rsidRDefault="004802B4">
      <w:pPr>
        <w:spacing w:line="240" w:lineRule="auto"/>
      </w:pPr>
      <w:r>
        <w:separator/>
      </w:r>
    </w:p>
  </w:endnote>
  <w:endnote w:type="continuationSeparator" w:id="0">
    <w:p w14:paraId="79E1A392" w14:textId="77777777" w:rsidR="004802B4" w:rsidRDefault="004802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82F4E" w14:textId="77777777" w:rsidR="00357E13" w:rsidRDefault="004802B4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8F5018">
      <w:rPr>
        <w:noProof/>
      </w:rPr>
      <w:t>1</w:t>
    </w:r>
    <w:r>
      <w:fldChar w:fldCharType="end"/>
    </w:r>
  </w:p>
  <w:p w14:paraId="34DB9323" w14:textId="77777777" w:rsidR="00357E13" w:rsidRDefault="00357E1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BFFFE" w14:textId="77777777" w:rsidR="00357E13" w:rsidRDefault="004802B4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5CF1" w14:textId="77777777" w:rsidR="00357E13" w:rsidRDefault="004802B4">
    <w:pPr>
      <w:pStyle w:val="ad"/>
      <w:jc w:val="center"/>
    </w:pPr>
    <w: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E2CB0" w14:textId="77777777" w:rsidR="00357E13" w:rsidRDefault="004802B4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70A41" w14:textId="77777777" w:rsidR="004802B4" w:rsidRDefault="004802B4">
      <w:pPr>
        <w:spacing w:line="240" w:lineRule="auto"/>
      </w:pPr>
      <w:r>
        <w:separator/>
      </w:r>
    </w:p>
  </w:footnote>
  <w:footnote w:type="continuationSeparator" w:id="0">
    <w:p w14:paraId="74B52C6A" w14:textId="77777777" w:rsidR="004802B4" w:rsidRDefault="004802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7E13"/>
    <w:rsid w:val="00292827"/>
    <w:rsid w:val="00357E13"/>
    <w:rsid w:val="00401430"/>
    <w:rsid w:val="004802B4"/>
    <w:rsid w:val="0076112D"/>
    <w:rsid w:val="0080344F"/>
    <w:rsid w:val="008F5018"/>
    <w:rsid w:val="00954241"/>
    <w:rsid w:val="00A10E9A"/>
    <w:rsid w:val="00AD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96695"/>
  <w15:docId w15:val="{8135FD0E-7ABC-43E0-AF27-EC814AD12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4014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0143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01430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014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014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4014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014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950</Words>
  <Characters>5415</Characters>
  <Application>Microsoft Office Word</Application>
  <DocSecurity>0</DocSecurity>
  <Lines>45</Lines>
  <Paragraphs>12</Paragraphs>
  <ScaleCrop>false</ScaleCrop>
  <Company>Dez</Company>
  <LinksUpToDate>false</LinksUpToDate>
  <CharactersWithSpaces>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11</cp:revision>
  <cp:lastPrinted>2015-04-07T12:53:00Z</cp:lastPrinted>
  <dcterms:created xsi:type="dcterms:W3CDTF">2015-04-08T12:03:00Z</dcterms:created>
  <dcterms:modified xsi:type="dcterms:W3CDTF">2015-05-06T12:28:00Z</dcterms:modified>
</cp:coreProperties>
</file>