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33C9" w:rsidRDefault="003C790E">
      <w:pPr>
        <w:spacing w:line="360" w:lineRule="auto"/>
        <w:rPr>
          <w:rFonts w:cs="Arial"/>
          <w:b/>
          <w:spacing w:val="2"/>
        </w:rPr>
      </w:pPr>
      <w:r w:rsidRPr="003C790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</w:pict>
      </w:r>
      <w:r w:rsidR="0025526B">
        <w:rPr>
          <w:rFonts w:cs="Arial"/>
          <w:b/>
          <w:spacing w:val="2"/>
        </w:rPr>
        <w:t>----------------+++</w:t>
      </w:r>
      <w:r w:rsidR="009433C9">
        <w:rPr>
          <w:rFonts w:cs="Arial"/>
          <w:b/>
          <w:spacing w:val="2"/>
        </w:rPr>
        <w:t xml:space="preserve">    ФЕДЕРАЛЬНОЕ  ГОСУДАРСТВЕННОЕ</w:t>
      </w:r>
    </w:p>
    <w:p w:rsidR="009433C9" w:rsidRDefault="009433C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433C9" w:rsidRDefault="009433C9">
      <w:pPr>
        <w:rPr>
          <w:rFonts w:cs="Arial"/>
          <w:b/>
          <w:bCs/>
        </w:rPr>
      </w:pP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433C9" w:rsidRDefault="009433C9">
      <w:pPr>
        <w:rPr>
          <w:rFonts w:cs="Arial"/>
        </w:rPr>
      </w:pPr>
    </w:p>
    <w:p w:rsidR="009433C9" w:rsidRDefault="009433C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9433C9" w:rsidRDefault="009433C9">
      <w:pPr>
        <w:rPr>
          <w:rFonts w:cs="Arial"/>
          <w:b/>
        </w:rPr>
      </w:pPr>
    </w:p>
    <w:p w:rsidR="009433C9" w:rsidRDefault="009433C9">
      <w:pPr>
        <w:rPr>
          <w:rFonts w:cs="Arial"/>
          <w:b/>
        </w:rPr>
      </w:pPr>
    </w:p>
    <w:p w:rsidR="007B7820" w:rsidRDefault="009433C9" w:rsidP="007B7820">
      <w:pPr>
        <w:jc w:val="both"/>
        <w:rPr>
          <w:rFonts w:cs="Arial"/>
        </w:rPr>
      </w:pPr>
      <w:r>
        <w:rPr>
          <w:rFonts w:cs="Arial"/>
        </w:rPr>
        <w:tab/>
      </w:r>
      <w:proofErr w:type="gramStart"/>
      <w:r w:rsidR="007B7820"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 w:rsidR="007B7820">
        <w:t xml:space="preserve">заместителя генерального директора </w:t>
      </w:r>
      <w:proofErr w:type="spellStart"/>
      <w:r w:rsidR="007B7820">
        <w:t>Тактайкина</w:t>
      </w:r>
      <w:proofErr w:type="spellEnd"/>
      <w:r w:rsidR="007B7820">
        <w:t xml:space="preserve"> Игоря Николаевича, действующего на основании доверенности от </w:t>
      </w:r>
      <w:r w:rsidR="005F33B8">
        <w:t>09</w:t>
      </w:r>
      <w:r w:rsidR="007B7820">
        <w:t>.</w:t>
      </w:r>
      <w:r w:rsidR="005F33B8">
        <w:t>0</w:t>
      </w:r>
      <w:r w:rsidR="007B7820">
        <w:t>1.201</w:t>
      </w:r>
      <w:r w:rsidR="005F33B8">
        <w:t>3г. № 197-64-15/38</w:t>
      </w:r>
      <w:r w:rsidR="007B7820">
        <w:rPr>
          <w:rFonts w:cs="Arial"/>
        </w:rPr>
        <w:t xml:space="preserve"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«Стороны», по итогам проведения </w:t>
      </w:r>
      <w:r w:rsidR="00A17096">
        <w:rPr>
          <w:rFonts w:cs="Arial"/>
        </w:rPr>
        <w:t>запроса цен</w:t>
      </w:r>
      <w:r w:rsidR="007B7820" w:rsidRPr="00376166">
        <w:rPr>
          <w:rFonts w:cs="Arial"/>
          <w:i/>
        </w:rPr>
        <w:t xml:space="preserve"> </w:t>
      </w:r>
      <w:r w:rsidR="007B7820" w:rsidRPr="00A17096">
        <w:rPr>
          <w:rFonts w:cs="Arial"/>
        </w:rPr>
        <w:t>в электронной форме</w:t>
      </w:r>
      <w:proofErr w:type="gramEnd"/>
      <w:r w:rsidR="007B7820">
        <w:rPr>
          <w:rFonts w:cs="Arial"/>
        </w:rPr>
        <w:t xml:space="preserve"> (</w:t>
      </w:r>
      <w:proofErr w:type="gramStart"/>
      <w:r w:rsidR="007B7820">
        <w:rPr>
          <w:rFonts w:cs="Arial"/>
        </w:rPr>
        <w:t>Протокол от «___» __________ 20__г. № _____) заключили настоящий договор о нижеследующем.</w:t>
      </w:r>
      <w:proofErr w:type="gramEnd"/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Поставщик обязуется передать в собственность Покупателя, а Покупатель обязуется принять и оплатить </w:t>
      </w:r>
      <w:r w:rsidR="0001353B">
        <w:rPr>
          <w:rFonts w:cs="Arial"/>
        </w:rPr>
        <w:t>конденсаторы</w:t>
      </w:r>
      <w:r w:rsidR="00144E3F">
        <w:rPr>
          <w:rFonts w:cs="Arial"/>
        </w:rPr>
        <w:t xml:space="preserve"> серии К52-21</w:t>
      </w:r>
      <w:r>
        <w:rPr>
          <w:rFonts w:cs="Arial"/>
        </w:rPr>
        <w:t xml:space="preserve"> (далее «товар»).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ассортимент, стоимость передаваемого товара и периоды поставки определены в спецификации (Приложение 1), являющейся неотъемлемой частью настоящего договора.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осуществляется в течение срока действия договора отдельными партиями на основании заявок Покупателя в пределах количества, определенного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376166" w:rsidRDefault="00376166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</w:t>
      </w:r>
      <w:r w:rsidR="003C73AE">
        <w:rPr>
          <w:rFonts w:cs="Arial"/>
        </w:rPr>
        <w:t>,</w:t>
      </w:r>
      <w:r>
        <w:rPr>
          <w:rFonts w:cs="Arial"/>
        </w:rPr>
        <w:t xml:space="preserve"> чем за 2 </w:t>
      </w:r>
      <w:proofErr w:type="gramStart"/>
      <w:r>
        <w:rPr>
          <w:rFonts w:cs="Arial"/>
        </w:rPr>
        <w:t>календарных</w:t>
      </w:r>
      <w:proofErr w:type="gramEnd"/>
      <w:r>
        <w:rPr>
          <w:rFonts w:cs="Arial"/>
        </w:rPr>
        <w:t xml:space="preserve"> месяца.</w:t>
      </w:r>
    </w:p>
    <w:p w:rsidR="00275EE4" w:rsidRDefault="00275EE4" w:rsidP="00275EE4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Поставка товара производится в течение </w:t>
      </w:r>
      <w:r w:rsidR="005F33B8">
        <w:rPr>
          <w:rFonts w:cs="Arial"/>
        </w:rPr>
        <w:t>6</w:t>
      </w:r>
      <w:r w:rsidR="00213DC6">
        <w:rPr>
          <w:rFonts w:cs="Arial"/>
        </w:rPr>
        <w:t>0</w:t>
      </w:r>
      <w:r w:rsidR="00B67E17">
        <w:rPr>
          <w:rFonts w:cs="Arial"/>
        </w:rPr>
        <w:t xml:space="preserve"> (</w:t>
      </w:r>
      <w:r w:rsidR="005F33B8">
        <w:rPr>
          <w:rFonts w:cs="Arial"/>
        </w:rPr>
        <w:t>шестьдесят</w:t>
      </w:r>
      <w:r w:rsidR="00B67E17">
        <w:rPr>
          <w:rFonts w:cs="Arial"/>
        </w:rPr>
        <w:t xml:space="preserve">) </w:t>
      </w:r>
      <w:r>
        <w:rPr>
          <w:rFonts w:cs="Arial"/>
        </w:rPr>
        <w:t>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(самовывоз). Баз</w:t>
      </w:r>
      <w:r w:rsidR="00F84B46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7D616D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 момента передачи товара уполномоченному представителю Покупателя или уполномоченному грузоперевозчику, а в случае отгрузки товара неуполномоченному грузоперевозчику — с момента </w:t>
      </w:r>
      <w:r>
        <w:rPr>
          <w:rFonts w:cs="Arial"/>
        </w:rPr>
        <w:lastRenderedPageBreak/>
        <w:t>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8D2F2D" w:rsidRDefault="009433C9" w:rsidP="008D2F2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BB5BED" w:rsidRDefault="00BB5BED" w:rsidP="00D632F5">
      <w:pPr>
        <w:jc w:val="center"/>
      </w:pPr>
    </w:p>
    <w:p w:rsidR="00376166" w:rsidRDefault="00376166" w:rsidP="00D632F5">
      <w:pPr>
        <w:jc w:val="center"/>
      </w:pPr>
    </w:p>
    <w:p w:rsidR="009433C9" w:rsidRDefault="009433C9" w:rsidP="00D632F5">
      <w:pPr>
        <w:jc w:val="center"/>
      </w:pPr>
      <w:r>
        <w:t>3. КАЧЕСТВО ТОВАРА. ПРИЕМКА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 xml:space="preserve">На поставляемый в соответствии с настоящим договором товар установлен гарантийный срок в течение </w:t>
      </w:r>
      <w:r w:rsidR="00213DC6">
        <w:rPr>
          <w:rFonts w:cs="Arial"/>
          <w:szCs w:val="20"/>
        </w:rPr>
        <w:t>одного года</w:t>
      </w:r>
      <w:r>
        <w:rPr>
          <w:rFonts w:cs="Arial"/>
          <w:szCs w:val="20"/>
        </w:rPr>
        <w:t xml:space="preserve"> с момента</w:t>
      </w:r>
      <w:proofErr w:type="gramEnd"/>
      <w:r>
        <w:rPr>
          <w:rFonts w:cs="Arial"/>
          <w:szCs w:val="20"/>
        </w:rPr>
        <w:t xml:space="preserve"> приемки товара по количеству и качеству Покупателем.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количеству осуществляется Покупателем в </w:t>
      </w:r>
      <w:r>
        <w:rPr>
          <w:rFonts w:eastAsia="Arial" w:cs="Arial"/>
          <w:szCs w:val="20"/>
        </w:rPr>
        <w:t xml:space="preserve">течение </w:t>
      </w:r>
      <w:r w:rsidR="00213DC6">
        <w:rPr>
          <w:rFonts w:eastAsia="Arial" w:cs="Arial"/>
          <w:szCs w:val="20"/>
        </w:rPr>
        <w:t>15</w:t>
      </w:r>
      <w:r>
        <w:rPr>
          <w:rFonts w:eastAsia="Arial" w:cs="Arial"/>
          <w:szCs w:val="20"/>
        </w:rPr>
        <w:t xml:space="preserve">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433C9" w:rsidRDefault="009433C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качеству осуществляется Покупателем в течение </w:t>
      </w:r>
      <w:r w:rsidR="00213DC6">
        <w:rPr>
          <w:rFonts w:cs="Arial"/>
          <w:szCs w:val="20"/>
        </w:rPr>
        <w:t>15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Поставщик производит соответственно замену товара </w:t>
      </w:r>
      <w:proofErr w:type="gramStart"/>
      <w:r>
        <w:rPr>
          <w:rFonts w:cs="Arial"/>
          <w:szCs w:val="20"/>
        </w:rPr>
        <w:t>качественным</w:t>
      </w:r>
      <w:proofErr w:type="gramEnd"/>
      <w:r>
        <w:rPr>
          <w:rFonts w:cs="Arial"/>
          <w:szCs w:val="20"/>
        </w:rPr>
        <w:t>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</w:t>
      </w:r>
      <w:proofErr w:type="gramStart"/>
      <w:r>
        <w:rPr>
          <w:rFonts w:cs="Arial"/>
        </w:rPr>
        <w:t xml:space="preserve"> __________________________________________ (________________________________________________________________) </w:t>
      </w:r>
      <w:proofErr w:type="gramEnd"/>
      <w:r>
        <w:rPr>
          <w:rFonts w:cs="Arial"/>
        </w:rPr>
        <w:t>руб. с учетом НДС.</w:t>
      </w:r>
    </w:p>
    <w:p w:rsidR="009433C9" w:rsidRDefault="009433C9" w:rsidP="00275EE4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Покупатель производит предварительную оплату каждой партии товара в размере </w:t>
      </w:r>
      <w:r w:rsidR="00213DC6">
        <w:rPr>
          <w:rFonts w:cs="Arial"/>
        </w:rPr>
        <w:t xml:space="preserve">100 </w:t>
      </w:r>
      <w:r>
        <w:rPr>
          <w:rFonts w:cs="Arial"/>
        </w:rPr>
        <w:t>% от стоимости партии товара на основании выставленного Поставщиком счета.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 xml:space="preserve">В течение пяти календарных дней со дня получения суммы предоплаты Поставщик обязан выставить в адрес Покупателя счет-фактуру в соответствии с </w:t>
      </w:r>
      <w:proofErr w:type="gramStart"/>
      <w:r>
        <w:rPr>
          <w:rFonts w:cs="Arial"/>
        </w:rPr>
        <w:t>п</w:t>
      </w:r>
      <w:proofErr w:type="gramEnd"/>
      <w:r>
        <w:rPr>
          <w:rFonts w:cs="Arial"/>
        </w:rPr>
        <w:t> 5.1 ст. 169, ст. 168 НК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 w:rsidR="00525489">
        <w:rPr>
          <w:rFonts w:cs="Arial"/>
        </w:rPr>
        <w:t>Цены являются фиксированными и изменению в течение срока действия договора не подлежат</w:t>
      </w:r>
      <w:r>
        <w:rPr>
          <w:rFonts w:cs="Arial"/>
        </w:rPr>
        <w:t>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433C9" w:rsidRDefault="009433C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D632F5" w:rsidRDefault="00D632F5" w:rsidP="00D632F5"/>
    <w:p w:rsidR="00A4502B" w:rsidRDefault="00A4502B" w:rsidP="00D632F5">
      <w:pPr>
        <w:jc w:val="center"/>
      </w:pPr>
    </w:p>
    <w:p w:rsidR="009433C9" w:rsidRDefault="009433C9" w:rsidP="00D632F5">
      <w:pPr>
        <w:jc w:val="center"/>
      </w:pPr>
      <w:r>
        <w:t>5. ОТВЕТСТВЕННОСТЬ СТОРОН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lastRenderedPageBreak/>
        <w:t>В случае нарушения срока поставки товара, установленного пунктом 2.</w:t>
      </w:r>
      <w:r w:rsidR="004064D2">
        <w:rPr>
          <w:rFonts w:cs="Arial"/>
        </w:rPr>
        <w:t>4</w:t>
      </w:r>
      <w:r>
        <w:rPr>
          <w:rFonts w:cs="Arial"/>
        </w:rPr>
        <w:t xml:space="preserve">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proofErr w:type="gramStart"/>
      <w:r>
        <w:rPr>
          <w:rFonts w:cs="Arial"/>
        </w:rPr>
        <w:t>договору</w:t>
      </w:r>
      <w:proofErr w:type="gramEnd"/>
      <w:r>
        <w:rPr>
          <w:rFonts w:cs="Arial"/>
        </w:rPr>
        <w:t xml:space="preserve">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</w:t>
      </w:r>
      <w:r w:rsidR="00F24CAE">
        <w:rPr>
          <w:rFonts w:cs="Arial"/>
        </w:rPr>
        <w:t xml:space="preserve"> </w:t>
      </w:r>
      <w:r>
        <w:rPr>
          <w:rFonts w:cs="Arial"/>
        </w:rPr>
        <w:t>условии оплаты причитающихся сумм за фактически поставленный товар.</w:t>
      </w:r>
    </w:p>
    <w:p w:rsidR="00D632F5" w:rsidRDefault="00D632F5" w:rsidP="00D632F5">
      <w:pPr>
        <w:jc w:val="center"/>
      </w:pPr>
    </w:p>
    <w:p w:rsidR="00F24CAE" w:rsidRDefault="00F24CAE" w:rsidP="00D632F5">
      <w:pPr>
        <w:jc w:val="center"/>
      </w:pPr>
    </w:p>
    <w:p w:rsidR="007B7820" w:rsidRPr="00D42CE0" w:rsidRDefault="007B7820" w:rsidP="007B7820">
      <w:pPr>
        <w:jc w:val="center"/>
      </w:pPr>
      <w:r>
        <w:t>8</w:t>
      </w:r>
      <w:r w:rsidRPr="00D42CE0">
        <w:t xml:space="preserve">. УСЛОВИЯ </w:t>
      </w:r>
      <w:r>
        <w:t>РАСКРЫТИЯ ИНФОРМАЦИИ</w:t>
      </w:r>
    </w:p>
    <w:p w:rsidR="007B7820" w:rsidRPr="00D42CE0" w:rsidRDefault="007B7820" w:rsidP="007B7820">
      <w:pPr>
        <w:jc w:val="center"/>
        <w:rPr>
          <w:sz w:val="24"/>
        </w:rPr>
      </w:pPr>
    </w:p>
    <w:p w:rsidR="007B7820" w:rsidRPr="00A44F5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A44F50">
        <w:lastRenderedPageBreak/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представленные Поставщиком в рамках Закупки (далее  - Сведения), являются полными, точными и достоверными.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 xml:space="preserve">При изменении Сведений Поставщик обязан не позднее </w:t>
      </w:r>
      <w:r w:rsidR="00367CBC"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 w:rsidR="00367CBC"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42CE0">
        <w:rPr>
          <w:bCs/>
        </w:rPr>
        <w:t xml:space="preserve">, </w:t>
      </w:r>
      <w:proofErr w:type="gramStart"/>
      <w:r w:rsidRPr="00D42CE0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D42CE0">
        <w:rPr>
          <w:bCs/>
        </w:rPr>
        <w:t>Росфинмониторингу</w:t>
      </w:r>
      <w:proofErr w:type="spellEnd"/>
      <w:r w:rsidRPr="00D42CE0">
        <w:rPr>
          <w:bCs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42CE0">
        <w:rPr>
          <w:bCs/>
        </w:rPr>
        <w:t xml:space="preserve">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B7820" w:rsidRPr="00D42CE0" w:rsidRDefault="007B7820" w:rsidP="007B7820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</w:t>
      </w:r>
      <w:proofErr w:type="gramEnd"/>
      <w:r w:rsidRPr="00D42CE0">
        <w:t xml:space="preserve"> Договор считается расторгнутым </w:t>
      </w:r>
      <w:proofErr w:type="gramStart"/>
      <w:r w:rsidRPr="00D42CE0">
        <w:t>с даты получения</w:t>
      </w:r>
      <w:proofErr w:type="gramEnd"/>
      <w:r w:rsidRPr="00D42CE0">
        <w:t xml:space="preserve">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  <w:r>
        <w:t>9. ПРОЧИЕ УСЛОВИЯ</w:t>
      </w:r>
    </w:p>
    <w:p w:rsidR="007B7820" w:rsidRDefault="007B7820" w:rsidP="007B7820">
      <w:pPr>
        <w:jc w:val="center"/>
        <w:rPr>
          <w:rFonts w:cs="Arial"/>
          <w:sz w:val="24"/>
          <w:szCs w:val="29"/>
        </w:rPr>
      </w:pPr>
    </w:p>
    <w:p w:rsidR="007B7820" w:rsidRDefault="007B7820" w:rsidP="007B7820">
      <w:pPr>
        <w:numPr>
          <w:ilvl w:val="0"/>
          <w:numId w:val="10"/>
        </w:numPr>
        <w:jc w:val="both"/>
        <w:rPr>
          <w:rFonts w:cs="Arial"/>
        </w:rPr>
      </w:pPr>
      <w:r>
        <w:rPr>
          <w:rFonts w:cs="Arial"/>
        </w:rPr>
        <w:t>Срок действия настоящего договора: с  ___.___.______г.  до  ___.___.______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Настоящий договор </w:t>
      </w:r>
      <w:proofErr w:type="gramStart"/>
      <w:r>
        <w:rPr>
          <w:rFonts w:cs="Arial"/>
        </w:rPr>
        <w:t>может быть досрочно расторгнут</w:t>
      </w:r>
      <w:proofErr w:type="gramEnd"/>
      <w:r>
        <w:rPr>
          <w:rFonts w:cs="Arial"/>
        </w:rPr>
        <w:t xml:space="preserve">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обмена оригиналами.</w:t>
      </w: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  <w:r>
        <w:rPr>
          <w:rFonts w:cs="Arial"/>
        </w:rPr>
        <w:t>10. АДРЕСА И РЕКВИЗИТЫ СТОРОН</w:t>
      </w:r>
    </w:p>
    <w:p w:rsidR="009433C9" w:rsidRDefault="009433C9">
      <w:pPr>
        <w:jc w:val="center"/>
        <w:rPr>
          <w:rFonts w:cs="Arial"/>
        </w:rPr>
      </w:pPr>
    </w:p>
    <w:p w:rsidR="009433C9" w:rsidRDefault="003C790E">
      <w:pPr>
        <w:jc w:val="center"/>
        <w:rPr>
          <w:rFonts w:cs="Arial"/>
        </w:rPr>
      </w:pPr>
      <w:r w:rsidRPr="003C790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7728;mso-wrap-distance-left:5.7pt;mso-wrap-distance-top:5.7pt;mso-wrap-distance-right:5.7pt;mso-wrap-distance-bottom:5.7p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/с 40502810300010037101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к/с 30101810300000000770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БИК 045005770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__________________ И.Н. Тактайкин</w:t>
                  </w:r>
                </w:p>
                <w:p w:rsidR="009433C9" w:rsidRDefault="009433C9" w:rsidP="007B7820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  <w:r w:rsidRPr="003C790E">
        <w:pict>
          <v:shape id="_x0000_s1028" type="#_x0000_t202" style="position:absolute;left:0;text-align:left;margin-left:246.9pt;margin-top:9.35pt;width:234.7pt;height:218.6pt;z-index:251658752;mso-wrap-distance-left:5.7pt;mso-wrap-distance-top:5.7pt;mso-wrap-distance-right:5.7pt;mso-wrap-distance-bottom:5.7p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9433C9" w:rsidRDefault="009433C9">
      <w:pPr>
        <w:jc w:val="center"/>
      </w:pPr>
    </w:p>
    <w:sectPr w:rsidR="009433C9" w:rsidSect="0064393B">
      <w:headerReference w:type="default" r:id="rId8"/>
      <w:footerReference w:type="default" r:id="rId9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24E" w:rsidRDefault="00E7324E">
      <w:r>
        <w:separator/>
      </w:r>
    </w:p>
  </w:endnote>
  <w:endnote w:type="continuationSeparator" w:id="0">
    <w:p w:rsidR="00E7324E" w:rsidRDefault="00E73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a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9433C9" w:rsidRDefault="009433C9">
    <w:pPr>
      <w:pStyle w:val="aa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24E" w:rsidRDefault="00E7324E">
      <w:r>
        <w:separator/>
      </w:r>
    </w:p>
  </w:footnote>
  <w:footnote w:type="continuationSeparator" w:id="0">
    <w:p w:rsidR="00E7324E" w:rsidRDefault="00E732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 w:rsidR="003C790E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3C790E">
      <w:rPr>
        <w:rFonts w:cs="Arial"/>
        <w:sz w:val="18"/>
        <w:szCs w:val="18"/>
        <w:u w:val="single"/>
      </w:rPr>
      <w:fldChar w:fldCharType="separate"/>
    </w:r>
    <w:r w:rsidR="00144E3F">
      <w:rPr>
        <w:rFonts w:cs="Arial"/>
        <w:noProof/>
        <w:sz w:val="18"/>
        <w:szCs w:val="18"/>
        <w:u w:val="single"/>
      </w:rPr>
      <w:t>5</w:t>
    </w:r>
    <w:r w:rsidR="003C790E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3C790E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3C790E">
      <w:rPr>
        <w:rFonts w:cs="Arial"/>
        <w:sz w:val="18"/>
        <w:szCs w:val="18"/>
        <w:u w:val="single"/>
      </w:rPr>
      <w:fldChar w:fldCharType="separate"/>
    </w:r>
    <w:r w:rsidR="00144E3F">
      <w:rPr>
        <w:rFonts w:cs="Arial"/>
        <w:noProof/>
        <w:sz w:val="18"/>
        <w:szCs w:val="18"/>
        <w:u w:val="single"/>
      </w:rPr>
      <w:t>5</w:t>
    </w:r>
    <w:r w:rsidR="003C790E"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B3917B3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4502B"/>
    <w:rsid w:val="0001353B"/>
    <w:rsid w:val="0004613F"/>
    <w:rsid w:val="00075C89"/>
    <w:rsid w:val="000963F9"/>
    <w:rsid w:val="000F299A"/>
    <w:rsid w:val="00100AFE"/>
    <w:rsid w:val="00144E3F"/>
    <w:rsid w:val="00186D92"/>
    <w:rsid w:val="001B06E6"/>
    <w:rsid w:val="0021086E"/>
    <w:rsid w:val="00213DC6"/>
    <w:rsid w:val="002513C3"/>
    <w:rsid w:val="0025526B"/>
    <w:rsid w:val="00271F6B"/>
    <w:rsid w:val="00275EE4"/>
    <w:rsid w:val="002E5597"/>
    <w:rsid w:val="00301089"/>
    <w:rsid w:val="00367CBC"/>
    <w:rsid w:val="00376166"/>
    <w:rsid w:val="003C5A49"/>
    <w:rsid w:val="003C73AE"/>
    <w:rsid w:val="003C790E"/>
    <w:rsid w:val="00400871"/>
    <w:rsid w:val="004064D2"/>
    <w:rsid w:val="00475CDF"/>
    <w:rsid w:val="00525489"/>
    <w:rsid w:val="0059094A"/>
    <w:rsid w:val="005A3D6E"/>
    <w:rsid w:val="005F33B8"/>
    <w:rsid w:val="0064393B"/>
    <w:rsid w:val="006D7F65"/>
    <w:rsid w:val="007413C9"/>
    <w:rsid w:val="00767BFF"/>
    <w:rsid w:val="0077132E"/>
    <w:rsid w:val="00790DC3"/>
    <w:rsid w:val="007B7820"/>
    <w:rsid w:val="007D616D"/>
    <w:rsid w:val="008D2F2D"/>
    <w:rsid w:val="008F17DA"/>
    <w:rsid w:val="0092480C"/>
    <w:rsid w:val="009433C9"/>
    <w:rsid w:val="00A17096"/>
    <w:rsid w:val="00A257BF"/>
    <w:rsid w:val="00A4502B"/>
    <w:rsid w:val="00AC47B1"/>
    <w:rsid w:val="00B67E17"/>
    <w:rsid w:val="00BB5BED"/>
    <w:rsid w:val="00D315D1"/>
    <w:rsid w:val="00D60698"/>
    <w:rsid w:val="00D632F5"/>
    <w:rsid w:val="00E7324E"/>
    <w:rsid w:val="00F02A70"/>
    <w:rsid w:val="00F24CAE"/>
    <w:rsid w:val="00F25073"/>
    <w:rsid w:val="00F84B46"/>
    <w:rsid w:val="00F937D9"/>
    <w:rsid w:val="00FF2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393B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qFormat/>
    <w:rsid w:val="0064393B"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rsid w:val="0064393B"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64393B"/>
  </w:style>
  <w:style w:type="character" w:customStyle="1" w:styleId="10">
    <w:name w:val="Основной шрифт абзаца1"/>
    <w:rsid w:val="0064393B"/>
  </w:style>
  <w:style w:type="character" w:customStyle="1" w:styleId="a4">
    <w:name w:val="Маркеры списка"/>
    <w:rsid w:val="0064393B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64393B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rsid w:val="0064393B"/>
    <w:pPr>
      <w:spacing w:after="120"/>
    </w:pPr>
  </w:style>
  <w:style w:type="paragraph" w:styleId="a7">
    <w:name w:val="Title"/>
    <w:basedOn w:val="a5"/>
    <w:next w:val="a8"/>
    <w:qFormat/>
    <w:rsid w:val="0064393B"/>
  </w:style>
  <w:style w:type="paragraph" w:styleId="a8">
    <w:name w:val="Subtitle"/>
    <w:basedOn w:val="a5"/>
    <w:next w:val="a6"/>
    <w:qFormat/>
    <w:rsid w:val="0064393B"/>
    <w:pPr>
      <w:jc w:val="center"/>
    </w:pPr>
    <w:rPr>
      <w:i/>
      <w:iCs/>
    </w:rPr>
  </w:style>
  <w:style w:type="paragraph" w:styleId="a9">
    <w:name w:val="List"/>
    <w:basedOn w:val="a6"/>
    <w:rsid w:val="0064393B"/>
    <w:rPr>
      <w:rFonts w:cs="Tahoma"/>
    </w:rPr>
  </w:style>
  <w:style w:type="paragraph" w:customStyle="1" w:styleId="11">
    <w:name w:val="Название1"/>
    <w:basedOn w:val="a"/>
    <w:rsid w:val="0064393B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64393B"/>
    <w:pPr>
      <w:suppressLineNumbers/>
    </w:pPr>
    <w:rPr>
      <w:rFonts w:cs="Tahoma"/>
    </w:rPr>
  </w:style>
  <w:style w:type="paragraph" w:styleId="aa">
    <w:name w:val="footer"/>
    <w:basedOn w:val="a"/>
    <w:rsid w:val="0064393B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64393B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rsid w:val="0064393B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rsid w:val="0064393B"/>
    <w:pPr>
      <w:suppressLineNumbers/>
    </w:pPr>
  </w:style>
  <w:style w:type="paragraph" w:customStyle="1" w:styleId="ad">
    <w:name w:val="Содержимое врезки"/>
    <w:basedOn w:val="a6"/>
    <w:rsid w:val="0064393B"/>
  </w:style>
  <w:style w:type="paragraph" w:customStyle="1" w:styleId="ae">
    <w:name w:val="Заголовок таблицы"/>
    <w:basedOn w:val="ac"/>
    <w:rsid w:val="0064393B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64393B"/>
    <w:pPr>
      <w:widowControl w:val="0"/>
      <w:suppressAutoHyphens/>
      <w:autoSpaceDE w:val="0"/>
      <w:ind w:firstLine="720"/>
    </w:pPr>
    <w:rPr>
      <w:rFonts w:ascii="Arial" w:eastAsia="Arial" w:hAnsi="Arial"/>
      <w:kern w:val="1"/>
    </w:rPr>
  </w:style>
  <w:style w:type="paragraph" w:customStyle="1" w:styleId="ConsPlusNonformat">
    <w:name w:val="ConsPlusNonformat"/>
    <w:basedOn w:val="a"/>
    <w:next w:val="ConsPlusNormal"/>
    <w:rsid w:val="0064393B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rsid w:val="0064393B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rsid w:val="0064393B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rsid w:val="0064393B"/>
    <w:pPr>
      <w:autoSpaceDE w:val="0"/>
    </w:pPr>
    <w:rPr>
      <w:rFonts w:ascii="Courier New" w:eastAsia="Courier New" w:hAnsi="Courier New" w:cs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2063</Words>
  <Characters>11762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creator>User</dc:creator>
  <cp:lastModifiedBy>User</cp:lastModifiedBy>
  <cp:revision>2</cp:revision>
  <cp:lastPrinted>2013-03-19T04:48:00Z</cp:lastPrinted>
  <dcterms:created xsi:type="dcterms:W3CDTF">2013-08-06T05:32:00Z</dcterms:created>
  <dcterms:modified xsi:type="dcterms:W3CDTF">2013-08-06T05:32:00Z</dcterms:modified>
</cp:coreProperties>
</file>