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587" w:rsidRDefault="00177587" w:rsidP="00177587">
      <w:pPr>
        <w:shd w:val="clear" w:color="auto" w:fill="FFFFFF"/>
        <w:ind w:left="3874"/>
        <w:rPr>
          <w:b/>
          <w:color w:val="000000"/>
          <w:w w:val="114"/>
        </w:rPr>
      </w:pPr>
      <w:r>
        <w:rPr>
          <w:b/>
          <w:color w:val="000000"/>
          <w:w w:val="114"/>
        </w:rPr>
        <w:t>ДОГОВОР №</w:t>
      </w:r>
      <w:bookmarkStart w:id="0" w:name="_GoBack"/>
      <w:bookmarkEnd w:id="0"/>
      <w:r>
        <w:rPr>
          <w:b/>
          <w:color w:val="000000"/>
          <w:w w:val="114"/>
        </w:rPr>
        <w:t xml:space="preserve">           .</w:t>
      </w:r>
    </w:p>
    <w:p w:rsidR="00177587" w:rsidRDefault="00177587" w:rsidP="00177587">
      <w:pPr>
        <w:shd w:val="clear" w:color="auto" w:fill="FFFFFF"/>
        <w:tabs>
          <w:tab w:val="left" w:pos="7088"/>
        </w:tabs>
        <w:rPr>
          <w:color w:val="000000"/>
        </w:rPr>
      </w:pPr>
      <w:r>
        <w:rPr>
          <w:color w:val="000000"/>
        </w:rPr>
        <w:t xml:space="preserve"> г.  Саров                                                                                                                   «____» _________ </w:t>
      </w:r>
      <w:smartTag w:uri="urn:schemas-microsoft-com:office:smarttags" w:element="metricconverter">
        <w:smartTagPr>
          <w:attr w:name="ProductID" w:val="2015 г"/>
        </w:smartTagPr>
        <w:r>
          <w:rPr>
            <w:color w:val="000000"/>
          </w:rPr>
          <w:t>2015 г</w:t>
        </w:r>
      </w:smartTag>
      <w:r>
        <w:rPr>
          <w:color w:val="000000"/>
        </w:rPr>
        <w:t>.</w:t>
      </w:r>
    </w:p>
    <w:p w:rsidR="00177587" w:rsidRDefault="00177587" w:rsidP="00177587">
      <w:pPr>
        <w:shd w:val="clear" w:color="auto" w:fill="FFFFFF"/>
        <w:tabs>
          <w:tab w:val="left" w:pos="7088"/>
        </w:tabs>
        <w:spacing w:before="120"/>
        <w:ind w:left="595"/>
      </w:pPr>
    </w:p>
    <w:p w:rsidR="00177587" w:rsidRDefault="00177587" w:rsidP="00177587">
      <w:pPr>
        <w:shd w:val="clear" w:color="auto" w:fill="FFFFFF"/>
        <w:ind w:firstLine="539"/>
        <w:jc w:val="both"/>
        <w:rPr>
          <w:color w:val="000000"/>
        </w:rPr>
      </w:pPr>
      <w:r>
        <w:rPr>
          <w:b/>
          <w:color w:val="000000"/>
        </w:rPr>
        <w:t xml:space="preserve">_______________________, </w:t>
      </w:r>
      <w:r>
        <w:rPr>
          <w:color w:val="000000"/>
        </w:rPr>
        <w:t xml:space="preserve">именуемое в дальнейшем Исполнитель, в лице генерального директора_________________, действующего на основании Устава, с одной стороны, и </w:t>
      </w:r>
      <w:r>
        <w:rPr>
          <w:b/>
        </w:rPr>
        <w:t>ФГУП «РФЯЦ-ВНИИЭФ»</w:t>
      </w:r>
      <w:r>
        <w:t xml:space="preserve">, именуемое в дальнейшем Заказчик, в лице Главного инженера РФЯЦ-ВНИИЭФ Игоря Зейнуровича Мусина, действующего на основании Доверенности №2036/98д от 09.02.2015г., </w:t>
      </w:r>
      <w:r>
        <w:rPr>
          <w:color w:val="000000"/>
        </w:rPr>
        <w:t>с другой стороны, именуемые в дальнейшем Стороны, заключили настоящий Договор о следующем:</w:t>
      </w:r>
    </w:p>
    <w:p w:rsidR="00177587" w:rsidRDefault="00177587" w:rsidP="00177587">
      <w:pPr>
        <w:widowControl w:val="0"/>
        <w:numPr>
          <w:ilvl w:val="0"/>
          <w:numId w:val="32"/>
        </w:numPr>
        <w:shd w:val="clear" w:color="auto" w:fill="FFFFFF"/>
        <w:autoSpaceDE w:val="0"/>
        <w:autoSpaceDN w:val="0"/>
        <w:adjustRightInd w:val="0"/>
        <w:spacing w:before="360"/>
        <w:jc w:val="center"/>
        <w:rPr>
          <w:b/>
          <w:color w:val="000000"/>
        </w:rPr>
      </w:pPr>
      <w:r>
        <w:rPr>
          <w:b/>
          <w:color w:val="000000"/>
        </w:rPr>
        <w:t>ПРЕДМЕТ ДОГОВОРА</w:t>
      </w:r>
    </w:p>
    <w:p w:rsidR="00177587" w:rsidRPr="00703F6A" w:rsidRDefault="00177587" w:rsidP="00177587">
      <w:pPr>
        <w:jc w:val="both"/>
      </w:pPr>
      <w:r>
        <w:rPr>
          <w:color w:val="000000"/>
        </w:rPr>
        <w:t xml:space="preserve">1.1. Исполнитель обязуется оказать в соответствии с условиями настоящего Договора, а Заказчик принять и оплатить </w:t>
      </w:r>
      <w:r>
        <w:rPr>
          <w:b/>
          <w:color w:val="000000"/>
        </w:rPr>
        <w:t xml:space="preserve">работы по ремонту </w:t>
      </w:r>
      <w:r>
        <w:rPr>
          <w:b/>
        </w:rPr>
        <w:t xml:space="preserve">установки </w:t>
      </w:r>
      <w:r w:rsidRPr="00703F6A">
        <w:rPr>
          <w:b/>
        </w:rPr>
        <w:t xml:space="preserve">совмещения и экспонирования </w:t>
      </w:r>
      <w:r>
        <w:rPr>
          <w:b/>
        </w:rPr>
        <w:t>«</w:t>
      </w:r>
      <w:r w:rsidRPr="00703F6A">
        <w:rPr>
          <w:b/>
        </w:rPr>
        <w:t>ЭМ-576</w:t>
      </w:r>
      <w:r>
        <w:rPr>
          <w:b/>
        </w:rPr>
        <w:t>»</w:t>
      </w:r>
      <w:r>
        <w:rPr>
          <w:color w:val="000000"/>
        </w:rPr>
        <w:t>, расположенной на объекте: РФЯЦ-ВНИИЭФ площадка «Основная» здание 1/0.</w:t>
      </w:r>
    </w:p>
    <w:p w:rsidR="00177587" w:rsidRDefault="00177587" w:rsidP="00177587">
      <w:pPr>
        <w:shd w:val="clear" w:color="auto" w:fill="FFFFFF"/>
        <w:ind w:firstLine="557"/>
        <w:jc w:val="both"/>
        <w:rPr>
          <w:color w:val="000000"/>
        </w:rPr>
      </w:pPr>
      <w:r>
        <w:rPr>
          <w:color w:val="000000"/>
        </w:rPr>
        <w:t>1.2. Требования к работам, являющимся предметом договора, определяются Т.З. (Приложение №1 к настоящему договору).</w:t>
      </w:r>
    </w:p>
    <w:p w:rsidR="00177587" w:rsidRDefault="00177587" w:rsidP="00177587">
      <w:pPr>
        <w:shd w:val="clear" w:color="auto" w:fill="FFFFFF"/>
        <w:ind w:firstLine="557"/>
        <w:jc w:val="both"/>
        <w:rPr>
          <w:b/>
          <w:color w:val="000000"/>
        </w:rPr>
      </w:pPr>
      <w:r>
        <w:rPr>
          <w:color w:val="000000"/>
        </w:rPr>
        <w:t>1.3. Настоящий договор вступает в силу с момента подписания и действует до полного выполнения Сторонами обязательств по данному договору.</w:t>
      </w:r>
    </w:p>
    <w:p w:rsidR="00177587" w:rsidRDefault="00177587" w:rsidP="00177587">
      <w:pPr>
        <w:shd w:val="clear" w:color="auto" w:fill="FFFFFF"/>
        <w:spacing w:before="240"/>
        <w:jc w:val="center"/>
        <w:rPr>
          <w:b/>
          <w:color w:val="000000"/>
        </w:rPr>
      </w:pPr>
      <w:r>
        <w:rPr>
          <w:b/>
          <w:color w:val="000000"/>
        </w:rPr>
        <w:t>2. СТОИМОСТЬ РАБОТ И ПОРЯДОК РАСЧЕТОВ</w:t>
      </w:r>
    </w:p>
    <w:p w:rsidR="00177587" w:rsidRDefault="00177587" w:rsidP="00177587">
      <w:pPr>
        <w:spacing w:line="276" w:lineRule="auto"/>
        <w:ind w:firstLine="720"/>
        <w:jc w:val="both"/>
      </w:pPr>
      <w:r>
        <w:t>2.1.Стоимость работ по ремонту, составляет  ______________________________________________________________________________, в том числе НДС 18%_____________________________ _______________________, в соответствии с Приложением 2. В цену договора входит стоимость работ в сумме_____________________________________________________________, стоимость материалов и запасных частей в сумме ______________________________________________, а так же  все налоги, пошлины, сборы и расходы, которые Исполнитель должен выплатить в связи с исполнением обязательств по настоящему договору в соответствии с законодательством Российской Федерации.</w:t>
      </w:r>
    </w:p>
    <w:p w:rsidR="00177587" w:rsidRDefault="00177587" w:rsidP="00177587">
      <w:pPr>
        <w:spacing w:line="276" w:lineRule="auto"/>
        <w:ind w:firstLine="720"/>
        <w:jc w:val="both"/>
      </w:pPr>
      <w:r>
        <w:t>2.2 Оплата услуг осуществляется в следующем порядке:</w:t>
      </w:r>
    </w:p>
    <w:p w:rsidR="00177587" w:rsidRDefault="00177587" w:rsidP="00177587">
      <w:pPr>
        <w:shd w:val="clear" w:color="auto" w:fill="FFFFFF"/>
        <w:ind w:firstLine="567"/>
        <w:jc w:val="both"/>
      </w:pPr>
      <w:r>
        <w:t>- Оплату в размере 100% от цены договора, что составляет____________________________________________, в том числе НДС 18% _______________________________________________, Заказчик перечисляет в течение 20 банковских дней</w:t>
      </w:r>
      <w:r>
        <w:rPr>
          <w:color w:val="000000"/>
        </w:rPr>
        <w:t xml:space="preserve"> по факту выполнения работ</w:t>
      </w:r>
      <w:r>
        <w:t xml:space="preserve">, после подписания Исполнителем и Заказчиком </w:t>
      </w:r>
      <w:r>
        <w:rPr>
          <w:color w:val="000000"/>
        </w:rPr>
        <w:t xml:space="preserve">двухстороннего Акта сдачи-приемки работ, </w:t>
      </w:r>
      <w:r>
        <w:t>и на основании счета на оплату.</w:t>
      </w:r>
    </w:p>
    <w:p w:rsidR="00177587" w:rsidRDefault="00177587" w:rsidP="00177587">
      <w:pPr>
        <w:spacing w:line="276" w:lineRule="auto"/>
        <w:ind w:firstLine="720"/>
        <w:jc w:val="both"/>
      </w:pPr>
      <w:r>
        <w:t>2.3 Датой оплаты считается дата списания денежных средств со счета Заказчика.</w:t>
      </w:r>
    </w:p>
    <w:p w:rsidR="00177587" w:rsidRDefault="00177587" w:rsidP="00177587">
      <w:pPr>
        <w:shd w:val="clear" w:color="auto" w:fill="FFFFFF"/>
        <w:spacing w:before="240"/>
        <w:jc w:val="center"/>
        <w:rPr>
          <w:b/>
          <w:color w:val="000000"/>
        </w:rPr>
      </w:pPr>
      <w:r>
        <w:rPr>
          <w:b/>
          <w:color w:val="000000"/>
        </w:rPr>
        <w:t>3. ПОРЯДОК ВЫПОЛНЕНИЯ, СДАЧИ И ПРИЕМКИ РАБОТ</w:t>
      </w:r>
    </w:p>
    <w:p w:rsidR="00177587" w:rsidRDefault="00177587" w:rsidP="00177587">
      <w:pPr>
        <w:shd w:val="clear" w:color="auto" w:fill="FFFFFF"/>
        <w:ind w:firstLine="557"/>
        <w:jc w:val="both"/>
        <w:rPr>
          <w:color w:val="000000"/>
        </w:rPr>
      </w:pPr>
      <w:r>
        <w:rPr>
          <w:color w:val="000000"/>
        </w:rPr>
        <w:t>3.1. Порядок выполнения работ по настоящему договору определяется Т.З. (Приложение №1 к настоящему договору).</w:t>
      </w:r>
    </w:p>
    <w:p w:rsidR="00177587" w:rsidRDefault="00177587" w:rsidP="00177587">
      <w:pPr>
        <w:shd w:val="clear" w:color="auto" w:fill="FFFFFF"/>
        <w:ind w:firstLine="567"/>
        <w:jc w:val="both"/>
        <w:rPr>
          <w:color w:val="000000"/>
        </w:rPr>
      </w:pPr>
      <w:r>
        <w:rPr>
          <w:color w:val="000000"/>
        </w:rPr>
        <w:t xml:space="preserve">3.2. Срок выполнения работ: три месяца с момента </w:t>
      </w:r>
      <w:r>
        <w:t>подписания договора.</w:t>
      </w:r>
    </w:p>
    <w:p w:rsidR="00177587" w:rsidRDefault="00177587" w:rsidP="00177587">
      <w:pPr>
        <w:shd w:val="clear" w:color="auto" w:fill="FFFFFF"/>
        <w:ind w:firstLine="567"/>
        <w:jc w:val="both"/>
        <w:rPr>
          <w:color w:val="000000"/>
        </w:rPr>
      </w:pPr>
      <w:r>
        <w:rPr>
          <w:color w:val="000000"/>
        </w:rPr>
        <w:t>3.3. По выполнению работ Исполнитель представляет Заказчику Акт сдачи-приемки выполненных работ в 3-х экземплярах</w:t>
      </w:r>
      <w:r>
        <w:t xml:space="preserve"> с указанием выявленных и </w:t>
      </w:r>
      <w:r>
        <w:lastRenderedPageBreak/>
        <w:t>устраненных неисправностей, список использованных деталей и узлов</w:t>
      </w:r>
      <w:r>
        <w:rPr>
          <w:color w:val="000000"/>
        </w:rPr>
        <w:t xml:space="preserve">, счет-фактуру и предъявляет отремонтированное оборудование. </w:t>
      </w:r>
    </w:p>
    <w:p w:rsidR="00177587" w:rsidRDefault="00177587" w:rsidP="00177587">
      <w:pPr>
        <w:shd w:val="clear" w:color="auto" w:fill="FFFFFF"/>
        <w:ind w:firstLine="567"/>
        <w:jc w:val="both"/>
      </w:pPr>
      <w:r>
        <w:rPr>
          <w:color w:val="000000"/>
        </w:rPr>
        <w:t xml:space="preserve">3.4. Заказчик в течение 10-ти дней со дня получения акта сдачи-приемки работ обязан направить Исполнителю подписанный акт сдачи-приемки работ или мотивированный отказ от приемки работ. </w:t>
      </w:r>
    </w:p>
    <w:p w:rsidR="00177587" w:rsidRDefault="00177587" w:rsidP="00177587">
      <w:pPr>
        <w:shd w:val="clear" w:color="auto" w:fill="FFFFFF"/>
        <w:ind w:firstLine="567"/>
        <w:jc w:val="both"/>
        <w:rPr>
          <w:color w:val="000000"/>
        </w:rPr>
      </w:pPr>
      <w:r>
        <w:rPr>
          <w:color w:val="000000"/>
        </w:rPr>
        <w:t>3.5. В случае мотивированного отказа от приемки работ Заказчик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rsidR="00177587" w:rsidRDefault="00177587" w:rsidP="00177587">
      <w:pPr>
        <w:shd w:val="clear" w:color="auto" w:fill="FFFFFF"/>
        <w:ind w:firstLine="567"/>
        <w:jc w:val="both"/>
        <w:rPr>
          <w:color w:val="000000"/>
        </w:rPr>
      </w:pPr>
      <w:r>
        <w:rPr>
          <w:color w:val="000000"/>
        </w:rPr>
        <w:t>3.6. Если при приемке или ходе выполнения работ Заказчиком будет выявлена необходимость изменения отдельных технических требований в отличие от первоначального технического задания, а в соответствии с этим – изменения содержания и объема работ, эти работы оформляются Дополнительным соглашением между Сторонами с указанием содержания вновь вводимых работ, срока их выполнения и цены оказываемых работ.</w:t>
      </w:r>
    </w:p>
    <w:p w:rsidR="00177587" w:rsidRDefault="00177587" w:rsidP="00177587">
      <w:pPr>
        <w:shd w:val="clear" w:color="auto" w:fill="FFFFFF"/>
        <w:ind w:firstLine="567"/>
        <w:jc w:val="both"/>
        <w:rPr>
          <w:color w:val="000000"/>
        </w:rPr>
      </w:pPr>
      <w:r>
        <w:rPr>
          <w:color w:val="000000"/>
        </w:rPr>
        <w:t xml:space="preserve">3.7. Во время проведения работ по ремонту </w:t>
      </w:r>
      <w:r>
        <w:rPr>
          <w:b/>
          <w:color w:val="000000"/>
        </w:rPr>
        <w:t xml:space="preserve"> </w:t>
      </w:r>
      <w:r>
        <w:rPr>
          <w:b/>
        </w:rPr>
        <w:t xml:space="preserve">установки </w:t>
      </w:r>
      <w:r w:rsidRPr="00703F6A">
        <w:rPr>
          <w:b/>
        </w:rPr>
        <w:t xml:space="preserve">совмещения и экспонирования </w:t>
      </w:r>
      <w:r>
        <w:rPr>
          <w:b/>
        </w:rPr>
        <w:t>«</w:t>
      </w:r>
      <w:r w:rsidRPr="00703F6A">
        <w:rPr>
          <w:b/>
        </w:rPr>
        <w:t>ЭМ-576</w:t>
      </w:r>
      <w:r>
        <w:rPr>
          <w:b/>
        </w:rPr>
        <w:t>»</w:t>
      </w:r>
      <w:r>
        <w:rPr>
          <w:color w:val="000000"/>
        </w:rPr>
        <w:t>, Исполнитель применяет приобретенные, в соответствии со структурой цены п.7 (Приложение №3 к настоящему договору), узлы и детали.</w:t>
      </w:r>
    </w:p>
    <w:p w:rsidR="00177587" w:rsidRDefault="00177587" w:rsidP="00177587">
      <w:pPr>
        <w:shd w:val="clear" w:color="auto" w:fill="FFFFFF"/>
        <w:ind w:firstLine="567"/>
        <w:jc w:val="both"/>
        <w:rPr>
          <w:color w:val="000000"/>
        </w:rPr>
      </w:pPr>
      <w:r>
        <w:rPr>
          <w:color w:val="000000"/>
        </w:rPr>
        <w:t>3.8. В случае, когда после оплаты работ Заказчик выявит несоответствие выполненных работ перечню выполняемых работ, в том числе после получения акта сдачи-приемки работ, он вправе заявить об этом Исполнителю в течение 20 дней после получения отчетных документов. В этом случае Исполнитель обязан по требованию Заказчика осуществить необходимые исправления в выполненные работы во взаимосогласованные сроки без дополнительной оплаты.</w:t>
      </w:r>
    </w:p>
    <w:p w:rsidR="00177587" w:rsidRDefault="00177587" w:rsidP="00177587">
      <w:pPr>
        <w:shd w:val="clear" w:color="auto" w:fill="FFFFFF"/>
        <w:ind w:firstLine="567"/>
        <w:jc w:val="both"/>
        <w:rPr>
          <w:color w:val="000000"/>
        </w:rPr>
      </w:pPr>
      <w:r>
        <w:rPr>
          <w:color w:val="000000"/>
        </w:rPr>
        <w:t>3.9. Гарантийный срок на отремонтированное оборудование составляет 12 (двенадцать) месяцев со дня подписания Акта сдачи-приемки работ.</w:t>
      </w:r>
    </w:p>
    <w:p w:rsidR="00177587" w:rsidRDefault="00177587" w:rsidP="00177587">
      <w:pPr>
        <w:shd w:val="clear" w:color="auto" w:fill="FFFFFF"/>
        <w:spacing w:before="240"/>
        <w:jc w:val="center"/>
        <w:rPr>
          <w:b/>
          <w:color w:val="000000"/>
        </w:rPr>
      </w:pPr>
      <w:r>
        <w:rPr>
          <w:b/>
          <w:color w:val="000000"/>
        </w:rPr>
        <w:t>4. ПРАВА И ОБЯЗАННОСТИ СТОРОН</w:t>
      </w:r>
    </w:p>
    <w:p w:rsidR="00177587" w:rsidRDefault="00177587" w:rsidP="00177587">
      <w:pPr>
        <w:shd w:val="clear" w:color="auto" w:fill="FFFFFF"/>
        <w:jc w:val="both"/>
        <w:rPr>
          <w:color w:val="000000"/>
        </w:rPr>
      </w:pPr>
      <w:r>
        <w:t xml:space="preserve">         4.1.</w:t>
      </w:r>
      <w:r>
        <w:rPr>
          <w:color w:val="000000"/>
        </w:rPr>
        <w:t xml:space="preserve"> Исполнитель обязан:</w:t>
      </w:r>
    </w:p>
    <w:p w:rsidR="00177587" w:rsidRDefault="00177587" w:rsidP="00177587">
      <w:pPr>
        <w:pStyle w:val="11"/>
        <w:widowControl w:val="0"/>
        <w:numPr>
          <w:ilvl w:val="0"/>
          <w:numId w:val="33"/>
        </w:numPr>
        <w:shd w:val="clear" w:color="auto" w:fill="FFFFFF"/>
        <w:autoSpaceDE w:val="0"/>
        <w:autoSpaceDN w:val="0"/>
        <w:adjustRightInd w:val="0"/>
        <w:ind w:left="0" w:firstLine="708"/>
        <w:jc w:val="both"/>
        <w:rPr>
          <w:color w:val="000000"/>
          <w:sz w:val="24"/>
          <w:szCs w:val="24"/>
        </w:rPr>
      </w:pPr>
      <w:r>
        <w:rPr>
          <w:color w:val="000000"/>
          <w:sz w:val="24"/>
          <w:szCs w:val="24"/>
        </w:rPr>
        <w:t>выполнить работы в соответствии с Т.З. (Приложение №1 к настоящему договору) и передать Заказчику по его требованию отремонтированное оборудование;</w:t>
      </w:r>
    </w:p>
    <w:p w:rsidR="00177587" w:rsidRDefault="00177587" w:rsidP="00177587">
      <w:pPr>
        <w:widowControl w:val="0"/>
        <w:numPr>
          <w:ilvl w:val="0"/>
          <w:numId w:val="33"/>
        </w:numPr>
        <w:shd w:val="clear" w:color="auto" w:fill="FFFFFF"/>
        <w:tabs>
          <w:tab w:val="num" w:pos="0"/>
        </w:tabs>
        <w:autoSpaceDE w:val="0"/>
        <w:autoSpaceDN w:val="0"/>
        <w:adjustRightInd w:val="0"/>
        <w:ind w:left="0" w:firstLine="708"/>
        <w:jc w:val="both"/>
        <w:rPr>
          <w:color w:val="000000"/>
        </w:rPr>
      </w:pPr>
      <w:r>
        <w:rPr>
          <w:color w:val="000000"/>
        </w:rPr>
        <w:t>своими силами и за свой счет, не нарушая конечной даты по договору, устранять допущенные по его вине недостатки в выполненных работах;</w:t>
      </w:r>
    </w:p>
    <w:p w:rsidR="00177587" w:rsidRDefault="00177587" w:rsidP="00177587">
      <w:pPr>
        <w:pStyle w:val="11"/>
        <w:widowControl w:val="0"/>
        <w:numPr>
          <w:ilvl w:val="0"/>
          <w:numId w:val="33"/>
        </w:numPr>
        <w:tabs>
          <w:tab w:val="left" w:pos="0"/>
        </w:tabs>
        <w:autoSpaceDE w:val="0"/>
        <w:autoSpaceDN w:val="0"/>
        <w:adjustRightInd w:val="0"/>
        <w:ind w:left="0" w:firstLine="708"/>
        <w:jc w:val="both"/>
        <w:rPr>
          <w:sz w:val="24"/>
          <w:szCs w:val="24"/>
        </w:rPr>
      </w:pPr>
      <w:r>
        <w:rPr>
          <w:sz w:val="24"/>
          <w:szCs w:val="24"/>
        </w:rPr>
        <w:t>на момент даты заключения договора предоставить копию справки об исполнении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штрафов, превышающей двадцать пять процентов балансовой стоимости активов.</w:t>
      </w:r>
    </w:p>
    <w:p w:rsidR="00177587" w:rsidRDefault="00177587" w:rsidP="00177587">
      <w:pPr>
        <w:tabs>
          <w:tab w:val="left" w:pos="0"/>
        </w:tabs>
        <w:jc w:val="both"/>
      </w:pPr>
      <w:r>
        <w:tab/>
        <w:t>При наличии в справке положений о неисполнении обязанности по уплате налогов, сборов, пеней, штрафов Исполнителем дополнительно предоставляются:</w:t>
      </w:r>
    </w:p>
    <w:p w:rsidR="00177587" w:rsidRDefault="00177587" w:rsidP="00177587">
      <w:pPr>
        <w:pStyle w:val="11"/>
        <w:tabs>
          <w:tab w:val="left" w:pos="0"/>
        </w:tabs>
        <w:ind w:left="0" w:firstLine="1080"/>
        <w:jc w:val="both"/>
        <w:rPr>
          <w:sz w:val="24"/>
          <w:szCs w:val="24"/>
        </w:rPr>
      </w:pPr>
      <w:r>
        <w:rPr>
          <w:sz w:val="24"/>
          <w:szCs w:val="24"/>
        </w:rPr>
        <w:t>- приложение к справке, в котором указываются коды инспекций ФНС России, по данным которых  Исполнитель имеет неисполненную обязанность;</w:t>
      </w:r>
    </w:p>
    <w:p w:rsidR="00177587" w:rsidRDefault="00177587" w:rsidP="00177587">
      <w:pPr>
        <w:pStyle w:val="11"/>
        <w:tabs>
          <w:tab w:val="left" w:pos="0"/>
        </w:tabs>
        <w:ind w:left="0" w:firstLine="1080"/>
        <w:jc w:val="both"/>
        <w:rPr>
          <w:sz w:val="24"/>
          <w:szCs w:val="24"/>
        </w:rPr>
      </w:pPr>
      <w:r>
        <w:rPr>
          <w:sz w:val="24"/>
          <w:szCs w:val="24"/>
        </w:rPr>
        <w:t>- копия справки о состоянии расчетов по налогам, сборам, пеням, штрафам, выданной налоговым органом по месту нахождения Исполнителя по форме, установленной приказом Федеральной налоговой службы, не ранее, чем за 60 дней до дня заключения договора;</w:t>
      </w:r>
    </w:p>
    <w:p w:rsidR="00177587" w:rsidRDefault="00177587" w:rsidP="00177587">
      <w:pPr>
        <w:tabs>
          <w:tab w:val="left" w:pos="1134"/>
          <w:tab w:val="left" w:pos="1276"/>
        </w:tabs>
        <w:jc w:val="both"/>
      </w:pPr>
      <w:r>
        <w:t xml:space="preserve">                  - копия бухгалтерской (финансовой) отчетности за последний завершенный отчетный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lastRenderedPageBreak/>
        <w:t>отчетности – копия бухгалтерского баланса, заверенная подписями руководителя и главного бухгалтера.</w:t>
      </w:r>
    </w:p>
    <w:p w:rsidR="00177587" w:rsidRDefault="00177587" w:rsidP="00177587">
      <w:pPr>
        <w:shd w:val="clear" w:color="auto" w:fill="FFFFFF"/>
        <w:ind w:firstLine="567"/>
        <w:jc w:val="both"/>
        <w:rPr>
          <w:color w:val="000000"/>
        </w:rPr>
      </w:pPr>
      <w:r>
        <w:rPr>
          <w:color w:val="000000"/>
        </w:rPr>
        <w:t>4.2. Заказчик обязан:</w:t>
      </w:r>
    </w:p>
    <w:p w:rsidR="00177587" w:rsidRDefault="00177587" w:rsidP="00177587">
      <w:pPr>
        <w:widowControl w:val="0"/>
        <w:numPr>
          <w:ilvl w:val="0"/>
          <w:numId w:val="34"/>
        </w:numPr>
        <w:shd w:val="clear" w:color="auto" w:fill="FFFFFF"/>
        <w:tabs>
          <w:tab w:val="num" w:pos="1134"/>
        </w:tabs>
        <w:autoSpaceDE w:val="0"/>
        <w:autoSpaceDN w:val="0"/>
        <w:adjustRightInd w:val="0"/>
        <w:ind w:left="0" w:firstLine="567"/>
        <w:jc w:val="both"/>
      </w:pPr>
      <w:r>
        <w:t>передавать Исполнителю необходимую для выполнения работы информацию;</w:t>
      </w:r>
    </w:p>
    <w:p w:rsidR="00177587" w:rsidRDefault="00177587" w:rsidP="00177587">
      <w:pPr>
        <w:widowControl w:val="0"/>
        <w:numPr>
          <w:ilvl w:val="0"/>
          <w:numId w:val="34"/>
        </w:numPr>
        <w:shd w:val="clear" w:color="auto" w:fill="FFFFFF"/>
        <w:tabs>
          <w:tab w:val="num" w:pos="1134"/>
        </w:tabs>
        <w:autoSpaceDE w:val="0"/>
        <w:autoSpaceDN w:val="0"/>
        <w:adjustRightInd w:val="0"/>
        <w:ind w:left="0" w:firstLine="567"/>
        <w:jc w:val="both"/>
      </w:pPr>
      <w:r>
        <w:t>принять работы, выполненные в соответствии с настоящим договором или направить мотивированный отказ от принятия работ;</w:t>
      </w:r>
    </w:p>
    <w:p w:rsidR="00177587" w:rsidRDefault="00177587" w:rsidP="00177587">
      <w:pPr>
        <w:widowControl w:val="0"/>
        <w:numPr>
          <w:ilvl w:val="0"/>
          <w:numId w:val="34"/>
        </w:numPr>
        <w:shd w:val="clear" w:color="auto" w:fill="FFFFFF"/>
        <w:tabs>
          <w:tab w:val="num" w:pos="1134"/>
        </w:tabs>
        <w:autoSpaceDE w:val="0"/>
        <w:autoSpaceDN w:val="0"/>
        <w:adjustRightInd w:val="0"/>
        <w:ind w:left="0" w:firstLine="567"/>
        <w:jc w:val="both"/>
      </w:pPr>
      <w:r>
        <w:t>оплатить работы Исполнителя в размере, необходимом для их выполнения согласно условиям настоящего договора.</w:t>
      </w:r>
    </w:p>
    <w:p w:rsidR="00177587" w:rsidRDefault="00177587" w:rsidP="00177587">
      <w:pPr>
        <w:shd w:val="clear" w:color="auto" w:fill="FFFFFF"/>
        <w:ind w:firstLine="567"/>
        <w:jc w:val="both"/>
      </w:pPr>
      <w:r>
        <w:t>4.3. Заказчик имеет право:</w:t>
      </w:r>
    </w:p>
    <w:p w:rsidR="00177587" w:rsidRDefault="00177587" w:rsidP="00177587">
      <w:pPr>
        <w:shd w:val="clear" w:color="auto" w:fill="FFFFFF"/>
        <w:jc w:val="both"/>
      </w:pPr>
      <w:r>
        <w:t xml:space="preserve">отказаться (полностью или частично) от оплаты выполняемых в соответствии с настоящим договором работ, если они не соответствуют требованиям </w:t>
      </w:r>
      <w:r>
        <w:rPr>
          <w:color w:val="000000"/>
        </w:rPr>
        <w:t xml:space="preserve">Перечня выполняемых работ (Приложение №1 к настоящему договору) </w:t>
      </w:r>
      <w:r>
        <w:t>или если работы выполнены не в полном объеме, и обратиться в суд для признания Исполнителя недобросовестным поставщиком.</w:t>
      </w:r>
    </w:p>
    <w:p w:rsidR="00177587" w:rsidRDefault="00177587" w:rsidP="00177587">
      <w:pPr>
        <w:shd w:val="clear" w:color="auto" w:fill="FFFFFF"/>
        <w:spacing w:before="240"/>
        <w:jc w:val="center"/>
        <w:rPr>
          <w:b/>
        </w:rPr>
      </w:pPr>
      <w:r>
        <w:rPr>
          <w:b/>
        </w:rPr>
        <w:t>5. ОТВЕТСТВЕННОСТЬ СТОРОН</w:t>
      </w:r>
    </w:p>
    <w:p w:rsidR="00177587" w:rsidRDefault="00177587" w:rsidP="00177587">
      <w:pPr>
        <w:shd w:val="clear" w:color="auto" w:fill="FFFFFF"/>
        <w:ind w:firstLine="567"/>
        <w:jc w:val="both"/>
        <w:rPr>
          <w:color w:val="000000"/>
        </w:rPr>
      </w:pPr>
      <w:r>
        <w:rPr>
          <w:color w:val="000000"/>
        </w:rPr>
        <w:t xml:space="preserve">5.1. В случае полного или частичного невыполнения условий настоящего договора Стороны несут ответственность в соответствии с действующим законодательством РФ и ЕОСЗ. </w:t>
      </w:r>
    </w:p>
    <w:p w:rsidR="00177587" w:rsidRDefault="00177587" w:rsidP="00177587">
      <w:pPr>
        <w:shd w:val="clear" w:color="auto" w:fill="FFFFFF"/>
        <w:ind w:firstLine="567"/>
        <w:jc w:val="both"/>
        <w:rPr>
          <w:color w:val="000000"/>
        </w:rPr>
      </w:pPr>
      <w:r>
        <w:rPr>
          <w:color w:val="000000"/>
        </w:rPr>
        <w:t>5.2. Исполнитель принимает на себя полную ответственность за качественные и безопасные методы выполнения работ по ремонту оборудования.</w:t>
      </w:r>
    </w:p>
    <w:p w:rsidR="00177587" w:rsidRDefault="00177587" w:rsidP="00177587">
      <w:pPr>
        <w:shd w:val="clear" w:color="auto" w:fill="FFFFFF"/>
        <w:ind w:firstLine="567"/>
        <w:jc w:val="both"/>
        <w:rPr>
          <w:color w:val="000000"/>
        </w:rPr>
      </w:pPr>
      <w:r>
        <w:rPr>
          <w:color w:val="000000"/>
        </w:rPr>
        <w:t>5.3. Все споры или разногласия, возникающие между сторонами по настоящему Договору, разрешаются путем переговоров между сторонами, в случае невозможность разрешения разногласий они разрешаются в арбитражном суде по месту нахождения ответчика.</w:t>
      </w:r>
    </w:p>
    <w:p w:rsidR="00177587" w:rsidRDefault="00177587" w:rsidP="00177587">
      <w:pPr>
        <w:shd w:val="clear" w:color="auto" w:fill="FFFFFF"/>
        <w:ind w:firstLine="567"/>
        <w:jc w:val="both"/>
        <w:rPr>
          <w:color w:val="000000"/>
        </w:rPr>
      </w:pPr>
      <w:r>
        <w:rPr>
          <w:color w:val="000000"/>
        </w:rPr>
        <w:t>5.4.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___________________на адрес электронной почты Заказчика staff@vniief.ru (далее - Сведения), являются полными, точными и достоверными.</w:t>
      </w:r>
    </w:p>
    <w:p w:rsidR="00177587" w:rsidRDefault="00177587" w:rsidP="00177587">
      <w:pPr>
        <w:shd w:val="clear" w:color="auto" w:fill="FFFFFF"/>
        <w:ind w:firstLine="567"/>
        <w:jc w:val="both"/>
        <w:rPr>
          <w:color w:val="000000"/>
        </w:rPr>
      </w:pPr>
      <w:r>
        <w:rPr>
          <w:color w:val="000000"/>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77587" w:rsidRDefault="00177587" w:rsidP="00177587">
      <w:pPr>
        <w:shd w:val="clear" w:color="auto" w:fill="FFFFFF"/>
        <w:ind w:firstLine="567"/>
        <w:jc w:val="both"/>
        <w:rPr>
          <w:color w:val="000000"/>
        </w:rPr>
      </w:pPr>
      <w:r>
        <w:rPr>
          <w:color w:val="000000"/>
        </w:rPr>
        <w:t>Исполнитель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77587" w:rsidRDefault="00177587" w:rsidP="00177587">
      <w:pPr>
        <w:shd w:val="clear" w:color="auto" w:fill="FFFFFF"/>
        <w:ind w:firstLine="567"/>
        <w:jc w:val="both"/>
        <w:rPr>
          <w:color w:val="000000"/>
        </w:rPr>
      </w:pPr>
      <w:r>
        <w:rPr>
          <w:color w:val="000000"/>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77587" w:rsidRDefault="00177587" w:rsidP="00177587">
      <w:pPr>
        <w:shd w:val="clear" w:color="auto" w:fill="FFFFFF"/>
        <w:ind w:firstLine="567"/>
        <w:jc w:val="both"/>
        <w:rPr>
          <w:color w:val="000000"/>
        </w:rPr>
      </w:pPr>
      <w:r>
        <w:rPr>
          <w:color w:val="000000"/>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предоставлена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77587" w:rsidRDefault="00177587" w:rsidP="00177587">
      <w:pPr>
        <w:shd w:val="clear" w:color="auto" w:fill="FFFFFF"/>
        <w:ind w:firstLine="567"/>
        <w:jc w:val="both"/>
        <w:rPr>
          <w:color w:val="000000"/>
        </w:rPr>
      </w:pPr>
      <w:r>
        <w:rPr>
          <w:color w:val="000000"/>
        </w:rPr>
        <w:t>5.5 Заказчик вправе в одностороннем порядке расторгнуть договор в случае не предоставления Исполнителем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(25%) балансовой стоимости его активов.</w:t>
      </w:r>
    </w:p>
    <w:p w:rsidR="00177587" w:rsidRDefault="00177587" w:rsidP="00177587">
      <w:pPr>
        <w:shd w:val="clear" w:color="auto" w:fill="FFFFFF"/>
        <w:spacing w:before="240"/>
        <w:jc w:val="center"/>
        <w:rPr>
          <w:b/>
          <w:color w:val="000000"/>
        </w:rPr>
      </w:pPr>
      <w:r>
        <w:rPr>
          <w:b/>
          <w:color w:val="000000"/>
        </w:rPr>
        <w:t>6. ФОРС - МАЖОР</w:t>
      </w:r>
    </w:p>
    <w:p w:rsidR="00177587" w:rsidRDefault="00177587" w:rsidP="00177587">
      <w:pPr>
        <w:shd w:val="clear" w:color="auto" w:fill="FFFFFF"/>
        <w:ind w:firstLine="567"/>
        <w:jc w:val="both"/>
      </w:pPr>
      <w:r>
        <w:rPr>
          <w:color w:val="000000"/>
        </w:rPr>
        <w:t>6.1. Стороны освобождаются от ответственности за частичное или полное неисполнение обязательств по договору, если оно явилось следствием действия непреодолимой силы, которое участники не могли ни предвидеть, ни предотвратить разумными мерами.</w:t>
      </w:r>
    </w:p>
    <w:p w:rsidR="00177587" w:rsidRDefault="00177587" w:rsidP="00177587">
      <w:pPr>
        <w:shd w:val="clear" w:color="auto" w:fill="FFFFFF"/>
        <w:ind w:firstLine="567"/>
        <w:jc w:val="both"/>
        <w:rPr>
          <w:color w:val="000000"/>
        </w:rPr>
      </w:pPr>
      <w:r>
        <w:rPr>
          <w:color w:val="000000"/>
        </w:rPr>
        <w:t>6.2. В случае наступления таких обстоятельств, сторона, попавшая под их воздействие, обязана немедленно письменно уведомить об этом другую сторону, предоставив подтверждающие данный факт документы.</w:t>
      </w:r>
    </w:p>
    <w:p w:rsidR="00177587" w:rsidRDefault="00177587" w:rsidP="00177587">
      <w:pPr>
        <w:shd w:val="clear" w:color="auto" w:fill="FFFFFF"/>
        <w:ind w:firstLine="567"/>
        <w:jc w:val="both"/>
        <w:rPr>
          <w:color w:val="000000"/>
        </w:rPr>
      </w:pPr>
      <w:r>
        <w:rPr>
          <w:color w:val="000000"/>
        </w:rPr>
        <w:t>6.3. Сроки исполнения по настоящему договору отодвигаются соразмерно срокам, в течение которых длилось действие обстоятельств непреодолимой силы.</w:t>
      </w:r>
    </w:p>
    <w:p w:rsidR="00177587" w:rsidRDefault="00177587" w:rsidP="00177587">
      <w:pPr>
        <w:shd w:val="clear" w:color="auto" w:fill="FFFFFF"/>
        <w:spacing w:before="120"/>
        <w:jc w:val="center"/>
        <w:rPr>
          <w:b/>
          <w:color w:val="000000"/>
        </w:rPr>
      </w:pPr>
      <w:r>
        <w:rPr>
          <w:b/>
          <w:color w:val="000000"/>
        </w:rPr>
        <w:t>7. ДОПОЛНИТЕЛЬНЫЕ УСЛОВИЯ</w:t>
      </w:r>
    </w:p>
    <w:p w:rsidR="00177587" w:rsidRDefault="00177587" w:rsidP="00177587">
      <w:pPr>
        <w:shd w:val="clear" w:color="auto" w:fill="FFFFFF"/>
        <w:ind w:firstLine="567"/>
        <w:jc w:val="both"/>
        <w:rPr>
          <w:color w:val="000000"/>
        </w:rPr>
      </w:pPr>
      <w:r>
        <w:rPr>
          <w:color w:val="000000"/>
        </w:rPr>
        <w:t>7.1. 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сторон.</w:t>
      </w:r>
    </w:p>
    <w:p w:rsidR="00177587" w:rsidRDefault="00177587" w:rsidP="00177587">
      <w:pPr>
        <w:shd w:val="clear" w:color="auto" w:fill="FFFFFF"/>
        <w:ind w:firstLine="567"/>
        <w:jc w:val="both"/>
        <w:rPr>
          <w:color w:val="000000"/>
        </w:rPr>
      </w:pPr>
      <w:r>
        <w:rPr>
          <w:color w:val="000000"/>
        </w:rPr>
        <w:t>7.2. Неотъемлемой частью настоящего договора являются:</w:t>
      </w:r>
    </w:p>
    <w:p w:rsidR="00177587" w:rsidRDefault="00177587" w:rsidP="00177587">
      <w:pPr>
        <w:shd w:val="clear" w:color="auto" w:fill="FFFFFF"/>
        <w:ind w:firstLine="567"/>
        <w:jc w:val="both"/>
        <w:rPr>
          <w:color w:val="000000"/>
        </w:rPr>
      </w:pPr>
      <w:r>
        <w:rPr>
          <w:color w:val="000000"/>
        </w:rPr>
        <w:t>Приложение №1 – Техническое задание;</w:t>
      </w:r>
    </w:p>
    <w:p w:rsidR="00177587" w:rsidRDefault="00177587" w:rsidP="00177587">
      <w:pPr>
        <w:shd w:val="clear" w:color="auto" w:fill="FFFFFF"/>
        <w:ind w:firstLine="567"/>
        <w:jc w:val="both"/>
        <w:rPr>
          <w:color w:val="000000"/>
        </w:rPr>
      </w:pPr>
      <w:r>
        <w:rPr>
          <w:color w:val="000000"/>
        </w:rPr>
        <w:t>Приложение №2 - Протокол согласования договорной цены;</w:t>
      </w:r>
    </w:p>
    <w:p w:rsidR="00177587" w:rsidRDefault="00177587" w:rsidP="00177587">
      <w:pPr>
        <w:shd w:val="clear" w:color="auto" w:fill="FFFFFF"/>
        <w:ind w:firstLine="567"/>
        <w:jc w:val="both"/>
        <w:rPr>
          <w:color w:val="000000"/>
        </w:rPr>
      </w:pPr>
      <w:r>
        <w:rPr>
          <w:color w:val="000000"/>
        </w:rPr>
        <w:t>Приложение №3 – Структура цены.</w:t>
      </w:r>
    </w:p>
    <w:p w:rsidR="00177587" w:rsidRDefault="00177587" w:rsidP="00177587">
      <w:pPr>
        <w:shd w:val="clear" w:color="auto" w:fill="FFFFFF"/>
        <w:ind w:firstLine="567"/>
        <w:jc w:val="both"/>
        <w:rPr>
          <w:color w:val="000000"/>
        </w:rPr>
      </w:pPr>
      <w:r>
        <w:rPr>
          <w:color w:val="000000"/>
        </w:rPr>
        <w:t>Приложение №4 - Соглашение по охране труда.</w:t>
      </w:r>
    </w:p>
    <w:p w:rsidR="00177587" w:rsidRDefault="00177587" w:rsidP="00177587">
      <w:pPr>
        <w:shd w:val="clear" w:color="auto" w:fill="FFFFFF"/>
        <w:ind w:firstLine="567"/>
        <w:jc w:val="both"/>
        <w:rPr>
          <w:color w:val="000000"/>
        </w:rPr>
      </w:pPr>
      <w:r>
        <w:rPr>
          <w:color w:val="000000"/>
        </w:rPr>
        <w:t>7.3. Настоящий договор составлен в двух подлинных экземплярах, имеющих одинаковую юридическую силу, один из которых находится у Заказчика, а другой – у Исполнителя.</w:t>
      </w:r>
    </w:p>
    <w:p w:rsidR="00177587" w:rsidRDefault="00177587" w:rsidP="00177587">
      <w:pPr>
        <w:shd w:val="clear" w:color="auto" w:fill="FFFFFF"/>
        <w:ind w:firstLine="567"/>
        <w:jc w:val="both"/>
        <w:rPr>
          <w:b/>
        </w:rPr>
      </w:pPr>
      <w:r>
        <w:rPr>
          <w:color w:val="000000"/>
        </w:rPr>
        <w:t xml:space="preserve">                                    </w:t>
      </w:r>
      <w:r>
        <w:rPr>
          <w:b/>
        </w:rPr>
        <w:t>8. РЕКВИЗИТЫ СТОРОН</w:t>
      </w:r>
    </w:p>
    <w:p w:rsidR="00177587" w:rsidRDefault="00177587" w:rsidP="00177587">
      <w:pPr>
        <w:jc w:val="both"/>
      </w:pPr>
      <w:r>
        <w:rPr>
          <w:b/>
        </w:rPr>
        <w:t xml:space="preserve">         8.1. ИСПОЛНИТЕЛЬ: </w:t>
      </w:r>
    </w:p>
    <w:p w:rsidR="00177587" w:rsidRDefault="00177587" w:rsidP="00177587">
      <w:pPr>
        <w:pStyle w:val="4"/>
        <w:keepNext w:val="0"/>
        <w:widowControl w:val="0"/>
        <w:spacing w:before="120"/>
        <w:ind w:left="1701" w:hanging="1134"/>
        <w:jc w:val="both"/>
        <w:rPr>
          <w:sz w:val="24"/>
          <w:szCs w:val="24"/>
        </w:rPr>
      </w:pPr>
      <w:r>
        <w:rPr>
          <w:sz w:val="24"/>
          <w:szCs w:val="24"/>
        </w:rPr>
        <w:t xml:space="preserve">8.2. ЗАКАЗЧИК:ФГУП «РФЯЦ – ВНИИЭФ»  </w:t>
      </w:r>
    </w:p>
    <w:p w:rsidR="00177587" w:rsidRDefault="00177587" w:rsidP="00177587">
      <w:pPr>
        <w:jc w:val="both"/>
      </w:pPr>
      <w:smartTag w:uri="urn:schemas-microsoft-com:office:smarttags" w:element="metricconverter">
        <w:smartTagPr>
          <w:attr w:name="ProductID" w:val="607188, г"/>
        </w:smartTagPr>
        <w:r>
          <w:t>607188, г</w:t>
        </w:r>
      </w:smartTag>
      <w:r>
        <w:t>. Саров, Нижегородской обл., пр. Мира, 37</w:t>
      </w:r>
    </w:p>
    <w:p w:rsidR="00177587" w:rsidRDefault="00177587" w:rsidP="00177587">
      <w:pPr>
        <w:jc w:val="both"/>
      </w:pPr>
      <w:r>
        <w:t>ИНН 5254001230 КПП 525350001</w:t>
      </w:r>
    </w:p>
    <w:p w:rsidR="00177587" w:rsidRDefault="00177587" w:rsidP="00177587">
      <w:pPr>
        <w:jc w:val="both"/>
      </w:pPr>
      <w:r>
        <w:t>Полное наименование банка: Волго-Вятский Банк Сбербанка РФ г.Н.Новгород;</w:t>
      </w:r>
    </w:p>
    <w:p w:rsidR="00177587" w:rsidRDefault="00177587" w:rsidP="00177587">
      <w:pPr>
        <w:jc w:val="both"/>
      </w:pPr>
      <w:r>
        <w:t xml:space="preserve">БИК 042202603;  </w:t>
      </w:r>
    </w:p>
    <w:p w:rsidR="00177587" w:rsidRDefault="00177587" w:rsidP="00177587">
      <w:pPr>
        <w:jc w:val="both"/>
      </w:pPr>
      <w:r>
        <w:t>к/счет 30101810900000000603;</w:t>
      </w:r>
    </w:p>
    <w:p w:rsidR="00177587" w:rsidRDefault="00177587" w:rsidP="00177587">
      <w:pPr>
        <w:jc w:val="both"/>
      </w:pPr>
      <w:r>
        <w:t>р/счет 40502810242410000008;</w:t>
      </w:r>
    </w:p>
    <w:p w:rsidR="00177587" w:rsidRDefault="00177587" w:rsidP="00177587">
      <w:pPr>
        <w:jc w:val="both"/>
        <w:rPr>
          <w:bCs/>
        </w:rPr>
      </w:pPr>
      <w:r>
        <w:t>Плательщик: ФГУП «РФЯЦ-ВНИИЭФ» Саровское ОСБ № 7695</w:t>
      </w:r>
    </w:p>
    <w:p w:rsidR="00177587" w:rsidRDefault="00177587" w:rsidP="00177587">
      <w:pPr>
        <w:shd w:val="clear" w:color="auto" w:fill="FFFFFF"/>
        <w:spacing w:before="120"/>
        <w:ind w:left="11" w:firstLine="698"/>
        <w:rPr>
          <w:b/>
          <w:bCs/>
        </w:rPr>
      </w:pPr>
    </w:p>
    <w:p w:rsidR="00177587" w:rsidRDefault="00177587" w:rsidP="00177587">
      <w:pPr>
        <w:shd w:val="clear" w:color="auto" w:fill="FFFFFF"/>
        <w:ind w:right="34" w:firstLine="542"/>
        <w:rPr>
          <w:b/>
          <w:color w:val="000000"/>
        </w:rPr>
      </w:pPr>
    </w:p>
    <w:p w:rsidR="00177587" w:rsidRDefault="00177587" w:rsidP="00177587">
      <w:pPr>
        <w:shd w:val="clear" w:color="auto" w:fill="FFFFFF"/>
        <w:ind w:right="34" w:firstLine="542"/>
        <w:rPr>
          <w:b/>
          <w:color w:val="000000"/>
        </w:rPr>
      </w:pPr>
    </w:p>
    <w:p w:rsidR="00177587" w:rsidRDefault="00177587" w:rsidP="00177587">
      <w:pPr>
        <w:shd w:val="clear" w:color="auto" w:fill="FFFFFF"/>
        <w:ind w:right="34"/>
        <w:rPr>
          <w:b/>
          <w:color w:val="000000"/>
        </w:rPr>
      </w:pPr>
      <w:r>
        <w:rPr>
          <w:b/>
          <w:color w:val="000000"/>
        </w:rPr>
        <w:t>Исполнитель</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Заказчик</w:t>
      </w:r>
    </w:p>
    <w:p w:rsidR="00177587" w:rsidRDefault="00177587" w:rsidP="00177587">
      <w:pPr>
        <w:shd w:val="clear" w:color="auto" w:fill="FFFFFF"/>
        <w:ind w:right="34"/>
        <w:rPr>
          <w:b/>
          <w:color w:val="000000"/>
        </w:rPr>
      </w:pPr>
    </w:p>
    <w:p w:rsidR="00177587" w:rsidRDefault="00177587" w:rsidP="00177587">
      <w:pPr>
        <w:shd w:val="clear" w:color="auto" w:fill="FFFFFF"/>
        <w:ind w:right="34"/>
        <w:rPr>
          <w:color w:val="000000"/>
        </w:rPr>
      </w:pPr>
      <w:r>
        <w:rPr>
          <w:color w:val="000000"/>
        </w:rPr>
        <w:t>Генеральный директор</w:t>
      </w:r>
      <w:r>
        <w:rPr>
          <w:color w:val="000000"/>
        </w:rPr>
        <w:tab/>
      </w:r>
      <w:r>
        <w:rPr>
          <w:color w:val="000000"/>
        </w:rPr>
        <w:tab/>
      </w:r>
      <w:r>
        <w:rPr>
          <w:color w:val="000000"/>
        </w:rPr>
        <w:tab/>
      </w:r>
      <w:r>
        <w:rPr>
          <w:color w:val="000000"/>
        </w:rPr>
        <w:tab/>
      </w:r>
      <w:r>
        <w:rPr>
          <w:color w:val="000000"/>
        </w:rPr>
        <w:tab/>
      </w:r>
      <w:r>
        <w:rPr>
          <w:color w:val="000000"/>
        </w:rPr>
        <w:tab/>
        <w:t>Главный инженер</w:t>
      </w:r>
    </w:p>
    <w:p w:rsidR="00177587" w:rsidRDefault="00177587" w:rsidP="00177587">
      <w:pPr>
        <w:shd w:val="clear" w:color="auto" w:fill="FFFFFF"/>
        <w:ind w:right="34"/>
        <w:rPr>
          <w:color w:val="000000"/>
        </w:rPr>
      </w:pPr>
      <w:r>
        <w:rPr>
          <w:color w:val="000000"/>
        </w:rPr>
        <w:t xml:space="preserve">                                                                                                          РФЯЦ-ВНИИЭФ</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rsidR="00177587" w:rsidRDefault="00177587" w:rsidP="00177587">
      <w:pPr>
        <w:shd w:val="clear" w:color="auto" w:fill="FFFFFF"/>
        <w:ind w:right="34"/>
        <w:rPr>
          <w:color w:val="000000"/>
        </w:rPr>
      </w:pPr>
    </w:p>
    <w:p w:rsidR="00177587" w:rsidRDefault="00177587" w:rsidP="00177587">
      <w:pPr>
        <w:shd w:val="clear" w:color="auto" w:fill="FFFFFF"/>
        <w:ind w:right="34"/>
        <w:rPr>
          <w:color w:val="000000"/>
        </w:rPr>
      </w:pPr>
      <w:r>
        <w:rPr>
          <w:color w:val="000000"/>
        </w:rPr>
        <w:t>________________</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______________ И.З. Мусин </w:t>
      </w:r>
    </w:p>
    <w:p w:rsidR="00177587" w:rsidRDefault="00177587" w:rsidP="00177587">
      <w:pPr>
        <w:shd w:val="clear" w:color="auto" w:fill="FFFFFF"/>
        <w:ind w:right="34"/>
      </w:pPr>
      <w:r>
        <w:t>М.П.</w:t>
      </w:r>
      <w:r>
        <w:tab/>
      </w:r>
      <w:r>
        <w:tab/>
      </w:r>
      <w:r>
        <w:tab/>
      </w:r>
      <w:r>
        <w:tab/>
      </w:r>
      <w:r>
        <w:tab/>
      </w:r>
      <w:r>
        <w:tab/>
      </w:r>
      <w:r>
        <w:tab/>
      </w:r>
      <w:r>
        <w:tab/>
      </w:r>
      <w:r>
        <w:tab/>
        <w:t>М.П.</w:t>
      </w:r>
    </w:p>
    <w:p w:rsidR="00177587" w:rsidRDefault="00177587" w:rsidP="00177587">
      <w:pPr>
        <w:shd w:val="clear" w:color="auto" w:fill="FFFFFF"/>
        <w:spacing w:line="302" w:lineRule="exact"/>
        <w:ind w:right="10"/>
      </w:pPr>
      <w:r>
        <w:t xml:space="preserve">«____ » _____________ </w:t>
      </w:r>
      <w:smartTag w:uri="urn:schemas-microsoft-com:office:smarttags" w:element="metricconverter">
        <w:smartTagPr>
          <w:attr w:name="ProductID" w:val="2015 г"/>
        </w:smartTagPr>
        <w:r>
          <w:t>2015 г</w:t>
        </w:r>
      </w:smartTag>
      <w:r>
        <w:t>.</w:t>
      </w:r>
      <w:r>
        <w:tab/>
      </w:r>
      <w:r>
        <w:tab/>
      </w:r>
      <w:r>
        <w:tab/>
      </w:r>
      <w:r>
        <w:tab/>
      </w:r>
      <w:r>
        <w:tab/>
        <w:t xml:space="preserve">«___ » ___________ </w:t>
      </w:r>
      <w:smartTag w:uri="urn:schemas-microsoft-com:office:smarttags" w:element="metricconverter">
        <w:smartTagPr>
          <w:attr w:name="ProductID" w:val="2015 г"/>
        </w:smartTagPr>
        <w:r>
          <w:t>2015 г</w:t>
        </w:r>
      </w:smartTag>
      <w:r>
        <w:t>.</w:t>
      </w:r>
    </w:p>
    <w:p w:rsidR="00177587" w:rsidRDefault="00177587" w:rsidP="00177587">
      <w:pPr>
        <w:shd w:val="clear" w:color="auto" w:fill="FFFFFF"/>
        <w:ind w:right="34"/>
        <w:jc w:val="right"/>
        <w:rPr>
          <w:sz w:val="22"/>
          <w:szCs w:val="22"/>
        </w:rPr>
      </w:pPr>
      <w:r>
        <w:rPr>
          <w:sz w:val="22"/>
          <w:szCs w:val="22"/>
        </w:rPr>
        <w:br w:type="page"/>
      </w:r>
      <w:r>
        <w:rPr>
          <w:sz w:val="22"/>
          <w:szCs w:val="22"/>
        </w:rPr>
        <w:lastRenderedPageBreak/>
        <w:t>Приложение №1</w:t>
      </w:r>
    </w:p>
    <w:p w:rsidR="00177587" w:rsidRDefault="00177587" w:rsidP="00177587">
      <w:pPr>
        <w:jc w:val="right"/>
        <w:rPr>
          <w:sz w:val="22"/>
          <w:szCs w:val="22"/>
        </w:rPr>
      </w:pPr>
      <w:r>
        <w:rPr>
          <w:sz w:val="22"/>
          <w:szCs w:val="22"/>
        </w:rPr>
        <w:t>к договору № ______  от «____» _____2015 г.</w:t>
      </w:r>
    </w:p>
    <w:p w:rsidR="00177587" w:rsidRDefault="00177587" w:rsidP="00177587">
      <w:pPr>
        <w:jc w:val="center"/>
        <w:rPr>
          <w:b/>
          <w:sz w:val="22"/>
          <w:szCs w:val="22"/>
        </w:rPr>
      </w:pPr>
    </w:p>
    <w:p w:rsidR="00177587" w:rsidRDefault="00177587" w:rsidP="00177587">
      <w:pPr>
        <w:shd w:val="clear" w:color="auto" w:fill="FFFFFF"/>
        <w:ind w:right="34"/>
        <w:rPr>
          <w:color w:val="000000"/>
          <w:sz w:val="22"/>
          <w:szCs w:val="22"/>
        </w:rPr>
      </w:pPr>
    </w:p>
    <w:p w:rsidR="00177587" w:rsidRPr="00523175" w:rsidRDefault="00177587" w:rsidP="00177587">
      <w:pPr>
        <w:shd w:val="clear" w:color="auto" w:fill="FFFFFF"/>
        <w:ind w:right="34"/>
        <w:jc w:val="center"/>
        <w:rPr>
          <w:color w:val="000000"/>
          <w:sz w:val="28"/>
          <w:szCs w:val="28"/>
        </w:rPr>
      </w:pPr>
      <w:r w:rsidRPr="00523175">
        <w:rPr>
          <w:color w:val="000000"/>
          <w:sz w:val="28"/>
          <w:szCs w:val="28"/>
        </w:rPr>
        <w:t xml:space="preserve">Требования </w:t>
      </w:r>
      <w:r>
        <w:rPr>
          <w:color w:val="000000"/>
          <w:sz w:val="28"/>
          <w:szCs w:val="28"/>
        </w:rPr>
        <w:t xml:space="preserve"> </w:t>
      </w:r>
      <w:r w:rsidRPr="00523175">
        <w:rPr>
          <w:color w:val="000000"/>
          <w:sz w:val="28"/>
          <w:szCs w:val="28"/>
        </w:rPr>
        <w:t xml:space="preserve">к </w:t>
      </w:r>
      <w:r>
        <w:rPr>
          <w:color w:val="000000"/>
          <w:sz w:val="28"/>
          <w:szCs w:val="28"/>
        </w:rPr>
        <w:t xml:space="preserve"> </w:t>
      </w:r>
      <w:r w:rsidRPr="00523175">
        <w:rPr>
          <w:color w:val="000000"/>
          <w:sz w:val="28"/>
          <w:szCs w:val="28"/>
        </w:rPr>
        <w:t xml:space="preserve">работам </w:t>
      </w:r>
      <w:r>
        <w:rPr>
          <w:color w:val="000000"/>
          <w:sz w:val="28"/>
          <w:szCs w:val="28"/>
        </w:rPr>
        <w:t xml:space="preserve"> </w:t>
      </w:r>
      <w:r w:rsidRPr="00523175">
        <w:rPr>
          <w:color w:val="000000"/>
          <w:sz w:val="28"/>
          <w:szCs w:val="28"/>
        </w:rPr>
        <w:t xml:space="preserve">по </w:t>
      </w:r>
      <w:r>
        <w:rPr>
          <w:color w:val="000000"/>
          <w:sz w:val="28"/>
          <w:szCs w:val="28"/>
        </w:rPr>
        <w:t xml:space="preserve"> </w:t>
      </w:r>
      <w:r w:rsidRPr="00523175">
        <w:rPr>
          <w:color w:val="000000"/>
          <w:sz w:val="28"/>
          <w:szCs w:val="28"/>
        </w:rPr>
        <w:t xml:space="preserve">ремонту </w:t>
      </w:r>
      <w:r>
        <w:rPr>
          <w:color w:val="000000"/>
          <w:sz w:val="28"/>
          <w:szCs w:val="28"/>
        </w:rPr>
        <w:t xml:space="preserve"> </w:t>
      </w:r>
      <w:r w:rsidRPr="00523175">
        <w:rPr>
          <w:sz w:val="28"/>
          <w:szCs w:val="28"/>
        </w:rPr>
        <w:t xml:space="preserve">установки </w:t>
      </w:r>
      <w:r>
        <w:rPr>
          <w:sz w:val="28"/>
          <w:szCs w:val="28"/>
        </w:rPr>
        <w:t xml:space="preserve"> </w:t>
      </w:r>
      <w:r w:rsidRPr="00523175">
        <w:rPr>
          <w:sz w:val="28"/>
          <w:szCs w:val="28"/>
        </w:rPr>
        <w:t>совмещения</w:t>
      </w:r>
      <w:r>
        <w:rPr>
          <w:sz w:val="28"/>
          <w:szCs w:val="28"/>
        </w:rPr>
        <w:t xml:space="preserve"> </w:t>
      </w:r>
      <w:r w:rsidRPr="00523175">
        <w:rPr>
          <w:sz w:val="28"/>
          <w:szCs w:val="28"/>
        </w:rPr>
        <w:t xml:space="preserve"> и </w:t>
      </w:r>
      <w:r>
        <w:rPr>
          <w:sz w:val="28"/>
          <w:szCs w:val="28"/>
        </w:rPr>
        <w:t xml:space="preserve"> </w:t>
      </w:r>
      <w:r w:rsidRPr="00523175">
        <w:rPr>
          <w:sz w:val="28"/>
          <w:szCs w:val="28"/>
        </w:rPr>
        <w:t xml:space="preserve">экспонирования </w:t>
      </w:r>
      <w:r>
        <w:rPr>
          <w:sz w:val="28"/>
          <w:szCs w:val="28"/>
        </w:rPr>
        <w:t xml:space="preserve">       </w:t>
      </w:r>
      <w:r w:rsidRPr="00523175">
        <w:rPr>
          <w:sz w:val="28"/>
          <w:szCs w:val="28"/>
        </w:rPr>
        <w:t>«ЭМ-576»</w:t>
      </w:r>
      <w:r w:rsidRPr="00523175">
        <w:rPr>
          <w:color w:val="000000"/>
          <w:sz w:val="28"/>
          <w:szCs w:val="28"/>
        </w:rPr>
        <w:t xml:space="preserve"> </w:t>
      </w:r>
      <w:r>
        <w:rPr>
          <w:color w:val="000000"/>
          <w:sz w:val="28"/>
          <w:szCs w:val="28"/>
        </w:rPr>
        <w:t>(</w:t>
      </w:r>
      <w:r w:rsidRPr="00523175">
        <w:rPr>
          <w:color w:val="000000"/>
          <w:sz w:val="28"/>
          <w:szCs w:val="28"/>
        </w:rPr>
        <w:t>инв .№</w:t>
      </w:r>
      <w:r w:rsidRPr="00523175">
        <w:rPr>
          <w:sz w:val="28"/>
          <w:szCs w:val="28"/>
        </w:rPr>
        <w:t>12033953</w:t>
      </w:r>
      <w:r>
        <w:rPr>
          <w:sz w:val="28"/>
          <w:szCs w:val="28"/>
        </w:rPr>
        <w:t>)</w:t>
      </w:r>
      <w:r w:rsidRPr="00523175">
        <w:rPr>
          <w:sz w:val="28"/>
          <w:szCs w:val="28"/>
        </w:rPr>
        <w:t xml:space="preserve"> определены в ТЕХНИЧЕСКОМ ЗАДАНИИ</w:t>
      </w:r>
    </w:p>
    <w:p w:rsidR="00177587" w:rsidRDefault="00177587" w:rsidP="00177587">
      <w:pPr>
        <w:shd w:val="clear" w:color="auto" w:fill="FFFFFF"/>
        <w:ind w:right="34"/>
        <w:rPr>
          <w:color w:val="000000"/>
          <w:sz w:val="22"/>
          <w:szCs w:val="22"/>
        </w:rPr>
      </w:pPr>
    </w:p>
    <w:p w:rsidR="00177587" w:rsidRDefault="00177587" w:rsidP="00177587">
      <w:pPr>
        <w:shd w:val="clear" w:color="auto" w:fill="FFFFFF"/>
        <w:ind w:right="34"/>
        <w:rPr>
          <w:color w:val="000000"/>
          <w:sz w:val="22"/>
          <w:szCs w:val="22"/>
        </w:rPr>
      </w:pPr>
    </w:p>
    <w:p w:rsidR="00177587" w:rsidRPr="004C5C32" w:rsidRDefault="00177587" w:rsidP="00177587">
      <w:pPr>
        <w:spacing w:line="360" w:lineRule="auto"/>
        <w:jc w:val="center"/>
        <w:rPr>
          <w:rStyle w:val="af2"/>
          <w:b/>
          <w:i w:val="0"/>
          <w:sz w:val="32"/>
          <w:szCs w:val="32"/>
        </w:rPr>
      </w:pPr>
      <w:r w:rsidRPr="00952FC5">
        <w:rPr>
          <w:rStyle w:val="af2"/>
          <w:b/>
          <w:i w:val="0"/>
          <w:sz w:val="32"/>
          <w:szCs w:val="32"/>
        </w:rPr>
        <w:t>Техническое задание</w:t>
      </w:r>
    </w:p>
    <w:p w:rsidR="00177587" w:rsidRPr="001367D5" w:rsidRDefault="00177587" w:rsidP="00177587">
      <w:pPr>
        <w:jc w:val="center"/>
        <w:rPr>
          <w:b/>
          <w:sz w:val="28"/>
          <w:szCs w:val="26"/>
          <w:u w:val="single"/>
        </w:rPr>
      </w:pPr>
      <w:r w:rsidRPr="00105CA5">
        <w:rPr>
          <w:b/>
          <w:sz w:val="28"/>
          <w:szCs w:val="28"/>
          <w:u w:val="single"/>
        </w:rPr>
        <w:t xml:space="preserve">на ремонт </w:t>
      </w:r>
      <w:r w:rsidRPr="001367D5">
        <w:rPr>
          <w:b/>
          <w:sz w:val="28"/>
          <w:szCs w:val="28"/>
          <w:u w:val="single"/>
        </w:rPr>
        <w:t xml:space="preserve">установки </w:t>
      </w:r>
      <w:r w:rsidRPr="001367D5">
        <w:rPr>
          <w:b/>
          <w:sz w:val="28"/>
          <w:szCs w:val="28"/>
          <w:u w:val="single"/>
        </w:rPr>
        <w:tab/>
        <w:t>совмещения и экспонирования</w:t>
      </w:r>
      <w:r>
        <w:rPr>
          <w:b/>
          <w:sz w:val="28"/>
          <w:szCs w:val="28"/>
          <w:u w:val="single"/>
        </w:rPr>
        <w:t xml:space="preserve"> «</w:t>
      </w:r>
      <w:r w:rsidRPr="001367D5">
        <w:rPr>
          <w:b/>
          <w:sz w:val="28"/>
          <w:szCs w:val="28"/>
          <w:u w:val="single"/>
        </w:rPr>
        <w:t>ЭМ-576</w:t>
      </w:r>
      <w:r>
        <w:rPr>
          <w:b/>
          <w:sz w:val="28"/>
          <w:szCs w:val="28"/>
          <w:u w:val="single"/>
        </w:rPr>
        <w:t>»</w:t>
      </w:r>
    </w:p>
    <w:p w:rsidR="00177587" w:rsidRPr="002D3B63" w:rsidRDefault="00177587" w:rsidP="00177587">
      <w:pPr>
        <w:jc w:val="center"/>
        <w:rPr>
          <w:sz w:val="18"/>
          <w:szCs w:val="18"/>
        </w:rPr>
      </w:pPr>
      <w:r w:rsidRPr="002D3B63">
        <w:rPr>
          <w:color w:val="000000"/>
          <w:sz w:val="18"/>
          <w:szCs w:val="18"/>
        </w:rPr>
        <w:t>Предмет закупки</w:t>
      </w:r>
      <w:r>
        <w:rPr>
          <w:color w:val="000000"/>
          <w:sz w:val="18"/>
          <w:szCs w:val="18"/>
        </w:rPr>
        <w:t xml:space="preserve"> по ГПЗ</w:t>
      </w:r>
    </w:p>
    <w:p w:rsidR="00177587" w:rsidRPr="001F6931" w:rsidRDefault="00177587" w:rsidP="00177587">
      <w:pPr>
        <w:jc w:val="center"/>
      </w:pPr>
    </w:p>
    <w:p w:rsidR="00177587" w:rsidRPr="00BA4EDC" w:rsidRDefault="00177587" w:rsidP="00177587">
      <w:pPr>
        <w:rPr>
          <w:b/>
          <w:color w:val="000000"/>
          <w:sz w:val="26"/>
          <w:szCs w:val="26"/>
        </w:rPr>
      </w:pPr>
      <w:r w:rsidRPr="00BA4EDC">
        <w:rPr>
          <w:b/>
          <w:color w:val="000000"/>
          <w:sz w:val="26"/>
          <w:szCs w:val="26"/>
        </w:rPr>
        <w:t>РАЗДЕЛ 1. ОБЩИЕ СВЕДЕНИЯ</w:t>
      </w:r>
    </w:p>
    <w:p w:rsidR="00177587" w:rsidRDefault="00177587" w:rsidP="00177587">
      <w:pPr>
        <w:rPr>
          <w:color w:val="000000"/>
        </w:rPr>
      </w:pPr>
    </w:p>
    <w:p w:rsidR="00177587" w:rsidRPr="00A54153" w:rsidRDefault="00177587" w:rsidP="00177587">
      <w:pPr>
        <w:rPr>
          <w:b/>
          <w:color w:val="000000"/>
        </w:rPr>
      </w:pPr>
      <w:r w:rsidRPr="00A54153">
        <w:rPr>
          <w:b/>
          <w:color w:val="000000"/>
        </w:rPr>
        <w:t>Подраздел 1.1 ПЕРЕЧЕНЬ ТОВАРОВ</w:t>
      </w:r>
    </w:p>
    <w:p w:rsidR="00177587" w:rsidRPr="00A54153" w:rsidRDefault="00177587" w:rsidP="00177587">
      <w:pPr>
        <w:rPr>
          <w:b/>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177587" w:rsidRPr="00196E32" w:rsidTr="0059640A">
        <w:tc>
          <w:tcPr>
            <w:tcW w:w="675" w:type="dxa"/>
            <w:tcBorders>
              <w:top w:val="single" w:sz="4" w:space="0" w:color="auto"/>
              <w:left w:val="single" w:sz="4" w:space="0" w:color="auto"/>
              <w:bottom w:val="single" w:sz="4" w:space="0" w:color="auto"/>
              <w:right w:val="single" w:sz="4" w:space="0" w:color="auto"/>
            </w:tcBorders>
            <w:shd w:val="clear" w:color="auto" w:fill="auto"/>
          </w:tcPr>
          <w:p w:rsidR="00177587" w:rsidRPr="00196E32" w:rsidRDefault="00177587" w:rsidP="0059640A">
            <w:pPr>
              <w:jc w:val="center"/>
              <w:rPr>
                <w:b/>
                <w:color w:val="000000"/>
              </w:rPr>
            </w:pPr>
            <w:r w:rsidRPr="00196E32">
              <w:rPr>
                <w:b/>
                <w:color w:val="000000"/>
              </w:rPr>
              <w:t>№</w:t>
            </w:r>
          </w:p>
          <w:p w:rsidR="00177587" w:rsidRPr="00196E32" w:rsidRDefault="00177587" w:rsidP="0059640A">
            <w:pPr>
              <w:jc w:val="center"/>
              <w:rPr>
                <w:b/>
                <w:color w:val="000000"/>
              </w:rPr>
            </w:pPr>
            <w:r w:rsidRPr="00196E32">
              <w:rPr>
                <w:b/>
                <w:color w:val="000000"/>
              </w:rPr>
              <w:t>п/п</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177587" w:rsidRPr="00196E32" w:rsidRDefault="00177587" w:rsidP="0059640A">
            <w:pPr>
              <w:rPr>
                <w:b/>
                <w:color w:val="000000"/>
              </w:rPr>
            </w:pPr>
            <w:r w:rsidRPr="00196E32">
              <w:rPr>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77587" w:rsidRPr="00196E32" w:rsidRDefault="00177587" w:rsidP="0059640A">
            <w:pPr>
              <w:rPr>
                <w:b/>
                <w:color w:val="000000"/>
              </w:rPr>
            </w:pPr>
            <w:r w:rsidRPr="00196E32">
              <w:rPr>
                <w:b/>
                <w:color w:val="000000"/>
              </w:rPr>
              <w:t>Ед</w:t>
            </w:r>
            <w:r>
              <w:rPr>
                <w:b/>
                <w:color w:val="000000"/>
              </w:rPr>
              <w:t xml:space="preserve">. </w:t>
            </w:r>
            <w:r w:rsidRPr="00196E32">
              <w:rPr>
                <w:b/>
                <w:color w:val="000000"/>
              </w:rPr>
              <w:t>изм</w:t>
            </w:r>
            <w:r>
              <w:rPr>
                <w:b/>
                <w:color w:val="000000"/>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77587" w:rsidRPr="00196E32" w:rsidRDefault="00177587" w:rsidP="0059640A">
            <w:pPr>
              <w:rPr>
                <w:b/>
                <w:color w:val="000000"/>
              </w:rPr>
            </w:pPr>
            <w:r w:rsidRPr="00196E32">
              <w:rPr>
                <w:b/>
                <w:color w:val="000000"/>
              </w:rPr>
              <w:t>Коли</w:t>
            </w:r>
            <w:r>
              <w:rPr>
                <w:b/>
                <w:color w:val="000000"/>
              </w:rPr>
              <w:t>-</w:t>
            </w:r>
            <w:r w:rsidRPr="00196E32">
              <w:rPr>
                <w:b/>
                <w:color w:val="000000"/>
              </w:rPr>
              <w:t>чество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77587" w:rsidRPr="00196E32" w:rsidRDefault="00177587" w:rsidP="0059640A">
            <w:pPr>
              <w:rPr>
                <w:b/>
                <w:color w:val="000000"/>
              </w:rPr>
            </w:pPr>
            <w:r w:rsidRPr="00196E32">
              <w:rPr>
                <w:b/>
                <w:color w:val="00000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77587" w:rsidRPr="00196E32" w:rsidRDefault="00177587" w:rsidP="0059640A">
            <w:pPr>
              <w:rPr>
                <w:b/>
                <w:color w:val="000000"/>
              </w:rPr>
            </w:pPr>
            <w:r w:rsidRPr="00196E32">
              <w:rPr>
                <w:b/>
                <w:color w:val="000000"/>
              </w:rPr>
              <w:t>Объем гарантий  и гарантийный срок</w:t>
            </w:r>
          </w:p>
        </w:tc>
      </w:tr>
      <w:tr w:rsidR="00177587" w:rsidRPr="001F6931" w:rsidTr="0059640A">
        <w:tc>
          <w:tcPr>
            <w:tcW w:w="675" w:type="dxa"/>
            <w:tcBorders>
              <w:top w:val="single" w:sz="4" w:space="0" w:color="auto"/>
              <w:left w:val="single" w:sz="4" w:space="0" w:color="auto"/>
              <w:bottom w:val="single" w:sz="4" w:space="0" w:color="auto"/>
              <w:right w:val="single" w:sz="4" w:space="0" w:color="auto"/>
            </w:tcBorders>
            <w:shd w:val="clear" w:color="auto" w:fill="auto"/>
          </w:tcPr>
          <w:p w:rsidR="00177587" w:rsidRPr="001F6931" w:rsidRDefault="00177587" w:rsidP="0059640A">
            <w:pPr>
              <w:rPr>
                <w:color w:val="000000"/>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177587" w:rsidRPr="004B4935" w:rsidRDefault="00177587" w:rsidP="0059640A">
            <w:r w:rsidRPr="004B4935">
              <w:t>Ремонт  установки совмещения и экспонирования</w:t>
            </w:r>
          </w:p>
          <w:p w:rsidR="00177587" w:rsidRPr="004C5C32" w:rsidRDefault="00177587" w:rsidP="0059640A">
            <w:pPr>
              <w:rPr>
                <w:color w:val="000000"/>
              </w:rPr>
            </w:pPr>
            <w:r>
              <w:t>«</w:t>
            </w:r>
            <w:r w:rsidRPr="004B4935">
              <w:t>ЭМ-576</w:t>
            </w:r>
            <w:r>
              <w:t>»</w:t>
            </w:r>
            <w:r w:rsidRPr="004B4935">
              <w:rPr>
                <w:color w:val="000000"/>
              </w:rPr>
              <w:t xml:space="preserve">  (Инв.№12033953)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7587" w:rsidRPr="0016794E" w:rsidRDefault="00177587" w:rsidP="0059640A">
            <w:pPr>
              <w:jc w:val="center"/>
              <w:rPr>
                <w:color w:val="000000"/>
                <w:sz w:val="20"/>
                <w:szCs w:val="20"/>
              </w:rPr>
            </w:pPr>
            <w:r>
              <w:rPr>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177587" w:rsidRPr="001F6931" w:rsidRDefault="00177587" w:rsidP="0059640A">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77587" w:rsidRPr="001F6931" w:rsidRDefault="00177587" w:rsidP="0059640A">
            <w:pPr>
              <w:rPr>
                <w:color w:val="000000"/>
                <w:sz w:val="20"/>
                <w:szCs w:val="20"/>
              </w:rPr>
            </w:pPr>
            <w:r>
              <w:rPr>
                <w:color w:val="000000"/>
                <w:sz w:val="20"/>
                <w:szCs w:val="20"/>
              </w:rPr>
              <w:t>Три месяца с момента заключения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77587" w:rsidRPr="001F6931" w:rsidRDefault="00177587" w:rsidP="0059640A">
            <w:pPr>
              <w:rPr>
                <w:color w:val="000000"/>
                <w:sz w:val="20"/>
                <w:szCs w:val="20"/>
              </w:rPr>
            </w:pPr>
            <w:r>
              <w:rPr>
                <w:color w:val="000000"/>
                <w:sz w:val="20"/>
                <w:szCs w:val="20"/>
              </w:rPr>
              <w:t>12 (двенадцать ) месяцев со дня подписания акта.</w:t>
            </w:r>
          </w:p>
        </w:tc>
      </w:tr>
    </w:tbl>
    <w:p w:rsidR="00177587" w:rsidRDefault="00177587" w:rsidP="00177587">
      <w:pPr>
        <w:rPr>
          <w:color w:val="000000"/>
        </w:rPr>
        <w:sectPr w:rsidR="00177587" w:rsidSect="00B56DA2">
          <w:pgSz w:w="11906" w:h="16838" w:code="9"/>
          <w:pgMar w:top="1134" w:right="1226" w:bottom="1134" w:left="1701" w:header="709" w:footer="709" w:gutter="0"/>
          <w:pgNumType w:start="1"/>
          <w:cols w:space="708"/>
          <w:titlePg/>
          <w:docGrid w:linePitch="360"/>
        </w:sectPr>
      </w:pPr>
    </w:p>
    <w:p w:rsidR="00177587" w:rsidRDefault="00177587" w:rsidP="00177587">
      <w:pPr>
        <w:rPr>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177587" w:rsidRPr="008A4C9B" w:rsidTr="0059640A">
        <w:trPr>
          <w:trHeight w:val="399"/>
        </w:trPr>
        <w:tc>
          <w:tcPr>
            <w:tcW w:w="9738" w:type="dxa"/>
            <w:tcBorders>
              <w:top w:val="single" w:sz="4" w:space="0" w:color="auto"/>
              <w:left w:val="single" w:sz="4" w:space="0" w:color="auto"/>
              <w:bottom w:val="single" w:sz="4" w:space="0" w:color="auto"/>
              <w:right w:val="single" w:sz="4" w:space="0" w:color="auto"/>
            </w:tcBorders>
          </w:tcPr>
          <w:p w:rsidR="00177587" w:rsidRPr="00A54153" w:rsidRDefault="00177587" w:rsidP="0059640A">
            <w:pPr>
              <w:rPr>
                <w:b/>
                <w:color w:val="000000"/>
              </w:rPr>
            </w:pPr>
            <w:r w:rsidRPr="00A54153">
              <w:rPr>
                <w:b/>
                <w:color w:val="000000"/>
              </w:rPr>
              <w:t>Подраздел 1.2 Сведения о новизне</w:t>
            </w:r>
          </w:p>
        </w:tc>
      </w:tr>
      <w:tr w:rsidR="00177587" w:rsidRPr="001F6931" w:rsidTr="0059640A">
        <w:trPr>
          <w:trHeight w:val="399"/>
        </w:trPr>
        <w:tc>
          <w:tcPr>
            <w:tcW w:w="9738" w:type="dxa"/>
            <w:tcBorders>
              <w:top w:val="single" w:sz="4" w:space="0" w:color="auto"/>
              <w:left w:val="single" w:sz="4" w:space="0" w:color="auto"/>
              <w:bottom w:val="single" w:sz="4" w:space="0" w:color="auto"/>
              <w:right w:val="single" w:sz="4" w:space="0" w:color="auto"/>
            </w:tcBorders>
          </w:tcPr>
          <w:p w:rsidR="00177587" w:rsidRPr="0016794E" w:rsidRDefault="00177587" w:rsidP="0059640A">
            <w:pPr>
              <w:pStyle w:val="21"/>
              <w:ind w:firstLine="0"/>
              <w:rPr>
                <w:szCs w:val="24"/>
              </w:rPr>
            </w:pPr>
            <w:r>
              <w:rPr>
                <w:szCs w:val="24"/>
              </w:rPr>
              <w:t xml:space="preserve">   </w:t>
            </w:r>
            <w:r w:rsidRPr="0016794E">
              <w:rPr>
                <w:szCs w:val="24"/>
              </w:rPr>
              <w:t xml:space="preserve">Все замененные </w:t>
            </w:r>
            <w:r>
              <w:rPr>
                <w:szCs w:val="24"/>
              </w:rPr>
              <w:t xml:space="preserve">  </w:t>
            </w:r>
            <w:r w:rsidRPr="0016794E">
              <w:rPr>
                <w:szCs w:val="24"/>
              </w:rPr>
              <w:t>элементы</w:t>
            </w:r>
            <w:r>
              <w:rPr>
                <w:szCs w:val="24"/>
              </w:rPr>
              <w:t xml:space="preserve">  </w:t>
            </w:r>
            <w:r w:rsidRPr="0016794E">
              <w:rPr>
                <w:szCs w:val="24"/>
              </w:rPr>
              <w:t xml:space="preserve"> (блоки)</w:t>
            </w:r>
            <w:r>
              <w:rPr>
                <w:szCs w:val="24"/>
              </w:rPr>
              <w:t xml:space="preserve">  </w:t>
            </w:r>
            <w:r w:rsidRPr="0016794E">
              <w:rPr>
                <w:szCs w:val="24"/>
              </w:rPr>
              <w:t xml:space="preserve"> должны быть новыми</w:t>
            </w:r>
            <w:r>
              <w:rPr>
                <w:szCs w:val="24"/>
              </w:rPr>
              <w:t xml:space="preserve">, выпуска не ранее 2014г.      </w:t>
            </w:r>
            <w:r w:rsidRPr="0016794E">
              <w:rPr>
                <w:szCs w:val="24"/>
              </w:rPr>
              <w:t>(не выставочные образцы, не б/у).</w:t>
            </w:r>
          </w:p>
          <w:p w:rsidR="00177587" w:rsidRPr="008A4C9B" w:rsidRDefault="00177587" w:rsidP="0059640A">
            <w:pPr>
              <w:rPr>
                <w:color w:val="000000"/>
              </w:rPr>
            </w:pPr>
          </w:p>
        </w:tc>
      </w:tr>
    </w:tbl>
    <w:p w:rsidR="00177587" w:rsidRDefault="00177587" w:rsidP="00177587">
      <w:pPr>
        <w:ind w:left="709"/>
        <w:rPr>
          <w:b/>
          <w:color w:val="000000"/>
          <w:sz w:val="26"/>
          <w:szCs w:val="26"/>
        </w:rPr>
      </w:pPr>
    </w:p>
    <w:p w:rsidR="00177587" w:rsidRDefault="00177587" w:rsidP="00177587">
      <w:pPr>
        <w:ind w:left="709"/>
        <w:rPr>
          <w:b/>
          <w:color w:val="000000"/>
          <w:sz w:val="26"/>
          <w:szCs w:val="26"/>
        </w:rPr>
      </w:pPr>
    </w:p>
    <w:tbl>
      <w:tblPr>
        <w:tblW w:w="988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8"/>
      </w:tblGrid>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Pr="00E20B24" w:rsidRDefault="00177587" w:rsidP="0059640A">
            <w:pPr>
              <w:rPr>
                <w:b/>
                <w:sz w:val="28"/>
                <w:szCs w:val="28"/>
              </w:rPr>
            </w:pPr>
            <w:r w:rsidRPr="00BA4EDC">
              <w:rPr>
                <w:b/>
                <w:color w:val="000000"/>
                <w:sz w:val="26"/>
                <w:szCs w:val="26"/>
              </w:rPr>
              <w:t xml:space="preserve">РАЗДЕЛ </w:t>
            </w:r>
            <w:r>
              <w:rPr>
                <w:b/>
                <w:color w:val="000000"/>
                <w:sz w:val="26"/>
                <w:szCs w:val="26"/>
              </w:rPr>
              <w:t>2</w:t>
            </w:r>
            <w:r w:rsidRPr="00BA4EDC">
              <w:rPr>
                <w:b/>
                <w:color w:val="000000"/>
                <w:sz w:val="26"/>
                <w:szCs w:val="26"/>
              </w:rPr>
              <w:t xml:space="preserve">. </w:t>
            </w:r>
            <w:r>
              <w:rPr>
                <w:b/>
                <w:color w:val="000000"/>
                <w:sz w:val="26"/>
                <w:szCs w:val="26"/>
              </w:rPr>
              <w:t>ЦЕЛЬ РАБОТЫ</w:t>
            </w:r>
          </w:p>
        </w:tc>
      </w:tr>
      <w:tr w:rsidR="00177587" w:rsidRPr="001F6931" w:rsidTr="0059640A">
        <w:trPr>
          <w:trHeight w:val="293"/>
        </w:trPr>
        <w:tc>
          <w:tcPr>
            <w:tcW w:w="9888" w:type="dxa"/>
            <w:tcBorders>
              <w:top w:val="single" w:sz="4" w:space="0" w:color="auto"/>
              <w:left w:val="single" w:sz="4" w:space="0" w:color="auto"/>
              <w:bottom w:val="single" w:sz="4" w:space="0" w:color="auto"/>
              <w:right w:val="single" w:sz="4" w:space="0" w:color="auto"/>
            </w:tcBorders>
          </w:tcPr>
          <w:p w:rsidR="00177587" w:rsidRPr="00BA4EDC" w:rsidRDefault="00177587" w:rsidP="0059640A">
            <w:pPr>
              <w:rPr>
                <w:b/>
                <w:color w:val="000000"/>
                <w:sz w:val="26"/>
                <w:szCs w:val="26"/>
              </w:rPr>
            </w:pPr>
            <w:r>
              <w:t xml:space="preserve">   </w:t>
            </w:r>
            <w:r w:rsidRPr="00B61212">
              <w:t xml:space="preserve">Целью работ является  ремонт  установки </w:t>
            </w:r>
            <w:r w:rsidRPr="004B4935">
              <w:t xml:space="preserve">совмещения и </w:t>
            </w:r>
            <w:r>
              <w:t xml:space="preserve">экспонирования </w:t>
            </w:r>
            <w:r w:rsidRPr="00B61212">
              <w:rPr>
                <w:bCs/>
              </w:rPr>
              <w:t>«</w:t>
            </w:r>
            <w:r w:rsidRPr="00B61212">
              <w:rPr>
                <w:color w:val="000000"/>
              </w:rPr>
              <w:t>ЭМ-576</w:t>
            </w:r>
            <w:r w:rsidRPr="00B61212">
              <w:rPr>
                <w:bCs/>
              </w:rPr>
              <w:t>»</w:t>
            </w:r>
            <w:r>
              <w:rPr>
                <w:bCs/>
              </w:rPr>
              <w:t>,</w:t>
            </w:r>
            <w:r w:rsidRPr="00B61212">
              <w:rPr>
                <w:color w:val="000000"/>
              </w:rPr>
              <w:t xml:space="preserve"> </w:t>
            </w:r>
            <w:r w:rsidRPr="00B61212">
              <w:t>предназначенно</w:t>
            </w:r>
            <w:r>
              <w:t>й для совмещения  и переноса</w:t>
            </w:r>
            <w:r w:rsidRPr="00B61212">
              <w:t xml:space="preserve"> изображения с фотошаблона на ке</w:t>
            </w:r>
            <w:r>
              <w:t>рамическую</w:t>
            </w:r>
            <w:r w:rsidRPr="00B61212">
              <w:t xml:space="preserve"> подложку экспонированием фоторезистивного слоя подложки при</w:t>
            </w:r>
            <w:r>
              <w:t xml:space="preserve"> фотолитографических процессах. Д</w:t>
            </w:r>
            <w:r w:rsidRPr="00B61212">
              <w:t>остижение паспортных характеристик и параметров</w:t>
            </w:r>
            <w:r>
              <w:t xml:space="preserve"> установки</w:t>
            </w:r>
            <w:r w:rsidRPr="00B61212">
              <w:t>.</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Pr="00BA4EDC" w:rsidRDefault="00177587" w:rsidP="0059640A">
            <w:pPr>
              <w:rPr>
                <w:b/>
                <w:color w:val="000000"/>
                <w:sz w:val="26"/>
                <w:szCs w:val="26"/>
              </w:rPr>
            </w:pPr>
            <w:r w:rsidRPr="00BA4EDC">
              <w:rPr>
                <w:b/>
                <w:color w:val="000000"/>
                <w:sz w:val="26"/>
                <w:szCs w:val="26"/>
              </w:rPr>
              <w:t xml:space="preserve">РАЗДЕЛ </w:t>
            </w:r>
            <w:r>
              <w:rPr>
                <w:b/>
                <w:color w:val="000000"/>
                <w:sz w:val="26"/>
                <w:szCs w:val="26"/>
              </w:rPr>
              <w:t>3</w:t>
            </w:r>
            <w:r w:rsidRPr="00BA4EDC">
              <w:rPr>
                <w:b/>
                <w:color w:val="000000"/>
                <w:sz w:val="26"/>
                <w:szCs w:val="26"/>
              </w:rPr>
              <w:t>. ТЕХНИЧЕСКИЕ ТРЕБОВАНИЯ</w:t>
            </w:r>
          </w:p>
        </w:tc>
      </w:tr>
      <w:tr w:rsidR="00177587" w:rsidRPr="00566E05" w:rsidTr="0059640A">
        <w:trPr>
          <w:trHeight w:val="335"/>
        </w:trPr>
        <w:tc>
          <w:tcPr>
            <w:tcW w:w="9888" w:type="dxa"/>
            <w:tcBorders>
              <w:top w:val="single" w:sz="4" w:space="0" w:color="auto"/>
              <w:left w:val="single" w:sz="4" w:space="0" w:color="auto"/>
              <w:bottom w:val="single" w:sz="4" w:space="0" w:color="auto"/>
              <w:right w:val="single" w:sz="4" w:space="0" w:color="auto"/>
            </w:tcBorders>
          </w:tcPr>
          <w:p w:rsidR="00177587" w:rsidRPr="00A54153" w:rsidRDefault="00177587" w:rsidP="0059640A">
            <w:pPr>
              <w:rPr>
                <w:b/>
                <w:color w:val="000000"/>
              </w:rPr>
            </w:pPr>
            <w:r w:rsidRPr="00A54153">
              <w:rPr>
                <w:b/>
                <w:color w:val="000000"/>
              </w:rPr>
              <w:t>Подраздел 3.1 Основные параметры и размеры</w:t>
            </w:r>
          </w:p>
        </w:tc>
      </w:tr>
      <w:tr w:rsidR="00177587" w:rsidRPr="001F6931" w:rsidTr="0059640A">
        <w:trPr>
          <w:trHeight w:val="335"/>
        </w:trPr>
        <w:tc>
          <w:tcPr>
            <w:tcW w:w="9888" w:type="dxa"/>
            <w:tcBorders>
              <w:top w:val="single" w:sz="4" w:space="0" w:color="auto"/>
              <w:left w:val="single" w:sz="4" w:space="0" w:color="auto"/>
              <w:bottom w:val="single" w:sz="4" w:space="0" w:color="auto"/>
              <w:right w:val="single" w:sz="4" w:space="0" w:color="auto"/>
            </w:tcBorders>
          </w:tcPr>
          <w:p w:rsidR="00177587" w:rsidRPr="00593124" w:rsidRDefault="00177587" w:rsidP="0059640A">
            <w:pPr>
              <w:rPr>
                <w:i/>
                <w:color w:val="000000"/>
              </w:rPr>
            </w:pPr>
          </w:p>
          <w:p w:rsidR="00177587" w:rsidRPr="004B4935" w:rsidRDefault="00177587" w:rsidP="0059640A">
            <w:pPr>
              <w:rPr>
                <w:b/>
                <w:color w:val="000000"/>
              </w:rPr>
            </w:pPr>
            <w:r w:rsidRPr="00532761">
              <w:rPr>
                <w:b/>
                <w:color w:val="000000"/>
              </w:rPr>
              <w:t>Основные техническ</w:t>
            </w:r>
            <w:r>
              <w:rPr>
                <w:b/>
                <w:color w:val="000000"/>
              </w:rPr>
              <w:t xml:space="preserve">ие данные и характеристики  </w:t>
            </w:r>
            <w:r>
              <w:rPr>
                <w:b/>
              </w:rPr>
              <w:t xml:space="preserve">установки </w:t>
            </w:r>
            <w:r w:rsidRPr="004B4935">
              <w:rPr>
                <w:b/>
              </w:rPr>
              <w:t xml:space="preserve">совмещения и экспонирования </w:t>
            </w:r>
            <w:r>
              <w:rPr>
                <w:b/>
              </w:rPr>
              <w:t>«</w:t>
            </w:r>
            <w:r w:rsidRPr="004B4935">
              <w:rPr>
                <w:b/>
              </w:rPr>
              <w:t>ЭМ-576</w:t>
            </w:r>
            <w:r>
              <w:rPr>
                <w:b/>
              </w:rPr>
              <w:t>»</w:t>
            </w:r>
          </w:p>
          <w:p w:rsidR="00177587" w:rsidRPr="001811EE" w:rsidRDefault="00177587" w:rsidP="0059640A">
            <w:pPr>
              <w:rPr>
                <w:b/>
                <w:color w:val="000000"/>
              </w:rPr>
            </w:pPr>
          </w:p>
          <w:tbl>
            <w:tblPr>
              <w:tblW w:w="9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371"/>
              <w:gridCol w:w="2285"/>
            </w:tblGrid>
            <w:tr w:rsidR="00177587" w:rsidRPr="009C6465" w:rsidTr="0059640A">
              <w:trPr>
                <w:trHeight w:val="479"/>
              </w:trPr>
              <w:tc>
                <w:tcPr>
                  <w:tcW w:w="7371"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rsidRPr="009C6465">
                    <w:t xml:space="preserve">Наименование параметра </w:t>
                  </w:r>
                </w:p>
              </w:tc>
              <w:tc>
                <w:tcPr>
                  <w:tcW w:w="2285"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rsidRPr="009C6465">
                    <w:t>Значение</w:t>
                  </w:r>
                </w:p>
              </w:tc>
            </w:tr>
            <w:tr w:rsidR="00177587" w:rsidRPr="009C6465" w:rsidTr="0059640A">
              <w:trPr>
                <w:trHeight w:val="479"/>
              </w:trPr>
              <w:tc>
                <w:tcPr>
                  <w:tcW w:w="7371"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Амплитуда вибраций основания при частоте 5 Гц</w:t>
                  </w:r>
                </w:p>
              </w:tc>
              <w:tc>
                <w:tcPr>
                  <w:tcW w:w="2285"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не более 5 мкм</w:t>
                  </w:r>
                </w:p>
              </w:tc>
            </w:tr>
            <w:tr w:rsidR="00177587" w:rsidRPr="009C6465" w:rsidTr="0059640A">
              <w:trPr>
                <w:trHeight w:val="479"/>
              </w:trPr>
              <w:tc>
                <w:tcPr>
                  <w:tcW w:w="7371"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Амплитуда вибраций основания при частоте 5-20 Гц</w:t>
                  </w:r>
                </w:p>
              </w:tc>
              <w:tc>
                <w:tcPr>
                  <w:tcW w:w="2285"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не более 0,3 мкм</w:t>
                  </w:r>
                </w:p>
              </w:tc>
            </w:tr>
            <w:tr w:rsidR="00177587" w:rsidRPr="009C6465" w:rsidTr="0059640A">
              <w:trPr>
                <w:trHeight w:val="479"/>
              </w:trPr>
              <w:tc>
                <w:tcPr>
                  <w:tcW w:w="7371" w:type="dxa"/>
                  <w:tcBorders>
                    <w:top w:val="single" w:sz="4" w:space="0" w:color="auto"/>
                    <w:left w:val="single" w:sz="4" w:space="0" w:color="auto"/>
                    <w:bottom w:val="single" w:sz="4" w:space="0" w:color="auto"/>
                    <w:right w:val="single" w:sz="4" w:space="0" w:color="auto"/>
                  </w:tcBorders>
                </w:tcPr>
                <w:p w:rsidR="00177587" w:rsidRDefault="00177587" w:rsidP="0059640A">
                  <w:pPr>
                    <w:spacing w:after="120"/>
                    <w:jc w:val="both"/>
                  </w:pPr>
                  <w:r>
                    <w:t>Давление воздуха, МПа</w:t>
                  </w:r>
                </w:p>
              </w:tc>
              <w:tc>
                <w:tcPr>
                  <w:tcW w:w="2285" w:type="dxa"/>
                  <w:tcBorders>
                    <w:top w:val="single" w:sz="4" w:space="0" w:color="auto"/>
                    <w:left w:val="single" w:sz="4" w:space="0" w:color="auto"/>
                    <w:bottom w:val="single" w:sz="4" w:space="0" w:color="auto"/>
                    <w:right w:val="single" w:sz="4" w:space="0" w:color="auto"/>
                  </w:tcBorders>
                </w:tcPr>
                <w:p w:rsidR="00177587" w:rsidRDefault="00177587" w:rsidP="0059640A">
                  <w:pPr>
                    <w:spacing w:after="120"/>
                    <w:jc w:val="both"/>
                  </w:pPr>
                  <w:r>
                    <w:t>0,5</w:t>
                  </w:r>
                </w:p>
              </w:tc>
            </w:tr>
            <w:tr w:rsidR="00177587" w:rsidRPr="009C6465" w:rsidTr="0059640A">
              <w:trPr>
                <w:trHeight w:val="479"/>
              </w:trPr>
              <w:tc>
                <w:tcPr>
                  <w:tcW w:w="7371" w:type="dxa"/>
                  <w:tcBorders>
                    <w:top w:val="single" w:sz="4" w:space="0" w:color="auto"/>
                    <w:left w:val="single" w:sz="4" w:space="0" w:color="auto"/>
                    <w:bottom w:val="single" w:sz="4" w:space="0" w:color="auto"/>
                    <w:right w:val="single" w:sz="4" w:space="0" w:color="auto"/>
                  </w:tcBorders>
                </w:tcPr>
                <w:p w:rsidR="00177587" w:rsidRDefault="00177587" w:rsidP="0059640A">
                  <w:pPr>
                    <w:spacing w:after="120"/>
                    <w:jc w:val="both"/>
                  </w:pPr>
                  <w:r>
                    <w:t>Остаточное давление вакуума, МПа</w:t>
                  </w:r>
                </w:p>
              </w:tc>
              <w:tc>
                <w:tcPr>
                  <w:tcW w:w="2285" w:type="dxa"/>
                  <w:tcBorders>
                    <w:top w:val="single" w:sz="4" w:space="0" w:color="auto"/>
                    <w:left w:val="single" w:sz="4" w:space="0" w:color="auto"/>
                    <w:bottom w:val="single" w:sz="4" w:space="0" w:color="auto"/>
                    <w:right w:val="single" w:sz="4" w:space="0" w:color="auto"/>
                  </w:tcBorders>
                </w:tcPr>
                <w:p w:rsidR="00177587" w:rsidRDefault="00177587" w:rsidP="0059640A">
                  <w:pPr>
                    <w:spacing w:after="120"/>
                    <w:jc w:val="both"/>
                  </w:pPr>
                  <w:r>
                    <w:t>0,02</w:t>
                  </w:r>
                </w:p>
              </w:tc>
            </w:tr>
            <w:tr w:rsidR="00177587" w:rsidRPr="009C6465" w:rsidTr="0059640A">
              <w:trPr>
                <w:trHeight w:val="479"/>
              </w:trPr>
              <w:tc>
                <w:tcPr>
                  <w:tcW w:w="7371" w:type="dxa"/>
                  <w:tcBorders>
                    <w:top w:val="single" w:sz="4" w:space="0" w:color="auto"/>
                    <w:left w:val="single" w:sz="4" w:space="0" w:color="auto"/>
                    <w:bottom w:val="single" w:sz="4" w:space="0" w:color="auto"/>
                    <w:right w:val="single" w:sz="4" w:space="0" w:color="auto"/>
                  </w:tcBorders>
                </w:tcPr>
                <w:p w:rsidR="00177587" w:rsidRDefault="00177587" w:rsidP="0059640A">
                  <w:pPr>
                    <w:spacing w:after="120"/>
                    <w:jc w:val="both"/>
                  </w:pPr>
                  <w:r>
                    <w:t xml:space="preserve">Давление воды при расходе </w:t>
                  </w:r>
                  <w:smartTag w:uri="urn:schemas-microsoft-com:office:smarttags" w:element="metricconverter">
                    <w:smartTagPr>
                      <w:attr w:name="ProductID" w:val="0,05 м"/>
                    </w:smartTagPr>
                    <w:r>
                      <w:t>0,05 м</w:t>
                    </w:r>
                  </w:smartTag>
                  <w:r>
                    <w:t xml:space="preserve"> </w:t>
                  </w:r>
                  <w:r>
                    <w:rPr>
                      <w:rFonts w:ascii="Calibri" w:hAnsi="Calibri"/>
                    </w:rPr>
                    <w:t>³</w:t>
                  </w:r>
                  <w:r>
                    <w:t>/ч , МПа</w:t>
                  </w:r>
                </w:p>
              </w:tc>
              <w:tc>
                <w:tcPr>
                  <w:tcW w:w="2285" w:type="dxa"/>
                  <w:tcBorders>
                    <w:top w:val="single" w:sz="4" w:space="0" w:color="auto"/>
                    <w:left w:val="single" w:sz="4" w:space="0" w:color="auto"/>
                    <w:bottom w:val="single" w:sz="4" w:space="0" w:color="auto"/>
                    <w:right w:val="single" w:sz="4" w:space="0" w:color="auto"/>
                  </w:tcBorders>
                </w:tcPr>
                <w:p w:rsidR="00177587" w:rsidRDefault="00177587" w:rsidP="0059640A">
                  <w:pPr>
                    <w:spacing w:after="120"/>
                    <w:jc w:val="both"/>
                  </w:pPr>
                  <w:r>
                    <w:t>0,05-0,1</w:t>
                  </w:r>
                </w:p>
              </w:tc>
            </w:tr>
            <w:tr w:rsidR="00177587" w:rsidRPr="009C6465" w:rsidTr="0059640A">
              <w:trPr>
                <w:trHeight w:val="492"/>
              </w:trPr>
              <w:tc>
                <w:tcPr>
                  <w:tcW w:w="7371"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Непрерывность в работе установки, ч</w:t>
                  </w:r>
                </w:p>
              </w:tc>
              <w:tc>
                <w:tcPr>
                  <w:tcW w:w="2285"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Не менее 16</w:t>
                  </w:r>
                </w:p>
              </w:tc>
            </w:tr>
            <w:tr w:rsidR="00177587" w:rsidRPr="009C6465" w:rsidTr="0059640A">
              <w:trPr>
                <w:trHeight w:val="492"/>
              </w:trPr>
              <w:tc>
                <w:tcPr>
                  <w:tcW w:w="7371"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 xml:space="preserve">Неравномерность освещенности рабочего поля 50х70 в плоскости экспонирования для </w:t>
                  </w:r>
                  <w:r>
                    <w:rPr>
                      <w:rFonts w:ascii="Calibri" w:hAnsi="Calibri"/>
                    </w:rPr>
                    <w:t>λ</w:t>
                  </w:r>
                  <w:r>
                    <w:t xml:space="preserve">=225-260нм и </w:t>
                  </w:r>
                  <w:r>
                    <w:rPr>
                      <w:rFonts w:ascii="Calibri" w:hAnsi="Calibri"/>
                    </w:rPr>
                    <w:t>λ=</w:t>
                  </w:r>
                  <w:r w:rsidRPr="008B02B8">
                    <w:t>280-335нм</w:t>
                  </w:r>
                </w:p>
              </w:tc>
              <w:tc>
                <w:tcPr>
                  <w:tcW w:w="2285"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Не более 3%</w:t>
                  </w:r>
                </w:p>
              </w:tc>
            </w:tr>
            <w:tr w:rsidR="00177587" w:rsidRPr="009C6465" w:rsidTr="0059640A">
              <w:trPr>
                <w:trHeight w:val="492"/>
              </w:trPr>
              <w:tc>
                <w:tcPr>
                  <w:tcW w:w="7371"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 xml:space="preserve">Фотолитографический предел разрешения (минимальный элемент) </w:t>
                  </w:r>
                </w:p>
              </w:tc>
              <w:tc>
                <w:tcPr>
                  <w:tcW w:w="2285"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Не более 0.5 мкм</w:t>
                  </w:r>
                </w:p>
              </w:tc>
            </w:tr>
            <w:tr w:rsidR="00177587" w:rsidRPr="009C6465" w:rsidTr="0059640A">
              <w:trPr>
                <w:trHeight w:val="492"/>
              </w:trPr>
              <w:tc>
                <w:tcPr>
                  <w:tcW w:w="7371" w:type="dxa"/>
                  <w:tcBorders>
                    <w:top w:val="single" w:sz="4" w:space="0" w:color="auto"/>
                    <w:left w:val="single" w:sz="4" w:space="0" w:color="auto"/>
                    <w:bottom w:val="single" w:sz="4" w:space="0" w:color="auto"/>
                    <w:right w:val="single" w:sz="4" w:space="0" w:color="auto"/>
                  </w:tcBorders>
                </w:tcPr>
                <w:p w:rsidR="00177587" w:rsidRDefault="00177587" w:rsidP="0059640A">
                  <w:pPr>
                    <w:spacing w:after="120"/>
                    <w:jc w:val="both"/>
                  </w:pPr>
                  <w:r>
                    <w:t>Погрешность предварительной ориентации переносе пластины в зону ориентации, мм</w:t>
                  </w:r>
                </w:p>
              </w:tc>
              <w:tc>
                <w:tcPr>
                  <w:tcW w:w="2285" w:type="dxa"/>
                  <w:tcBorders>
                    <w:top w:val="single" w:sz="4" w:space="0" w:color="auto"/>
                    <w:left w:val="single" w:sz="4" w:space="0" w:color="auto"/>
                    <w:bottom w:val="single" w:sz="4" w:space="0" w:color="auto"/>
                    <w:right w:val="single" w:sz="4" w:space="0" w:color="auto"/>
                  </w:tcBorders>
                </w:tcPr>
                <w:p w:rsidR="00177587" w:rsidRDefault="00177587" w:rsidP="0059640A">
                  <w:pPr>
                    <w:spacing w:after="120"/>
                    <w:jc w:val="both"/>
                  </w:pPr>
                  <w:r>
                    <w:t xml:space="preserve">не более </w:t>
                  </w:r>
                  <w:r w:rsidRPr="009C6465">
                    <w:t>±</w:t>
                  </w:r>
                  <w:r>
                    <w:t>0,2</w:t>
                  </w:r>
                </w:p>
              </w:tc>
            </w:tr>
            <w:tr w:rsidR="00177587" w:rsidRPr="009C6465" w:rsidTr="0059640A">
              <w:trPr>
                <w:trHeight w:val="492"/>
              </w:trPr>
              <w:tc>
                <w:tcPr>
                  <w:tcW w:w="7371"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 xml:space="preserve">Погрешность совмещения по координатам </w:t>
                  </w:r>
                  <w:r w:rsidRPr="009C6465">
                    <w:t xml:space="preserve"> Х и У</w:t>
                  </w:r>
                </w:p>
              </w:tc>
              <w:tc>
                <w:tcPr>
                  <w:tcW w:w="2285"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 xml:space="preserve">Не  более </w:t>
                  </w:r>
                  <w:r w:rsidRPr="009C6465">
                    <w:t>±</w:t>
                  </w:r>
                  <w:r>
                    <w:t>0.1мкм</w:t>
                  </w:r>
                </w:p>
              </w:tc>
            </w:tr>
            <w:tr w:rsidR="00177587" w:rsidRPr="009C6465" w:rsidTr="0059640A">
              <w:trPr>
                <w:trHeight w:val="492"/>
              </w:trPr>
              <w:tc>
                <w:tcPr>
                  <w:tcW w:w="7371" w:type="dxa"/>
                  <w:tcBorders>
                    <w:top w:val="single" w:sz="4" w:space="0" w:color="auto"/>
                    <w:left w:val="single" w:sz="4" w:space="0" w:color="auto"/>
                    <w:bottom w:val="single" w:sz="4" w:space="0" w:color="auto"/>
                    <w:right w:val="single" w:sz="4" w:space="0" w:color="auto"/>
                  </w:tcBorders>
                </w:tcPr>
                <w:p w:rsidR="00177587" w:rsidRPr="00ED010A" w:rsidRDefault="00177587" w:rsidP="0059640A">
                  <w:pPr>
                    <w:spacing w:after="120"/>
                    <w:jc w:val="both"/>
                  </w:pPr>
                  <w:r>
                    <w:t>Зазоры совмещения/экспонирования установки, мкм</w:t>
                  </w:r>
                </w:p>
              </w:tc>
              <w:tc>
                <w:tcPr>
                  <w:tcW w:w="2285" w:type="dxa"/>
                  <w:tcBorders>
                    <w:top w:val="single" w:sz="4" w:space="0" w:color="auto"/>
                    <w:left w:val="single" w:sz="4" w:space="0" w:color="auto"/>
                    <w:bottom w:val="single" w:sz="4" w:space="0" w:color="auto"/>
                    <w:right w:val="single" w:sz="4" w:space="0" w:color="auto"/>
                  </w:tcBorders>
                </w:tcPr>
                <w:p w:rsidR="00177587" w:rsidRDefault="00177587" w:rsidP="0059640A">
                  <w:pPr>
                    <w:spacing w:after="120"/>
                    <w:jc w:val="both"/>
                  </w:pPr>
                  <w:r>
                    <w:t>0+2,5</w:t>
                  </w:r>
                  <w:r w:rsidRPr="009C6465">
                    <w:t>±</w:t>
                  </w:r>
                  <w:r>
                    <w:t>2,10</w:t>
                  </w:r>
                  <w:r w:rsidRPr="009C6465">
                    <w:t>±</w:t>
                  </w:r>
                  <w:r>
                    <w:t>2,15</w:t>
                  </w:r>
                  <w:r w:rsidRPr="009C6465">
                    <w:t>±</w:t>
                  </w:r>
                  <w:r>
                    <w:t>3,</w:t>
                  </w:r>
                </w:p>
                <w:p w:rsidR="00177587" w:rsidRPr="009C6465" w:rsidRDefault="00177587" w:rsidP="0059640A">
                  <w:pPr>
                    <w:spacing w:after="120"/>
                    <w:jc w:val="both"/>
                  </w:pPr>
                  <w:r>
                    <w:t>20</w:t>
                  </w:r>
                  <w:r w:rsidRPr="009C6465">
                    <w:t>±</w:t>
                  </w:r>
                  <w:r>
                    <w:t>3,50</w:t>
                  </w:r>
                  <w:r w:rsidRPr="009C6465">
                    <w:t>±</w:t>
                  </w:r>
                  <w:r>
                    <w:t>5</w:t>
                  </w:r>
                </w:p>
              </w:tc>
            </w:tr>
            <w:tr w:rsidR="00177587" w:rsidRPr="009C6465" w:rsidTr="0059640A">
              <w:trPr>
                <w:trHeight w:val="492"/>
              </w:trPr>
              <w:tc>
                <w:tcPr>
                  <w:tcW w:w="7371" w:type="dxa"/>
                  <w:tcBorders>
                    <w:top w:val="single" w:sz="4" w:space="0" w:color="auto"/>
                    <w:left w:val="single" w:sz="4" w:space="0" w:color="auto"/>
                    <w:bottom w:val="single" w:sz="4" w:space="0" w:color="auto"/>
                    <w:right w:val="single" w:sz="4" w:space="0" w:color="auto"/>
                  </w:tcBorders>
                </w:tcPr>
                <w:p w:rsidR="00177587" w:rsidRDefault="00177587" w:rsidP="0059640A">
                  <w:pPr>
                    <w:spacing w:after="120"/>
                    <w:jc w:val="both"/>
                  </w:pPr>
                  <w:r>
                    <w:t>Производительность установки при экспозиции 5 с  пластин/ч</w:t>
                  </w:r>
                </w:p>
              </w:tc>
              <w:tc>
                <w:tcPr>
                  <w:tcW w:w="2285" w:type="dxa"/>
                  <w:tcBorders>
                    <w:top w:val="single" w:sz="4" w:space="0" w:color="auto"/>
                    <w:left w:val="single" w:sz="4" w:space="0" w:color="auto"/>
                    <w:bottom w:val="single" w:sz="4" w:space="0" w:color="auto"/>
                    <w:right w:val="single" w:sz="4" w:space="0" w:color="auto"/>
                  </w:tcBorders>
                </w:tcPr>
                <w:p w:rsidR="00177587" w:rsidRDefault="00177587" w:rsidP="0059640A">
                  <w:pPr>
                    <w:spacing w:after="120"/>
                    <w:jc w:val="both"/>
                  </w:pPr>
                  <w:r>
                    <w:t>Не менее 180</w:t>
                  </w:r>
                </w:p>
              </w:tc>
            </w:tr>
            <w:tr w:rsidR="00177587" w:rsidRPr="009C6465" w:rsidTr="0059640A">
              <w:trPr>
                <w:trHeight w:val="492"/>
              </w:trPr>
              <w:tc>
                <w:tcPr>
                  <w:tcW w:w="7371"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 xml:space="preserve">Общий расход сжатого воздуха, подаваемого в установку м </w:t>
                  </w:r>
                  <w:r>
                    <w:rPr>
                      <w:rFonts w:ascii="Calibri" w:hAnsi="Calibri"/>
                    </w:rPr>
                    <w:t>³</w:t>
                  </w:r>
                  <w:r>
                    <w:t>/ч</w:t>
                  </w:r>
                </w:p>
              </w:tc>
              <w:tc>
                <w:tcPr>
                  <w:tcW w:w="2285"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Не более 6</w:t>
                  </w:r>
                </w:p>
              </w:tc>
            </w:tr>
            <w:tr w:rsidR="00177587" w:rsidRPr="009C6465" w:rsidTr="0059640A">
              <w:trPr>
                <w:trHeight w:val="492"/>
              </w:trPr>
              <w:tc>
                <w:tcPr>
                  <w:tcW w:w="7371"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Электрическая мощность потребляемая установкой, кВт</w:t>
                  </w:r>
                </w:p>
              </w:tc>
              <w:tc>
                <w:tcPr>
                  <w:tcW w:w="2285"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1,2</w:t>
                  </w:r>
                </w:p>
              </w:tc>
            </w:tr>
            <w:tr w:rsidR="00177587" w:rsidRPr="009C6465" w:rsidTr="0059640A">
              <w:trPr>
                <w:trHeight w:val="492"/>
              </w:trPr>
              <w:tc>
                <w:tcPr>
                  <w:tcW w:w="7371"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Средняя наработка на отказ  ч</w:t>
                  </w:r>
                </w:p>
              </w:tc>
              <w:tc>
                <w:tcPr>
                  <w:tcW w:w="2285" w:type="dxa"/>
                  <w:tcBorders>
                    <w:top w:val="single" w:sz="4" w:space="0" w:color="auto"/>
                    <w:left w:val="single" w:sz="4" w:space="0" w:color="auto"/>
                    <w:bottom w:val="single" w:sz="4" w:space="0" w:color="auto"/>
                    <w:right w:val="single" w:sz="4" w:space="0" w:color="auto"/>
                  </w:tcBorders>
                </w:tcPr>
                <w:p w:rsidR="00177587" w:rsidRPr="009C6465" w:rsidRDefault="00177587" w:rsidP="0059640A">
                  <w:pPr>
                    <w:spacing w:after="120"/>
                    <w:jc w:val="both"/>
                  </w:pPr>
                  <w:r>
                    <w:t>Не менее 150</w:t>
                  </w:r>
                  <w:r w:rsidRPr="009C6465">
                    <w:t xml:space="preserve"> </w:t>
                  </w:r>
                </w:p>
              </w:tc>
            </w:tr>
          </w:tbl>
          <w:p w:rsidR="00177587" w:rsidRPr="00593124" w:rsidRDefault="00177587" w:rsidP="0059640A">
            <w:pPr>
              <w:rPr>
                <w:i/>
                <w:color w:val="000000"/>
              </w:rPr>
            </w:pPr>
          </w:p>
        </w:tc>
      </w:tr>
      <w:tr w:rsidR="00177587" w:rsidRPr="00566E05" w:rsidTr="0059640A">
        <w:trPr>
          <w:trHeight w:val="335"/>
        </w:trPr>
        <w:tc>
          <w:tcPr>
            <w:tcW w:w="9888" w:type="dxa"/>
            <w:tcBorders>
              <w:top w:val="single" w:sz="4" w:space="0" w:color="auto"/>
              <w:left w:val="single" w:sz="4" w:space="0" w:color="auto"/>
              <w:bottom w:val="single" w:sz="4" w:space="0" w:color="auto"/>
              <w:right w:val="single" w:sz="4" w:space="0" w:color="auto"/>
            </w:tcBorders>
          </w:tcPr>
          <w:p w:rsidR="00177587" w:rsidRPr="00A54153" w:rsidRDefault="00177587" w:rsidP="0059640A">
            <w:pPr>
              <w:ind w:firstLine="176"/>
              <w:jc w:val="both"/>
              <w:rPr>
                <w:b/>
              </w:rPr>
            </w:pPr>
            <w:r w:rsidRPr="00A54153">
              <w:rPr>
                <w:b/>
                <w:color w:val="000000"/>
              </w:rPr>
              <w:t xml:space="preserve">Подраздел 3.2. </w:t>
            </w:r>
            <w:r w:rsidRPr="00A54153">
              <w:rPr>
                <w:b/>
              </w:rPr>
              <w:t>Для восстановления работоспособности установки необходимо провести  следующие работы:</w:t>
            </w:r>
          </w:p>
          <w:p w:rsidR="00177587" w:rsidRPr="00593124" w:rsidRDefault="00177587" w:rsidP="0059640A">
            <w:pPr>
              <w:rPr>
                <w:b/>
                <w:i/>
                <w:color w:val="000000"/>
              </w:rPr>
            </w:pPr>
          </w:p>
        </w:tc>
      </w:tr>
      <w:tr w:rsidR="00177587" w:rsidRPr="001F6931" w:rsidTr="0059640A">
        <w:trPr>
          <w:trHeight w:val="335"/>
        </w:trPr>
        <w:tc>
          <w:tcPr>
            <w:tcW w:w="9888" w:type="dxa"/>
            <w:tcBorders>
              <w:top w:val="single" w:sz="4" w:space="0" w:color="auto"/>
              <w:left w:val="single" w:sz="4" w:space="0" w:color="auto"/>
              <w:bottom w:val="single" w:sz="4" w:space="0" w:color="auto"/>
              <w:right w:val="single" w:sz="4" w:space="0" w:color="auto"/>
            </w:tcBorders>
          </w:tcPr>
          <w:p w:rsidR="00177587" w:rsidRPr="00A54153" w:rsidRDefault="00177587" w:rsidP="0059640A">
            <w:pPr>
              <w:pStyle w:val="11"/>
              <w:ind w:left="0"/>
              <w:jc w:val="both"/>
              <w:rPr>
                <w:b/>
                <w:sz w:val="24"/>
                <w:szCs w:val="24"/>
              </w:rPr>
            </w:pPr>
            <w:r>
              <w:rPr>
                <w:b/>
                <w:sz w:val="24"/>
                <w:szCs w:val="24"/>
              </w:rPr>
              <w:lastRenderedPageBreak/>
              <w:t xml:space="preserve">  </w:t>
            </w:r>
            <w:r w:rsidRPr="00A54153">
              <w:rPr>
                <w:b/>
                <w:sz w:val="24"/>
                <w:szCs w:val="24"/>
              </w:rPr>
              <w:t>1)</w:t>
            </w:r>
            <w:r w:rsidRPr="00A54153">
              <w:rPr>
                <w:b/>
              </w:rPr>
              <w:t xml:space="preserve"> </w:t>
            </w:r>
            <w:r w:rsidRPr="00A54153">
              <w:rPr>
                <w:b/>
                <w:sz w:val="24"/>
                <w:szCs w:val="24"/>
              </w:rPr>
              <w:t>Ремонт и  настройка элементов   оптической системы;</w:t>
            </w:r>
          </w:p>
          <w:p w:rsidR="00177587" w:rsidRDefault="00177587" w:rsidP="0059640A">
            <w:pPr>
              <w:spacing w:after="120"/>
              <w:jc w:val="both"/>
            </w:pPr>
            <w:r>
              <w:t xml:space="preserve">       - блока экспонирования,</w:t>
            </w:r>
          </w:p>
          <w:p w:rsidR="00177587" w:rsidRPr="00B61212" w:rsidRDefault="00177587" w:rsidP="0059640A">
            <w:pPr>
              <w:spacing w:after="120"/>
              <w:jc w:val="both"/>
            </w:pPr>
            <w:r>
              <w:t xml:space="preserve">       - блока контроля совмещения.</w:t>
            </w:r>
          </w:p>
          <w:p w:rsidR="00177587" w:rsidRPr="00A54153" w:rsidRDefault="00177587" w:rsidP="0059640A">
            <w:pPr>
              <w:pStyle w:val="11"/>
              <w:ind w:left="0"/>
              <w:jc w:val="both"/>
              <w:rPr>
                <w:b/>
                <w:sz w:val="24"/>
                <w:szCs w:val="24"/>
              </w:rPr>
            </w:pPr>
            <w:r>
              <w:rPr>
                <w:b/>
                <w:sz w:val="24"/>
                <w:szCs w:val="24"/>
              </w:rPr>
              <w:t xml:space="preserve">  </w:t>
            </w:r>
            <w:r w:rsidRPr="00A54153">
              <w:rPr>
                <w:b/>
                <w:sz w:val="24"/>
                <w:szCs w:val="24"/>
              </w:rPr>
              <w:t>2)  Ремонт (замена), настройка   механических узлов;</w:t>
            </w:r>
          </w:p>
          <w:p w:rsidR="00177587" w:rsidRPr="00B61212" w:rsidRDefault="00177587" w:rsidP="0059640A">
            <w:pPr>
              <w:jc w:val="both"/>
            </w:pPr>
            <w:r>
              <w:t xml:space="preserve">        - </w:t>
            </w:r>
            <w:r w:rsidRPr="00B61212">
              <w:t>м</w:t>
            </w:r>
            <w:r>
              <w:t>еханизма перемещения микроскопа,</w:t>
            </w:r>
          </w:p>
          <w:p w:rsidR="00177587" w:rsidRDefault="00177587" w:rsidP="0059640A">
            <w:pPr>
              <w:jc w:val="both"/>
            </w:pPr>
            <w:r>
              <w:t xml:space="preserve">        - блоков загрузки, экспонирования, контроля совмещения,</w:t>
            </w:r>
          </w:p>
          <w:p w:rsidR="00177587" w:rsidRPr="00B61212" w:rsidRDefault="00177587" w:rsidP="0059640A">
            <w:pPr>
              <w:jc w:val="both"/>
            </w:pPr>
            <w:r>
              <w:t xml:space="preserve">        - механизмов ориентации и перемещения,</w:t>
            </w:r>
          </w:p>
          <w:p w:rsidR="00177587" w:rsidRPr="00B61212" w:rsidRDefault="00177587" w:rsidP="0059640A">
            <w:pPr>
              <w:jc w:val="both"/>
            </w:pPr>
            <w:r>
              <w:t xml:space="preserve">        - </w:t>
            </w:r>
            <w:r w:rsidRPr="00B61212">
              <w:t>механизма автомати</w:t>
            </w:r>
            <w:r>
              <w:t>ческой загрузки и выгрузки кассет,</w:t>
            </w:r>
          </w:p>
          <w:p w:rsidR="00177587" w:rsidRPr="00B61212" w:rsidRDefault="00177587" w:rsidP="0059640A">
            <w:pPr>
              <w:pStyle w:val="11"/>
              <w:ind w:left="0"/>
              <w:rPr>
                <w:sz w:val="24"/>
                <w:szCs w:val="24"/>
              </w:rPr>
            </w:pPr>
            <w:r>
              <w:rPr>
                <w:sz w:val="24"/>
                <w:szCs w:val="24"/>
              </w:rPr>
              <w:t xml:space="preserve">        - </w:t>
            </w:r>
            <w:r w:rsidRPr="00B61212">
              <w:rPr>
                <w:sz w:val="24"/>
                <w:szCs w:val="24"/>
              </w:rPr>
              <w:t>механизма вертикальных перемещений и калибратора.</w:t>
            </w:r>
          </w:p>
          <w:p w:rsidR="00177587" w:rsidRPr="00A54153" w:rsidRDefault="00177587" w:rsidP="0059640A">
            <w:pPr>
              <w:pStyle w:val="11"/>
              <w:spacing w:after="120"/>
              <w:ind w:left="0"/>
              <w:jc w:val="both"/>
              <w:rPr>
                <w:b/>
                <w:sz w:val="24"/>
                <w:szCs w:val="24"/>
              </w:rPr>
            </w:pPr>
            <w:r>
              <w:rPr>
                <w:b/>
                <w:sz w:val="24"/>
                <w:szCs w:val="24"/>
              </w:rPr>
              <w:t xml:space="preserve">   </w:t>
            </w:r>
            <w:r w:rsidRPr="00A54153">
              <w:rPr>
                <w:b/>
                <w:sz w:val="24"/>
                <w:szCs w:val="24"/>
              </w:rPr>
              <w:t>3) Ремонт (замена),  настройка узлов   пневматической  системы;</w:t>
            </w:r>
          </w:p>
          <w:p w:rsidR="00177587" w:rsidRDefault="00177587" w:rsidP="0059640A">
            <w:pPr>
              <w:pStyle w:val="11"/>
              <w:spacing w:after="120"/>
              <w:ind w:left="0"/>
              <w:jc w:val="both"/>
              <w:rPr>
                <w:sz w:val="24"/>
                <w:szCs w:val="24"/>
              </w:rPr>
            </w:pPr>
            <w:r>
              <w:rPr>
                <w:sz w:val="24"/>
                <w:szCs w:val="24"/>
              </w:rPr>
              <w:t xml:space="preserve">       - цилиндра БЭ,</w:t>
            </w:r>
          </w:p>
          <w:p w:rsidR="00177587" w:rsidRPr="00B61212" w:rsidRDefault="00177587" w:rsidP="0059640A">
            <w:pPr>
              <w:pStyle w:val="11"/>
              <w:spacing w:after="120"/>
              <w:ind w:left="0"/>
              <w:jc w:val="both"/>
              <w:rPr>
                <w:sz w:val="24"/>
                <w:szCs w:val="24"/>
              </w:rPr>
            </w:pPr>
            <w:r>
              <w:rPr>
                <w:sz w:val="24"/>
                <w:szCs w:val="24"/>
              </w:rPr>
              <w:t xml:space="preserve">       - пневматических магистралей и </w:t>
            </w:r>
            <w:r w:rsidRPr="00B61212">
              <w:rPr>
                <w:sz w:val="24"/>
                <w:szCs w:val="24"/>
              </w:rPr>
              <w:t xml:space="preserve"> </w:t>
            </w:r>
            <w:r>
              <w:rPr>
                <w:sz w:val="24"/>
                <w:szCs w:val="24"/>
              </w:rPr>
              <w:t>клапанов,</w:t>
            </w:r>
          </w:p>
          <w:p w:rsidR="00177587" w:rsidRPr="00217035" w:rsidRDefault="00177587" w:rsidP="0059640A">
            <w:pPr>
              <w:pStyle w:val="11"/>
              <w:spacing w:after="120"/>
              <w:ind w:left="0"/>
              <w:jc w:val="both"/>
              <w:rPr>
                <w:sz w:val="24"/>
                <w:szCs w:val="24"/>
              </w:rPr>
            </w:pPr>
            <w:r>
              <w:rPr>
                <w:sz w:val="24"/>
                <w:szCs w:val="24"/>
              </w:rPr>
              <w:t xml:space="preserve">       - </w:t>
            </w:r>
            <w:r w:rsidRPr="00B61212">
              <w:rPr>
                <w:sz w:val="24"/>
                <w:szCs w:val="24"/>
              </w:rPr>
              <w:t>блока подготовки воздуха, манометров (с отметкой о прохождении первичной поверки).</w:t>
            </w:r>
          </w:p>
          <w:p w:rsidR="00177587" w:rsidRPr="00A54153" w:rsidRDefault="00177587" w:rsidP="0059640A">
            <w:pPr>
              <w:pStyle w:val="11"/>
              <w:ind w:left="0"/>
              <w:jc w:val="both"/>
              <w:rPr>
                <w:b/>
                <w:sz w:val="24"/>
                <w:szCs w:val="24"/>
              </w:rPr>
            </w:pPr>
            <w:r w:rsidRPr="00A54153">
              <w:rPr>
                <w:b/>
                <w:sz w:val="24"/>
                <w:szCs w:val="24"/>
              </w:rPr>
              <w:t>4) Восстановление технических параметров,  ремонт (замена), настройка   электронных узлов;</w:t>
            </w:r>
          </w:p>
          <w:p w:rsidR="00177587" w:rsidRDefault="00177587" w:rsidP="0059640A">
            <w:pPr>
              <w:spacing w:after="120"/>
              <w:jc w:val="both"/>
            </w:pPr>
            <w:r>
              <w:t xml:space="preserve">        - </w:t>
            </w:r>
            <w:r w:rsidRPr="00B61212">
              <w:t>нас</w:t>
            </w:r>
            <w:r>
              <w:t>тройка всех оптических датчиков,</w:t>
            </w:r>
          </w:p>
          <w:p w:rsidR="00177587" w:rsidRPr="00B61212" w:rsidRDefault="00177587" w:rsidP="0059640A">
            <w:pPr>
              <w:spacing w:after="120"/>
              <w:jc w:val="both"/>
            </w:pPr>
            <w:r>
              <w:t xml:space="preserve">        - </w:t>
            </w:r>
            <w:r w:rsidRPr="00B61212">
              <w:t xml:space="preserve">блока </w:t>
            </w:r>
            <w:r>
              <w:t>питания установки и вентилятора,</w:t>
            </w:r>
          </w:p>
          <w:p w:rsidR="00177587" w:rsidRPr="00B61212" w:rsidRDefault="00177587" w:rsidP="0059640A">
            <w:pPr>
              <w:spacing w:after="120"/>
              <w:jc w:val="both"/>
            </w:pPr>
            <w:r>
              <w:t xml:space="preserve">        - блока питания  для лампы ДРШ-350,</w:t>
            </w:r>
          </w:p>
          <w:p w:rsidR="00177587" w:rsidRDefault="00177587" w:rsidP="0059640A">
            <w:pPr>
              <w:spacing w:after="120"/>
              <w:jc w:val="both"/>
            </w:pPr>
            <w:r>
              <w:t xml:space="preserve">        - настройка блока управления</w:t>
            </w:r>
            <w:r w:rsidRPr="00B61212">
              <w:t xml:space="preserve"> установки в  автоматическом режиме работы.</w:t>
            </w:r>
          </w:p>
          <w:p w:rsidR="00177587" w:rsidRDefault="00177587" w:rsidP="0059640A">
            <w:pPr>
              <w:rPr>
                <w:b/>
              </w:rPr>
            </w:pPr>
            <w:r>
              <w:rPr>
                <w:b/>
              </w:rPr>
              <w:t xml:space="preserve">  </w:t>
            </w:r>
            <w:r w:rsidRPr="00A54153">
              <w:rPr>
                <w:b/>
              </w:rPr>
              <w:t>5) Ремонт системы охлаждения</w:t>
            </w:r>
          </w:p>
          <w:p w:rsidR="00177587" w:rsidRDefault="00177587" w:rsidP="0059640A">
            <w:pPr>
              <w:rPr>
                <w:b/>
              </w:rPr>
            </w:pPr>
          </w:p>
          <w:p w:rsidR="00177587" w:rsidRPr="00593124" w:rsidRDefault="00177587" w:rsidP="0059640A">
            <w:pPr>
              <w:rPr>
                <w:i/>
                <w:color w:val="000000"/>
              </w:rPr>
            </w:pPr>
          </w:p>
        </w:tc>
      </w:tr>
      <w:tr w:rsidR="00177587" w:rsidRPr="006647A8" w:rsidTr="0059640A">
        <w:trPr>
          <w:trHeight w:val="335"/>
        </w:trPr>
        <w:tc>
          <w:tcPr>
            <w:tcW w:w="9888" w:type="dxa"/>
            <w:tcBorders>
              <w:top w:val="single" w:sz="4" w:space="0" w:color="auto"/>
              <w:left w:val="single" w:sz="4" w:space="0" w:color="auto"/>
              <w:bottom w:val="single" w:sz="4" w:space="0" w:color="auto"/>
              <w:right w:val="single" w:sz="4" w:space="0" w:color="auto"/>
            </w:tcBorders>
          </w:tcPr>
          <w:p w:rsidR="00177587" w:rsidRPr="006647A8" w:rsidRDefault="00177587" w:rsidP="0059640A">
            <w:pPr>
              <w:rPr>
                <w:b/>
                <w:color w:val="000000"/>
              </w:rPr>
            </w:pPr>
            <w:r w:rsidRPr="006647A8">
              <w:rPr>
                <w:b/>
                <w:color w:val="000000"/>
              </w:rPr>
              <w:t>Подраздел 3.3. Требования к материалам и комплектующим оборудования</w:t>
            </w:r>
          </w:p>
        </w:tc>
      </w:tr>
      <w:tr w:rsidR="00177587" w:rsidRPr="001F6931" w:rsidTr="0059640A">
        <w:trPr>
          <w:trHeight w:val="335"/>
        </w:trPr>
        <w:tc>
          <w:tcPr>
            <w:tcW w:w="9888" w:type="dxa"/>
            <w:tcBorders>
              <w:top w:val="single" w:sz="4" w:space="0" w:color="auto"/>
              <w:left w:val="single" w:sz="4" w:space="0" w:color="auto"/>
              <w:bottom w:val="single" w:sz="4" w:space="0" w:color="auto"/>
              <w:right w:val="single" w:sz="4" w:space="0" w:color="auto"/>
            </w:tcBorders>
          </w:tcPr>
          <w:p w:rsidR="00177587" w:rsidRDefault="00177587" w:rsidP="0059640A">
            <w:r w:rsidRPr="008B2D2D">
              <w:t>Все замененные элементы (блоки) должны быть новыми (не выставочные образцы, не б/у).</w:t>
            </w:r>
          </w:p>
          <w:p w:rsidR="00177587" w:rsidRPr="00593124" w:rsidRDefault="00177587" w:rsidP="0059640A">
            <w:pPr>
              <w:rPr>
                <w:i/>
                <w:color w:val="000000"/>
              </w:rPr>
            </w:pPr>
          </w:p>
        </w:tc>
      </w:tr>
      <w:tr w:rsidR="00177587" w:rsidRPr="006647A8" w:rsidTr="0059640A">
        <w:trPr>
          <w:trHeight w:val="335"/>
        </w:trPr>
        <w:tc>
          <w:tcPr>
            <w:tcW w:w="9888" w:type="dxa"/>
            <w:tcBorders>
              <w:top w:val="single" w:sz="4" w:space="0" w:color="auto"/>
              <w:left w:val="single" w:sz="4" w:space="0" w:color="auto"/>
              <w:bottom w:val="single" w:sz="4" w:space="0" w:color="auto"/>
              <w:right w:val="single" w:sz="4" w:space="0" w:color="auto"/>
            </w:tcBorders>
          </w:tcPr>
          <w:p w:rsidR="00177587" w:rsidRPr="006647A8" w:rsidRDefault="00177587" w:rsidP="0059640A">
            <w:pPr>
              <w:rPr>
                <w:b/>
                <w:color w:val="000000"/>
              </w:rPr>
            </w:pPr>
            <w:r w:rsidRPr="006647A8">
              <w:rPr>
                <w:b/>
                <w:color w:val="000000"/>
              </w:rPr>
              <w:t>Подраздел 3.4 Требования к контрольно-измерительным приборам и автоматике</w:t>
            </w:r>
          </w:p>
        </w:tc>
      </w:tr>
      <w:tr w:rsidR="00177587" w:rsidRPr="001F6931" w:rsidTr="0059640A">
        <w:trPr>
          <w:trHeight w:val="335"/>
        </w:trPr>
        <w:tc>
          <w:tcPr>
            <w:tcW w:w="9888" w:type="dxa"/>
            <w:tcBorders>
              <w:top w:val="single" w:sz="4" w:space="0" w:color="auto"/>
              <w:left w:val="single" w:sz="4" w:space="0" w:color="auto"/>
              <w:bottom w:val="single" w:sz="4" w:space="0" w:color="auto"/>
              <w:right w:val="single" w:sz="4" w:space="0" w:color="auto"/>
            </w:tcBorders>
          </w:tcPr>
          <w:p w:rsidR="00177587" w:rsidRDefault="00177587" w:rsidP="0059640A">
            <w:pPr>
              <w:rPr>
                <w:color w:val="000000"/>
              </w:rPr>
            </w:pPr>
            <w:r>
              <w:t xml:space="preserve">Все работы проводятся Исполнителем с помощью средств измерений и инструмента, имеющих не просроченную метрологическую поверку. </w:t>
            </w:r>
            <w:r w:rsidRPr="00D72B0B">
              <w:rPr>
                <w:color w:val="000000"/>
              </w:rPr>
              <w:t>Все встроенные средства измере</w:t>
            </w:r>
            <w:r>
              <w:rPr>
                <w:color w:val="000000"/>
              </w:rPr>
              <w:t xml:space="preserve">ний в установке </w:t>
            </w:r>
            <w:r w:rsidRPr="004B4935">
              <w:t>совмещения и</w:t>
            </w:r>
            <w:r>
              <w:rPr>
                <w:color w:val="000000"/>
              </w:rPr>
              <w:t xml:space="preserve"> экспонирования «ЭМ-576» должны пройти</w:t>
            </w:r>
            <w:r w:rsidRPr="00D72B0B">
              <w:rPr>
                <w:color w:val="000000"/>
              </w:rPr>
              <w:t xml:space="preserve"> метрологическую поверку.</w:t>
            </w:r>
          </w:p>
          <w:p w:rsidR="00177587" w:rsidRPr="00593124" w:rsidRDefault="00177587" w:rsidP="0059640A">
            <w:pPr>
              <w:rPr>
                <w:i/>
                <w:color w:val="000000"/>
              </w:rPr>
            </w:pPr>
          </w:p>
        </w:tc>
      </w:tr>
      <w:tr w:rsidR="00177587" w:rsidRPr="006647A8" w:rsidTr="0059640A">
        <w:trPr>
          <w:trHeight w:val="335"/>
        </w:trPr>
        <w:tc>
          <w:tcPr>
            <w:tcW w:w="9888" w:type="dxa"/>
            <w:tcBorders>
              <w:top w:val="single" w:sz="4" w:space="0" w:color="auto"/>
              <w:left w:val="single" w:sz="4" w:space="0" w:color="auto"/>
              <w:bottom w:val="single" w:sz="4" w:space="0" w:color="auto"/>
              <w:right w:val="single" w:sz="4" w:space="0" w:color="auto"/>
            </w:tcBorders>
          </w:tcPr>
          <w:p w:rsidR="00177587" w:rsidRPr="006647A8" w:rsidRDefault="00177587" w:rsidP="0059640A">
            <w:pPr>
              <w:rPr>
                <w:b/>
                <w:color w:val="000000"/>
              </w:rPr>
            </w:pPr>
            <w:r w:rsidRPr="006647A8">
              <w:rPr>
                <w:b/>
                <w:color w:val="000000"/>
              </w:rPr>
              <w:t>Подраздел 3.5 Условия эксплуатации.</w:t>
            </w:r>
          </w:p>
        </w:tc>
      </w:tr>
      <w:tr w:rsidR="00177587" w:rsidRPr="001F6931" w:rsidTr="0059640A">
        <w:trPr>
          <w:trHeight w:val="335"/>
        </w:trPr>
        <w:tc>
          <w:tcPr>
            <w:tcW w:w="9888" w:type="dxa"/>
            <w:tcBorders>
              <w:top w:val="single" w:sz="4" w:space="0" w:color="auto"/>
              <w:left w:val="single" w:sz="4" w:space="0" w:color="auto"/>
              <w:bottom w:val="single" w:sz="4" w:space="0" w:color="auto"/>
              <w:right w:val="single" w:sz="4" w:space="0" w:color="auto"/>
            </w:tcBorders>
          </w:tcPr>
          <w:p w:rsidR="00177587" w:rsidRDefault="00177587" w:rsidP="0059640A">
            <w:r w:rsidRPr="005044D7">
              <w:t>Установка эксплуатируется в чистом помещении класса 7 ИСО по ГОСТ Р ИСО 14644-1 «Чистые помещения и связанные с ними контролируемые среды. Классификация чистоты» при температуре от +20 до +25ºС, относительной влажности 50±10%, атмосферном давлении 750±</w:t>
            </w:r>
            <w:smartTag w:uri="urn:schemas-microsoft-com:office:smarttags" w:element="metricconverter">
              <w:smartTagPr>
                <w:attr w:name="ProductID" w:val="30 мм"/>
              </w:smartTagPr>
              <w:r w:rsidRPr="005044D7">
                <w:t>30 мм</w:t>
              </w:r>
            </w:smartTag>
            <w:r w:rsidRPr="005044D7">
              <w:t xml:space="preserve"> рт.ст.</w:t>
            </w:r>
          </w:p>
          <w:p w:rsidR="00177587" w:rsidRPr="00593124" w:rsidRDefault="00177587" w:rsidP="0059640A">
            <w:pPr>
              <w:rPr>
                <w:i/>
                <w:color w:val="000000"/>
              </w:rPr>
            </w:pPr>
          </w:p>
        </w:tc>
      </w:tr>
      <w:tr w:rsidR="00177587" w:rsidRPr="001F6931" w:rsidTr="0059640A">
        <w:trPr>
          <w:trHeight w:val="335"/>
        </w:trPr>
        <w:tc>
          <w:tcPr>
            <w:tcW w:w="9888" w:type="dxa"/>
            <w:tcBorders>
              <w:top w:val="single" w:sz="4" w:space="0" w:color="auto"/>
              <w:left w:val="single" w:sz="4" w:space="0" w:color="auto"/>
              <w:bottom w:val="single" w:sz="4" w:space="0" w:color="auto"/>
              <w:right w:val="single" w:sz="4" w:space="0" w:color="auto"/>
            </w:tcBorders>
          </w:tcPr>
          <w:p w:rsidR="00177587" w:rsidRDefault="00177587" w:rsidP="0059640A">
            <w:pPr>
              <w:rPr>
                <w:b/>
                <w:color w:val="000000"/>
                <w:sz w:val="26"/>
                <w:szCs w:val="26"/>
              </w:rPr>
            </w:pPr>
          </w:p>
          <w:p w:rsidR="00177587" w:rsidRPr="00593124" w:rsidRDefault="00177587" w:rsidP="0059640A">
            <w:pPr>
              <w:rPr>
                <w:color w:val="000000"/>
              </w:rPr>
            </w:pPr>
            <w:r w:rsidRPr="00593124">
              <w:rPr>
                <w:b/>
                <w:color w:val="000000"/>
                <w:sz w:val="26"/>
                <w:szCs w:val="26"/>
              </w:rPr>
              <w:t>РАЗДЕЛ 4. ТРЕБОВАНИЯ ПО ПРАВИЛАМ СДАЧИ И ПРИЕМКИ</w:t>
            </w:r>
          </w:p>
        </w:tc>
      </w:tr>
      <w:tr w:rsidR="00177587" w:rsidRPr="006647A8" w:rsidTr="0059640A">
        <w:trPr>
          <w:trHeight w:val="399"/>
        </w:trPr>
        <w:tc>
          <w:tcPr>
            <w:tcW w:w="9888" w:type="dxa"/>
            <w:tcBorders>
              <w:top w:val="single" w:sz="4" w:space="0" w:color="auto"/>
              <w:left w:val="single" w:sz="4" w:space="0" w:color="auto"/>
              <w:right w:val="single" w:sz="4" w:space="0" w:color="auto"/>
            </w:tcBorders>
          </w:tcPr>
          <w:p w:rsidR="00177587" w:rsidRPr="006647A8" w:rsidRDefault="00177587" w:rsidP="0059640A">
            <w:pPr>
              <w:rPr>
                <w:b/>
                <w:color w:val="000000"/>
              </w:rPr>
            </w:pPr>
            <w:r w:rsidRPr="006647A8">
              <w:rPr>
                <w:b/>
                <w:color w:val="000000"/>
              </w:rPr>
              <w:t>Подраздел 4.1 Порядок сдачи и приемки</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Default="00177587" w:rsidP="0059640A">
            <w:r w:rsidRPr="005044D7">
              <w:t xml:space="preserve">При приёмке работы  производится пробное включение </w:t>
            </w:r>
            <w:r w:rsidRPr="005044D7">
              <w:rPr>
                <w:bCs/>
              </w:rPr>
              <w:t xml:space="preserve"> установки, проверка основных технических характеристик согласно руководству по эксплуатации. </w:t>
            </w:r>
            <w:r w:rsidRPr="005044D7">
              <w:t>Качество работы установки определяется после и</w:t>
            </w:r>
            <w:r>
              <w:t xml:space="preserve">зготовления и проверки </w:t>
            </w:r>
            <w:r w:rsidRPr="005044D7">
              <w:t xml:space="preserve"> </w:t>
            </w:r>
            <w:r w:rsidRPr="005044D7">
              <w:rPr>
                <w:bCs/>
              </w:rPr>
              <w:t xml:space="preserve"> тестового  образца </w:t>
            </w:r>
            <w:r w:rsidRPr="005044D7">
              <w:t>полученной продукции  в соответствии с ТД,  принятой  у Заказчика.</w:t>
            </w:r>
            <w:r>
              <w:t xml:space="preserve"> </w:t>
            </w:r>
            <w:r w:rsidRPr="005044D7">
              <w:t xml:space="preserve">После проведения работ Исполнитель передает установку Заказчику в работоспособном состоянии </w:t>
            </w:r>
            <w:r w:rsidRPr="005044D7">
              <w:rPr>
                <w:bCs/>
              </w:rPr>
              <w:t xml:space="preserve">  </w:t>
            </w:r>
            <w:r w:rsidRPr="005044D7">
              <w:t>по акту.</w:t>
            </w:r>
            <w:r w:rsidRPr="008B2D2D">
              <w:t xml:space="preserve"> </w:t>
            </w:r>
          </w:p>
          <w:p w:rsidR="00177587" w:rsidRPr="00593124" w:rsidRDefault="00177587" w:rsidP="0059640A">
            <w:pPr>
              <w:rPr>
                <w:i/>
                <w:color w:val="000000"/>
              </w:rPr>
            </w:pPr>
          </w:p>
        </w:tc>
      </w:tr>
      <w:tr w:rsidR="00177587" w:rsidRPr="006647A8"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Pr="006647A8" w:rsidRDefault="00177587" w:rsidP="0059640A">
            <w:pPr>
              <w:rPr>
                <w:b/>
                <w:color w:val="000000"/>
              </w:rPr>
            </w:pPr>
            <w:r w:rsidRPr="006647A8">
              <w:rPr>
                <w:b/>
                <w:color w:val="000000"/>
              </w:rPr>
              <w:t xml:space="preserve">Подраздел 4.2 Требования по передаче заказчику технических и иных документов </w:t>
            </w:r>
          </w:p>
          <w:p w:rsidR="00177587" w:rsidRPr="006647A8" w:rsidRDefault="00177587" w:rsidP="0059640A">
            <w:pPr>
              <w:rPr>
                <w:b/>
                <w:color w:val="000000"/>
              </w:rPr>
            </w:pPr>
          </w:p>
        </w:tc>
      </w:tr>
      <w:tr w:rsidR="00177587" w:rsidRPr="001F6931" w:rsidTr="0059640A">
        <w:trPr>
          <w:trHeight w:val="399"/>
        </w:trPr>
        <w:tc>
          <w:tcPr>
            <w:tcW w:w="9888" w:type="dxa"/>
            <w:tcBorders>
              <w:top w:val="single" w:sz="4" w:space="0" w:color="auto"/>
              <w:left w:val="single" w:sz="4" w:space="0" w:color="auto"/>
              <w:right w:val="single" w:sz="4" w:space="0" w:color="auto"/>
            </w:tcBorders>
          </w:tcPr>
          <w:p w:rsidR="00177587" w:rsidRPr="008459EB" w:rsidRDefault="00177587" w:rsidP="0059640A">
            <w:pPr>
              <w:widowControl w:val="0"/>
              <w:shd w:val="clear" w:color="auto" w:fill="FFFFFF"/>
              <w:tabs>
                <w:tab w:val="left" w:pos="691"/>
              </w:tabs>
              <w:autoSpaceDE w:val="0"/>
              <w:autoSpaceDN w:val="0"/>
              <w:adjustRightInd w:val="0"/>
              <w:spacing w:before="43"/>
              <w:ind w:right="78"/>
              <w:jc w:val="both"/>
              <w:rPr>
                <w:color w:val="000000"/>
              </w:rPr>
            </w:pPr>
            <w:r>
              <w:lastRenderedPageBreak/>
              <w:t xml:space="preserve">  Исполнитель</w:t>
            </w:r>
            <w:r>
              <w:rPr>
                <w:color w:val="000000"/>
                <w:spacing w:val="3"/>
              </w:rPr>
              <w:t xml:space="preserve"> предоставляет </w:t>
            </w:r>
            <w:r>
              <w:t>Заказчику</w:t>
            </w:r>
            <w:r w:rsidRPr="008459EB">
              <w:rPr>
                <w:color w:val="000000"/>
                <w:spacing w:val="3"/>
              </w:rPr>
              <w:t xml:space="preserve"> </w:t>
            </w:r>
            <w:r w:rsidRPr="008459EB">
              <w:rPr>
                <w:color w:val="000000"/>
                <w:spacing w:val="-1"/>
              </w:rPr>
              <w:t>следующую документацию</w:t>
            </w:r>
            <w:r>
              <w:rPr>
                <w:color w:val="000000"/>
                <w:spacing w:val="-1"/>
              </w:rPr>
              <w:t>;</w:t>
            </w:r>
          </w:p>
          <w:p w:rsidR="00177587" w:rsidRPr="00EA1E07" w:rsidRDefault="00177587" w:rsidP="0059640A">
            <w:pPr>
              <w:pStyle w:val="11"/>
              <w:shd w:val="clear" w:color="auto" w:fill="FFFFFF"/>
              <w:tabs>
                <w:tab w:val="left" w:pos="1051"/>
              </w:tabs>
              <w:spacing w:before="43"/>
              <w:ind w:left="34" w:right="78"/>
              <w:rPr>
                <w:sz w:val="24"/>
                <w:szCs w:val="24"/>
              </w:rPr>
            </w:pPr>
            <w:r>
              <w:rPr>
                <w:color w:val="000000"/>
                <w:spacing w:val="8"/>
                <w:sz w:val="24"/>
                <w:szCs w:val="24"/>
              </w:rPr>
              <w:t xml:space="preserve"> - </w:t>
            </w:r>
            <w:r w:rsidRPr="00EA1E07">
              <w:rPr>
                <w:color w:val="000000"/>
                <w:spacing w:val="8"/>
                <w:sz w:val="24"/>
                <w:szCs w:val="24"/>
              </w:rPr>
              <w:t xml:space="preserve">технический паспорт и </w:t>
            </w:r>
            <w:r w:rsidRPr="00EA1E07">
              <w:rPr>
                <w:color w:val="000000"/>
                <w:sz w:val="24"/>
                <w:szCs w:val="24"/>
              </w:rPr>
              <w:t>руководство по эксплуатации</w:t>
            </w:r>
            <w:r w:rsidRPr="00EA1E07">
              <w:rPr>
                <w:color w:val="000000"/>
                <w:spacing w:val="8"/>
                <w:sz w:val="24"/>
                <w:szCs w:val="24"/>
              </w:rPr>
              <w:t xml:space="preserve"> на</w:t>
            </w:r>
            <w:r w:rsidRPr="00EA1E07">
              <w:rPr>
                <w:color w:val="000000"/>
                <w:sz w:val="24"/>
                <w:szCs w:val="24"/>
              </w:rPr>
              <w:t xml:space="preserve"> установку </w:t>
            </w:r>
            <w:r w:rsidRPr="00EA1E07">
              <w:rPr>
                <w:sz w:val="24"/>
                <w:szCs w:val="24"/>
              </w:rPr>
              <w:t>совмещения и</w:t>
            </w:r>
            <w:r w:rsidRPr="00EA1E07">
              <w:rPr>
                <w:color w:val="000000"/>
                <w:sz w:val="24"/>
                <w:szCs w:val="24"/>
              </w:rPr>
              <w:t xml:space="preserve"> экспонирования </w:t>
            </w:r>
            <w:r>
              <w:rPr>
                <w:color w:val="000000"/>
                <w:sz w:val="24"/>
                <w:szCs w:val="24"/>
              </w:rPr>
              <w:t>«</w:t>
            </w:r>
            <w:r w:rsidRPr="00EA1E07">
              <w:rPr>
                <w:color w:val="000000"/>
                <w:sz w:val="24"/>
                <w:szCs w:val="24"/>
              </w:rPr>
              <w:t>ЭМ-576</w:t>
            </w:r>
            <w:r>
              <w:rPr>
                <w:color w:val="000000"/>
                <w:sz w:val="24"/>
                <w:szCs w:val="24"/>
              </w:rPr>
              <w:t>»</w:t>
            </w:r>
            <w:r w:rsidRPr="00EA1E07">
              <w:rPr>
                <w:color w:val="000000"/>
                <w:sz w:val="24"/>
                <w:szCs w:val="24"/>
              </w:rPr>
              <w:t>,</w:t>
            </w:r>
          </w:p>
          <w:p w:rsidR="00177587" w:rsidRPr="00EA1E07" w:rsidRDefault="00177587" w:rsidP="0059640A">
            <w:pPr>
              <w:pStyle w:val="11"/>
              <w:shd w:val="clear" w:color="auto" w:fill="FFFFFF"/>
              <w:tabs>
                <w:tab w:val="left" w:pos="965"/>
              </w:tabs>
              <w:spacing w:before="29"/>
              <w:ind w:left="34" w:right="78"/>
              <w:rPr>
                <w:sz w:val="24"/>
                <w:szCs w:val="24"/>
              </w:rPr>
            </w:pPr>
            <w:r>
              <w:rPr>
                <w:color w:val="000000"/>
                <w:spacing w:val="-1"/>
                <w:sz w:val="24"/>
                <w:szCs w:val="24"/>
              </w:rPr>
              <w:t xml:space="preserve"> - </w:t>
            </w:r>
            <w:r w:rsidRPr="00EA1E07">
              <w:rPr>
                <w:color w:val="000000"/>
                <w:spacing w:val="-1"/>
                <w:sz w:val="24"/>
                <w:szCs w:val="24"/>
              </w:rPr>
              <w:t>оформленные гарантийные талоны или аналогичные документы, с указанием заводских (серийных) номеров  и гарантийного периода, свидетельства о поверке,</w:t>
            </w:r>
            <w:r w:rsidRPr="00EA1E07">
              <w:rPr>
                <w:color w:val="000000"/>
                <w:sz w:val="24"/>
                <w:szCs w:val="24"/>
              </w:rPr>
              <w:t xml:space="preserve"> </w:t>
            </w:r>
          </w:p>
          <w:p w:rsidR="00177587" w:rsidRPr="00EA1E07" w:rsidRDefault="00177587" w:rsidP="0059640A">
            <w:pPr>
              <w:pStyle w:val="11"/>
              <w:shd w:val="clear" w:color="auto" w:fill="FFFFFF"/>
              <w:tabs>
                <w:tab w:val="left" w:pos="965"/>
              </w:tabs>
              <w:spacing w:before="29"/>
              <w:ind w:left="0" w:right="78"/>
              <w:rPr>
                <w:sz w:val="24"/>
                <w:szCs w:val="24"/>
              </w:rPr>
            </w:pPr>
            <w:r>
              <w:rPr>
                <w:color w:val="000000"/>
                <w:sz w:val="24"/>
                <w:szCs w:val="24"/>
              </w:rPr>
              <w:t xml:space="preserve">  - </w:t>
            </w:r>
            <w:r w:rsidRPr="00EA1E07">
              <w:rPr>
                <w:color w:val="000000"/>
                <w:sz w:val="24"/>
                <w:szCs w:val="24"/>
              </w:rPr>
              <w:t>счет, счет-фактуру,</w:t>
            </w:r>
          </w:p>
          <w:p w:rsidR="00177587" w:rsidRPr="00EA1E07" w:rsidRDefault="00177587" w:rsidP="0059640A">
            <w:pPr>
              <w:pStyle w:val="11"/>
              <w:shd w:val="clear" w:color="auto" w:fill="FFFFFF"/>
              <w:tabs>
                <w:tab w:val="left" w:pos="965"/>
              </w:tabs>
              <w:spacing w:before="29"/>
              <w:ind w:left="0" w:right="78"/>
              <w:rPr>
                <w:sz w:val="24"/>
                <w:szCs w:val="24"/>
              </w:rPr>
            </w:pPr>
            <w:r>
              <w:rPr>
                <w:color w:val="000000"/>
                <w:spacing w:val="1"/>
                <w:sz w:val="24"/>
                <w:szCs w:val="24"/>
              </w:rPr>
              <w:t xml:space="preserve">  - </w:t>
            </w:r>
            <w:r w:rsidRPr="00EA1E07">
              <w:rPr>
                <w:color w:val="000000"/>
                <w:spacing w:val="3"/>
                <w:sz w:val="24"/>
                <w:szCs w:val="24"/>
              </w:rPr>
              <w:t xml:space="preserve">акт   </w:t>
            </w:r>
            <w:r>
              <w:rPr>
                <w:color w:val="000000"/>
                <w:spacing w:val="3"/>
                <w:sz w:val="24"/>
                <w:szCs w:val="24"/>
              </w:rPr>
              <w:t>сдачи-приемки</w:t>
            </w:r>
            <w:r w:rsidRPr="00EA1E07">
              <w:rPr>
                <w:color w:val="000000"/>
                <w:spacing w:val="3"/>
                <w:sz w:val="24"/>
                <w:szCs w:val="24"/>
              </w:rPr>
              <w:t xml:space="preserve">   </w:t>
            </w:r>
            <w:r w:rsidRPr="00EA1E07">
              <w:rPr>
                <w:color w:val="000000"/>
                <w:sz w:val="24"/>
                <w:szCs w:val="24"/>
              </w:rPr>
              <w:t xml:space="preserve"> в </w:t>
            </w:r>
            <w:r>
              <w:rPr>
                <w:color w:val="000000"/>
                <w:sz w:val="24"/>
                <w:szCs w:val="24"/>
              </w:rPr>
              <w:t>3</w:t>
            </w:r>
            <w:r w:rsidRPr="00EA1E07">
              <w:rPr>
                <w:color w:val="000000"/>
                <w:sz w:val="24"/>
                <w:szCs w:val="24"/>
              </w:rPr>
              <w:t xml:space="preserve">-х </w:t>
            </w:r>
            <w:r w:rsidRPr="00EA1E07">
              <w:rPr>
                <w:sz w:val="24"/>
                <w:szCs w:val="24"/>
              </w:rPr>
              <w:t>экземплярах</w:t>
            </w:r>
            <w:r w:rsidRPr="00EA1E07">
              <w:rPr>
                <w:color w:val="000000"/>
                <w:sz w:val="24"/>
                <w:szCs w:val="24"/>
              </w:rPr>
              <w:t>,</w:t>
            </w:r>
          </w:p>
          <w:p w:rsidR="00177587" w:rsidRDefault="00177587" w:rsidP="0059640A">
            <w:pPr>
              <w:pStyle w:val="11"/>
              <w:ind w:left="34"/>
              <w:rPr>
                <w:sz w:val="24"/>
                <w:szCs w:val="24"/>
              </w:rPr>
            </w:pPr>
            <w:r>
              <w:rPr>
                <w:sz w:val="24"/>
                <w:szCs w:val="24"/>
              </w:rPr>
              <w:t xml:space="preserve"> - </w:t>
            </w:r>
            <w:r w:rsidRPr="00EA1E07">
              <w:rPr>
                <w:sz w:val="24"/>
                <w:szCs w:val="24"/>
              </w:rPr>
              <w:t xml:space="preserve">акты по выполнению работ, которые составляются в трёх экземплярах, один для Исполнителя и два Заказчику, подписываются Исполнителем и Заказчиком и являются основанием для оплаты </w:t>
            </w:r>
            <w:r>
              <w:rPr>
                <w:sz w:val="24"/>
                <w:szCs w:val="24"/>
              </w:rPr>
              <w:t xml:space="preserve">выполненных работ </w:t>
            </w:r>
            <w:r w:rsidRPr="00EA1E07">
              <w:rPr>
                <w:sz w:val="24"/>
                <w:szCs w:val="24"/>
              </w:rPr>
              <w:t xml:space="preserve"> по ремонту  установки экспонирования</w:t>
            </w:r>
          </w:p>
          <w:p w:rsidR="00177587" w:rsidRDefault="00177587" w:rsidP="0059640A">
            <w:pPr>
              <w:pStyle w:val="11"/>
              <w:ind w:left="34"/>
              <w:rPr>
                <w:sz w:val="24"/>
                <w:szCs w:val="24"/>
              </w:rPr>
            </w:pPr>
            <w:r>
              <w:rPr>
                <w:sz w:val="24"/>
                <w:szCs w:val="24"/>
              </w:rPr>
              <w:t xml:space="preserve"> «</w:t>
            </w:r>
            <w:r w:rsidRPr="00EA1E07">
              <w:rPr>
                <w:sz w:val="24"/>
                <w:szCs w:val="24"/>
              </w:rPr>
              <w:t>ЭМ-576</w:t>
            </w:r>
            <w:r>
              <w:rPr>
                <w:sz w:val="24"/>
                <w:szCs w:val="24"/>
              </w:rPr>
              <w:t xml:space="preserve">», </w:t>
            </w:r>
            <w:r w:rsidRPr="00EA1E07">
              <w:rPr>
                <w:sz w:val="24"/>
                <w:szCs w:val="24"/>
              </w:rPr>
              <w:t>а также подтверждением выполнения обязательств Сторон по соответствующему договору. В акте отдельными суммами указывается стоимость ремонта установки и стоимость использ</w:t>
            </w:r>
            <w:r>
              <w:rPr>
                <w:sz w:val="24"/>
                <w:szCs w:val="24"/>
              </w:rPr>
              <w:t>ованных  и установленных узлов,</w:t>
            </w:r>
            <w:r w:rsidRPr="00EA1E07">
              <w:rPr>
                <w:sz w:val="24"/>
                <w:szCs w:val="24"/>
              </w:rPr>
              <w:t xml:space="preserve"> деталей</w:t>
            </w:r>
            <w:r>
              <w:rPr>
                <w:sz w:val="24"/>
                <w:szCs w:val="24"/>
              </w:rPr>
              <w:t>.</w:t>
            </w:r>
          </w:p>
          <w:p w:rsidR="00177587" w:rsidRPr="00BA4EDC" w:rsidRDefault="00177587" w:rsidP="0059640A">
            <w:pPr>
              <w:rPr>
                <w:i/>
                <w:color w:val="000000"/>
              </w:rPr>
            </w:pP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Default="00177587" w:rsidP="0059640A">
            <w:pPr>
              <w:rPr>
                <w:i/>
                <w:color w:val="000000"/>
              </w:rPr>
            </w:pPr>
            <w:r>
              <w:rPr>
                <w:b/>
                <w:color w:val="000000"/>
                <w:sz w:val="26"/>
                <w:szCs w:val="26"/>
              </w:rPr>
              <w:t>РАЗДЕЛ 5. ТРЕБОВАНИЯ К ТРАНСПОРТИРОВАНИЮ И МОНТАЖУ</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vAlign w:val="center"/>
          </w:tcPr>
          <w:p w:rsidR="00177587" w:rsidRPr="00665C6A" w:rsidRDefault="00177587" w:rsidP="0059640A">
            <w:pPr>
              <w:jc w:val="both"/>
              <w:rPr>
                <w:sz w:val="26"/>
                <w:szCs w:val="26"/>
              </w:rPr>
            </w:pPr>
            <w:r>
              <w:t xml:space="preserve"> Требования не предъявляются.</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Default="00177587" w:rsidP="0059640A">
            <w:pPr>
              <w:rPr>
                <w:b/>
                <w:color w:val="000000"/>
                <w:sz w:val="26"/>
                <w:szCs w:val="26"/>
              </w:rPr>
            </w:pPr>
          </w:p>
          <w:p w:rsidR="00177587" w:rsidRDefault="00177587" w:rsidP="0059640A">
            <w:pPr>
              <w:rPr>
                <w:i/>
                <w:color w:val="000000"/>
              </w:rPr>
            </w:pPr>
            <w:r>
              <w:rPr>
                <w:b/>
                <w:color w:val="000000"/>
                <w:sz w:val="26"/>
                <w:szCs w:val="26"/>
              </w:rPr>
              <w:t>РАЗДЕЛ 6. ТРЕБОВАНИЯ К ХРАНЕНИЮ</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vAlign w:val="center"/>
          </w:tcPr>
          <w:p w:rsidR="00177587" w:rsidRDefault="00177587" w:rsidP="0059640A">
            <w:pPr>
              <w:jc w:val="both"/>
            </w:pPr>
            <w:r>
              <w:t xml:space="preserve"> Требования не предъявляются.</w:t>
            </w:r>
          </w:p>
          <w:p w:rsidR="00177587" w:rsidRDefault="00177587" w:rsidP="0059640A">
            <w:pPr>
              <w:jc w:val="both"/>
            </w:pPr>
          </w:p>
          <w:p w:rsidR="00177587" w:rsidRPr="00665C6A" w:rsidRDefault="00177587" w:rsidP="0059640A">
            <w:pPr>
              <w:jc w:val="both"/>
              <w:rPr>
                <w:sz w:val="26"/>
                <w:szCs w:val="26"/>
              </w:rPr>
            </w:pP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Pr="00A12F51" w:rsidRDefault="00177587" w:rsidP="0059640A">
            <w:pPr>
              <w:rPr>
                <w:b/>
                <w:color w:val="000000"/>
                <w:sz w:val="26"/>
                <w:szCs w:val="26"/>
              </w:rPr>
            </w:pPr>
            <w:r>
              <w:rPr>
                <w:b/>
                <w:color w:val="000000"/>
                <w:sz w:val="26"/>
                <w:szCs w:val="26"/>
              </w:rPr>
              <w:t>РАЗДЕЛ 7. ТРЕБОВАНИЯ К ОБЪЕМУ И/ИЛИ СРОКУ ПРЕДОСТАВЛЕНИЯ ГАРАНТИЙ</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Pr="007F4C2A" w:rsidRDefault="00177587" w:rsidP="00177587">
            <w:pPr>
              <w:pStyle w:val="11"/>
              <w:widowControl w:val="0"/>
              <w:numPr>
                <w:ilvl w:val="0"/>
                <w:numId w:val="41"/>
              </w:numPr>
              <w:shd w:val="clear" w:color="auto" w:fill="FFFFFF"/>
              <w:tabs>
                <w:tab w:val="left" w:pos="132"/>
              </w:tabs>
              <w:autoSpaceDE w:val="0"/>
              <w:autoSpaceDN w:val="0"/>
              <w:adjustRightInd w:val="0"/>
              <w:spacing w:before="43" w:line="302" w:lineRule="exact"/>
              <w:ind w:left="132" w:right="78" w:firstLine="240"/>
              <w:jc w:val="both"/>
              <w:rPr>
                <w:b/>
                <w:bCs/>
                <w:color w:val="000000"/>
                <w:sz w:val="24"/>
                <w:szCs w:val="24"/>
              </w:rPr>
            </w:pPr>
            <w:r>
              <w:rPr>
                <w:color w:val="000000"/>
                <w:spacing w:val="1"/>
                <w:sz w:val="24"/>
                <w:szCs w:val="24"/>
              </w:rPr>
              <w:t xml:space="preserve">Исполнитель гарантирует, что поставленные элементы (блоки) по </w:t>
            </w:r>
            <w:r w:rsidRPr="007F4C2A">
              <w:rPr>
                <w:color w:val="000000"/>
                <w:spacing w:val="16"/>
                <w:sz w:val="24"/>
                <w:szCs w:val="24"/>
              </w:rPr>
              <w:t>Дого</w:t>
            </w:r>
            <w:r>
              <w:rPr>
                <w:color w:val="000000"/>
                <w:spacing w:val="16"/>
                <w:sz w:val="24"/>
                <w:szCs w:val="24"/>
              </w:rPr>
              <w:t xml:space="preserve">вору, являются </w:t>
            </w:r>
            <w:r w:rsidRPr="007F4C2A">
              <w:rPr>
                <w:color w:val="000000"/>
                <w:spacing w:val="16"/>
                <w:sz w:val="24"/>
                <w:szCs w:val="24"/>
              </w:rPr>
              <w:t xml:space="preserve">новым </w:t>
            </w:r>
            <w:r w:rsidRPr="006F3326">
              <w:rPr>
                <w:sz w:val="24"/>
                <w:szCs w:val="24"/>
              </w:rPr>
              <w:t>выпуска не ранее 2014г. (не выставочные образцы, не б/у)</w:t>
            </w:r>
            <w:r w:rsidRPr="006F3326">
              <w:rPr>
                <w:color w:val="000000"/>
                <w:sz w:val="24"/>
                <w:szCs w:val="24"/>
              </w:rPr>
              <w:t>, свободным от прав третьих лиц</w:t>
            </w:r>
            <w:r>
              <w:rPr>
                <w:sz w:val="24"/>
                <w:szCs w:val="24"/>
              </w:rPr>
              <w:t>. Исполнитель также</w:t>
            </w:r>
            <w:r>
              <w:rPr>
                <w:color w:val="000000"/>
                <w:spacing w:val="8"/>
                <w:sz w:val="24"/>
                <w:szCs w:val="24"/>
              </w:rPr>
              <w:t xml:space="preserve"> гарантирует, что установка, </w:t>
            </w:r>
            <w:r>
              <w:rPr>
                <w:color w:val="000000"/>
                <w:spacing w:val="18"/>
                <w:sz w:val="24"/>
                <w:szCs w:val="24"/>
              </w:rPr>
              <w:t>отремонтированная</w:t>
            </w:r>
            <w:r w:rsidRPr="007F4C2A">
              <w:rPr>
                <w:color w:val="000000"/>
                <w:spacing w:val="18"/>
                <w:sz w:val="24"/>
                <w:szCs w:val="24"/>
              </w:rPr>
              <w:t xml:space="preserve"> по Договору, не будет иметь дефектов, связанных с </w:t>
            </w:r>
            <w:r w:rsidRPr="007F4C2A">
              <w:rPr>
                <w:color w:val="000000"/>
                <w:spacing w:val="5"/>
                <w:sz w:val="24"/>
                <w:szCs w:val="24"/>
              </w:rPr>
              <w:t xml:space="preserve">конструкцией, материалами или функционированием, при штатном </w:t>
            </w:r>
            <w:r>
              <w:rPr>
                <w:color w:val="000000"/>
                <w:spacing w:val="5"/>
                <w:sz w:val="24"/>
                <w:szCs w:val="24"/>
              </w:rPr>
              <w:t xml:space="preserve">его </w:t>
            </w:r>
            <w:r w:rsidRPr="007F4C2A">
              <w:rPr>
                <w:color w:val="000000"/>
                <w:spacing w:val="5"/>
                <w:sz w:val="24"/>
                <w:szCs w:val="24"/>
              </w:rPr>
              <w:t>использовании</w:t>
            </w:r>
            <w:r>
              <w:rPr>
                <w:color w:val="000000"/>
                <w:spacing w:val="8"/>
                <w:sz w:val="24"/>
                <w:szCs w:val="24"/>
              </w:rPr>
              <w:t xml:space="preserve"> в </w:t>
            </w:r>
            <w:r w:rsidRPr="007F4C2A">
              <w:rPr>
                <w:color w:val="000000"/>
                <w:spacing w:val="8"/>
                <w:sz w:val="24"/>
                <w:szCs w:val="24"/>
              </w:rPr>
              <w:t>соответ</w:t>
            </w:r>
            <w:r>
              <w:rPr>
                <w:color w:val="000000"/>
                <w:spacing w:val="8"/>
                <w:sz w:val="24"/>
                <w:szCs w:val="24"/>
              </w:rPr>
              <w:t xml:space="preserve">ствии с </w:t>
            </w:r>
            <w:r w:rsidRPr="007F4C2A">
              <w:rPr>
                <w:color w:val="000000"/>
                <w:sz w:val="24"/>
                <w:szCs w:val="24"/>
              </w:rPr>
              <w:t>Техническими требованиями.</w:t>
            </w:r>
          </w:p>
          <w:p w:rsidR="00177587" w:rsidRPr="00453AC0" w:rsidRDefault="00177587" w:rsidP="00177587">
            <w:pPr>
              <w:widowControl w:val="0"/>
              <w:numPr>
                <w:ilvl w:val="0"/>
                <w:numId w:val="41"/>
              </w:numPr>
              <w:shd w:val="clear" w:color="auto" w:fill="FFFFFF"/>
              <w:tabs>
                <w:tab w:val="left" w:pos="132"/>
              </w:tabs>
              <w:autoSpaceDE w:val="0"/>
              <w:autoSpaceDN w:val="0"/>
              <w:adjustRightInd w:val="0"/>
              <w:spacing w:before="58" w:line="295" w:lineRule="exact"/>
              <w:ind w:left="132" w:right="78" w:firstLine="240"/>
              <w:jc w:val="both"/>
              <w:rPr>
                <w:color w:val="000000"/>
              </w:rPr>
            </w:pPr>
            <w:r>
              <w:rPr>
                <w:color w:val="000000"/>
                <w:spacing w:val="10"/>
              </w:rPr>
              <w:t>Исполнитель</w:t>
            </w:r>
            <w:r w:rsidRPr="00453AC0">
              <w:rPr>
                <w:color w:val="000000"/>
                <w:spacing w:val="10"/>
              </w:rPr>
              <w:t xml:space="preserve"> предоставл</w:t>
            </w:r>
            <w:r>
              <w:rPr>
                <w:color w:val="000000"/>
                <w:spacing w:val="10"/>
              </w:rPr>
              <w:t xml:space="preserve">яет Заказчику гарантии качества </w:t>
            </w:r>
            <w:r>
              <w:rPr>
                <w:color w:val="000000"/>
                <w:spacing w:val="1"/>
              </w:rPr>
              <w:t>элементов (блоков) и установки</w:t>
            </w:r>
            <w:r w:rsidRPr="00453AC0">
              <w:rPr>
                <w:color w:val="000000"/>
                <w:spacing w:val="10"/>
              </w:rPr>
              <w:t>, оформленные гарантийными талонами или</w:t>
            </w:r>
            <w:r>
              <w:rPr>
                <w:color w:val="000000"/>
                <w:spacing w:val="10"/>
              </w:rPr>
              <w:t xml:space="preserve"> </w:t>
            </w:r>
            <w:r w:rsidRPr="00453AC0">
              <w:rPr>
                <w:color w:val="000000"/>
                <w:spacing w:val="1"/>
              </w:rPr>
              <w:t>аналогичные документы.</w:t>
            </w:r>
          </w:p>
          <w:p w:rsidR="00177587" w:rsidRPr="00547342" w:rsidRDefault="00177587" w:rsidP="00177587">
            <w:pPr>
              <w:widowControl w:val="0"/>
              <w:numPr>
                <w:ilvl w:val="0"/>
                <w:numId w:val="41"/>
              </w:numPr>
              <w:shd w:val="clear" w:color="auto" w:fill="FFFFFF"/>
              <w:tabs>
                <w:tab w:val="left" w:pos="706"/>
              </w:tabs>
              <w:autoSpaceDE w:val="0"/>
              <w:autoSpaceDN w:val="0"/>
              <w:adjustRightInd w:val="0"/>
              <w:spacing w:before="58"/>
              <w:ind w:right="78" w:hanging="348"/>
              <w:jc w:val="both"/>
              <w:rPr>
                <w:color w:val="000000"/>
              </w:rPr>
            </w:pPr>
            <w:r>
              <w:rPr>
                <w:color w:val="000000"/>
                <w:spacing w:val="2"/>
              </w:rPr>
              <w:t xml:space="preserve">Исполнитель </w:t>
            </w:r>
            <w:r w:rsidRPr="00453AC0">
              <w:rPr>
                <w:color w:val="000000"/>
                <w:spacing w:val="2"/>
              </w:rPr>
              <w:t>гарантирует:</w:t>
            </w:r>
          </w:p>
          <w:p w:rsidR="00177587" w:rsidRPr="00453AC0" w:rsidRDefault="00177587" w:rsidP="0059640A">
            <w:pPr>
              <w:widowControl w:val="0"/>
              <w:shd w:val="clear" w:color="auto" w:fill="FFFFFF"/>
              <w:tabs>
                <w:tab w:val="left" w:pos="1094"/>
              </w:tabs>
              <w:autoSpaceDE w:val="0"/>
              <w:autoSpaceDN w:val="0"/>
              <w:adjustRightInd w:val="0"/>
              <w:spacing w:before="86" w:line="295" w:lineRule="exact"/>
              <w:ind w:left="132" w:right="78"/>
              <w:jc w:val="both"/>
              <w:rPr>
                <w:color w:val="000000"/>
              </w:rPr>
            </w:pPr>
            <w:r>
              <w:rPr>
                <w:color w:val="000000"/>
                <w:spacing w:val="4"/>
              </w:rPr>
              <w:t xml:space="preserve">     - </w:t>
            </w:r>
            <w:r w:rsidRPr="00453AC0">
              <w:rPr>
                <w:color w:val="000000"/>
                <w:spacing w:val="4"/>
              </w:rPr>
              <w:t>надлежащее качество материалов,</w:t>
            </w:r>
            <w:r>
              <w:rPr>
                <w:color w:val="000000"/>
                <w:spacing w:val="4"/>
              </w:rPr>
              <w:t xml:space="preserve"> используемых для выполнения работ по ремонту установки</w:t>
            </w:r>
            <w:r w:rsidRPr="00453AC0">
              <w:rPr>
                <w:color w:val="000000"/>
                <w:spacing w:val="5"/>
              </w:rPr>
              <w:t xml:space="preserve">, </w:t>
            </w:r>
            <w:r>
              <w:rPr>
                <w:color w:val="000000"/>
                <w:spacing w:val="5"/>
              </w:rPr>
              <w:t>также качество применяемых для ремонта элементов (блоков</w:t>
            </w:r>
            <w:r w:rsidRPr="00453AC0">
              <w:rPr>
                <w:color w:val="000000"/>
                <w:spacing w:val="5"/>
              </w:rPr>
              <w:t xml:space="preserve">) </w:t>
            </w:r>
            <w:r w:rsidRPr="00453AC0">
              <w:rPr>
                <w:color w:val="000000"/>
                <w:spacing w:val="-5"/>
              </w:rPr>
              <w:t>;</w:t>
            </w:r>
          </w:p>
          <w:p w:rsidR="00177587" w:rsidRPr="00453AC0" w:rsidRDefault="00177587" w:rsidP="0059640A">
            <w:pPr>
              <w:widowControl w:val="0"/>
              <w:shd w:val="clear" w:color="auto" w:fill="FFFFFF"/>
              <w:tabs>
                <w:tab w:val="left" w:pos="1094"/>
              </w:tabs>
              <w:autoSpaceDE w:val="0"/>
              <w:autoSpaceDN w:val="0"/>
              <w:adjustRightInd w:val="0"/>
              <w:spacing w:before="94" w:line="295" w:lineRule="exact"/>
              <w:ind w:left="360" w:right="78"/>
              <w:jc w:val="both"/>
              <w:rPr>
                <w:color w:val="000000"/>
              </w:rPr>
            </w:pPr>
            <w:r>
              <w:rPr>
                <w:color w:val="000000"/>
                <w:spacing w:val="10"/>
              </w:rPr>
              <w:t xml:space="preserve">  - </w:t>
            </w:r>
            <w:r w:rsidRPr="00453AC0">
              <w:rPr>
                <w:color w:val="000000"/>
                <w:spacing w:val="10"/>
              </w:rPr>
              <w:t>полн</w:t>
            </w:r>
            <w:r>
              <w:rPr>
                <w:color w:val="000000"/>
                <w:spacing w:val="10"/>
              </w:rPr>
              <w:t xml:space="preserve">ое соответствие </w:t>
            </w:r>
            <w:r>
              <w:rPr>
                <w:color w:val="000000"/>
                <w:spacing w:val="5"/>
              </w:rPr>
              <w:t>элементов (блоков</w:t>
            </w:r>
            <w:r w:rsidRPr="00453AC0">
              <w:rPr>
                <w:color w:val="000000"/>
                <w:spacing w:val="10"/>
              </w:rPr>
              <w:t>)</w:t>
            </w:r>
            <w:r>
              <w:rPr>
                <w:color w:val="000000"/>
                <w:spacing w:val="10"/>
              </w:rPr>
              <w:t xml:space="preserve"> и отремонтированной установки</w:t>
            </w:r>
            <w:r w:rsidRPr="00453AC0">
              <w:rPr>
                <w:color w:val="000000"/>
                <w:spacing w:val="10"/>
              </w:rPr>
              <w:t xml:space="preserve"> условиям</w:t>
            </w:r>
            <w:r>
              <w:rPr>
                <w:color w:val="000000"/>
                <w:spacing w:val="10"/>
              </w:rPr>
              <w:t xml:space="preserve"> </w:t>
            </w:r>
            <w:r w:rsidRPr="00453AC0">
              <w:rPr>
                <w:color w:val="000000"/>
              </w:rPr>
              <w:t>Договора.</w:t>
            </w:r>
          </w:p>
          <w:p w:rsidR="00177587" w:rsidRPr="006F3326" w:rsidRDefault="00177587" w:rsidP="00177587">
            <w:pPr>
              <w:pStyle w:val="11"/>
              <w:numPr>
                <w:ilvl w:val="0"/>
                <w:numId w:val="41"/>
              </w:numPr>
              <w:shd w:val="clear" w:color="auto" w:fill="FFFFFF"/>
              <w:tabs>
                <w:tab w:val="left" w:pos="706"/>
                <w:tab w:val="left" w:leader="underscore" w:pos="9317"/>
              </w:tabs>
              <w:spacing w:before="58" w:line="302" w:lineRule="exact"/>
              <w:ind w:right="78" w:hanging="348"/>
              <w:jc w:val="both"/>
              <w:rPr>
                <w:sz w:val="24"/>
                <w:szCs w:val="24"/>
              </w:rPr>
            </w:pPr>
            <w:r w:rsidRPr="006F3326">
              <w:rPr>
                <w:color w:val="000000"/>
                <w:sz w:val="24"/>
                <w:szCs w:val="24"/>
              </w:rPr>
              <w:tab/>
            </w:r>
            <w:r>
              <w:rPr>
                <w:color w:val="000000"/>
                <w:spacing w:val="7"/>
                <w:sz w:val="24"/>
                <w:szCs w:val="24"/>
              </w:rPr>
              <w:t>Гарантия на поставленные элементы (блоки) и отремонтированную установку</w:t>
            </w:r>
            <w:r w:rsidRPr="006F3326">
              <w:rPr>
                <w:color w:val="000000"/>
                <w:spacing w:val="7"/>
                <w:sz w:val="24"/>
                <w:szCs w:val="24"/>
              </w:rPr>
              <w:t xml:space="preserve"> составляе</w:t>
            </w:r>
            <w:r>
              <w:rPr>
                <w:color w:val="000000"/>
                <w:spacing w:val="7"/>
                <w:sz w:val="24"/>
                <w:szCs w:val="24"/>
              </w:rPr>
              <w:t>т   двенадцать</w:t>
            </w:r>
            <w:r w:rsidRPr="006F3326">
              <w:rPr>
                <w:i/>
                <w:iCs/>
                <w:color w:val="000000"/>
                <w:spacing w:val="9"/>
                <w:sz w:val="24"/>
                <w:szCs w:val="24"/>
              </w:rPr>
              <w:t xml:space="preserve"> </w:t>
            </w:r>
            <w:r w:rsidRPr="00D51641">
              <w:rPr>
                <w:iCs/>
                <w:color w:val="000000"/>
                <w:spacing w:val="9"/>
                <w:sz w:val="24"/>
                <w:szCs w:val="24"/>
              </w:rPr>
              <w:t>месяцев</w:t>
            </w:r>
            <w:r w:rsidRPr="006F3326">
              <w:rPr>
                <w:i/>
                <w:iCs/>
                <w:color w:val="000000"/>
                <w:spacing w:val="9"/>
                <w:sz w:val="24"/>
                <w:szCs w:val="24"/>
              </w:rPr>
              <w:t xml:space="preserve"> </w:t>
            </w:r>
            <w:r>
              <w:rPr>
                <w:color w:val="000000"/>
                <w:spacing w:val="9"/>
                <w:sz w:val="24"/>
                <w:szCs w:val="24"/>
              </w:rPr>
              <w:t xml:space="preserve">со дня </w:t>
            </w:r>
            <w:r w:rsidRPr="006F3326">
              <w:rPr>
                <w:color w:val="000000"/>
                <w:spacing w:val="9"/>
                <w:sz w:val="24"/>
                <w:szCs w:val="24"/>
              </w:rPr>
              <w:t xml:space="preserve">подписания </w:t>
            </w:r>
            <w:r w:rsidRPr="006F3326">
              <w:rPr>
                <w:color w:val="000000"/>
                <w:spacing w:val="1"/>
                <w:sz w:val="24"/>
                <w:szCs w:val="24"/>
              </w:rPr>
              <w:t xml:space="preserve">Акта </w:t>
            </w:r>
            <w:r>
              <w:rPr>
                <w:color w:val="000000"/>
                <w:spacing w:val="1"/>
                <w:sz w:val="24"/>
                <w:szCs w:val="24"/>
              </w:rPr>
              <w:t xml:space="preserve">сдачи – </w:t>
            </w:r>
            <w:r w:rsidRPr="006F3326">
              <w:rPr>
                <w:color w:val="000000"/>
                <w:spacing w:val="1"/>
                <w:sz w:val="24"/>
                <w:szCs w:val="24"/>
              </w:rPr>
              <w:t>прие</w:t>
            </w:r>
            <w:r>
              <w:rPr>
                <w:color w:val="000000"/>
                <w:spacing w:val="1"/>
                <w:sz w:val="24"/>
                <w:szCs w:val="24"/>
              </w:rPr>
              <w:t>мки.</w:t>
            </w:r>
          </w:p>
          <w:p w:rsidR="00177587" w:rsidRPr="006F3326" w:rsidRDefault="00177587" w:rsidP="00177587">
            <w:pPr>
              <w:pStyle w:val="11"/>
              <w:numPr>
                <w:ilvl w:val="0"/>
                <w:numId w:val="41"/>
              </w:numPr>
              <w:shd w:val="clear" w:color="auto" w:fill="FFFFFF"/>
              <w:tabs>
                <w:tab w:val="left" w:pos="132"/>
              </w:tabs>
              <w:spacing w:before="50" w:line="302" w:lineRule="exact"/>
              <w:ind w:left="132" w:right="78" w:firstLine="240"/>
              <w:jc w:val="both"/>
              <w:rPr>
                <w:sz w:val="24"/>
                <w:szCs w:val="24"/>
              </w:rPr>
            </w:pPr>
            <w:r>
              <w:rPr>
                <w:color w:val="000000"/>
                <w:sz w:val="24"/>
                <w:szCs w:val="24"/>
              </w:rPr>
              <w:t xml:space="preserve"> </w:t>
            </w:r>
            <w:r>
              <w:rPr>
                <w:color w:val="000000"/>
                <w:spacing w:val="7"/>
                <w:sz w:val="24"/>
                <w:szCs w:val="24"/>
              </w:rPr>
              <w:t xml:space="preserve">Неисправные или дефектные элементы (блоки) будут </w:t>
            </w:r>
            <w:r w:rsidRPr="006F3326">
              <w:rPr>
                <w:color w:val="000000"/>
                <w:spacing w:val="7"/>
                <w:sz w:val="24"/>
                <w:szCs w:val="24"/>
              </w:rPr>
              <w:t>возвращен</w:t>
            </w:r>
            <w:r>
              <w:rPr>
                <w:color w:val="000000"/>
                <w:spacing w:val="7"/>
                <w:sz w:val="24"/>
                <w:szCs w:val="24"/>
              </w:rPr>
              <w:t>ы</w:t>
            </w:r>
            <w:r w:rsidRPr="006F3326">
              <w:rPr>
                <w:color w:val="000000"/>
                <w:spacing w:val="7"/>
                <w:sz w:val="24"/>
                <w:szCs w:val="24"/>
              </w:rPr>
              <w:t xml:space="preserve"> </w:t>
            </w:r>
            <w:r>
              <w:rPr>
                <w:color w:val="000000"/>
                <w:spacing w:val="7"/>
                <w:sz w:val="24"/>
                <w:szCs w:val="24"/>
              </w:rPr>
              <w:t xml:space="preserve">Исполнителю </w:t>
            </w:r>
            <w:r w:rsidRPr="006F3326">
              <w:rPr>
                <w:color w:val="000000"/>
                <w:spacing w:val="2"/>
                <w:sz w:val="24"/>
                <w:szCs w:val="24"/>
              </w:rPr>
              <w:t xml:space="preserve">за его счет в сроки, согласованные сторонами. Все расходы, связанные с </w:t>
            </w:r>
            <w:r w:rsidRPr="006F3326">
              <w:rPr>
                <w:color w:val="000000"/>
                <w:spacing w:val="8"/>
                <w:sz w:val="24"/>
                <w:szCs w:val="24"/>
              </w:rPr>
              <w:t>возвратом или заменой дефектных частей, оплачиваются</w:t>
            </w:r>
            <w:r>
              <w:rPr>
                <w:color w:val="000000"/>
                <w:spacing w:val="8"/>
                <w:sz w:val="24"/>
                <w:szCs w:val="24"/>
              </w:rPr>
              <w:t xml:space="preserve"> Исполнителем</w:t>
            </w:r>
            <w:r w:rsidRPr="006F3326">
              <w:rPr>
                <w:color w:val="000000"/>
                <w:spacing w:val="8"/>
                <w:sz w:val="24"/>
                <w:szCs w:val="24"/>
              </w:rPr>
              <w:t xml:space="preserve">. В случае </w:t>
            </w:r>
            <w:r w:rsidRPr="006F3326">
              <w:rPr>
                <w:color w:val="000000"/>
                <w:spacing w:val="1"/>
                <w:sz w:val="24"/>
                <w:szCs w:val="24"/>
              </w:rPr>
              <w:t>замены или ис</w:t>
            </w:r>
            <w:r>
              <w:rPr>
                <w:color w:val="000000"/>
                <w:spacing w:val="1"/>
                <w:sz w:val="24"/>
                <w:szCs w:val="24"/>
              </w:rPr>
              <w:t>правления дефектных элементов (блоков</w:t>
            </w:r>
            <w:r w:rsidRPr="006F3326">
              <w:rPr>
                <w:color w:val="000000"/>
                <w:spacing w:val="1"/>
                <w:sz w:val="24"/>
                <w:szCs w:val="24"/>
              </w:rPr>
              <w:t xml:space="preserve">) гарантийный срок </w:t>
            </w:r>
            <w:r w:rsidRPr="006F3326">
              <w:rPr>
                <w:iCs/>
                <w:color w:val="000000"/>
                <w:spacing w:val="1"/>
                <w:sz w:val="24"/>
                <w:szCs w:val="24"/>
              </w:rPr>
              <w:t>на</w:t>
            </w:r>
            <w:r w:rsidRPr="006F3326">
              <w:rPr>
                <w:i/>
                <w:iCs/>
                <w:color w:val="000000"/>
                <w:spacing w:val="1"/>
                <w:sz w:val="24"/>
                <w:szCs w:val="24"/>
              </w:rPr>
              <w:t xml:space="preserve"> </w:t>
            </w:r>
            <w:r>
              <w:rPr>
                <w:color w:val="000000"/>
                <w:sz w:val="24"/>
                <w:szCs w:val="24"/>
              </w:rPr>
              <w:t xml:space="preserve">них </w:t>
            </w:r>
            <w:r w:rsidRPr="006F3326">
              <w:rPr>
                <w:color w:val="000000"/>
                <w:sz w:val="24"/>
                <w:szCs w:val="24"/>
              </w:rPr>
              <w:t xml:space="preserve"> продлевается.</w:t>
            </w:r>
          </w:p>
          <w:p w:rsidR="00177587" w:rsidRPr="006F3326" w:rsidRDefault="00177587" w:rsidP="00177587">
            <w:pPr>
              <w:pStyle w:val="11"/>
              <w:numPr>
                <w:ilvl w:val="0"/>
                <w:numId w:val="41"/>
              </w:numPr>
              <w:shd w:val="clear" w:color="auto" w:fill="FFFFFF"/>
              <w:tabs>
                <w:tab w:val="left" w:pos="132"/>
              </w:tabs>
              <w:spacing w:before="58" w:line="288" w:lineRule="exact"/>
              <w:ind w:left="132" w:right="78" w:firstLine="240"/>
              <w:jc w:val="both"/>
              <w:rPr>
                <w:sz w:val="24"/>
                <w:szCs w:val="24"/>
              </w:rPr>
            </w:pPr>
            <w:r>
              <w:rPr>
                <w:color w:val="000000"/>
                <w:sz w:val="24"/>
                <w:szCs w:val="24"/>
              </w:rPr>
              <w:t xml:space="preserve"> </w:t>
            </w:r>
            <w:r>
              <w:rPr>
                <w:color w:val="000000"/>
                <w:spacing w:val="6"/>
                <w:sz w:val="24"/>
                <w:szCs w:val="24"/>
              </w:rPr>
              <w:t xml:space="preserve">Исполнитель не несет гарантийной ответственности за неполадки </w:t>
            </w:r>
            <w:r w:rsidRPr="006F3326">
              <w:rPr>
                <w:color w:val="000000"/>
                <w:spacing w:val="6"/>
                <w:sz w:val="24"/>
                <w:szCs w:val="24"/>
              </w:rPr>
              <w:t xml:space="preserve">и </w:t>
            </w:r>
            <w:r>
              <w:rPr>
                <w:color w:val="000000"/>
                <w:spacing w:val="-1"/>
                <w:sz w:val="24"/>
                <w:szCs w:val="24"/>
              </w:rPr>
              <w:t xml:space="preserve">неисправности </w:t>
            </w:r>
            <w:r>
              <w:rPr>
                <w:color w:val="000000"/>
                <w:spacing w:val="1"/>
                <w:sz w:val="24"/>
                <w:szCs w:val="24"/>
              </w:rPr>
              <w:t>элементов (блоков</w:t>
            </w:r>
            <w:r w:rsidRPr="006F3326">
              <w:rPr>
                <w:color w:val="000000"/>
                <w:spacing w:val="-1"/>
                <w:sz w:val="24"/>
                <w:szCs w:val="24"/>
              </w:rPr>
              <w:t>), если они произошли:</w:t>
            </w:r>
          </w:p>
          <w:p w:rsidR="00177587" w:rsidRPr="00453AC0" w:rsidRDefault="00177587" w:rsidP="0059640A">
            <w:pPr>
              <w:widowControl w:val="0"/>
              <w:shd w:val="clear" w:color="auto" w:fill="FFFFFF"/>
              <w:tabs>
                <w:tab w:val="left" w:pos="1066"/>
              </w:tabs>
              <w:autoSpaceDE w:val="0"/>
              <w:autoSpaceDN w:val="0"/>
              <w:adjustRightInd w:val="0"/>
              <w:spacing w:before="86" w:line="295" w:lineRule="exact"/>
              <w:ind w:left="132" w:right="78" w:firstLine="588"/>
              <w:jc w:val="both"/>
              <w:rPr>
                <w:color w:val="000000"/>
              </w:rPr>
            </w:pPr>
            <w:r>
              <w:rPr>
                <w:color w:val="000000"/>
                <w:spacing w:val="-1"/>
              </w:rPr>
              <w:t xml:space="preserve">- </w:t>
            </w:r>
            <w:r w:rsidRPr="00453AC0">
              <w:rPr>
                <w:color w:val="000000"/>
                <w:spacing w:val="-1"/>
              </w:rPr>
              <w:t xml:space="preserve">в результате внесения </w:t>
            </w:r>
            <w:r>
              <w:rPr>
                <w:color w:val="000000"/>
                <w:spacing w:val="-1"/>
              </w:rPr>
              <w:t xml:space="preserve">Заказчиком </w:t>
            </w:r>
            <w:r w:rsidRPr="00453AC0">
              <w:rPr>
                <w:color w:val="000000"/>
                <w:spacing w:val="-1"/>
              </w:rPr>
              <w:t>или третье</w:t>
            </w:r>
            <w:r>
              <w:rPr>
                <w:color w:val="000000"/>
                <w:spacing w:val="-1"/>
              </w:rPr>
              <w:t xml:space="preserve">й стороной модификаций или изменений на </w:t>
            </w:r>
            <w:r>
              <w:rPr>
                <w:color w:val="000000"/>
                <w:spacing w:val="1"/>
              </w:rPr>
              <w:t>элементы (блоки</w:t>
            </w:r>
            <w:r w:rsidRPr="00453AC0">
              <w:rPr>
                <w:color w:val="000000"/>
                <w:spacing w:val="-1"/>
              </w:rPr>
              <w:t>) без письменного согласия</w:t>
            </w:r>
            <w:r>
              <w:rPr>
                <w:color w:val="000000"/>
                <w:spacing w:val="-1"/>
              </w:rPr>
              <w:t xml:space="preserve"> Исполнителя</w:t>
            </w:r>
            <w:r w:rsidRPr="00453AC0">
              <w:rPr>
                <w:color w:val="000000"/>
                <w:spacing w:val="-1"/>
              </w:rPr>
              <w:t>;</w:t>
            </w:r>
          </w:p>
          <w:p w:rsidR="00177587" w:rsidRPr="00547342" w:rsidRDefault="00177587" w:rsidP="0059640A">
            <w:pPr>
              <w:widowControl w:val="0"/>
              <w:shd w:val="clear" w:color="auto" w:fill="FFFFFF"/>
              <w:tabs>
                <w:tab w:val="left" w:pos="1066"/>
              </w:tabs>
              <w:autoSpaceDE w:val="0"/>
              <w:autoSpaceDN w:val="0"/>
              <w:adjustRightInd w:val="0"/>
              <w:spacing w:before="58"/>
              <w:ind w:left="720" w:right="78"/>
              <w:jc w:val="both"/>
              <w:rPr>
                <w:color w:val="000000"/>
              </w:rPr>
            </w:pPr>
            <w:r>
              <w:rPr>
                <w:color w:val="000000"/>
              </w:rPr>
              <w:t xml:space="preserve">- </w:t>
            </w:r>
            <w:r w:rsidRPr="00453AC0">
              <w:rPr>
                <w:color w:val="000000"/>
              </w:rPr>
              <w:t xml:space="preserve">в результате нарушения </w:t>
            </w:r>
            <w:r>
              <w:rPr>
                <w:color w:val="000000"/>
              </w:rPr>
              <w:t xml:space="preserve">Заказчиком </w:t>
            </w:r>
            <w:r w:rsidRPr="00453AC0">
              <w:rPr>
                <w:color w:val="000000"/>
              </w:rPr>
              <w:t>правил эксплуатации и обслуживания.</w:t>
            </w:r>
          </w:p>
          <w:p w:rsidR="00177587" w:rsidRPr="003A38D3" w:rsidRDefault="00177587" w:rsidP="00177587">
            <w:pPr>
              <w:widowControl w:val="0"/>
              <w:numPr>
                <w:ilvl w:val="0"/>
                <w:numId w:val="41"/>
              </w:numPr>
              <w:shd w:val="clear" w:color="auto" w:fill="FFFFFF"/>
              <w:tabs>
                <w:tab w:val="left" w:pos="684"/>
              </w:tabs>
              <w:autoSpaceDE w:val="0"/>
              <w:autoSpaceDN w:val="0"/>
              <w:adjustRightInd w:val="0"/>
              <w:spacing w:before="58" w:line="295" w:lineRule="exact"/>
              <w:ind w:right="78" w:hanging="348"/>
              <w:jc w:val="both"/>
              <w:rPr>
                <w:color w:val="000000"/>
              </w:rPr>
            </w:pPr>
            <w:r>
              <w:rPr>
                <w:color w:val="000000"/>
                <w:spacing w:val="7"/>
              </w:rPr>
              <w:lastRenderedPageBreak/>
              <w:t xml:space="preserve"> </w:t>
            </w:r>
            <w:r>
              <w:rPr>
                <w:color w:val="000000"/>
                <w:spacing w:val="8"/>
              </w:rPr>
              <w:t xml:space="preserve">Исполнитель обязан предоставить Заказчику информацию о </w:t>
            </w:r>
            <w:r w:rsidRPr="00453AC0">
              <w:rPr>
                <w:color w:val="000000"/>
                <w:spacing w:val="8"/>
              </w:rPr>
              <w:t xml:space="preserve">названиях, </w:t>
            </w:r>
            <w:r w:rsidRPr="00453AC0">
              <w:rPr>
                <w:color w:val="000000"/>
                <w:spacing w:val="2"/>
              </w:rPr>
              <w:t xml:space="preserve">адресах, </w:t>
            </w:r>
          </w:p>
          <w:p w:rsidR="00177587" w:rsidRPr="003A38D3" w:rsidRDefault="00177587" w:rsidP="0059640A">
            <w:pPr>
              <w:widowControl w:val="0"/>
              <w:shd w:val="clear" w:color="auto" w:fill="FFFFFF"/>
              <w:tabs>
                <w:tab w:val="left" w:pos="684"/>
              </w:tabs>
              <w:autoSpaceDE w:val="0"/>
              <w:autoSpaceDN w:val="0"/>
              <w:adjustRightInd w:val="0"/>
              <w:spacing w:before="58" w:line="295" w:lineRule="exact"/>
              <w:ind w:left="132" w:right="78"/>
              <w:jc w:val="both"/>
              <w:rPr>
                <w:color w:val="000000"/>
                <w:spacing w:val="-1"/>
              </w:rPr>
            </w:pPr>
            <w:r w:rsidRPr="00453AC0">
              <w:rPr>
                <w:color w:val="000000"/>
                <w:spacing w:val="2"/>
              </w:rPr>
              <w:t xml:space="preserve">телефонах, телефаксах, адресах электронной почты, Ф.И.О. ответственных </w:t>
            </w:r>
            <w:r w:rsidRPr="00453AC0">
              <w:rPr>
                <w:color w:val="000000"/>
                <w:spacing w:val="10"/>
              </w:rPr>
              <w:t xml:space="preserve">лиц </w:t>
            </w:r>
            <w:r>
              <w:rPr>
                <w:color w:val="000000"/>
                <w:spacing w:val="10"/>
              </w:rPr>
              <w:t xml:space="preserve">и </w:t>
            </w:r>
            <w:r w:rsidRPr="00453AC0">
              <w:rPr>
                <w:color w:val="000000"/>
                <w:spacing w:val="10"/>
              </w:rPr>
              <w:t>сервисных  цен</w:t>
            </w:r>
            <w:r>
              <w:rPr>
                <w:color w:val="000000"/>
                <w:spacing w:val="10"/>
              </w:rPr>
              <w:t xml:space="preserve">тров, авторизованных Производителями, </w:t>
            </w:r>
            <w:r w:rsidRPr="00453AC0">
              <w:rPr>
                <w:color w:val="000000"/>
                <w:spacing w:val="10"/>
              </w:rPr>
              <w:t xml:space="preserve">в которых будет </w:t>
            </w:r>
            <w:r w:rsidRPr="00453AC0">
              <w:rPr>
                <w:color w:val="000000"/>
                <w:spacing w:val="-1"/>
              </w:rPr>
              <w:t xml:space="preserve">осуществляться гарантийное обслуживание </w:t>
            </w:r>
            <w:r>
              <w:rPr>
                <w:color w:val="000000"/>
                <w:spacing w:val="1"/>
              </w:rPr>
              <w:t>элементов (блоков</w:t>
            </w:r>
            <w:r w:rsidRPr="00453AC0">
              <w:rPr>
                <w:color w:val="000000"/>
                <w:spacing w:val="-1"/>
              </w:rPr>
              <w:t>).</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Default="00177587" w:rsidP="0059640A">
            <w:pPr>
              <w:rPr>
                <w:b/>
                <w:color w:val="000000"/>
                <w:sz w:val="26"/>
                <w:szCs w:val="26"/>
                <w:lang w:val="en-US"/>
              </w:rPr>
            </w:pPr>
            <w:r>
              <w:rPr>
                <w:b/>
                <w:color w:val="000000"/>
                <w:sz w:val="26"/>
                <w:szCs w:val="26"/>
              </w:rPr>
              <w:lastRenderedPageBreak/>
              <w:t>РАЗДЕЛ 8. ТРЕБОВАНИЯ ПО РЕМОНТОПРИГОДНОСТИ</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vAlign w:val="center"/>
          </w:tcPr>
          <w:p w:rsidR="00177587" w:rsidRPr="00EA1E07" w:rsidRDefault="00177587" w:rsidP="0059640A">
            <w:pPr>
              <w:pStyle w:val="11"/>
              <w:shd w:val="clear" w:color="auto" w:fill="FFFFFF"/>
              <w:tabs>
                <w:tab w:val="left" w:pos="1051"/>
              </w:tabs>
              <w:spacing w:before="43"/>
              <w:ind w:left="34" w:right="78"/>
              <w:rPr>
                <w:sz w:val="24"/>
                <w:szCs w:val="24"/>
              </w:rPr>
            </w:pPr>
            <w:r w:rsidRPr="005B1B93">
              <w:rPr>
                <w:sz w:val="24"/>
                <w:szCs w:val="24"/>
              </w:rPr>
              <w:t>Проведенные работы по ремонту</w:t>
            </w:r>
            <w:r w:rsidRPr="00DA0C00">
              <w:t xml:space="preserve"> </w:t>
            </w:r>
            <w:r>
              <w:rPr>
                <w:color w:val="000000"/>
                <w:sz w:val="24"/>
                <w:szCs w:val="24"/>
              </w:rPr>
              <w:t>установки</w:t>
            </w:r>
            <w:r w:rsidRPr="00EA1E07">
              <w:rPr>
                <w:color w:val="000000"/>
                <w:sz w:val="24"/>
                <w:szCs w:val="24"/>
              </w:rPr>
              <w:t xml:space="preserve"> </w:t>
            </w:r>
            <w:r w:rsidRPr="00EA1E07">
              <w:rPr>
                <w:sz w:val="24"/>
                <w:szCs w:val="24"/>
              </w:rPr>
              <w:t>совмещения и</w:t>
            </w:r>
            <w:r w:rsidRPr="00EA1E07">
              <w:rPr>
                <w:color w:val="000000"/>
                <w:sz w:val="24"/>
                <w:szCs w:val="24"/>
              </w:rPr>
              <w:t xml:space="preserve"> экспонирования </w:t>
            </w:r>
            <w:r>
              <w:rPr>
                <w:color w:val="000000"/>
                <w:sz w:val="24"/>
                <w:szCs w:val="24"/>
              </w:rPr>
              <w:t>«</w:t>
            </w:r>
            <w:r w:rsidRPr="00EA1E07">
              <w:rPr>
                <w:color w:val="000000"/>
                <w:sz w:val="24"/>
                <w:szCs w:val="24"/>
              </w:rPr>
              <w:t>ЭМ-576</w:t>
            </w:r>
            <w:r>
              <w:rPr>
                <w:color w:val="000000"/>
                <w:sz w:val="24"/>
                <w:szCs w:val="24"/>
              </w:rPr>
              <w:t>»</w:t>
            </w:r>
          </w:p>
          <w:p w:rsidR="00177587" w:rsidRDefault="00177587" w:rsidP="0059640A">
            <w:pPr>
              <w:jc w:val="both"/>
            </w:pPr>
            <w:r>
              <w:t>не должны изменять существующие показатели ремонтопригодности.</w:t>
            </w:r>
          </w:p>
          <w:p w:rsidR="00177587" w:rsidRPr="00665C6A" w:rsidRDefault="00177587" w:rsidP="0059640A">
            <w:pPr>
              <w:jc w:val="both"/>
              <w:rPr>
                <w:sz w:val="26"/>
                <w:szCs w:val="26"/>
              </w:rPr>
            </w:pP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Default="00177587" w:rsidP="0059640A">
            <w:pPr>
              <w:rPr>
                <w:b/>
                <w:color w:val="000000"/>
                <w:sz w:val="26"/>
                <w:szCs w:val="26"/>
                <w:lang w:val="en-US"/>
              </w:rPr>
            </w:pPr>
            <w:r>
              <w:rPr>
                <w:b/>
                <w:color w:val="000000"/>
                <w:sz w:val="26"/>
                <w:szCs w:val="26"/>
              </w:rPr>
              <w:t>РАЗДЕЛ 9. ТРЕБОВАНИЯ К ОБСЛУЖИВАНИЮ</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vAlign w:val="center"/>
          </w:tcPr>
          <w:p w:rsidR="00177587" w:rsidRPr="00EA1E07" w:rsidRDefault="00177587" w:rsidP="0059640A">
            <w:pPr>
              <w:pStyle w:val="11"/>
              <w:shd w:val="clear" w:color="auto" w:fill="FFFFFF"/>
              <w:tabs>
                <w:tab w:val="left" w:pos="1051"/>
              </w:tabs>
              <w:spacing w:before="43"/>
              <w:ind w:left="34" w:right="78"/>
              <w:rPr>
                <w:sz w:val="24"/>
                <w:szCs w:val="24"/>
              </w:rPr>
            </w:pPr>
            <w:r w:rsidRPr="005B1B93">
              <w:rPr>
                <w:sz w:val="24"/>
                <w:szCs w:val="24"/>
              </w:rPr>
              <w:t>Проведенные работы по ремонту</w:t>
            </w:r>
            <w:r w:rsidRPr="00EA1E07">
              <w:rPr>
                <w:color w:val="000000"/>
                <w:sz w:val="24"/>
                <w:szCs w:val="24"/>
              </w:rPr>
              <w:t xml:space="preserve"> </w:t>
            </w:r>
            <w:r>
              <w:rPr>
                <w:color w:val="000000"/>
                <w:sz w:val="24"/>
                <w:szCs w:val="24"/>
              </w:rPr>
              <w:t>установки</w:t>
            </w:r>
            <w:r w:rsidRPr="00EA1E07">
              <w:rPr>
                <w:color w:val="000000"/>
                <w:sz w:val="24"/>
                <w:szCs w:val="24"/>
              </w:rPr>
              <w:t xml:space="preserve"> </w:t>
            </w:r>
            <w:r w:rsidRPr="00EA1E07">
              <w:rPr>
                <w:sz w:val="24"/>
                <w:szCs w:val="24"/>
              </w:rPr>
              <w:t>совмещения и</w:t>
            </w:r>
            <w:r w:rsidRPr="00EA1E07">
              <w:rPr>
                <w:color w:val="000000"/>
                <w:sz w:val="24"/>
                <w:szCs w:val="24"/>
              </w:rPr>
              <w:t xml:space="preserve"> экспонирования </w:t>
            </w:r>
            <w:r>
              <w:rPr>
                <w:color w:val="000000"/>
                <w:sz w:val="24"/>
                <w:szCs w:val="24"/>
              </w:rPr>
              <w:t>«</w:t>
            </w:r>
            <w:r w:rsidRPr="00EA1E07">
              <w:rPr>
                <w:color w:val="000000"/>
                <w:sz w:val="24"/>
                <w:szCs w:val="24"/>
              </w:rPr>
              <w:t>ЭМ-576</w:t>
            </w:r>
            <w:r>
              <w:rPr>
                <w:color w:val="000000"/>
                <w:sz w:val="24"/>
                <w:szCs w:val="24"/>
              </w:rPr>
              <w:t>»</w:t>
            </w:r>
          </w:p>
          <w:p w:rsidR="00177587" w:rsidRDefault="00177587" w:rsidP="0059640A">
            <w:pPr>
              <w:jc w:val="both"/>
            </w:pPr>
            <w:r>
              <w:t xml:space="preserve"> не должны изменять существующий порядок её обслуживания.</w:t>
            </w:r>
          </w:p>
          <w:p w:rsidR="00177587" w:rsidRPr="00665C6A" w:rsidRDefault="00177587" w:rsidP="0059640A">
            <w:pPr>
              <w:jc w:val="both"/>
              <w:rPr>
                <w:sz w:val="26"/>
                <w:szCs w:val="26"/>
              </w:rPr>
            </w:pP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Pr="00456CFB" w:rsidRDefault="00177587" w:rsidP="0059640A">
            <w:pPr>
              <w:rPr>
                <w:b/>
                <w:color w:val="000000"/>
                <w:sz w:val="26"/>
                <w:szCs w:val="26"/>
              </w:rPr>
            </w:pPr>
            <w:r>
              <w:rPr>
                <w:b/>
                <w:color w:val="000000"/>
                <w:sz w:val="26"/>
                <w:szCs w:val="26"/>
              </w:rPr>
              <w:t>РАЗДЕЛ 10. ТРЕБОВАНИЯ ПО БЕЗОПАСНОСТИ</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vAlign w:val="center"/>
          </w:tcPr>
          <w:p w:rsidR="00177587" w:rsidRDefault="00177587" w:rsidP="0059640A">
            <w:pPr>
              <w:jc w:val="both"/>
            </w:pPr>
            <w:r>
              <w:t xml:space="preserve"> Требования не предъявляются.</w:t>
            </w:r>
          </w:p>
          <w:p w:rsidR="00177587" w:rsidRPr="00665C6A" w:rsidRDefault="00177587" w:rsidP="0059640A">
            <w:pPr>
              <w:jc w:val="both"/>
              <w:rPr>
                <w:sz w:val="26"/>
                <w:szCs w:val="26"/>
              </w:rPr>
            </w:pP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Default="00177587" w:rsidP="0059640A">
            <w:pPr>
              <w:rPr>
                <w:i/>
                <w:color w:val="000000"/>
              </w:rPr>
            </w:pPr>
            <w:r>
              <w:rPr>
                <w:b/>
                <w:color w:val="000000"/>
                <w:sz w:val="26"/>
                <w:szCs w:val="26"/>
              </w:rPr>
              <w:t>РАЗДЕЛ 11. ТРЕБОВАНИЯ К КАЧЕСТВУ И КЛАССИФИКАЦИЯ ОБОРУДОВАНИЯ</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vAlign w:val="center"/>
          </w:tcPr>
          <w:p w:rsidR="00177587" w:rsidRPr="00665C6A" w:rsidRDefault="00177587" w:rsidP="0059640A">
            <w:pPr>
              <w:jc w:val="both"/>
              <w:rPr>
                <w:sz w:val="26"/>
                <w:szCs w:val="26"/>
              </w:rPr>
            </w:pPr>
            <w:r>
              <w:t xml:space="preserve"> Требования не предъявляются. </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Default="00177587" w:rsidP="0059640A">
            <w:pPr>
              <w:rPr>
                <w:i/>
                <w:color w:val="000000"/>
              </w:rPr>
            </w:pPr>
            <w:r>
              <w:rPr>
                <w:b/>
                <w:color w:val="000000"/>
                <w:sz w:val="26"/>
                <w:szCs w:val="26"/>
              </w:rPr>
              <w:t>РАЗДЕЛ 12. ДОПОЛНИТЕЛЬНЫЕ (ИНЫЕ) ТРЕБОВАНИЯ</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vAlign w:val="center"/>
          </w:tcPr>
          <w:p w:rsidR="00177587" w:rsidRPr="00665C6A" w:rsidRDefault="00177587" w:rsidP="0059640A">
            <w:pPr>
              <w:jc w:val="both"/>
              <w:rPr>
                <w:sz w:val="26"/>
                <w:szCs w:val="26"/>
              </w:rPr>
            </w:pPr>
            <w:r>
              <w:t xml:space="preserve"> Требования не предъявляются.</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tcPr>
          <w:p w:rsidR="00177587" w:rsidRDefault="00177587" w:rsidP="0059640A">
            <w:pPr>
              <w:rPr>
                <w:i/>
                <w:color w:val="000000"/>
              </w:rPr>
            </w:pPr>
            <w:r>
              <w:rPr>
                <w:b/>
                <w:color w:val="000000"/>
                <w:sz w:val="26"/>
                <w:szCs w:val="26"/>
              </w:rPr>
              <w:t>РАЗДЕЛ 13. ТРЕБОВАНИЯ К КОЛИЧЕСТВУ И СРОКУ (ПЕРИОДИЧНОСТИ) ПОСТАВКИ</w:t>
            </w:r>
          </w:p>
        </w:tc>
      </w:tr>
      <w:tr w:rsidR="00177587" w:rsidRPr="001F6931" w:rsidTr="0059640A">
        <w:trPr>
          <w:trHeight w:val="399"/>
        </w:trPr>
        <w:tc>
          <w:tcPr>
            <w:tcW w:w="9888" w:type="dxa"/>
            <w:tcBorders>
              <w:top w:val="single" w:sz="4" w:space="0" w:color="auto"/>
              <w:left w:val="single" w:sz="4" w:space="0" w:color="auto"/>
              <w:bottom w:val="single" w:sz="4" w:space="0" w:color="auto"/>
              <w:right w:val="single" w:sz="4" w:space="0" w:color="auto"/>
            </w:tcBorders>
            <w:vAlign w:val="center"/>
          </w:tcPr>
          <w:p w:rsidR="00177587" w:rsidRPr="00EA1E07" w:rsidRDefault="00177587" w:rsidP="0059640A">
            <w:pPr>
              <w:pStyle w:val="11"/>
              <w:shd w:val="clear" w:color="auto" w:fill="FFFFFF"/>
              <w:tabs>
                <w:tab w:val="left" w:pos="1051"/>
              </w:tabs>
              <w:spacing w:before="43"/>
              <w:ind w:left="34" w:right="78"/>
              <w:rPr>
                <w:sz w:val="24"/>
                <w:szCs w:val="24"/>
              </w:rPr>
            </w:pPr>
            <w:r w:rsidRPr="005B1B93">
              <w:rPr>
                <w:sz w:val="24"/>
                <w:szCs w:val="24"/>
              </w:rPr>
              <w:t>Работы по ремонту установки</w:t>
            </w:r>
            <w:r>
              <w:t xml:space="preserve"> </w:t>
            </w:r>
            <w:r w:rsidRPr="00EA1E07">
              <w:rPr>
                <w:color w:val="000000"/>
                <w:sz w:val="24"/>
                <w:szCs w:val="24"/>
              </w:rPr>
              <w:t xml:space="preserve">установку </w:t>
            </w:r>
            <w:r w:rsidRPr="00EA1E07">
              <w:rPr>
                <w:sz w:val="24"/>
                <w:szCs w:val="24"/>
              </w:rPr>
              <w:t>совмещения и</w:t>
            </w:r>
            <w:r w:rsidRPr="00EA1E07">
              <w:rPr>
                <w:color w:val="000000"/>
                <w:sz w:val="24"/>
                <w:szCs w:val="24"/>
              </w:rPr>
              <w:t xml:space="preserve"> экспонирования </w:t>
            </w:r>
            <w:r>
              <w:rPr>
                <w:color w:val="000000"/>
                <w:sz w:val="24"/>
                <w:szCs w:val="24"/>
              </w:rPr>
              <w:t>«</w:t>
            </w:r>
            <w:r w:rsidRPr="00EA1E07">
              <w:rPr>
                <w:color w:val="000000"/>
                <w:sz w:val="24"/>
                <w:szCs w:val="24"/>
              </w:rPr>
              <w:t>ЭМ-576</w:t>
            </w:r>
            <w:r>
              <w:rPr>
                <w:color w:val="000000"/>
                <w:sz w:val="24"/>
                <w:szCs w:val="24"/>
              </w:rPr>
              <w:t>»</w:t>
            </w:r>
          </w:p>
          <w:p w:rsidR="00177587" w:rsidRPr="00665C6A" w:rsidRDefault="00177587" w:rsidP="0059640A">
            <w:pPr>
              <w:jc w:val="both"/>
              <w:rPr>
                <w:sz w:val="26"/>
                <w:szCs w:val="26"/>
              </w:rPr>
            </w:pPr>
            <w:r>
              <w:t>(и</w:t>
            </w:r>
            <w:r w:rsidRPr="0092075B">
              <w:t>нв.</w:t>
            </w:r>
            <w:r>
              <w:t xml:space="preserve"> </w:t>
            </w:r>
            <w:r w:rsidRPr="0092075B">
              <w:t>№</w:t>
            </w:r>
            <w:r>
              <w:t xml:space="preserve"> </w:t>
            </w:r>
            <w:r w:rsidRPr="004B4935">
              <w:rPr>
                <w:color w:val="000000"/>
              </w:rPr>
              <w:t>12033953</w:t>
            </w:r>
            <w:r>
              <w:t xml:space="preserve">) </w:t>
            </w:r>
            <w:r w:rsidRPr="0092075B">
              <w:t xml:space="preserve">должны быть проведены в течение трёх месяцев </w:t>
            </w:r>
            <w:r w:rsidRPr="0092075B">
              <w:rPr>
                <w:color w:val="000000"/>
              </w:rPr>
              <w:t>с момента подписания договора</w:t>
            </w:r>
            <w:r>
              <w:rPr>
                <w:color w:val="000000"/>
              </w:rPr>
              <w:t>.</w:t>
            </w:r>
          </w:p>
        </w:tc>
      </w:tr>
    </w:tbl>
    <w:p w:rsidR="00177587" w:rsidRDefault="00177587" w:rsidP="00177587">
      <w:pPr>
        <w:rPr>
          <w:b/>
        </w:rPr>
      </w:pPr>
    </w:p>
    <w:p w:rsidR="00177587" w:rsidRDefault="00177587" w:rsidP="00177587">
      <w:pPr>
        <w:pStyle w:val="a4"/>
        <w:widowControl w:val="0"/>
        <w:autoSpaceDE w:val="0"/>
        <w:autoSpaceDN w:val="0"/>
        <w:adjustRightInd w:val="0"/>
        <w:spacing w:after="0"/>
        <w:jc w:val="both"/>
        <w:rPr>
          <w:b/>
        </w:rPr>
      </w:pPr>
    </w:p>
    <w:p w:rsidR="00177587" w:rsidRDefault="00177587" w:rsidP="00177587">
      <w:pPr>
        <w:pStyle w:val="a4"/>
        <w:widowControl w:val="0"/>
        <w:autoSpaceDE w:val="0"/>
        <w:autoSpaceDN w:val="0"/>
        <w:adjustRightInd w:val="0"/>
        <w:spacing w:after="0"/>
        <w:jc w:val="both"/>
        <w:rPr>
          <w:b/>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Default="00177587" w:rsidP="00177587">
      <w:pPr>
        <w:jc w:val="center"/>
        <w:rPr>
          <w:color w:val="000000"/>
        </w:rPr>
      </w:pPr>
    </w:p>
    <w:p w:rsidR="00177587" w:rsidRPr="001F6931" w:rsidRDefault="00177587" w:rsidP="00177587">
      <w:pPr>
        <w:jc w:val="center"/>
        <w:rPr>
          <w:color w:val="000000"/>
        </w:rPr>
      </w:pPr>
    </w:p>
    <w:p w:rsidR="00177587" w:rsidRDefault="00177587" w:rsidP="00177587">
      <w:pPr>
        <w:jc w:val="right"/>
      </w:pPr>
    </w:p>
    <w:p w:rsidR="00177587" w:rsidRDefault="00177587" w:rsidP="00177587">
      <w:pPr>
        <w:jc w:val="right"/>
      </w:pPr>
      <w:r>
        <w:t>Приложение №2</w:t>
      </w:r>
    </w:p>
    <w:p w:rsidR="00177587" w:rsidRDefault="00177587" w:rsidP="00177587">
      <w:pPr>
        <w:jc w:val="right"/>
      </w:pPr>
      <w:r>
        <w:t>к договору № _______  от «_____» ____2015 г.</w:t>
      </w:r>
    </w:p>
    <w:p w:rsidR="00177587" w:rsidRDefault="00177587" w:rsidP="00177587">
      <w:pPr>
        <w:jc w:val="right"/>
      </w:pPr>
    </w:p>
    <w:p w:rsidR="00177587" w:rsidRDefault="00177587" w:rsidP="00177587">
      <w:pPr>
        <w:jc w:val="right"/>
      </w:pPr>
    </w:p>
    <w:p w:rsidR="00177587" w:rsidRDefault="00177587" w:rsidP="00177587">
      <w:pPr>
        <w:jc w:val="right"/>
      </w:pPr>
    </w:p>
    <w:p w:rsidR="00177587" w:rsidRDefault="00177587" w:rsidP="00177587">
      <w:pPr>
        <w:jc w:val="right"/>
      </w:pPr>
    </w:p>
    <w:p w:rsidR="00177587" w:rsidRDefault="00177587" w:rsidP="00177587">
      <w:pPr>
        <w:jc w:val="right"/>
      </w:pPr>
    </w:p>
    <w:p w:rsidR="00177587" w:rsidRDefault="00177587" w:rsidP="00177587">
      <w:pPr>
        <w:jc w:val="center"/>
        <w:rPr>
          <w:b/>
        </w:rPr>
      </w:pPr>
      <w:r>
        <w:rPr>
          <w:b/>
        </w:rPr>
        <w:t>ПРОТОКОЛ СОГЛАСОВАНИЯ</w:t>
      </w:r>
    </w:p>
    <w:p w:rsidR="00177587" w:rsidRDefault="00177587" w:rsidP="00177587">
      <w:pPr>
        <w:jc w:val="center"/>
        <w:rPr>
          <w:b/>
        </w:rPr>
      </w:pPr>
      <w:r>
        <w:rPr>
          <w:b/>
        </w:rPr>
        <w:t>ДОГОВОРНОЙ ЦЕНЫ</w:t>
      </w:r>
    </w:p>
    <w:p w:rsidR="00177587" w:rsidRPr="00703F6A" w:rsidRDefault="00177587" w:rsidP="00177587">
      <w:pPr>
        <w:jc w:val="center"/>
        <w:rPr>
          <w:b/>
        </w:rPr>
      </w:pPr>
      <w:r w:rsidRPr="00703F6A">
        <w:rPr>
          <w:b/>
        </w:rPr>
        <w:t>работ по ремонту установки совмещения и экспонирования «ЭМ-576»</w:t>
      </w:r>
    </w:p>
    <w:p w:rsidR="00177587" w:rsidRDefault="00177587" w:rsidP="00177587">
      <w:pPr>
        <w:ind w:left="600"/>
        <w:jc w:val="both"/>
      </w:pPr>
    </w:p>
    <w:p w:rsidR="00177587" w:rsidRDefault="00177587" w:rsidP="00177587">
      <w:pPr>
        <w:ind w:left="600"/>
        <w:jc w:val="both"/>
      </w:pPr>
    </w:p>
    <w:p w:rsidR="00177587" w:rsidRDefault="00177587" w:rsidP="00177587">
      <w:pPr>
        <w:spacing w:line="360" w:lineRule="auto"/>
        <w:ind w:firstLine="720"/>
        <w:jc w:val="both"/>
      </w:pPr>
      <w:r>
        <w:t xml:space="preserve">Мы, нижеподписавшиеся, </w:t>
      </w:r>
    </w:p>
    <w:p w:rsidR="00177587" w:rsidRDefault="00177587" w:rsidP="00177587">
      <w:pPr>
        <w:rPr>
          <w:color w:val="000000"/>
        </w:rPr>
      </w:pPr>
      <w:r>
        <w:t>от  лица  Заказчика – Главный инженер РФЯЦ-ВНИИЭФ  И.З. Мусин,  и от лица Исполнителя - Генеральный  директор__________________________________,  удостоверяем,  что  Сторонами достигнуто соглашение о величине договорной цены на выполнение работ по ремонту</w:t>
      </w:r>
      <w:r>
        <w:rPr>
          <w:b/>
        </w:rPr>
        <w:t xml:space="preserve"> </w:t>
      </w:r>
      <w:r>
        <w:t xml:space="preserve">установки </w:t>
      </w:r>
      <w:r w:rsidRPr="00703F6A">
        <w:t xml:space="preserve">совмещения и экспонирования </w:t>
      </w:r>
      <w:r>
        <w:t>«</w:t>
      </w:r>
      <w:r w:rsidRPr="00703F6A">
        <w:t>ЭМ-576</w:t>
      </w:r>
      <w:r>
        <w:t>», предусмотренных п. 1.1 и п.1.2  договора, а также Приложением №1 к Договору, и составляет__________________________________________ __________________________________________________________________</w:t>
      </w:r>
      <w:r>
        <w:rPr>
          <w:bCs/>
        </w:rPr>
        <w:t xml:space="preserve">, в том числе НДС __________________________________________________________________________________. </w:t>
      </w:r>
    </w:p>
    <w:p w:rsidR="00177587" w:rsidRDefault="00177587" w:rsidP="00177587">
      <w:pPr>
        <w:spacing w:line="360" w:lineRule="auto"/>
        <w:jc w:val="both"/>
      </w:pPr>
    </w:p>
    <w:p w:rsidR="00177587" w:rsidRDefault="00177587" w:rsidP="00177587">
      <w:pPr>
        <w:spacing w:line="360" w:lineRule="auto"/>
        <w:jc w:val="both"/>
      </w:pPr>
      <w:r>
        <w:t>Настоящий Протокол, является основанием для проведения взаимных расчетов и платежей между Заказчиком и Исполнителем.</w:t>
      </w:r>
    </w:p>
    <w:p w:rsidR="00177587" w:rsidRDefault="00177587" w:rsidP="00177587">
      <w:pPr>
        <w:spacing w:line="360" w:lineRule="auto"/>
        <w:ind w:firstLine="709"/>
        <w:jc w:val="both"/>
      </w:pPr>
    </w:p>
    <w:p w:rsidR="00177587" w:rsidRDefault="00177587" w:rsidP="00177587">
      <w:pPr>
        <w:shd w:val="clear" w:color="auto" w:fill="FFFFFF"/>
        <w:ind w:right="34"/>
        <w:rPr>
          <w:b/>
          <w:color w:val="000000"/>
        </w:rPr>
      </w:pPr>
      <w:r>
        <w:rPr>
          <w:b/>
          <w:color w:val="000000"/>
        </w:rPr>
        <w:t>Исполнитель</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Заказчик</w:t>
      </w:r>
    </w:p>
    <w:p w:rsidR="00177587" w:rsidRDefault="00177587" w:rsidP="00177587">
      <w:pPr>
        <w:shd w:val="clear" w:color="auto" w:fill="FFFFFF"/>
        <w:ind w:right="34"/>
        <w:rPr>
          <w:b/>
          <w:color w:val="000000"/>
        </w:rPr>
      </w:pPr>
    </w:p>
    <w:p w:rsidR="00177587" w:rsidRDefault="00177587" w:rsidP="00177587">
      <w:pPr>
        <w:shd w:val="clear" w:color="auto" w:fill="FFFFFF"/>
        <w:ind w:right="34"/>
        <w:rPr>
          <w:color w:val="000000"/>
        </w:rPr>
      </w:pPr>
      <w:r>
        <w:rPr>
          <w:color w:val="000000"/>
        </w:rPr>
        <w:t>Генеральный директор</w:t>
      </w:r>
      <w:r>
        <w:rPr>
          <w:color w:val="000000"/>
        </w:rPr>
        <w:tab/>
      </w:r>
      <w:r>
        <w:rPr>
          <w:color w:val="000000"/>
        </w:rPr>
        <w:tab/>
      </w:r>
      <w:r>
        <w:rPr>
          <w:color w:val="000000"/>
        </w:rPr>
        <w:tab/>
      </w:r>
      <w:r>
        <w:rPr>
          <w:color w:val="000000"/>
        </w:rPr>
        <w:tab/>
      </w:r>
      <w:r>
        <w:rPr>
          <w:color w:val="000000"/>
        </w:rPr>
        <w:tab/>
      </w:r>
      <w:r>
        <w:rPr>
          <w:color w:val="000000"/>
        </w:rPr>
        <w:tab/>
        <w:t>Главный инженер</w:t>
      </w:r>
    </w:p>
    <w:p w:rsidR="00177587" w:rsidRDefault="00177587" w:rsidP="00177587">
      <w:pPr>
        <w:shd w:val="clear" w:color="auto" w:fill="FFFFFF"/>
        <w:ind w:right="34"/>
        <w:rPr>
          <w:color w:val="000000"/>
        </w:rPr>
      </w:pPr>
      <w:r>
        <w:rPr>
          <w:color w:val="000000"/>
        </w:rPr>
        <w:t xml:space="preserve">                                                                                                          РФЯЦ-ВНИИЭФ</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rsidR="00177587" w:rsidRDefault="00177587" w:rsidP="00177587">
      <w:pPr>
        <w:shd w:val="clear" w:color="auto" w:fill="FFFFFF"/>
        <w:ind w:right="34"/>
        <w:rPr>
          <w:color w:val="000000"/>
        </w:rPr>
      </w:pPr>
    </w:p>
    <w:p w:rsidR="00177587" w:rsidRDefault="00177587" w:rsidP="00177587">
      <w:pPr>
        <w:shd w:val="clear" w:color="auto" w:fill="FFFFFF"/>
        <w:ind w:right="34"/>
        <w:rPr>
          <w:color w:val="000000"/>
        </w:rPr>
      </w:pPr>
      <w:r>
        <w:rPr>
          <w:color w:val="000000"/>
        </w:rPr>
        <w:t>________________</w:t>
      </w:r>
      <w:r>
        <w:rPr>
          <w:color w:val="000000"/>
        </w:rPr>
        <w:tab/>
      </w:r>
      <w:r>
        <w:rPr>
          <w:color w:val="000000"/>
        </w:rPr>
        <w:tab/>
        <w:t xml:space="preserve">                                                </w:t>
      </w:r>
      <w:r>
        <w:rPr>
          <w:color w:val="000000"/>
        </w:rPr>
        <w:tab/>
        <w:t>______________ И.З. Мусин</w:t>
      </w:r>
    </w:p>
    <w:p w:rsidR="00177587" w:rsidRDefault="00177587" w:rsidP="00177587">
      <w:pPr>
        <w:shd w:val="clear" w:color="auto" w:fill="FFFFFF"/>
        <w:ind w:right="34"/>
      </w:pPr>
      <w:r>
        <w:t>М.П.</w:t>
      </w:r>
      <w:r>
        <w:tab/>
      </w:r>
      <w:r>
        <w:tab/>
      </w:r>
      <w:r>
        <w:tab/>
      </w:r>
      <w:r>
        <w:tab/>
      </w:r>
      <w:r>
        <w:tab/>
      </w:r>
      <w:r>
        <w:tab/>
      </w:r>
      <w:r>
        <w:tab/>
      </w:r>
      <w:r>
        <w:tab/>
      </w:r>
      <w:r>
        <w:tab/>
        <w:t>М.П.</w:t>
      </w:r>
    </w:p>
    <w:p w:rsidR="00177587" w:rsidRDefault="00177587" w:rsidP="00177587">
      <w:pPr>
        <w:shd w:val="clear" w:color="auto" w:fill="FFFFFF"/>
        <w:spacing w:line="302" w:lineRule="exact"/>
        <w:ind w:right="10"/>
      </w:pPr>
      <w:r>
        <w:t xml:space="preserve">«____ » _____________ </w:t>
      </w:r>
      <w:smartTag w:uri="urn:schemas-microsoft-com:office:smarttags" w:element="metricconverter">
        <w:smartTagPr>
          <w:attr w:name="ProductID" w:val="2015 г"/>
        </w:smartTagPr>
        <w:r>
          <w:t>2015 г</w:t>
        </w:r>
      </w:smartTag>
      <w:r>
        <w:t>.</w:t>
      </w:r>
      <w:r>
        <w:tab/>
      </w:r>
      <w:r>
        <w:tab/>
      </w:r>
      <w:r>
        <w:tab/>
      </w:r>
      <w:r>
        <w:tab/>
      </w:r>
      <w:r>
        <w:tab/>
        <w:t xml:space="preserve">«___ » ___________ </w:t>
      </w:r>
      <w:smartTag w:uri="urn:schemas-microsoft-com:office:smarttags" w:element="metricconverter">
        <w:smartTagPr>
          <w:attr w:name="ProductID" w:val="2015 г"/>
        </w:smartTagPr>
        <w:r>
          <w:t>2015 г</w:t>
        </w:r>
      </w:smartTag>
      <w:r>
        <w:t>.</w:t>
      </w:r>
    </w:p>
    <w:p w:rsidR="00177587" w:rsidRDefault="00177587" w:rsidP="00177587">
      <w:pPr>
        <w:shd w:val="clear" w:color="auto" w:fill="FFFFFF"/>
        <w:ind w:right="34"/>
        <w:rPr>
          <w:color w:val="000000"/>
          <w:sz w:val="22"/>
          <w:szCs w:val="22"/>
        </w:rPr>
      </w:pPr>
    </w:p>
    <w:p w:rsidR="00177587" w:rsidRDefault="00177587" w:rsidP="00177587">
      <w:pPr>
        <w:shd w:val="clear" w:color="auto" w:fill="FFFFFF"/>
        <w:ind w:right="34" w:firstLine="542"/>
        <w:jc w:val="both"/>
        <w:rPr>
          <w:color w:val="000000"/>
          <w:sz w:val="22"/>
          <w:szCs w:val="22"/>
        </w:rPr>
      </w:pPr>
    </w:p>
    <w:p w:rsidR="00177587" w:rsidRDefault="00177587" w:rsidP="00177587">
      <w:pPr>
        <w:shd w:val="clear" w:color="auto" w:fill="FFFFFF"/>
        <w:ind w:right="34" w:firstLine="542"/>
        <w:jc w:val="both"/>
        <w:rPr>
          <w:color w:val="000000"/>
          <w:sz w:val="22"/>
          <w:szCs w:val="22"/>
        </w:rPr>
      </w:pPr>
    </w:p>
    <w:p w:rsidR="00177587" w:rsidRDefault="00177587" w:rsidP="00177587">
      <w:pPr>
        <w:shd w:val="clear" w:color="auto" w:fill="FFFFFF"/>
        <w:ind w:right="34" w:firstLine="542"/>
        <w:jc w:val="both"/>
        <w:rPr>
          <w:color w:val="000000"/>
          <w:sz w:val="22"/>
          <w:szCs w:val="22"/>
        </w:rPr>
      </w:pPr>
    </w:p>
    <w:p w:rsidR="00177587" w:rsidRDefault="00177587" w:rsidP="00177587">
      <w:pPr>
        <w:spacing w:line="264" w:lineRule="auto"/>
        <w:jc w:val="both"/>
        <w:rPr>
          <w:bCs/>
          <w:color w:val="000000"/>
          <w:sz w:val="22"/>
          <w:szCs w:val="22"/>
        </w:rPr>
      </w:pPr>
    </w:p>
    <w:p w:rsidR="00177587" w:rsidRDefault="00177587" w:rsidP="00177587">
      <w:pPr>
        <w:spacing w:line="264" w:lineRule="auto"/>
        <w:jc w:val="both"/>
        <w:rPr>
          <w:bCs/>
          <w:color w:val="000000"/>
          <w:sz w:val="22"/>
          <w:szCs w:val="22"/>
        </w:rPr>
      </w:pPr>
    </w:p>
    <w:p w:rsidR="00177587" w:rsidRDefault="00177587" w:rsidP="00177587">
      <w:pPr>
        <w:spacing w:line="264" w:lineRule="auto"/>
        <w:jc w:val="both"/>
        <w:rPr>
          <w:bCs/>
          <w:color w:val="000000"/>
          <w:sz w:val="22"/>
          <w:szCs w:val="22"/>
        </w:rPr>
      </w:pPr>
    </w:p>
    <w:p w:rsidR="00177587" w:rsidRDefault="00177587" w:rsidP="00177587">
      <w:pPr>
        <w:spacing w:line="264" w:lineRule="auto"/>
        <w:jc w:val="both"/>
        <w:rPr>
          <w:bCs/>
          <w:color w:val="000000"/>
          <w:sz w:val="22"/>
          <w:szCs w:val="22"/>
        </w:rPr>
      </w:pPr>
    </w:p>
    <w:p w:rsidR="00177587" w:rsidRDefault="00177587" w:rsidP="00177587">
      <w:pPr>
        <w:spacing w:line="264" w:lineRule="auto"/>
        <w:jc w:val="both"/>
        <w:rPr>
          <w:bCs/>
          <w:color w:val="000000"/>
          <w:sz w:val="22"/>
          <w:szCs w:val="22"/>
        </w:rPr>
      </w:pPr>
    </w:p>
    <w:p w:rsidR="00177587" w:rsidRDefault="00177587" w:rsidP="00177587">
      <w:pPr>
        <w:spacing w:line="264" w:lineRule="auto"/>
        <w:jc w:val="both"/>
        <w:rPr>
          <w:bCs/>
          <w:color w:val="000000"/>
          <w:sz w:val="22"/>
          <w:szCs w:val="22"/>
        </w:rPr>
      </w:pPr>
    </w:p>
    <w:p w:rsidR="00177587" w:rsidRDefault="00177587" w:rsidP="00177587">
      <w:pPr>
        <w:spacing w:line="264" w:lineRule="auto"/>
        <w:jc w:val="both"/>
        <w:rPr>
          <w:bCs/>
          <w:color w:val="000000"/>
          <w:sz w:val="22"/>
          <w:szCs w:val="22"/>
        </w:rPr>
      </w:pPr>
    </w:p>
    <w:p w:rsidR="00177587" w:rsidRDefault="00177587" w:rsidP="00177587">
      <w:pPr>
        <w:spacing w:line="264" w:lineRule="auto"/>
        <w:jc w:val="both"/>
        <w:rPr>
          <w:bCs/>
          <w:color w:val="000000"/>
          <w:sz w:val="22"/>
          <w:szCs w:val="22"/>
        </w:rPr>
      </w:pPr>
    </w:p>
    <w:p w:rsidR="00177587" w:rsidRDefault="00177587" w:rsidP="00177587">
      <w:pPr>
        <w:spacing w:line="264" w:lineRule="auto"/>
        <w:jc w:val="both"/>
        <w:rPr>
          <w:bCs/>
          <w:color w:val="000000"/>
          <w:sz w:val="22"/>
          <w:szCs w:val="22"/>
        </w:rPr>
      </w:pPr>
    </w:p>
    <w:p w:rsidR="00177587" w:rsidRDefault="00177587" w:rsidP="00177587">
      <w:pPr>
        <w:spacing w:line="264" w:lineRule="auto"/>
        <w:jc w:val="both"/>
        <w:rPr>
          <w:bCs/>
          <w:color w:val="000000"/>
          <w:sz w:val="22"/>
          <w:szCs w:val="22"/>
        </w:rPr>
      </w:pPr>
    </w:p>
    <w:p w:rsidR="00177587" w:rsidRDefault="00177587" w:rsidP="00177587">
      <w:pPr>
        <w:spacing w:line="264" w:lineRule="auto"/>
        <w:jc w:val="both"/>
        <w:rPr>
          <w:bCs/>
          <w:color w:val="000000"/>
          <w:sz w:val="22"/>
          <w:szCs w:val="22"/>
        </w:rPr>
      </w:pPr>
    </w:p>
    <w:p w:rsidR="00177587" w:rsidRDefault="00177587" w:rsidP="00177587">
      <w:pPr>
        <w:spacing w:line="264" w:lineRule="auto"/>
        <w:jc w:val="both"/>
        <w:rPr>
          <w:bCs/>
          <w:color w:val="000000"/>
          <w:sz w:val="22"/>
          <w:szCs w:val="22"/>
        </w:rPr>
      </w:pPr>
    </w:p>
    <w:p w:rsidR="00177587" w:rsidRDefault="00177587" w:rsidP="00177587">
      <w:pPr>
        <w:spacing w:line="264" w:lineRule="auto"/>
        <w:jc w:val="both"/>
        <w:rPr>
          <w:bCs/>
          <w:color w:val="000000"/>
          <w:sz w:val="22"/>
          <w:szCs w:val="22"/>
        </w:rPr>
      </w:pPr>
    </w:p>
    <w:p w:rsidR="00177587" w:rsidRPr="007C52D2" w:rsidRDefault="00177587" w:rsidP="00177587">
      <w:pPr>
        <w:shd w:val="clear" w:color="auto" w:fill="FFFFFF"/>
        <w:spacing w:line="274" w:lineRule="exact"/>
        <w:ind w:left="3969" w:right="10"/>
        <w:jc w:val="right"/>
        <w:rPr>
          <w:szCs w:val="22"/>
        </w:rPr>
      </w:pPr>
      <w:r w:rsidRPr="007C52D2">
        <w:rPr>
          <w:szCs w:val="22"/>
        </w:rPr>
        <w:lastRenderedPageBreak/>
        <w:t xml:space="preserve">Приложение № 3 </w:t>
      </w:r>
    </w:p>
    <w:p w:rsidR="00177587" w:rsidRPr="007C52D2" w:rsidRDefault="00177587" w:rsidP="00177587">
      <w:pPr>
        <w:shd w:val="clear" w:color="auto" w:fill="FFFFFF"/>
        <w:spacing w:line="274" w:lineRule="exact"/>
        <w:ind w:left="3969" w:right="10"/>
        <w:jc w:val="right"/>
        <w:rPr>
          <w:szCs w:val="22"/>
        </w:rPr>
      </w:pPr>
      <w:r w:rsidRPr="007C52D2">
        <w:rPr>
          <w:szCs w:val="22"/>
        </w:rPr>
        <w:t>к до</w:t>
      </w:r>
      <w:r>
        <w:rPr>
          <w:szCs w:val="22"/>
        </w:rPr>
        <w:t>говору ______  от «___» ____2015</w:t>
      </w:r>
      <w:r w:rsidRPr="007C52D2">
        <w:rPr>
          <w:szCs w:val="22"/>
        </w:rPr>
        <w:t>г.</w:t>
      </w:r>
    </w:p>
    <w:p w:rsidR="00177587" w:rsidRPr="007C52D2" w:rsidRDefault="00177587" w:rsidP="00177587">
      <w:pPr>
        <w:shd w:val="clear" w:color="auto" w:fill="FFFFFF"/>
        <w:spacing w:line="274" w:lineRule="exact"/>
        <w:ind w:left="3969" w:right="10"/>
        <w:jc w:val="right"/>
        <w:rPr>
          <w:szCs w:val="22"/>
        </w:rPr>
      </w:pPr>
    </w:p>
    <w:p w:rsidR="00177587" w:rsidRPr="007C52D2" w:rsidRDefault="00177587" w:rsidP="00177587">
      <w:pPr>
        <w:widowControl w:val="0"/>
        <w:shd w:val="clear" w:color="auto" w:fill="FFFFFF"/>
        <w:autoSpaceDE w:val="0"/>
        <w:autoSpaceDN w:val="0"/>
        <w:adjustRightInd w:val="0"/>
        <w:spacing w:line="269" w:lineRule="exact"/>
        <w:ind w:left="2851" w:right="3091" w:firstLine="341"/>
        <w:jc w:val="center"/>
        <w:rPr>
          <w:b/>
          <w:bCs/>
          <w:spacing w:val="-6"/>
          <w:szCs w:val="22"/>
        </w:rPr>
      </w:pPr>
      <w:r w:rsidRPr="007C52D2">
        <w:rPr>
          <w:b/>
          <w:bCs/>
          <w:spacing w:val="-6"/>
          <w:szCs w:val="22"/>
        </w:rPr>
        <w:t>Структура цены</w:t>
      </w:r>
    </w:p>
    <w:p w:rsidR="00177587" w:rsidRPr="007C52D2" w:rsidRDefault="00177587" w:rsidP="00177587">
      <w:pPr>
        <w:widowControl w:val="0"/>
        <w:shd w:val="clear" w:color="auto" w:fill="FFFFFF"/>
        <w:autoSpaceDE w:val="0"/>
        <w:autoSpaceDN w:val="0"/>
        <w:adjustRightInd w:val="0"/>
        <w:spacing w:line="269" w:lineRule="exact"/>
        <w:ind w:left="2851" w:right="3091" w:firstLine="341"/>
        <w:jc w:val="center"/>
        <w:rPr>
          <w:szCs w:val="22"/>
        </w:rPr>
      </w:pPr>
      <w:r w:rsidRPr="007C52D2">
        <w:rPr>
          <w:b/>
          <w:bCs/>
          <w:spacing w:val="-8"/>
          <w:szCs w:val="22"/>
        </w:rPr>
        <w:t>на проведение ремонта.</w:t>
      </w:r>
    </w:p>
    <w:p w:rsidR="00177587" w:rsidRPr="007B785D" w:rsidRDefault="00177587" w:rsidP="00177587">
      <w:pPr>
        <w:widowControl w:val="0"/>
        <w:shd w:val="clear" w:color="auto" w:fill="FFFFFF"/>
        <w:autoSpaceDE w:val="0"/>
        <w:autoSpaceDN w:val="0"/>
        <w:adjustRightInd w:val="0"/>
        <w:spacing w:before="254"/>
        <w:ind w:left="1224"/>
        <w:rPr>
          <w:sz w:val="22"/>
          <w:szCs w:val="22"/>
        </w:rPr>
      </w:pPr>
      <w:r w:rsidRPr="007B785D">
        <w:rPr>
          <w:b/>
          <w:bCs/>
          <w:spacing w:val="-7"/>
          <w:sz w:val="22"/>
          <w:szCs w:val="22"/>
        </w:rPr>
        <w:t>1.Численность персонала, трудоемкость работ и ФОТ.</w:t>
      </w:r>
    </w:p>
    <w:tbl>
      <w:tblPr>
        <w:tblW w:w="0" w:type="auto"/>
        <w:tblLayout w:type="fixed"/>
        <w:tblCellMar>
          <w:left w:w="40" w:type="dxa"/>
          <w:right w:w="40" w:type="dxa"/>
        </w:tblCellMar>
        <w:tblLook w:val="0000"/>
      </w:tblPr>
      <w:tblGrid>
        <w:gridCol w:w="1848"/>
        <w:gridCol w:w="1829"/>
        <w:gridCol w:w="1603"/>
        <w:gridCol w:w="1891"/>
        <w:gridCol w:w="1502"/>
      </w:tblGrid>
      <w:tr w:rsidR="00177587" w:rsidRPr="007B785D" w:rsidTr="0059640A">
        <w:trPr>
          <w:trHeight w:hRule="exact" w:val="288"/>
        </w:trPr>
        <w:tc>
          <w:tcPr>
            <w:tcW w:w="1848"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
                <w:bCs/>
                <w:sz w:val="22"/>
                <w:szCs w:val="22"/>
              </w:rPr>
              <w:t>Состав</w:t>
            </w:r>
          </w:p>
        </w:tc>
        <w:tc>
          <w:tcPr>
            <w:tcW w:w="1829"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
                <w:bCs/>
                <w:spacing w:val="-8"/>
                <w:sz w:val="22"/>
                <w:szCs w:val="22"/>
              </w:rPr>
              <w:t>Численность</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
                <w:bCs/>
                <w:sz w:val="22"/>
                <w:szCs w:val="22"/>
              </w:rPr>
              <w:t>З./плата</w:t>
            </w: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
                <w:bCs/>
                <w:sz w:val="22"/>
                <w:szCs w:val="22"/>
              </w:rPr>
              <w:t>Чел./дни</w:t>
            </w:r>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
                <w:bCs/>
                <w:sz w:val="22"/>
                <w:szCs w:val="22"/>
              </w:rPr>
              <w:t>ФОТ</w:t>
            </w:r>
          </w:p>
        </w:tc>
      </w:tr>
      <w:tr w:rsidR="00177587" w:rsidRPr="007B785D" w:rsidTr="0059640A">
        <w:trPr>
          <w:trHeight w:hRule="exact" w:val="547"/>
        </w:trPr>
        <w:tc>
          <w:tcPr>
            <w:tcW w:w="1848"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spacing w:line="264" w:lineRule="exact"/>
              <w:ind w:left="10" w:right="259"/>
            </w:pPr>
            <w:r w:rsidRPr="007B785D">
              <w:rPr>
                <w:spacing w:val="-7"/>
                <w:sz w:val="22"/>
                <w:szCs w:val="22"/>
              </w:rPr>
              <w:t xml:space="preserve">Руководитель </w:t>
            </w:r>
            <w:r w:rsidRPr="007B785D">
              <w:rPr>
                <w:sz w:val="22"/>
                <w:szCs w:val="22"/>
              </w:rPr>
              <w:t>работ</w:t>
            </w:r>
          </w:p>
        </w:tc>
        <w:tc>
          <w:tcPr>
            <w:tcW w:w="1829"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center"/>
            </w:pP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cente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center"/>
            </w:pPr>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center"/>
            </w:pPr>
          </w:p>
        </w:tc>
      </w:tr>
      <w:tr w:rsidR="00177587" w:rsidRPr="007B785D" w:rsidTr="0059640A">
        <w:trPr>
          <w:trHeight w:hRule="exact" w:val="278"/>
        </w:trPr>
        <w:tc>
          <w:tcPr>
            <w:tcW w:w="1848"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ind w:left="10"/>
            </w:pPr>
            <w:r w:rsidRPr="007B785D">
              <w:rPr>
                <w:sz w:val="22"/>
                <w:szCs w:val="22"/>
              </w:rPr>
              <w:t>Специалист</w:t>
            </w:r>
          </w:p>
        </w:tc>
        <w:tc>
          <w:tcPr>
            <w:tcW w:w="1829"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center"/>
            </w:pP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cente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center"/>
            </w:pPr>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center"/>
            </w:pPr>
          </w:p>
        </w:tc>
      </w:tr>
      <w:tr w:rsidR="00177587" w:rsidRPr="007B785D" w:rsidTr="0059640A">
        <w:trPr>
          <w:trHeight w:hRule="exact" w:val="293"/>
        </w:trPr>
        <w:tc>
          <w:tcPr>
            <w:tcW w:w="5280" w:type="dxa"/>
            <w:gridSpan w:val="3"/>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ind w:left="5"/>
            </w:pPr>
            <w:r w:rsidRPr="007B785D">
              <w:rPr>
                <w:sz w:val="22"/>
                <w:szCs w:val="22"/>
              </w:rPr>
              <w:t>Всего:</w:t>
            </w: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p>
        </w:tc>
      </w:tr>
    </w:tbl>
    <w:p w:rsidR="00177587" w:rsidRPr="007B785D" w:rsidRDefault="00177587" w:rsidP="00177587">
      <w:pPr>
        <w:pStyle w:val="12"/>
        <w:numPr>
          <w:ilvl w:val="0"/>
          <w:numId w:val="37"/>
        </w:numPr>
        <w:rPr>
          <w:sz w:val="22"/>
          <w:szCs w:val="22"/>
        </w:rPr>
      </w:pPr>
      <w:r w:rsidRPr="007B785D">
        <w:rPr>
          <w:sz w:val="22"/>
          <w:szCs w:val="22"/>
        </w:rPr>
        <w:t>Расчет командировочных расходов.</w:t>
      </w:r>
    </w:p>
    <w:tbl>
      <w:tblPr>
        <w:tblW w:w="10080" w:type="dxa"/>
        <w:tblLook w:val="00A0"/>
      </w:tblPr>
      <w:tblGrid>
        <w:gridCol w:w="1716"/>
        <w:gridCol w:w="709"/>
        <w:gridCol w:w="709"/>
        <w:gridCol w:w="1134"/>
        <w:gridCol w:w="850"/>
        <w:gridCol w:w="851"/>
        <w:gridCol w:w="850"/>
        <w:gridCol w:w="851"/>
        <w:gridCol w:w="850"/>
        <w:gridCol w:w="766"/>
        <w:gridCol w:w="794"/>
      </w:tblGrid>
      <w:tr w:rsidR="00177587" w:rsidRPr="007B785D" w:rsidTr="0059640A">
        <w:trPr>
          <w:trHeight w:val="345"/>
        </w:trPr>
        <w:tc>
          <w:tcPr>
            <w:tcW w:w="1716" w:type="dxa"/>
            <w:vMerge w:val="restart"/>
            <w:tcBorders>
              <w:top w:val="single" w:sz="4" w:space="0" w:color="auto"/>
              <w:left w:val="single" w:sz="4" w:space="0" w:color="auto"/>
              <w:bottom w:val="single" w:sz="4" w:space="0" w:color="auto"/>
              <w:right w:val="single" w:sz="4" w:space="0" w:color="auto"/>
            </w:tcBorders>
            <w:textDirection w:val="btLr"/>
            <w:vAlign w:val="center"/>
          </w:tcPr>
          <w:p w:rsidR="00177587" w:rsidRPr="007B785D" w:rsidRDefault="00177587" w:rsidP="0059640A">
            <w:pPr>
              <w:pStyle w:val="12"/>
              <w:rPr>
                <w:sz w:val="20"/>
                <w:szCs w:val="20"/>
              </w:rPr>
            </w:pPr>
            <w:r w:rsidRPr="007B785D">
              <w:rPr>
                <w:sz w:val="20"/>
                <w:szCs w:val="20"/>
              </w:rPr>
              <w:t>Пункт командировки</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rsidR="00177587" w:rsidRPr="007B785D" w:rsidRDefault="00177587" w:rsidP="0059640A">
            <w:pPr>
              <w:pStyle w:val="12"/>
              <w:rPr>
                <w:sz w:val="20"/>
                <w:szCs w:val="20"/>
              </w:rPr>
            </w:pPr>
            <w:r w:rsidRPr="007B785D">
              <w:rPr>
                <w:sz w:val="20"/>
                <w:szCs w:val="20"/>
              </w:rPr>
              <w:t>Количество командируемых работников</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rsidR="00177587" w:rsidRPr="007B785D" w:rsidRDefault="00177587" w:rsidP="0059640A">
            <w:pPr>
              <w:pStyle w:val="12"/>
              <w:rPr>
                <w:sz w:val="20"/>
                <w:szCs w:val="20"/>
              </w:rPr>
            </w:pPr>
            <w:r w:rsidRPr="007B785D">
              <w:rPr>
                <w:sz w:val="20"/>
                <w:szCs w:val="20"/>
              </w:rPr>
              <w:t>Продолж. пребывания в командировке одного человека (дни)</w:t>
            </w:r>
          </w:p>
        </w:tc>
        <w:tc>
          <w:tcPr>
            <w:tcW w:w="1134" w:type="dxa"/>
            <w:vMerge w:val="restart"/>
            <w:tcBorders>
              <w:top w:val="single" w:sz="4" w:space="0" w:color="auto"/>
              <w:left w:val="single" w:sz="4" w:space="0" w:color="auto"/>
              <w:bottom w:val="single" w:sz="4" w:space="0" w:color="auto"/>
              <w:right w:val="single" w:sz="4" w:space="0" w:color="auto"/>
            </w:tcBorders>
            <w:textDirection w:val="btLr"/>
            <w:vAlign w:val="center"/>
          </w:tcPr>
          <w:p w:rsidR="00177587" w:rsidRPr="007B785D" w:rsidRDefault="00177587" w:rsidP="0059640A">
            <w:pPr>
              <w:pStyle w:val="12"/>
              <w:rPr>
                <w:sz w:val="20"/>
                <w:szCs w:val="20"/>
              </w:rPr>
            </w:pPr>
            <w:r w:rsidRPr="007B785D">
              <w:rPr>
                <w:sz w:val="20"/>
                <w:szCs w:val="20"/>
              </w:rPr>
              <w:t>Продолж.пребывания в командировке командируемых работников (человеко-дней)</w:t>
            </w:r>
          </w:p>
        </w:tc>
        <w:tc>
          <w:tcPr>
            <w:tcW w:w="5018" w:type="dxa"/>
            <w:gridSpan w:val="6"/>
            <w:tcBorders>
              <w:top w:val="single" w:sz="4" w:space="0" w:color="auto"/>
              <w:left w:val="nil"/>
              <w:bottom w:val="single" w:sz="4" w:space="0" w:color="auto"/>
              <w:right w:val="single" w:sz="4" w:space="0" w:color="000000"/>
            </w:tcBorders>
            <w:noWrap/>
          </w:tcPr>
          <w:p w:rsidR="00177587" w:rsidRPr="007B785D" w:rsidRDefault="00177587" w:rsidP="0059640A">
            <w:pPr>
              <w:pStyle w:val="12"/>
              <w:rPr>
                <w:sz w:val="20"/>
                <w:szCs w:val="20"/>
              </w:rPr>
            </w:pPr>
            <w:r w:rsidRPr="007B785D">
              <w:rPr>
                <w:sz w:val="20"/>
                <w:szCs w:val="20"/>
              </w:rPr>
              <w:t>Расходы по видам, руб.</w:t>
            </w:r>
          </w:p>
        </w:tc>
        <w:tc>
          <w:tcPr>
            <w:tcW w:w="794"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177587" w:rsidRPr="007B785D" w:rsidRDefault="00177587" w:rsidP="0059640A">
            <w:pPr>
              <w:pStyle w:val="12"/>
              <w:rPr>
                <w:sz w:val="20"/>
                <w:szCs w:val="20"/>
              </w:rPr>
            </w:pPr>
            <w:r w:rsidRPr="007B785D">
              <w:rPr>
                <w:sz w:val="20"/>
                <w:szCs w:val="20"/>
              </w:rPr>
              <w:t>Итого расходов, руб.</w:t>
            </w:r>
          </w:p>
        </w:tc>
      </w:tr>
      <w:tr w:rsidR="00177587" w:rsidRPr="007B785D" w:rsidTr="0059640A">
        <w:trPr>
          <w:trHeight w:val="345"/>
        </w:trPr>
        <w:tc>
          <w:tcPr>
            <w:tcW w:w="1716" w:type="dxa"/>
            <w:vMerge/>
            <w:tcBorders>
              <w:top w:val="single" w:sz="4" w:space="0" w:color="auto"/>
              <w:left w:val="single" w:sz="4" w:space="0" w:color="auto"/>
              <w:bottom w:val="single" w:sz="4" w:space="0" w:color="auto"/>
              <w:right w:val="single" w:sz="4" w:space="0" w:color="auto"/>
            </w:tcBorders>
            <w:vAlign w:val="center"/>
          </w:tcPr>
          <w:p w:rsidR="00177587" w:rsidRPr="007B785D" w:rsidRDefault="00177587" w:rsidP="0059640A">
            <w:pPr>
              <w:pStyle w:val="12"/>
              <w:rPr>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77587" w:rsidRPr="007B785D" w:rsidRDefault="00177587" w:rsidP="0059640A">
            <w:pPr>
              <w:pStyle w:val="12"/>
              <w:rPr>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77587" w:rsidRPr="007B785D" w:rsidRDefault="00177587" w:rsidP="0059640A">
            <w:pPr>
              <w:pStyle w:val="12"/>
              <w:rPr>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177587" w:rsidRPr="007B785D" w:rsidRDefault="00177587" w:rsidP="0059640A">
            <w:pPr>
              <w:pStyle w:val="12"/>
              <w:rPr>
                <w:sz w:val="20"/>
                <w:szCs w:val="20"/>
              </w:rPr>
            </w:pPr>
          </w:p>
        </w:tc>
        <w:tc>
          <w:tcPr>
            <w:tcW w:w="1701" w:type="dxa"/>
            <w:gridSpan w:val="2"/>
            <w:tcBorders>
              <w:top w:val="single" w:sz="4" w:space="0" w:color="auto"/>
              <w:left w:val="nil"/>
              <w:bottom w:val="single" w:sz="4" w:space="0" w:color="auto"/>
              <w:right w:val="single" w:sz="4" w:space="0" w:color="auto"/>
            </w:tcBorders>
            <w:noWrap/>
          </w:tcPr>
          <w:p w:rsidR="00177587" w:rsidRPr="007B785D" w:rsidRDefault="00177587" w:rsidP="0059640A">
            <w:pPr>
              <w:pStyle w:val="12"/>
              <w:rPr>
                <w:sz w:val="20"/>
                <w:szCs w:val="20"/>
              </w:rPr>
            </w:pPr>
            <w:r w:rsidRPr="007B785D">
              <w:rPr>
                <w:sz w:val="20"/>
                <w:szCs w:val="20"/>
              </w:rPr>
              <w:t>суточные</w:t>
            </w:r>
          </w:p>
        </w:tc>
        <w:tc>
          <w:tcPr>
            <w:tcW w:w="1701" w:type="dxa"/>
            <w:gridSpan w:val="2"/>
            <w:tcBorders>
              <w:top w:val="single" w:sz="4" w:space="0" w:color="auto"/>
              <w:left w:val="nil"/>
              <w:bottom w:val="single" w:sz="4" w:space="0" w:color="auto"/>
              <w:right w:val="single" w:sz="4" w:space="0" w:color="auto"/>
            </w:tcBorders>
            <w:noWrap/>
          </w:tcPr>
          <w:p w:rsidR="00177587" w:rsidRPr="007B785D" w:rsidRDefault="00177587" w:rsidP="0059640A">
            <w:pPr>
              <w:pStyle w:val="12"/>
              <w:rPr>
                <w:sz w:val="20"/>
                <w:szCs w:val="20"/>
              </w:rPr>
            </w:pPr>
            <w:r w:rsidRPr="007B785D">
              <w:rPr>
                <w:sz w:val="20"/>
                <w:szCs w:val="20"/>
              </w:rPr>
              <w:t>квартирные</w:t>
            </w:r>
          </w:p>
        </w:tc>
        <w:tc>
          <w:tcPr>
            <w:tcW w:w="1616" w:type="dxa"/>
            <w:gridSpan w:val="2"/>
            <w:tcBorders>
              <w:top w:val="single" w:sz="4" w:space="0" w:color="auto"/>
              <w:left w:val="nil"/>
              <w:bottom w:val="single" w:sz="4" w:space="0" w:color="auto"/>
              <w:right w:val="single" w:sz="4" w:space="0" w:color="auto"/>
            </w:tcBorders>
            <w:noWrap/>
          </w:tcPr>
          <w:p w:rsidR="00177587" w:rsidRPr="007B785D" w:rsidRDefault="00177587" w:rsidP="0059640A">
            <w:pPr>
              <w:pStyle w:val="12"/>
              <w:rPr>
                <w:sz w:val="20"/>
                <w:szCs w:val="20"/>
              </w:rPr>
            </w:pPr>
            <w:r w:rsidRPr="007B785D">
              <w:rPr>
                <w:sz w:val="20"/>
                <w:szCs w:val="20"/>
              </w:rPr>
              <w:t>проезд</w:t>
            </w:r>
          </w:p>
        </w:tc>
        <w:tc>
          <w:tcPr>
            <w:tcW w:w="794" w:type="dxa"/>
            <w:vMerge/>
            <w:tcBorders>
              <w:top w:val="single" w:sz="4" w:space="0" w:color="auto"/>
              <w:left w:val="single" w:sz="4" w:space="0" w:color="auto"/>
              <w:bottom w:val="single" w:sz="4" w:space="0" w:color="000000"/>
              <w:right w:val="single" w:sz="4" w:space="0" w:color="auto"/>
            </w:tcBorders>
            <w:vAlign w:val="center"/>
          </w:tcPr>
          <w:p w:rsidR="00177587" w:rsidRPr="007B785D" w:rsidRDefault="00177587" w:rsidP="0059640A">
            <w:pPr>
              <w:pStyle w:val="12"/>
              <w:rPr>
                <w:sz w:val="20"/>
                <w:szCs w:val="20"/>
              </w:rPr>
            </w:pPr>
          </w:p>
        </w:tc>
      </w:tr>
      <w:tr w:rsidR="00177587" w:rsidRPr="007B785D" w:rsidTr="0059640A">
        <w:trPr>
          <w:trHeight w:val="1770"/>
        </w:trPr>
        <w:tc>
          <w:tcPr>
            <w:tcW w:w="1716" w:type="dxa"/>
            <w:vMerge/>
            <w:tcBorders>
              <w:top w:val="single" w:sz="4" w:space="0" w:color="auto"/>
              <w:left w:val="single" w:sz="4" w:space="0" w:color="auto"/>
              <w:bottom w:val="single" w:sz="4" w:space="0" w:color="auto"/>
              <w:right w:val="single" w:sz="4" w:space="0" w:color="auto"/>
            </w:tcBorders>
            <w:vAlign w:val="center"/>
          </w:tcPr>
          <w:p w:rsidR="00177587" w:rsidRPr="007B785D" w:rsidRDefault="00177587" w:rsidP="0059640A">
            <w:pPr>
              <w:pStyle w:val="12"/>
              <w:rPr>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77587" w:rsidRPr="007B785D" w:rsidRDefault="00177587" w:rsidP="0059640A">
            <w:pPr>
              <w:pStyle w:val="12"/>
              <w:rPr>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77587" w:rsidRPr="007B785D" w:rsidRDefault="00177587" w:rsidP="0059640A">
            <w:pPr>
              <w:pStyle w:val="12"/>
              <w:rPr>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177587" w:rsidRPr="007B785D" w:rsidRDefault="00177587" w:rsidP="0059640A">
            <w:pPr>
              <w:pStyle w:val="12"/>
              <w:rPr>
                <w:sz w:val="20"/>
                <w:szCs w:val="20"/>
              </w:rPr>
            </w:pPr>
          </w:p>
        </w:tc>
        <w:tc>
          <w:tcPr>
            <w:tcW w:w="850" w:type="dxa"/>
            <w:tcBorders>
              <w:top w:val="nil"/>
              <w:left w:val="nil"/>
              <w:bottom w:val="single" w:sz="4" w:space="0" w:color="auto"/>
              <w:right w:val="single" w:sz="4" w:space="0" w:color="auto"/>
            </w:tcBorders>
            <w:textDirection w:val="btLr"/>
            <w:vAlign w:val="center"/>
          </w:tcPr>
          <w:p w:rsidR="00177587" w:rsidRPr="007B785D" w:rsidRDefault="00177587" w:rsidP="0059640A">
            <w:pPr>
              <w:pStyle w:val="12"/>
              <w:rPr>
                <w:sz w:val="20"/>
                <w:szCs w:val="20"/>
              </w:rPr>
            </w:pPr>
            <w:r w:rsidRPr="007B785D">
              <w:rPr>
                <w:sz w:val="20"/>
                <w:szCs w:val="20"/>
              </w:rPr>
              <w:t>в день</w:t>
            </w:r>
          </w:p>
        </w:tc>
        <w:tc>
          <w:tcPr>
            <w:tcW w:w="851" w:type="dxa"/>
            <w:tcBorders>
              <w:top w:val="nil"/>
              <w:left w:val="nil"/>
              <w:bottom w:val="single" w:sz="4" w:space="0" w:color="auto"/>
              <w:right w:val="single" w:sz="4" w:space="0" w:color="auto"/>
            </w:tcBorders>
            <w:textDirection w:val="btLr"/>
            <w:vAlign w:val="center"/>
          </w:tcPr>
          <w:p w:rsidR="00177587" w:rsidRPr="007B785D" w:rsidRDefault="00177587" w:rsidP="0059640A">
            <w:pPr>
              <w:pStyle w:val="12"/>
              <w:rPr>
                <w:sz w:val="20"/>
                <w:szCs w:val="20"/>
              </w:rPr>
            </w:pPr>
            <w:r w:rsidRPr="007B785D">
              <w:rPr>
                <w:sz w:val="20"/>
                <w:szCs w:val="20"/>
              </w:rPr>
              <w:t>всего</w:t>
            </w:r>
          </w:p>
        </w:tc>
        <w:tc>
          <w:tcPr>
            <w:tcW w:w="850" w:type="dxa"/>
            <w:tcBorders>
              <w:top w:val="nil"/>
              <w:left w:val="nil"/>
              <w:bottom w:val="single" w:sz="4" w:space="0" w:color="auto"/>
              <w:right w:val="single" w:sz="4" w:space="0" w:color="auto"/>
            </w:tcBorders>
            <w:textDirection w:val="btLr"/>
            <w:vAlign w:val="center"/>
          </w:tcPr>
          <w:p w:rsidR="00177587" w:rsidRPr="007B785D" w:rsidRDefault="00177587" w:rsidP="0059640A">
            <w:pPr>
              <w:pStyle w:val="12"/>
              <w:rPr>
                <w:sz w:val="20"/>
                <w:szCs w:val="20"/>
              </w:rPr>
            </w:pPr>
            <w:r w:rsidRPr="007B785D">
              <w:rPr>
                <w:sz w:val="20"/>
                <w:szCs w:val="20"/>
              </w:rPr>
              <w:t>в день</w:t>
            </w:r>
          </w:p>
        </w:tc>
        <w:tc>
          <w:tcPr>
            <w:tcW w:w="851" w:type="dxa"/>
            <w:tcBorders>
              <w:top w:val="nil"/>
              <w:left w:val="nil"/>
              <w:bottom w:val="single" w:sz="4" w:space="0" w:color="auto"/>
              <w:right w:val="single" w:sz="4" w:space="0" w:color="auto"/>
            </w:tcBorders>
            <w:textDirection w:val="btLr"/>
            <w:vAlign w:val="center"/>
          </w:tcPr>
          <w:p w:rsidR="00177587" w:rsidRPr="007B785D" w:rsidRDefault="00177587" w:rsidP="0059640A">
            <w:pPr>
              <w:pStyle w:val="12"/>
              <w:rPr>
                <w:sz w:val="20"/>
                <w:szCs w:val="20"/>
              </w:rPr>
            </w:pPr>
            <w:r w:rsidRPr="007B785D">
              <w:rPr>
                <w:sz w:val="20"/>
                <w:szCs w:val="20"/>
              </w:rPr>
              <w:t>всего</w:t>
            </w:r>
          </w:p>
        </w:tc>
        <w:tc>
          <w:tcPr>
            <w:tcW w:w="850" w:type="dxa"/>
            <w:tcBorders>
              <w:top w:val="nil"/>
              <w:left w:val="nil"/>
              <w:bottom w:val="single" w:sz="4" w:space="0" w:color="auto"/>
              <w:right w:val="single" w:sz="4" w:space="0" w:color="auto"/>
            </w:tcBorders>
            <w:textDirection w:val="btLr"/>
            <w:vAlign w:val="center"/>
          </w:tcPr>
          <w:p w:rsidR="00177587" w:rsidRPr="007B785D" w:rsidRDefault="00177587" w:rsidP="0059640A">
            <w:pPr>
              <w:pStyle w:val="12"/>
              <w:rPr>
                <w:sz w:val="20"/>
                <w:szCs w:val="20"/>
              </w:rPr>
            </w:pPr>
            <w:r w:rsidRPr="007B785D">
              <w:rPr>
                <w:sz w:val="20"/>
                <w:szCs w:val="20"/>
              </w:rPr>
              <w:t>ст-ть проезда в оба конца</w:t>
            </w:r>
          </w:p>
        </w:tc>
        <w:tc>
          <w:tcPr>
            <w:tcW w:w="766" w:type="dxa"/>
            <w:tcBorders>
              <w:top w:val="nil"/>
              <w:left w:val="nil"/>
              <w:bottom w:val="single" w:sz="4" w:space="0" w:color="auto"/>
              <w:right w:val="single" w:sz="4" w:space="0" w:color="auto"/>
            </w:tcBorders>
            <w:textDirection w:val="btLr"/>
            <w:vAlign w:val="center"/>
          </w:tcPr>
          <w:p w:rsidR="00177587" w:rsidRPr="007B785D" w:rsidRDefault="00177587" w:rsidP="0059640A">
            <w:pPr>
              <w:pStyle w:val="12"/>
              <w:rPr>
                <w:sz w:val="20"/>
                <w:szCs w:val="20"/>
              </w:rPr>
            </w:pPr>
            <w:r w:rsidRPr="007B785D">
              <w:rPr>
                <w:sz w:val="20"/>
                <w:szCs w:val="20"/>
              </w:rPr>
              <w:t>всего</w:t>
            </w:r>
          </w:p>
        </w:tc>
        <w:tc>
          <w:tcPr>
            <w:tcW w:w="794" w:type="dxa"/>
            <w:vMerge/>
            <w:tcBorders>
              <w:top w:val="single" w:sz="4" w:space="0" w:color="auto"/>
              <w:left w:val="single" w:sz="4" w:space="0" w:color="auto"/>
              <w:bottom w:val="single" w:sz="4" w:space="0" w:color="000000"/>
              <w:right w:val="single" w:sz="4" w:space="0" w:color="auto"/>
            </w:tcBorders>
            <w:vAlign w:val="center"/>
          </w:tcPr>
          <w:p w:rsidR="00177587" w:rsidRPr="007B785D" w:rsidRDefault="00177587" w:rsidP="0059640A">
            <w:pPr>
              <w:pStyle w:val="12"/>
              <w:rPr>
                <w:sz w:val="20"/>
                <w:szCs w:val="20"/>
              </w:rPr>
            </w:pPr>
          </w:p>
        </w:tc>
      </w:tr>
      <w:tr w:rsidR="00177587" w:rsidRPr="007B785D" w:rsidTr="0059640A">
        <w:trPr>
          <w:trHeight w:val="784"/>
        </w:trPr>
        <w:tc>
          <w:tcPr>
            <w:tcW w:w="1716" w:type="dxa"/>
            <w:tcBorders>
              <w:top w:val="nil"/>
              <w:left w:val="single" w:sz="4" w:space="0" w:color="auto"/>
              <w:bottom w:val="single" w:sz="4" w:space="0" w:color="auto"/>
              <w:right w:val="single" w:sz="4" w:space="0" w:color="auto"/>
            </w:tcBorders>
            <w:vAlign w:val="bottom"/>
          </w:tcPr>
          <w:p w:rsidR="00177587" w:rsidRPr="007B785D" w:rsidRDefault="00177587" w:rsidP="0059640A">
            <w:pPr>
              <w:pStyle w:val="12"/>
              <w:rPr>
                <w:sz w:val="20"/>
                <w:szCs w:val="20"/>
              </w:rPr>
            </w:pPr>
            <w:r w:rsidRPr="007B785D">
              <w:rPr>
                <w:sz w:val="20"/>
                <w:szCs w:val="20"/>
              </w:rPr>
              <w:t>г. Саров, Нижегородской обл.</w:t>
            </w:r>
          </w:p>
        </w:tc>
        <w:tc>
          <w:tcPr>
            <w:tcW w:w="709"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709"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1134"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850"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851"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850"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851"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850"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766"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794"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r>
      <w:tr w:rsidR="00177587" w:rsidRPr="007B785D" w:rsidTr="0059640A">
        <w:trPr>
          <w:trHeight w:val="600"/>
        </w:trPr>
        <w:tc>
          <w:tcPr>
            <w:tcW w:w="1716" w:type="dxa"/>
            <w:tcBorders>
              <w:top w:val="nil"/>
              <w:left w:val="single" w:sz="4" w:space="0" w:color="auto"/>
              <w:bottom w:val="single" w:sz="4" w:space="0" w:color="auto"/>
              <w:right w:val="single" w:sz="4" w:space="0" w:color="auto"/>
            </w:tcBorders>
            <w:vAlign w:val="bottom"/>
          </w:tcPr>
          <w:p w:rsidR="00177587" w:rsidRPr="007B785D" w:rsidRDefault="00177587" w:rsidP="0059640A">
            <w:pPr>
              <w:pStyle w:val="12"/>
              <w:rPr>
                <w:sz w:val="20"/>
                <w:szCs w:val="20"/>
              </w:rPr>
            </w:pPr>
            <w:r w:rsidRPr="007B785D">
              <w:rPr>
                <w:sz w:val="20"/>
                <w:szCs w:val="20"/>
              </w:rPr>
              <w:t>г. Саров, Нижегородской обл.</w:t>
            </w:r>
          </w:p>
        </w:tc>
        <w:tc>
          <w:tcPr>
            <w:tcW w:w="709"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709"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1134"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850"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851"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850"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851"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850"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766"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c>
          <w:tcPr>
            <w:tcW w:w="794"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p>
        </w:tc>
      </w:tr>
      <w:tr w:rsidR="00177587" w:rsidRPr="007B785D" w:rsidTr="0059640A">
        <w:trPr>
          <w:trHeight w:val="390"/>
        </w:trPr>
        <w:tc>
          <w:tcPr>
            <w:tcW w:w="1716" w:type="dxa"/>
            <w:tcBorders>
              <w:top w:val="nil"/>
              <w:left w:val="single" w:sz="4" w:space="0" w:color="auto"/>
              <w:bottom w:val="single" w:sz="4" w:space="0" w:color="auto"/>
              <w:right w:val="nil"/>
            </w:tcBorders>
            <w:noWrap/>
            <w:vAlign w:val="bottom"/>
          </w:tcPr>
          <w:p w:rsidR="00177587" w:rsidRPr="007B785D" w:rsidRDefault="00177587" w:rsidP="0059640A">
            <w:pPr>
              <w:pStyle w:val="12"/>
              <w:rPr>
                <w:bCs/>
                <w:sz w:val="20"/>
                <w:szCs w:val="20"/>
              </w:rPr>
            </w:pPr>
            <w:r w:rsidRPr="007B785D">
              <w:rPr>
                <w:bCs/>
                <w:sz w:val="20"/>
                <w:szCs w:val="20"/>
              </w:rPr>
              <w:t>ИТОГО:</w:t>
            </w:r>
          </w:p>
        </w:tc>
        <w:tc>
          <w:tcPr>
            <w:tcW w:w="709" w:type="dxa"/>
            <w:tcBorders>
              <w:top w:val="nil"/>
              <w:left w:val="nil"/>
              <w:bottom w:val="single" w:sz="4" w:space="0" w:color="auto"/>
              <w:right w:val="nil"/>
            </w:tcBorders>
            <w:noWrap/>
            <w:vAlign w:val="bottom"/>
          </w:tcPr>
          <w:p w:rsidR="00177587" w:rsidRPr="007B785D" w:rsidRDefault="00177587" w:rsidP="0059640A">
            <w:pPr>
              <w:pStyle w:val="12"/>
              <w:rPr>
                <w:sz w:val="20"/>
                <w:szCs w:val="20"/>
              </w:rPr>
            </w:pPr>
            <w:r w:rsidRPr="007B785D">
              <w:rPr>
                <w:sz w:val="20"/>
                <w:szCs w:val="20"/>
              </w:rPr>
              <w:t> </w:t>
            </w:r>
          </w:p>
        </w:tc>
        <w:tc>
          <w:tcPr>
            <w:tcW w:w="709" w:type="dxa"/>
            <w:tcBorders>
              <w:top w:val="nil"/>
              <w:left w:val="nil"/>
              <w:bottom w:val="single" w:sz="4" w:space="0" w:color="auto"/>
              <w:right w:val="nil"/>
            </w:tcBorders>
            <w:noWrap/>
            <w:vAlign w:val="bottom"/>
          </w:tcPr>
          <w:p w:rsidR="00177587" w:rsidRPr="007B785D" w:rsidRDefault="00177587" w:rsidP="0059640A">
            <w:pPr>
              <w:pStyle w:val="12"/>
              <w:rPr>
                <w:sz w:val="20"/>
                <w:szCs w:val="20"/>
              </w:rPr>
            </w:pPr>
            <w:r w:rsidRPr="007B785D">
              <w:rPr>
                <w:sz w:val="20"/>
                <w:szCs w:val="20"/>
              </w:rPr>
              <w:t> </w:t>
            </w:r>
          </w:p>
        </w:tc>
        <w:tc>
          <w:tcPr>
            <w:tcW w:w="1134" w:type="dxa"/>
            <w:tcBorders>
              <w:top w:val="nil"/>
              <w:left w:val="nil"/>
              <w:bottom w:val="single" w:sz="4" w:space="0" w:color="auto"/>
              <w:right w:val="nil"/>
            </w:tcBorders>
            <w:noWrap/>
            <w:vAlign w:val="bottom"/>
          </w:tcPr>
          <w:p w:rsidR="00177587" w:rsidRPr="007B785D" w:rsidRDefault="00177587" w:rsidP="0059640A">
            <w:pPr>
              <w:pStyle w:val="12"/>
              <w:rPr>
                <w:sz w:val="20"/>
                <w:szCs w:val="20"/>
              </w:rPr>
            </w:pPr>
            <w:r w:rsidRPr="007B785D">
              <w:rPr>
                <w:sz w:val="20"/>
                <w:szCs w:val="20"/>
              </w:rPr>
              <w:t> </w:t>
            </w:r>
          </w:p>
        </w:tc>
        <w:tc>
          <w:tcPr>
            <w:tcW w:w="850" w:type="dxa"/>
            <w:tcBorders>
              <w:top w:val="nil"/>
              <w:left w:val="nil"/>
              <w:bottom w:val="single" w:sz="4" w:space="0" w:color="auto"/>
              <w:right w:val="nil"/>
            </w:tcBorders>
            <w:noWrap/>
            <w:vAlign w:val="bottom"/>
          </w:tcPr>
          <w:p w:rsidR="00177587" w:rsidRPr="007B785D" w:rsidRDefault="00177587" w:rsidP="0059640A">
            <w:pPr>
              <w:pStyle w:val="12"/>
              <w:rPr>
                <w:sz w:val="20"/>
                <w:szCs w:val="20"/>
              </w:rPr>
            </w:pPr>
            <w:r w:rsidRPr="007B785D">
              <w:rPr>
                <w:sz w:val="20"/>
                <w:szCs w:val="20"/>
              </w:rPr>
              <w:t> </w:t>
            </w:r>
          </w:p>
        </w:tc>
        <w:tc>
          <w:tcPr>
            <w:tcW w:w="851" w:type="dxa"/>
            <w:tcBorders>
              <w:top w:val="nil"/>
              <w:left w:val="nil"/>
              <w:bottom w:val="single" w:sz="4" w:space="0" w:color="auto"/>
              <w:right w:val="nil"/>
            </w:tcBorders>
            <w:noWrap/>
            <w:vAlign w:val="bottom"/>
          </w:tcPr>
          <w:p w:rsidR="00177587" w:rsidRPr="007B785D" w:rsidRDefault="00177587" w:rsidP="0059640A">
            <w:pPr>
              <w:pStyle w:val="12"/>
              <w:rPr>
                <w:sz w:val="20"/>
                <w:szCs w:val="20"/>
              </w:rPr>
            </w:pPr>
            <w:r w:rsidRPr="007B785D">
              <w:rPr>
                <w:sz w:val="20"/>
                <w:szCs w:val="20"/>
              </w:rPr>
              <w:t> </w:t>
            </w:r>
          </w:p>
        </w:tc>
        <w:tc>
          <w:tcPr>
            <w:tcW w:w="850" w:type="dxa"/>
            <w:tcBorders>
              <w:top w:val="nil"/>
              <w:left w:val="nil"/>
              <w:bottom w:val="single" w:sz="4" w:space="0" w:color="auto"/>
              <w:right w:val="nil"/>
            </w:tcBorders>
            <w:noWrap/>
            <w:vAlign w:val="bottom"/>
          </w:tcPr>
          <w:p w:rsidR="00177587" w:rsidRPr="007B785D" w:rsidRDefault="00177587" w:rsidP="0059640A">
            <w:pPr>
              <w:pStyle w:val="12"/>
              <w:rPr>
                <w:sz w:val="20"/>
                <w:szCs w:val="20"/>
              </w:rPr>
            </w:pPr>
            <w:r w:rsidRPr="007B785D">
              <w:rPr>
                <w:sz w:val="20"/>
                <w:szCs w:val="20"/>
              </w:rPr>
              <w:t> </w:t>
            </w:r>
          </w:p>
        </w:tc>
        <w:tc>
          <w:tcPr>
            <w:tcW w:w="851" w:type="dxa"/>
            <w:tcBorders>
              <w:top w:val="nil"/>
              <w:left w:val="nil"/>
              <w:bottom w:val="single" w:sz="4" w:space="0" w:color="auto"/>
              <w:right w:val="nil"/>
            </w:tcBorders>
            <w:noWrap/>
            <w:vAlign w:val="bottom"/>
          </w:tcPr>
          <w:p w:rsidR="00177587" w:rsidRPr="007B785D" w:rsidRDefault="00177587" w:rsidP="0059640A">
            <w:pPr>
              <w:pStyle w:val="12"/>
              <w:rPr>
                <w:sz w:val="20"/>
                <w:szCs w:val="20"/>
              </w:rPr>
            </w:pPr>
            <w:r w:rsidRPr="007B785D">
              <w:rPr>
                <w:sz w:val="20"/>
                <w:szCs w:val="20"/>
              </w:rPr>
              <w:t> </w:t>
            </w:r>
          </w:p>
        </w:tc>
        <w:tc>
          <w:tcPr>
            <w:tcW w:w="850" w:type="dxa"/>
            <w:tcBorders>
              <w:top w:val="nil"/>
              <w:left w:val="nil"/>
              <w:bottom w:val="single" w:sz="4" w:space="0" w:color="auto"/>
              <w:right w:val="nil"/>
            </w:tcBorders>
            <w:noWrap/>
            <w:vAlign w:val="bottom"/>
          </w:tcPr>
          <w:p w:rsidR="00177587" w:rsidRPr="007B785D" w:rsidRDefault="00177587" w:rsidP="0059640A">
            <w:pPr>
              <w:pStyle w:val="12"/>
              <w:rPr>
                <w:sz w:val="20"/>
                <w:szCs w:val="20"/>
              </w:rPr>
            </w:pPr>
            <w:r w:rsidRPr="007B785D">
              <w:rPr>
                <w:sz w:val="20"/>
                <w:szCs w:val="20"/>
              </w:rPr>
              <w:t> </w:t>
            </w:r>
          </w:p>
        </w:tc>
        <w:tc>
          <w:tcPr>
            <w:tcW w:w="766" w:type="dxa"/>
            <w:tcBorders>
              <w:top w:val="nil"/>
              <w:left w:val="nil"/>
              <w:bottom w:val="single" w:sz="4" w:space="0" w:color="auto"/>
              <w:right w:val="single" w:sz="4" w:space="0" w:color="auto"/>
            </w:tcBorders>
            <w:noWrap/>
            <w:vAlign w:val="bottom"/>
          </w:tcPr>
          <w:p w:rsidR="00177587" w:rsidRPr="007B785D" w:rsidRDefault="00177587" w:rsidP="0059640A">
            <w:pPr>
              <w:pStyle w:val="12"/>
              <w:rPr>
                <w:sz w:val="20"/>
                <w:szCs w:val="20"/>
              </w:rPr>
            </w:pPr>
            <w:r w:rsidRPr="007B785D">
              <w:rPr>
                <w:sz w:val="20"/>
                <w:szCs w:val="20"/>
              </w:rPr>
              <w:t> </w:t>
            </w:r>
          </w:p>
        </w:tc>
        <w:tc>
          <w:tcPr>
            <w:tcW w:w="794" w:type="dxa"/>
            <w:tcBorders>
              <w:top w:val="nil"/>
              <w:left w:val="nil"/>
              <w:bottom w:val="single" w:sz="4" w:space="0" w:color="auto"/>
              <w:right w:val="single" w:sz="4" w:space="0" w:color="auto"/>
            </w:tcBorders>
            <w:noWrap/>
            <w:vAlign w:val="bottom"/>
          </w:tcPr>
          <w:p w:rsidR="00177587" w:rsidRPr="007B785D" w:rsidRDefault="00177587" w:rsidP="0059640A">
            <w:pPr>
              <w:pStyle w:val="12"/>
              <w:rPr>
                <w:bCs/>
                <w:sz w:val="20"/>
                <w:szCs w:val="20"/>
              </w:rPr>
            </w:pPr>
          </w:p>
        </w:tc>
      </w:tr>
    </w:tbl>
    <w:p w:rsidR="00177587" w:rsidRPr="007B785D" w:rsidRDefault="00177587" w:rsidP="00177587">
      <w:pPr>
        <w:widowControl w:val="0"/>
        <w:shd w:val="clear" w:color="auto" w:fill="FFFFFF"/>
        <w:tabs>
          <w:tab w:val="left" w:pos="475"/>
          <w:tab w:val="left" w:leader="underscore" w:pos="8568"/>
        </w:tabs>
        <w:autoSpaceDE w:val="0"/>
        <w:autoSpaceDN w:val="0"/>
        <w:adjustRightInd w:val="0"/>
        <w:spacing w:before="254" w:line="269" w:lineRule="exact"/>
        <w:ind w:left="125"/>
        <w:rPr>
          <w:sz w:val="22"/>
          <w:szCs w:val="22"/>
        </w:rPr>
      </w:pPr>
      <w:r w:rsidRPr="007B785D">
        <w:rPr>
          <w:b/>
          <w:bCs/>
          <w:spacing w:val="-12"/>
          <w:sz w:val="22"/>
          <w:szCs w:val="22"/>
        </w:rPr>
        <w:t>3.</w:t>
      </w:r>
      <w:r w:rsidRPr="007B785D">
        <w:rPr>
          <w:b/>
          <w:bCs/>
          <w:sz w:val="22"/>
          <w:szCs w:val="22"/>
        </w:rPr>
        <w:tab/>
      </w:r>
      <w:r w:rsidRPr="007B785D">
        <w:rPr>
          <w:b/>
          <w:bCs/>
          <w:spacing w:val="-5"/>
          <w:sz w:val="22"/>
          <w:szCs w:val="22"/>
        </w:rPr>
        <w:t xml:space="preserve">Калькуляция   на   оказание  услуг   по   ремонту   </w:t>
      </w:r>
    </w:p>
    <w:tbl>
      <w:tblPr>
        <w:tblW w:w="0" w:type="auto"/>
        <w:tblLayout w:type="fixed"/>
        <w:tblCellMar>
          <w:left w:w="40" w:type="dxa"/>
          <w:right w:w="40" w:type="dxa"/>
        </w:tblCellMar>
        <w:tblLook w:val="0000"/>
      </w:tblPr>
      <w:tblGrid>
        <w:gridCol w:w="1176"/>
        <w:gridCol w:w="4627"/>
        <w:gridCol w:w="2875"/>
      </w:tblGrid>
      <w:tr w:rsidR="00177587" w:rsidRPr="007B785D" w:rsidTr="0059640A">
        <w:trPr>
          <w:trHeight w:hRule="exact" w:val="283"/>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
                <w:bCs/>
                <w:sz w:val="22"/>
                <w:szCs w:val="22"/>
              </w:rPr>
              <w:t>п/п №</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
                <w:bCs/>
                <w:sz w:val="22"/>
                <w:szCs w:val="22"/>
              </w:rPr>
              <w:t>Статьи затрат</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
                <w:bCs/>
                <w:sz w:val="22"/>
                <w:szCs w:val="22"/>
              </w:rPr>
              <w:t>Сумма</w:t>
            </w:r>
          </w:p>
        </w:tc>
      </w:tr>
      <w:tr w:rsidR="00177587" w:rsidRPr="007B785D" w:rsidTr="0059640A">
        <w:trPr>
          <w:trHeight w:hRule="exact" w:val="283"/>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Cs/>
                <w:sz w:val="22"/>
                <w:szCs w:val="22"/>
              </w:rPr>
              <w:t>1</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ind w:left="5"/>
            </w:pPr>
            <w:r w:rsidRPr="007B785D">
              <w:rPr>
                <w:sz w:val="22"/>
                <w:szCs w:val="22"/>
              </w:rPr>
              <w:t>Основная заработная плата</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right"/>
            </w:pPr>
          </w:p>
        </w:tc>
      </w:tr>
      <w:tr w:rsidR="00177587" w:rsidRPr="007B785D" w:rsidTr="0059640A">
        <w:trPr>
          <w:trHeight w:hRule="exact" w:val="278"/>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Cs/>
                <w:sz w:val="22"/>
                <w:szCs w:val="22"/>
              </w:rPr>
              <w:t>2</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pPr>
            <w:r w:rsidRPr="007B785D">
              <w:rPr>
                <w:sz w:val="22"/>
                <w:szCs w:val="22"/>
              </w:rPr>
              <w:t>Дополнительная заработная плата</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right"/>
            </w:pPr>
          </w:p>
        </w:tc>
      </w:tr>
      <w:tr w:rsidR="00177587" w:rsidRPr="007B785D" w:rsidTr="0059640A">
        <w:trPr>
          <w:trHeight w:hRule="exact" w:val="274"/>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Cs/>
                <w:sz w:val="22"/>
                <w:szCs w:val="22"/>
              </w:rPr>
              <w:t>3</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ind w:left="5"/>
            </w:pPr>
            <w:r w:rsidRPr="007B785D">
              <w:rPr>
                <w:spacing w:val="-7"/>
                <w:sz w:val="22"/>
                <w:szCs w:val="22"/>
              </w:rPr>
              <w:t>Отчисления на социальное страхование</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right"/>
            </w:pPr>
          </w:p>
        </w:tc>
      </w:tr>
      <w:tr w:rsidR="00177587" w:rsidRPr="007B785D" w:rsidTr="0059640A">
        <w:trPr>
          <w:trHeight w:hRule="exact" w:val="278"/>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Cs/>
                <w:sz w:val="22"/>
                <w:szCs w:val="22"/>
              </w:rPr>
              <w:t>4</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pPr>
            <w:r w:rsidRPr="007B785D">
              <w:rPr>
                <w:sz w:val="22"/>
                <w:szCs w:val="22"/>
              </w:rPr>
              <w:t>Накладные расходы</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right"/>
            </w:pPr>
          </w:p>
        </w:tc>
      </w:tr>
      <w:tr w:rsidR="00177587" w:rsidRPr="007B785D" w:rsidTr="0059640A">
        <w:trPr>
          <w:trHeight w:hRule="exact" w:val="278"/>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Cs/>
                <w:sz w:val="22"/>
                <w:szCs w:val="22"/>
              </w:rPr>
              <w:t>5</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pPr>
            <w:r w:rsidRPr="007B785D">
              <w:rPr>
                <w:sz w:val="22"/>
                <w:szCs w:val="22"/>
              </w:rPr>
              <w:t>Себестоимость</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right"/>
            </w:pPr>
          </w:p>
        </w:tc>
      </w:tr>
      <w:tr w:rsidR="00177587" w:rsidRPr="007B785D" w:rsidTr="0059640A">
        <w:trPr>
          <w:trHeight w:hRule="exact" w:val="278"/>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Cs/>
                <w:sz w:val="22"/>
                <w:szCs w:val="22"/>
              </w:rPr>
              <w:t>6</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pPr>
            <w:r w:rsidRPr="007B785D">
              <w:rPr>
                <w:sz w:val="22"/>
                <w:szCs w:val="22"/>
              </w:rPr>
              <w:t>Прибыль</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right"/>
            </w:pPr>
          </w:p>
        </w:tc>
      </w:tr>
      <w:tr w:rsidR="00177587" w:rsidRPr="007B785D" w:rsidTr="0059640A">
        <w:trPr>
          <w:trHeight w:hRule="exact" w:val="547"/>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Cs/>
                <w:sz w:val="22"/>
                <w:szCs w:val="22"/>
              </w:rPr>
              <w:t>7</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spacing w:line="269" w:lineRule="exact"/>
            </w:pPr>
            <w:r w:rsidRPr="007B785D">
              <w:rPr>
                <w:spacing w:val="-1"/>
                <w:sz w:val="22"/>
                <w:szCs w:val="22"/>
              </w:rPr>
              <w:t xml:space="preserve">Узлы    и    детали    (по    отпускной    цене </w:t>
            </w:r>
            <w:r w:rsidRPr="007B785D">
              <w:rPr>
                <w:sz w:val="22"/>
                <w:szCs w:val="22"/>
              </w:rPr>
              <w:t>поставщика)</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right"/>
            </w:pPr>
          </w:p>
        </w:tc>
      </w:tr>
      <w:tr w:rsidR="00177587" w:rsidRPr="007B785D" w:rsidTr="0059640A">
        <w:trPr>
          <w:trHeight w:hRule="exact" w:val="274"/>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Cs/>
                <w:sz w:val="22"/>
                <w:szCs w:val="22"/>
              </w:rPr>
              <w:t>8</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pPr>
            <w:r w:rsidRPr="007B785D">
              <w:rPr>
                <w:sz w:val="22"/>
                <w:szCs w:val="22"/>
              </w:rPr>
              <w:t>Командировочные расходы</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jc w:val="right"/>
            </w:pPr>
          </w:p>
        </w:tc>
      </w:tr>
      <w:tr w:rsidR="00177587" w:rsidRPr="007B785D" w:rsidTr="0059640A">
        <w:trPr>
          <w:trHeight w:hRule="exact" w:val="283"/>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Cs/>
                <w:sz w:val="22"/>
                <w:szCs w:val="22"/>
              </w:rPr>
              <w:t>9</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pPr>
            <w:r w:rsidRPr="007B785D">
              <w:rPr>
                <w:sz w:val="22"/>
                <w:szCs w:val="22"/>
              </w:rPr>
              <w:t>Цена</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right"/>
            </w:pPr>
          </w:p>
        </w:tc>
      </w:tr>
      <w:tr w:rsidR="00177587" w:rsidRPr="007B785D" w:rsidTr="0059640A">
        <w:trPr>
          <w:trHeight w:hRule="exact" w:val="274"/>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Cs/>
                <w:sz w:val="22"/>
                <w:szCs w:val="22"/>
              </w:rPr>
              <w:t>10</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pPr>
            <w:r w:rsidRPr="007B785D">
              <w:rPr>
                <w:sz w:val="22"/>
                <w:szCs w:val="22"/>
              </w:rPr>
              <w:t xml:space="preserve">НДС </w:t>
            </w:r>
            <w:r w:rsidRPr="007B785D">
              <w:rPr>
                <w:bCs/>
                <w:sz w:val="22"/>
                <w:szCs w:val="22"/>
              </w:rPr>
              <w:t>18%</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right"/>
            </w:pPr>
          </w:p>
        </w:tc>
      </w:tr>
      <w:tr w:rsidR="00177587" w:rsidRPr="007B785D" w:rsidTr="0059640A">
        <w:trPr>
          <w:trHeight w:hRule="exact" w:val="293"/>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center"/>
            </w:pPr>
            <w:r w:rsidRPr="007B785D">
              <w:rPr>
                <w:bCs/>
                <w:sz w:val="22"/>
                <w:szCs w:val="22"/>
              </w:rPr>
              <w:t>11</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pPr>
            <w:r w:rsidRPr="007B785D">
              <w:rPr>
                <w:sz w:val="22"/>
                <w:szCs w:val="22"/>
              </w:rPr>
              <w:t>Итого с НДС (18%)</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77587" w:rsidRPr="007B785D" w:rsidRDefault="00177587" w:rsidP="0059640A">
            <w:pPr>
              <w:widowControl w:val="0"/>
              <w:shd w:val="clear" w:color="auto" w:fill="FFFFFF"/>
              <w:autoSpaceDE w:val="0"/>
              <w:autoSpaceDN w:val="0"/>
              <w:adjustRightInd w:val="0"/>
              <w:jc w:val="right"/>
            </w:pPr>
          </w:p>
        </w:tc>
      </w:tr>
    </w:tbl>
    <w:p w:rsidR="00177587" w:rsidRPr="007C52D2" w:rsidRDefault="00177587" w:rsidP="00177587">
      <w:pPr>
        <w:shd w:val="clear" w:color="auto" w:fill="FFFFFF"/>
        <w:spacing w:line="274" w:lineRule="exact"/>
        <w:ind w:right="10"/>
      </w:pPr>
    </w:p>
    <w:p w:rsidR="00177587" w:rsidRPr="007C52D2" w:rsidRDefault="00177587" w:rsidP="00177587">
      <w:pPr>
        <w:shd w:val="clear" w:color="auto" w:fill="FFFFFF"/>
        <w:ind w:right="34"/>
        <w:rPr>
          <w:b/>
          <w:color w:val="000000"/>
        </w:rPr>
      </w:pPr>
      <w:r w:rsidRPr="007C52D2">
        <w:rPr>
          <w:b/>
          <w:color w:val="000000"/>
        </w:rPr>
        <w:t>Исполнитель</w:t>
      </w:r>
      <w:r w:rsidRPr="007C52D2">
        <w:rPr>
          <w:b/>
          <w:color w:val="000000"/>
        </w:rPr>
        <w:tab/>
      </w:r>
      <w:r w:rsidRPr="007C52D2">
        <w:rPr>
          <w:b/>
          <w:color w:val="000000"/>
        </w:rPr>
        <w:tab/>
      </w:r>
      <w:r w:rsidRPr="007C52D2">
        <w:rPr>
          <w:b/>
          <w:color w:val="000000"/>
        </w:rPr>
        <w:tab/>
      </w:r>
      <w:r w:rsidRPr="007C52D2">
        <w:rPr>
          <w:b/>
          <w:color w:val="000000"/>
        </w:rPr>
        <w:tab/>
      </w:r>
      <w:r w:rsidRPr="007C52D2">
        <w:rPr>
          <w:b/>
          <w:color w:val="000000"/>
        </w:rPr>
        <w:tab/>
      </w:r>
      <w:r w:rsidRPr="007C52D2">
        <w:rPr>
          <w:b/>
          <w:color w:val="000000"/>
        </w:rPr>
        <w:tab/>
      </w:r>
      <w:r w:rsidRPr="007C52D2">
        <w:rPr>
          <w:b/>
          <w:color w:val="000000"/>
        </w:rPr>
        <w:tab/>
        <w:t>Заказчик</w:t>
      </w:r>
    </w:p>
    <w:p w:rsidR="00177587" w:rsidRPr="007C52D2" w:rsidRDefault="00177587" w:rsidP="00177587">
      <w:pPr>
        <w:shd w:val="clear" w:color="auto" w:fill="FFFFFF"/>
        <w:ind w:left="3874"/>
      </w:pPr>
    </w:p>
    <w:p w:rsidR="00177587" w:rsidRPr="007C52D2" w:rsidRDefault="00177587" w:rsidP="00177587">
      <w:pPr>
        <w:shd w:val="clear" w:color="auto" w:fill="FFFFFF"/>
        <w:ind w:right="34"/>
        <w:rPr>
          <w:color w:val="000000"/>
        </w:rPr>
      </w:pPr>
      <w:r w:rsidRPr="007C52D2">
        <w:rPr>
          <w:color w:val="000000"/>
        </w:rPr>
        <w:t>Генеральный директор</w:t>
      </w:r>
      <w:r w:rsidRPr="007C52D2">
        <w:rPr>
          <w:color w:val="000000"/>
        </w:rPr>
        <w:tab/>
      </w:r>
      <w:r w:rsidRPr="007C52D2">
        <w:rPr>
          <w:color w:val="000000"/>
        </w:rPr>
        <w:tab/>
      </w:r>
      <w:r w:rsidRPr="007C52D2">
        <w:rPr>
          <w:color w:val="000000"/>
        </w:rPr>
        <w:tab/>
      </w:r>
      <w:r>
        <w:rPr>
          <w:color w:val="000000"/>
        </w:rPr>
        <w:tab/>
      </w:r>
      <w:r>
        <w:rPr>
          <w:color w:val="000000"/>
        </w:rPr>
        <w:tab/>
      </w:r>
      <w:r>
        <w:rPr>
          <w:color w:val="000000"/>
        </w:rPr>
        <w:tab/>
      </w:r>
      <w:r w:rsidRPr="007C52D2">
        <w:rPr>
          <w:color w:val="000000"/>
        </w:rPr>
        <w:t>Главный инженер</w:t>
      </w:r>
    </w:p>
    <w:p w:rsidR="00177587" w:rsidRPr="007C52D2" w:rsidRDefault="00177587" w:rsidP="00177587">
      <w:pPr>
        <w:shd w:val="clear" w:color="auto" w:fill="FFFFFF"/>
        <w:ind w:right="34"/>
        <w:rPr>
          <w:color w:val="000000"/>
        </w:rPr>
      </w:pPr>
      <w:r w:rsidRPr="007C52D2">
        <w:rPr>
          <w:color w:val="000000"/>
        </w:rPr>
        <w:t xml:space="preserve">                                                                     </w:t>
      </w:r>
      <w:r>
        <w:rPr>
          <w:color w:val="000000"/>
        </w:rPr>
        <w:t xml:space="preserve">                                      </w:t>
      </w:r>
      <w:r w:rsidRPr="007C52D2">
        <w:rPr>
          <w:color w:val="000000"/>
        </w:rPr>
        <w:t xml:space="preserve"> РФЯЦ-ВНИИЭ</w:t>
      </w:r>
      <w:r>
        <w:rPr>
          <w:color w:val="000000"/>
        </w:rPr>
        <w:t>Ф</w:t>
      </w:r>
      <w:r w:rsidRPr="007C52D2">
        <w:rPr>
          <w:color w:val="000000"/>
        </w:rPr>
        <w:tab/>
      </w:r>
      <w:r w:rsidRPr="007C52D2">
        <w:rPr>
          <w:color w:val="000000"/>
        </w:rPr>
        <w:tab/>
      </w:r>
      <w:r w:rsidRPr="007C52D2">
        <w:rPr>
          <w:color w:val="000000"/>
        </w:rPr>
        <w:tab/>
      </w:r>
    </w:p>
    <w:p w:rsidR="00177587" w:rsidRPr="007C52D2" w:rsidRDefault="00177587" w:rsidP="00177587">
      <w:pPr>
        <w:shd w:val="clear" w:color="auto" w:fill="FFFFFF"/>
        <w:ind w:right="34"/>
        <w:rPr>
          <w:color w:val="000000"/>
        </w:rPr>
      </w:pPr>
    </w:p>
    <w:p w:rsidR="00177587" w:rsidRPr="007C52D2" w:rsidRDefault="00177587" w:rsidP="00177587">
      <w:pPr>
        <w:shd w:val="clear" w:color="auto" w:fill="FFFFFF"/>
        <w:ind w:right="34"/>
        <w:rPr>
          <w:color w:val="000000"/>
        </w:rPr>
      </w:pPr>
      <w:r w:rsidRPr="007C52D2">
        <w:rPr>
          <w:color w:val="000000"/>
        </w:rPr>
        <w:t>________________</w:t>
      </w:r>
      <w:r>
        <w:rPr>
          <w:color w:val="000000"/>
        </w:rPr>
        <w:t xml:space="preserve"> </w:t>
      </w:r>
      <w:r w:rsidRPr="007C52D2">
        <w:rPr>
          <w:color w:val="000000"/>
        </w:rPr>
        <w:t xml:space="preserve">                                                </w:t>
      </w:r>
      <w:r w:rsidRPr="007C52D2">
        <w:rPr>
          <w:color w:val="000000"/>
        </w:rPr>
        <w:tab/>
      </w:r>
      <w:r>
        <w:rPr>
          <w:color w:val="000000"/>
        </w:rPr>
        <w:t xml:space="preserve">                        ______________ И.З. Мусин</w:t>
      </w:r>
    </w:p>
    <w:p w:rsidR="00177587" w:rsidRPr="007C52D2" w:rsidRDefault="00177587" w:rsidP="00177587">
      <w:pPr>
        <w:shd w:val="clear" w:color="auto" w:fill="FFFFFF"/>
        <w:ind w:right="34"/>
      </w:pPr>
      <w:r w:rsidRPr="007C52D2">
        <w:t>М.П.</w:t>
      </w:r>
      <w:r w:rsidRPr="007C52D2">
        <w:tab/>
      </w:r>
      <w:r w:rsidRPr="007C52D2">
        <w:tab/>
      </w:r>
      <w:r w:rsidRPr="007C52D2">
        <w:tab/>
      </w:r>
      <w:r w:rsidRPr="007C52D2">
        <w:tab/>
      </w:r>
      <w:r w:rsidRPr="007C52D2">
        <w:tab/>
      </w:r>
      <w:r w:rsidRPr="007C52D2">
        <w:tab/>
      </w:r>
      <w:r w:rsidRPr="007C52D2">
        <w:tab/>
      </w:r>
      <w:r w:rsidRPr="007C52D2">
        <w:tab/>
      </w:r>
      <w:r>
        <w:tab/>
      </w:r>
      <w:r w:rsidRPr="007C52D2">
        <w:t>М.П.</w:t>
      </w:r>
    </w:p>
    <w:p w:rsidR="00177587" w:rsidRDefault="00177587" w:rsidP="00177587">
      <w:pPr>
        <w:shd w:val="clear" w:color="auto" w:fill="FFFFFF"/>
        <w:spacing w:line="302" w:lineRule="exact"/>
        <w:ind w:right="10"/>
        <w:rPr>
          <w:bCs/>
          <w:color w:val="000000"/>
          <w:sz w:val="22"/>
          <w:szCs w:val="22"/>
        </w:rPr>
      </w:pPr>
      <w:r>
        <w:rPr>
          <w:sz w:val="22"/>
          <w:szCs w:val="22"/>
        </w:rPr>
        <w:t xml:space="preserve">«____ » _____________ </w:t>
      </w:r>
      <w:smartTag w:uri="urn:schemas-microsoft-com:office:smarttags" w:element="metricconverter">
        <w:smartTagPr>
          <w:attr w:name="ProductID" w:val="2015 г"/>
        </w:smartTagPr>
        <w:r>
          <w:rPr>
            <w:sz w:val="22"/>
            <w:szCs w:val="22"/>
          </w:rPr>
          <w:t>2015</w:t>
        </w:r>
        <w:r w:rsidRPr="007B785D">
          <w:rPr>
            <w:sz w:val="22"/>
            <w:szCs w:val="22"/>
          </w:rPr>
          <w:t xml:space="preserve"> г</w:t>
        </w:r>
      </w:smartTag>
      <w:r>
        <w:rPr>
          <w:sz w:val="22"/>
          <w:szCs w:val="22"/>
        </w:rPr>
        <w:t>.</w:t>
      </w:r>
      <w:r>
        <w:rPr>
          <w:sz w:val="22"/>
          <w:szCs w:val="22"/>
        </w:rPr>
        <w:tab/>
      </w:r>
      <w:r>
        <w:rPr>
          <w:sz w:val="22"/>
          <w:szCs w:val="22"/>
        </w:rPr>
        <w:tab/>
      </w:r>
      <w:r>
        <w:rPr>
          <w:sz w:val="22"/>
          <w:szCs w:val="22"/>
        </w:rPr>
        <w:tab/>
      </w:r>
      <w:r>
        <w:rPr>
          <w:sz w:val="22"/>
          <w:szCs w:val="22"/>
        </w:rPr>
        <w:tab/>
      </w:r>
      <w:r>
        <w:rPr>
          <w:sz w:val="22"/>
          <w:szCs w:val="22"/>
        </w:rPr>
        <w:tab/>
        <w:t xml:space="preserve">«___ » ___________ </w:t>
      </w:r>
      <w:smartTag w:uri="urn:schemas-microsoft-com:office:smarttags" w:element="metricconverter">
        <w:smartTagPr>
          <w:attr w:name="ProductID" w:val="2015 г"/>
        </w:smartTagPr>
        <w:r>
          <w:rPr>
            <w:sz w:val="22"/>
            <w:szCs w:val="22"/>
          </w:rPr>
          <w:t>2015</w:t>
        </w:r>
        <w:r w:rsidRPr="007B785D">
          <w:rPr>
            <w:sz w:val="22"/>
            <w:szCs w:val="22"/>
          </w:rPr>
          <w:t xml:space="preserve"> г</w:t>
        </w:r>
      </w:smartTag>
      <w:r w:rsidRPr="007B785D">
        <w:rPr>
          <w:sz w:val="22"/>
          <w:szCs w:val="22"/>
        </w:rPr>
        <w:t>.</w:t>
      </w:r>
    </w:p>
    <w:p w:rsidR="00177587" w:rsidRDefault="00177587" w:rsidP="00177587">
      <w:pPr>
        <w:spacing w:line="264" w:lineRule="auto"/>
        <w:jc w:val="both"/>
        <w:rPr>
          <w:bCs/>
          <w:color w:val="000000"/>
          <w:sz w:val="22"/>
          <w:szCs w:val="22"/>
        </w:rPr>
      </w:pPr>
    </w:p>
    <w:p w:rsidR="00177587" w:rsidRDefault="00276935" w:rsidP="00177587">
      <w:pPr>
        <w:shd w:val="clear" w:color="auto" w:fill="FFFFFF"/>
        <w:spacing w:line="302" w:lineRule="exact"/>
        <w:ind w:right="10"/>
        <w:rPr>
          <w:sz w:val="22"/>
          <w:szCs w:val="22"/>
        </w:rPr>
      </w:pPr>
      <w:r>
        <w:rPr>
          <w:sz w:val="22"/>
          <w:szCs w:val="22"/>
        </w:rPr>
        <w:lastRenderedPageBreak/>
        <w:t xml:space="preserve">   </w:t>
      </w:r>
      <w:r w:rsidR="00177587">
        <w:rPr>
          <w:sz w:val="22"/>
          <w:szCs w:val="22"/>
        </w:rPr>
        <w:t xml:space="preserve">                                                                                                                          Приложение № 4 </w:t>
      </w:r>
    </w:p>
    <w:p w:rsidR="00177587" w:rsidRDefault="00177587" w:rsidP="00177587">
      <w:pPr>
        <w:jc w:val="right"/>
        <w:rPr>
          <w:sz w:val="22"/>
          <w:szCs w:val="22"/>
        </w:rPr>
      </w:pPr>
      <w:r>
        <w:rPr>
          <w:sz w:val="22"/>
          <w:szCs w:val="22"/>
        </w:rPr>
        <w:t>к договору ______  от «___» ____2015 г.</w:t>
      </w:r>
    </w:p>
    <w:p w:rsidR="00177587" w:rsidRDefault="00177587" w:rsidP="00177587">
      <w:pPr>
        <w:shd w:val="clear" w:color="auto" w:fill="FFFFFF"/>
        <w:spacing w:line="274" w:lineRule="exact"/>
        <w:ind w:left="3969" w:right="10"/>
        <w:jc w:val="right"/>
        <w:rPr>
          <w:spacing w:val="-5"/>
          <w:sz w:val="22"/>
          <w:szCs w:val="22"/>
        </w:rPr>
      </w:pPr>
    </w:p>
    <w:p w:rsidR="00177587" w:rsidRDefault="00177587" w:rsidP="00177587">
      <w:pPr>
        <w:shd w:val="clear" w:color="auto" w:fill="FFFFFF"/>
        <w:spacing w:line="274" w:lineRule="exact"/>
        <w:ind w:left="3969" w:right="10"/>
        <w:jc w:val="right"/>
        <w:rPr>
          <w:sz w:val="22"/>
          <w:szCs w:val="22"/>
        </w:rPr>
      </w:pPr>
    </w:p>
    <w:p w:rsidR="00177587" w:rsidRDefault="00177587" w:rsidP="00177587">
      <w:pPr>
        <w:shd w:val="clear" w:color="auto" w:fill="FFFFFF"/>
        <w:tabs>
          <w:tab w:val="left" w:pos="720"/>
        </w:tabs>
        <w:spacing w:before="298" w:line="278" w:lineRule="exact"/>
        <w:ind w:left="38" w:right="2592" w:firstLine="3005"/>
        <w:jc w:val="center"/>
      </w:pPr>
      <w:r>
        <w:t>Соглашение по охране труда</w:t>
      </w:r>
    </w:p>
    <w:p w:rsidR="00177587" w:rsidRDefault="00177587" w:rsidP="00177587">
      <w:pPr>
        <w:jc w:val="center"/>
      </w:pPr>
      <w:r>
        <w:t xml:space="preserve">к договору  № ________  от «___» ___ </w:t>
      </w:r>
      <w:smartTag w:uri="urn:schemas-microsoft-com:office:smarttags" w:element="metricconverter">
        <w:smartTagPr>
          <w:attr w:name="ProductID" w:val="2015 г"/>
        </w:smartTagPr>
        <w:r>
          <w:t>2015 г</w:t>
        </w:r>
      </w:smartTag>
      <w:r>
        <w:t>.</w:t>
      </w:r>
    </w:p>
    <w:p w:rsidR="00177587" w:rsidRPr="001A0F69" w:rsidRDefault="00177587" w:rsidP="00177587">
      <w:pPr>
        <w:jc w:val="center"/>
      </w:pPr>
      <w:r>
        <w:t xml:space="preserve">на выполнение работ по ремонту </w:t>
      </w:r>
      <w:r w:rsidRPr="001A0F69">
        <w:t xml:space="preserve"> установки совмещения и экспонирования </w:t>
      </w:r>
      <w:r>
        <w:t>«</w:t>
      </w:r>
      <w:r w:rsidRPr="001A0F69">
        <w:t>ЭМ-576</w:t>
      </w:r>
      <w:r>
        <w:t>»</w:t>
      </w:r>
    </w:p>
    <w:p w:rsidR="00177587" w:rsidRDefault="00177587" w:rsidP="00177587">
      <w:pPr>
        <w:rPr>
          <w:b/>
        </w:rPr>
      </w:pPr>
      <w:r>
        <w:rPr>
          <w:b/>
        </w:rPr>
        <w:t xml:space="preserve">       1</w:t>
      </w:r>
      <w:r>
        <w:t>.</w:t>
      </w:r>
      <w:r>
        <w:rPr>
          <w:b/>
        </w:rPr>
        <w:t>Исполнитель обязуется:</w:t>
      </w:r>
    </w:p>
    <w:p w:rsidR="00177587" w:rsidRPr="00F9672E" w:rsidRDefault="00177587" w:rsidP="00177587">
      <w:pPr>
        <w:jc w:val="both"/>
      </w:pPr>
      <w:r>
        <w:rPr>
          <w:b/>
          <w:spacing w:val="-1"/>
        </w:rPr>
        <w:t xml:space="preserve">       </w:t>
      </w:r>
      <w:r w:rsidRPr="00F9672E">
        <w:rPr>
          <w:spacing w:val="-1"/>
        </w:rPr>
        <w:t>1.1. Обеспечить соблюдение требований государственных нормативных актов по охране труда, промышленной безопасности,</w:t>
      </w:r>
      <w:r w:rsidRPr="00F9672E">
        <w:t xml:space="preserve"> пожарной </w:t>
      </w:r>
      <w:r w:rsidRPr="00F9672E">
        <w:rPr>
          <w:spacing w:val="-1"/>
        </w:rPr>
        <w:t xml:space="preserve">безопасности, промсанитарии и охраны окружающей среды при выполнении работ по ремонту </w:t>
      </w:r>
      <w:r w:rsidRPr="00F9672E">
        <w:t>установки совмещения и экспонирования «ЭМ-576» отделении _</w:t>
      </w:r>
      <w:r w:rsidRPr="0076481E">
        <w:rPr>
          <w:u w:val="single"/>
        </w:rPr>
        <w:t>18</w:t>
      </w:r>
      <w:r w:rsidRPr="00F9672E">
        <w:t xml:space="preserve">__ КБ-2 </w:t>
      </w:r>
      <w:r>
        <w:t xml:space="preserve"> </w:t>
      </w:r>
      <w:r w:rsidRPr="00F9672E">
        <w:t>РФЯЦ-ВНИИЭФ а именно:</w:t>
      </w:r>
    </w:p>
    <w:p w:rsidR="00177587" w:rsidRPr="00F9672E" w:rsidRDefault="00177587" w:rsidP="00177587">
      <w:pPr>
        <w:jc w:val="both"/>
      </w:pPr>
      <w:r>
        <w:t xml:space="preserve">      </w:t>
      </w:r>
      <w:r w:rsidRPr="00F9672E">
        <w:t xml:space="preserve">1.1.1 выполнение перед началом основных работ мероприятий, предусмотренных актом-допуском на производство работ по  ремонт установки совмещения и экспонирования «ЭМ-576» в </w:t>
      </w:r>
      <w:r w:rsidRPr="00F9672E">
        <w:rPr>
          <w:color w:val="000000"/>
        </w:rPr>
        <w:t xml:space="preserve">здании </w:t>
      </w:r>
      <w:r w:rsidRPr="00F9672E">
        <w:rPr>
          <w:color w:val="000000"/>
          <w:u w:val="single"/>
        </w:rPr>
        <w:t>_1/0_</w:t>
      </w:r>
      <w:r w:rsidRPr="00F9672E">
        <w:rPr>
          <w:u w:val="single"/>
        </w:rPr>
        <w:t>;</w:t>
      </w:r>
    </w:p>
    <w:p w:rsidR="00177587" w:rsidRPr="00F9672E" w:rsidRDefault="00177587" w:rsidP="00177587">
      <w:pPr>
        <w:shd w:val="clear" w:color="auto" w:fill="FFFFFF"/>
        <w:spacing w:line="276" w:lineRule="auto"/>
        <w:ind w:left="34" w:right="11"/>
        <w:jc w:val="both"/>
      </w:pPr>
      <w:r>
        <w:t xml:space="preserve">     </w:t>
      </w:r>
      <w:r w:rsidRPr="00F9672E">
        <w:t>1.1.2 выполнение работ обученным, аттестованным  персоналом и в соответствии с утвержденной в установленном порядке технологической (проектно-сметной) документацией;</w:t>
      </w:r>
    </w:p>
    <w:p w:rsidR="00177587" w:rsidRPr="00F9672E" w:rsidRDefault="00177587" w:rsidP="00177587">
      <w:pPr>
        <w:shd w:val="clear" w:color="auto" w:fill="FFFFFF"/>
        <w:spacing w:line="276" w:lineRule="auto"/>
        <w:ind w:right="10"/>
        <w:jc w:val="both"/>
      </w:pPr>
      <w:r>
        <w:t xml:space="preserve">      </w:t>
      </w:r>
      <w:r w:rsidRPr="00F9672E">
        <w:t>1.1.3 применение исправного оборудования, оснастки, инструмента, машин и механизмов;</w:t>
      </w:r>
    </w:p>
    <w:p w:rsidR="00177587" w:rsidRPr="00F9672E" w:rsidRDefault="00177587" w:rsidP="00177587">
      <w:pPr>
        <w:shd w:val="clear" w:color="auto" w:fill="FFFFFF"/>
        <w:spacing w:line="276" w:lineRule="auto"/>
        <w:ind w:left="34" w:right="10"/>
        <w:jc w:val="both"/>
      </w:pPr>
      <w:r>
        <w:t xml:space="preserve">     </w:t>
      </w:r>
      <w:r w:rsidRPr="00F9672E">
        <w:t>1.1.4 устройство ограждений потенциально опасных участков производства работ с оснащением их предупредительными знаками и плакатами установленного образца;</w:t>
      </w:r>
    </w:p>
    <w:p w:rsidR="00177587" w:rsidRPr="00F9672E" w:rsidRDefault="00177587" w:rsidP="00177587">
      <w:pPr>
        <w:shd w:val="clear" w:color="auto" w:fill="FFFFFF"/>
        <w:spacing w:line="276" w:lineRule="auto"/>
        <w:ind w:left="34" w:right="10"/>
        <w:jc w:val="both"/>
      </w:pPr>
      <w:r>
        <w:t xml:space="preserve">     </w:t>
      </w:r>
      <w:r w:rsidRPr="00F9672E">
        <w:t>1.1.5 содержание производственных участков работ и рабочих мест, предоставляемых Заказчиком, в чистоте и порядке;</w:t>
      </w:r>
    </w:p>
    <w:p w:rsidR="00177587" w:rsidRPr="00F9672E" w:rsidRDefault="00177587" w:rsidP="00177587">
      <w:pPr>
        <w:shd w:val="clear" w:color="auto" w:fill="FFFFFF"/>
        <w:spacing w:line="276" w:lineRule="auto"/>
        <w:ind w:right="10"/>
        <w:jc w:val="both"/>
      </w:pPr>
      <w:r w:rsidRPr="00F9672E">
        <w:t xml:space="preserve">       </w:t>
      </w:r>
      <w:r>
        <w:t xml:space="preserve"> </w:t>
      </w:r>
      <w:r w:rsidRPr="00F9672E">
        <w:t>1.2 Соблюдать требования действующей у Заказчика системы управления охраной труда.</w:t>
      </w:r>
    </w:p>
    <w:p w:rsidR="00177587" w:rsidRPr="00F9672E" w:rsidRDefault="00177587" w:rsidP="00177587">
      <w:pPr>
        <w:shd w:val="clear" w:color="auto" w:fill="FFFFFF"/>
        <w:spacing w:line="276" w:lineRule="auto"/>
        <w:ind w:left="34" w:right="10"/>
        <w:jc w:val="both"/>
      </w:pPr>
      <w:r w:rsidRPr="00F9672E">
        <w:t xml:space="preserve">      </w:t>
      </w:r>
      <w:r>
        <w:t xml:space="preserve"> </w:t>
      </w:r>
      <w:r w:rsidRPr="00F9672E">
        <w:t>1.3 Проводить с участием представителей Заказчика (по согласованному графику)  проверки состояния охраны труда при проведении ремонтных работ, с разработкой планов мероприятий по устранению выявленных нарушений.</w:t>
      </w:r>
    </w:p>
    <w:p w:rsidR="00177587" w:rsidRDefault="00177587" w:rsidP="00177587">
      <w:pPr>
        <w:shd w:val="clear" w:color="auto" w:fill="FFFFFF"/>
        <w:spacing w:line="276" w:lineRule="auto"/>
        <w:ind w:left="34" w:right="10" w:firstLine="408"/>
        <w:jc w:val="both"/>
      </w:pPr>
      <w:r w:rsidRPr="00F9672E">
        <w:t>1.4 Незамедлительно (в течение часа) сообщать руководству КБ-2 РФЯЦ-ВНИИЭФ обо всех нештатных</w:t>
      </w:r>
      <w:r>
        <w:t xml:space="preserve"> ситуациях (авариях, инцидентах, отклонениях, пожарах, возгораниях, несчастных случаях), произошедших при производстве ремонтных работ.  </w:t>
      </w:r>
    </w:p>
    <w:p w:rsidR="00177587" w:rsidRDefault="00177587" w:rsidP="00177587">
      <w:pPr>
        <w:shd w:val="clear" w:color="auto" w:fill="FFFFFF"/>
        <w:spacing w:line="276" w:lineRule="auto"/>
        <w:ind w:left="427"/>
        <w:rPr>
          <w:b/>
        </w:rPr>
      </w:pPr>
      <w:r>
        <w:rPr>
          <w:b/>
        </w:rPr>
        <w:t>2. Заказчик обязуется:</w:t>
      </w:r>
    </w:p>
    <w:p w:rsidR="00177587" w:rsidRDefault="00177587" w:rsidP="00177587">
      <w:pPr>
        <w:widowControl w:val="0"/>
        <w:numPr>
          <w:ilvl w:val="0"/>
          <w:numId w:val="35"/>
        </w:numPr>
        <w:shd w:val="clear" w:color="auto" w:fill="FFFFFF"/>
        <w:tabs>
          <w:tab w:val="left" w:pos="960"/>
        </w:tabs>
        <w:autoSpaceDE w:val="0"/>
        <w:autoSpaceDN w:val="0"/>
        <w:adjustRightInd w:val="0"/>
        <w:spacing w:line="276" w:lineRule="auto"/>
        <w:ind w:right="53" w:firstLine="413"/>
        <w:jc w:val="both"/>
        <w:rPr>
          <w:spacing w:val="-1"/>
        </w:rPr>
      </w:pPr>
      <w:r>
        <w:rPr>
          <w:spacing w:val="-1"/>
        </w:rPr>
        <w:t xml:space="preserve">Обеспечить ознакомление работников </w:t>
      </w:r>
      <w:r>
        <w:t xml:space="preserve">Исполнителя с действующей в РФЯЦ-ВНИИЭФ системой управления </w:t>
      </w:r>
      <w:r>
        <w:rPr>
          <w:spacing w:val="-1"/>
        </w:rPr>
        <w:t xml:space="preserve">охраной труда и проведения целевого инструктажа </w:t>
      </w:r>
      <w:r>
        <w:t>с записью в журнале регистрации инструктажа по безопасности и охране труда;</w:t>
      </w:r>
    </w:p>
    <w:p w:rsidR="00177587" w:rsidRDefault="00177587" w:rsidP="00177587">
      <w:pPr>
        <w:widowControl w:val="0"/>
        <w:numPr>
          <w:ilvl w:val="0"/>
          <w:numId w:val="35"/>
        </w:numPr>
        <w:shd w:val="clear" w:color="auto" w:fill="FFFFFF"/>
        <w:tabs>
          <w:tab w:val="left" w:pos="960"/>
        </w:tabs>
        <w:autoSpaceDE w:val="0"/>
        <w:autoSpaceDN w:val="0"/>
        <w:adjustRightInd w:val="0"/>
        <w:spacing w:line="276" w:lineRule="auto"/>
        <w:ind w:right="53" w:firstLine="413"/>
        <w:jc w:val="both"/>
        <w:rPr>
          <w:spacing w:val="-1"/>
        </w:rPr>
      </w:pPr>
      <w:r>
        <w:t>Оформить совместно с Исполнителем акт-допуск для производства работ на объектах подразделения КБ-2 РФЯЦ-ВНИИЭФ с указанием представляемых Исполнителю для производства работ зданий, помещений, участков работ;</w:t>
      </w:r>
    </w:p>
    <w:p w:rsidR="00177587" w:rsidRDefault="00177587" w:rsidP="00177587">
      <w:pPr>
        <w:widowControl w:val="0"/>
        <w:numPr>
          <w:ilvl w:val="0"/>
          <w:numId w:val="35"/>
        </w:numPr>
        <w:shd w:val="clear" w:color="auto" w:fill="FFFFFF"/>
        <w:tabs>
          <w:tab w:val="left" w:pos="960"/>
        </w:tabs>
        <w:autoSpaceDE w:val="0"/>
        <w:autoSpaceDN w:val="0"/>
        <w:adjustRightInd w:val="0"/>
        <w:spacing w:line="276" w:lineRule="auto"/>
        <w:ind w:right="53" w:firstLine="413"/>
        <w:jc w:val="both"/>
        <w:rPr>
          <w:spacing w:val="-1"/>
        </w:rPr>
      </w:pPr>
      <w:r>
        <w:rPr>
          <w:spacing w:val="-1"/>
        </w:rPr>
        <w:t xml:space="preserve">Предоставить Исполнителю проектную, организационно-технологическую и иную </w:t>
      </w:r>
      <w:r>
        <w:t>техническую документацию, необходимую для производства работ;</w:t>
      </w:r>
    </w:p>
    <w:p w:rsidR="00177587" w:rsidRDefault="00177587" w:rsidP="00177587">
      <w:pPr>
        <w:widowControl w:val="0"/>
        <w:numPr>
          <w:ilvl w:val="0"/>
          <w:numId w:val="35"/>
        </w:numPr>
        <w:shd w:val="clear" w:color="auto" w:fill="FFFFFF"/>
        <w:tabs>
          <w:tab w:val="left" w:pos="960"/>
        </w:tabs>
        <w:autoSpaceDE w:val="0"/>
        <w:autoSpaceDN w:val="0"/>
        <w:adjustRightInd w:val="0"/>
        <w:spacing w:line="276" w:lineRule="auto"/>
        <w:ind w:right="48" w:firstLine="413"/>
        <w:jc w:val="both"/>
        <w:rPr>
          <w:spacing w:val="-10"/>
        </w:rPr>
      </w:pPr>
      <w:r>
        <w:t xml:space="preserve">Обеспечить своевременное подключение и отключение действующего оборудования и инженерных коммуникаций, поддержание установленных режимов их работы для обеспечения безопасного производства работ Исполнителем, оформить акты разграничения </w:t>
      </w:r>
      <w:r>
        <w:rPr>
          <w:spacing w:val="-1"/>
        </w:rPr>
        <w:t xml:space="preserve">зон ответственности по энергообеспечению мест производства работ и допуск персонала </w:t>
      </w:r>
      <w:r>
        <w:t>Исполнителя к работам в зоне действия оборудования или вблизи его;</w:t>
      </w:r>
    </w:p>
    <w:p w:rsidR="00177587" w:rsidRDefault="00177587" w:rsidP="00177587">
      <w:pPr>
        <w:widowControl w:val="0"/>
        <w:numPr>
          <w:ilvl w:val="0"/>
          <w:numId w:val="35"/>
        </w:numPr>
        <w:shd w:val="clear" w:color="auto" w:fill="FFFFFF"/>
        <w:tabs>
          <w:tab w:val="left" w:pos="960"/>
        </w:tabs>
        <w:autoSpaceDE w:val="0"/>
        <w:autoSpaceDN w:val="0"/>
        <w:adjustRightInd w:val="0"/>
        <w:spacing w:line="276" w:lineRule="auto"/>
        <w:ind w:right="29" w:firstLine="413"/>
        <w:jc w:val="both"/>
        <w:rPr>
          <w:spacing w:val="-13"/>
        </w:rPr>
      </w:pPr>
      <w:r>
        <w:t>Принимать участие в проверках состояния охраны труда при выполнении работ на производственной территории подразделения РФЯЦ-ВНИИЭФ по согласованному графику. В случае выявления при проверках грубых нарушений требований правил (норм) охраны труда и промышленной безопасности, могущих повлечь за собой аварию или несчастный случай, сообщить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w:t>
      </w:r>
    </w:p>
    <w:p w:rsidR="00177587" w:rsidRDefault="00177587" w:rsidP="00177587">
      <w:pPr>
        <w:widowControl w:val="0"/>
        <w:numPr>
          <w:ilvl w:val="0"/>
          <w:numId w:val="35"/>
        </w:numPr>
        <w:shd w:val="clear" w:color="auto" w:fill="FFFFFF"/>
        <w:tabs>
          <w:tab w:val="left" w:pos="960"/>
        </w:tabs>
        <w:autoSpaceDE w:val="0"/>
        <w:autoSpaceDN w:val="0"/>
        <w:adjustRightInd w:val="0"/>
        <w:spacing w:line="276" w:lineRule="auto"/>
        <w:ind w:right="29" w:firstLine="413"/>
        <w:jc w:val="both"/>
        <w:rPr>
          <w:spacing w:val="-13"/>
        </w:rPr>
      </w:pPr>
      <w:r>
        <w:lastRenderedPageBreak/>
        <w:t>Обеспечить на основании сведений Исполнителя подготовку и передачу оперативных сообщений в ФГУП «СКЦ ГК «Росатом» обо всех произошедших инцидентах и несчастных случаях на производственных объектах РФЯЦ-ВНИИЭФ при производстве работ Исполнителем.</w:t>
      </w:r>
    </w:p>
    <w:p w:rsidR="00177587" w:rsidRDefault="00177587" w:rsidP="00177587">
      <w:pPr>
        <w:shd w:val="clear" w:color="auto" w:fill="FFFFFF"/>
        <w:tabs>
          <w:tab w:val="left" w:pos="960"/>
        </w:tabs>
        <w:spacing w:line="276" w:lineRule="auto"/>
        <w:ind w:right="29"/>
        <w:jc w:val="both"/>
        <w:rPr>
          <w:spacing w:val="-5"/>
        </w:rPr>
      </w:pPr>
    </w:p>
    <w:p w:rsidR="00177587" w:rsidRDefault="00177587" w:rsidP="00177587">
      <w:pPr>
        <w:shd w:val="clear" w:color="auto" w:fill="FFFFFF"/>
        <w:tabs>
          <w:tab w:val="left" w:pos="960"/>
        </w:tabs>
        <w:spacing w:before="10" w:line="276" w:lineRule="auto"/>
        <w:ind w:right="29"/>
        <w:jc w:val="both"/>
        <w:rPr>
          <w:spacing w:val="-5"/>
        </w:rPr>
      </w:pPr>
    </w:p>
    <w:p w:rsidR="00177587" w:rsidRDefault="00177587" w:rsidP="00177587">
      <w:pPr>
        <w:shd w:val="clear" w:color="auto" w:fill="FFFFFF"/>
        <w:tabs>
          <w:tab w:val="left" w:pos="960"/>
        </w:tabs>
        <w:spacing w:before="10" w:line="274" w:lineRule="exact"/>
        <w:ind w:right="29"/>
        <w:jc w:val="both"/>
        <w:rPr>
          <w:spacing w:val="-5"/>
        </w:rPr>
      </w:pPr>
    </w:p>
    <w:p w:rsidR="00177587" w:rsidRDefault="00177587" w:rsidP="00177587">
      <w:pPr>
        <w:shd w:val="clear" w:color="auto" w:fill="FFFFFF"/>
        <w:ind w:right="34"/>
        <w:rPr>
          <w:b/>
          <w:color w:val="000000"/>
        </w:rPr>
      </w:pPr>
      <w:r>
        <w:rPr>
          <w:b/>
          <w:color w:val="000000"/>
        </w:rPr>
        <w:t>Исполнитель</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Заказчик</w:t>
      </w:r>
    </w:p>
    <w:p w:rsidR="00177587" w:rsidRDefault="00177587" w:rsidP="00177587">
      <w:pPr>
        <w:shd w:val="clear" w:color="auto" w:fill="FFFFFF"/>
        <w:ind w:right="34"/>
        <w:rPr>
          <w:b/>
          <w:color w:val="000000"/>
        </w:rPr>
      </w:pPr>
    </w:p>
    <w:p w:rsidR="00177587" w:rsidRDefault="00177587" w:rsidP="00177587">
      <w:pPr>
        <w:shd w:val="clear" w:color="auto" w:fill="FFFFFF"/>
        <w:ind w:right="34"/>
        <w:rPr>
          <w:color w:val="000000"/>
        </w:rPr>
      </w:pPr>
      <w:r>
        <w:rPr>
          <w:color w:val="000000"/>
        </w:rPr>
        <w:t>Генеральный директор</w:t>
      </w:r>
      <w:r>
        <w:rPr>
          <w:color w:val="000000"/>
        </w:rPr>
        <w:tab/>
      </w:r>
      <w:r>
        <w:rPr>
          <w:color w:val="000000"/>
        </w:rPr>
        <w:tab/>
      </w:r>
      <w:r>
        <w:rPr>
          <w:color w:val="000000"/>
        </w:rPr>
        <w:tab/>
      </w:r>
      <w:r>
        <w:rPr>
          <w:color w:val="000000"/>
        </w:rPr>
        <w:tab/>
      </w:r>
      <w:r>
        <w:rPr>
          <w:color w:val="000000"/>
        </w:rPr>
        <w:tab/>
      </w:r>
      <w:r>
        <w:rPr>
          <w:color w:val="000000"/>
        </w:rPr>
        <w:tab/>
        <w:t>Главный инженер</w:t>
      </w:r>
    </w:p>
    <w:p w:rsidR="00177587" w:rsidRDefault="00177587" w:rsidP="00177587">
      <w:pPr>
        <w:shd w:val="clear" w:color="auto" w:fill="FFFFFF"/>
        <w:ind w:right="34"/>
        <w:rPr>
          <w:color w:val="000000"/>
        </w:rPr>
      </w:pPr>
      <w:r>
        <w:rPr>
          <w:color w:val="000000"/>
        </w:rPr>
        <w:t xml:space="preserve">                                                                                                          РФЯЦ-ВНИИЭФ</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rsidR="00177587" w:rsidRDefault="00177587" w:rsidP="00177587">
      <w:pPr>
        <w:shd w:val="clear" w:color="auto" w:fill="FFFFFF"/>
        <w:ind w:right="34"/>
        <w:rPr>
          <w:color w:val="000000"/>
        </w:rPr>
      </w:pPr>
    </w:p>
    <w:p w:rsidR="00177587" w:rsidRDefault="00177587" w:rsidP="00177587">
      <w:pPr>
        <w:shd w:val="clear" w:color="auto" w:fill="FFFFFF"/>
        <w:ind w:right="34"/>
        <w:rPr>
          <w:color w:val="000000"/>
        </w:rPr>
      </w:pPr>
      <w:r>
        <w:rPr>
          <w:color w:val="000000"/>
        </w:rPr>
        <w:t xml:space="preserve">________________ </w:t>
      </w:r>
      <w:r>
        <w:rPr>
          <w:color w:val="000000"/>
        </w:rPr>
        <w:tab/>
      </w:r>
      <w:r>
        <w:rPr>
          <w:color w:val="000000"/>
        </w:rPr>
        <w:tab/>
        <w:t xml:space="preserve">                                                </w:t>
      </w:r>
      <w:r>
        <w:rPr>
          <w:color w:val="000000"/>
        </w:rPr>
        <w:tab/>
        <w:t>______________ И.З. Мусин</w:t>
      </w:r>
    </w:p>
    <w:p w:rsidR="00177587" w:rsidRDefault="00177587" w:rsidP="00177587">
      <w:pPr>
        <w:shd w:val="clear" w:color="auto" w:fill="FFFFFF"/>
        <w:ind w:right="34"/>
      </w:pPr>
      <w:r>
        <w:t>М.П.</w:t>
      </w:r>
      <w:r>
        <w:tab/>
      </w:r>
      <w:r>
        <w:tab/>
      </w:r>
      <w:r>
        <w:tab/>
      </w:r>
      <w:r>
        <w:tab/>
      </w:r>
      <w:r>
        <w:tab/>
      </w:r>
      <w:r>
        <w:tab/>
      </w:r>
      <w:r>
        <w:tab/>
      </w:r>
      <w:r>
        <w:tab/>
      </w:r>
      <w:r>
        <w:tab/>
        <w:t>М.П.</w:t>
      </w:r>
    </w:p>
    <w:p w:rsidR="00177587" w:rsidRDefault="00177587" w:rsidP="00177587">
      <w:pPr>
        <w:shd w:val="clear" w:color="auto" w:fill="FFFFFF"/>
        <w:spacing w:line="302" w:lineRule="exact"/>
        <w:ind w:right="10"/>
      </w:pPr>
      <w:r>
        <w:t xml:space="preserve">«____ » _____________ </w:t>
      </w:r>
      <w:smartTag w:uri="urn:schemas-microsoft-com:office:smarttags" w:element="metricconverter">
        <w:smartTagPr>
          <w:attr w:name="ProductID" w:val="2015 г"/>
        </w:smartTagPr>
        <w:r>
          <w:t>2015 г</w:t>
        </w:r>
      </w:smartTag>
      <w:r>
        <w:t>.</w:t>
      </w:r>
      <w:r>
        <w:tab/>
      </w:r>
      <w:r>
        <w:tab/>
      </w:r>
      <w:r>
        <w:tab/>
      </w:r>
      <w:r>
        <w:tab/>
      </w:r>
      <w:r>
        <w:tab/>
        <w:t xml:space="preserve">«___ » ___________ </w:t>
      </w:r>
      <w:smartTag w:uri="urn:schemas-microsoft-com:office:smarttags" w:element="metricconverter">
        <w:smartTagPr>
          <w:attr w:name="ProductID" w:val="2015 г"/>
        </w:smartTagPr>
        <w:r>
          <w:t>2015 г</w:t>
        </w:r>
      </w:smartTag>
      <w:r>
        <w:t>.</w:t>
      </w:r>
    </w:p>
    <w:p w:rsidR="00177587" w:rsidRDefault="00177587" w:rsidP="00177587">
      <w:pPr>
        <w:shd w:val="clear" w:color="auto" w:fill="FFFFFF"/>
        <w:ind w:right="34"/>
        <w:rPr>
          <w:color w:val="000000"/>
        </w:rPr>
      </w:pPr>
    </w:p>
    <w:p w:rsidR="00177587" w:rsidRDefault="00177587" w:rsidP="00177587">
      <w:pPr>
        <w:shd w:val="clear" w:color="auto" w:fill="FFFFFF"/>
        <w:ind w:right="34"/>
        <w:jc w:val="both"/>
        <w:rPr>
          <w:color w:val="000000"/>
        </w:rPr>
      </w:pPr>
    </w:p>
    <w:p w:rsidR="00177587" w:rsidRDefault="00177587" w:rsidP="00177587">
      <w:pPr>
        <w:shd w:val="clear" w:color="auto" w:fill="FFFFFF"/>
        <w:ind w:right="34" w:firstLine="542"/>
        <w:jc w:val="both"/>
        <w:rPr>
          <w:color w:val="000000"/>
        </w:rPr>
      </w:pPr>
    </w:p>
    <w:p w:rsidR="00177587" w:rsidRDefault="00177587" w:rsidP="00177587">
      <w:pPr>
        <w:shd w:val="clear" w:color="auto" w:fill="FFFFFF"/>
        <w:ind w:right="34" w:firstLine="542"/>
        <w:jc w:val="both"/>
        <w:rPr>
          <w:color w:val="000000"/>
        </w:rPr>
      </w:pPr>
    </w:p>
    <w:p w:rsidR="00177587" w:rsidRDefault="00177587" w:rsidP="00177587">
      <w:pPr>
        <w:shd w:val="clear" w:color="auto" w:fill="FFFFFF"/>
        <w:ind w:right="34" w:firstLine="542"/>
        <w:jc w:val="both"/>
        <w:rPr>
          <w:color w:val="000000"/>
        </w:rPr>
      </w:pPr>
    </w:p>
    <w:p w:rsidR="00177587" w:rsidRPr="0094609E" w:rsidRDefault="00177587" w:rsidP="00177587">
      <w:pPr>
        <w:rPr>
          <w:color w:val="FF0000"/>
        </w:rPr>
      </w:pPr>
    </w:p>
    <w:p w:rsidR="00177587" w:rsidRDefault="00177587" w:rsidP="00177587"/>
    <w:p w:rsidR="00177587" w:rsidRDefault="00177587" w:rsidP="00177587">
      <w:pPr>
        <w:rPr>
          <w:color w:val="FF0000"/>
        </w:rPr>
      </w:pPr>
    </w:p>
    <w:p w:rsidR="00177587" w:rsidRPr="0094609E" w:rsidRDefault="00177587" w:rsidP="00177587">
      <w:pPr>
        <w:rPr>
          <w:color w:val="FF0000"/>
        </w:rPr>
      </w:pPr>
    </w:p>
    <w:p w:rsidR="00826E89" w:rsidRDefault="00826E89"/>
    <w:sectPr w:rsidR="00826E89" w:rsidSect="00CA5F27">
      <w:headerReference w:type="default" r:id="rId7"/>
      <w:pgSz w:w="11906" w:h="16838" w:code="9"/>
      <w:pgMar w:top="899" w:right="567" w:bottom="851" w:left="709"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4CD1" w:rsidRDefault="00034CD1" w:rsidP="005A3338">
      <w:r>
        <w:separator/>
      </w:r>
    </w:p>
  </w:endnote>
  <w:endnote w:type="continuationSeparator" w:id="1">
    <w:p w:rsidR="00034CD1" w:rsidRDefault="00034CD1" w:rsidP="005A33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4CD1" w:rsidRDefault="00034CD1" w:rsidP="005A3338">
      <w:r>
        <w:separator/>
      </w:r>
    </w:p>
  </w:footnote>
  <w:footnote w:type="continuationSeparator" w:id="1">
    <w:p w:rsidR="00034CD1" w:rsidRDefault="00034CD1" w:rsidP="005A33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9B1" w:rsidRDefault="00034CD1">
    <w:pPr>
      <w:pStyle w:val="ae"/>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C0C4182"/>
    <w:lvl w:ilvl="0">
      <w:start w:val="1"/>
      <w:numFmt w:val="bullet"/>
      <w:pStyle w:val="a"/>
      <w:lvlText w:val=""/>
      <w:lvlJc w:val="left"/>
      <w:pPr>
        <w:tabs>
          <w:tab w:val="num" w:pos="360"/>
        </w:tabs>
        <w:ind w:left="360" w:hanging="360"/>
      </w:pPr>
      <w:rPr>
        <w:rFonts w:ascii="Symbol" w:hAnsi="Symbol" w:hint="default"/>
      </w:rPr>
    </w:lvl>
  </w:abstractNum>
  <w:abstractNum w:abstractNumId="1">
    <w:nsid w:val="03AC1AA6"/>
    <w:multiLevelType w:val="multilevel"/>
    <w:tmpl w:val="2304A2E0"/>
    <w:lvl w:ilvl="0">
      <w:start w:val="4"/>
      <w:numFmt w:val="decimal"/>
      <w:lvlText w:val="%1."/>
      <w:lvlJc w:val="left"/>
      <w:pPr>
        <w:tabs>
          <w:tab w:val="num" w:pos="420"/>
        </w:tabs>
        <w:ind w:left="420" w:hanging="420"/>
      </w:pPr>
      <w:rPr>
        <w:rFonts w:hint="default"/>
      </w:rPr>
    </w:lvl>
    <w:lvl w:ilvl="1">
      <w:start w:val="2"/>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800"/>
        </w:tabs>
        <w:ind w:left="10800" w:hanging="2160"/>
      </w:pPr>
      <w:rPr>
        <w:rFonts w:hint="default"/>
      </w:rPr>
    </w:lvl>
  </w:abstractNum>
  <w:abstractNum w:abstractNumId="2">
    <w:nsid w:val="04A72A46"/>
    <w:multiLevelType w:val="hybridMultilevel"/>
    <w:tmpl w:val="CDA6E11C"/>
    <w:lvl w:ilvl="0" w:tplc="04190001">
      <w:start w:val="1"/>
      <w:numFmt w:val="bullet"/>
      <w:lvlText w:val=""/>
      <w:lvlJc w:val="left"/>
      <w:pPr>
        <w:ind w:left="480" w:hanging="360"/>
      </w:pPr>
      <w:rPr>
        <w:rFonts w:ascii="Symbol" w:hAnsi="Symbol" w:hint="default"/>
      </w:rPr>
    </w:lvl>
    <w:lvl w:ilvl="1" w:tplc="04190003">
      <w:start w:val="1"/>
      <w:numFmt w:val="bullet"/>
      <w:lvlText w:val="o"/>
      <w:lvlJc w:val="left"/>
      <w:pPr>
        <w:ind w:left="1200" w:hanging="360"/>
      </w:pPr>
      <w:rPr>
        <w:rFonts w:ascii="Courier New" w:hAnsi="Courier New" w:hint="default"/>
      </w:rPr>
    </w:lvl>
    <w:lvl w:ilvl="2" w:tplc="04190005">
      <w:start w:val="1"/>
      <w:numFmt w:val="bullet"/>
      <w:lvlText w:val=""/>
      <w:lvlJc w:val="left"/>
      <w:pPr>
        <w:ind w:left="1920" w:hanging="360"/>
      </w:pPr>
      <w:rPr>
        <w:rFonts w:ascii="Wingdings" w:hAnsi="Wingdings" w:hint="default"/>
      </w:rPr>
    </w:lvl>
    <w:lvl w:ilvl="3" w:tplc="04190001">
      <w:start w:val="1"/>
      <w:numFmt w:val="bullet"/>
      <w:lvlText w:val=""/>
      <w:lvlJc w:val="left"/>
      <w:pPr>
        <w:ind w:left="2640" w:hanging="360"/>
      </w:pPr>
      <w:rPr>
        <w:rFonts w:ascii="Symbol" w:hAnsi="Symbol" w:hint="default"/>
      </w:rPr>
    </w:lvl>
    <w:lvl w:ilvl="4" w:tplc="04190003">
      <w:start w:val="1"/>
      <w:numFmt w:val="bullet"/>
      <w:lvlText w:val="o"/>
      <w:lvlJc w:val="left"/>
      <w:pPr>
        <w:ind w:left="3360" w:hanging="360"/>
      </w:pPr>
      <w:rPr>
        <w:rFonts w:ascii="Courier New" w:hAnsi="Courier New" w:hint="default"/>
      </w:rPr>
    </w:lvl>
    <w:lvl w:ilvl="5" w:tplc="04190005">
      <w:start w:val="1"/>
      <w:numFmt w:val="bullet"/>
      <w:lvlText w:val=""/>
      <w:lvlJc w:val="left"/>
      <w:pPr>
        <w:ind w:left="4080" w:hanging="360"/>
      </w:pPr>
      <w:rPr>
        <w:rFonts w:ascii="Wingdings" w:hAnsi="Wingdings" w:hint="default"/>
      </w:rPr>
    </w:lvl>
    <w:lvl w:ilvl="6" w:tplc="04190001">
      <w:start w:val="1"/>
      <w:numFmt w:val="bullet"/>
      <w:lvlText w:val=""/>
      <w:lvlJc w:val="left"/>
      <w:pPr>
        <w:ind w:left="4800" w:hanging="360"/>
      </w:pPr>
      <w:rPr>
        <w:rFonts w:ascii="Symbol" w:hAnsi="Symbol" w:hint="default"/>
      </w:rPr>
    </w:lvl>
    <w:lvl w:ilvl="7" w:tplc="04190003">
      <w:start w:val="1"/>
      <w:numFmt w:val="bullet"/>
      <w:lvlText w:val="o"/>
      <w:lvlJc w:val="left"/>
      <w:pPr>
        <w:ind w:left="5520" w:hanging="360"/>
      </w:pPr>
      <w:rPr>
        <w:rFonts w:ascii="Courier New" w:hAnsi="Courier New" w:hint="default"/>
      </w:rPr>
    </w:lvl>
    <w:lvl w:ilvl="8" w:tplc="04190005">
      <w:start w:val="1"/>
      <w:numFmt w:val="bullet"/>
      <w:lvlText w:val=""/>
      <w:lvlJc w:val="left"/>
      <w:pPr>
        <w:ind w:left="6240" w:hanging="360"/>
      </w:pPr>
      <w:rPr>
        <w:rFonts w:ascii="Wingdings" w:hAnsi="Wingdings" w:hint="default"/>
      </w:rPr>
    </w:lvl>
  </w:abstractNum>
  <w:abstractNum w:abstractNumId="3">
    <w:nsid w:val="0A58018B"/>
    <w:multiLevelType w:val="multilevel"/>
    <w:tmpl w:val="B1385F54"/>
    <w:lvl w:ilvl="0">
      <w:start w:val="3"/>
      <w:numFmt w:val="decimal"/>
      <w:lvlText w:val="%1."/>
      <w:lvlJc w:val="left"/>
      <w:pPr>
        <w:ind w:left="648" w:hanging="648"/>
      </w:pPr>
      <w:rPr>
        <w:rFonts w:hint="default"/>
      </w:rPr>
    </w:lvl>
    <w:lvl w:ilvl="1">
      <w:start w:val="1"/>
      <w:numFmt w:val="decimal"/>
      <w:lvlText w:val="%1.%2."/>
      <w:lvlJc w:val="left"/>
      <w:pPr>
        <w:ind w:left="1146" w:hanging="720"/>
      </w:pPr>
      <w:rPr>
        <w:rFonts w:hint="default"/>
      </w:rPr>
    </w:lvl>
    <w:lvl w:ilvl="2">
      <w:start w:val="1"/>
      <w:numFmt w:val="decimal"/>
      <w:lvlText w:val="2.2.%3."/>
      <w:lvlJc w:val="left"/>
      <w:pPr>
        <w:ind w:left="1855"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
    <w:nsid w:val="0EB26500"/>
    <w:multiLevelType w:val="hybridMultilevel"/>
    <w:tmpl w:val="1F1CCF4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3222FC0"/>
    <w:multiLevelType w:val="hybridMultilevel"/>
    <w:tmpl w:val="16D8A4A6"/>
    <w:lvl w:ilvl="0" w:tplc="238889B0">
      <w:start w:val="2"/>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9F1774"/>
    <w:multiLevelType w:val="singleLevel"/>
    <w:tmpl w:val="D15ADF08"/>
    <w:lvl w:ilvl="0">
      <w:start w:val="1"/>
      <w:numFmt w:val="decimal"/>
      <w:lvlText w:val="2.%1"/>
      <w:legacy w:legacy="1" w:legacySpace="0" w:legacyIndent="547"/>
      <w:lvlJc w:val="left"/>
      <w:pPr>
        <w:ind w:left="0" w:firstLine="0"/>
      </w:pPr>
      <w:rPr>
        <w:rFonts w:ascii="Times New Roman" w:hAnsi="Times New Roman" w:cs="Times New Roman" w:hint="default"/>
      </w:rPr>
    </w:lvl>
  </w:abstractNum>
  <w:abstractNum w:abstractNumId="7">
    <w:nsid w:val="185F37BF"/>
    <w:multiLevelType w:val="multilevel"/>
    <w:tmpl w:val="CDE8B8BC"/>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8">
    <w:nsid w:val="1C9A02A7"/>
    <w:multiLevelType w:val="hybridMultilevel"/>
    <w:tmpl w:val="BAFAB2CA"/>
    <w:lvl w:ilvl="0" w:tplc="CFA8EC24">
      <w:start w:val="6"/>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DCA47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30445164"/>
    <w:multiLevelType w:val="hybridMultilevel"/>
    <w:tmpl w:val="CEF6491E"/>
    <w:lvl w:ilvl="0" w:tplc="0419000F">
      <w:start w:val="1"/>
      <w:numFmt w:val="decimal"/>
      <w:lvlText w:val="%1."/>
      <w:lvlJc w:val="left"/>
      <w:pPr>
        <w:ind w:left="75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1C5F2B"/>
    <w:multiLevelType w:val="hybridMultilevel"/>
    <w:tmpl w:val="1AB61438"/>
    <w:lvl w:ilvl="0" w:tplc="0B6A614C">
      <w:start w:val="1"/>
      <w:numFmt w:val="upperRoman"/>
      <w:lvlText w:val="%1."/>
      <w:lvlJc w:val="left"/>
      <w:pPr>
        <w:ind w:left="1146" w:hanging="72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47A5E2C"/>
    <w:multiLevelType w:val="singleLevel"/>
    <w:tmpl w:val="0419000F"/>
    <w:lvl w:ilvl="0">
      <w:start w:val="1"/>
      <w:numFmt w:val="decimal"/>
      <w:lvlText w:val="%1."/>
      <w:lvlJc w:val="left"/>
      <w:pPr>
        <w:ind w:left="480" w:hanging="360"/>
      </w:pPr>
      <w:rPr>
        <w:rFonts w:cs="Times New Roman" w:hint="default"/>
      </w:rPr>
    </w:lvl>
  </w:abstractNum>
  <w:abstractNum w:abstractNumId="13">
    <w:nsid w:val="34F9792B"/>
    <w:multiLevelType w:val="hybridMultilevel"/>
    <w:tmpl w:val="9D94B630"/>
    <w:lvl w:ilvl="0" w:tplc="3566D234">
      <w:start w:val="6"/>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B032AE2"/>
    <w:multiLevelType w:val="multilevel"/>
    <w:tmpl w:val="1C9AC4FC"/>
    <w:lvl w:ilvl="0">
      <w:start w:val="6"/>
      <w:numFmt w:val="upperRoman"/>
      <w:lvlText w:val="%1."/>
      <w:lvlJc w:val="left"/>
      <w:pPr>
        <w:tabs>
          <w:tab w:val="num" w:pos="1146"/>
        </w:tabs>
        <w:ind w:left="1146" w:hanging="720"/>
      </w:pPr>
      <w:rPr>
        <w:rFonts w:hint="default"/>
        <w:b/>
      </w:r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15">
    <w:nsid w:val="3B060BCE"/>
    <w:multiLevelType w:val="hybridMultilevel"/>
    <w:tmpl w:val="0EE4A952"/>
    <w:lvl w:ilvl="0" w:tplc="A014C792">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Times New Roman"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Times New Roman"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Times New Roman" w:hint="default"/>
      </w:rPr>
    </w:lvl>
    <w:lvl w:ilvl="8" w:tplc="04190005">
      <w:start w:val="1"/>
      <w:numFmt w:val="bullet"/>
      <w:lvlText w:val=""/>
      <w:lvlJc w:val="left"/>
      <w:pPr>
        <w:ind w:left="6828" w:hanging="360"/>
      </w:pPr>
      <w:rPr>
        <w:rFonts w:ascii="Wingdings" w:hAnsi="Wingdings" w:hint="default"/>
      </w:rPr>
    </w:lvl>
  </w:abstractNum>
  <w:abstractNum w:abstractNumId="16">
    <w:nsid w:val="3D3F650D"/>
    <w:multiLevelType w:val="multilevel"/>
    <w:tmpl w:val="8C924994"/>
    <w:lvl w:ilvl="0">
      <w:start w:val="1"/>
      <w:numFmt w:val="decimal"/>
      <w:lvlText w:val="3.%1."/>
      <w:lvlJc w:val="left"/>
      <w:pPr>
        <w:tabs>
          <w:tab w:val="num" w:pos="420"/>
        </w:tabs>
        <w:ind w:left="420" w:hanging="420"/>
      </w:pPr>
      <w:rPr>
        <w:rFonts w:hint="default"/>
      </w:rPr>
    </w:lvl>
    <w:lvl w:ilvl="1">
      <w:start w:val="1"/>
      <w:numFmt w:val="decimal"/>
      <w:lvlText w:val="%2."/>
      <w:lvlJc w:val="left"/>
      <w:pPr>
        <w:tabs>
          <w:tab w:val="num" w:pos="720"/>
        </w:tabs>
        <w:ind w:left="720" w:hanging="720"/>
      </w:pPr>
      <w:rPr>
        <w:rFonts w:ascii="Times New Roman" w:eastAsia="Times New Roman" w:hAnsi="Times New Roman" w:cs="Times New Roman" w:hint="default"/>
        <w:i/>
        <w:sz w:val="24"/>
        <w:szCs w:val="24"/>
      </w:rPr>
    </w:lvl>
    <w:lvl w:ilvl="2">
      <w:start w:val="1"/>
      <w:numFmt w:val="decimal"/>
      <w:lvlText w:val="4.%3."/>
      <w:lvlJc w:val="left"/>
      <w:pPr>
        <w:tabs>
          <w:tab w:val="num" w:pos="720"/>
        </w:tabs>
        <w:ind w:left="720" w:hanging="720"/>
      </w:pPr>
      <w:rPr>
        <w:rFonts w:ascii="Times New Roman" w:eastAsia="Times New Roman" w:hAnsi="Times New Roman" w:cs="Times New Roman" w:hint="default"/>
        <w:color w:val="auto"/>
      </w:rPr>
    </w:lvl>
    <w:lvl w:ilvl="3">
      <w:start w:val="1"/>
      <w:numFmt w:val="decimal"/>
      <w:lvlText w:val="%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nsid w:val="425610F9"/>
    <w:multiLevelType w:val="hybridMultilevel"/>
    <w:tmpl w:val="B1CC7FBC"/>
    <w:lvl w:ilvl="0" w:tplc="04190001">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8">
    <w:nsid w:val="425F089E"/>
    <w:multiLevelType w:val="hybridMultilevel"/>
    <w:tmpl w:val="CE06622A"/>
    <w:lvl w:ilvl="0" w:tplc="45A4223C">
      <w:start w:val="3"/>
      <w:numFmt w:val="decimal"/>
      <w:lvlText w:val="%1."/>
      <w:lvlJc w:val="left"/>
      <w:pPr>
        <w:ind w:left="773"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471E1062"/>
    <w:multiLevelType w:val="singleLevel"/>
    <w:tmpl w:val="3D126964"/>
    <w:lvl w:ilvl="0">
      <w:start w:val="1"/>
      <w:numFmt w:val="decimal"/>
      <w:lvlText w:val="%1."/>
      <w:lvlJc w:val="left"/>
      <w:pPr>
        <w:ind w:left="840" w:hanging="360"/>
      </w:pPr>
      <w:rPr>
        <w:rFonts w:ascii="Times New Roman" w:eastAsia="Times New Roman" w:hAnsi="Times New Roman" w:cs="Times New Roman"/>
      </w:rPr>
    </w:lvl>
  </w:abstractNum>
  <w:abstractNum w:abstractNumId="20">
    <w:nsid w:val="48AC29B6"/>
    <w:multiLevelType w:val="hybridMultilevel"/>
    <w:tmpl w:val="E0D2865C"/>
    <w:lvl w:ilvl="0" w:tplc="04190001">
      <w:start w:val="1"/>
      <w:numFmt w:val="bullet"/>
      <w:lvlText w:val=""/>
      <w:lvlJc w:val="left"/>
      <w:pPr>
        <w:tabs>
          <w:tab w:val="num" w:pos="792"/>
        </w:tabs>
        <w:ind w:left="792" w:hanging="360"/>
      </w:pPr>
      <w:rPr>
        <w:rFonts w:ascii="Symbol" w:hAnsi="Symbol" w:hint="default"/>
      </w:rPr>
    </w:lvl>
    <w:lvl w:ilvl="1" w:tplc="04190003" w:tentative="1">
      <w:start w:val="1"/>
      <w:numFmt w:val="bullet"/>
      <w:lvlText w:val="o"/>
      <w:lvlJc w:val="left"/>
      <w:pPr>
        <w:tabs>
          <w:tab w:val="num" w:pos="1512"/>
        </w:tabs>
        <w:ind w:left="1512" w:hanging="360"/>
      </w:pPr>
      <w:rPr>
        <w:rFonts w:ascii="Courier New" w:hAnsi="Courier New" w:hint="default"/>
      </w:rPr>
    </w:lvl>
    <w:lvl w:ilvl="2" w:tplc="04190005" w:tentative="1">
      <w:start w:val="1"/>
      <w:numFmt w:val="bullet"/>
      <w:lvlText w:val=""/>
      <w:lvlJc w:val="left"/>
      <w:pPr>
        <w:tabs>
          <w:tab w:val="num" w:pos="2232"/>
        </w:tabs>
        <w:ind w:left="2232" w:hanging="360"/>
      </w:pPr>
      <w:rPr>
        <w:rFonts w:ascii="Wingdings" w:hAnsi="Wingdings" w:hint="default"/>
      </w:rPr>
    </w:lvl>
    <w:lvl w:ilvl="3" w:tplc="04190001" w:tentative="1">
      <w:start w:val="1"/>
      <w:numFmt w:val="bullet"/>
      <w:lvlText w:val=""/>
      <w:lvlJc w:val="left"/>
      <w:pPr>
        <w:tabs>
          <w:tab w:val="num" w:pos="2952"/>
        </w:tabs>
        <w:ind w:left="2952" w:hanging="360"/>
      </w:pPr>
      <w:rPr>
        <w:rFonts w:ascii="Symbol" w:hAnsi="Symbol" w:hint="default"/>
      </w:rPr>
    </w:lvl>
    <w:lvl w:ilvl="4" w:tplc="04190003" w:tentative="1">
      <w:start w:val="1"/>
      <w:numFmt w:val="bullet"/>
      <w:lvlText w:val="o"/>
      <w:lvlJc w:val="left"/>
      <w:pPr>
        <w:tabs>
          <w:tab w:val="num" w:pos="3672"/>
        </w:tabs>
        <w:ind w:left="3672" w:hanging="360"/>
      </w:pPr>
      <w:rPr>
        <w:rFonts w:ascii="Courier New" w:hAnsi="Courier New" w:hint="default"/>
      </w:rPr>
    </w:lvl>
    <w:lvl w:ilvl="5" w:tplc="04190005" w:tentative="1">
      <w:start w:val="1"/>
      <w:numFmt w:val="bullet"/>
      <w:lvlText w:val=""/>
      <w:lvlJc w:val="left"/>
      <w:pPr>
        <w:tabs>
          <w:tab w:val="num" w:pos="4392"/>
        </w:tabs>
        <w:ind w:left="4392" w:hanging="360"/>
      </w:pPr>
      <w:rPr>
        <w:rFonts w:ascii="Wingdings" w:hAnsi="Wingdings" w:hint="default"/>
      </w:rPr>
    </w:lvl>
    <w:lvl w:ilvl="6" w:tplc="04190001" w:tentative="1">
      <w:start w:val="1"/>
      <w:numFmt w:val="bullet"/>
      <w:lvlText w:val=""/>
      <w:lvlJc w:val="left"/>
      <w:pPr>
        <w:tabs>
          <w:tab w:val="num" w:pos="5112"/>
        </w:tabs>
        <w:ind w:left="5112" w:hanging="360"/>
      </w:pPr>
      <w:rPr>
        <w:rFonts w:ascii="Symbol" w:hAnsi="Symbol" w:hint="default"/>
      </w:rPr>
    </w:lvl>
    <w:lvl w:ilvl="7" w:tplc="04190003" w:tentative="1">
      <w:start w:val="1"/>
      <w:numFmt w:val="bullet"/>
      <w:lvlText w:val="o"/>
      <w:lvlJc w:val="left"/>
      <w:pPr>
        <w:tabs>
          <w:tab w:val="num" w:pos="5832"/>
        </w:tabs>
        <w:ind w:left="5832" w:hanging="360"/>
      </w:pPr>
      <w:rPr>
        <w:rFonts w:ascii="Courier New" w:hAnsi="Courier New" w:hint="default"/>
      </w:rPr>
    </w:lvl>
    <w:lvl w:ilvl="8" w:tplc="04190005" w:tentative="1">
      <w:start w:val="1"/>
      <w:numFmt w:val="bullet"/>
      <w:lvlText w:val=""/>
      <w:lvlJc w:val="left"/>
      <w:pPr>
        <w:tabs>
          <w:tab w:val="num" w:pos="6552"/>
        </w:tabs>
        <w:ind w:left="6552" w:hanging="360"/>
      </w:pPr>
      <w:rPr>
        <w:rFonts w:ascii="Wingdings" w:hAnsi="Wingdings" w:hint="default"/>
      </w:rPr>
    </w:lvl>
  </w:abstractNum>
  <w:abstractNum w:abstractNumId="21">
    <w:nsid w:val="4CB15968"/>
    <w:multiLevelType w:val="hybridMultilevel"/>
    <w:tmpl w:val="C2EA0DA8"/>
    <w:lvl w:ilvl="0" w:tplc="9EE4021E">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E445179"/>
    <w:multiLevelType w:val="multilevel"/>
    <w:tmpl w:val="CDE8B8BC"/>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3">
    <w:nsid w:val="4F164880"/>
    <w:multiLevelType w:val="hybridMultilevel"/>
    <w:tmpl w:val="43A2080C"/>
    <w:lvl w:ilvl="0" w:tplc="04190001">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24">
    <w:nsid w:val="597056C3"/>
    <w:multiLevelType w:val="hybridMultilevel"/>
    <w:tmpl w:val="785001BA"/>
    <w:lvl w:ilvl="0" w:tplc="3B1038E6">
      <w:start w:val="1"/>
      <w:numFmt w:val="bullet"/>
      <w:lvlText w:val=""/>
      <w:lvlJc w:val="left"/>
      <w:pPr>
        <w:tabs>
          <w:tab w:val="num" w:pos="1068"/>
        </w:tabs>
        <w:ind w:left="1068" w:hanging="360"/>
      </w:pPr>
      <w:rPr>
        <w:rFonts w:ascii="Wingdings" w:hAnsi="Wingdings" w:hint="default"/>
      </w:rPr>
    </w:lvl>
    <w:lvl w:ilvl="1" w:tplc="5092418A" w:tentative="1">
      <w:start w:val="1"/>
      <w:numFmt w:val="lowerLetter"/>
      <w:lvlText w:val="%2."/>
      <w:lvlJc w:val="left"/>
      <w:pPr>
        <w:tabs>
          <w:tab w:val="num" w:pos="1788"/>
        </w:tabs>
        <w:ind w:left="1788" w:hanging="360"/>
      </w:pPr>
    </w:lvl>
    <w:lvl w:ilvl="2" w:tplc="DD468504" w:tentative="1">
      <w:start w:val="1"/>
      <w:numFmt w:val="lowerRoman"/>
      <w:lvlText w:val="%3."/>
      <w:lvlJc w:val="right"/>
      <w:pPr>
        <w:tabs>
          <w:tab w:val="num" w:pos="2508"/>
        </w:tabs>
        <w:ind w:left="2508" w:hanging="180"/>
      </w:pPr>
    </w:lvl>
    <w:lvl w:ilvl="3" w:tplc="744E4162" w:tentative="1">
      <w:start w:val="1"/>
      <w:numFmt w:val="decimal"/>
      <w:lvlText w:val="%4."/>
      <w:lvlJc w:val="left"/>
      <w:pPr>
        <w:tabs>
          <w:tab w:val="num" w:pos="3228"/>
        </w:tabs>
        <w:ind w:left="3228" w:hanging="360"/>
      </w:pPr>
    </w:lvl>
    <w:lvl w:ilvl="4" w:tplc="B8F0591E" w:tentative="1">
      <w:start w:val="1"/>
      <w:numFmt w:val="lowerLetter"/>
      <w:lvlText w:val="%5."/>
      <w:lvlJc w:val="left"/>
      <w:pPr>
        <w:tabs>
          <w:tab w:val="num" w:pos="3948"/>
        </w:tabs>
        <w:ind w:left="3948" w:hanging="360"/>
      </w:pPr>
    </w:lvl>
    <w:lvl w:ilvl="5" w:tplc="39609A1A" w:tentative="1">
      <w:start w:val="1"/>
      <w:numFmt w:val="lowerRoman"/>
      <w:lvlText w:val="%6."/>
      <w:lvlJc w:val="right"/>
      <w:pPr>
        <w:tabs>
          <w:tab w:val="num" w:pos="4668"/>
        </w:tabs>
        <w:ind w:left="4668" w:hanging="180"/>
      </w:pPr>
    </w:lvl>
    <w:lvl w:ilvl="6" w:tplc="578E6374" w:tentative="1">
      <w:start w:val="1"/>
      <w:numFmt w:val="decimal"/>
      <w:lvlText w:val="%7."/>
      <w:lvlJc w:val="left"/>
      <w:pPr>
        <w:tabs>
          <w:tab w:val="num" w:pos="5388"/>
        </w:tabs>
        <w:ind w:left="5388" w:hanging="360"/>
      </w:pPr>
    </w:lvl>
    <w:lvl w:ilvl="7" w:tplc="CEB46812" w:tentative="1">
      <w:start w:val="1"/>
      <w:numFmt w:val="lowerLetter"/>
      <w:lvlText w:val="%8."/>
      <w:lvlJc w:val="left"/>
      <w:pPr>
        <w:tabs>
          <w:tab w:val="num" w:pos="6108"/>
        </w:tabs>
        <w:ind w:left="6108" w:hanging="360"/>
      </w:pPr>
    </w:lvl>
    <w:lvl w:ilvl="8" w:tplc="07BC20C6" w:tentative="1">
      <w:start w:val="1"/>
      <w:numFmt w:val="lowerRoman"/>
      <w:lvlText w:val="%9."/>
      <w:lvlJc w:val="right"/>
      <w:pPr>
        <w:tabs>
          <w:tab w:val="num" w:pos="6828"/>
        </w:tabs>
        <w:ind w:left="6828" w:hanging="180"/>
      </w:pPr>
    </w:lvl>
  </w:abstractNum>
  <w:abstractNum w:abstractNumId="25">
    <w:nsid w:val="5A7A3A8F"/>
    <w:multiLevelType w:val="multilevel"/>
    <w:tmpl w:val="B1385F54"/>
    <w:lvl w:ilvl="0">
      <w:start w:val="3"/>
      <w:numFmt w:val="decimal"/>
      <w:lvlText w:val="%1."/>
      <w:lvlJc w:val="left"/>
      <w:pPr>
        <w:ind w:left="648" w:hanging="648"/>
      </w:pPr>
      <w:rPr>
        <w:rFonts w:hint="default"/>
      </w:rPr>
    </w:lvl>
    <w:lvl w:ilvl="1">
      <w:start w:val="1"/>
      <w:numFmt w:val="decimal"/>
      <w:lvlText w:val="%1.%2."/>
      <w:lvlJc w:val="left"/>
      <w:pPr>
        <w:ind w:left="1146" w:hanging="720"/>
      </w:pPr>
      <w:rPr>
        <w:rFonts w:hint="default"/>
      </w:rPr>
    </w:lvl>
    <w:lvl w:ilvl="2">
      <w:start w:val="1"/>
      <w:numFmt w:val="decimal"/>
      <w:lvlText w:val="2.2.%3."/>
      <w:lvlJc w:val="left"/>
      <w:pPr>
        <w:ind w:left="1855"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6">
    <w:nsid w:val="5C277CB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5E3D0222"/>
    <w:multiLevelType w:val="hybridMultilevel"/>
    <w:tmpl w:val="1C9AC4FC"/>
    <w:lvl w:ilvl="0" w:tplc="86ECA37C">
      <w:start w:val="6"/>
      <w:numFmt w:val="upperRoman"/>
      <w:lvlText w:val="%1."/>
      <w:lvlJc w:val="left"/>
      <w:pPr>
        <w:tabs>
          <w:tab w:val="num" w:pos="1146"/>
        </w:tabs>
        <w:ind w:left="1146" w:hanging="720"/>
      </w:pPr>
      <w:rPr>
        <w:rFonts w:hint="default"/>
        <w:b/>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8">
    <w:nsid w:val="5FAA3498"/>
    <w:multiLevelType w:val="hybridMultilevel"/>
    <w:tmpl w:val="24460158"/>
    <w:lvl w:ilvl="0" w:tplc="B3A66E7C">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FCC642B"/>
    <w:multiLevelType w:val="hybridMultilevel"/>
    <w:tmpl w:val="439C44E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27E3FC9"/>
    <w:multiLevelType w:val="hybridMultilevel"/>
    <w:tmpl w:val="9BB27EF8"/>
    <w:lvl w:ilvl="0" w:tplc="BAFABD4E">
      <w:start w:val="1"/>
      <w:numFmt w:val="decimal"/>
      <w:lvlText w:val="%1."/>
      <w:lvlJc w:val="left"/>
      <w:pPr>
        <w:tabs>
          <w:tab w:val="num" w:pos="360"/>
        </w:tabs>
        <w:ind w:left="360" w:hanging="360"/>
      </w:pPr>
    </w:lvl>
    <w:lvl w:ilvl="1" w:tplc="0690327A" w:tentative="1">
      <w:start w:val="1"/>
      <w:numFmt w:val="lowerLetter"/>
      <w:lvlText w:val="%2."/>
      <w:lvlJc w:val="left"/>
      <w:pPr>
        <w:tabs>
          <w:tab w:val="num" w:pos="1080"/>
        </w:tabs>
        <w:ind w:left="1080" w:hanging="360"/>
      </w:pPr>
    </w:lvl>
    <w:lvl w:ilvl="2" w:tplc="B8263F64" w:tentative="1">
      <w:start w:val="1"/>
      <w:numFmt w:val="lowerRoman"/>
      <w:lvlText w:val="%3."/>
      <w:lvlJc w:val="right"/>
      <w:pPr>
        <w:tabs>
          <w:tab w:val="num" w:pos="1800"/>
        </w:tabs>
        <w:ind w:left="1800" w:hanging="180"/>
      </w:pPr>
    </w:lvl>
    <w:lvl w:ilvl="3" w:tplc="648CA4E8" w:tentative="1">
      <w:start w:val="1"/>
      <w:numFmt w:val="decimal"/>
      <w:lvlText w:val="%4."/>
      <w:lvlJc w:val="left"/>
      <w:pPr>
        <w:tabs>
          <w:tab w:val="num" w:pos="2520"/>
        </w:tabs>
        <w:ind w:left="2520" w:hanging="360"/>
      </w:pPr>
    </w:lvl>
    <w:lvl w:ilvl="4" w:tplc="ED7AE46C" w:tentative="1">
      <w:start w:val="1"/>
      <w:numFmt w:val="lowerLetter"/>
      <w:lvlText w:val="%5."/>
      <w:lvlJc w:val="left"/>
      <w:pPr>
        <w:tabs>
          <w:tab w:val="num" w:pos="3240"/>
        </w:tabs>
        <w:ind w:left="3240" w:hanging="360"/>
      </w:pPr>
    </w:lvl>
    <w:lvl w:ilvl="5" w:tplc="9E440AC2" w:tentative="1">
      <w:start w:val="1"/>
      <w:numFmt w:val="lowerRoman"/>
      <w:lvlText w:val="%6."/>
      <w:lvlJc w:val="right"/>
      <w:pPr>
        <w:tabs>
          <w:tab w:val="num" w:pos="3960"/>
        </w:tabs>
        <w:ind w:left="3960" w:hanging="180"/>
      </w:pPr>
    </w:lvl>
    <w:lvl w:ilvl="6" w:tplc="F12A9A1C" w:tentative="1">
      <w:start w:val="1"/>
      <w:numFmt w:val="decimal"/>
      <w:lvlText w:val="%7."/>
      <w:lvlJc w:val="left"/>
      <w:pPr>
        <w:tabs>
          <w:tab w:val="num" w:pos="4680"/>
        </w:tabs>
        <w:ind w:left="4680" w:hanging="360"/>
      </w:pPr>
    </w:lvl>
    <w:lvl w:ilvl="7" w:tplc="D37A9AFA" w:tentative="1">
      <w:start w:val="1"/>
      <w:numFmt w:val="lowerLetter"/>
      <w:lvlText w:val="%8."/>
      <w:lvlJc w:val="left"/>
      <w:pPr>
        <w:tabs>
          <w:tab w:val="num" w:pos="5400"/>
        </w:tabs>
        <w:ind w:left="5400" w:hanging="360"/>
      </w:pPr>
    </w:lvl>
    <w:lvl w:ilvl="8" w:tplc="CF0690D0" w:tentative="1">
      <w:start w:val="1"/>
      <w:numFmt w:val="lowerRoman"/>
      <w:lvlText w:val="%9."/>
      <w:lvlJc w:val="right"/>
      <w:pPr>
        <w:tabs>
          <w:tab w:val="num" w:pos="6120"/>
        </w:tabs>
        <w:ind w:left="6120" w:hanging="180"/>
      </w:pPr>
    </w:lvl>
  </w:abstractNum>
  <w:abstractNum w:abstractNumId="31">
    <w:nsid w:val="65490083"/>
    <w:multiLevelType w:val="hybridMultilevel"/>
    <w:tmpl w:val="A680EAE8"/>
    <w:lvl w:ilvl="0" w:tplc="0419000F">
      <w:start w:val="1"/>
      <w:numFmt w:val="decimal"/>
      <w:lvlText w:val="%1."/>
      <w:lvlJc w:val="left"/>
      <w:pPr>
        <w:tabs>
          <w:tab w:val="num" w:pos="528"/>
        </w:tabs>
        <w:ind w:left="528" w:hanging="360"/>
      </w:pPr>
      <w:rPr>
        <w:rFonts w:hint="default"/>
      </w:r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32">
    <w:nsid w:val="67020A41"/>
    <w:multiLevelType w:val="hybridMultilevel"/>
    <w:tmpl w:val="BCF0DBE2"/>
    <w:lvl w:ilvl="0" w:tplc="50DA41AE">
      <w:start w:val="1"/>
      <w:numFmt w:val="decimal"/>
      <w:lvlText w:val="%1)"/>
      <w:lvlJc w:val="left"/>
      <w:pPr>
        <w:tabs>
          <w:tab w:val="num" w:pos="720"/>
        </w:tabs>
        <w:ind w:left="720" w:hanging="360"/>
      </w:pPr>
      <w:rPr>
        <w:rFonts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7C94DF9"/>
    <w:multiLevelType w:val="hybridMultilevel"/>
    <w:tmpl w:val="F4FE6FB8"/>
    <w:lvl w:ilvl="0" w:tplc="5AA87804">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6A3D7D0B"/>
    <w:multiLevelType w:val="hybridMultilevel"/>
    <w:tmpl w:val="E168E918"/>
    <w:lvl w:ilvl="0" w:tplc="0419000F">
      <w:start w:val="1"/>
      <w:numFmt w:val="decimal"/>
      <w:lvlText w:val="%1."/>
      <w:lvlJc w:val="left"/>
      <w:pPr>
        <w:ind w:left="1000" w:hanging="360"/>
      </w:pPr>
    </w:lvl>
    <w:lvl w:ilvl="1" w:tplc="04190019" w:tentative="1">
      <w:start w:val="1"/>
      <w:numFmt w:val="lowerLetter"/>
      <w:lvlText w:val="%2."/>
      <w:lvlJc w:val="left"/>
      <w:pPr>
        <w:ind w:left="1720" w:hanging="360"/>
      </w:pPr>
    </w:lvl>
    <w:lvl w:ilvl="2" w:tplc="0419001B" w:tentative="1">
      <w:start w:val="1"/>
      <w:numFmt w:val="lowerRoman"/>
      <w:lvlText w:val="%3."/>
      <w:lvlJc w:val="right"/>
      <w:pPr>
        <w:ind w:left="2440" w:hanging="180"/>
      </w:pPr>
    </w:lvl>
    <w:lvl w:ilvl="3" w:tplc="0419000F" w:tentative="1">
      <w:start w:val="1"/>
      <w:numFmt w:val="decimal"/>
      <w:lvlText w:val="%4."/>
      <w:lvlJc w:val="left"/>
      <w:pPr>
        <w:ind w:left="3160" w:hanging="360"/>
      </w:pPr>
    </w:lvl>
    <w:lvl w:ilvl="4" w:tplc="04190019" w:tentative="1">
      <w:start w:val="1"/>
      <w:numFmt w:val="lowerLetter"/>
      <w:lvlText w:val="%5."/>
      <w:lvlJc w:val="left"/>
      <w:pPr>
        <w:ind w:left="3880" w:hanging="360"/>
      </w:pPr>
    </w:lvl>
    <w:lvl w:ilvl="5" w:tplc="0419001B" w:tentative="1">
      <w:start w:val="1"/>
      <w:numFmt w:val="lowerRoman"/>
      <w:lvlText w:val="%6."/>
      <w:lvlJc w:val="right"/>
      <w:pPr>
        <w:ind w:left="4600" w:hanging="180"/>
      </w:pPr>
    </w:lvl>
    <w:lvl w:ilvl="6" w:tplc="0419000F" w:tentative="1">
      <w:start w:val="1"/>
      <w:numFmt w:val="decimal"/>
      <w:lvlText w:val="%7."/>
      <w:lvlJc w:val="left"/>
      <w:pPr>
        <w:ind w:left="5320" w:hanging="360"/>
      </w:pPr>
    </w:lvl>
    <w:lvl w:ilvl="7" w:tplc="04190019" w:tentative="1">
      <w:start w:val="1"/>
      <w:numFmt w:val="lowerLetter"/>
      <w:lvlText w:val="%8."/>
      <w:lvlJc w:val="left"/>
      <w:pPr>
        <w:ind w:left="6040" w:hanging="360"/>
      </w:pPr>
    </w:lvl>
    <w:lvl w:ilvl="8" w:tplc="0419001B" w:tentative="1">
      <w:start w:val="1"/>
      <w:numFmt w:val="lowerRoman"/>
      <w:lvlText w:val="%9."/>
      <w:lvlJc w:val="right"/>
      <w:pPr>
        <w:ind w:left="6760" w:hanging="180"/>
      </w:pPr>
    </w:lvl>
  </w:abstractNum>
  <w:abstractNum w:abstractNumId="35">
    <w:nsid w:val="6B753476"/>
    <w:multiLevelType w:val="hybridMultilevel"/>
    <w:tmpl w:val="2074651E"/>
    <w:lvl w:ilvl="0" w:tplc="F44E109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04E37D7"/>
    <w:multiLevelType w:val="multilevel"/>
    <w:tmpl w:val="B9BACD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70D90CAB"/>
    <w:multiLevelType w:val="hybridMultilevel"/>
    <w:tmpl w:val="36BE663C"/>
    <w:lvl w:ilvl="0" w:tplc="3C4EC8F4">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739902D2"/>
    <w:multiLevelType w:val="hybridMultilevel"/>
    <w:tmpl w:val="8E3877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3D6372"/>
    <w:multiLevelType w:val="hybridMultilevel"/>
    <w:tmpl w:val="53CAFB74"/>
    <w:lvl w:ilvl="0" w:tplc="33C0A7F0">
      <w:start w:val="6"/>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64742A3"/>
    <w:multiLevelType w:val="multilevel"/>
    <w:tmpl w:val="66A64CC0"/>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1">
    <w:nsid w:val="771532A9"/>
    <w:multiLevelType w:val="hybridMultilevel"/>
    <w:tmpl w:val="66149294"/>
    <w:lvl w:ilvl="0" w:tplc="A014C792">
      <w:start w:val="1"/>
      <w:numFmt w:val="bullet"/>
      <w:lvlText w:val=""/>
      <w:lvlJc w:val="left"/>
      <w:pPr>
        <w:tabs>
          <w:tab w:val="num" w:pos="1286"/>
        </w:tabs>
        <w:ind w:left="1286" w:hanging="360"/>
      </w:pPr>
      <w:rPr>
        <w:rFonts w:ascii="Symbol" w:hAnsi="Symbol" w:hint="default"/>
      </w:rPr>
    </w:lvl>
    <w:lvl w:ilvl="1" w:tplc="04190003">
      <w:start w:val="1"/>
      <w:numFmt w:val="bullet"/>
      <w:lvlText w:val="o"/>
      <w:lvlJc w:val="left"/>
      <w:pPr>
        <w:tabs>
          <w:tab w:val="num" w:pos="2006"/>
        </w:tabs>
        <w:ind w:left="2006" w:hanging="360"/>
      </w:pPr>
      <w:rPr>
        <w:rFonts w:ascii="Courier New" w:hAnsi="Courier New" w:cs="Times New Roman" w:hint="default"/>
      </w:rPr>
    </w:lvl>
    <w:lvl w:ilvl="2" w:tplc="04190005">
      <w:start w:val="1"/>
      <w:numFmt w:val="bullet"/>
      <w:lvlText w:val=""/>
      <w:lvlJc w:val="left"/>
      <w:pPr>
        <w:tabs>
          <w:tab w:val="num" w:pos="2726"/>
        </w:tabs>
        <w:ind w:left="2726" w:hanging="360"/>
      </w:pPr>
      <w:rPr>
        <w:rFonts w:ascii="Wingdings" w:hAnsi="Wingdings" w:hint="default"/>
      </w:rPr>
    </w:lvl>
    <w:lvl w:ilvl="3" w:tplc="04190001">
      <w:start w:val="1"/>
      <w:numFmt w:val="bullet"/>
      <w:lvlText w:val=""/>
      <w:lvlJc w:val="left"/>
      <w:pPr>
        <w:tabs>
          <w:tab w:val="num" w:pos="3446"/>
        </w:tabs>
        <w:ind w:left="3446" w:hanging="360"/>
      </w:pPr>
      <w:rPr>
        <w:rFonts w:ascii="Symbol" w:hAnsi="Symbol" w:hint="default"/>
      </w:rPr>
    </w:lvl>
    <w:lvl w:ilvl="4" w:tplc="04190003">
      <w:start w:val="1"/>
      <w:numFmt w:val="bullet"/>
      <w:lvlText w:val="o"/>
      <w:lvlJc w:val="left"/>
      <w:pPr>
        <w:tabs>
          <w:tab w:val="num" w:pos="4166"/>
        </w:tabs>
        <w:ind w:left="4166" w:hanging="360"/>
      </w:pPr>
      <w:rPr>
        <w:rFonts w:ascii="Courier New" w:hAnsi="Courier New" w:cs="Times New Roman" w:hint="default"/>
      </w:rPr>
    </w:lvl>
    <w:lvl w:ilvl="5" w:tplc="04190005">
      <w:start w:val="1"/>
      <w:numFmt w:val="bullet"/>
      <w:lvlText w:val=""/>
      <w:lvlJc w:val="left"/>
      <w:pPr>
        <w:tabs>
          <w:tab w:val="num" w:pos="4886"/>
        </w:tabs>
        <w:ind w:left="4886" w:hanging="360"/>
      </w:pPr>
      <w:rPr>
        <w:rFonts w:ascii="Wingdings" w:hAnsi="Wingdings" w:hint="default"/>
      </w:rPr>
    </w:lvl>
    <w:lvl w:ilvl="6" w:tplc="04190001">
      <w:start w:val="1"/>
      <w:numFmt w:val="bullet"/>
      <w:lvlText w:val=""/>
      <w:lvlJc w:val="left"/>
      <w:pPr>
        <w:tabs>
          <w:tab w:val="num" w:pos="5606"/>
        </w:tabs>
        <w:ind w:left="5606" w:hanging="360"/>
      </w:pPr>
      <w:rPr>
        <w:rFonts w:ascii="Symbol" w:hAnsi="Symbol" w:hint="default"/>
      </w:rPr>
    </w:lvl>
    <w:lvl w:ilvl="7" w:tplc="04190003">
      <w:start w:val="1"/>
      <w:numFmt w:val="bullet"/>
      <w:lvlText w:val="o"/>
      <w:lvlJc w:val="left"/>
      <w:pPr>
        <w:tabs>
          <w:tab w:val="num" w:pos="6326"/>
        </w:tabs>
        <w:ind w:left="6326" w:hanging="360"/>
      </w:pPr>
      <w:rPr>
        <w:rFonts w:ascii="Courier New" w:hAnsi="Courier New" w:cs="Times New Roman" w:hint="default"/>
      </w:rPr>
    </w:lvl>
    <w:lvl w:ilvl="8" w:tplc="04190005">
      <w:start w:val="1"/>
      <w:numFmt w:val="bullet"/>
      <w:lvlText w:val=""/>
      <w:lvlJc w:val="left"/>
      <w:pPr>
        <w:tabs>
          <w:tab w:val="num" w:pos="7046"/>
        </w:tabs>
        <w:ind w:left="7046" w:hanging="360"/>
      </w:pPr>
      <w:rPr>
        <w:rFonts w:ascii="Wingdings" w:hAnsi="Wingdings" w:hint="default"/>
      </w:rPr>
    </w:lvl>
  </w:abstractNum>
  <w:abstractNum w:abstractNumId="42">
    <w:nsid w:val="7B7D2B68"/>
    <w:multiLevelType w:val="hybridMultilevel"/>
    <w:tmpl w:val="CDE8B8BC"/>
    <w:lvl w:ilvl="0" w:tplc="04190001">
      <w:start w:val="1"/>
      <w:numFmt w:val="decimal"/>
      <w:lvlText w:val="%1."/>
      <w:lvlJc w:val="left"/>
      <w:pPr>
        <w:tabs>
          <w:tab w:val="num" w:pos="1068"/>
        </w:tabs>
        <w:ind w:left="1068" w:hanging="360"/>
      </w:pPr>
      <w:rPr>
        <w:rFonts w:hint="default"/>
      </w:rPr>
    </w:lvl>
    <w:lvl w:ilvl="1" w:tplc="04190003" w:tentative="1">
      <w:start w:val="1"/>
      <w:numFmt w:val="lowerLetter"/>
      <w:lvlText w:val="%2."/>
      <w:lvlJc w:val="left"/>
      <w:pPr>
        <w:tabs>
          <w:tab w:val="num" w:pos="1788"/>
        </w:tabs>
        <w:ind w:left="1788" w:hanging="360"/>
      </w:pPr>
    </w:lvl>
    <w:lvl w:ilvl="2" w:tplc="04190005" w:tentative="1">
      <w:start w:val="1"/>
      <w:numFmt w:val="lowerRoman"/>
      <w:lvlText w:val="%3."/>
      <w:lvlJc w:val="right"/>
      <w:pPr>
        <w:tabs>
          <w:tab w:val="num" w:pos="2508"/>
        </w:tabs>
        <w:ind w:left="2508" w:hanging="180"/>
      </w:pPr>
    </w:lvl>
    <w:lvl w:ilvl="3" w:tplc="04190001" w:tentative="1">
      <w:start w:val="1"/>
      <w:numFmt w:val="decimal"/>
      <w:lvlText w:val="%4."/>
      <w:lvlJc w:val="left"/>
      <w:pPr>
        <w:tabs>
          <w:tab w:val="num" w:pos="3228"/>
        </w:tabs>
        <w:ind w:left="3228" w:hanging="360"/>
      </w:pPr>
    </w:lvl>
    <w:lvl w:ilvl="4" w:tplc="04190003" w:tentative="1">
      <w:start w:val="1"/>
      <w:numFmt w:val="lowerLetter"/>
      <w:lvlText w:val="%5."/>
      <w:lvlJc w:val="left"/>
      <w:pPr>
        <w:tabs>
          <w:tab w:val="num" w:pos="3948"/>
        </w:tabs>
        <w:ind w:left="3948" w:hanging="360"/>
      </w:pPr>
    </w:lvl>
    <w:lvl w:ilvl="5" w:tplc="04190005" w:tentative="1">
      <w:start w:val="1"/>
      <w:numFmt w:val="lowerRoman"/>
      <w:lvlText w:val="%6."/>
      <w:lvlJc w:val="right"/>
      <w:pPr>
        <w:tabs>
          <w:tab w:val="num" w:pos="4668"/>
        </w:tabs>
        <w:ind w:left="4668" w:hanging="180"/>
      </w:pPr>
    </w:lvl>
    <w:lvl w:ilvl="6" w:tplc="04190001" w:tentative="1">
      <w:start w:val="1"/>
      <w:numFmt w:val="decimal"/>
      <w:lvlText w:val="%7."/>
      <w:lvlJc w:val="left"/>
      <w:pPr>
        <w:tabs>
          <w:tab w:val="num" w:pos="5388"/>
        </w:tabs>
        <w:ind w:left="5388" w:hanging="360"/>
      </w:pPr>
    </w:lvl>
    <w:lvl w:ilvl="7" w:tplc="04190003" w:tentative="1">
      <w:start w:val="1"/>
      <w:numFmt w:val="lowerLetter"/>
      <w:lvlText w:val="%8."/>
      <w:lvlJc w:val="left"/>
      <w:pPr>
        <w:tabs>
          <w:tab w:val="num" w:pos="6108"/>
        </w:tabs>
        <w:ind w:left="6108" w:hanging="360"/>
      </w:pPr>
    </w:lvl>
    <w:lvl w:ilvl="8" w:tplc="04190005" w:tentative="1">
      <w:start w:val="1"/>
      <w:numFmt w:val="lowerRoman"/>
      <w:lvlText w:val="%9."/>
      <w:lvlJc w:val="right"/>
      <w:pPr>
        <w:tabs>
          <w:tab w:val="num" w:pos="6828"/>
        </w:tabs>
        <w:ind w:left="6828" w:hanging="180"/>
      </w:pPr>
    </w:lvl>
  </w:abstractNum>
  <w:abstractNum w:abstractNumId="43">
    <w:nsid w:val="7C175FA6"/>
    <w:multiLevelType w:val="hybridMultilevel"/>
    <w:tmpl w:val="5BC60DF2"/>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42"/>
  </w:num>
  <w:num w:numId="2">
    <w:abstractNumId w:val="30"/>
  </w:num>
  <w:num w:numId="3">
    <w:abstractNumId w:val="7"/>
  </w:num>
  <w:num w:numId="4">
    <w:abstractNumId w:val="31"/>
  </w:num>
  <w:num w:numId="5">
    <w:abstractNumId w:val="22"/>
  </w:num>
  <w:num w:numId="6">
    <w:abstractNumId w:val="24"/>
  </w:num>
  <w:num w:numId="7">
    <w:abstractNumId w:val="32"/>
  </w:num>
  <w:num w:numId="8">
    <w:abstractNumId w:val="26"/>
  </w:num>
  <w:num w:numId="9">
    <w:abstractNumId w:val="9"/>
  </w:num>
  <w:num w:numId="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40"/>
  </w:num>
  <w:num w:numId="13">
    <w:abstractNumId w:val="11"/>
  </w:num>
  <w:num w:numId="14">
    <w:abstractNumId w:val="16"/>
  </w:num>
  <w:num w:numId="15">
    <w:abstractNumId w:val="3"/>
  </w:num>
  <w:num w:numId="16">
    <w:abstractNumId w:val="37"/>
  </w:num>
  <w:num w:numId="17">
    <w:abstractNumId w:val="0"/>
  </w:num>
  <w:num w:numId="18">
    <w:abstractNumId w:val="20"/>
  </w:num>
  <w:num w:numId="19">
    <w:abstractNumId w:val="5"/>
  </w:num>
  <w:num w:numId="20">
    <w:abstractNumId w:val="4"/>
  </w:num>
  <w:num w:numId="21">
    <w:abstractNumId w:val="43"/>
  </w:num>
  <w:num w:numId="22">
    <w:abstractNumId w:val="23"/>
  </w:num>
  <w:num w:numId="23">
    <w:abstractNumId w:val="17"/>
  </w:num>
  <w:num w:numId="24">
    <w:abstractNumId w:val="28"/>
  </w:num>
  <w:num w:numId="25">
    <w:abstractNumId w:val="35"/>
  </w:num>
  <w:num w:numId="26">
    <w:abstractNumId w:val="38"/>
  </w:num>
  <w:num w:numId="27">
    <w:abstractNumId w:val="36"/>
  </w:num>
  <w:num w:numId="28">
    <w:abstractNumId w:val="1"/>
  </w:num>
  <w:num w:numId="29">
    <w:abstractNumId w:val="10"/>
  </w:num>
  <w:num w:numId="30">
    <w:abstractNumId w:val="34"/>
  </w:num>
  <w:num w:numId="31">
    <w:abstractNumId w:val="21"/>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41"/>
  </w:num>
  <w:num w:numId="35">
    <w:abstractNumId w:val="6"/>
    <w:lvlOverride w:ilvl="0">
      <w:startOverride w:val="1"/>
    </w:lvlOverride>
  </w:num>
  <w:num w:numId="36">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 w:numId="38">
    <w:abstractNumId w:val="2"/>
  </w:num>
  <w:num w:numId="39">
    <w:abstractNumId w:val="19"/>
  </w:num>
  <w:num w:numId="40">
    <w:abstractNumId w:val="12"/>
  </w:num>
  <w:num w:numId="41">
    <w:abstractNumId w:val="33"/>
  </w:num>
  <w:num w:numId="42">
    <w:abstractNumId w:val="27"/>
  </w:num>
  <w:num w:numId="43">
    <w:abstractNumId w:val="8"/>
  </w:num>
  <w:num w:numId="44">
    <w:abstractNumId w:val="13"/>
  </w:num>
  <w:num w:numId="45">
    <w:abstractNumId w:val="39"/>
  </w:num>
  <w:num w:numId="4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177587"/>
    <w:rsid w:val="00034CD1"/>
    <w:rsid w:val="00177587"/>
    <w:rsid w:val="00276935"/>
    <w:rsid w:val="005A3338"/>
    <w:rsid w:val="00826E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758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177587"/>
    <w:pPr>
      <w:keepNext/>
      <w:spacing w:before="240" w:after="60"/>
      <w:outlineLvl w:val="0"/>
    </w:pPr>
    <w:rPr>
      <w:rFonts w:ascii="Cambria" w:hAnsi="Cambria"/>
      <w:b/>
      <w:bCs/>
      <w:kern w:val="32"/>
      <w:sz w:val="32"/>
      <w:szCs w:val="32"/>
    </w:rPr>
  </w:style>
  <w:style w:type="paragraph" w:styleId="2">
    <w:name w:val="heading 2"/>
    <w:basedOn w:val="a0"/>
    <w:next w:val="-3"/>
    <w:link w:val="20"/>
    <w:uiPriority w:val="9"/>
    <w:qFormat/>
    <w:rsid w:val="00177587"/>
    <w:pPr>
      <w:keepNext/>
      <w:tabs>
        <w:tab w:val="num" w:pos="1985"/>
      </w:tabs>
      <w:suppressAutoHyphens/>
      <w:ind w:firstLine="709"/>
      <w:outlineLvl w:val="1"/>
    </w:pPr>
    <w:rPr>
      <w:b/>
      <w:bCs/>
      <w:sz w:val="28"/>
      <w:szCs w:val="32"/>
    </w:rPr>
  </w:style>
  <w:style w:type="paragraph" w:styleId="3">
    <w:name w:val="heading 3"/>
    <w:basedOn w:val="a0"/>
    <w:next w:val="a0"/>
    <w:link w:val="30"/>
    <w:uiPriority w:val="9"/>
    <w:qFormat/>
    <w:rsid w:val="00177587"/>
    <w:pPr>
      <w:keepNext/>
      <w:spacing w:before="240" w:after="60"/>
      <w:outlineLvl w:val="2"/>
    </w:pPr>
    <w:rPr>
      <w:rFonts w:ascii="Cambria" w:hAnsi="Cambria"/>
      <w:b/>
      <w:bCs/>
      <w:sz w:val="26"/>
      <w:szCs w:val="26"/>
    </w:rPr>
  </w:style>
  <w:style w:type="paragraph" w:styleId="4">
    <w:name w:val="heading 4"/>
    <w:basedOn w:val="a0"/>
    <w:next w:val="a0"/>
    <w:link w:val="40"/>
    <w:qFormat/>
    <w:rsid w:val="00177587"/>
    <w:pPr>
      <w:keepNext/>
      <w:spacing w:before="240" w:after="60"/>
      <w:outlineLvl w:val="3"/>
    </w:pPr>
    <w:rPr>
      <w:b/>
      <w:bCs/>
      <w:sz w:val="28"/>
      <w:szCs w:val="28"/>
    </w:rPr>
  </w:style>
  <w:style w:type="paragraph" w:styleId="6">
    <w:name w:val="heading 6"/>
    <w:basedOn w:val="a0"/>
    <w:next w:val="a0"/>
    <w:link w:val="60"/>
    <w:qFormat/>
    <w:rsid w:val="00177587"/>
    <w:pPr>
      <w:keepNext/>
      <w:jc w:val="center"/>
      <w:outlineLvl w:val="5"/>
    </w:pPr>
    <w:rPr>
      <w:rFonts w:eastAsia="Arial Unicode MS"/>
      <w:sz w:val="2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77587"/>
    <w:rPr>
      <w:rFonts w:ascii="Cambria" w:eastAsia="Times New Roman" w:hAnsi="Cambria" w:cs="Times New Roman"/>
      <w:b/>
      <w:bCs/>
      <w:kern w:val="32"/>
      <w:sz w:val="32"/>
      <w:szCs w:val="32"/>
    </w:rPr>
  </w:style>
  <w:style w:type="character" w:customStyle="1" w:styleId="20">
    <w:name w:val="Заголовок 2 Знак"/>
    <w:basedOn w:val="a1"/>
    <w:link w:val="2"/>
    <w:uiPriority w:val="9"/>
    <w:rsid w:val="00177587"/>
    <w:rPr>
      <w:rFonts w:ascii="Times New Roman" w:eastAsia="Times New Roman" w:hAnsi="Times New Roman" w:cs="Times New Roman"/>
      <w:b/>
      <w:bCs/>
      <w:sz w:val="28"/>
      <w:szCs w:val="32"/>
    </w:rPr>
  </w:style>
  <w:style w:type="character" w:customStyle="1" w:styleId="30">
    <w:name w:val="Заголовок 3 Знак"/>
    <w:basedOn w:val="a1"/>
    <w:link w:val="3"/>
    <w:uiPriority w:val="9"/>
    <w:rsid w:val="00177587"/>
    <w:rPr>
      <w:rFonts w:ascii="Cambria" w:eastAsia="Times New Roman" w:hAnsi="Cambria" w:cs="Times New Roman"/>
      <w:b/>
      <w:bCs/>
      <w:sz w:val="26"/>
      <w:szCs w:val="26"/>
    </w:rPr>
  </w:style>
  <w:style w:type="character" w:customStyle="1" w:styleId="40">
    <w:name w:val="Заголовок 4 Знак"/>
    <w:basedOn w:val="a1"/>
    <w:link w:val="4"/>
    <w:rsid w:val="00177587"/>
    <w:rPr>
      <w:rFonts w:ascii="Times New Roman" w:eastAsia="Times New Roman" w:hAnsi="Times New Roman" w:cs="Times New Roman"/>
      <w:b/>
      <w:bCs/>
      <w:sz w:val="28"/>
      <w:szCs w:val="28"/>
      <w:lang w:eastAsia="ru-RU"/>
    </w:rPr>
  </w:style>
  <w:style w:type="character" w:customStyle="1" w:styleId="60">
    <w:name w:val="Заголовок 6 Знак"/>
    <w:basedOn w:val="a1"/>
    <w:link w:val="6"/>
    <w:rsid w:val="00177587"/>
    <w:rPr>
      <w:rFonts w:ascii="Times New Roman" w:eastAsia="Arial Unicode MS" w:hAnsi="Times New Roman" w:cs="Times New Roman"/>
      <w:sz w:val="28"/>
      <w:szCs w:val="20"/>
      <w:lang w:eastAsia="ru-RU"/>
    </w:rPr>
  </w:style>
  <w:style w:type="paragraph" w:styleId="a4">
    <w:name w:val="Body Text"/>
    <w:aliases w:val="body text"/>
    <w:basedOn w:val="a0"/>
    <w:link w:val="a5"/>
    <w:rsid w:val="00177587"/>
    <w:pPr>
      <w:spacing w:after="120"/>
    </w:pPr>
  </w:style>
  <w:style w:type="character" w:customStyle="1" w:styleId="a5">
    <w:name w:val="Основной текст Знак"/>
    <w:aliases w:val="body text Знак"/>
    <w:basedOn w:val="a1"/>
    <w:link w:val="a4"/>
    <w:rsid w:val="00177587"/>
    <w:rPr>
      <w:rFonts w:ascii="Times New Roman" w:eastAsia="Times New Roman" w:hAnsi="Times New Roman" w:cs="Times New Roman"/>
      <w:sz w:val="24"/>
      <w:szCs w:val="24"/>
    </w:rPr>
  </w:style>
  <w:style w:type="table" w:styleId="a6">
    <w:name w:val="Table Grid"/>
    <w:basedOn w:val="a2"/>
    <w:rsid w:val="001775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0"/>
    <w:link w:val="a8"/>
    <w:semiHidden/>
    <w:rsid w:val="00177587"/>
    <w:rPr>
      <w:sz w:val="20"/>
      <w:szCs w:val="20"/>
    </w:rPr>
  </w:style>
  <w:style w:type="character" w:customStyle="1" w:styleId="a8">
    <w:name w:val="Текст сноски Знак"/>
    <w:basedOn w:val="a1"/>
    <w:link w:val="a7"/>
    <w:semiHidden/>
    <w:rsid w:val="00177587"/>
    <w:rPr>
      <w:rFonts w:ascii="Times New Roman" w:eastAsia="Times New Roman" w:hAnsi="Times New Roman" w:cs="Times New Roman"/>
      <w:sz w:val="20"/>
      <w:szCs w:val="20"/>
      <w:lang w:eastAsia="ru-RU"/>
    </w:rPr>
  </w:style>
  <w:style w:type="character" w:styleId="a9">
    <w:name w:val="footnote reference"/>
    <w:semiHidden/>
    <w:rsid w:val="00177587"/>
    <w:rPr>
      <w:vertAlign w:val="superscript"/>
    </w:rPr>
  </w:style>
  <w:style w:type="paragraph" w:styleId="aa">
    <w:name w:val="Body Text Indent"/>
    <w:basedOn w:val="a0"/>
    <w:link w:val="ab"/>
    <w:rsid w:val="00177587"/>
    <w:pPr>
      <w:spacing w:after="120"/>
      <w:ind w:left="283"/>
    </w:pPr>
  </w:style>
  <w:style w:type="character" w:customStyle="1" w:styleId="ab">
    <w:name w:val="Основной текст с отступом Знак"/>
    <w:basedOn w:val="a1"/>
    <w:link w:val="aa"/>
    <w:rsid w:val="00177587"/>
    <w:rPr>
      <w:rFonts w:ascii="Times New Roman" w:eastAsia="Times New Roman" w:hAnsi="Times New Roman" w:cs="Times New Roman"/>
      <w:sz w:val="24"/>
      <w:szCs w:val="24"/>
      <w:lang w:eastAsia="ru-RU"/>
    </w:rPr>
  </w:style>
  <w:style w:type="paragraph" w:styleId="ac">
    <w:name w:val="Balloon Text"/>
    <w:basedOn w:val="a0"/>
    <w:link w:val="ad"/>
    <w:semiHidden/>
    <w:rsid w:val="00177587"/>
    <w:rPr>
      <w:rFonts w:ascii="Tahoma" w:hAnsi="Tahoma" w:cs="Tahoma"/>
      <w:sz w:val="16"/>
      <w:szCs w:val="16"/>
    </w:rPr>
  </w:style>
  <w:style w:type="character" w:customStyle="1" w:styleId="ad">
    <w:name w:val="Текст выноски Знак"/>
    <w:basedOn w:val="a1"/>
    <w:link w:val="ac"/>
    <w:semiHidden/>
    <w:rsid w:val="00177587"/>
    <w:rPr>
      <w:rFonts w:ascii="Tahoma" w:eastAsia="Times New Roman" w:hAnsi="Tahoma" w:cs="Tahoma"/>
      <w:sz w:val="16"/>
      <w:szCs w:val="16"/>
      <w:lang w:eastAsia="ru-RU"/>
    </w:rPr>
  </w:style>
  <w:style w:type="paragraph" w:styleId="ae">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f"/>
    <w:uiPriority w:val="99"/>
    <w:rsid w:val="00177587"/>
    <w:pPr>
      <w:tabs>
        <w:tab w:val="center" w:pos="4677"/>
        <w:tab w:val="right" w:pos="9355"/>
      </w:tabs>
    </w:pPr>
  </w:style>
  <w:style w:type="character" w:customStyle="1" w:styleId="af">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e"/>
    <w:uiPriority w:val="99"/>
    <w:rsid w:val="00177587"/>
    <w:rPr>
      <w:rFonts w:ascii="Times New Roman" w:eastAsia="Times New Roman" w:hAnsi="Times New Roman" w:cs="Times New Roman"/>
      <w:sz w:val="24"/>
      <w:szCs w:val="24"/>
    </w:rPr>
  </w:style>
  <w:style w:type="paragraph" w:styleId="af0">
    <w:name w:val="footer"/>
    <w:basedOn w:val="a0"/>
    <w:link w:val="af1"/>
    <w:uiPriority w:val="99"/>
    <w:rsid w:val="00177587"/>
    <w:pPr>
      <w:tabs>
        <w:tab w:val="center" w:pos="4677"/>
        <w:tab w:val="right" w:pos="9355"/>
      </w:tabs>
    </w:pPr>
  </w:style>
  <w:style w:type="character" w:customStyle="1" w:styleId="af1">
    <w:name w:val="Нижний колонтитул Знак"/>
    <w:basedOn w:val="a1"/>
    <w:link w:val="af0"/>
    <w:uiPriority w:val="99"/>
    <w:rsid w:val="00177587"/>
    <w:rPr>
      <w:rFonts w:ascii="Times New Roman" w:eastAsia="Times New Roman" w:hAnsi="Times New Roman" w:cs="Times New Roman"/>
      <w:sz w:val="24"/>
      <w:szCs w:val="24"/>
    </w:rPr>
  </w:style>
  <w:style w:type="paragraph" w:customStyle="1" w:styleId="Default">
    <w:name w:val="Default"/>
    <w:rsid w:val="00177587"/>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2">
    <w:name w:val="Emphasis"/>
    <w:qFormat/>
    <w:rsid w:val="00177587"/>
    <w:rPr>
      <w:i/>
      <w:iCs/>
    </w:rPr>
  </w:style>
  <w:style w:type="paragraph" w:styleId="af3">
    <w:name w:val="Title"/>
    <w:basedOn w:val="a0"/>
    <w:next w:val="a0"/>
    <w:link w:val="af4"/>
    <w:qFormat/>
    <w:rsid w:val="00177587"/>
    <w:pPr>
      <w:spacing w:before="240" w:after="60"/>
      <w:jc w:val="center"/>
      <w:outlineLvl w:val="0"/>
    </w:pPr>
    <w:rPr>
      <w:rFonts w:ascii="Cambria" w:hAnsi="Cambria"/>
      <w:b/>
      <w:bCs/>
      <w:kern w:val="28"/>
      <w:sz w:val="32"/>
      <w:szCs w:val="32"/>
    </w:rPr>
  </w:style>
  <w:style w:type="character" w:customStyle="1" w:styleId="af4">
    <w:name w:val="Название Знак"/>
    <w:basedOn w:val="a1"/>
    <w:link w:val="af3"/>
    <w:rsid w:val="00177587"/>
    <w:rPr>
      <w:rFonts w:ascii="Cambria" w:eastAsia="Times New Roman" w:hAnsi="Cambria" w:cs="Times New Roman"/>
      <w:b/>
      <w:bCs/>
      <w:kern w:val="28"/>
      <w:sz w:val="32"/>
      <w:szCs w:val="32"/>
    </w:rPr>
  </w:style>
  <w:style w:type="paragraph" w:styleId="af5">
    <w:name w:val="List Paragraph"/>
    <w:basedOn w:val="a0"/>
    <w:uiPriority w:val="99"/>
    <w:qFormat/>
    <w:rsid w:val="00177587"/>
    <w:pPr>
      <w:ind w:left="720"/>
      <w:contextualSpacing/>
    </w:pPr>
    <w:rPr>
      <w:sz w:val="28"/>
      <w:szCs w:val="28"/>
    </w:rPr>
  </w:style>
  <w:style w:type="paragraph" w:customStyle="1" w:styleId="-3">
    <w:name w:val="Пункт-3"/>
    <w:basedOn w:val="a0"/>
    <w:rsid w:val="00177587"/>
    <w:pPr>
      <w:tabs>
        <w:tab w:val="num" w:pos="4537"/>
      </w:tabs>
      <w:ind w:left="2552" w:firstLine="709"/>
      <w:jc w:val="both"/>
    </w:pPr>
    <w:rPr>
      <w:sz w:val="28"/>
    </w:rPr>
  </w:style>
  <w:style w:type="paragraph" w:customStyle="1" w:styleId="-4">
    <w:name w:val="Пункт-4"/>
    <w:basedOn w:val="a0"/>
    <w:rsid w:val="00177587"/>
    <w:pPr>
      <w:tabs>
        <w:tab w:val="num" w:pos="2127"/>
      </w:tabs>
      <w:ind w:left="142" w:firstLine="709"/>
      <w:jc w:val="both"/>
    </w:pPr>
    <w:rPr>
      <w:sz w:val="28"/>
    </w:rPr>
  </w:style>
  <w:style w:type="paragraph" w:customStyle="1" w:styleId="-5">
    <w:name w:val="Пункт-5"/>
    <w:basedOn w:val="a0"/>
    <w:rsid w:val="00177587"/>
    <w:pPr>
      <w:tabs>
        <w:tab w:val="num" w:pos="1985"/>
      </w:tabs>
      <w:ind w:firstLine="709"/>
      <w:jc w:val="both"/>
    </w:pPr>
    <w:rPr>
      <w:sz w:val="28"/>
    </w:rPr>
  </w:style>
  <w:style w:type="paragraph" w:customStyle="1" w:styleId="-6">
    <w:name w:val="Пункт-6"/>
    <w:basedOn w:val="a0"/>
    <w:rsid w:val="00177587"/>
    <w:pPr>
      <w:tabs>
        <w:tab w:val="num" w:pos="1985"/>
      </w:tabs>
      <w:ind w:firstLine="709"/>
      <w:jc w:val="both"/>
    </w:pPr>
    <w:rPr>
      <w:sz w:val="28"/>
    </w:rPr>
  </w:style>
  <w:style w:type="paragraph" w:customStyle="1" w:styleId="-7">
    <w:name w:val="Пункт-7"/>
    <w:basedOn w:val="a0"/>
    <w:rsid w:val="00177587"/>
    <w:pPr>
      <w:tabs>
        <w:tab w:val="num" w:pos="360"/>
      </w:tabs>
      <w:jc w:val="both"/>
    </w:pPr>
    <w:rPr>
      <w:sz w:val="28"/>
    </w:rPr>
  </w:style>
  <w:style w:type="character" w:styleId="af6">
    <w:name w:val="Hyperlink"/>
    <w:uiPriority w:val="99"/>
    <w:rsid w:val="00177587"/>
    <w:rPr>
      <w:color w:val="0000FF"/>
      <w:u w:val="single"/>
    </w:rPr>
  </w:style>
  <w:style w:type="paragraph" w:styleId="af7">
    <w:name w:val="Normal (Web)"/>
    <w:basedOn w:val="a0"/>
    <w:uiPriority w:val="99"/>
    <w:rsid w:val="00177587"/>
    <w:pPr>
      <w:spacing w:before="100" w:beforeAutospacing="1" w:after="100" w:afterAutospacing="1"/>
    </w:pPr>
  </w:style>
  <w:style w:type="paragraph" w:customStyle="1" w:styleId="Times12">
    <w:name w:val="Times 12"/>
    <w:basedOn w:val="a0"/>
    <w:rsid w:val="00177587"/>
    <w:pPr>
      <w:overflowPunct w:val="0"/>
      <w:autoSpaceDE w:val="0"/>
      <w:autoSpaceDN w:val="0"/>
      <w:adjustRightInd w:val="0"/>
      <w:ind w:firstLine="567"/>
      <w:jc w:val="both"/>
    </w:pPr>
    <w:rPr>
      <w:bCs/>
      <w:szCs w:val="22"/>
    </w:rPr>
  </w:style>
  <w:style w:type="paragraph" w:styleId="af8">
    <w:name w:val="No Spacing"/>
    <w:uiPriority w:val="1"/>
    <w:qFormat/>
    <w:rsid w:val="00177587"/>
    <w:pPr>
      <w:spacing w:after="0" w:line="240" w:lineRule="auto"/>
    </w:pPr>
    <w:rPr>
      <w:rFonts w:ascii="Calibri" w:eastAsia="Times New Roman" w:hAnsi="Calibri" w:cs="Times New Roman"/>
      <w:lang w:eastAsia="ru-RU"/>
    </w:rPr>
  </w:style>
  <w:style w:type="paragraph" w:styleId="a">
    <w:name w:val="List Bullet"/>
    <w:basedOn w:val="a0"/>
    <w:uiPriority w:val="99"/>
    <w:rsid w:val="00177587"/>
    <w:pPr>
      <w:numPr>
        <w:numId w:val="17"/>
      </w:numPr>
    </w:pPr>
  </w:style>
  <w:style w:type="character" w:styleId="af9">
    <w:name w:val="page number"/>
    <w:basedOn w:val="a1"/>
    <w:uiPriority w:val="99"/>
    <w:rsid w:val="00177587"/>
    <w:rPr>
      <w:rFonts w:cs="Times New Roman"/>
    </w:rPr>
  </w:style>
  <w:style w:type="paragraph" w:customStyle="1" w:styleId="afa">
    <w:name w:val="Абзац"/>
    <w:basedOn w:val="a0"/>
    <w:rsid w:val="00177587"/>
    <w:pPr>
      <w:spacing w:before="120"/>
      <w:ind w:firstLine="709"/>
      <w:jc w:val="both"/>
    </w:pPr>
  </w:style>
  <w:style w:type="paragraph" w:customStyle="1" w:styleId="21">
    <w:name w:val="Обычный2"/>
    <w:uiPriority w:val="99"/>
    <w:rsid w:val="00177587"/>
    <w:pPr>
      <w:widowControl w:val="0"/>
      <w:snapToGrid w:val="0"/>
      <w:spacing w:after="0" w:line="240" w:lineRule="auto"/>
      <w:ind w:firstLine="400"/>
      <w:jc w:val="both"/>
    </w:pPr>
    <w:rPr>
      <w:rFonts w:ascii="Times New Roman" w:eastAsia="Times New Roman" w:hAnsi="Times New Roman" w:cs="Times New Roman"/>
      <w:sz w:val="24"/>
      <w:szCs w:val="20"/>
      <w:lang w:eastAsia="ru-RU"/>
    </w:rPr>
  </w:style>
  <w:style w:type="paragraph" w:customStyle="1" w:styleId="Normal1">
    <w:name w:val="Normal1"/>
    <w:rsid w:val="00177587"/>
    <w:pPr>
      <w:widowControl w:val="0"/>
      <w:snapToGrid w:val="0"/>
      <w:spacing w:after="0" w:line="240" w:lineRule="auto"/>
      <w:ind w:firstLine="400"/>
      <w:jc w:val="both"/>
    </w:pPr>
    <w:rPr>
      <w:rFonts w:ascii="Times New Roman" w:eastAsia="Times New Roman" w:hAnsi="Times New Roman" w:cs="Times New Roman"/>
      <w:sz w:val="24"/>
      <w:szCs w:val="20"/>
      <w:lang w:eastAsia="ru-RU"/>
    </w:rPr>
  </w:style>
  <w:style w:type="paragraph" w:customStyle="1" w:styleId="11">
    <w:name w:val="Абзац списка1"/>
    <w:basedOn w:val="a0"/>
    <w:rsid w:val="00177587"/>
    <w:pPr>
      <w:ind w:left="720"/>
    </w:pPr>
    <w:rPr>
      <w:sz w:val="28"/>
      <w:szCs w:val="28"/>
    </w:rPr>
  </w:style>
  <w:style w:type="paragraph" w:styleId="22">
    <w:name w:val="Body Text 2"/>
    <w:basedOn w:val="a0"/>
    <w:link w:val="23"/>
    <w:rsid w:val="00177587"/>
    <w:pPr>
      <w:spacing w:after="120" w:line="480" w:lineRule="auto"/>
    </w:pPr>
  </w:style>
  <w:style w:type="character" w:customStyle="1" w:styleId="23">
    <w:name w:val="Основной текст 2 Знак"/>
    <w:basedOn w:val="a1"/>
    <w:link w:val="22"/>
    <w:rsid w:val="00177587"/>
    <w:rPr>
      <w:rFonts w:ascii="Times New Roman" w:eastAsia="Times New Roman" w:hAnsi="Times New Roman" w:cs="Times New Roman"/>
      <w:sz w:val="24"/>
      <w:szCs w:val="24"/>
      <w:lang w:eastAsia="ru-RU"/>
    </w:rPr>
  </w:style>
  <w:style w:type="paragraph" w:customStyle="1" w:styleId="12">
    <w:name w:val="Без интервала1"/>
    <w:rsid w:val="00177587"/>
    <w:pPr>
      <w:spacing w:after="0" w:line="240" w:lineRule="auto"/>
    </w:pPr>
    <w:rPr>
      <w:rFonts w:ascii="Times New Roman" w:eastAsia="Calibri"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4120</Words>
  <Characters>23484</Characters>
  <Application>Microsoft Office Word</Application>
  <DocSecurity>0</DocSecurity>
  <Lines>195</Lines>
  <Paragraphs>55</Paragraphs>
  <ScaleCrop>false</ScaleCrop>
  <Company>HOME</Company>
  <LinksUpToDate>false</LinksUpToDate>
  <CharactersWithSpaces>27549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makarova</dc:creator>
  <cp:keywords/>
  <dc:description/>
  <cp:lastModifiedBy>makarova</cp:lastModifiedBy>
  <cp:revision>3</cp:revision>
  <dcterms:created xsi:type="dcterms:W3CDTF">2015-06-05T06:06:00Z</dcterms:created>
  <dcterms:modified xsi:type="dcterms:W3CDTF">2015-06-11T10:38:00Z</dcterms:modified>
</cp:coreProperties>
</file>