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153" w:rsidRPr="00331F42" w:rsidRDefault="004E1153" w:rsidP="004E115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E1153" w:rsidRPr="00331F42" w:rsidRDefault="004E1153" w:rsidP="004E115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 ОЗЦЭ</w:t>
      </w:r>
      <w:bookmarkStart w:id="0" w:name="_GoBack"/>
      <w:bookmarkEnd w:id="0"/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E1153" w:rsidRPr="00331F42" w:rsidRDefault="004E1153" w:rsidP="004E115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E1153" w:rsidRPr="00331F42" w:rsidRDefault="004E1153" w:rsidP="004E11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E1153" w:rsidRPr="00331F42" w:rsidRDefault="004E1153" w:rsidP="004E11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4E1153" w:rsidRPr="00331F42" w:rsidRDefault="004E1153" w:rsidP="004E115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</w:t>
      </w:r>
      <w:r>
        <w:rPr>
          <w:rFonts w:ascii="Times New Roman" w:hAnsi="Times New Roman"/>
          <w:bCs/>
          <w:szCs w:val="24"/>
        </w:rPr>
        <w:t>зготовление и</w:t>
      </w:r>
      <w:r w:rsidRPr="00715742">
        <w:rPr>
          <w:rFonts w:ascii="Times New Roman" w:hAnsi="Times New Roman"/>
          <w:bCs/>
          <w:szCs w:val="24"/>
        </w:rPr>
        <w:t xml:space="preserve"> поставка </w:t>
      </w:r>
      <w:r w:rsidRPr="00715742">
        <w:rPr>
          <w:rFonts w:ascii="Times New Roman" w:hAnsi="Times New Roman"/>
          <w:szCs w:val="24"/>
        </w:rPr>
        <w:t xml:space="preserve">стальной </w:t>
      </w:r>
      <w:proofErr w:type="spellStart"/>
      <w:r w:rsidRPr="00715742">
        <w:rPr>
          <w:rFonts w:ascii="Times New Roman" w:hAnsi="Times New Roman"/>
          <w:szCs w:val="24"/>
        </w:rPr>
        <w:t>четырехреберной</w:t>
      </w:r>
      <w:proofErr w:type="spellEnd"/>
      <w:r w:rsidRPr="00715742">
        <w:rPr>
          <w:rFonts w:ascii="Times New Roman" w:hAnsi="Times New Roman"/>
          <w:szCs w:val="24"/>
        </w:rPr>
        <w:t xml:space="preserve"> трубы</w:t>
      </w:r>
      <w:r w:rsidRPr="0085667A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E1153" w:rsidRPr="00331F42" w:rsidRDefault="004E1153" w:rsidP="004E11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E1153" w:rsidRPr="00331F42" w:rsidRDefault="004E1153" w:rsidP="004E11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1153" w:rsidRPr="00331F42" w:rsidRDefault="004E1153" w:rsidP="004E11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1153" w:rsidRPr="00331F42" w:rsidRDefault="004E1153" w:rsidP="004E11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1153" w:rsidRPr="002E50DB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E50D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E50DB">
        <w:rPr>
          <w:rFonts w:ascii="Times New Roman" w:hAnsi="Times New Roman"/>
          <w:szCs w:val="24"/>
        </w:rPr>
        <w:t>: 4 292 368, 00 (Четыре миллиона двести девяносто две тысячи триста шестьдесят восемь</w:t>
      </w:r>
      <w:r w:rsidRPr="002E50DB">
        <w:rPr>
          <w:rFonts w:ascii="Times New Roman" w:hAnsi="Times New Roman"/>
          <w:bCs/>
          <w:szCs w:val="24"/>
        </w:rPr>
        <w:t xml:space="preserve"> </w:t>
      </w:r>
      <w:r w:rsidRPr="002E50DB">
        <w:rPr>
          <w:rFonts w:ascii="Times New Roman" w:hAnsi="Times New Roman"/>
          <w:bCs/>
          <w:color w:val="000000"/>
          <w:szCs w:val="24"/>
        </w:rPr>
        <w:t>рублей 00 копеек) рубля,</w:t>
      </w:r>
      <w:r w:rsidRPr="002E50DB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2E50DB">
        <w:rPr>
          <w:rFonts w:ascii="Times New Roman" w:hAnsi="Times New Roman"/>
          <w:szCs w:val="24"/>
        </w:rPr>
        <w:t xml:space="preserve"> стоимость товара включены расходы на изготовление,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2E50DB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E1153" w:rsidRPr="002E50DB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E50D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E50D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E1153" w:rsidRPr="00331F42" w:rsidRDefault="004E1153" w:rsidP="004E11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E1153" w:rsidRPr="00331F42" w:rsidRDefault="004E1153" w:rsidP="004E115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007B9"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1153" w:rsidRPr="00331F42" w:rsidRDefault="004E1153" w:rsidP="004E11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1153" w:rsidRPr="00A6215E" w:rsidRDefault="004E1153" w:rsidP="004E115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3A0"/>
    <w:rsid w:val="004E1153"/>
    <w:rsid w:val="008413A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4009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2013-12-10T10:59:00Z</dcterms:created>
  <dcterms:modified xsi:type="dcterms:W3CDTF">2013-12-10T10:59:00Z</dcterms:modified>
</cp:coreProperties>
</file>