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9FE" w:rsidRDefault="005579FE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«УТВЕРЖДАЮ»</w:t>
      </w:r>
    </w:p>
    <w:p w:rsidR="005579FE" w:rsidRDefault="005137A6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Президент</w:t>
      </w:r>
      <w:r w:rsidR="005579FE">
        <w:rPr>
          <w:rFonts w:ascii="Times New Roman" w:hAnsi="Times New Roman"/>
          <w:sz w:val="28"/>
          <w:szCs w:val="28"/>
        </w:rPr>
        <w:t xml:space="preserve"> ОАО «НИАЭП»</w:t>
      </w:r>
    </w:p>
    <w:p w:rsidR="005579FE" w:rsidRDefault="005579FE">
      <w:pPr>
        <w:tabs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</w:p>
    <w:p w:rsidR="005579FE" w:rsidRDefault="005579FE">
      <w:pPr>
        <w:tabs>
          <w:tab w:val="left" w:pos="1294"/>
          <w:tab w:val="left" w:pos="1939"/>
          <w:tab w:val="left" w:pos="6237"/>
        </w:tabs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ab/>
      </w:r>
      <w:r>
        <w:rPr>
          <w:rFonts w:ascii="Times New Roman" w:hAnsi="Times New Roman"/>
          <w:sz w:val="28"/>
          <w:szCs w:val="28"/>
          <w:u w:val="single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>В.И. Лимаренко</w:t>
      </w:r>
    </w:p>
    <w:p w:rsidR="005579FE" w:rsidRDefault="006835EC">
      <w:pPr>
        <w:spacing w:after="0" w:line="240" w:lineRule="auto"/>
        <w:ind w:right="53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 «___» ________ 2013</w:t>
      </w:r>
      <w:r w:rsidR="005579FE">
        <w:rPr>
          <w:rFonts w:ascii="Times New Roman" w:hAnsi="Times New Roman"/>
          <w:sz w:val="28"/>
          <w:szCs w:val="28"/>
        </w:rPr>
        <w:t xml:space="preserve"> г.</w:t>
      </w:r>
    </w:p>
    <w:p w:rsidR="005579FE" w:rsidRDefault="005579FE">
      <w:pPr>
        <w:ind w:left="5580"/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762BE6" w:rsidRDefault="00762BE6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1D5B5B" w:rsidRPr="001D5B5B" w:rsidRDefault="001D5B5B" w:rsidP="001D5B5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D5B5B">
        <w:rPr>
          <w:rFonts w:ascii="Times New Roman" w:hAnsi="Times New Roman"/>
          <w:b/>
          <w:bCs/>
          <w:sz w:val="28"/>
          <w:szCs w:val="28"/>
        </w:rPr>
        <w:t>ДОКУМЕНТАЦИЯ ПО ЗАПРОСУ ПРЕДЛОЖЕНИЙ</w:t>
      </w:r>
    </w:p>
    <w:p w:rsidR="001D5B5B" w:rsidRPr="001D5B5B" w:rsidRDefault="001D5B5B" w:rsidP="001D5B5B">
      <w:pPr>
        <w:jc w:val="center"/>
        <w:rPr>
          <w:rFonts w:ascii="Times New Roman" w:hAnsi="Times New Roman"/>
          <w:sz w:val="28"/>
          <w:szCs w:val="28"/>
        </w:rPr>
      </w:pPr>
      <w:r w:rsidRPr="001D5B5B">
        <w:rPr>
          <w:rFonts w:ascii="Times New Roman" w:hAnsi="Times New Roman"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1D5B5B" w:rsidRPr="001D5B5B" w:rsidRDefault="001D5B5B" w:rsidP="001D5B5B">
      <w:pPr>
        <w:jc w:val="center"/>
        <w:rPr>
          <w:rFonts w:ascii="Times New Roman" w:hAnsi="Times New Roman"/>
          <w:sz w:val="28"/>
          <w:szCs w:val="28"/>
        </w:rPr>
      </w:pPr>
      <w:r w:rsidRPr="001D5B5B">
        <w:rPr>
          <w:rFonts w:ascii="Times New Roman" w:hAnsi="Times New Roman"/>
          <w:sz w:val="28"/>
          <w:szCs w:val="28"/>
        </w:rPr>
        <w:t>по лоту № 189ИТ/ЗП-013</w:t>
      </w:r>
    </w:p>
    <w:p w:rsidR="00762BE6" w:rsidRPr="001D5B5B" w:rsidRDefault="001D5B5B" w:rsidP="001D5B5B">
      <w:pPr>
        <w:jc w:val="center"/>
        <w:rPr>
          <w:rFonts w:ascii="Times New Roman" w:hAnsi="Times New Roman"/>
          <w:b/>
          <w:sz w:val="28"/>
          <w:szCs w:val="28"/>
        </w:rPr>
      </w:pPr>
      <w:r w:rsidRPr="001D5B5B">
        <w:rPr>
          <w:rFonts w:ascii="Times New Roman" w:hAnsi="Times New Roman"/>
          <w:b/>
          <w:sz w:val="28"/>
          <w:szCs w:val="28"/>
        </w:rPr>
        <w:t>Поставка ПЭВМ по бюджету 4 кв. 2013 года и дополнительным заявкам для нужд ОАО "НИАЭП"</w:t>
      </w:r>
    </w:p>
    <w:p w:rsidR="005579FE" w:rsidRDefault="005579FE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5579FE" w:rsidRDefault="005579FE">
      <w:pPr>
        <w:jc w:val="center"/>
        <w:rPr>
          <w:rFonts w:ascii="Times New Roman" w:hAnsi="Times New Roman"/>
          <w:caps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9872A5" w:rsidRDefault="009872A5">
      <w:pPr>
        <w:jc w:val="center"/>
        <w:rPr>
          <w:rFonts w:ascii="Times New Roman" w:hAnsi="Times New Roman"/>
          <w:sz w:val="28"/>
          <w:szCs w:val="28"/>
        </w:rPr>
      </w:pPr>
    </w:p>
    <w:p w:rsidR="005579FE" w:rsidRPr="00855231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E159A5" w:rsidRPr="00855231" w:rsidRDefault="00E159A5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</w:p>
    <w:p w:rsidR="005579FE" w:rsidRDefault="005579F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</w:t>
      </w:r>
      <w:r w:rsidR="00D67D7D">
        <w:rPr>
          <w:rFonts w:ascii="Times New Roman" w:hAnsi="Times New Roman"/>
          <w:sz w:val="28"/>
          <w:szCs w:val="28"/>
        </w:rPr>
        <w:t>3</w:t>
      </w:r>
    </w:p>
    <w:p w:rsidR="001823B4" w:rsidRDefault="001823B4">
      <w:pPr>
        <w:pStyle w:val="af1"/>
      </w:pPr>
      <w:r>
        <w:t>Оглавление</w:t>
      </w:r>
    </w:p>
    <w:p w:rsidR="00A413AB" w:rsidRDefault="00B855A4">
      <w:pPr>
        <w:pStyle w:val="22"/>
        <w:tabs>
          <w:tab w:val="left" w:pos="660"/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r>
        <w:fldChar w:fldCharType="begin"/>
      </w:r>
      <w:r w:rsidR="001823B4">
        <w:instrText xml:space="preserve"> TOC \o "1-3" \h \z \u </w:instrText>
      </w:r>
      <w:r>
        <w:fldChar w:fldCharType="separate"/>
      </w:r>
      <w:hyperlink w:anchor="_Toc373856553" w:history="1">
        <w:r w:rsidR="00A413AB" w:rsidRPr="007237DE">
          <w:rPr>
            <w:rStyle w:val="af2"/>
            <w:noProof/>
          </w:rPr>
          <w:t>I.</w:t>
        </w:r>
        <w:r w:rsidR="00A413AB">
          <w:rPr>
            <w:rFonts w:asciiTheme="minorHAnsi" w:eastAsiaTheme="minorEastAsia" w:hAnsiTheme="minorHAnsi" w:cstheme="minorBidi"/>
            <w:noProof/>
            <w:lang w:eastAsia="ru-RU"/>
          </w:rPr>
          <w:tab/>
        </w:r>
        <w:r w:rsidR="00A413AB" w:rsidRPr="007237DE">
          <w:rPr>
            <w:rStyle w:val="af2"/>
            <w:noProof/>
          </w:rPr>
          <w:t>Спецификация</w:t>
        </w:r>
        <w:r w:rsidR="00A413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413AB">
          <w:rPr>
            <w:noProof/>
            <w:webHidden/>
          </w:rPr>
          <w:instrText xml:space="preserve"> PAGEREF _Toc373856553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413A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A413AB" w:rsidRDefault="00B855A4">
      <w:pPr>
        <w:pStyle w:val="31"/>
        <w:tabs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73856554" w:history="1">
        <w:r w:rsidR="00A413AB" w:rsidRPr="007237DE">
          <w:rPr>
            <w:rStyle w:val="af2"/>
            <w:noProof/>
          </w:rPr>
          <w:t>Спецификация №1.1.    Адрес поставки: ОАО "НИАЭП", 603006, г. Н.Новгород, пл. Свободы, д.3</w:t>
        </w:r>
        <w:r w:rsidR="00A413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413AB">
          <w:rPr>
            <w:noProof/>
            <w:webHidden/>
          </w:rPr>
          <w:instrText xml:space="preserve"> PAGEREF _Toc373856554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413A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A413AB" w:rsidRDefault="00B855A4">
      <w:pPr>
        <w:pStyle w:val="31"/>
        <w:tabs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73856555" w:history="1">
        <w:r w:rsidR="00A413AB" w:rsidRPr="007237DE">
          <w:rPr>
            <w:rStyle w:val="af2"/>
            <w:noProof/>
          </w:rPr>
          <w:t>Спецификация №1.2.    Адрес поставки: Московский филиал ОАО «НИАЭП», 127434. г. Москва, Дмитровское ш., д.2, стр.1</w:t>
        </w:r>
        <w:r w:rsidR="00A413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413AB">
          <w:rPr>
            <w:noProof/>
            <w:webHidden/>
          </w:rPr>
          <w:instrText xml:space="preserve"> PAGEREF _Toc373856555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413AB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A413AB" w:rsidRDefault="00B855A4">
      <w:pPr>
        <w:pStyle w:val="22"/>
        <w:tabs>
          <w:tab w:val="left" w:pos="660"/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73856556" w:history="1">
        <w:r w:rsidR="00A413AB" w:rsidRPr="007237DE">
          <w:rPr>
            <w:rStyle w:val="af2"/>
            <w:noProof/>
          </w:rPr>
          <w:t>II.</w:t>
        </w:r>
        <w:r w:rsidR="00A413AB">
          <w:rPr>
            <w:rFonts w:asciiTheme="minorHAnsi" w:eastAsiaTheme="minorEastAsia" w:hAnsiTheme="minorHAnsi" w:cstheme="minorBidi"/>
            <w:noProof/>
            <w:lang w:eastAsia="ru-RU"/>
          </w:rPr>
          <w:tab/>
        </w:r>
        <w:r w:rsidR="00A413AB" w:rsidRPr="007237DE">
          <w:rPr>
            <w:rStyle w:val="af2"/>
            <w:noProof/>
          </w:rPr>
          <w:t>Дополнительная спецификация</w:t>
        </w:r>
        <w:r w:rsidR="00A413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413AB">
          <w:rPr>
            <w:noProof/>
            <w:webHidden/>
          </w:rPr>
          <w:instrText xml:space="preserve"> PAGEREF _Toc373856556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413AB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A413AB" w:rsidRDefault="00B855A4">
      <w:pPr>
        <w:pStyle w:val="22"/>
        <w:tabs>
          <w:tab w:val="left" w:pos="880"/>
          <w:tab w:val="right" w:leader="dot" w:pos="10262"/>
        </w:tabs>
        <w:rPr>
          <w:rFonts w:asciiTheme="minorHAnsi" w:eastAsiaTheme="minorEastAsia" w:hAnsiTheme="minorHAnsi" w:cstheme="minorBidi"/>
          <w:noProof/>
          <w:lang w:eastAsia="ru-RU"/>
        </w:rPr>
      </w:pPr>
      <w:hyperlink w:anchor="_Toc373856557" w:history="1">
        <w:r w:rsidR="00A413AB" w:rsidRPr="007237DE">
          <w:rPr>
            <w:rStyle w:val="af2"/>
            <w:noProof/>
          </w:rPr>
          <w:t>III.</w:t>
        </w:r>
        <w:r w:rsidR="00A413AB">
          <w:rPr>
            <w:rFonts w:asciiTheme="minorHAnsi" w:eastAsiaTheme="minorEastAsia" w:hAnsiTheme="minorHAnsi" w:cstheme="minorBidi"/>
            <w:noProof/>
            <w:lang w:eastAsia="ru-RU"/>
          </w:rPr>
          <w:tab/>
        </w:r>
        <w:r w:rsidR="00A413AB" w:rsidRPr="007237DE">
          <w:rPr>
            <w:rStyle w:val="af2"/>
            <w:noProof/>
          </w:rPr>
          <w:t>График поставки  в центральный офис ОАО «НИАЭП» по Спецификации 1.1.</w:t>
        </w:r>
        <w:r w:rsidR="00A413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413AB">
          <w:rPr>
            <w:noProof/>
            <w:webHidden/>
          </w:rPr>
          <w:instrText xml:space="preserve"> PAGEREF _Toc373856557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413AB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1823B4" w:rsidRDefault="00B855A4">
      <w:r>
        <w:fldChar w:fldCharType="end"/>
      </w:r>
    </w:p>
    <w:p w:rsidR="00256D81" w:rsidRDefault="005F026B" w:rsidP="005F026B">
      <w:pPr>
        <w:pStyle w:val="2"/>
      </w:pPr>
      <w:r>
        <w:rPr>
          <w:sz w:val="28"/>
        </w:rPr>
        <w:br w:type="page"/>
      </w:r>
      <w:bookmarkStart w:id="0" w:name="_Toc373856553"/>
      <w:r w:rsidR="005579FE" w:rsidRPr="00256D81">
        <w:lastRenderedPageBreak/>
        <w:t>Спецификация</w:t>
      </w:r>
      <w:bookmarkEnd w:id="0"/>
    </w:p>
    <w:p w:rsidR="00762BE6" w:rsidRDefault="00BF59FB" w:rsidP="00E11134">
      <w:pPr>
        <w:pStyle w:val="3"/>
      </w:pPr>
      <w:bookmarkStart w:id="1" w:name="_Toc373856554"/>
      <w:r>
        <w:t xml:space="preserve">Спецификация №1.1.    </w:t>
      </w:r>
      <w:r w:rsidR="00762BE6" w:rsidRPr="00A969C3">
        <w:t xml:space="preserve">Адрес поставки: </w:t>
      </w:r>
      <w:r w:rsidR="00A969C3" w:rsidRPr="00A969C3">
        <w:t>ОАО "НИАЭП", 603006, г. Н.Новгород, пл. Свободы, д.3</w:t>
      </w:r>
      <w:bookmarkEnd w:id="1"/>
    </w:p>
    <w:tbl>
      <w:tblPr>
        <w:tblW w:w="10265" w:type="dxa"/>
        <w:tblInd w:w="-5" w:type="dxa"/>
        <w:tblLayout w:type="fixed"/>
        <w:tblLook w:val="0000"/>
      </w:tblPr>
      <w:tblGrid>
        <w:gridCol w:w="713"/>
        <w:gridCol w:w="2800"/>
        <w:gridCol w:w="4750"/>
        <w:gridCol w:w="879"/>
        <w:gridCol w:w="1123"/>
      </w:tblGrid>
      <w:tr w:rsidR="00C30032" w:rsidRPr="00B913F5" w:rsidTr="00C30032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B913F5" w:rsidRDefault="00C30032" w:rsidP="00C30032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B913F5" w:rsidRDefault="00C30032" w:rsidP="00C30032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B913F5" w:rsidRDefault="00C30032" w:rsidP="00C30032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B913F5" w:rsidRDefault="00C30032" w:rsidP="00C30032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30032" w:rsidRPr="00B913F5" w:rsidRDefault="00C30032" w:rsidP="00C30032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C30032" w:rsidRPr="00C30032" w:rsidTr="00C30032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Default="00C30032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C30032" w:rsidRDefault="00C30032" w:rsidP="00C30032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HP 6300P MT Intel Core i3-3220, 500GB HDD 7200 SATA, DVD+/-RW, 4GB DDR3-1600(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sng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ch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), Win8 Pro 64 downgrade to Win7 Pro 64, 3-3-3 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[E4Z23EA]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9025A" w:rsidRPr="007D5EB0" w:rsidRDefault="007D5EB0" w:rsidP="0079025A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proofErr w:type="spellStart"/>
            <w:r w:rsidRPr="007D5EB0">
              <w:rPr>
                <w:sz w:val="20"/>
                <w:szCs w:val="20"/>
                <w:lang w:val="en-US"/>
              </w:rPr>
              <w:t>Модель</w:t>
            </w:r>
            <w:proofErr w:type="spellEnd"/>
            <w:r w:rsidRPr="007D5EB0">
              <w:rPr>
                <w:sz w:val="20"/>
                <w:szCs w:val="20"/>
                <w:lang w:val="en-US"/>
              </w:rPr>
              <w:t xml:space="preserve"> CPU: Intel Core i3-3220</w:t>
            </w:r>
          </w:p>
          <w:p w:rsidR="0079025A" w:rsidRPr="007D5EB0" w:rsidRDefault="007D5EB0" w:rsidP="0079025A">
            <w:pPr>
              <w:pStyle w:val="a8"/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>2</w:t>
            </w:r>
            <w:r w:rsidR="0079025A" w:rsidRPr="007D5EB0">
              <w:rPr>
                <w:sz w:val="20"/>
                <w:szCs w:val="20"/>
              </w:rPr>
              <w:t>-ядерный процессор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Тактовая частота </w:t>
            </w:r>
            <w:r w:rsidRPr="007D5EB0">
              <w:rPr>
                <w:sz w:val="20"/>
                <w:szCs w:val="20"/>
                <w:lang w:val="en-US"/>
              </w:rPr>
              <w:t>CPU</w:t>
            </w:r>
            <w:r w:rsidR="007D5EB0" w:rsidRPr="007D5EB0">
              <w:rPr>
                <w:sz w:val="20"/>
                <w:szCs w:val="20"/>
              </w:rPr>
              <w:t>:3,3</w:t>
            </w:r>
            <w:r w:rsidRPr="007D5EB0">
              <w:rPr>
                <w:sz w:val="20"/>
                <w:szCs w:val="20"/>
              </w:rPr>
              <w:t xml:space="preserve"> </w:t>
            </w:r>
            <w:proofErr w:type="spellStart"/>
            <w:r w:rsidRPr="007D5EB0">
              <w:rPr>
                <w:sz w:val="20"/>
                <w:szCs w:val="20"/>
              </w:rPr>
              <w:t>Ггц</w:t>
            </w:r>
            <w:proofErr w:type="spellEnd"/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>L2 Кэш:</w:t>
            </w:r>
            <w:r w:rsidR="007D5EB0" w:rsidRPr="007D5EB0">
              <w:rPr>
                <w:sz w:val="20"/>
                <w:szCs w:val="20"/>
              </w:rPr>
              <w:t>512</w:t>
            </w:r>
            <w:r w:rsidRPr="007D5EB0">
              <w:rPr>
                <w:sz w:val="20"/>
                <w:szCs w:val="20"/>
              </w:rPr>
              <w:t xml:space="preserve"> Кб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  <w:lang w:val="en-US"/>
              </w:rPr>
              <w:t>L</w:t>
            </w:r>
            <w:r w:rsidR="007D5EB0" w:rsidRPr="007D5EB0">
              <w:rPr>
                <w:sz w:val="20"/>
                <w:szCs w:val="20"/>
              </w:rPr>
              <w:t>3 Кэш:3</w:t>
            </w:r>
            <w:r w:rsidRPr="007D5EB0">
              <w:rPr>
                <w:sz w:val="20"/>
                <w:szCs w:val="20"/>
              </w:rPr>
              <w:t xml:space="preserve"> Мб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proofErr w:type="spellStart"/>
            <w:r w:rsidRPr="007D5EB0">
              <w:rPr>
                <w:sz w:val="20"/>
                <w:szCs w:val="20"/>
              </w:rPr>
              <w:t>Чипсет</w:t>
            </w:r>
            <w:proofErr w:type="spellEnd"/>
            <w:r w:rsidRPr="007D5EB0">
              <w:rPr>
                <w:sz w:val="20"/>
                <w:szCs w:val="20"/>
              </w:rPr>
              <w:t xml:space="preserve">: </w:t>
            </w:r>
            <w:r w:rsidRPr="007D5EB0">
              <w:rPr>
                <w:sz w:val="20"/>
                <w:szCs w:val="20"/>
                <w:lang w:val="en-US"/>
              </w:rPr>
              <w:t>Intel</w:t>
            </w:r>
            <w:r w:rsidRPr="007D5EB0">
              <w:rPr>
                <w:sz w:val="20"/>
                <w:szCs w:val="20"/>
              </w:rPr>
              <w:t xml:space="preserve"> </w:t>
            </w:r>
            <w:r w:rsidRPr="007D5EB0">
              <w:rPr>
                <w:sz w:val="20"/>
                <w:szCs w:val="20"/>
                <w:lang w:val="en-US"/>
              </w:rPr>
              <w:t>Q</w:t>
            </w:r>
            <w:r w:rsidRPr="007D5EB0">
              <w:rPr>
                <w:sz w:val="20"/>
                <w:szCs w:val="20"/>
              </w:rPr>
              <w:t xml:space="preserve">75 </w:t>
            </w:r>
            <w:r w:rsidRPr="007D5EB0">
              <w:rPr>
                <w:sz w:val="20"/>
                <w:szCs w:val="20"/>
                <w:lang w:val="en-US"/>
              </w:rPr>
              <w:t>Express</w:t>
            </w:r>
          </w:p>
          <w:p w:rsidR="0079025A" w:rsidRPr="0079025A" w:rsidRDefault="0079025A" w:rsidP="0079025A">
            <w:pPr>
              <w:snapToGrid w:val="0"/>
              <w:spacing w:after="0"/>
              <w:rPr>
                <w:sz w:val="20"/>
                <w:szCs w:val="20"/>
                <w:highlight w:val="yellow"/>
              </w:rPr>
            </w:pPr>
            <w:r w:rsidRPr="007D5EB0">
              <w:rPr>
                <w:sz w:val="20"/>
                <w:szCs w:val="20"/>
              </w:rPr>
              <w:t xml:space="preserve">Оперативная память: </w:t>
            </w:r>
            <w:r w:rsidRPr="007D5EB0">
              <w:rPr>
                <w:sz w:val="20"/>
                <w:szCs w:val="20"/>
                <w:lang w:val="en-US"/>
              </w:rPr>
              <w:t>DDR</w:t>
            </w:r>
            <w:r w:rsidRPr="007D5EB0">
              <w:rPr>
                <w:sz w:val="20"/>
                <w:szCs w:val="20"/>
              </w:rPr>
              <w:t xml:space="preserve">3 </w:t>
            </w:r>
            <w:r w:rsidRPr="007D5EB0">
              <w:rPr>
                <w:sz w:val="20"/>
                <w:szCs w:val="20"/>
                <w:lang w:val="en-US"/>
              </w:rPr>
              <w:t>SDRAM</w:t>
            </w:r>
            <w:r w:rsidRPr="007D5EB0">
              <w:rPr>
                <w:sz w:val="20"/>
                <w:szCs w:val="20"/>
              </w:rPr>
              <w:t xml:space="preserve"> 4 ГБ 16</w:t>
            </w:r>
            <w:r w:rsidR="007D5EB0" w:rsidRPr="007D5EB0">
              <w:rPr>
                <w:sz w:val="20"/>
                <w:szCs w:val="20"/>
              </w:rPr>
              <w:t>00</w:t>
            </w:r>
            <w:r w:rsidRPr="007D5EB0">
              <w:rPr>
                <w:sz w:val="20"/>
                <w:szCs w:val="20"/>
              </w:rPr>
              <w:t xml:space="preserve"> МГц 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Слоты для памяти: 4 слота </w:t>
            </w:r>
            <w:r w:rsidRPr="007D5EB0">
              <w:rPr>
                <w:sz w:val="20"/>
                <w:szCs w:val="20"/>
                <w:lang w:val="en-US"/>
              </w:rPr>
              <w:t>DIMM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>Максимальный объем оперативной памяти: 32 Гб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Жесткий диск: </w:t>
            </w:r>
            <w:r w:rsidRPr="007D5EB0">
              <w:rPr>
                <w:sz w:val="20"/>
                <w:szCs w:val="20"/>
                <w:lang w:val="en-US"/>
              </w:rPr>
              <w:t>SATA</w:t>
            </w:r>
            <w:r w:rsidRPr="007D5EB0">
              <w:rPr>
                <w:sz w:val="20"/>
                <w:szCs w:val="20"/>
              </w:rPr>
              <w:t xml:space="preserve"> 500 ГБ, 7200 об./мин, 3,0 Гб/с 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>Дисплей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Видеосистема: Встроенная графическая карта </w:t>
            </w:r>
            <w:r w:rsidRPr="007D5EB0">
              <w:rPr>
                <w:sz w:val="20"/>
                <w:szCs w:val="20"/>
                <w:lang w:val="en-US"/>
              </w:rPr>
              <w:t>Intel</w:t>
            </w:r>
            <w:r w:rsidRPr="007D5EB0">
              <w:rPr>
                <w:sz w:val="20"/>
                <w:szCs w:val="20"/>
              </w:rPr>
              <w:t xml:space="preserve"> </w:t>
            </w:r>
            <w:r w:rsidRPr="007D5EB0">
              <w:rPr>
                <w:sz w:val="20"/>
                <w:szCs w:val="20"/>
                <w:lang w:val="en-US"/>
              </w:rPr>
              <w:t>HD</w:t>
            </w:r>
            <w:r w:rsidRPr="007D5EB0">
              <w:rPr>
                <w:sz w:val="20"/>
                <w:szCs w:val="20"/>
              </w:rPr>
              <w:t xml:space="preserve"> 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Объем видеопамяти: использует </w:t>
            </w:r>
            <w:proofErr w:type="gramStart"/>
            <w:r w:rsidRPr="007D5EB0">
              <w:rPr>
                <w:sz w:val="20"/>
                <w:szCs w:val="20"/>
              </w:rPr>
              <w:t>системную</w:t>
            </w:r>
            <w:proofErr w:type="gramEnd"/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>Оптический привод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proofErr w:type="spellStart"/>
            <w:r w:rsidRPr="007D5EB0">
              <w:rPr>
                <w:sz w:val="20"/>
                <w:szCs w:val="20"/>
                <w:lang w:val="en-US"/>
              </w:rPr>
              <w:t>Тип:DVD</w:t>
            </w:r>
            <w:proofErr w:type="spellEnd"/>
            <w:r w:rsidRPr="007D5EB0">
              <w:rPr>
                <w:sz w:val="20"/>
                <w:szCs w:val="20"/>
                <w:lang w:val="en-US"/>
              </w:rPr>
              <w:t xml:space="preserve"> RW Super Multi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7D5EB0">
              <w:rPr>
                <w:sz w:val="20"/>
                <w:szCs w:val="20"/>
              </w:rPr>
              <w:t>Аудио</w:t>
            </w:r>
            <w:r w:rsidRPr="007D5EB0">
              <w:rPr>
                <w:sz w:val="20"/>
                <w:szCs w:val="20"/>
                <w:lang w:val="en-US"/>
              </w:rPr>
              <w:t>/</w:t>
            </w:r>
            <w:r w:rsidRPr="007D5EB0">
              <w:rPr>
                <w:sz w:val="20"/>
                <w:szCs w:val="20"/>
              </w:rPr>
              <w:t>Звук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Звуковая карта: интегрированная, кодек </w:t>
            </w:r>
            <w:proofErr w:type="spellStart"/>
            <w:r w:rsidRPr="007D5EB0">
              <w:rPr>
                <w:sz w:val="20"/>
                <w:szCs w:val="20"/>
                <w:lang w:val="en-US"/>
              </w:rPr>
              <w:t>Realtek</w:t>
            </w:r>
            <w:proofErr w:type="spellEnd"/>
            <w:r w:rsidRPr="007D5EB0">
              <w:rPr>
                <w:sz w:val="20"/>
                <w:szCs w:val="20"/>
              </w:rPr>
              <w:t xml:space="preserve"> </w:t>
            </w:r>
            <w:r w:rsidRPr="007D5EB0">
              <w:rPr>
                <w:sz w:val="20"/>
                <w:szCs w:val="20"/>
                <w:lang w:val="en-US"/>
              </w:rPr>
              <w:t>ALC</w:t>
            </w:r>
            <w:r w:rsidRPr="007D5EB0">
              <w:rPr>
                <w:sz w:val="20"/>
                <w:szCs w:val="20"/>
              </w:rPr>
              <w:t>221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Слоты расширения: 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1 полноразмерный слот </w:t>
            </w:r>
            <w:r w:rsidRPr="007D5EB0">
              <w:rPr>
                <w:sz w:val="20"/>
                <w:szCs w:val="20"/>
                <w:lang w:val="en-US"/>
              </w:rPr>
              <w:t>PCI</w:t>
            </w:r>
            <w:r w:rsidRPr="007D5EB0">
              <w:rPr>
                <w:sz w:val="20"/>
                <w:szCs w:val="20"/>
              </w:rPr>
              <w:t xml:space="preserve"> 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2 </w:t>
            </w:r>
            <w:proofErr w:type="gramStart"/>
            <w:r w:rsidRPr="007D5EB0">
              <w:rPr>
                <w:sz w:val="20"/>
                <w:szCs w:val="20"/>
              </w:rPr>
              <w:t>полноразмерных</w:t>
            </w:r>
            <w:proofErr w:type="gramEnd"/>
            <w:r w:rsidRPr="007D5EB0">
              <w:rPr>
                <w:sz w:val="20"/>
                <w:szCs w:val="20"/>
              </w:rPr>
              <w:t xml:space="preserve"> слота </w:t>
            </w:r>
            <w:proofErr w:type="spellStart"/>
            <w:r w:rsidRPr="007D5EB0">
              <w:rPr>
                <w:sz w:val="20"/>
                <w:szCs w:val="20"/>
                <w:lang w:val="en-US"/>
              </w:rPr>
              <w:t>PCIe</w:t>
            </w:r>
            <w:proofErr w:type="spellEnd"/>
            <w:r w:rsidRPr="007D5EB0">
              <w:rPr>
                <w:sz w:val="20"/>
                <w:szCs w:val="20"/>
              </w:rPr>
              <w:t xml:space="preserve"> </w:t>
            </w:r>
            <w:r w:rsidRPr="007D5EB0">
              <w:rPr>
                <w:sz w:val="20"/>
                <w:szCs w:val="20"/>
                <w:lang w:val="en-US"/>
              </w:rPr>
              <w:t>x</w:t>
            </w:r>
            <w:r w:rsidRPr="007D5EB0">
              <w:rPr>
                <w:sz w:val="20"/>
                <w:szCs w:val="20"/>
              </w:rPr>
              <w:t xml:space="preserve">1 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1 полноразмерный слот </w:t>
            </w:r>
            <w:proofErr w:type="spellStart"/>
            <w:r w:rsidRPr="007D5EB0">
              <w:rPr>
                <w:sz w:val="20"/>
                <w:szCs w:val="20"/>
                <w:lang w:val="en-US"/>
              </w:rPr>
              <w:t>PCIe</w:t>
            </w:r>
            <w:proofErr w:type="spellEnd"/>
            <w:r w:rsidRPr="007D5EB0">
              <w:rPr>
                <w:sz w:val="20"/>
                <w:szCs w:val="20"/>
              </w:rPr>
              <w:t xml:space="preserve"> </w:t>
            </w:r>
            <w:r w:rsidRPr="007D5EB0">
              <w:rPr>
                <w:sz w:val="20"/>
                <w:szCs w:val="20"/>
                <w:lang w:val="en-US"/>
              </w:rPr>
              <w:t>x</w:t>
            </w:r>
            <w:r w:rsidRPr="007D5EB0">
              <w:rPr>
                <w:sz w:val="20"/>
                <w:szCs w:val="20"/>
              </w:rPr>
              <w:t xml:space="preserve">16 </w:t>
            </w:r>
          </w:p>
          <w:p w:rsidR="0079025A" w:rsidRPr="00590197" w:rsidRDefault="0079025A" w:rsidP="0079025A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7D5EB0">
              <w:rPr>
                <w:sz w:val="20"/>
                <w:szCs w:val="20"/>
              </w:rPr>
              <w:t>Интерфейсы</w:t>
            </w:r>
            <w:r w:rsidRPr="00590197">
              <w:rPr>
                <w:sz w:val="20"/>
                <w:szCs w:val="20"/>
                <w:lang w:val="en-US"/>
              </w:rPr>
              <w:t xml:space="preserve">:  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7D5EB0">
              <w:rPr>
                <w:sz w:val="20"/>
                <w:szCs w:val="20"/>
                <w:lang w:val="en-US"/>
              </w:rPr>
              <w:t>RJ45 (LAN)</w:t>
            </w:r>
          </w:p>
          <w:p w:rsidR="0079025A" w:rsidRPr="00590197" w:rsidRDefault="0079025A" w:rsidP="0079025A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7D5EB0">
              <w:rPr>
                <w:sz w:val="20"/>
                <w:szCs w:val="20"/>
                <w:lang w:val="en-US"/>
              </w:rPr>
              <w:t>Monitor port (VGA)</w:t>
            </w:r>
          </w:p>
          <w:p w:rsidR="007D5EB0" w:rsidRPr="007D5EB0" w:rsidRDefault="007D5EB0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  <w:lang w:val="en-US"/>
              </w:rPr>
              <w:t>USB</w:t>
            </w:r>
            <w:r w:rsidRPr="007D5EB0">
              <w:rPr>
                <w:sz w:val="20"/>
                <w:szCs w:val="20"/>
              </w:rPr>
              <w:t xml:space="preserve"> 2.0 -6 шт.</w:t>
            </w:r>
          </w:p>
          <w:p w:rsidR="007D5EB0" w:rsidRPr="007D5EB0" w:rsidRDefault="007D5EB0" w:rsidP="007D5EB0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  <w:lang w:val="en-US"/>
              </w:rPr>
              <w:t>USB</w:t>
            </w:r>
            <w:r w:rsidRPr="007D5EB0">
              <w:rPr>
                <w:sz w:val="20"/>
                <w:szCs w:val="20"/>
              </w:rPr>
              <w:t xml:space="preserve"> 3.0 -4 шт.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>Коммуникации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  <w:lang w:val="en-US"/>
              </w:rPr>
              <w:t>LAN</w:t>
            </w:r>
            <w:r w:rsidRPr="007D5EB0">
              <w:rPr>
                <w:sz w:val="20"/>
                <w:szCs w:val="20"/>
              </w:rPr>
              <w:t xml:space="preserve"> (сеть)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  <w:lang w:val="en-US"/>
              </w:rPr>
              <w:t>C</w:t>
            </w:r>
            <w:proofErr w:type="spellStart"/>
            <w:r w:rsidRPr="007D5EB0">
              <w:rPr>
                <w:sz w:val="20"/>
                <w:szCs w:val="20"/>
              </w:rPr>
              <w:t>етевая</w:t>
            </w:r>
            <w:proofErr w:type="spellEnd"/>
            <w:r w:rsidRPr="007D5EB0">
              <w:rPr>
                <w:sz w:val="20"/>
                <w:szCs w:val="20"/>
              </w:rPr>
              <w:t xml:space="preserve"> карта </w:t>
            </w:r>
            <w:r w:rsidRPr="007D5EB0">
              <w:rPr>
                <w:sz w:val="20"/>
                <w:szCs w:val="20"/>
                <w:lang w:val="en-US"/>
              </w:rPr>
              <w:t>Intel</w:t>
            </w:r>
            <w:r w:rsidRPr="007D5EB0">
              <w:rPr>
                <w:sz w:val="20"/>
                <w:szCs w:val="20"/>
              </w:rPr>
              <w:t xml:space="preserve"> 82579</w:t>
            </w:r>
            <w:r w:rsidRPr="007D5EB0">
              <w:rPr>
                <w:sz w:val="20"/>
                <w:szCs w:val="20"/>
                <w:lang w:val="en-US"/>
              </w:rPr>
              <w:t>LM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>Блок питания: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>Стандартная мощность — 320 Вт, активная коррекция фактора мощности (</w:t>
            </w:r>
            <w:r w:rsidRPr="007D5EB0">
              <w:rPr>
                <w:sz w:val="20"/>
                <w:szCs w:val="20"/>
                <w:lang w:val="en-US"/>
              </w:rPr>
              <w:t>PFC</w:t>
            </w:r>
            <w:r w:rsidRPr="007D5EB0">
              <w:rPr>
                <w:sz w:val="20"/>
                <w:szCs w:val="20"/>
              </w:rPr>
              <w:t xml:space="preserve">); </w:t>
            </w:r>
          </w:p>
          <w:p w:rsidR="0079025A" w:rsidRPr="007D5EB0" w:rsidRDefault="0079025A" w:rsidP="0079025A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7D5EB0">
              <w:rPr>
                <w:sz w:val="20"/>
                <w:szCs w:val="20"/>
              </w:rPr>
              <w:t>Операционная</w:t>
            </w:r>
            <w:r w:rsidRPr="007D5EB0">
              <w:rPr>
                <w:sz w:val="20"/>
                <w:szCs w:val="20"/>
                <w:lang w:val="en-US"/>
              </w:rPr>
              <w:t xml:space="preserve"> </w:t>
            </w:r>
            <w:r w:rsidRPr="007D5EB0">
              <w:rPr>
                <w:sz w:val="20"/>
                <w:szCs w:val="20"/>
              </w:rPr>
              <w:t>система</w:t>
            </w:r>
            <w:r w:rsidRPr="007D5EB0">
              <w:rPr>
                <w:sz w:val="20"/>
                <w:szCs w:val="20"/>
                <w:lang w:val="en-US"/>
              </w:rPr>
              <w:t>: Microsoft Windows 7 Professional 64</w:t>
            </w:r>
          </w:p>
          <w:p w:rsidR="00C30032" w:rsidRPr="00C30032" w:rsidRDefault="0079025A" w:rsidP="0079025A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7D5EB0">
              <w:rPr>
                <w:sz w:val="20"/>
                <w:szCs w:val="20"/>
                <w:lang w:val="en-US"/>
              </w:rPr>
              <w:t xml:space="preserve">В </w:t>
            </w:r>
            <w:proofErr w:type="spellStart"/>
            <w:r w:rsidRPr="007D5EB0">
              <w:rPr>
                <w:sz w:val="20"/>
                <w:szCs w:val="20"/>
              </w:rPr>
              <w:t>комплекте:Клавиатура</w:t>
            </w:r>
            <w:proofErr w:type="spellEnd"/>
            <w:r w:rsidRPr="007D5EB0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D5EB0">
              <w:rPr>
                <w:sz w:val="20"/>
                <w:szCs w:val="20"/>
                <w:lang w:val="en-US"/>
              </w:rPr>
              <w:t>мышь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C30032" w:rsidRDefault="00C30032" w:rsidP="00C300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30032" w:rsidRPr="007D5EB0" w:rsidRDefault="007D5EB0" w:rsidP="00C300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C30032" w:rsidRPr="00C30032" w:rsidTr="00C30032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EB0788" w:rsidRDefault="00C30032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C30032" w:rsidRDefault="00C30032" w:rsidP="00C30032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ProDesk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600 G1 Tower Intel Core i5-4570 3.2G 6M HD 4600 500GB 7200 RPM 4GB DDR3-1600 DIMM (1x4GB) Slim 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SuperMulti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HP USB Keyboard HP USB Mouse Win8 Pro 64 downgrade to Win7 Pro 64 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lastRenderedPageBreak/>
              <w:t>RUS 3/3/3 [H5U20EA]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proofErr w:type="spellStart"/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lastRenderedPageBreak/>
              <w:t>Модель</w:t>
            </w:r>
            <w:proofErr w:type="spellEnd"/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CPU: Intel Core i5-4570</w:t>
            </w:r>
          </w:p>
          <w:p w:rsidR="0082283E" w:rsidRPr="002A567F" w:rsidRDefault="0082283E" w:rsidP="0082283E">
            <w:pPr>
              <w:spacing w:after="0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4</w:t>
            </w:r>
            <w:r w:rsidR="007D5EB0" w:rsidRPr="002A567F">
              <w:rPr>
                <w:rFonts w:asciiTheme="minorHAnsi" w:hAnsiTheme="minorHAnsi"/>
                <w:sz w:val="20"/>
                <w:szCs w:val="20"/>
              </w:rPr>
              <w:t>-ядерный процессор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с графической картой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  <w:lang w:eastAsia="ru-RU"/>
              </w:rPr>
              <w:t>Intel</w:t>
            </w:r>
            <w:proofErr w:type="spellEnd"/>
            <w:r w:rsidRPr="002A567F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HD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  <w:lang w:eastAsia="ru-RU"/>
              </w:rPr>
              <w:t>Graphics</w:t>
            </w:r>
            <w:proofErr w:type="spellEnd"/>
            <w:r w:rsidRPr="002A567F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4600 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Тактовая частота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CPU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:3,</w:t>
            </w:r>
            <w:r w:rsidR="0082283E" w:rsidRPr="002A567F">
              <w:rPr>
                <w:rFonts w:asciiTheme="minorHAnsi" w:hAnsiTheme="minorHAnsi"/>
                <w:sz w:val="20"/>
                <w:szCs w:val="20"/>
              </w:rPr>
              <w:t>2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</w:rPr>
              <w:t>Ггц</w:t>
            </w:r>
            <w:proofErr w:type="spellEnd"/>
          </w:p>
          <w:p w:rsidR="002B3C2A" w:rsidRPr="002A567F" w:rsidRDefault="002B3C2A" w:rsidP="002B3C2A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L1 Кэш:4*64 Кб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L2 Кэш:</w:t>
            </w:r>
            <w:r w:rsidR="002B3C2A" w:rsidRPr="002A567F">
              <w:rPr>
                <w:rFonts w:asciiTheme="minorHAnsi" w:hAnsiTheme="minorHAnsi"/>
                <w:sz w:val="20"/>
                <w:szCs w:val="20"/>
              </w:rPr>
              <w:t>4*256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Кб</w:t>
            </w:r>
          </w:p>
          <w:p w:rsidR="007D5EB0" w:rsidRPr="00590197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L</w:t>
            </w:r>
            <w:r w:rsidRPr="00590197">
              <w:rPr>
                <w:rFonts w:asciiTheme="minorHAnsi" w:hAnsiTheme="minorHAnsi"/>
                <w:sz w:val="20"/>
                <w:szCs w:val="20"/>
              </w:rPr>
              <w:t xml:space="preserve">3 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Кэш</w:t>
            </w:r>
            <w:r w:rsidRPr="00590197">
              <w:rPr>
                <w:rFonts w:asciiTheme="minorHAnsi" w:hAnsiTheme="minorHAnsi"/>
                <w:sz w:val="20"/>
                <w:szCs w:val="20"/>
              </w:rPr>
              <w:t>:</w:t>
            </w:r>
            <w:r w:rsidR="0082283E" w:rsidRPr="00590197">
              <w:rPr>
                <w:rFonts w:asciiTheme="minorHAnsi" w:hAnsiTheme="minorHAnsi"/>
                <w:sz w:val="20"/>
                <w:szCs w:val="20"/>
              </w:rPr>
              <w:t>6</w:t>
            </w:r>
            <w:r w:rsidRPr="00590197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Мб</w:t>
            </w:r>
          </w:p>
          <w:p w:rsidR="007D5EB0" w:rsidRPr="00590197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2A567F">
              <w:rPr>
                <w:rFonts w:asciiTheme="minorHAnsi" w:hAnsiTheme="minorHAnsi"/>
                <w:sz w:val="20"/>
                <w:szCs w:val="20"/>
              </w:rPr>
              <w:t>Чипсет</w:t>
            </w:r>
            <w:proofErr w:type="spellEnd"/>
            <w:r w:rsidRPr="00590197">
              <w:rPr>
                <w:rFonts w:asciiTheme="minorHAnsi" w:hAnsiTheme="minorHAnsi"/>
                <w:sz w:val="20"/>
                <w:szCs w:val="20"/>
              </w:rPr>
              <w:t xml:space="preserve">: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Intel</w:t>
            </w:r>
            <w:r w:rsidRPr="00590197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Q</w:t>
            </w:r>
            <w:r w:rsidR="0082283E" w:rsidRPr="00590197">
              <w:rPr>
                <w:rFonts w:asciiTheme="minorHAnsi" w:hAnsiTheme="minorHAnsi"/>
                <w:sz w:val="20"/>
                <w:szCs w:val="20"/>
              </w:rPr>
              <w:t>8</w:t>
            </w:r>
            <w:r w:rsidRPr="00590197">
              <w:rPr>
                <w:rFonts w:asciiTheme="minorHAnsi" w:hAnsiTheme="minorHAnsi"/>
                <w:sz w:val="20"/>
                <w:szCs w:val="20"/>
              </w:rPr>
              <w:t xml:space="preserve">5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Express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Оперативная память: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DDR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3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SDRAM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4 ГБ 1600 МГц 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Слоты для памяти: 4 слота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DIMM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Максимальный объем оперативной памяти: 32 Гб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Жесткий диск: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SATA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500 ГБ, 7200 об./мин, 3,0 Гб/с 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Дисплей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Видеосистема: Встроенная графическая карта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Intel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82283E" w:rsidRPr="002A567F">
              <w:rPr>
                <w:rFonts w:asciiTheme="minorHAnsi" w:hAnsiTheme="minorHAnsi"/>
                <w:sz w:val="20"/>
                <w:szCs w:val="20"/>
              </w:rPr>
              <w:t xml:space="preserve">4600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HD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Объем видеопамяти: использует </w:t>
            </w:r>
            <w:proofErr w:type="gramStart"/>
            <w:r w:rsidRPr="002A567F">
              <w:rPr>
                <w:rFonts w:asciiTheme="minorHAnsi" w:hAnsiTheme="minorHAnsi"/>
                <w:sz w:val="20"/>
                <w:szCs w:val="20"/>
              </w:rPr>
              <w:t>системную</w:t>
            </w:r>
            <w:proofErr w:type="gramEnd"/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Оптический привод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proofErr w:type="spellStart"/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Тип:DVD</w:t>
            </w:r>
            <w:proofErr w:type="spellEnd"/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RW Super Multi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Аудио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/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Звук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Звуковая карта: интегрированная, кодек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Realtek</w:t>
            </w:r>
            <w:proofErr w:type="spellEnd"/>
            <w:r w:rsidRPr="002A567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ALC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221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Слоты расширения: </w:t>
            </w:r>
          </w:p>
          <w:p w:rsidR="007D5EB0" w:rsidRPr="002A567F" w:rsidRDefault="0082283E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3</w:t>
            </w:r>
            <w:r w:rsidR="007D5EB0" w:rsidRPr="002A567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gramStart"/>
            <w:r w:rsidR="007D5EB0" w:rsidRPr="002A567F">
              <w:rPr>
                <w:rFonts w:asciiTheme="minorHAnsi" w:hAnsiTheme="minorHAnsi"/>
                <w:sz w:val="20"/>
                <w:szCs w:val="20"/>
              </w:rPr>
              <w:t>полноразмерных</w:t>
            </w:r>
            <w:proofErr w:type="gramEnd"/>
            <w:r w:rsidR="007D5EB0" w:rsidRPr="002A567F">
              <w:rPr>
                <w:rFonts w:asciiTheme="minorHAnsi" w:hAnsiTheme="minorHAnsi"/>
                <w:sz w:val="20"/>
                <w:szCs w:val="20"/>
              </w:rPr>
              <w:t xml:space="preserve"> слота </w:t>
            </w:r>
            <w:proofErr w:type="spellStart"/>
            <w:r w:rsidR="007D5EB0" w:rsidRPr="002A567F">
              <w:rPr>
                <w:rFonts w:asciiTheme="minorHAnsi" w:hAnsiTheme="minorHAnsi"/>
                <w:sz w:val="20"/>
                <w:szCs w:val="20"/>
                <w:lang w:val="en-US"/>
              </w:rPr>
              <w:t>PCIe</w:t>
            </w:r>
            <w:proofErr w:type="spellEnd"/>
            <w:r w:rsidR="007D5EB0" w:rsidRPr="002A567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D5EB0" w:rsidRPr="002A567F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="007D5EB0" w:rsidRPr="002A567F">
              <w:rPr>
                <w:rFonts w:asciiTheme="minorHAnsi" w:hAnsiTheme="minorHAnsi"/>
                <w:sz w:val="20"/>
                <w:szCs w:val="20"/>
              </w:rPr>
              <w:t xml:space="preserve">1 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1 полноразмерный слот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PCIe</w:t>
            </w:r>
            <w:proofErr w:type="spellEnd"/>
            <w:r w:rsidRPr="002A567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16 </w:t>
            </w:r>
          </w:p>
          <w:p w:rsidR="007D5EB0" w:rsidRPr="00590197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Интерфейсы</w:t>
            </w:r>
            <w:r w:rsidRPr="00590197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:  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RJ45 (LAN)</w:t>
            </w:r>
          </w:p>
          <w:p w:rsidR="007D5EB0" w:rsidRPr="00590197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Monitor port (VGA)</w:t>
            </w:r>
          </w:p>
          <w:p w:rsidR="0082283E" w:rsidRPr="00590197" w:rsidRDefault="0082283E" w:rsidP="0082283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val="en-US" w:eastAsia="ru-RU"/>
              </w:rPr>
            </w:pPr>
            <w:r w:rsidRPr="00590197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2 </w:t>
            </w:r>
            <w:r w:rsidRPr="0082283E">
              <w:rPr>
                <w:rFonts w:asciiTheme="minorHAnsi" w:hAnsiTheme="minorHAnsi"/>
                <w:sz w:val="20"/>
                <w:szCs w:val="20"/>
                <w:lang w:eastAsia="ru-RU"/>
              </w:rPr>
              <w:t>разъема</w:t>
            </w:r>
            <w:r w:rsidRPr="00590197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90197">
              <w:rPr>
                <w:rFonts w:asciiTheme="minorHAnsi" w:hAnsiTheme="minorHAnsi"/>
                <w:sz w:val="20"/>
                <w:szCs w:val="20"/>
                <w:lang w:val="en-US" w:eastAsia="ru-RU"/>
              </w:rPr>
              <w:t>DisplayPort</w:t>
            </w:r>
            <w:proofErr w:type="spellEnd"/>
          </w:p>
          <w:p w:rsidR="007D5EB0" w:rsidRPr="00590197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USB</w:t>
            </w:r>
            <w:r w:rsidRPr="00590197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2.0 -6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</w:rPr>
              <w:t>шт</w:t>
            </w:r>
            <w:proofErr w:type="spellEnd"/>
            <w:r w:rsidRPr="00590197">
              <w:rPr>
                <w:rFonts w:asciiTheme="minorHAnsi" w:hAnsiTheme="minorHAnsi"/>
                <w:sz w:val="20"/>
                <w:szCs w:val="20"/>
                <w:lang w:val="en-US"/>
              </w:rPr>
              <w:t>.</w:t>
            </w:r>
          </w:p>
          <w:p w:rsidR="007D5EB0" w:rsidRPr="00590197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USB</w:t>
            </w:r>
            <w:r w:rsidRPr="00590197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3.0 -4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</w:rPr>
              <w:t>шт</w:t>
            </w:r>
            <w:proofErr w:type="spellEnd"/>
            <w:r w:rsidRPr="00590197">
              <w:rPr>
                <w:rFonts w:asciiTheme="minorHAnsi" w:hAnsiTheme="minorHAnsi"/>
                <w:sz w:val="20"/>
                <w:szCs w:val="20"/>
                <w:lang w:val="en-US"/>
              </w:rPr>
              <w:t>.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Коммуникации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LAN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(сеть)</w:t>
            </w:r>
          </w:p>
          <w:p w:rsidR="007D5EB0" w:rsidRPr="002A567F" w:rsidRDefault="007D5EB0" w:rsidP="0082283E">
            <w:pPr>
              <w:spacing w:after="0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C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</w:rPr>
              <w:t>етевая</w:t>
            </w:r>
            <w:proofErr w:type="spellEnd"/>
            <w:r w:rsidRPr="002A567F">
              <w:rPr>
                <w:rFonts w:asciiTheme="minorHAnsi" w:hAnsiTheme="minorHAnsi"/>
                <w:sz w:val="20"/>
                <w:szCs w:val="20"/>
              </w:rPr>
              <w:t xml:space="preserve"> карта </w:t>
            </w:r>
            <w:proofErr w:type="spellStart"/>
            <w:r w:rsidR="0082283E" w:rsidRPr="002A567F">
              <w:rPr>
                <w:rFonts w:asciiTheme="minorHAnsi" w:hAnsiTheme="minorHAnsi"/>
                <w:sz w:val="20"/>
                <w:szCs w:val="20"/>
                <w:lang w:eastAsia="ru-RU"/>
              </w:rPr>
              <w:t>Intel</w:t>
            </w:r>
            <w:proofErr w:type="spellEnd"/>
            <w:r w:rsidR="0082283E" w:rsidRPr="002A567F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I217LM 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Блок питания: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Стандартная мощность — 320 Вт, активная коррекция фактора мощности (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PFC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); </w:t>
            </w:r>
          </w:p>
          <w:p w:rsidR="007D5EB0" w:rsidRPr="002A567F" w:rsidRDefault="007D5EB0" w:rsidP="007D5EB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Операционная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система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: Microsoft Windows 7 Professional 64</w:t>
            </w:r>
          </w:p>
          <w:p w:rsidR="00C30032" w:rsidRPr="00C30032" w:rsidRDefault="007D5EB0" w:rsidP="007D5EB0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В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</w:rPr>
              <w:t>комплекте:Клавиатура</w:t>
            </w:r>
            <w:proofErr w:type="spellEnd"/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мышь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C30032" w:rsidRDefault="00C30032" w:rsidP="00C300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30032" w:rsidRPr="0082283E" w:rsidRDefault="0082283E" w:rsidP="00C300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95381C" w:rsidRPr="00C30032" w:rsidTr="00C30032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381C" w:rsidRDefault="0095381C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381C" w:rsidRPr="00880AB5" w:rsidRDefault="0095381C" w:rsidP="001D5CB3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LG 22EA53T (LCD IPS, Wide, 1920x1080, D-Sub, DVI) [22EA53T]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Тип дисплея LED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Диагональ экрана, дюймы 21.5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Тип матрицы IPS (LED)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Соотношение сторон 16:9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Разрешение 1920x1080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Яркость, кд/м</w:t>
            </w:r>
            <w:proofErr w:type="gramStart"/>
            <w:r w:rsidRPr="000D5BF5">
              <w:rPr>
                <w:sz w:val="20"/>
                <w:szCs w:val="20"/>
              </w:rPr>
              <w:t>2</w:t>
            </w:r>
            <w:proofErr w:type="gramEnd"/>
            <w:r w:rsidRPr="000D5BF5">
              <w:rPr>
                <w:sz w:val="20"/>
                <w:szCs w:val="20"/>
              </w:rPr>
              <w:t xml:space="preserve"> 250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Контрастность 5.000.000:1 DFC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Время отклика, мс 5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Угол обзора 178 / 178 (CR≥10)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Отображаемые цвета 16.7 M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Разъемы, </w:t>
            </w:r>
            <w:proofErr w:type="spellStart"/>
            <w:r w:rsidRPr="000D5BF5">
              <w:rPr>
                <w:sz w:val="20"/>
                <w:szCs w:val="20"/>
              </w:rPr>
              <w:t>D-Sub</w:t>
            </w:r>
            <w:proofErr w:type="spellEnd"/>
            <w:r w:rsidRPr="000D5BF5">
              <w:rPr>
                <w:sz w:val="20"/>
                <w:szCs w:val="20"/>
              </w:rPr>
              <w:t>, DVI-D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Энергопотребление</w:t>
            </w:r>
            <w:proofErr w:type="gramStart"/>
            <w:r w:rsidRPr="000D5BF5">
              <w:rPr>
                <w:sz w:val="20"/>
                <w:szCs w:val="20"/>
              </w:rPr>
              <w:t xml:space="preserve"> :</w:t>
            </w:r>
            <w:proofErr w:type="gramEnd"/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Нормальная работа 25 W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Пауза  0.3 W/ Режим ожидания 0.3 W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D5BF5">
              <w:rPr>
                <w:sz w:val="20"/>
                <w:szCs w:val="20"/>
              </w:rPr>
              <w:t>Выкл</w:t>
            </w:r>
            <w:proofErr w:type="spellEnd"/>
            <w:proofErr w:type="gramEnd"/>
            <w:r w:rsidRPr="000D5BF5">
              <w:rPr>
                <w:sz w:val="20"/>
                <w:szCs w:val="20"/>
              </w:rPr>
              <w:t xml:space="preserve"> 0.3 W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Физические характеристики 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Корпус / Цвет передней панели черный 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Корпус / Цвет задней панели черный 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Корпус / Цвет подставки черный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Подставка / Наклон  да / -5° (вперед) ~ 15° (назад)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Подставка / Возможность отсоединения да</w:t>
            </w:r>
          </w:p>
          <w:p w:rsidR="0095381C" w:rsidRPr="000D5BF5" w:rsidRDefault="0095381C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Размеры (</w:t>
            </w:r>
            <w:proofErr w:type="gramStart"/>
            <w:r w:rsidRPr="000D5BF5">
              <w:rPr>
                <w:sz w:val="20"/>
                <w:szCs w:val="20"/>
              </w:rPr>
              <w:t>Ш</w:t>
            </w:r>
            <w:proofErr w:type="gramEnd"/>
            <w:r w:rsidRPr="000D5BF5">
              <w:rPr>
                <w:sz w:val="20"/>
                <w:szCs w:val="20"/>
              </w:rPr>
              <w:t xml:space="preserve"> </w:t>
            </w:r>
            <w:proofErr w:type="spellStart"/>
            <w:r w:rsidRPr="000D5BF5">
              <w:rPr>
                <w:sz w:val="20"/>
                <w:szCs w:val="20"/>
              </w:rPr>
              <w:t>x</w:t>
            </w:r>
            <w:proofErr w:type="spellEnd"/>
            <w:r w:rsidRPr="000D5BF5">
              <w:rPr>
                <w:sz w:val="20"/>
                <w:szCs w:val="20"/>
              </w:rPr>
              <w:t xml:space="preserve"> Г </w:t>
            </w:r>
            <w:proofErr w:type="spellStart"/>
            <w:r w:rsidRPr="000D5BF5">
              <w:rPr>
                <w:sz w:val="20"/>
                <w:szCs w:val="20"/>
              </w:rPr>
              <w:t>x</w:t>
            </w:r>
            <w:proofErr w:type="spellEnd"/>
            <w:r w:rsidRPr="000D5BF5">
              <w:rPr>
                <w:sz w:val="20"/>
                <w:szCs w:val="20"/>
              </w:rPr>
              <w:t xml:space="preserve"> В) / Нетто 508x181x385</w:t>
            </w:r>
          </w:p>
          <w:p w:rsidR="0095381C" w:rsidRDefault="0095381C" w:rsidP="001D5CB3">
            <w:pPr>
              <w:spacing w:after="0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</w:t>
            </w:r>
            <w:proofErr w:type="spellStart"/>
            <w:r w:rsidRPr="000D5BF5">
              <w:rPr>
                <w:sz w:val="20"/>
                <w:szCs w:val="20"/>
              </w:rPr>
              <w:t>Ве</w:t>
            </w:r>
            <w:proofErr w:type="spellEnd"/>
            <w:proofErr w:type="gramStart"/>
            <w:r w:rsidRPr="000D5BF5">
              <w:rPr>
                <w:sz w:val="20"/>
                <w:szCs w:val="20"/>
                <w:lang w:val="en-US"/>
              </w:rPr>
              <w:t>c</w:t>
            </w:r>
            <w:proofErr w:type="gramEnd"/>
            <w:r w:rsidRPr="000D5BF5">
              <w:rPr>
                <w:sz w:val="20"/>
                <w:szCs w:val="20"/>
              </w:rPr>
              <w:t xml:space="preserve"> / Нетто с подставкой, кг  2.8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Особое требование - отсутствие битых пикселей и </w:t>
            </w:r>
            <w:r w:rsidRPr="00880AB5">
              <w:rPr>
                <w:sz w:val="20"/>
                <w:szCs w:val="20"/>
              </w:rPr>
              <w:lastRenderedPageBreak/>
              <w:t>темных пятен, царапин и других дефектов матрицы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381C" w:rsidRPr="00C30032" w:rsidRDefault="0095381C" w:rsidP="00C300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5381C" w:rsidRPr="0095381C" w:rsidRDefault="0095381C" w:rsidP="00C300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 года</w:t>
            </w:r>
          </w:p>
        </w:tc>
      </w:tr>
      <w:tr w:rsidR="0095381C" w:rsidRPr="00C30032" w:rsidTr="00C30032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381C" w:rsidRDefault="0095381C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381C" w:rsidRPr="00880AB5" w:rsidRDefault="0095381C" w:rsidP="001D5CB3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NEC 24" Wide LCD monitor, 5 ms, 16:10, full HD 1920x1200, DVI  [EA243WM]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381C" w:rsidRPr="00880AB5" w:rsidRDefault="0095381C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Диагональ 24" (61 см)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Поддержка </w:t>
            </w:r>
            <w:r w:rsidRPr="00880AB5">
              <w:rPr>
                <w:sz w:val="20"/>
                <w:szCs w:val="20"/>
                <w:lang w:val="en-US"/>
              </w:rPr>
              <w:t>HDCP</w:t>
            </w:r>
            <w:proofErr w:type="gramStart"/>
            <w:r w:rsidRPr="00880AB5">
              <w:rPr>
                <w:sz w:val="20"/>
                <w:szCs w:val="20"/>
              </w:rPr>
              <w:t xml:space="preserve"> Е</w:t>
            </w:r>
            <w:proofErr w:type="gramEnd"/>
            <w:r w:rsidRPr="00880AB5">
              <w:rPr>
                <w:sz w:val="20"/>
                <w:szCs w:val="20"/>
              </w:rPr>
              <w:t>сть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Колонки Встроенные; 2 </w:t>
            </w:r>
            <w:r w:rsidRPr="00880AB5">
              <w:rPr>
                <w:sz w:val="20"/>
                <w:szCs w:val="20"/>
                <w:lang w:val="en-US"/>
              </w:rPr>
              <w:t>x</w:t>
            </w:r>
            <w:r w:rsidRPr="00880AB5">
              <w:rPr>
                <w:sz w:val="20"/>
                <w:szCs w:val="20"/>
              </w:rPr>
              <w:t xml:space="preserve"> 1 Вт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Тип </w:t>
            </w:r>
            <w:r w:rsidRPr="00880AB5">
              <w:rPr>
                <w:sz w:val="20"/>
                <w:szCs w:val="20"/>
                <w:lang w:val="en-US"/>
              </w:rPr>
              <w:t>LCD</w:t>
            </w:r>
            <w:r w:rsidRPr="00880AB5">
              <w:rPr>
                <w:sz w:val="20"/>
                <w:szCs w:val="20"/>
              </w:rPr>
              <w:t xml:space="preserve">-матрицы </w:t>
            </w:r>
            <w:r w:rsidRPr="00880AB5">
              <w:rPr>
                <w:sz w:val="20"/>
                <w:szCs w:val="20"/>
                <w:lang w:val="en-US"/>
              </w:rPr>
              <w:t>TN</w:t>
            </w:r>
            <w:r w:rsidRPr="00880AB5">
              <w:rPr>
                <w:sz w:val="20"/>
                <w:szCs w:val="20"/>
              </w:rPr>
              <w:t xml:space="preserve"> с технологией </w:t>
            </w:r>
            <w:r w:rsidRPr="00880AB5">
              <w:rPr>
                <w:sz w:val="20"/>
                <w:szCs w:val="20"/>
                <w:lang w:val="en-US"/>
              </w:rPr>
              <w:t>W</w:t>
            </w:r>
            <w:r w:rsidRPr="00880AB5">
              <w:rPr>
                <w:sz w:val="20"/>
                <w:szCs w:val="20"/>
              </w:rPr>
              <w:t>-</w:t>
            </w:r>
            <w:r w:rsidRPr="00880AB5">
              <w:rPr>
                <w:sz w:val="20"/>
                <w:szCs w:val="20"/>
                <w:lang w:val="en-US"/>
              </w:rPr>
              <w:t>LED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Точка </w:t>
            </w:r>
            <w:r w:rsidRPr="00880AB5">
              <w:rPr>
                <w:sz w:val="20"/>
                <w:szCs w:val="20"/>
                <w:lang w:val="en-US"/>
              </w:rPr>
              <w:t>LCD</w:t>
            </w:r>
            <w:r w:rsidRPr="00880AB5">
              <w:rPr>
                <w:sz w:val="20"/>
                <w:szCs w:val="20"/>
              </w:rPr>
              <w:t>-матрицы 0.27 мм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Яркость </w:t>
            </w:r>
            <w:r w:rsidRPr="00880AB5">
              <w:rPr>
                <w:sz w:val="20"/>
                <w:szCs w:val="20"/>
                <w:lang w:val="en-US"/>
              </w:rPr>
              <w:t>LCD</w:t>
            </w:r>
            <w:r w:rsidRPr="00880AB5">
              <w:rPr>
                <w:sz w:val="20"/>
                <w:szCs w:val="20"/>
              </w:rPr>
              <w:t>-матрицы 250 кд/м</w:t>
            </w:r>
            <w:proofErr w:type="gramStart"/>
            <w:r w:rsidRPr="00880AB5">
              <w:rPr>
                <w:sz w:val="20"/>
                <w:szCs w:val="20"/>
              </w:rPr>
              <w:t>2</w:t>
            </w:r>
            <w:proofErr w:type="gramEnd"/>
            <w:r w:rsidRPr="00880AB5">
              <w:rPr>
                <w:sz w:val="20"/>
                <w:szCs w:val="20"/>
              </w:rPr>
              <w:t xml:space="preserve"> для 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Контрастность </w:t>
            </w:r>
            <w:r w:rsidRPr="00880AB5">
              <w:rPr>
                <w:sz w:val="20"/>
                <w:szCs w:val="20"/>
                <w:lang w:val="en-US"/>
              </w:rPr>
              <w:t>LCD</w:t>
            </w:r>
            <w:r w:rsidRPr="00880AB5">
              <w:rPr>
                <w:sz w:val="20"/>
                <w:szCs w:val="20"/>
              </w:rPr>
              <w:t>-матрицы 1000:1 - типичная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Поверхность экрана монитора Матовая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Время отклика 5 мс - типичное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Разрешение </w:t>
            </w:r>
            <w:r w:rsidRPr="00880AB5">
              <w:rPr>
                <w:sz w:val="20"/>
                <w:szCs w:val="20"/>
                <w:lang w:val="en-US"/>
              </w:rPr>
              <w:t>LCD</w:t>
            </w:r>
            <w:r w:rsidRPr="00880AB5">
              <w:rPr>
                <w:sz w:val="20"/>
                <w:szCs w:val="20"/>
              </w:rPr>
              <w:t xml:space="preserve">-матрицы 1920 </w:t>
            </w:r>
            <w:r w:rsidRPr="00880AB5">
              <w:rPr>
                <w:sz w:val="20"/>
                <w:szCs w:val="20"/>
                <w:lang w:val="en-US"/>
              </w:rPr>
              <w:t>x</w:t>
            </w:r>
            <w:r w:rsidRPr="00880AB5">
              <w:rPr>
                <w:sz w:val="20"/>
                <w:szCs w:val="20"/>
              </w:rPr>
              <w:t xml:space="preserve"> 1200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Угол обзора </w:t>
            </w:r>
            <w:r w:rsidRPr="00880AB5">
              <w:rPr>
                <w:sz w:val="20"/>
                <w:szCs w:val="20"/>
                <w:lang w:val="en-US"/>
              </w:rPr>
              <w:t>LCD</w:t>
            </w:r>
            <w:r w:rsidRPr="00880AB5">
              <w:rPr>
                <w:sz w:val="20"/>
                <w:szCs w:val="20"/>
              </w:rPr>
              <w:t>-матрицы 160° по горизонтали, 160° по вертикали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Интерфейс монитора </w:t>
            </w:r>
            <w:r w:rsidRPr="00880AB5">
              <w:rPr>
                <w:sz w:val="20"/>
                <w:szCs w:val="20"/>
                <w:lang w:val="en-US"/>
              </w:rPr>
              <w:t>DVI</w:t>
            </w:r>
            <w:r w:rsidRPr="00880AB5">
              <w:rPr>
                <w:sz w:val="20"/>
                <w:szCs w:val="20"/>
              </w:rPr>
              <w:t xml:space="preserve">, </w:t>
            </w:r>
            <w:r w:rsidRPr="00880AB5">
              <w:rPr>
                <w:sz w:val="20"/>
                <w:szCs w:val="20"/>
                <w:lang w:val="en-US"/>
              </w:rPr>
              <w:t>VGA</w:t>
            </w:r>
            <w:r w:rsidRPr="00880AB5">
              <w:rPr>
                <w:sz w:val="20"/>
                <w:szCs w:val="20"/>
              </w:rPr>
              <w:t xml:space="preserve">, </w:t>
            </w:r>
            <w:proofErr w:type="spellStart"/>
            <w:r w:rsidRPr="00880AB5">
              <w:rPr>
                <w:sz w:val="20"/>
                <w:szCs w:val="20"/>
              </w:rPr>
              <w:t>аудиовход</w:t>
            </w:r>
            <w:proofErr w:type="spellEnd"/>
            <w:r w:rsidRPr="00880AB5">
              <w:rPr>
                <w:sz w:val="20"/>
                <w:szCs w:val="20"/>
              </w:rPr>
              <w:t xml:space="preserve"> </w:t>
            </w:r>
            <w:proofErr w:type="spellStart"/>
            <w:r w:rsidRPr="00880AB5">
              <w:rPr>
                <w:sz w:val="20"/>
                <w:szCs w:val="20"/>
              </w:rPr>
              <w:t>миниджек</w:t>
            </w:r>
            <w:proofErr w:type="spellEnd"/>
            <w:r w:rsidRPr="00880AB5">
              <w:rPr>
                <w:sz w:val="20"/>
                <w:szCs w:val="20"/>
              </w:rPr>
              <w:t xml:space="preserve"> 3.5 мм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Разъемы на боковой панели монитора Разъем 3.5 мм для подключения наушников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  <w:lang w:val="en-US"/>
              </w:rPr>
              <w:t>USB</w:t>
            </w:r>
            <w:r w:rsidRPr="00880AB5">
              <w:rPr>
                <w:sz w:val="20"/>
                <w:szCs w:val="20"/>
              </w:rPr>
              <w:t>-концентратор монитора 4-портовый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Регулировка положения экрана </w:t>
            </w:r>
            <w:r w:rsidRPr="00880AB5">
              <w:rPr>
                <w:sz w:val="20"/>
                <w:szCs w:val="20"/>
                <w:lang w:val="en-US"/>
              </w:rPr>
              <w:t>Pivot</w:t>
            </w:r>
            <w:r w:rsidRPr="00880AB5">
              <w:rPr>
                <w:sz w:val="20"/>
                <w:szCs w:val="20"/>
              </w:rPr>
              <w:t>/Высота/Наклон/Поворот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Поворот экрана на 90° Возможен поворот экрана на 90° (из </w:t>
            </w:r>
            <w:r w:rsidRPr="00880AB5">
              <w:rPr>
                <w:sz w:val="20"/>
                <w:szCs w:val="20"/>
                <w:lang w:val="en-US"/>
              </w:rPr>
              <w:t>landscape</w:t>
            </w:r>
            <w:r w:rsidRPr="00880AB5">
              <w:rPr>
                <w:sz w:val="20"/>
                <w:szCs w:val="20"/>
              </w:rPr>
              <w:t xml:space="preserve"> в </w:t>
            </w:r>
            <w:r w:rsidRPr="00880AB5">
              <w:rPr>
                <w:sz w:val="20"/>
                <w:szCs w:val="20"/>
                <w:lang w:val="en-US"/>
              </w:rPr>
              <w:t>portrait</w:t>
            </w:r>
            <w:r w:rsidRPr="00880AB5">
              <w:rPr>
                <w:sz w:val="20"/>
                <w:szCs w:val="20"/>
              </w:rPr>
              <w:t xml:space="preserve"> или наоборот)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Изменение высоты экрана 130 мм </w:t>
            </w:r>
            <w:proofErr w:type="gramStart"/>
            <w:r w:rsidRPr="00880AB5">
              <w:rPr>
                <w:sz w:val="20"/>
                <w:szCs w:val="20"/>
              </w:rPr>
              <w:t>для</w:t>
            </w:r>
            <w:proofErr w:type="gramEnd"/>
            <w:r w:rsidRPr="00880AB5">
              <w:rPr>
                <w:sz w:val="20"/>
                <w:szCs w:val="20"/>
              </w:rPr>
              <w:t xml:space="preserve"> 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Углы наклона монитора -5° +30°Углы поворота относительно подставки ±170°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Блок питания монитора Встроенный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Цвет черный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Комплектация: Кабель питания, Сигнальный кабель VGA, 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Сигнальный кабель DVI-D, Руководство пользователя</w:t>
            </w:r>
          </w:p>
          <w:p w:rsidR="0095381C" w:rsidRPr="00880AB5" w:rsidRDefault="0095381C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Особое требование - отсутствие битых пикселей и темных пятен, царапин и других дефектов матрицы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381C" w:rsidRPr="00C30032" w:rsidRDefault="0095381C" w:rsidP="00C300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5381C" w:rsidRPr="0095381C" w:rsidRDefault="0095381C" w:rsidP="00C30032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C30032" w:rsidRPr="00B913F5" w:rsidTr="00590197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EB0788" w:rsidRDefault="00C30032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452590" w:rsidRDefault="00C30032" w:rsidP="00C30032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Ноутбук 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Sony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VAIO 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Pro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SVP1321L1R заменяем на SVP1321M1RBI.RU3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Процессор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Intel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®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Core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™ i5-4200U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Скорость процессора 1,60 ГГц с функцией разгона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Turbo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Boost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до 2,60 ГГц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Кэш L3 - 3МБ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Память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Размер памяти 4ГБ 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Тип памяти DDR3 SDRAM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Скорость памяти 1600МГц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Жесткий диск: SSD 128 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Интерфейс: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Serial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ATA 6 Гбит/</w:t>
            </w:r>
            <w:proofErr w:type="gram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с</w:t>
            </w:r>
            <w:proofErr w:type="gramEnd"/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Дисплей TRILUMINOS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Размер диагонали (в дюймах) 13,3 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Разрешение 1920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x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1080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Обработка поверхности Глянцевое антибликовое покрытие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Датчик уровня внешнего освещения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Графическая карта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Intel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® HD 4400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Интерфейсы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Порт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USB:Высокоскоростной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USB-интерфейс (USB 3.0) типа A с функцией подзарядки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x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1, высокоскоростной USB-интерфейс (USB 3.0) типа A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x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1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Слот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слот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для карты памяти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Micro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SD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Поддержка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Memory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Stick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™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Поддержка SD-карт памяти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Совместимость с SDHC, SDXC, поддержка UHS (SDR50), защита авторских прав (CPRM)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Выход HDMI®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Сетевые подключения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Беспроводная локальная сеть: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IEEE 802.11a/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b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/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g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/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n</w:t>
            </w:r>
            <w:proofErr w:type="spellEnd"/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Максимальная скорость передачи данных беспроводной LAN (Мбит/с)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300 (RX) / 300 (TX)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Bluetooth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версии 4.0 + HS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Функция NFC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Аудио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Встроенные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стереодинамики</w:t>
            </w:r>
            <w:proofErr w:type="spellEnd"/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Встроенный двунаправленный микрофон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Режим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ClearAudio+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Фронтальная система объемного звучания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S-Force</w:t>
            </w:r>
            <w:proofErr w:type="spellEnd"/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gram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Встроенная</w:t>
            </w:r>
            <w:proofErr w:type="gram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Веб-камера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HD с технологией "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Exmor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R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for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PC"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Разрешение 1280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x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720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Эффективные пиксели (Мегапиксели) 0,92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Клавиатура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Сенсорная панель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Сенсорный экран (с поддержкой управления жестами) 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Подсветка</w:t>
            </w:r>
            <w:proofErr w:type="gram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Д</w:t>
            </w:r>
            <w:proofErr w:type="gram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а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Другие характеристики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Материал корпуса углеродное волокно (верхняя/нижняя панели)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Специальные кнопки </w:t>
            </w:r>
            <w:proofErr w:type="gram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-К</w:t>
            </w:r>
            <w:proofErr w:type="gram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нопка ASSIST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Основной аккумулятор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Тип батареи литиевый полимерный аккумулятор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Емкость аккумулятора 35.55 ватт-час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Срок работы от батареи 8 час.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Время зарядки батареи 2,5ч.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Габариты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Глубина основного блока  216мм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Высота основного блока 11.3 — 15.8 мм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lastRenderedPageBreak/>
              <w:t>Ширина основного блока 322мм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Вес с прилагаемой батареей 0.94 кг</w:t>
            </w:r>
          </w:p>
          <w:p w:rsidR="00295120" w:rsidRPr="00295120" w:rsidRDefault="00295120" w:rsidP="00295120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C30032" w:rsidRPr="00452590" w:rsidRDefault="00295120" w:rsidP="00295120">
            <w:pPr>
              <w:spacing w:after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Операционная система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Windows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8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C30032" w:rsidRDefault="00C30032" w:rsidP="00C300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30032" w:rsidRPr="009314F8" w:rsidRDefault="00590197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90197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="00250243" w:rsidRPr="00590197">
              <w:rPr>
                <w:rFonts w:ascii="Tahoma" w:hAnsi="Tahoma" w:cs="Tahoma"/>
                <w:bCs/>
                <w:sz w:val="20"/>
                <w:szCs w:val="20"/>
              </w:rPr>
              <w:t xml:space="preserve"> год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а</w:t>
            </w:r>
          </w:p>
        </w:tc>
      </w:tr>
      <w:tr w:rsidR="00C30032" w:rsidRPr="00C30032" w:rsidTr="00C30032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Default="00C30032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6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C30032" w:rsidRDefault="00C30032" w:rsidP="00C30032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Сумка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для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ноутбука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13/14" 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PortDesigns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LONDON Clamshell, black (</w:t>
            </w:r>
            <w:proofErr w:type="gramStart"/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черный</w:t>
            </w:r>
            <w:proofErr w:type="gram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) [160501]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55CF0" w:rsidRPr="00216729" w:rsidRDefault="00B55CF0" w:rsidP="00B55CF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Совместимость с ноутбуками: 13/14"</w:t>
            </w:r>
          </w:p>
          <w:p w:rsidR="00B55CF0" w:rsidRPr="00216729" w:rsidRDefault="00B55CF0" w:rsidP="00B55CF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РАЗМЕРЫ ОТСЕКА</w:t>
            </w:r>
            <w:proofErr w:type="gramStart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340 </w:t>
            </w:r>
            <w:proofErr w:type="spellStart"/>
            <w:r w:rsidRPr="00216729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240 </w:t>
            </w:r>
            <w:proofErr w:type="spellStart"/>
            <w:r w:rsidRPr="00216729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32</w:t>
            </w:r>
            <w:r w:rsidR="00216729" w:rsidRPr="00216729">
              <w:rPr>
                <w:rFonts w:asciiTheme="minorHAnsi" w:hAnsiTheme="minorHAnsi"/>
                <w:sz w:val="20"/>
                <w:szCs w:val="20"/>
              </w:rPr>
              <w:t>мм</w:t>
            </w:r>
          </w:p>
          <w:p w:rsidR="00B55CF0" w:rsidRPr="00216729" w:rsidRDefault="00B55CF0" w:rsidP="00B55CF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ВНЕШНИЕ РАЗМЕРЫ</w:t>
            </w:r>
            <w:proofErr w:type="gramStart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375 </w:t>
            </w:r>
            <w:proofErr w:type="spellStart"/>
            <w:r w:rsidRPr="00216729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335 </w:t>
            </w:r>
            <w:proofErr w:type="spellStart"/>
            <w:r w:rsidRPr="00216729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70</w:t>
            </w:r>
            <w:r w:rsidR="00216729" w:rsidRPr="00216729">
              <w:rPr>
                <w:rFonts w:asciiTheme="minorHAnsi" w:hAnsiTheme="minorHAnsi"/>
                <w:sz w:val="20"/>
                <w:szCs w:val="20"/>
              </w:rPr>
              <w:t xml:space="preserve"> мм</w:t>
            </w:r>
          </w:p>
          <w:p w:rsidR="00B55CF0" w:rsidRPr="00216729" w:rsidRDefault="00B55CF0" w:rsidP="00B55CF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ВНУТРЕННИЕ РАЗМЕРЫ</w:t>
            </w:r>
            <w:proofErr w:type="gramStart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340 </w:t>
            </w:r>
            <w:proofErr w:type="spellStart"/>
            <w:r w:rsidRPr="00216729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255 </w:t>
            </w:r>
            <w:proofErr w:type="spellStart"/>
            <w:r w:rsidRPr="00216729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50</w:t>
            </w:r>
            <w:r w:rsidR="00216729" w:rsidRPr="00216729">
              <w:rPr>
                <w:rFonts w:asciiTheme="minorHAnsi" w:hAnsiTheme="minorHAnsi"/>
                <w:sz w:val="20"/>
                <w:szCs w:val="20"/>
              </w:rPr>
              <w:t xml:space="preserve"> мм</w:t>
            </w:r>
          </w:p>
          <w:p w:rsidR="00B55CF0" w:rsidRPr="00216729" w:rsidRDefault="00B55CF0" w:rsidP="00B55CF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Вес</w:t>
            </w:r>
            <w:proofErr w:type="gramStart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0,77</w:t>
            </w:r>
            <w:r w:rsidR="00216729">
              <w:rPr>
                <w:rFonts w:asciiTheme="minorHAnsi" w:hAnsiTheme="minorHAnsi"/>
                <w:sz w:val="20"/>
                <w:szCs w:val="20"/>
              </w:rPr>
              <w:t xml:space="preserve"> кг</w:t>
            </w:r>
          </w:p>
          <w:p w:rsidR="00B55CF0" w:rsidRPr="00216729" w:rsidRDefault="00B55CF0" w:rsidP="00B55CF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Цвет</w:t>
            </w:r>
            <w:proofErr w:type="gramStart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черный</w:t>
            </w:r>
          </w:p>
          <w:p w:rsidR="00B55CF0" w:rsidRPr="00216729" w:rsidRDefault="00B55CF0" w:rsidP="00B55CF0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Материал</w:t>
            </w:r>
            <w:proofErr w:type="gramStart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216729">
              <w:rPr>
                <w:rFonts w:asciiTheme="minorHAnsi" w:hAnsiTheme="minorHAnsi"/>
                <w:sz w:val="20"/>
                <w:szCs w:val="20"/>
              </w:rPr>
              <w:t>Polyester</w:t>
            </w:r>
            <w:proofErr w:type="spell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1680D</w:t>
            </w:r>
          </w:p>
          <w:p w:rsidR="00216729" w:rsidRPr="00216729" w:rsidRDefault="00216729" w:rsidP="0021672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16729">
              <w:rPr>
                <w:rFonts w:asciiTheme="minorHAnsi" w:hAnsiTheme="minorHAnsi"/>
                <w:sz w:val="20"/>
                <w:szCs w:val="20"/>
                <w:lang w:eastAsia="ru-RU"/>
              </w:rPr>
              <w:t>Съемный плечевой ремень</w:t>
            </w:r>
          </w:p>
          <w:p w:rsidR="00216729" w:rsidRPr="00216729" w:rsidRDefault="00216729" w:rsidP="0021672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16729">
              <w:rPr>
                <w:rFonts w:asciiTheme="minorHAnsi" w:hAnsiTheme="minorHAnsi"/>
                <w:sz w:val="20"/>
                <w:szCs w:val="20"/>
                <w:lang w:eastAsia="ru-RU"/>
              </w:rPr>
              <w:t>Передний карман для папок</w:t>
            </w:r>
          </w:p>
          <w:p w:rsidR="00216729" w:rsidRPr="00216729" w:rsidRDefault="00216729" w:rsidP="0021672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16729">
              <w:rPr>
                <w:rFonts w:asciiTheme="minorHAnsi" w:hAnsiTheme="minorHAnsi"/>
                <w:sz w:val="20"/>
                <w:szCs w:val="20"/>
                <w:lang w:eastAsia="ru-RU"/>
              </w:rPr>
              <w:t>Эргономичная ручка</w:t>
            </w:r>
          </w:p>
          <w:p w:rsidR="00216729" w:rsidRPr="00216729" w:rsidRDefault="00216729" w:rsidP="0021672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16729">
              <w:rPr>
                <w:rFonts w:asciiTheme="minorHAnsi" w:hAnsiTheme="minorHAnsi"/>
                <w:sz w:val="20"/>
                <w:szCs w:val="20"/>
                <w:lang w:eastAsia="ru-RU"/>
              </w:rPr>
              <w:t>Ремешок для крепления на тележку</w:t>
            </w:r>
          </w:p>
          <w:p w:rsidR="00C30032" w:rsidRPr="00216729" w:rsidRDefault="00216729" w:rsidP="0021672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16729">
              <w:rPr>
                <w:rFonts w:asciiTheme="minorHAnsi" w:hAnsiTheme="minorHAnsi"/>
                <w:sz w:val="20"/>
                <w:szCs w:val="20"/>
                <w:lang w:eastAsia="ru-RU"/>
              </w:rPr>
              <w:t>внутренний ремень безопасности для удержания ноутбука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C30032" w:rsidRDefault="00C30032" w:rsidP="00C300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30032" w:rsidRPr="00C30032" w:rsidRDefault="00216729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 год</w:t>
            </w:r>
          </w:p>
        </w:tc>
      </w:tr>
      <w:tr w:rsidR="00520781" w:rsidRPr="00C30032" w:rsidTr="00C30032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20781" w:rsidRPr="006F3AE4" w:rsidRDefault="00520781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20781" w:rsidRPr="00880AB5" w:rsidRDefault="00520781" w:rsidP="001D5CB3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Мышь</w:t>
            </w:r>
            <w:r w:rsidRPr="00AD6C06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для</w:t>
            </w:r>
            <w:r w:rsidRPr="00AD6C06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ноутбука</w:t>
            </w:r>
            <w:r w:rsidRPr="00AD6C06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Mouse Logitech Wireless M185 Swift Grey  (1000dpi, optical, FM, 3btn+Roll, 1xAA,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NANO™reciever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) Retail         [910-002238]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520781" w:rsidRPr="00907B69" w:rsidRDefault="00520781" w:rsidP="001D5CB3">
            <w:pPr>
              <w:snapToGrid w:val="0"/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Беспроводная оптическая мышь для ноутбука    </w:t>
            </w:r>
          </w:p>
          <w:p w:rsidR="00520781" w:rsidRPr="00907B69" w:rsidRDefault="00520781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Цвета, использованные в оформлении черный, серый  </w:t>
            </w:r>
          </w:p>
          <w:p w:rsidR="00520781" w:rsidRPr="00907B69" w:rsidRDefault="00520781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Миниатюрный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907B69">
              <w:rPr>
                <w:rFonts w:cs="Tahoma"/>
                <w:sz w:val="20"/>
                <w:szCs w:val="20"/>
              </w:rPr>
              <w:t>-ресивер</w:t>
            </w:r>
            <w:proofErr w:type="gramStart"/>
            <w:r w:rsidRPr="00907B69">
              <w:rPr>
                <w:rFonts w:cs="Tahoma"/>
                <w:sz w:val="20"/>
                <w:szCs w:val="20"/>
              </w:rPr>
              <w:t xml:space="preserve"> Д</w:t>
            </w:r>
            <w:proofErr w:type="gramEnd"/>
            <w:r w:rsidRPr="00907B69">
              <w:rPr>
                <w:rFonts w:cs="Tahoma"/>
                <w:sz w:val="20"/>
                <w:szCs w:val="20"/>
              </w:rPr>
              <w:t xml:space="preserve">а  </w:t>
            </w:r>
          </w:p>
          <w:p w:rsidR="00520781" w:rsidRPr="00907B69" w:rsidRDefault="00520781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Частота 2.4 ГГц  </w:t>
            </w:r>
          </w:p>
          <w:p w:rsidR="00520781" w:rsidRPr="00907B69" w:rsidRDefault="00520781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Кол-во кнопок мыши 3, включая колесико-кнопку  </w:t>
            </w:r>
          </w:p>
          <w:p w:rsidR="00520781" w:rsidRPr="00907B69" w:rsidRDefault="00520781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Разрешение 1000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dpi</w:t>
            </w:r>
            <w:r w:rsidRPr="00907B69">
              <w:rPr>
                <w:rFonts w:cs="Tahoma"/>
                <w:sz w:val="20"/>
                <w:szCs w:val="20"/>
              </w:rPr>
              <w:t xml:space="preserve">  </w:t>
            </w:r>
          </w:p>
          <w:p w:rsidR="00520781" w:rsidRPr="00907B69" w:rsidRDefault="00520781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Интерфейс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907B69">
              <w:rPr>
                <w:rFonts w:cs="Tahoma"/>
                <w:sz w:val="20"/>
                <w:szCs w:val="20"/>
              </w:rPr>
              <w:t xml:space="preserve"> 1.1  </w:t>
            </w:r>
          </w:p>
          <w:p w:rsidR="00520781" w:rsidRPr="00907B69" w:rsidRDefault="00520781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Питание 1 батарейка типа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AA</w:t>
            </w:r>
            <w:r w:rsidRPr="00907B69">
              <w:rPr>
                <w:rFonts w:cs="Tahoma"/>
                <w:sz w:val="20"/>
                <w:szCs w:val="20"/>
              </w:rPr>
              <w:t xml:space="preserve">  </w:t>
            </w:r>
          </w:p>
          <w:p w:rsidR="00520781" w:rsidRPr="00907B69" w:rsidRDefault="00520781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Ресурс батарейки  до 12 месяцев  </w:t>
            </w:r>
          </w:p>
          <w:p w:rsidR="00520781" w:rsidRPr="00907B69" w:rsidRDefault="00520781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Комплект поставки 1 батарейка типа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AA</w:t>
            </w:r>
            <w:r w:rsidRPr="00907B69">
              <w:rPr>
                <w:rFonts w:cs="Tahoma"/>
                <w:sz w:val="20"/>
                <w:szCs w:val="20"/>
              </w:rPr>
              <w:t xml:space="preserve">, миниатюрный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907B69">
              <w:rPr>
                <w:rFonts w:cs="Tahoma"/>
                <w:sz w:val="20"/>
                <w:szCs w:val="20"/>
              </w:rPr>
              <w:t xml:space="preserve">-ресивер  </w:t>
            </w:r>
          </w:p>
          <w:p w:rsidR="00520781" w:rsidRPr="0010709D" w:rsidRDefault="00520781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10709D">
              <w:rPr>
                <w:rFonts w:cs="Tahoma"/>
                <w:sz w:val="20"/>
                <w:szCs w:val="20"/>
              </w:rPr>
              <w:t xml:space="preserve">Размеры внешние 100 </w:t>
            </w:r>
            <w:r w:rsidRPr="0010709D">
              <w:rPr>
                <w:rFonts w:cs="Tahoma"/>
                <w:sz w:val="20"/>
                <w:szCs w:val="20"/>
                <w:lang w:val="en-US"/>
              </w:rPr>
              <w:t>x</w:t>
            </w:r>
            <w:r w:rsidRPr="0010709D">
              <w:rPr>
                <w:rFonts w:cs="Tahoma"/>
                <w:sz w:val="20"/>
                <w:szCs w:val="20"/>
              </w:rPr>
              <w:t xml:space="preserve"> 60 </w:t>
            </w:r>
            <w:r w:rsidRPr="0010709D">
              <w:rPr>
                <w:rFonts w:cs="Tahoma"/>
                <w:sz w:val="20"/>
                <w:szCs w:val="20"/>
                <w:lang w:val="en-US"/>
              </w:rPr>
              <w:t>x</w:t>
            </w:r>
            <w:r w:rsidRPr="0010709D">
              <w:rPr>
                <w:rFonts w:cs="Tahoma"/>
                <w:sz w:val="20"/>
                <w:szCs w:val="20"/>
              </w:rPr>
              <w:t xml:space="preserve"> 38 мм  </w:t>
            </w:r>
          </w:p>
          <w:p w:rsidR="00520781" w:rsidRPr="00880AB5" w:rsidRDefault="00520781" w:rsidP="001D5CB3">
            <w:pPr>
              <w:spacing w:after="0"/>
              <w:rPr>
                <w:sz w:val="20"/>
                <w:szCs w:val="20"/>
              </w:rPr>
            </w:pPr>
            <w:r w:rsidRPr="0010709D">
              <w:rPr>
                <w:rFonts w:cs="Tahoma"/>
                <w:sz w:val="20"/>
                <w:szCs w:val="20"/>
              </w:rPr>
              <w:t>Прочее</w:t>
            </w:r>
            <w:r>
              <w:rPr>
                <w:rFonts w:cs="Tahoma"/>
                <w:sz w:val="20"/>
                <w:szCs w:val="20"/>
              </w:rPr>
              <w:t>:</w:t>
            </w:r>
            <w:r w:rsidRPr="0010709D">
              <w:rPr>
                <w:rFonts w:cs="Tahoma"/>
                <w:sz w:val="20"/>
                <w:szCs w:val="20"/>
              </w:rPr>
              <w:t xml:space="preserve"> </w:t>
            </w:r>
            <w:r>
              <w:rPr>
                <w:rFonts w:cs="Tahoma"/>
                <w:sz w:val="20"/>
                <w:szCs w:val="20"/>
              </w:rPr>
              <w:t>о</w:t>
            </w:r>
            <w:r w:rsidRPr="0010709D">
              <w:rPr>
                <w:rFonts w:cs="Tahoma"/>
                <w:sz w:val="20"/>
                <w:szCs w:val="20"/>
              </w:rPr>
              <w:t xml:space="preserve">тсек в корпусе для хранения </w:t>
            </w:r>
            <w:r w:rsidRPr="0010709D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10709D">
              <w:rPr>
                <w:rFonts w:cs="Tahoma"/>
                <w:sz w:val="20"/>
                <w:szCs w:val="20"/>
              </w:rPr>
              <w:t>-ресивера</w:t>
            </w:r>
            <w:r w:rsidRPr="00880AB5">
              <w:rPr>
                <w:rFonts w:cs="Tahoma"/>
                <w:sz w:val="20"/>
                <w:szCs w:val="20"/>
              </w:rPr>
              <w:t xml:space="preserve"> 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520781" w:rsidRPr="00C30032" w:rsidRDefault="00520781" w:rsidP="00C300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20781" w:rsidRPr="00520781" w:rsidRDefault="00520781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 год</w:t>
            </w:r>
          </w:p>
        </w:tc>
      </w:tr>
      <w:tr w:rsidR="0079025A" w:rsidRPr="00C30032" w:rsidTr="001D5CB3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9025A" w:rsidRPr="006F3AE4" w:rsidRDefault="0079025A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9025A" w:rsidRPr="00880AB5" w:rsidRDefault="0079025A" w:rsidP="001D5CB3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ИБП APC BACK-UPS CS 500VA USB/SERIAL 230V [BK500-RS]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9025A" w:rsidRPr="006467EE" w:rsidRDefault="0079025A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Тип интерактивный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Выходная мощность 500 ВА / 300 Вт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Время работы при полной нагрузке 4.5 мин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Время работы при половинной нагрузке  15.9 мин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Форма выходного сигнала ступенчатая аппроксимация синусоиды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Макс. поглощаемая энергия импульса 300 Дж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Количество выходных разъемов питания 4 (из них с питанием от батарей - 3)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Тип выходных разъемов питания </w:t>
            </w:r>
            <w:r w:rsidRPr="006467EE">
              <w:rPr>
                <w:sz w:val="20"/>
                <w:szCs w:val="20"/>
                <w:lang w:val="en-US"/>
              </w:rPr>
              <w:t>IEC</w:t>
            </w:r>
            <w:r w:rsidRPr="006467EE">
              <w:rPr>
                <w:sz w:val="20"/>
                <w:szCs w:val="20"/>
              </w:rPr>
              <w:t xml:space="preserve"> 320 </w:t>
            </w:r>
            <w:r w:rsidRPr="006467EE">
              <w:rPr>
                <w:sz w:val="20"/>
                <w:szCs w:val="20"/>
                <w:lang w:val="en-US"/>
              </w:rPr>
              <w:t>C</w:t>
            </w:r>
            <w:r w:rsidRPr="006467EE">
              <w:rPr>
                <w:sz w:val="20"/>
                <w:szCs w:val="20"/>
              </w:rPr>
              <w:t xml:space="preserve">13 (компьютерный)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Вход / Выход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На входе 1-фазное напряжение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На выходе 1-фазное напряжение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Входное напряжение 180 - 260</w:t>
            </w:r>
            <w:proofErr w:type="gramStart"/>
            <w:r w:rsidRPr="006467EE">
              <w:rPr>
                <w:sz w:val="20"/>
                <w:szCs w:val="20"/>
              </w:rPr>
              <w:t xml:space="preserve"> В</w:t>
            </w:r>
            <w:proofErr w:type="gramEnd"/>
            <w:r w:rsidRPr="006467EE">
              <w:rPr>
                <w:sz w:val="20"/>
                <w:szCs w:val="20"/>
              </w:rPr>
              <w:t xml:space="preserve">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Входная частота 47 - 63 Гц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Функциональность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Отображение информации светодиодные индикаторы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Звуковая сигнализация есть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Батарея: Время зарядки 6 час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Возможность замены батарей есть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Защита от перегрузки есть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Защита от высоковольтных импульсов есть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lastRenderedPageBreak/>
              <w:t xml:space="preserve">Защита от короткого замыкания есть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Дополнительная информация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Цвет белый </w:t>
            </w:r>
          </w:p>
          <w:p w:rsidR="0079025A" w:rsidRPr="006467EE" w:rsidRDefault="0079025A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Габариты (Ш</w:t>
            </w:r>
            <w:proofErr w:type="gramStart"/>
            <w:r w:rsidRPr="006467EE">
              <w:rPr>
                <w:sz w:val="20"/>
                <w:szCs w:val="20"/>
                <w:lang w:val="en-US"/>
              </w:rPr>
              <w:t>x</w:t>
            </w:r>
            <w:proofErr w:type="gramEnd"/>
            <w:r w:rsidRPr="006467EE">
              <w:rPr>
                <w:sz w:val="20"/>
                <w:szCs w:val="20"/>
              </w:rPr>
              <w:t>В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>Г) 91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>165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 xml:space="preserve">284 мм </w:t>
            </w:r>
          </w:p>
          <w:p w:rsidR="0079025A" w:rsidRPr="004E0C9A" w:rsidRDefault="0079025A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Вес 5.91 кг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9025A" w:rsidRPr="00C30032" w:rsidRDefault="0079025A" w:rsidP="00C300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025A" w:rsidRPr="0079025A" w:rsidRDefault="0079025A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 года</w:t>
            </w:r>
          </w:p>
        </w:tc>
      </w:tr>
      <w:tr w:rsidR="001D7841" w:rsidRPr="00C30032" w:rsidTr="00C30032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D7841" w:rsidRPr="006F3AE4" w:rsidRDefault="001D7841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9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D7841" w:rsidRPr="001D7841" w:rsidRDefault="001D7841" w:rsidP="001D5CB3">
            <w:pPr>
              <w:spacing w:after="0" w:line="240" w:lineRule="auto"/>
              <w:ind w:hanging="15"/>
              <w:rPr>
                <w:rFonts w:cs="Tahoma"/>
                <w:sz w:val="20"/>
                <w:szCs w:val="20"/>
                <w:lang w:val="en-US"/>
              </w:rPr>
            </w:pPr>
            <w:r w:rsidRPr="000B68FE">
              <w:rPr>
                <w:rFonts w:cs="Tahoma"/>
                <w:sz w:val="20"/>
                <w:szCs w:val="20"/>
              </w:rPr>
              <w:t>Планшетный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rFonts w:cs="Tahoma"/>
                <w:sz w:val="20"/>
                <w:szCs w:val="20"/>
              </w:rPr>
              <w:t>ПК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HP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8FE">
              <w:rPr>
                <w:rFonts w:cs="Tahoma"/>
                <w:sz w:val="20"/>
                <w:szCs w:val="20"/>
                <w:lang w:val="en-US"/>
              </w:rPr>
              <w:t>ElitePad</w:t>
            </w:r>
            <w:proofErr w:type="spellEnd"/>
            <w:r w:rsidRPr="001D7841">
              <w:rPr>
                <w:rFonts w:cs="Tahoma"/>
                <w:sz w:val="20"/>
                <w:szCs w:val="20"/>
                <w:lang w:val="en-US"/>
              </w:rPr>
              <w:t xml:space="preserve"> 900 64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Gb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 xml:space="preserve"> + 3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G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>, 10.1'' 1280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x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>800 [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D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>4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T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>10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AW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Процессор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Intel® Atom® Z2760 (1,8 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ГГц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, 1 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МБ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кэш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-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памяти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, 2 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ядра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)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Память 2 Гб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Хранение  SSD, 64 ГБ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Дисплей WXGA с диагональю 25,7 см (10,1") и широким углом обзора (1280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x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800); Емкостный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мультисенсорный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экран с цифровым преобразователем; экран с защитой стеклом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Corning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Gorilla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Glass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2, покрытие для защиты от пятен. Автоматический поворот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Графика: Графический адаптер 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Intel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® 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Graphics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Media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Accelerator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Порты: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1 комбинированный разъем для наушников/микрофона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1 разъем питания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Слоты расширения: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1 SIM-карта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1 карта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MicroSDHC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Встроенная фотокамера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gram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Фронтальная</w:t>
            </w:r>
            <w:proofErr w:type="gram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с разрешением 1080p;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На задней крышке камера с разрешением 8MP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Датчики: акселерометр,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eCompass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, гироскоп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Датчик освещенности окружающего пространства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Средства связи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Беспроводная связь: комбинированный модуль 802.11a/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b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/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g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/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n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(2x2),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Bluetooth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4.0 HS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HPhs2350 HSPA+ Mobile Broadband 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с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поддержкой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GPS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Аудио:  приложение SRS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Audio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, встроенные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стереодинамики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,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микрофон (комплект из двух микрофонов)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Питание и условия эксплуатации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 батареи 2-элементная (25 Вт-ч) полимерная батарея HP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Long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Life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Управление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безопасностью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Программа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HP Client Security: Security Manager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Credential Manager, Password Manager, Device Access Manager 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с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динамической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аутентификацией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технология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Computrace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SpareKey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. 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Шифрование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дисков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Microsoft Defender.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Технология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Intel Platform Trust,  Microsoft Defender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Безопасность предварительной загрузки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Комплектация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Предустановленное ПО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ePrint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CyberLink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YouCam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CyberLink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MediaSuite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PageLift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, HP Support Assistant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Операционная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система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: Windows 8 Pro (32-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разрядная</w:t>
            </w: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)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Размеры и вес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Габариты (</w:t>
            </w:r>
            <w:proofErr w:type="gram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Ш</w:t>
            </w:r>
            <w:proofErr w:type="gram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x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Г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x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В)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177,3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x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260,2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x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9,2 мм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Вес 0,63 кг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D7841" w:rsidRPr="00C30032" w:rsidRDefault="001D7841" w:rsidP="00C300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7841" w:rsidRPr="001D7841" w:rsidRDefault="001D7841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 год</w:t>
            </w:r>
          </w:p>
        </w:tc>
      </w:tr>
      <w:tr w:rsidR="001D7841" w:rsidRPr="00C30032" w:rsidTr="00C30032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D7841" w:rsidRPr="006F3AE4" w:rsidRDefault="001D7841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D7841" w:rsidRPr="001D7841" w:rsidRDefault="001D7841" w:rsidP="001D5CB3">
            <w:pPr>
              <w:spacing w:after="0" w:line="240" w:lineRule="auto"/>
              <w:ind w:hanging="15"/>
              <w:rPr>
                <w:rFonts w:cs="Tahoma"/>
                <w:sz w:val="20"/>
                <w:szCs w:val="20"/>
                <w:lang w:val="en-US"/>
              </w:rPr>
            </w:pPr>
            <w:r w:rsidRPr="000B68FE">
              <w:rPr>
                <w:rFonts w:cs="Tahoma"/>
                <w:sz w:val="20"/>
                <w:szCs w:val="20"/>
              </w:rPr>
              <w:t>Клавиатура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 xml:space="preserve"> HP Slim Bluetooth Keyboard  [MFG #H4Q44AA#ABA]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BC4F7E">
              <w:rPr>
                <w:rFonts w:asciiTheme="minorHAnsi" w:hAnsiTheme="minorHAnsi"/>
                <w:sz w:val="20"/>
                <w:szCs w:val="20"/>
              </w:rPr>
              <w:t xml:space="preserve">Беспроводная клавиатура 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Беспроводная связь: </w:t>
            </w:r>
            <w:proofErr w:type="spellStart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Bluetooth</w:t>
            </w:r>
            <w:proofErr w:type="spellEnd"/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3.0  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Дальность связи до 10 метров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C4F7E">
              <w:rPr>
                <w:rFonts w:asciiTheme="minorHAnsi" w:hAnsiTheme="minorHAnsi" w:cs="Tahoma"/>
                <w:color w:val="000000"/>
                <w:sz w:val="20"/>
                <w:szCs w:val="20"/>
              </w:rPr>
              <w:t>Индикатор разрядки батареи</w:t>
            </w:r>
          </w:p>
          <w:p w:rsidR="001D7841" w:rsidRPr="00BC4F7E" w:rsidRDefault="001D7841" w:rsidP="001D5CB3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BC4F7E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Совместимость с планшетным ПК </w:t>
            </w:r>
            <w:r w:rsidRPr="00BC4F7E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BC4F7E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BC4F7E">
              <w:rPr>
                <w:rFonts w:asciiTheme="minorHAnsi" w:hAnsiTheme="minorHAnsi" w:cs="Tahoma"/>
                <w:sz w:val="20"/>
                <w:szCs w:val="20"/>
                <w:lang w:val="en-US"/>
              </w:rPr>
              <w:t>ElitePad</w:t>
            </w:r>
            <w:proofErr w:type="spellEnd"/>
            <w:r w:rsidRPr="00BC4F7E">
              <w:rPr>
                <w:rFonts w:asciiTheme="minorHAnsi" w:hAnsiTheme="minorHAnsi" w:cs="Tahoma"/>
                <w:sz w:val="20"/>
                <w:szCs w:val="20"/>
              </w:rPr>
              <w:t xml:space="preserve"> 900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D7841" w:rsidRPr="00C30032" w:rsidRDefault="001D7841" w:rsidP="00C300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7841" w:rsidRPr="001D7841" w:rsidRDefault="001D7841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 xml:space="preserve">1 год </w:t>
            </w:r>
          </w:p>
        </w:tc>
      </w:tr>
      <w:tr w:rsidR="001D7841" w:rsidRPr="00C30032" w:rsidTr="00C30032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D7841" w:rsidRPr="006F3AE4" w:rsidRDefault="001D7841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11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D7841" w:rsidRPr="001D7841" w:rsidRDefault="001D7841" w:rsidP="001D5CB3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0B68FE">
              <w:rPr>
                <w:bCs/>
                <w:color w:val="000000"/>
                <w:sz w:val="20"/>
                <w:szCs w:val="20"/>
              </w:rPr>
              <w:t>Чехол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bCs/>
                <w:color w:val="000000"/>
                <w:sz w:val="20"/>
                <w:szCs w:val="20"/>
              </w:rPr>
              <w:t>для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bCs/>
                <w:color w:val="000000"/>
                <w:sz w:val="20"/>
                <w:szCs w:val="20"/>
              </w:rPr>
              <w:t>планшетного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bCs/>
                <w:color w:val="000000"/>
                <w:sz w:val="20"/>
                <w:szCs w:val="20"/>
              </w:rPr>
              <w:t>ПК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ElitePad</w:t>
            </w:r>
            <w:proofErr w:type="spellEnd"/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 xml:space="preserve"> 900[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HPM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>-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H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>4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R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>88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AA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D7841" w:rsidRPr="00BC4F7E" w:rsidRDefault="001D7841" w:rsidP="001D5CB3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BC4F7E">
              <w:rPr>
                <w:rFonts w:asciiTheme="minorHAnsi" w:hAnsiTheme="minorHAnsi"/>
                <w:sz w:val="20"/>
                <w:szCs w:val="20"/>
              </w:rPr>
              <w:t xml:space="preserve">Совместимость с планшетным ПК </w:t>
            </w:r>
            <w:r w:rsidRPr="00BC4F7E">
              <w:rPr>
                <w:rFonts w:asciiTheme="minorHAnsi" w:hAnsiTheme="minorHAnsi" w:cs="Tahoma"/>
                <w:sz w:val="20"/>
                <w:szCs w:val="20"/>
                <w:lang w:val="en-US"/>
              </w:rPr>
              <w:t>HP</w:t>
            </w:r>
            <w:r w:rsidRPr="00BC4F7E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proofErr w:type="spellStart"/>
            <w:r w:rsidRPr="00BC4F7E">
              <w:rPr>
                <w:rFonts w:asciiTheme="minorHAnsi" w:hAnsiTheme="minorHAnsi" w:cs="Tahoma"/>
                <w:sz w:val="20"/>
                <w:szCs w:val="20"/>
                <w:lang w:val="en-US"/>
              </w:rPr>
              <w:t>ElitePad</w:t>
            </w:r>
            <w:proofErr w:type="spellEnd"/>
            <w:r w:rsidRPr="00BC4F7E">
              <w:rPr>
                <w:rFonts w:asciiTheme="minorHAnsi" w:hAnsiTheme="minorHAnsi" w:cs="Tahoma"/>
                <w:sz w:val="20"/>
                <w:szCs w:val="20"/>
              </w:rPr>
              <w:t xml:space="preserve"> 900</w:t>
            </w:r>
          </w:p>
          <w:p w:rsidR="001D7841" w:rsidRPr="00BC4F7E" w:rsidRDefault="001D7841" w:rsidP="001D5CB3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BC4F7E">
              <w:rPr>
                <w:rFonts w:asciiTheme="minorHAnsi" w:hAnsiTheme="minorHAnsi"/>
                <w:sz w:val="20"/>
                <w:szCs w:val="20"/>
              </w:rPr>
              <w:t>Зашита</w:t>
            </w:r>
            <w:proofErr w:type="gramEnd"/>
            <w:r w:rsidRPr="00BC4F7E">
              <w:rPr>
                <w:rFonts w:asciiTheme="minorHAnsi" w:hAnsiTheme="minorHAnsi"/>
                <w:sz w:val="20"/>
                <w:szCs w:val="20"/>
              </w:rPr>
              <w:t xml:space="preserve"> планшетного ПК со всех торцов.</w:t>
            </w:r>
          </w:p>
          <w:p w:rsidR="001D7841" w:rsidRPr="00BC4F7E" w:rsidRDefault="001D7841" w:rsidP="001D5CB3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BC4F7E">
              <w:rPr>
                <w:rFonts w:asciiTheme="minorHAnsi" w:hAnsiTheme="minorHAnsi"/>
                <w:sz w:val="20"/>
                <w:szCs w:val="20"/>
              </w:rPr>
              <w:t>Функция подставки</w:t>
            </w:r>
          </w:p>
          <w:p w:rsidR="001D7841" w:rsidRPr="00BC4F7E" w:rsidRDefault="001D7841" w:rsidP="001D5CB3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BC4F7E">
              <w:rPr>
                <w:rFonts w:asciiTheme="minorHAnsi" w:hAnsiTheme="minorHAnsi"/>
                <w:sz w:val="20"/>
                <w:szCs w:val="20"/>
              </w:rPr>
              <w:t>Цвет черный</w:t>
            </w:r>
          </w:p>
          <w:p w:rsidR="001D7841" w:rsidRPr="00BC4F7E" w:rsidRDefault="001D7841" w:rsidP="001D5CB3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BC4F7E">
              <w:rPr>
                <w:rFonts w:asciiTheme="minorHAnsi" w:hAnsiTheme="minorHAnsi"/>
                <w:sz w:val="20"/>
                <w:szCs w:val="20"/>
              </w:rPr>
              <w:t>Вес: 225 г</w:t>
            </w:r>
          </w:p>
          <w:p w:rsidR="001D7841" w:rsidRPr="00BC4F7E" w:rsidRDefault="001D7841" w:rsidP="001D5CB3">
            <w:pPr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BC4F7E">
              <w:rPr>
                <w:rFonts w:asciiTheme="minorHAnsi" w:hAnsiTheme="minorHAnsi"/>
                <w:sz w:val="20"/>
                <w:szCs w:val="20"/>
              </w:rPr>
              <w:t>Размер (</w:t>
            </w:r>
            <w:proofErr w:type="gramStart"/>
            <w:r w:rsidRPr="00BC4F7E">
              <w:rPr>
                <w:rFonts w:asciiTheme="minorHAnsi" w:hAnsiTheme="minorHAnsi"/>
                <w:sz w:val="20"/>
                <w:szCs w:val="20"/>
              </w:rPr>
              <w:t>Ш</w:t>
            </w:r>
            <w:proofErr w:type="gramEnd"/>
            <w:r w:rsidRPr="00BC4F7E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BC4F7E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C4F7E">
              <w:rPr>
                <w:rFonts w:asciiTheme="minorHAnsi" w:hAnsiTheme="minorHAnsi"/>
                <w:sz w:val="20"/>
                <w:szCs w:val="20"/>
              </w:rPr>
              <w:t xml:space="preserve"> Г </w:t>
            </w:r>
            <w:proofErr w:type="spellStart"/>
            <w:r w:rsidRPr="00BC4F7E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C4F7E">
              <w:rPr>
                <w:rFonts w:asciiTheme="minorHAnsi" w:hAnsiTheme="minorHAnsi"/>
                <w:sz w:val="20"/>
                <w:szCs w:val="20"/>
              </w:rPr>
              <w:t xml:space="preserve"> В):373,73 </w:t>
            </w:r>
            <w:proofErr w:type="spellStart"/>
            <w:r w:rsidRPr="00BC4F7E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C4F7E">
              <w:rPr>
                <w:rFonts w:asciiTheme="minorHAnsi" w:hAnsiTheme="minorHAnsi"/>
                <w:sz w:val="20"/>
                <w:szCs w:val="20"/>
              </w:rPr>
              <w:t xml:space="preserve"> 268,16 </w:t>
            </w:r>
            <w:proofErr w:type="spellStart"/>
            <w:r w:rsidRPr="00BC4F7E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BC4F7E">
              <w:rPr>
                <w:rFonts w:asciiTheme="minorHAnsi" w:hAnsiTheme="minorHAnsi"/>
                <w:sz w:val="20"/>
                <w:szCs w:val="20"/>
              </w:rPr>
              <w:t xml:space="preserve"> 13 мм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D7841" w:rsidRPr="00C30032" w:rsidRDefault="001D7841" w:rsidP="00C300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D7841" w:rsidRPr="001D7841" w:rsidRDefault="001D7841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 год</w:t>
            </w:r>
          </w:p>
        </w:tc>
      </w:tr>
      <w:tr w:rsidR="00C30032" w:rsidRPr="00C30032" w:rsidTr="00C30032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6F3AE4" w:rsidRDefault="00C30032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6F3AE4" w:rsidRDefault="00C30032" w:rsidP="00C30032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Ноутбук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Toshiba PORTEGE Z930-DMS [PT234R-057047RU]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 ноутбук, 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ультрабук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Операционная система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Win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8 64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Процессор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Core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5 3317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U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1700 МГц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Ядро процессора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Ivy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Bridge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Количество ядер процессора 2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Объем 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кэша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L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2 512 Кб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Объем 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кэша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L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3 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3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Мб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Память 4 Гб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DDR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3 1600 МГц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Максимальный размер 6 Гб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Количество слотов 1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Экран 13.3 дюймов, 1366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x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768, широкоформатный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 экрана матовый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Подсветка экрана светодиодная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 видеоадаптера встроенный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Видеопроцессор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Intel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HD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Graphics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4000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Видеопамять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SMA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Объем накопителя (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SSD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) 128 Гб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Связь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сетевая карта 1000 Мбит/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c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Беспроводная связь 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Wi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-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Fi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IEEE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802.11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n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Bluetooth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4.0,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GSM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/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GPRS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, 3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G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(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UMTS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),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EDGE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HSDPA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Интерфейсы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USB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2.0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x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2,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USB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3.0,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VGA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(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D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-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Sub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),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HDMI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, вход микрофонный, выход аудио/наушники,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LAN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(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RJ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-45)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Слоты расширения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Устройство для чтения 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флэш-карт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Поддержка карт памяти: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SD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SDHC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SDXC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Питание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Время работы от аккумулятора 8 ч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Количество ячеек аккумулятора 8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 аккумулятора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Li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-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Ion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Устройства ввода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Устройства позиционирования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Touchpad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Количество клавиш клавиатуры 87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Звук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Встроенные колонки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Встроенный микрофон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Дополнительно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Веб-камера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 1.3 </w:t>
            </w:r>
            <w:proofErr w:type="spellStart"/>
            <w:proofErr w:type="gram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млн</w:t>
            </w:r>
            <w:proofErr w:type="spellEnd"/>
            <w:proofErr w:type="gram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пикс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.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Сканер отпечатка пальца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Особенности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металлический корпус, слот блокировки </w:t>
            </w:r>
          </w:p>
          <w:p w:rsidR="00BC67EF" w:rsidRPr="00661D27" w:rsidRDefault="00BC67EF" w:rsidP="00661D27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Размеры (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ДхШхТ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) 316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x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227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x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15.9 мм </w:t>
            </w:r>
          </w:p>
          <w:p w:rsidR="00C30032" w:rsidRPr="00C30032" w:rsidRDefault="00BC67EF" w:rsidP="00661D27">
            <w:pPr>
              <w:spacing w:after="0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Вес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1.12 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кг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C30032" w:rsidRDefault="00C30032" w:rsidP="00C300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30032" w:rsidRPr="00661D27" w:rsidRDefault="00661D27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61D27">
              <w:rPr>
                <w:rFonts w:ascii="Tahoma" w:hAnsi="Tahoma" w:cs="Tahoma"/>
                <w:bCs/>
                <w:sz w:val="20"/>
                <w:szCs w:val="20"/>
                <w:highlight w:val="yellow"/>
              </w:rPr>
              <w:t>1 год</w:t>
            </w:r>
          </w:p>
        </w:tc>
      </w:tr>
      <w:tr w:rsidR="00C30032" w:rsidRPr="006F3AE4" w:rsidTr="00C30032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6F3AE4" w:rsidRDefault="00C30032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13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6D01A2" w:rsidRDefault="00C30032" w:rsidP="006D01A2">
            <w:pPr>
              <w:spacing w:after="0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proofErr w:type="spellStart"/>
            <w:r w:rsidRPr="006D01A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Принтер</w:t>
            </w:r>
            <w:proofErr w:type="spellEnd"/>
            <w:r w:rsidRPr="006D01A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 Epson Stylus Photo 1410</w:t>
            </w:r>
            <w:r w:rsidR="006D01A2" w:rsidRPr="006D01A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[</w:t>
            </w:r>
            <w:r w:rsidR="006D01A2" w:rsidRPr="006D01A2">
              <w:rPr>
                <w:rFonts w:ascii="Tahoma" w:hAnsi="Tahoma" w:cs="Tahoma"/>
                <w:sz w:val="20"/>
                <w:szCs w:val="20"/>
                <w:lang w:val="en-US" w:eastAsia="ru-RU"/>
              </w:rPr>
              <w:t>C11C655041</w:t>
            </w:r>
            <w:r w:rsidR="006D01A2" w:rsidRPr="006D01A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цветной струйный принтер 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Максимальный формат A3</w:t>
            </w:r>
            <w:r w:rsidR="006D01A2"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+</w:t>
            </w: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Технология печати пьезоэлектрическая струйная 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Количество цветов 6 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Минимальный объем капли 1.5 </w:t>
            </w:r>
            <w:proofErr w:type="spellStart"/>
            <w:proofErr w:type="gramStart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пл</w:t>
            </w:r>
            <w:proofErr w:type="spellEnd"/>
            <w:proofErr w:type="gramEnd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Поддержка: печати фотографий и печати без полей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Максимальное разрешение для цветной</w:t>
            </w:r>
            <w:r w:rsidR="006D01A2"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и </w:t>
            </w:r>
            <w:proofErr w:type="gramStart"/>
            <w:r w:rsidR="006D01A2"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ч</w:t>
            </w:r>
            <w:proofErr w:type="gramEnd"/>
            <w:r w:rsidR="006D01A2"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/б</w:t>
            </w: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печати 5760x1440 </w:t>
            </w:r>
            <w:proofErr w:type="spellStart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dpi</w:t>
            </w:r>
            <w:proofErr w:type="spellEnd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Скорость печати 15 </w:t>
            </w:r>
            <w:proofErr w:type="spellStart"/>
            <w:proofErr w:type="gramStart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стр</w:t>
            </w:r>
            <w:proofErr w:type="spellEnd"/>
            <w:proofErr w:type="gramEnd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/мин (ч/б А4), 15 </w:t>
            </w:r>
            <w:proofErr w:type="spellStart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стр</w:t>
            </w:r>
            <w:proofErr w:type="spellEnd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/мин (</w:t>
            </w:r>
            <w:proofErr w:type="spellStart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цветн</w:t>
            </w:r>
            <w:proofErr w:type="spellEnd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. А</w:t>
            </w:r>
            <w:proofErr w:type="gramStart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4</w:t>
            </w:r>
            <w:proofErr w:type="gramEnd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) 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Время печати 10x15 см (</w:t>
            </w:r>
            <w:proofErr w:type="spellStart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цветн</w:t>
            </w:r>
            <w:proofErr w:type="spellEnd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.) 46 </w:t>
            </w:r>
            <w:proofErr w:type="gramStart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с</w:t>
            </w:r>
            <w:proofErr w:type="gramEnd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Лотки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Подача бумаги 100 лист</w:t>
            </w:r>
            <w:proofErr w:type="gramStart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.</w:t>
            </w:r>
            <w:proofErr w:type="gramEnd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(</w:t>
            </w:r>
            <w:proofErr w:type="gramStart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с</w:t>
            </w:r>
            <w:proofErr w:type="gramEnd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тандартная) 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Расходные материалы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Плотность бумаги 64-255 г/м</w:t>
            </w:r>
            <w:proofErr w:type="gramStart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2</w:t>
            </w:r>
            <w:proofErr w:type="gramEnd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gramStart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Печать на: карточках, пленках, этикетках, фотобумаге, CD/DVD, глянцевой бумаге, конвертах, матовой бумаге </w:t>
            </w:r>
            <w:proofErr w:type="gramEnd"/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Количество картриджей 6 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Интерфейсы USB 2.0 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Прямая печать поддерживается 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Поддержка ОС: </w:t>
            </w:r>
            <w:proofErr w:type="spellStart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Windows</w:t>
            </w:r>
            <w:proofErr w:type="spellEnd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Mac</w:t>
            </w:r>
            <w:proofErr w:type="spellEnd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OS 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Потребляемая мощность (при работе) 18 Вт 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Потребляемая мощность (в режиме ожидания) 1.3 Вт 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Уровень шума при работе 47 дБ </w:t>
            </w:r>
          </w:p>
          <w:p w:rsidR="00E40F0D" w:rsidRPr="006D01A2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Габариты (</w:t>
            </w:r>
            <w:proofErr w:type="spellStart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ШхВхГ</w:t>
            </w:r>
            <w:proofErr w:type="spellEnd"/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) 615x223x314 мм </w:t>
            </w:r>
          </w:p>
          <w:p w:rsidR="00C30032" w:rsidRPr="00C30032" w:rsidRDefault="00E40F0D" w:rsidP="00E40F0D">
            <w:pPr>
              <w:spacing w:after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 w:cs="Tahoma"/>
                <w:color w:val="000000"/>
                <w:sz w:val="20"/>
                <w:szCs w:val="20"/>
              </w:rPr>
              <w:t>Вес 11.5 кг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9115D8" w:rsidRDefault="009115D8" w:rsidP="00C300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30032" w:rsidRPr="006D01A2" w:rsidRDefault="006D01A2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1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год</w:t>
            </w:r>
          </w:p>
        </w:tc>
      </w:tr>
      <w:tr w:rsidR="00C30032" w:rsidRPr="006F3AE4" w:rsidTr="00C30032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C30032" w:rsidRDefault="00C30032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C30032" w:rsidRDefault="00C30032" w:rsidP="00C30032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Набор из шести картриджей повышенной емкости для принтера 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Epson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Stylus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Photo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1410[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C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13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T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11174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A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10]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54B0F" w:rsidRPr="00D54B0F" w:rsidRDefault="00D54B0F" w:rsidP="00D54B0F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D54B0F">
              <w:rPr>
                <w:rFonts w:asciiTheme="minorHAnsi" w:hAnsiTheme="minorHAnsi"/>
                <w:sz w:val="20"/>
                <w:szCs w:val="20"/>
                <w:lang w:eastAsia="ru-RU"/>
              </w:rPr>
              <w:t>Экономичный набор из 6 картриджей повышенной емкости Т081</w:t>
            </w:r>
          </w:p>
          <w:p w:rsidR="006D01A2" w:rsidRPr="00590197" w:rsidRDefault="006D01A2" w:rsidP="006D01A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6D01A2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Цвет: черный, желтый, пурпурный, голубой, светло-пурпурный, светло-голубой </w:t>
            </w:r>
          </w:p>
          <w:p w:rsidR="00C30032" w:rsidRPr="00C30032" w:rsidRDefault="006D01A2" w:rsidP="006D01A2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6D01A2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Тип чернил: </w:t>
            </w:r>
            <w:proofErr w:type="spellStart"/>
            <w:r w:rsidRPr="006D01A2">
              <w:rPr>
                <w:rFonts w:asciiTheme="minorHAnsi" w:hAnsiTheme="minorHAnsi"/>
                <w:sz w:val="20"/>
                <w:szCs w:val="20"/>
                <w:lang w:eastAsia="ru-RU"/>
              </w:rPr>
              <w:t>Водорастворимые</w:t>
            </w:r>
            <w:proofErr w:type="spellEnd"/>
            <w:r w:rsidRPr="006D01A2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D01A2">
              <w:rPr>
                <w:rFonts w:asciiTheme="minorHAnsi" w:hAnsiTheme="minorHAnsi"/>
                <w:sz w:val="20"/>
                <w:szCs w:val="20"/>
                <w:lang w:eastAsia="ru-RU"/>
              </w:rPr>
              <w:t>Claria</w:t>
            </w:r>
            <w:proofErr w:type="spellEnd"/>
            <w:r w:rsidRPr="006D01A2">
              <w:rPr>
                <w:rFonts w:asciiTheme="minorHAnsi" w:hAnsiTheme="minorHAnsi"/>
                <w:sz w:val="20"/>
                <w:szCs w:val="20"/>
                <w:lang w:eastAsia="ru-RU"/>
              </w:rPr>
              <w:t>™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C30032" w:rsidRPr="00C30032" w:rsidRDefault="009115D8" w:rsidP="00C3003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30032" w:rsidRPr="00250243" w:rsidRDefault="00250243" w:rsidP="00C30032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3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мес.</w:t>
            </w:r>
          </w:p>
        </w:tc>
      </w:tr>
    </w:tbl>
    <w:p w:rsidR="00DB12F7" w:rsidRDefault="00BF59FB" w:rsidP="00E11134">
      <w:pPr>
        <w:pStyle w:val="3"/>
      </w:pPr>
      <w:bookmarkStart w:id="2" w:name="_Toc373856555"/>
      <w:r>
        <w:t xml:space="preserve">Спецификация №1.2.    </w:t>
      </w:r>
      <w:r w:rsidR="00DB12F7" w:rsidRPr="004F6D2F">
        <w:t xml:space="preserve">Адрес поставки: Московский филиал ОАО «НИАЭП», 127434. г. Москва, Дмитровское </w:t>
      </w:r>
      <w:proofErr w:type="spellStart"/>
      <w:r w:rsidR="00DB12F7" w:rsidRPr="004F6D2F">
        <w:t>ш</w:t>
      </w:r>
      <w:proofErr w:type="spellEnd"/>
      <w:r w:rsidR="00DB12F7" w:rsidRPr="004F6D2F">
        <w:t>., д.2, стр.1</w:t>
      </w:r>
      <w:bookmarkEnd w:id="2"/>
    </w:p>
    <w:tbl>
      <w:tblPr>
        <w:tblW w:w="10265" w:type="dxa"/>
        <w:tblInd w:w="-5" w:type="dxa"/>
        <w:tblLayout w:type="fixed"/>
        <w:tblLook w:val="0000"/>
      </w:tblPr>
      <w:tblGrid>
        <w:gridCol w:w="713"/>
        <w:gridCol w:w="2800"/>
        <w:gridCol w:w="4750"/>
        <w:gridCol w:w="879"/>
        <w:gridCol w:w="1123"/>
      </w:tblGrid>
      <w:tr w:rsidR="009115D8" w:rsidRPr="00B913F5" w:rsidTr="001D5CB3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15D8" w:rsidRPr="00B913F5" w:rsidRDefault="009115D8" w:rsidP="001D5CB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15D8" w:rsidRPr="00B913F5" w:rsidRDefault="009115D8" w:rsidP="001D5CB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15D8" w:rsidRPr="00B913F5" w:rsidRDefault="009115D8" w:rsidP="001D5CB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15D8" w:rsidRPr="00B913F5" w:rsidRDefault="009115D8" w:rsidP="001D5CB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115D8" w:rsidRPr="00B913F5" w:rsidRDefault="009115D8" w:rsidP="001D5CB3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9115D8" w:rsidRPr="00C30032" w:rsidTr="001D5CB3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15D8" w:rsidRDefault="009115D8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15D8" w:rsidRPr="00C30032" w:rsidRDefault="009115D8" w:rsidP="001D5CB3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proofErr w:type="spellStart"/>
            <w:r w:rsidRPr="009115D8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Планшет</w:t>
            </w:r>
            <w:proofErr w:type="spellEnd"/>
            <w:r w:rsidRPr="009115D8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Apple </w:t>
            </w:r>
            <w:proofErr w:type="spellStart"/>
            <w:r w:rsidRPr="009115D8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9115D8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Air Wi-Fi + Cellular 128GB - Space Grey [ME987RU/A]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E5353" w:rsidRPr="00B92396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Операционная система </w:t>
            </w:r>
            <w:proofErr w:type="spellStart"/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iOS</w:t>
            </w:r>
            <w:proofErr w:type="spellEnd"/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9E5353" w:rsidRPr="00B92396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>Процессор/</w:t>
            </w:r>
            <w:proofErr w:type="spellStart"/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>чипсет</w:t>
            </w:r>
            <w:proofErr w:type="spellEnd"/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Apple</w:t>
            </w: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A</w:t>
            </w:r>
            <w:r w:rsidR="00B92396"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>7 1400 МГц</w:t>
            </w:r>
            <w:proofErr w:type="gramStart"/>
            <w:r w:rsidR="00B92396"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>.</w:t>
            </w:r>
            <w:proofErr w:type="gramEnd"/>
            <w:r w:rsidR="00B92396"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gramStart"/>
            <w:r w:rsidR="00B92396" w:rsidRPr="00B92396">
              <w:rPr>
                <w:rFonts w:asciiTheme="minorHAnsi" w:hAnsiTheme="minorHAnsi"/>
                <w:sz w:val="20"/>
                <w:szCs w:val="20"/>
                <w:lang w:eastAsia="ru-RU"/>
              </w:rPr>
              <w:t>с</w:t>
            </w:r>
            <w:proofErr w:type="gramEnd"/>
            <w:r w:rsidR="00B92396" w:rsidRPr="00B92396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64-разрядной архитектурой и сопроцессором движения M7</w:t>
            </w:r>
          </w:p>
          <w:p w:rsidR="009E5353" w:rsidRPr="00B92396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Количество ядер 2 </w:t>
            </w:r>
          </w:p>
          <w:p w:rsidR="009E5353" w:rsidRPr="00B92396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Оперативная память 1 Гб </w:t>
            </w:r>
          </w:p>
          <w:p w:rsidR="009E5353" w:rsidRPr="00B92396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Встроенная память 128 Гб </w:t>
            </w:r>
          </w:p>
          <w:p w:rsidR="009E5353" w:rsidRPr="00B92396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>Экран</w:t>
            </w:r>
            <w:r w:rsidR="00B92396"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="00B92396" w:rsidRPr="00B92396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Retina</w:t>
            </w: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9.7", 2048</w:t>
            </w: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x</w:t>
            </w: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1536 </w:t>
            </w:r>
          </w:p>
          <w:p w:rsidR="009E5353" w:rsidRPr="00B92396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 экрана </w:t>
            </w: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TFT</w:t>
            </w: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IPS</w:t>
            </w: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, глянцевый </w:t>
            </w:r>
          </w:p>
          <w:p w:rsidR="009E5353" w:rsidRPr="00B92396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Сенсорный экран емкостный, </w:t>
            </w:r>
            <w:proofErr w:type="spellStart"/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>мультитач</w:t>
            </w:r>
            <w:proofErr w:type="spellEnd"/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9E5353" w:rsidRPr="00B92396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>Число пикселей на дюйм (</w:t>
            </w: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PPI</w:t>
            </w: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) 264 </w:t>
            </w:r>
          </w:p>
          <w:p w:rsidR="009E5353" w:rsidRPr="00B92396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>Устойчивое к царапинам стекло</w:t>
            </w:r>
          </w:p>
          <w:p w:rsidR="009E5353" w:rsidRPr="00B92396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B92396">
              <w:rPr>
                <w:rFonts w:asciiTheme="minorHAnsi" w:hAnsiTheme="minorHAnsi" w:cs="Tahoma"/>
                <w:color w:val="000000"/>
                <w:sz w:val="20"/>
                <w:szCs w:val="20"/>
              </w:rPr>
              <w:t>Беспроводная связь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Wi-Fi 802.11n, </w:t>
            </w:r>
            <w:proofErr w:type="spellStart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Direct 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lastRenderedPageBreak/>
              <w:t xml:space="preserve">Bluetooth 4.0 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proofErr w:type="spellStart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Тип</w:t>
            </w:r>
            <w:proofErr w:type="spellEnd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SIM-</w:t>
            </w:r>
            <w:proofErr w:type="spellStart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карты</w:t>
            </w:r>
            <w:proofErr w:type="spellEnd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-</w:t>
            </w:r>
            <w:proofErr w:type="spellStart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nano</w:t>
            </w:r>
            <w:proofErr w:type="spellEnd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SIM 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proofErr w:type="spellStart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Мобильная</w:t>
            </w:r>
            <w:proofErr w:type="spellEnd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связь</w:t>
            </w:r>
            <w:proofErr w:type="spellEnd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3G, EDGE, HSCSD, HSDPA, HSUPA, HSPA+, GPRS, GSM900, GSM1800, GSM1900, LTE 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Фотокамера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Тыловая камера 5 </w:t>
            </w:r>
            <w:proofErr w:type="spellStart"/>
            <w:proofErr w:type="gramStart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млн</w:t>
            </w:r>
            <w:proofErr w:type="spellEnd"/>
            <w:proofErr w:type="gramEnd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пикс</w:t>
            </w:r>
            <w:proofErr w:type="spellEnd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. с </w:t>
            </w:r>
            <w:proofErr w:type="spellStart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автофокусом</w:t>
            </w:r>
            <w:proofErr w:type="spellEnd"/>
            <w:r w:rsid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и </w:t>
            </w:r>
            <w:r w:rsidR="00661D27" w:rsidRPr="00661D27">
              <w:rPr>
                <w:rFonts w:asciiTheme="minorHAnsi" w:hAnsiTheme="minorHAnsi"/>
                <w:sz w:val="20"/>
                <w:szCs w:val="20"/>
                <w:lang w:eastAsia="ru-RU"/>
              </w:rPr>
              <w:t>с возможностью записи HD-видео 1080p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Фронтальная камера 1.2 </w:t>
            </w:r>
            <w:proofErr w:type="spellStart"/>
            <w:proofErr w:type="gramStart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млн</w:t>
            </w:r>
            <w:proofErr w:type="spellEnd"/>
            <w:proofErr w:type="gramEnd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пикс</w:t>
            </w:r>
            <w:proofErr w:type="spellEnd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. 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Звук Встроенные динамики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звук стерео 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Встроенный микрофон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Функциональность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GPS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с поддержкой 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A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-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GPS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Автоматическая ориентация экрана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Датчики акселерометр, гироскоп, компас, датчик освещенности 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Поддержка форматов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Аудио 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AAC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, 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Apple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Lossless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, 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WAV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, 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MP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3 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</w:pPr>
            <w:proofErr w:type="spellStart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Видео</w:t>
            </w:r>
            <w:proofErr w:type="spellEnd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MPEG-4, H.264, MOV, MP4, M-JPEG 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Подключение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Подключение к компьютеру по 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USB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Выход аудио/наушники есть, 3.5 мм 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Разъем </w:t>
            </w:r>
            <w:proofErr w:type="gramStart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для</w:t>
            </w:r>
            <w:proofErr w:type="gramEnd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док-станции есть 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Питание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Время работы 10 ч 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Емкость аккумулятора 8827 </w:t>
            </w:r>
            <w:proofErr w:type="spellStart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мАч</w:t>
            </w:r>
            <w:proofErr w:type="spellEnd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(32.4 </w:t>
            </w:r>
            <w:proofErr w:type="spellStart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Втч</w:t>
            </w:r>
            <w:proofErr w:type="spellEnd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) 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Зарядка от 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USB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Размеры (</w:t>
            </w:r>
            <w:proofErr w:type="spellStart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ДхШхГ</w:t>
            </w:r>
            <w:proofErr w:type="spellEnd"/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) 240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x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170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x</w:t>
            </w: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8 мм 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Вес 478 г 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>Дополнительная информация</w:t>
            </w:r>
          </w:p>
          <w:p w:rsidR="009E5353" w:rsidRPr="009E5353" w:rsidRDefault="009E5353" w:rsidP="009E535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9E5353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Материал корпуса металл </w:t>
            </w:r>
          </w:p>
          <w:p w:rsidR="00E40F0D" w:rsidRPr="00E40F0D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40F0D">
              <w:rPr>
                <w:rFonts w:asciiTheme="minorHAnsi" w:hAnsiTheme="minorHAnsi" w:cs="Tahoma"/>
                <w:color w:val="000000"/>
                <w:sz w:val="20"/>
                <w:szCs w:val="20"/>
              </w:rPr>
              <w:t>Комплект поставки</w:t>
            </w:r>
          </w:p>
          <w:p w:rsidR="00E40F0D" w:rsidRPr="00E40F0D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40F0D">
              <w:rPr>
                <w:rFonts w:asciiTheme="minorHAnsi" w:hAnsiTheme="minorHAnsi" w:cs="Tahoma"/>
                <w:color w:val="000000"/>
                <w:sz w:val="20"/>
                <w:szCs w:val="20"/>
              </w:rPr>
              <w:t>•</w:t>
            </w:r>
            <w:proofErr w:type="spellStart"/>
            <w:r w:rsidRPr="00E40F0D">
              <w:rPr>
                <w:rFonts w:asciiTheme="minorHAnsi" w:hAnsiTheme="minorHAnsi" w:cs="Tahoma"/>
                <w:color w:val="000000"/>
                <w:sz w:val="20"/>
                <w:szCs w:val="20"/>
              </w:rPr>
              <w:t>iPad</w:t>
            </w:r>
            <w:proofErr w:type="spellEnd"/>
            <w:r w:rsidRPr="00E40F0D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F0D">
              <w:rPr>
                <w:rFonts w:asciiTheme="minorHAnsi" w:hAnsiTheme="minorHAnsi" w:cs="Tahoma"/>
                <w:color w:val="000000"/>
                <w:sz w:val="20"/>
                <w:szCs w:val="20"/>
              </w:rPr>
              <w:t>Air</w:t>
            </w:r>
            <w:proofErr w:type="spellEnd"/>
          </w:p>
          <w:p w:rsidR="00E40F0D" w:rsidRPr="00E40F0D" w:rsidRDefault="00E40F0D" w:rsidP="00E40F0D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E40F0D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•Кабель </w:t>
            </w:r>
            <w:proofErr w:type="spellStart"/>
            <w:r w:rsidRPr="00E40F0D">
              <w:rPr>
                <w:rFonts w:asciiTheme="minorHAnsi" w:hAnsiTheme="minorHAnsi" w:cs="Tahoma"/>
                <w:color w:val="000000"/>
                <w:sz w:val="20"/>
                <w:szCs w:val="20"/>
              </w:rPr>
              <w:t>Lightning</w:t>
            </w:r>
            <w:proofErr w:type="spellEnd"/>
            <w:r w:rsidRPr="00E40F0D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F0D">
              <w:rPr>
                <w:rFonts w:asciiTheme="minorHAnsi" w:hAnsiTheme="minorHAnsi" w:cs="Tahoma"/>
                <w:color w:val="000000"/>
                <w:sz w:val="20"/>
                <w:szCs w:val="20"/>
              </w:rPr>
              <w:t>to</w:t>
            </w:r>
            <w:proofErr w:type="spellEnd"/>
            <w:r w:rsidRPr="00E40F0D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USB</w:t>
            </w:r>
          </w:p>
          <w:p w:rsidR="009115D8" w:rsidRPr="009E5353" w:rsidRDefault="00E40F0D" w:rsidP="00E40F0D">
            <w:pPr>
              <w:spacing w:after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E40F0D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•Адаптер питания USB </w:t>
            </w:r>
            <w:proofErr w:type="spellStart"/>
            <w:r w:rsidRPr="00E40F0D">
              <w:rPr>
                <w:rFonts w:asciiTheme="minorHAnsi" w:hAnsiTheme="minorHAnsi" w:cs="Tahoma"/>
                <w:color w:val="000000"/>
                <w:sz w:val="20"/>
                <w:szCs w:val="20"/>
              </w:rPr>
              <w:t>Power</w:t>
            </w:r>
            <w:proofErr w:type="spellEnd"/>
            <w:r w:rsidRPr="00E40F0D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0F0D">
              <w:rPr>
                <w:rFonts w:asciiTheme="minorHAnsi" w:hAnsiTheme="minorHAnsi" w:cs="Tahoma"/>
                <w:color w:val="000000"/>
                <w:sz w:val="20"/>
                <w:szCs w:val="20"/>
              </w:rPr>
              <w:t>Adapter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15D8" w:rsidRPr="009115D8" w:rsidRDefault="009115D8" w:rsidP="001D5C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115D8" w:rsidRPr="009115D8" w:rsidRDefault="009115D8" w:rsidP="001D5CB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9115D8" w:rsidRPr="00C30032" w:rsidTr="001D5CB3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15D8" w:rsidRPr="00EB0788" w:rsidRDefault="009115D8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15D8" w:rsidRPr="00C30032" w:rsidRDefault="009115D8" w:rsidP="001D5CB3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proofErr w:type="spellStart"/>
            <w:r w:rsidRPr="009115D8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Чехол</w:t>
            </w:r>
            <w:proofErr w:type="spellEnd"/>
            <w:r w:rsidRPr="009115D8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Apple </w:t>
            </w:r>
            <w:proofErr w:type="spellStart"/>
            <w:r w:rsidRPr="009115D8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9115D8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Air Smart Case - Black [MF051ZM/A]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E5353" w:rsidRPr="009E5353" w:rsidRDefault="009E5353" w:rsidP="009E5353">
            <w:pPr>
              <w:spacing w:after="0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E5353">
              <w:rPr>
                <w:rFonts w:asciiTheme="minorHAnsi" w:hAnsiTheme="minorHAnsi" w:cs="Tahoma"/>
                <w:sz w:val="20"/>
                <w:szCs w:val="20"/>
              </w:rPr>
              <w:t xml:space="preserve">Оригинальный чехол для </w:t>
            </w:r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>iPad</w:t>
            </w:r>
            <w:proofErr w:type="spellEnd"/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>Air</w:t>
            </w:r>
            <w:proofErr w:type="spellEnd"/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</w:p>
          <w:p w:rsidR="009115D8" w:rsidRPr="009E5353" w:rsidRDefault="009E5353" w:rsidP="009E5353">
            <w:pPr>
              <w:spacing w:after="0"/>
              <w:rPr>
                <w:rFonts w:asciiTheme="minorHAnsi" w:hAnsiTheme="minorHAnsi" w:cs="Tahoma"/>
                <w:sz w:val="20"/>
                <w:szCs w:val="20"/>
              </w:rPr>
            </w:pPr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>Цвет черный</w:t>
            </w:r>
            <w:r w:rsidRPr="009E5353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9E5353" w:rsidRPr="009E5353" w:rsidRDefault="009E5353" w:rsidP="009E535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Материал натуральная кожа, подкладка из </w:t>
            </w:r>
            <w:proofErr w:type="spellStart"/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>микрофибры</w:t>
            </w:r>
            <w:proofErr w:type="spellEnd"/>
          </w:p>
          <w:p w:rsidR="009E5353" w:rsidRPr="009E5353" w:rsidRDefault="009E5353" w:rsidP="009E535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Чехол состоит из защитной накладки на корпус и крышки на экран. </w:t>
            </w:r>
          </w:p>
          <w:p w:rsidR="009E5353" w:rsidRPr="009E5353" w:rsidRDefault="009E5353" w:rsidP="009E535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>Крышка складывается в подставку для планшета и автоматически блокирует и разблокирует устройство при открытии и закрытии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15D8" w:rsidRPr="009115D8" w:rsidRDefault="009115D8" w:rsidP="001D5C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115D8" w:rsidRPr="00C30032" w:rsidRDefault="009115D8" w:rsidP="001D5CB3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255E14" w:rsidRPr="00C30032" w:rsidTr="001D5CB3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55E14" w:rsidRDefault="00255E14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55E14" w:rsidRPr="000B68FE" w:rsidRDefault="00255E14" w:rsidP="001D5CB3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0B68FE">
              <w:rPr>
                <w:bCs/>
                <w:color w:val="000000"/>
                <w:sz w:val="20"/>
                <w:szCs w:val="20"/>
              </w:rPr>
              <w:t>Пленк</w:t>
            </w:r>
            <w:r>
              <w:rPr>
                <w:bCs/>
                <w:color w:val="000000"/>
                <w:sz w:val="20"/>
                <w:szCs w:val="20"/>
              </w:rPr>
              <w:t>а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bCs/>
                <w:color w:val="000000"/>
                <w:sz w:val="20"/>
                <w:szCs w:val="20"/>
              </w:rPr>
              <w:t>защитн</w:t>
            </w:r>
            <w:r>
              <w:rPr>
                <w:bCs/>
                <w:color w:val="000000"/>
                <w:sz w:val="20"/>
                <w:szCs w:val="20"/>
              </w:rPr>
              <w:t>ая</w:t>
            </w:r>
            <w:r w:rsidRPr="00421AF1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Belkin</w:t>
            </w:r>
            <w:proofErr w:type="spellEnd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 xml:space="preserve"> New </w:t>
            </w:r>
            <w:proofErr w:type="spellStart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 xml:space="preserve"> 2 Transparent Screen Guard [F8N798cw]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55E14" w:rsidRPr="00914419" w:rsidRDefault="00255E14" w:rsidP="001D5CB3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 w:rsidRPr="00914419">
              <w:rPr>
                <w:sz w:val="20"/>
                <w:szCs w:val="20"/>
              </w:rPr>
              <w:t xml:space="preserve">Совместимость с </w:t>
            </w:r>
            <w:proofErr w:type="spellStart"/>
            <w:r w:rsidRPr="009115D8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590197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9115D8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Air</w:t>
            </w:r>
          </w:p>
          <w:p w:rsidR="00255E14" w:rsidRPr="00914419" w:rsidRDefault="00255E14" w:rsidP="001D5CB3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 w:rsidRPr="00914419">
              <w:rPr>
                <w:sz w:val="20"/>
                <w:szCs w:val="20"/>
              </w:rPr>
              <w:t>Защита экрана от царапин и повреждений поверхности</w:t>
            </w:r>
          </w:p>
          <w:p w:rsidR="00255E14" w:rsidRPr="00914419" w:rsidRDefault="00255E14" w:rsidP="001D5CB3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 w:rsidRPr="00914419">
              <w:rPr>
                <w:sz w:val="20"/>
                <w:szCs w:val="20"/>
              </w:rPr>
              <w:t xml:space="preserve">Вырез для кнопки </w:t>
            </w:r>
            <w:proofErr w:type="spellStart"/>
            <w:r w:rsidRPr="00914419">
              <w:rPr>
                <w:sz w:val="20"/>
                <w:szCs w:val="20"/>
              </w:rPr>
              <w:t>Home</w:t>
            </w:r>
            <w:proofErr w:type="spellEnd"/>
          </w:p>
          <w:p w:rsidR="00255E14" w:rsidRDefault="00255E14" w:rsidP="001D5CB3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</w:t>
            </w:r>
            <w:proofErr w:type="gramStart"/>
            <w:r w:rsidRPr="00914419">
              <w:rPr>
                <w:color w:val="000000"/>
                <w:sz w:val="20"/>
                <w:szCs w:val="20"/>
              </w:rPr>
              <w:t>глянцевая</w:t>
            </w:r>
            <w:proofErr w:type="gramEnd"/>
          </w:p>
          <w:p w:rsidR="00255E14" w:rsidRPr="00914419" w:rsidRDefault="00255E14" w:rsidP="001D5CB3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 w:rsidRPr="00914419">
              <w:rPr>
                <w:sz w:val="20"/>
                <w:szCs w:val="20"/>
              </w:rPr>
              <w:t xml:space="preserve">Надежное закрепление на экране </w:t>
            </w:r>
            <w:proofErr w:type="spellStart"/>
            <w:r w:rsidRPr="00914419">
              <w:rPr>
                <w:sz w:val="20"/>
                <w:szCs w:val="20"/>
              </w:rPr>
              <w:t>iPad</w:t>
            </w:r>
            <w:proofErr w:type="spellEnd"/>
          </w:p>
          <w:p w:rsidR="00255E14" w:rsidRPr="00914419" w:rsidRDefault="00255E14" w:rsidP="001D5CB3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 w:rsidRPr="00914419">
              <w:rPr>
                <w:sz w:val="20"/>
                <w:szCs w:val="20"/>
              </w:rPr>
              <w:t>Гарантия производителя на весь срок службы</w:t>
            </w:r>
          </w:p>
          <w:p w:rsidR="00255E14" w:rsidRPr="00914419" w:rsidRDefault="00255E14" w:rsidP="001D5CB3">
            <w:pPr>
              <w:spacing w:after="0" w:line="240" w:lineRule="auto"/>
              <w:ind w:left="74"/>
              <w:rPr>
                <w:sz w:val="20"/>
                <w:szCs w:val="20"/>
              </w:rPr>
            </w:pPr>
            <w:r w:rsidRPr="00914419">
              <w:rPr>
                <w:sz w:val="20"/>
                <w:szCs w:val="20"/>
              </w:rPr>
              <w:t xml:space="preserve">В комплекте - </w:t>
            </w:r>
            <w:r>
              <w:rPr>
                <w:sz w:val="20"/>
                <w:szCs w:val="20"/>
              </w:rPr>
              <w:t>пленка</w:t>
            </w:r>
            <w:r w:rsidRPr="00914419">
              <w:rPr>
                <w:sz w:val="20"/>
                <w:szCs w:val="20"/>
              </w:rPr>
              <w:t xml:space="preserve"> для экрана, чистящая</w:t>
            </w:r>
          </w:p>
          <w:p w:rsidR="00255E14" w:rsidRPr="000B68FE" w:rsidRDefault="00255E14" w:rsidP="001D5CB3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914419">
              <w:rPr>
                <w:sz w:val="20"/>
                <w:szCs w:val="20"/>
              </w:rPr>
              <w:t>салфетка и выравнивающая карточка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55E14" w:rsidRPr="009115D8" w:rsidRDefault="00255E14" w:rsidP="001D5C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55E14" w:rsidRPr="00C30032" w:rsidRDefault="00255E14" w:rsidP="001D5CB3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  <w:tr w:rsidR="009115D8" w:rsidRPr="00C30032" w:rsidTr="001D5CB3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15D8" w:rsidRDefault="009115D8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15D8" w:rsidRPr="00C30032" w:rsidRDefault="009115D8" w:rsidP="001D5CB3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proofErr w:type="spellStart"/>
            <w:r w:rsidRPr="009115D8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Стилус</w:t>
            </w:r>
            <w:proofErr w:type="spellEnd"/>
            <w:r w:rsidRPr="009115D8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15D8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Wacom</w:t>
            </w:r>
            <w:proofErr w:type="spellEnd"/>
            <w:r w:rsidRPr="009115D8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 Bamboo Stylus solo - Black (</w:t>
            </w:r>
            <w:proofErr w:type="spellStart"/>
            <w:r w:rsidRPr="009115D8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черный</w:t>
            </w:r>
            <w:proofErr w:type="spellEnd"/>
            <w:r w:rsidRPr="009115D8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) [CS140K]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B2434" w:rsidRPr="00250243" w:rsidRDefault="00DB2434" w:rsidP="00DB2434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250243">
              <w:rPr>
                <w:rFonts w:asciiTheme="minorHAnsi" w:hAnsiTheme="minorHAnsi"/>
                <w:sz w:val="20"/>
                <w:szCs w:val="20"/>
              </w:rPr>
              <w:t xml:space="preserve">Производитель </w:t>
            </w:r>
            <w:proofErr w:type="spellStart"/>
            <w:r w:rsidRPr="00250243">
              <w:rPr>
                <w:rFonts w:asciiTheme="minorHAnsi" w:hAnsiTheme="minorHAnsi"/>
                <w:sz w:val="20"/>
                <w:szCs w:val="20"/>
              </w:rPr>
              <w:t>Wacom</w:t>
            </w:r>
            <w:proofErr w:type="spellEnd"/>
          </w:p>
          <w:p w:rsidR="00DB2434" w:rsidRPr="00250243" w:rsidRDefault="00DB2434" w:rsidP="00DB2434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250243">
              <w:rPr>
                <w:rFonts w:asciiTheme="minorHAnsi" w:hAnsiTheme="minorHAnsi"/>
                <w:sz w:val="20"/>
                <w:szCs w:val="20"/>
              </w:rPr>
              <w:t xml:space="preserve">Разработанный специально для </w:t>
            </w:r>
            <w:proofErr w:type="spellStart"/>
            <w:r w:rsidRPr="00250243">
              <w:rPr>
                <w:rFonts w:asciiTheme="minorHAnsi" w:hAnsiTheme="minorHAnsi"/>
                <w:sz w:val="20"/>
                <w:szCs w:val="20"/>
              </w:rPr>
              <w:t>Apple</w:t>
            </w:r>
            <w:proofErr w:type="spellEnd"/>
            <w:r w:rsidRPr="0025024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250243">
              <w:rPr>
                <w:rFonts w:asciiTheme="minorHAnsi" w:hAnsiTheme="minorHAnsi"/>
                <w:sz w:val="20"/>
                <w:szCs w:val="20"/>
              </w:rPr>
              <w:t>iPad</w:t>
            </w:r>
            <w:proofErr w:type="spellEnd"/>
          </w:p>
          <w:p w:rsidR="00DB2434" w:rsidRPr="00250243" w:rsidRDefault="00DB2434" w:rsidP="00DB2434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250243">
              <w:rPr>
                <w:rFonts w:asciiTheme="minorHAnsi" w:hAnsiTheme="minorHAnsi"/>
                <w:sz w:val="20"/>
                <w:szCs w:val="20"/>
              </w:rPr>
              <w:t xml:space="preserve">Совместим со всеми </w:t>
            </w:r>
            <w:proofErr w:type="spellStart"/>
            <w:r w:rsidRPr="00250243">
              <w:rPr>
                <w:rFonts w:asciiTheme="minorHAnsi" w:hAnsiTheme="minorHAnsi"/>
                <w:sz w:val="20"/>
                <w:szCs w:val="20"/>
              </w:rPr>
              <w:t>мультимедийными</w:t>
            </w:r>
            <w:proofErr w:type="spellEnd"/>
            <w:r w:rsidRPr="00250243">
              <w:rPr>
                <w:rFonts w:asciiTheme="minorHAnsi" w:hAnsiTheme="minorHAnsi"/>
                <w:sz w:val="20"/>
                <w:szCs w:val="20"/>
              </w:rPr>
              <w:t xml:space="preserve"> планшетами, использует ту же touch-технологию, </w:t>
            </w:r>
            <w:r w:rsidRPr="00250243"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что и </w:t>
            </w:r>
            <w:proofErr w:type="spellStart"/>
            <w:r w:rsidRPr="00250243">
              <w:rPr>
                <w:rFonts w:asciiTheme="minorHAnsi" w:hAnsiTheme="minorHAnsi"/>
                <w:sz w:val="20"/>
                <w:szCs w:val="20"/>
              </w:rPr>
              <w:t>iPad</w:t>
            </w:r>
            <w:proofErr w:type="spellEnd"/>
          </w:p>
          <w:p w:rsidR="00DB2434" w:rsidRPr="00250243" w:rsidRDefault="00DB2434" w:rsidP="00DB2434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250243">
              <w:rPr>
                <w:rFonts w:asciiTheme="minorHAnsi" w:hAnsiTheme="minorHAnsi"/>
                <w:sz w:val="20"/>
                <w:szCs w:val="20"/>
              </w:rPr>
              <w:t>Железный корпус</w:t>
            </w:r>
          </w:p>
          <w:p w:rsidR="00DB2434" w:rsidRPr="00250243" w:rsidRDefault="00DB2434" w:rsidP="00DB2434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250243">
              <w:rPr>
                <w:rFonts w:asciiTheme="minorHAnsi" w:hAnsiTheme="minorHAnsi"/>
                <w:sz w:val="20"/>
                <w:szCs w:val="20"/>
              </w:rPr>
              <w:t xml:space="preserve">Цветовое исполнение: </w:t>
            </w:r>
            <w:proofErr w:type="gramStart"/>
            <w:r w:rsidRPr="00250243">
              <w:rPr>
                <w:rFonts w:asciiTheme="minorHAnsi" w:hAnsiTheme="minorHAnsi"/>
                <w:sz w:val="20"/>
                <w:szCs w:val="20"/>
              </w:rPr>
              <w:t>серебристо-черный</w:t>
            </w:r>
            <w:proofErr w:type="gramEnd"/>
            <w:r w:rsidRPr="00250243">
              <w:rPr>
                <w:rFonts w:asciiTheme="minorHAnsi" w:hAnsiTheme="minorHAnsi"/>
                <w:sz w:val="20"/>
                <w:szCs w:val="20"/>
              </w:rPr>
              <w:t>, матовый</w:t>
            </w:r>
          </w:p>
          <w:p w:rsidR="00DB2434" w:rsidRPr="00250243" w:rsidRDefault="00DB2434" w:rsidP="00DB2434">
            <w:pPr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250243">
              <w:rPr>
                <w:rFonts w:asciiTheme="minorHAnsi" w:hAnsiTheme="minorHAnsi"/>
                <w:sz w:val="20"/>
                <w:szCs w:val="20"/>
              </w:rPr>
              <w:t>Мягкий заменяемый наконечник пера</w:t>
            </w:r>
          </w:p>
          <w:p w:rsidR="00250243" w:rsidRPr="00250243" w:rsidRDefault="00250243" w:rsidP="0025024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Диаметр: 8,4 мм </w:t>
            </w:r>
            <w:proofErr w:type="gramStart"/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>Длинна</w:t>
            </w:r>
            <w:proofErr w:type="gramEnd"/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>: 122 мм Вес: 14 г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115D8" w:rsidRPr="009115D8" w:rsidRDefault="009115D8" w:rsidP="001D5C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115D8" w:rsidRPr="00C30032" w:rsidRDefault="009115D8" w:rsidP="001D5CB3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 год</w:t>
            </w:r>
          </w:p>
        </w:tc>
      </w:tr>
    </w:tbl>
    <w:p w:rsidR="00BF59FB" w:rsidRDefault="00BF59FB">
      <w:pPr>
        <w:suppressAutoHyphens w:val="0"/>
        <w:spacing w:after="0" w:line="240" w:lineRule="auto"/>
        <w:rPr>
          <w:rFonts w:ascii="Times New Roman" w:hAnsi="Times New Roman" w:cs="Arial"/>
          <w:b/>
          <w:bCs/>
          <w:iCs/>
          <w:sz w:val="32"/>
          <w:szCs w:val="28"/>
        </w:rPr>
      </w:pPr>
      <w:r>
        <w:lastRenderedPageBreak/>
        <w:br w:type="page"/>
      </w:r>
    </w:p>
    <w:p w:rsidR="003E1A73" w:rsidRPr="00942035" w:rsidRDefault="003E1A73" w:rsidP="00E11134">
      <w:pPr>
        <w:pStyle w:val="2"/>
      </w:pPr>
      <w:bookmarkStart w:id="3" w:name="_Toc373856556"/>
      <w:r w:rsidRPr="00942035">
        <w:lastRenderedPageBreak/>
        <w:t>Дополнительная спецификация</w:t>
      </w:r>
      <w:bookmarkEnd w:id="3"/>
    </w:p>
    <w:p w:rsidR="003E1A73" w:rsidRDefault="003E1A73" w:rsidP="003E1A73">
      <w:pPr>
        <w:spacing w:before="120" w:after="120"/>
        <w:rPr>
          <w:rFonts w:ascii="Times New Roman" w:hAnsi="Times New Roman"/>
          <w:bCs/>
          <w:color w:val="000000"/>
          <w:sz w:val="24"/>
          <w:szCs w:val="24"/>
        </w:rPr>
      </w:pPr>
      <w:r w:rsidRPr="00A969C3">
        <w:rPr>
          <w:rFonts w:ascii="Times New Roman" w:hAnsi="Times New Roman"/>
          <w:b/>
          <w:sz w:val="24"/>
          <w:szCs w:val="24"/>
        </w:rPr>
        <w:t xml:space="preserve">Адрес поставки: </w:t>
      </w:r>
      <w:r>
        <w:rPr>
          <w:rFonts w:ascii="Times New Roman" w:hAnsi="Times New Roman"/>
          <w:bCs/>
          <w:color w:val="000000"/>
          <w:sz w:val="24"/>
          <w:szCs w:val="24"/>
        </w:rPr>
        <w:t>указывается в заявках Покупателя.</w:t>
      </w:r>
    </w:p>
    <w:tbl>
      <w:tblPr>
        <w:tblW w:w="10265" w:type="dxa"/>
        <w:tblInd w:w="-5" w:type="dxa"/>
        <w:tblLayout w:type="fixed"/>
        <w:tblLook w:val="0000"/>
      </w:tblPr>
      <w:tblGrid>
        <w:gridCol w:w="713"/>
        <w:gridCol w:w="2800"/>
        <w:gridCol w:w="4750"/>
        <w:gridCol w:w="879"/>
        <w:gridCol w:w="1123"/>
      </w:tblGrid>
      <w:tr w:rsidR="00952BCB" w:rsidRPr="00B913F5" w:rsidTr="001D5CB3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B913F5" w:rsidRDefault="00952BCB" w:rsidP="001D5CB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/</w:t>
            </w:r>
            <w:proofErr w:type="spell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B913F5" w:rsidRDefault="00952BCB" w:rsidP="001D5CB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 [</w:t>
            </w:r>
            <w:proofErr w:type="spellStart"/>
            <w:proofErr w:type="gramStart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spellEnd"/>
            <w:proofErr w:type="gramEnd"/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B913F5" w:rsidRDefault="00952BCB" w:rsidP="001D5CB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B913F5" w:rsidRDefault="00952BCB" w:rsidP="001D5CB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52BCB" w:rsidRPr="00B913F5" w:rsidRDefault="00952BCB" w:rsidP="001D5CB3">
            <w:pPr>
              <w:snapToGrid w:val="0"/>
              <w:ind w:left="-218" w:firstLine="218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B913F5">
              <w:rPr>
                <w:rFonts w:ascii="Tahoma" w:hAnsi="Tahoma" w:cs="Tahoma"/>
                <w:bCs/>
                <w:sz w:val="20"/>
                <w:szCs w:val="20"/>
              </w:rPr>
              <w:t>Срок гарантии    не менее</w:t>
            </w:r>
          </w:p>
        </w:tc>
      </w:tr>
      <w:tr w:rsidR="00952BCB" w:rsidRPr="00C30032" w:rsidTr="001D5CB3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Default="00952BCB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C30032" w:rsidRDefault="00952BCB" w:rsidP="001D5CB3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HP 6300P MT Intel Core i3-3220, 500GB HDD 7200 SATA, DVD+/-RW, 4GB DDR3-1600(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sng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ch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), Win8 Pro 64 downgrade to Win7 Pro 64, 3-3-3 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[E4Z23EA]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proofErr w:type="spellStart"/>
            <w:r w:rsidRPr="007D5EB0">
              <w:rPr>
                <w:sz w:val="20"/>
                <w:szCs w:val="20"/>
                <w:lang w:val="en-US"/>
              </w:rPr>
              <w:t>Модель</w:t>
            </w:r>
            <w:proofErr w:type="spellEnd"/>
            <w:r w:rsidRPr="007D5EB0">
              <w:rPr>
                <w:sz w:val="20"/>
                <w:szCs w:val="20"/>
                <w:lang w:val="en-US"/>
              </w:rPr>
              <w:t xml:space="preserve"> CPU: Intel Core i3-3220</w:t>
            </w:r>
          </w:p>
          <w:p w:rsidR="00952BCB" w:rsidRPr="007D5EB0" w:rsidRDefault="00952BCB" w:rsidP="001D5CB3">
            <w:pPr>
              <w:pStyle w:val="a8"/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>2-ядерный процессор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Тактовая частота </w:t>
            </w:r>
            <w:r w:rsidRPr="007D5EB0">
              <w:rPr>
                <w:sz w:val="20"/>
                <w:szCs w:val="20"/>
                <w:lang w:val="en-US"/>
              </w:rPr>
              <w:t>CPU</w:t>
            </w:r>
            <w:r w:rsidRPr="007D5EB0">
              <w:rPr>
                <w:sz w:val="20"/>
                <w:szCs w:val="20"/>
              </w:rPr>
              <w:t xml:space="preserve">:3,3 </w:t>
            </w:r>
            <w:proofErr w:type="spellStart"/>
            <w:r w:rsidRPr="007D5EB0">
              <w:rPr>
                <w:sz w:val="20"/>
                <w:szCs w:val="20"/>
              </w:rPr>
              <w:t>Ггц</w:t>
            </w:r>
            <w:proofErr w:type="spellEnd"/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>L2 Кэш:512 Кб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  <w:lang w:val="en-US"/>
              </w:rPr>
              <w:t>L</w:t>
            </w:r>
            <w:r w:rsidRPr="007D5EB0">
              <w:rPr>
                <w:sz w:val="20"/>
                <w:szCs w:val="20"/>
              </w:rPr>
              <w:t>3 Кэш:3 Мб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proofErr w:type="spellStart"/>
            <w:r w:rsidRPr="007D5EB0">
              <w:rPr>
                <w:sz w:val="20"/>
                <w:szCs w:val="20"/>
              </w:rPr>
              <w:t>Чипсет</w:t>
            </w:r>
            <w:proofErr w:type="spellEnd"/>
            <w:r w:rsidRPr="007D5EB0">
              <w:rPr>
                <w:sz w:val="20"/>
                <w:szCs w:val="20"/>
              </w:rPr>
              <w:t xml:space="preserve">: </w:t>
            </w:r>
            <w:r w:rsidRPr="007D5EB0">
              <w:rPr>
                <w:sz w:val="20"/>
                <w:szCs w:val="20"/>
                <w:lang w:val="en-US"/>
              </w:rPr>
              <w:t>Intel</w:t>
            </w:r>
            <w:r w:rsidRPr="007D5EB0">
              <w:rPr>
                <w:sz w:val="20"/>
                <w:szCs w:val="20"/>
              </w:rPr>
              <w:t xml:space="preserve"> </w:t>
            </w:r>
            <w:r w:rsidRPr="007D5EB0">
              <w:rPr>
                <w:sz w:val="20"/>
                <w:szCs w:val="20"/>
                <w:lang w:val="en-US"/>
              </w:rPr>
              <w:t>Q</w:t>
            </w:r>
            <w:r w:rsidRPr="007D5EB0">
              <w:rPr>
                <w:sz w:val="20"/>
                <w:szCs w:val="20"/>
              </w:rPr>
              <w:t xml:space="preserve">75 </w:t>
            </w:r>
            <w:r w:rsidRPr="007D5EB0">
              <w:rPr>
                <w:sz w:val="20"/>
                <w:szCs w:val="20"/>
                <w:lang w:val="en-US"/>
              </w:rPr>
              <w:t>Express</w:t>
            </w:r>
          </w:p>
          <w:p w:rsidR="00952BCB" w:rsidRPr="0079025A" w:rsidRDefault="00952BCB" w:rsidP="001D5CB3">
            <w:pPr>
              <w:snapToGrid w:val="0"/>
              <w:spacing w:after="0"/>
              <w:rPr>
                <w:sz w:val="20"/>
                <w:szCs w:val="20"/>
                <w:highlight w:val="yellow"/>
              </w:rPr>
            </w:pPr>
            <w:r w:rsidRPr="007D5EB0">
              <w:rPr>
                <w:sz w:val="20"/>
                <w:szCs w:val="20"/>
              </w:rPr>
              <w:t xml:space="preserve">Оперативная память: </w:t>
            </w:r>
            <w:r w:rsidRPr="007D5EB0">
              <w:rPr>
                <w:sz w:val="20"/>
                <w:szCs w:val="20"/>
                <w:lang w:val="en-US"/>
              </w:rPr>
              <w:t>DDR</w:t>
            </w:r>
            <w:r w:rsidRPr="007D5EB0">
              <w:rPr>
                <w:sz w:val="20"/>
                <w:szCs w:val="20"/>
              </w:rPr>
              <w:t xml:space="preserve">3 </w:t>
            </w:r>
            <w:r w:rsidRPr="007D5EB0">
              <w:rPr>
                <w:sz w:val="20"/>
                <w:szCs w:val="20"/>
                <w:lang w:val="en-US"/>
              </w:rPr>
              <w:t>SDRAM</w:t>
            </w:r>
            <w:r w:rsidRPr="007D5EB0">
              <w:rPr>
                <w:sz w:val="20"/>
                <w:szCs w:val="20"/>
              </w:rPr>
              <w:t xml:space="preserve"> 4 ГБ 1600 МГц 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Слоты для памяти: 4 слота </w:t>
            </w:r>
            <w:r w:rsidRPr="007D5EB0">
              <w:rPr>
                <w:sz w:val="20"/>
                <w:szCs w:val="20"/>
                <w:lang w:val="en-US"/>
              </w:rPr>
              <w:t>DIMM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>Максимальный объем оперативной памяти: 32 Гб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Жесткий диск: </w:t>
            </w:r>
            <w:r w:rsidRPr="007D5EB0">
              <w:rPr>
                <w:sz w:val="20"/>
                <w:szCs w:val="20"/>
                <w:lang w:val="en-US"/>
              </w:rPr>
              <w:t>SATA</w:t>
            </w:r>
            <w:r w:rsidRPr="007D5EB0">
              <w:rPr>
                <w:sz w:val="20"/>
                <w:szCs w:val="20"/>
              </w:rPr>
              <w:t xml:space="preserve"> 500 ГБ, 7200 об./мин, 3,0 Гб/с 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>Дисплей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Видеосистема: Встроенная графическая карта </w:t>
            </w:r>
            <w:r w:rsidRPr="007D5EB0">
              <w:rPr>
                <w:sz w:val="20"/>
                <w:szCs w:val="20"/>
                <w:lang w:val="en-US"/>
              </w:rPr>
              <w:t>Intel</w:t>
            </w:r>
            <w:r w:rsidRPr="007D5EB0">
              <w:rPr>
                <w:sz w:val="20"/>
                <w:szCs w:val="20"/>
              </w:rPr>
              <w:t xml:space="preserve"> </w:t>
            </w:r>
            <w:r w:rsidRPr="007D5EB0">
              <w:rPr>
                <w:sz w:val="20"/>
                <w:szCs w:val="20"/>
                <w:lang w:val="en-US"/>
              </w:rPr>
              <w:t>HD</w:t>
            </w:r>
            <w:r w:rsidRPr="007D5EB0">
              <w:rPr>
                <w:sz w:val="20"/>
                <w:szCs w:val="20"/>
              </w:rPr>
              <w:t xml:space="preserve"> 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Объем видеопамяти: использует </w:t>
            </w:r>
            <w:proofErr w:type="gramStart"/>
            <w:r w:rsidRPr="007D5EB0">
              <w:rPr>
                <w:sz w:val="20"/>
                <w:szCs w:val="20"/>
              </w:rPr>
              <w:t>системную</w:t>
            </w:r>
            <w:proofErr w:type="gramEnd"/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>Оптический привод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proofErr w:type="spellStart"/>
            <w:r w:rsidRPr="007D5EB0">
              <w:rPr>
                <w:sz w:val="20"/>
                <w:szCs w:val="20"/>
                <w:lang w:val="en-US"/>
              </w:rPr>
              <w:t>Тип:DVD</w:t>
            </w:r>
            <w:proofErr w:type="spellEnd"/>
            <w:r w:rsidRPr="007D5EB0">
              <w:rPr>
                <w:sz w:val="20"/>
                <w:szCs w:val="20"/>
                <w:lang w:val="en-US"/>
              </w:rPr>
              <w:t xml:space="preserve"> RW Super Multi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7D5EB0">
              <w:rPr>
                <w:sz w:val="20"/>
                <w:szCs w:val="20"/>
              </w:rPr>
              <w:t>Аудио</w:t>
            </w:r>
            <w:r w:rsidRPr="007D5EB0">
              <w:rPr>
                <w:sz w:val="20"/>
                <w:szCs w:val="20"/>
                <w:lang w:val="en-US"/>
              </w:rPr>
              <w:t>/</w:t>
            </w:r>
            <w:r w:rsidRPr="007D5EB0">
              <w:rPr>
                <w:sz w:val="20"/>
                <w:szCs w:val="20"/>
              </w:rPr>
              <w:t>Звук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Звуковая карта: интегрированная, кодек </w:t>
            </w:r>
            <w:proofErr w:type="spellStart"/>
            <w:r w:rsidRPr="007D5EB0">
              <w:rPr>
                <w:sz w:val="20"/>
                <w:szCs w:val="20"/>
                <w:lang w:val="en-US"/>
              </w:rPr>
              <w:t>Realtek</w:t>
            </w:r>
            <w:proofErr w:type="spellEnd"/>
            <w:r w:rsidRPr="007D5EB0">
              <w:rPr>
                <w:sz w:val="20"/>
                <w:szCs w:val="20"/>
              </w:rPr>
              <w:t xml:space="preserve"> </w:t>
            </w:r>
            <w:r w:rsidRPr="007D5EB0">
              <w:rPr>
                <w:sz w:val="20"/>
                <w:szCs w:val="20"/>
                <w:lang w:val="en-US"/>
              </w:rPr>
              <w:t>ALC</w:t>
            </w:r>
            <w:r w:rsidRPr="007D5EB0">
              <w:rPr>
                <w:sz w:val="20"/>
                <w:szCs w:val="20"/>
              </w:rPr>
              <w:t>221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Слоты расширения: 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1 полноразмерный слот </w:t>
            </w:r>
            <w:r w:rsidRPr="007D5EB0">
              <w:rPr>
                <w:sz w:val="20"/>
                <w:szCs w:val="20"/>
                <w:lang w:val="en-US"/>
              </w:rPr>
              <w:t>PCI</w:t>
            </w:r>
            <w:r w:rsidRPr="007D5EB0">
              <w:rPr>
                <w:sz w:val="20"/>
                <w:szCs w:val="20"/>
              </w:rPr>
              <w:t xml:space="preserve"> 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2 </w:t>
            </w:r>
            <w:proofErr w:type="gramStart"/>
            <w:r w:rsidRPr="007D5EB0">
              <w:rPr>
                <w:sz w:val="20"/>
                <w:szCs w:val="20"/>
              </w:rPr>
              <w:t>полноразмерных</w:t>
            </w:r>
            <w:proofErr w:type="gramEnd"/>
            <w:r w:rsidRPr="007D5EB0">
              <w:rPr>
                <w:sz w:val="20"/>
                <w:szCs w:val="20"/>
              </w:rPr>
              <w:t xml:space="preserve"> слота </w:t>
            </w:r>
            <w:proofErr w:type="spellStart"/>
            <w:r w:rsidRPr="007D5EB0">
              <w:rPr>
                <w:sz w:val="20"/>
                <w:szCs w:val="20"/>
                <w:lang w:val="en-US"/>
              </w:rPr>
              <w:t>PCIe</w:t>
            </w:r>
            <w:proofErr w:type="spellEnd"/>
            <w:r w:rsidRPr="007D5EB0">
              <w:rPr>
                <w:sz w:val="20"/>
                <w:szCs w:val="20"/>
              </w:rPr>
              <w:t xml:space="preserve"> </w:t>
            </w:r>
            <w:r w:rsidRPr="007D5EB0">
              <w:rPr>
                <w:sz w:val="20"/>
                <w:szCs w:val="20"/>
                <w:lang w:val="en-US"/>
              </w:rPr>
              <w:t>x</w:t>
            </w:r>
            <w:r w:rsidRPr="007D5EB0">
              <w:rPr>
                <w:sz w:val="20"/>
                <w:szCs w:val="20"/>
              </w:rPr>
              <w:t xml:space="preserve">1 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 xml:space="preserve">1 полноразмерный слот </w:t>
            </w:r>
            <w:proofErr w:type="spellStart"/>
            <w:r w:rsidRPr="007D5EB0">
              <w:rPr>
                <w:sz w:val="20"/>
                <w:szCs w:val="20"/>
                <w:lang w:val="en-US"/>
              </w:rPr>
              <w:t>PCIe</w:t>
            </w:r>
            <w:proofErr w:type="spellEnd"/>
            <w:r w:rsidRPr="007D5EB0">
              <w:rPr>
                <w:sz w:val="20"/>
                <w:szCs w:val="20"/>
              </w:rPr>
              <w:t xml:space="preserve"> </w:t>
            </w:r>
            <w:r w:rsidRPr="007D5EB0">
              <w:rPr>
                <w:sz w:val="20"/>
                <w:szCs w:val="20"/>
                <w:lang w:val="en-US"/>
              </w:rPr>
              <w:t>x</w:t>
            </w:r>
            <w:r w:rsidRPr="007D5EB0">
              <w:rPr>
                <w:sz w:val="20"/>
                <w:szCs w:val="20"/>
              </w:rPr>
              <w:t xml:space="preserve">16 </w:t>
            </w:r>
          </w:p>
          <w:p w:rsidR="00952BCB" w:rsidRPr="00590197" w:rsidRDefault="00952BCB" w:rsidP="001D5CB3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7D5EB0">
              <w:rPr>
                <w:sz w:val="20"/>
                <w:szCs w:val="20"/>
              </w:rPr>
              <w:t>Интерфейсы</w:t>
            </w:r>
            <w:r w:rsidRPr="00590197">
              <w:rPr>
                <w:sz w:val="20"/>
                <w:szCs w:val="20"/>
                <w:lang w:val="en-US"/>
              </w:rPr>
              <w:t xml:space="preserve">:  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7D5EB0">
              <w:rPr>
                <w:sz w:val="20"/>
                <w:szCs w:val="20"/>
                <w:lang w:val="en-US"/>
              </w:rPr>
              <w:t>RJ45 (LAN)</w:t>
            </w:r>
          </w:p>
          <w:p w:rsidR="00952BCB" w:rsidRPr="00952BCB" w:rsidRDefault="00952BCB" w:rsidP="001D5CB3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7D5EB0">
              <w:rPr>
                <w:sz w:val="20"/>
                <w:szCs w:val="20"/>
                <w:lang w:val="en-US"/>
              </w:rPr>
              <w:t>Monitor port (VGA)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  <w:lang w:val="en-US"/>
              </w:rPr>
              <w:t>USB</w:t>
            </w:r>
            <w:r w:rsidRPr="007D5EB0">
              <w:rPr>
                <w:sz w:val="20"/>
                <w:szCs w:val="20"/>
              </w:rPr>
              <w:t xml:space="preserve"> 2.0 -6 шт.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  <w:lang w:val="en-US"/>
              </w:rPr>
              <w:t>USB</w:t>
            </w:r>
            <w:r w:rsidRPr="007D5EB0">
              <w:rPr>
                <w:sz w:val="20"/>
                <w:szCs w:val="20"/>
              </w:rPr>
              <w:t xml:space="preserve"> 3.0 -4 шт.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>Коммуникации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  <w:lang w:val="en-US"/>
              </w:rPr>
              <w:t>LAN</w:t>
            </w:r>
            <w:r w:rsidRPr="007D5EB0">
              <w:rPr>
                <w:sz w:val="20"/>
                <w:szCs w:val="20"/>
              </w:rPr>
              <w:t xml:space="preserve"> (сеть)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  <w:lang w:val="en-US"/>
              </w:rPr>
              <w:t>C</w:t>
            </w:r>
            <w:proofErr w:type="spellStart"/>
            <w:r w:rsidRPr="007D5EB0">
              <w:rPr>
                <w:sz w:val="20"/>
                <w:szCs w:val="20"/>
              </w:rPr>
              <w:t>етевая</w:t>
            </w:r>
            <w:proofErr w:type="spellEnd"/>
            <w:r w:rsidRPr="007D5EB0">
              <w:rPr>
                <w:sz w:val="20"/>
                <w:szCs w:val="20"/>
              </w:rPr>
              <w:t xml:space="preserve"> карта </w:t>
            </w:r>
            <w:r w:rsidRPr="007D5EB0">
              <w:rPr>
                <w:sz w:val="20"/>
                <w:szCs w:val="20"/>
                <w:lang w:val="en-US"/>
              </w:rPr>
              <w:t>Intel</w:t>
            </w:r>
            <w:r w:rsidRPr="007D5EB0">
              <w:rPr>
                <w:sz w:val="20"/>
                <w:szCs w:val="20"/>
              </w:rPr>
              <w:t xml:space="preserve"> 82579</w:t>
            </w:r>
            <w:r w:rsidRPr="007D5EB0">
              <w:rPr>
                <w:sz w:val="20"/>
                <w:szCs w:val="20"/>
                <w:lang w:val="en-US"/>
              </w:rPr>
              <w:t>LM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>Блок питания: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7D5EB0">
              <w:rPr>
                <w:sz w:val="20"/>
                <w:szCs w:val="20"/>
              </w:rPr>
              <w:t>Стандартная мощность — 320 Вт, активная коррекция фактора мощности (</w:t>
            </w:r>
            <w:r w:rsidRPr="007D5EB0">
              <w:rPr>
                <w:sz w:val="20"/>
                <w:szCs w:val="20"/>
                <w:lang w:val="en-US"/>
              </w:rPr>
              <w:t>PFC</w:t>
            </w:r>
            <w:r w:rsidRPr="007D5EB0">
              <w:rPr>
                <w:sz w:val="20"/>
                <w:szCs w:val="20"/>
              </w:rPr>
              <w:t xml:space="preserve">); </w:t>
            </w:r>
          </w:p>
          <w:p w:rsidR="00952BCB" w:rsidRPr="007D5EB0" w:rsidRDefault="00952BCB" w:rsidP="001D5CB3">
            <w:pPr>
              <w:snapToGrid w:val="0"/>
              <w:spacing w:after="0"/>
              <w:rPr>
                <w:sz w:val="20"/>
                <w:szCs w:val="20"/>
                <w:lang w:val="en-US"/>
              </w:rPr>
            </w:pPr>
            <w:r w:rsidRPr="007D5EB0">
              <w:rPr>
                <w:sz w:val="20"/>
                <w:szCs w:val="20"/>
              </w:rPr>
              <w:t>Операционная</w:t>
            </w:r>
            <w:r w:rsidRPr="007D5EB0">
              <w:rPr>
                <w:sz w:val="20"/>
                <w:szCs w:val="20"/>
                <w:lang w:val="en-US"/>
              </w:rPr>
              <w:t xml:space="preserve"> </w:t>
            </w:r>
            <w:r w:rsidRPr="007D5EB0">
              <w:rPr>
                <w:sz w:val="20"/>
                <w:szCs w:val="20"/>
              </w:rPr>
              <w:t>система</w:t>
            </w:r>
            <w:r w:rsidRPr="007D5EB0">
              <w:rPr>
                <w:sz w:val="20"/>
                <w:szCs w:val="20"/>
                <w:lang w:val="en-US"/>
              </w:rPr>
              <w:t>: Microsoft Windows 7 Professional 64</w:t>
            </w:r>
          </w:p>
          <w:p w:rsidR="00952BCB" w:rsidRPr="00C30032" w:rsidRDefault="00952BCB" w:rsidP="001D5CB3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7D5EB0">
              <w:rPr>
                <w:sz w:val="20"/>
                <w:szCs w:val="20"/>
                <w:lang w:val="en-US"/>
              </w:rPr>
              <w:t xml:space="preserve">В </w:t>
            </w:r>
            <w:proofErr w:type="spellStart"/>
            <w:r w:rsidRPr="007D5EB0">
              <w:rPr>
                <w:sz w:val="20"/>
                <w:szCs w:val="20"/>
              </w:rPr>
              <w:t>комплекте:Клавиатура</w:t>
            </w:r>
            <w:proofErr w:type="spellEnd"/>
            <w:r w:rsidRPr="007D5EB0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D5EB0">
              <w:rPr>
                <w:sz w:val="20"/>
                <w:szCs w:val="20"/>
                <w:lang w:val="en-US"/>
              </w:rPr>
              <w:t>мышь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C30032" w:rsidRDefault="00952BCB" w:rsidP="001D5C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52BCB" w:rsidRPr="007D5EB0" w:rsidRDefault="00952BCB" w:rsidP="001D5CB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952BCB" w:rsidRPr="00C30032" w:rsidTr="001D5CB3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EB0788" w:rsidRDefault="00952BCB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C30032" w:rsidRDefault="00952BCB" w:rsidP="001D5CB3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ProDesk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600 G1 Tower Intel Core i5-4570 3.2G 6M HD 4600 500GB 7200 RPM 4GB DDR3-1600 DIMM (1x4GB) Slim 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SuperMulti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HP USB Keyboard HP USB Mouse Win8 Pro 64 downgrade to Win7 Pro 64 RUS 3/3/3 [H5U20EA]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proofErr w:type="spellStart"/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Модель</w:t>
            </w:r>
            <w:proofErr w:type="spellEnd"/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CPU: Intel Core i5-4570</w:t>
            </w:r>
          </w:p>
          <w:p w:rsidR="00952BCB" w:rsidRPr="002A567F" w:rsidRDefault="00952BCB" w:rsidP="001D5CB3">
            <w:pPr>
              <w:spacing w:after="0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4-ядерный процессор </w:t>
            </w:r>
            <w:r w:rsidRPr="002A567F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с графической картой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  <w:lang w:eastAsia="ru-RU"/>
              </w:rPr>
              <w:t>Intel</w:t>
            </w:r>
            <w:proofErr w:type="spellEnd"/>
            <w:r w:rsidRPr="002A567F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HD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  <w:lang w:eastAsia="ru-RU"/>
              </w:rPr>
              <w:t>Graphics</w:t>
            </w:r>
            <w:proofErr w:type="spellEnd"/>
            <w:r w:rsidRPr="002A567F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4600 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Тактовая частота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CPU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:3,2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</w:rPr>
              <w:t>Ггц</w:t>
            </w:r>
            <w:proofErr w:type="spellEnd"/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L1 Кэш:4*64 Кб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L2 Кэш:4*256 Кб</w:t>
            </w:r>
          </w:p>
          <w:p w:rsidR="00952BCB" w:rsidRPr="00952BCB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L</w:t>
            </w:r>
            <w:r w:rsidRPr="00952BCB">
              <w:rPr>
                <w:rFonts w:asciiTheme="minorHAnsi" w:hAnsiTheme="minorHAnsi"/>
                <w:sz w:val="20"/>
                <w:szCs w:val="20"/>
              </w:rPr>
              <w:t xml:space="preserve">3 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Кэш</w:t>
            </w:r>
            <w:r w:rsidRPr="00952BCB">
              <w:rPr>
                <w:rFonts w:asciiTheme="minorHAnsi" w:hAnsiTheme="minorHAnsi"/>
                <w:sz w:val="20"/>
                <w:szCs w:val="20"/>
              </w:rPr>
              <w:t xml:space="preserve">:6 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Мб</w:t>
            </w:r>
          </w:p>
          <w:p w:rsidR="00952BCB" w:rsidRPr="00952BCB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2A567F">
              <w:rPr>
                <w:rFonts w:asciiTheme="minorHAnsi" w:hAnsiTheme="minorHAnsi"/>
                <w:sz w:val="20"/>
                <w:szCs w:val="20"/>
              </w:rPr>
              <w:t>Чипсет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</w:rPr>
              <w:t xml:space="preserve">: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Intel</w:t>
            </w:r>
            <w:r w:rsidRPr="00952BC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Q</w:t>
            </w:r>
            <w:r w:rsidRPr="00952BCB">
              <w:rPr>
                <w:rFonts w:asciiTheme="minorHAnsi" w:hAnsiTheme="minorHAnsi"/>
                <w:sz w:val="20"/>
                <w:szCs w:val="20"/>
              </w:rPr>
              <w:t xml:space="preserve">85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Express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Оперативная память: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DDR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3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SDRAM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4 ГБ 1600 МГц 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Слоты для памяти: 4 слота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DIMM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lastRenderedPageBreak/>
              <w:t>Максимальный объем оперативной памяти: 32 Гб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Жесткий диск: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SATA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500 ГБ, 7200 об./мин, 3,0 Гб/с 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Дисплей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Видеосистема: Встроенная графическая карта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Intel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4600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HD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Объем видеопамяти: использует </w:t>
            </w:r>
            <w:proofErr w:type="gramStart"/>
            <w:r w:rsidRPr="002A567F">
              <w:rPr>
                <w:rFonts w:asciiTheme="minorHAnsi" w:hAnsiTheme="minorHAnsi"/>
                <w:sz w:val="20"/>
                <w:szCs w:val="20"/>
              </w:rPr>
              <w:t>системную</w:t>
            </w:r>
            <w:proofErr w:type="gramEnd"/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Оптический привод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proofErr w:type="spellStart"/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Тип:DVD</w:t>
            </w:r>
            <w:proofErr w:type="spellEnd"/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RW Super Multi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Аудио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/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Звук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Звуковая карта: интегрированная, кодек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Realtek</w:t>
            </w:r>
            <w:proofErr w:type="spellEnd"/>
            <w:r w:rsidRPr="002A567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ALC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221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Слоты расширения: 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3 </w:t>
            </w:r>
            <w:proofErr w:type="gramStart"/>
            <w:r w:rsidRPr="002A567F">
              <w:rPr>
                <w:rFonts w:asciiTheme="minorHAnsi" w:hAnsiTheme="minorHAnsi"/>
                <w:sz w:val="20"/>
                <w:szCs w:val="20"/>
              </w:rPr>
              <w:t>полноразмерных</w:t>
            </w:r>
            <w:proofErr w:type="gramEnd"/>
            <w:r w:rsidRPr="002A567F">
              <w:rPr>
                <w:rFonts w:asciiTheme="minorHAnsi" w:hAnsiTheme="minorHAnsi"/>
                <w:sz w:val="20"/>
                <w:szCs w:val="20"/>
              </w:rPr>
              <w:t xml:space="preserve"> слота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PCIe</w:t>
            </w:r>
            <w:proofErr w:type="spellEnd"/>
            <w:r w:rsidRPr="002A567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1 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 xml:space="preserve">1 полноразмерный слот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PCIe</w:t>
            </w:r>
            <w:proofErr w:type="spellEnd"/>
            <w:r w:rsidRPr="002A567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x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16 </w:t>
            </w:r>
          </w:p>
          <w:p w:rsidR="00952BCB" w:rsidRPr="00590197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Интерфейсы</w:t>
            </w:r>
            <w:r w:rsidRPr="00590197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:  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RJ45 (LAN)</w:t>
            </w:r>
          </w:p>
          <w:p w:rsidR="00952BCB" w:rsidRPr="00952BCB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Monitor port (VGA)</w:t>
            </w:r>
          </w:p>
          <w:p w:rsidR="00952BCB" w:rsidRPr="0082283E" w:rsidRDefault="00952BCB" w:rsidP="001D5CB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val="en-US" w:eastAsia="ru-RU"/>
              </w:rPr>
            </w:pPr>
            <w:r w:rsidRPr="0082283E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2 </w:t>
            </w:r>
            <w:r w:rsidRPr="0082283E">
              <w:rPr>
                <w:rFonts w:asciiTheme="minorHAnsi" w:hAnsiTheme="minorHAnsi"/>
                <w:sz w:val="20"/>
                <w:szCs w:val="20"/>
                <w:lang w:eastAsia="ru-RU"/>
              </w:rPr>
              <w:t>разъема</w:t>
            </w:r>
            <w:r w:rsidRPr="0082283E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2283E">
              <w:rPr>
                <w:rFonts w:asciiTheme="minorHAnsi" w:hAnsiTheme="minorHAnsi"/>
                <w:sz w:val="20"/>
                <w:szCs w:val="20"/>
                <w:lang w:val="en-US" w:eastAsia="ru-RU"/>
              </w:rPr>
              <w:t>DisplayPort</w:t>
            </w:r>
            <w:proofErr w:type="spellEnd"/>
          </w:p>
          <w:p w:rsidR="00952BCB" w:rsidRPr="00952BCB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USB</w:t>
            </w:r>
            <w:r w:rsidRPr="00952BCB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2.0 -6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</w:rPr>
              <w:t>шт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val="en-US"/>
              </w:rPr>
              <w:t>.</w:t>
            </w:r>
          </w:p>
          <w:p w:rsidR="00952BCB" w:rsidRPr="00952BCB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USB</w:t>
            </w:r>
            <w:r w:rsidRPr="00952BCB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3.0 -4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</w:rPr>
              <w:t>шт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val="en-US"/>
              </w:rPr>
              <w:t>.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Коммуникации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LAN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 (сеть)</w:t>
            </w:r>
          </w:p>
          <w:p w:rsidR="00952BCB" w:rsidRPr="002A567F" w:rsidRDefault="00952BCB" w:rsidP="001D5CB3">
            <w:pPr>
              <w:spacing w:after="0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C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</w:rPr>
              <w:t>етевая</w:t>
            </w:r>
            <w:proofErr w:type="spellEnd"/>
            <w:r w:rsidRPr="002A567F">
              <w:rPr>
                <w:rFonts w:asciiTheme="minorHAnsi" w:hAnsiTheme="minorHAnsi"/>
                <w:sz w:val="20"/>
                <w:szCs w:val="20"/>
              </w:rPr>
              <w:t xml:space="preserve"> карта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  <w:lang w:eastAsia="ru-RU"/>
              </w:rPr>
              <w:t>Intel</w:t>
            </w:r>
            <w:proofErr w:type="spellEnd"/>
            <w:r w:rsidRPr="002A567F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I217LM 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Блок питания: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Стандартная мощность — 320 Вт, активная коррекция фактора мощности (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PFC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 xml:space="preserve">); </w:t>
            </w:r>
          </w:p>
          <w:p w:rsidR="00952BCB" w:rsidRPr="002A567F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</w:rPr>
              <w:t>Операционная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</w:t>
            </w:r>
            <w:r w:rsidRPr="002A567F">
              <w:rPr>
                <w:rFonts w:asciiTheme="minorHAnsi" w:hAnsiTheme="minorHAnsi"/>
                <w:sz w:val="20"/>
                <w:szCs w:val="20"/>
              </w:rPr>
              <w:t>система</w:t>
            </w: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: Microsoft Windows 7 Professional 64</w:t>
            </w:r>
          </w:p>
          <w:p w:rsidR="00952BCB" w:rsidRPr="00C30032" w:rsidRDefault="00952BCB" w:rsidP="001D5CB3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В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</w:rPr>
              <w:t>комплекте:Клавиатура</w:t>
            </w:r>
            <w:proofErr w:type="spellEnd"/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A567F">
              <w:rPr>
                <w:rFonts w:asciiTheme="minorHAnsi" w:hAnsiTheme="minorHAnsi"/>
                <w:sz w:val="20"/>
                <w:szCs w:val="20"/>
                <w:lang w:val="en-US"/>
              </w:rPr>
              <w:t>мышь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C30032" w:rsidRDefault="00952BCB" w:rsidP="001D5C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30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52BCB" w:rsidRPr="0082283E" w:rsidRDefault="00952BCB" w:rsidP="001D5CB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952BCB" w:rsidRPr="00C30032" w:rsidTr="001D5CB3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Default="00952BCB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F74290" w:rsidRDefault="00952BCB" w:rsidP="001D5CB3">
            <w:pPr>
              <w:spacing w:after="0"/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4290"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F74290"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  <w:t xml:space="preserve"> LG 22EA53T (LCD IPS, Wide, 1920x1080, D-Sub, DVI) [22EA53T]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Тип дисплея LED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Диагональ экрана, дюймы 21.5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Тип матрицы IPS (LED)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Соотношение сторон 16:9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Разрешение 1920x1080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Яркость, кд/м</w:t>
            </w:r>
            <w:proofErr w:type="gramStart"/>
            <w:r w:rsidRPr="000D5BF5">
              <w:rPr>
                <w:sz w:val="20"/>
                <w:szCs w:val="20"/>
              </w:rPr>
              <w:t>2</w:t>
            </w:r>
            <w:proofErr w:type="gramEnd"/>
            <w:r w:rsidRPr="000D5BF5">
              <w:rPr>
                <w:sz w:val="20"/>
                <w:szCs w:val="20"/>
              </w:rPr>
              <w:t xml:space="preserve"> 250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Контрастность 5.000.000:1 DFC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Время отклика, мс 5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Угол обзора 178 / 178 (CR≥10)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Отображаемые цвета 16.7 M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Разъемы, </w:t>
            </w:r>
            <w:proofErr w:type="spellStart"/>
            <w:r w:rsidRPr="000D5BF5">
              <w:rPr>
                <w:sz w:val="20"/>
                <w:szCs w:val="20"/>
              </w:rPr>
              <w:t>D-Sub</w:t>
            </w:r>
            <w:proofErr w:type="spellEnd"/>
            <w:r w:rsidRPr="000D5BF5">
              <w:rPr>
                <w:sz w:val="20"/>
                <w:szCs w:val="20"/>
              </w:rPr>
              <w:t>, DVI-D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>Энергопотребление</w:t>
            </w:r>
            <w:proofErr w:type="gramStart"/>
            <w:r w:rsidRPr="000D5BF5">
              <w:rPr>
                <w:sz w:val="20"/>
                <w:szCs w:val="20"/>
              </w:rPr>
              <w:t xml:space="preserve"> :</w:t>
            </w:r>
            <w:proofErr w:type="gramEnd"/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Нормальная работа 25 W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Пауза  0.3 W/ Режим ожидания 0.3 W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D5BF5">
              <w:rPr>
                <w:sz w:val="20"/>
                <w:szCs w:val="20"/>
              </w:rPr>
              <w:t>Выкл</w:t>
            </w:r>
            <w:proofErr w:type="spellEnd"/>
            <w:proofErr w:type="gramEnd"/>
            <w:r w:rsidRPr="000D5BF5">
              <w:rPr>
                <w:sz w:val="20"/>
                <w:szCs w:val="20"/>
              </w:rPr>
              <w:t xml:space="preserve"> 0.3 W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Физические характеристики 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Корпус / Цвет передней панели черный 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Корпус / Цвет задней панели черный 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Корпус / Цвет подставки черный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Подставка / Наклон  да / -5° (вперед) ~ 15° (назад)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Подставка / Возможность отсоединения да</w:t>
            </w:r>
          </w:p>
          <w:p w:rsidR="00952BCB" w:rsidRPr="000D5BF5" w:rsidRDefault="00952BCB" w:rsidP="001D5CB3">
            <w:pPr>
              <w:pStyle w:val="a8"/>
              <w:spacing w:after="0"/>
              <w:ind w:left="-58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Размеры (</w:t>
            </w:r>
            <w:proofErr w:type="gramStart"/>
            <w:r w:rsidRPr="000D5BF5">
              <w:rPr>
                <w:sz w:val="20"/>
                <w:szCs w:val="20"/>
              </w:rPr>
              <w:t>Ш</w:t>
            </w:r>
            <w:proofErr w:type="gramEnd"/>
            <w:r w:rsidRPr="000D5BF5">
              <w:rPr>
                <w:sz w:val="20"/>
                <w:szCs w:val="20"/>
              </w:rPr>
              <w:t xml:space="preserve"> </w:t>
            </w:r>
            <w:proofErr w:type="spellStart"/>
            <w:r w:rsidRPr="000D5BF5">
              <w:rPr>
                <w:sz w:val="20"/>
                <w:szCs w:val="20"/>
              </w:rPr>
              <w:t>x</w:t>
            </w:r>
            <w:proofErr w:type="spellEnd"/>
            <w:r w:rsidRPr="000D5BF5">
              <w:rPr>
                <w:sz w:val="20"/>
                <w:szCs w:val="20"/>
              </w:rPr>
              <w:t xml:space="preserve"> Г </w:t>
            </w:r>
            <w:proofErr w:type="spellStart"/>
            <w:r w:rsidRPr="000D5BF5">
              <w:rPr>
                <w:sz w:val="20"/>
                <w:szCs w:val="20"/>
              </w:rPr>
              <w:t>x</w:t>
            </w:r>
            <w:proofErr w:type="spellEnd"/>
            <w:r w:rsidRPr="000D5BF5">
              <w:rPr>
                <w:sz w:val="20"/>
                <w:szCs w:val="20"/>
              </w:rPr>
              <w:t xml:space="preserve"> В) / Нетто 508x181x385</w:t>
            </w:r>
          </w:p>
          <w:p w:rsidR="00952BCB" w:rsidRDefault="00952BCB" w:rsidP="001D5CB3">
            <w:pPr>
              <w:spacing w:after="0"/>
              <w:rPr>
                <w:sz w:val="20"/>
                <w:szCs w:val="20"/>
              </w:rPr>
            </w:pPr>
            <w:r w:rsidRPr="000D5BF5">
              <w:rPr>
                <w:sz w:val="20"/>
                <w:szCs w:val="20"/>
              </w:rPr>
              <w:t xml:space="preserve"> </w:t>
            </w:r>
            <w:proofErr w:type="spellStart"/>
            <w:r w:rsidRPr="000D5BF5">
              <w:rPr>
                <w:sz w:val="20"/>
                <w:szCs w:val="20"/>
              </w:rPr>
              <w:t>Ве</w:t>
            </w:r>
            <w:proofErr w:type="spellEnd"/>
            <w:proofErr w:type="gramStart"/>
            <w:r w:rsidRPr="000D5BF5">
              <w:rPr>
                <w:sz w:val="20"/>
                <w:szCs w:val="20"/>
                <w:lang w:val="en-US"/>
              </w:rPr>
              <w:t>c</w:t>
            </w:r>
            <w:proofErr w:type="gramEnd"/>
            <w:r w:rsidRPr="000D5BF5">
              <w:rPr>
                <w:sz w:val="20"/>
                <w:szCs w:val="20"/>
              </w:rPr>
              <w:t xml:space="preserve"> / Нетто с подставкой, кг  2.8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Особое требование - отсутствие битых пикселей и темных пятен, царапин и других дефектов матрицы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C30032" w:rsidRDefault="00952BCB" w:rsidP="001D5C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52BCB" w:rsidRPr="0095381C" w:rsidRDefault="00952BCB" w:rsidP="001D5CB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 года</w:t>
            </w:r>
          </w:p>
        </w:tc>
      </w:tr>
      <w:tr w:rsidR="00952BCB" w:rsidRPr="00C30032" w:rsidTr="001D5CB3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Default="00952BCB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F74290" w:rsidRDefault="00952BCB" w:rsidP="001D5CB3">
            <w:pPr>
              <w:spacing w:after="0"/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F74290"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F74290"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  <w:t xml:space="preserve"> NEC 24" Wide LCD monitor, 5 ms, 16:10, full HD 1920x1200, DVI  [EA243WM]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880AB5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Диагональ 24" (61 см)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Поддержка </w:t>
            </w:r>
            <w:r w:rsidRPr="00880AB5">
              <w:rPr>
                <w:sz w:val="20"/>
                <w:szCs w:val="20"/>
                <w:lang w:val="en-US"/>
              </w:rPr>
              <w:t>HDCP</w:t>
            </w:r>
            <w:proofErr w:type="gramStart"/>
            <w:r w:rsidRPr="00880AB5">
              <w:rPr>
                <w:sz w:val="20"/>
                <w:szCs w:val="20"/>
              </w:rPr>
              <w:t xml:space="preserve"> Е</w:t>
            </w:r>
            <w:proofErr w:type="gramEnd"/>
            <w:r w:rsidRPr="00880AB5">
              <w:rPr>
                <w:sz w:val="20"/>
                <w:szCs w:val="20"/>
              </w:rPr>
              <w:t>сть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Колонки Встроенные; 2 </w:t>
            </w:r>
            <w:r w:rsidRPr="00880AB5">
              <w:rPr>
                <w:sz w:val="20"/>
                <w:szCs w:val="20"/>
                <w:lang w:val="en-US"/>
              </w:rPr>
              <w:t>x</w:t>
            </w:r>
            <w:r w:rsidRPr="00880AB5">
              <w:rPr>
                <w:sz w:val="20"/>
                <w:szCs w:val="20"/>
              </w:rPr>
              <w:t xml:space="preserve"> 1 Вт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Тип </w:t>
            </w:r>
            <w:r w:rsidRPr="00880AB5">
              <w:rPr>
                <w:sz w:val="20"/>
                <w:szCs w:val="20"/>
                <w:lang w:val="en-US"/>
              </w:rPr>
              <w:t>LCD</w:t>
            </w:r>
            <w:r w:rsidRPr="00880AB5">
              <w:rPr>
                <w:sz w:val="20"/>
                <w:szCs w:val="20"/>
              </w:rPr>
              <w:t xml:space="preserve">-матрицы </w:t>
            </w:r>
            <w:r w:rsidRPr="00880AB5">
              <w:rPr>
                <w:sz w:val="20"/>
                <w:szCs w:val="20"/>
                <w:lang w:val="en-US"/>
              </w:rPr>
              <w:t>TN</w:t>
            </w:r>
            <w:r w:rsidRPr="00880AB5">
              <w:rPr>
                <w:sz w:val="20"/>
                <w:szCs w:val="20"/>
              </w:rPr>
              <w:t xml:space="preserve"> с технологией </w:t>
            </w:r>
            <w:r w:rsidRPr="00880AB5">
              <w:rPr>
                <w:sz w:val="20"/>
                <w:szCs w:val="20"/>
                <w:lang w:val="en-US"/>
              </w:rPr>
              <w:t>W</w:t>
            </w:r>
            <w:r w:rsidRPr="00880AB5">
              <w:rPr>
                <w:sz w:val="20"/>
                <w:szCs w:val="20"/>
              </w:rPr>
              <w:t>-</w:t>
            </w:r>
            <w:r w:rsidRPr="00880AB5">
              <w:rPr>
                <w:sz w:val="20"/>
                <w:szCs w:val="20"/>
                <w:lang w:val="en-US"/>
              </w:rPr>
              <w:t>LED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Точка </w:t>
            </w:r>
            <w:r w:rsidRPr="00880AB5">
              <w:rPr>
                <w:sz w:val="20"/>
                <w:szCs w:val="20"/>
                <w:lang w:val="en-US"/>
              </w:rPr>
              <w:t>LCD</w:t>
            </w:r>
            <w:r w:rsidRPr="00880AB5">
              <w:rPr>
                <w:sz w:val="20"/>
                <w:szCs w:val="20"/>
              </w:rPr>
              <w:t>-матрицы 0.27 мм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Яркость </w:t>
            </w:r>
            <w:r w:rsidRPr="00880AB5">
              <w:rPr>
                <w:sz w:val="20"/>
                <w:szCs w:val="20"/>
                <w:lang w:val="en-US"/>
              </w:rPr>
              <w:t>LCD</w:t>
            </w:r>
            <w:r w:rsidRPr="00880AB5">
              <w:rPr>
                <w:sz w:val="20"/>
                <w:szCs w:val="20"/>
              </w:rPr>
              <w:t>-матрицы 250 кд/м</w:t>
            </w:r>
            <w:proofErr w:type="gramStart"/>
            <w:r w:rsidRPr="00880AB5">
              <w:rPr>
                <w:sz w:val="20"/>
                <w:szCs w:val="20"/>
              </w:rPr>
              <w:t>2</w:t>
            </w:r>
            <w:proofErr w:type="gramEnd"/>
            <w:r w:rsidRPr="00880AB5">
              <w:rPr>
                <w:sz w:val="20"/>
                <w:szCs w:val="20"/>
              </w:rPr>
              <w:t xml:space="preserve"> для 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Контрастность </w:t>
            </w:r>
            <w:r w:rsidRPr="00880AB5">
              <w:rPr>
                <w:sz w:val="20"/>
                <w:szCs w:val="20"/>
                <w:lang w:val="en-US"/>
              </w:rPr>
              <w:t>LCD</w:t>
            </w:r>
            <w:r w:rsidRPr="00880AB5">
              <w:rPr>
                <w:sz w:val="20"/>
                <w:szCs w:val="20"/>
              </w:rPr>
              <w:t>-матрицы 1000:1 - типичная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Поверхность экрана монитора Матовая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Время отклика 5 мс - типичное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Разрешение </w:t>
            </w:r>
            <w:r w:rsidRPr="00880AB5">
              <w:rPr>
                <w:sz w:val="20"/>
                <w:szCs w:val="20"/>
                <w:lang w:val="en-US"/>
              </w:rPr>
              <w:t>LCD</w:t>
            </w:r>
            <w:r w:rsidRPr="00880AB5">
              <w:rPr>
                <w:sz w:val="20"/>
                <w:szCs w:val="20"/>
              </w:rPr>
              <w:t xml:space="preserve">-матрицы 1920 </w:t>
            </w:r>
            <w:r w:rsidRPr="00880AB5">
              <w:rPr>
                <w:sz w:val="20"/>
                <w:szCs w:val="20"/>
                <w:lang w:val="en-US"/>
              </w:rPr>
              <w:t>x</w:t>
            </w:r>
            <w:r w:rsidRPr="00880AB5">
              <w:rPr>
                <w:sz w:val="20"/>
                <w:szCs w:val="20"/>
              </w:rPr>
              <w:t xml:space="preserve"> 1200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Угол обзора </w:t>
            </w:r>
            <w:r w:rsidRPr="00880AB5">
              <w:rPr>
                <w:sz w:val="20"/>
                <w:szCs w:val="20"/>
                <w:lang w:val="en-US"/>
              </w:rPr>
              <w:t>LCD</w:t>
            </w:r>
            <w:r w:rsidRPr="00880AB5">
              <w:rPr>
                <w:sz w:val="20"/>
                <w:szCs w:val="20"/>
              </w:rPr>
              <w:t>-матрицы 160° по горизонтали, 160° по вертикали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Интерфейс монитора </w:t>
            </w:r>
            <w:r w:rsidRPr="00880AB5">
              <w:rPr>
                <w:sz w:val="20"/>
                <w:szCs w:val="20"/>
                <w:lang w:val="en-US"/>
              </w:rPr>
              <w:t>DVI</w:t>
            </w:r>
            <w:r w:rsidRPr="00880AB5">
              <w:rPr>
                <w:sz w:val="20"/>
                <w:szCs w:val="20"/>
              </w:rPr>
              <w:t xml:space="preserve">, </w:t>
            </w:r>
            <w:r w:rsidRPr="00880AB5">
              <w:rPr>
                <w:sz w:val="20"/>
                <w:szCs w:val="20"/>
                <w:lang w:val="en-US"/>
              </w:rPr>
              <w:t>VGA</w:t>
            </w:r>
            <w:r w:rsidRPr="00880AB5">
              <w:rPr>
                <w:sz w:val="20"/>
                <w:szCs w:val="20"/>
              </w:rPr>
              <w:t xml:space="preserve">, </w:t>
            </w:r>
            <w:proofErr w:type="spellStart"/>
            <w:r w:rsidRPr="00880AB5">
              <w:rPr>
                <w:sz w:val="20"/>
                <w:szCs w:val="20"/>
              </w:rPr>
              <w:t>аудиовход</w:t>
            </w:r>
            <w:proofErr w:type="spellEnd"/>
            <w:r w:rsidRPr="00880AB5">
              <w:rPr>
                <w:sz w:val="20"/>
                <w:szCs w:val="20"/>
              </w:rPr>
              <w:t xml:space="preserve"> </w:t>
            </w:r>
            <w:proofErr w:type="spellStart"/>
            <w:r w:rsidRPr="00880AB5">
              <w:rPr>
                <w:sz w:val="20"/>
                <w:szCs w:val="20"/>
              </w:rPr>
              <w:t>миниджек</w:t>
            </w:r>
            <w:proofErr w:type="spellEnd"/>
            <w:r w:rsidRPr="00880AB5">
              <w:rPr>
                <w:sz w:val="20"/>
                <w:szCs w:val="20"/>
              </w:rPr>
              <w:t xml:space="preserve"> 3.5 мм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Разъемы на боковой панели монитора Разъем 3.5 мм для подключения наушников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  <w:lang w:val="en-US"/>
              </w:rPr>
              <w:t>USB</w:t>
            </w:r>
            <w:r w:rsidRPr="00880AB5">
              <w:rPr>
                <w:sz w:val="20"/>
                <w:szCs w:val="20"/>
              </w:rPr>
              <w:t>-концентратор монитора 4-портовый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Регулировка положения экрана </w:t>
            </w:r>
            <w:r w:rsidRPr="00880AB5">
              <w:rPr>
                <w:sz w:val="20"/>
                <w:szCs w:val="20"/>
                <w:lang w:val="en-US"/>
              </w:rPr>
              <w:t>Pivot</w:t>
            </w:r>
            <w:r w:rsidRPr="00880AB5">
              <w:rPr>
                <w:sz w:val="20"/>
                <w:szCs w:val="20"/>
              </w:rPr>
              <w:t>/Высота/Наклон/Поворот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Поворот экрана на 90° Возможен поворот экрана на 90° (из </w:t>
            </w:r>
            <w:r w:rsidRPr="00880AB5">
              <w:rPr>
                <w:sz w:val="20"/>
                <w:szCs w:val="20"/>
                <w:lang w:val="en-US"/>
              </w:rPr>
              <w:t>landscape</w:t>
            </w:r>
            <w:r w:rsidRPr="00880AB5">
              <w:rPr>
                <w:sz w:val="20"/>
                <w:szCs w:val="20"/>
              </w:rPr>
              <w:t xml:space="preserve"> в </w:t>
            </w:r>
            <w:r w:rsidRPr="00880AB5">
              <w:rPr>
                <w:sz w:val="20"/>
                <w:szCs w:val="20"/>
                <w:lang w:val="en-US"/>
              </w:rPr>
              <w:t>portrait</w:t>
            </w:r>
            <w:r w:rsidRPr="00880AB5">
              <w:rPr>
                <w:sz w:val="20"/>
                <w:szCs w:val="20"/>
              </w:rPr>
              <w:t xml:space="preserve"> или наоборот)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Изменение высоты экрана 130 мм </w:t>
            </w:r>
            <w:proofErr w:type="gramStart"/>
            <w:r w:rsidRPr="00880AB5">
              <w:rPr>
                <w:sz w:val="20"/>
                <w:szCs w:val="20"/>
              </w:rPr>
              <w:t>для</w:t>
            </w:r>
            <w:proofErr w:type="gramEnd"/>
            <w:r w:rsidRPr="00880AB5">
              <w:rPr>
                <w:sz w:val="20"/>
                <w:szCs w:val="20"/>
              </w:rPr>
              <w:t xml:space="preserve"> 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Углы наклона монитора -5° +30°Углы поворота относительно подставки ±170°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Блок питания монитора Встроенный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Цвет черный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 xml:space="preserve">Комплектация: Кабель питания, Сигнальный кабель VGA, 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Сигнальный кабель DVI-D, Руководство пользователя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880AB5">
              <w:rPr>
                <w:sz w:val="20"/>
                <w:szCs w:val="20"/>
              </w:rPr>
              <w:t>Особое требование - отсутствие битых пикселей и темных пятен, царапин и других дефектов матрицы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C30032" w:rsidRDefault="00952BCB" w:rsidP="001D5CB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52BCB" w:rsidRPr="0095381C" w:rsidRDefault="00952BCB" w:rsidP="001D5CB3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 года</w:t>
            </w:r>
          </w:p>
        </w:tc>
      </w:tr>
      <w:tr w:rsidR="00952BCB" w:rsidRPr="00B913F5" w:rsidTr="001D5CB3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EB0788" w:rsidRDefault="00952BCB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452590" w:rsidRDefault="00952BCB" w:rsidP="001D5CB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Ноутбук 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Sony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VAIO 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Pro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SVP1321L1R заменяем на SVP1321M1RBI.RU3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Процессор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Intel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®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Core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™ i5-4200U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Скорость процессора 1,60 ГГц с функцией разгона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Turbo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Boost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до 2,60 ГГц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Кэш L3 - 3МБ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Память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Размер памяти 4ГБ 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Тип памяти DDR3 SDRAM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Скорость памяти 1600МГц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Жесткий диск: SSD 128 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Интерфейс: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Serial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ATA 6 Гбит/</w:t>
            </w:r>
            <w:proofErr w:type="gram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с</w:t>
            </w:r>
            <w:proofErr w:type="gramEnd"/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Дисплей TRILUMINOS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Размер диагонали (в дюймах) 13,3 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Разрешение 1920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x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1080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Обработка поверхности Глянцевое антибликовое покрытие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Датчик уровня внешнего освещения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Графическая карта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Intel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® HD 4400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Интерфейсы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lastRenderedPageBreak/>
              <w:t xml:space="preserve">Порт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USB:Высокоскоростной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USB-интерфейс (USB 3.0) типа A с функцией подзарядки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x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1, высокоскоростной USB-интерфейс (USB 3.0) типа A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x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1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Слот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слот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для карты памяти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Micro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SD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Поддержка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Memory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Stick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™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Поддержка SD-карт памяти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Совместимость с SDHC, SDXC, поддержка UHS (SDR50), защита авторских прав (CPRM)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Выход HDMI®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Сетевые подключения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Беспроводная локальная сеть: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IEEE 802.11a/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b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/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g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/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n</w:t>
            </w:r>
            <w:proofErr w:type="spellEnd"/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Максимальная скорость передачи данных беспроводной LAN (Мбит/с)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300 (RX) / 300 (TX)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Bluetooth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версии 4.0 + HS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Функция NFC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Аудио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Встроенные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стереодинамики</w:t>
            </w:r>
            <w:proofErr w:type="spellEnd"/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Встроенный двунаправленный микрофон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Режим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ClearAudio+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Фронтальная система объемного звучания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S-Force</w:t>
            </w:r>
            <w:proofErr w:type="spellEnd"/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gram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Встроенная</w:t>
            </w:r>
            <w:proofErr w:type="gram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Веб-камера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HD с технологией "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Exmor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R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for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PC"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Разрешение 1280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x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720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Эффективные пиксели (Мегапиксели) 0,92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Клавиатура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Сенсорная панель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Сенсорный экран (с поддержкой управления жестами) 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Подсветка</w:t>
            </w:r>
            <w:proofErr w:type="gram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Д</w:t>
            </w:r>
            <w:proofErr w:type="gram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а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Другие характеристики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Материал корпуса углеродное волокно (верхняя/нижняя панели)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Специальные кнопки </w:t>
            </w:r>
            <w:proofErr w:type="gram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-К</w:t>
            </w:r>
            <w:proofErr w:type="gram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нопка ASSIST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Основной аккумулятор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Тип батареи литиевый полимерный аккумулятор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Емкость аккумулятора 35.55 ватт-час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Срок работы от батареи 8 час.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Время зарядки батареи 2,5ч.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Габариты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Глубина основного блока  216мм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Высота основного блока 11.3 — 15.8 мм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Ширина основного блока 322мм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Вес с прилагаемой батареей 0.94 кг</w:t>
            </w:r>
          </w:p>
          <w:p w:rsidR="00952BCB" w:rsidRPr="00295120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</w:p>
          <w:p w:rsidR="00952BCB" w:rsidRPr="00452590" w:rsidRDefault="00952BCB" w:rsidP="001D5CB3">
            <w:pPr>
              <w:spacing w:after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Операционная система </w:t>
            </w:r>
            <w:proofErr w:type="spellStart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>Windows</w:t>
            </w:r>
            <w:proofErr w:type="spellEnd"/>
            <w:r w:rsidRPr="00295120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8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C30032" w:rsidRDefault="00952BCB" w:rsidP="001D5CB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52BCB" w:rsidRPr="009314F8" w:rsidRDefault="00590197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90197"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="00952BCB" w:rsidRPr="00590197">
              <w:rPr>
                <w:rFonts w:ascii="Tahoma" w:hAnsi="Tahoma" w:cs="Tahoma"/>
                <w:bCs/>
                <w:sz w:val="20"/>
                <w:szCs w:val="20"/>
              </w:rPr>
              <w:t xml:space="preserve"> год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а</w:t>
            </w:r>
          </w:p>
        </w:tc>
      </w:tr>
      <w:tr w:rsidR="00952BCB" w:rsidRPr="00C30032" w:rsidTr="001D5CB3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Default="00952BCB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6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C30032" w:rsidRDefault="00952BCB" w:rsidP="001D5CB3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Сумка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для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ноутбука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13/14" 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PortDesigns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LONDON Clamshell, black (</w:t>
            </w:r>
            <w:proofErr w:type="gramStart"/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черный</w:t>
            </w:r>
            <w:proofErr w:type="gram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) [160501]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216729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Совместимость с ноутбуками: 13/14"</w:t>
            </w:r>
          </w:p>
          <w:p w:rsidR="00952BCB" w:rsidRPr="00216729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РАЗМЕРЫ ОТСЕКА</w:t>
            </w:r>
            <w:proofErr w:type="gramStart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340 </w:t>
            </w:r>
            <w:proofErr w:type="spellStart"/>
            <w:r w:rsidRPr="00216729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240 </w:t>
            </w:r>
            <w:proofErr w:type="spellStart"/>
            <w:r w:rsidRPr="00216729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32мм</w:t>
            </w:r>
          </w:p>
          <w:p w:rsidR="00952BCB" w:rsidRPr="00216729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ВНЕШНИЕ РАЗМЕРЫ</w:t>
            </w:r>
            <w:proofErr w:type="gramStart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375 </w:t>
            </w:r>
            <w:proofErr w:type="spellStart"/>
            <w:r w:rsidRPr="00216729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335 </w:t>
            </w:r>
            <w:proofErr w:type="spellStart"/>
            <w:r w:rsidRPr="00216729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70 мм</w:t>
            </w:r>
          </w:p>
          <w:p w:rsidR="00952BCB" w:rsidRPr="00216729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ВНУТРЕННИЕ РАЗМЕРЫ</w:t>
            </w:r>
            <w:proofErr w:type="gramStart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340 </w:t>
            </w:r>
            <w:proofErr w:type="spellStart"/>
            <w:r w:rsidRPr="00216729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255 </w:t>
            </w:r>
            <w:proofErr w:type="spellStart"/>
            <w:r w:rsidRPr="00216729">
              <w:rPr>
                <w:rFonts w:asciiTheme="minorHAnsi" w:hAnsiTheme="minorHAnsi"/>
                <w:sz w:val="20"/>
                <w:szCs w:val="20"/>
              </w:rPr>
              <w:t>x</w:t>
            </w:r>
            <w:proofErr w:type="spell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50 мм</w:t>
            </w:r>
          </w:p>
          <w:p w:rsidR="00952BCB" w:rsidRPr="00216729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Вес</w:t>
            </w:r>
            <w:proofErr w:type="gramStart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0,77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кг</w:t>
            </w:r>
          </w:p>
          <w:p w:rsidR="00952BCB" w:rsidRPr="00216729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Цвет</w:t>
            </w:r>
            <w:proofErr w:type="gramStart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черный</w:t>
            </w:r>
          </w:p>
          <w:p w:rsidR="00952BCB" w:rsidRPr="00216729" w:rsidRDefault="00952BCB" w:rsidP="001D5CB3">
            <w:pPr>
              <w:snapToGrid w:val="0"/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216729">
              <w:rPr>
                <w:rFonts w:asciiTheme="minorHAnsi" w:hAnsiTheme="minorHAnsi"/>
                <w:sz w:val="20"/>
                <w:szCs w:val="20"/>
              </w:rPr>
              <w:t>Материал</w:t>
            </w:r>
            <w:proofErr w:type="gramStart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:</w:t>
            </w:r>
            <w:proofErr w:type="gram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216729">
              <w:rPr>
                <w:rFonts w:asciiTheme="minorHAnsi" w:hAnsiTheme="minorHAnsi"/>
                <w:sz w:val="20"/>
                <w:szCs w:val="20"/>
              </w:rPr>
              <w:t>Polyester</w:t>
            </w:r>
            <w:proofErr w:type="spellEnd"/>
            <w:r w:rsidRPr="00216729">
              <w:rPr>
                <w:rFonts w:asciiTheme="minorHAnsi" w:hAnsiTheme="minorHAnsi"/>
                <w:sz w:val="20"/>
                <w:szCs w:val="20"/>
              </w:rPr>
              <w:t xml:space="preserve"> 1680D</w:t>
            </w:r>
          </w:p>
          <w:p w:rsidR="00952BCB" w:rsidRPr="00216729" w:rsidRDefault="00952BCB" w:rsidP="001D5CB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16729">
              <w:rPr>
                <w:rFonts w:asciiTheme="minorHAnsi" w:hAnsiTheme="minorHAnsi"/>
                <w:sz w:val="20"/>
                <w:szCs w:val="20"/>
                <w:lang w:eastAsia="ru-RU"/>
              </w:rPr>
              <w:t>Съемный плечевой ремень</w:t>
            </w:r>
          </w:p>
          <w:p w:rsidR="00952BCB" w:rsidRPr="00216729" w:rsidRDefault="00952BCB" w:rsidP="001D5CB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16729">
              <w:rPr>
                <w:rFonts w:asciiTheme="minorHAnsi" w:hAnsiTheme="minorHAnsi"/>
                <w:sz w:val="20"/>
                <w:szCs w:val="20"/>
                <w:lang w:eastAsia="ru-RU"/>
              </w:rPr>
              <w:t>Передний карман для папок</w:t>
            </w:r>
          </w:p>
          <w:p w:rsidR="00952BCB" w:rsidRPr="00216729" w:rsidRDefault="00952BCB" w:rsidP="001D5CB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16729">
              <w:rPr>
                <w:rFonts w:asciiTheme="minorHAnsi" w:hAnsiTheme="minorHAnsi"/>
                <w:sz w:val="20"/>
                <w:szCs w:val="20"/>
                <w:lang w:eastAsia="ru-RU"/>
              </w:rPr>
              <w:t>Эргономичная ручка</w:t>
            </w:r>
          </w:p>
          <w:p w:rsidR="00952BCB" w:rsidRPr="00216729" w:rsidRDefault="00952BCB" w:rsidP="001D5CB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16729">
              <w:rPr>
                <w:rFonts w:asciiTheme="minorHAnsi" w:hAnsiTheme="minorHAnsi"/>
                <w:sz w:val="20"/>
                <w:szCs w:val="20"/>
                <w:lang w:eastAsia="ru-RU"/>
              </w:rPr>
              <w:t>Ремешок для крепления на тележку</w:t>
            </w:r>
          </w:p>
          <w:p w:rsidR="00952BCB" w:rsidRPr="00216729" w:rsidRDefault="00952BCB" w:rsidP="001D5CB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16729">
              <w:rPr>
                <w:rFonts w:asciiTheme="minorHAnsi" w:hAnsiTheme="minorHAnsi"/>
                <w:sz w:val="20"/>
                <w:szCs w:val="20"/>
                <w:lang w:eastAsia="ru-RU"/>
              </w:rPr>
              <w:t>внутренний ремень безопасности для удержания ноутбука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C30032" w:rsidRDefault="00952BCB" w:rsidP="00952BC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52BCB" w:rsidRPr="00C30032" w:rsidRDefault="00952BCB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 год</w:t>
            </w:r>
          </w:p>
        </w:tc>
      </w:tr>
      <w:tr w:rsidR="00952BCB" w:rsidRPr="00C30032" w:rsidTr="001D5CB3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6F3AE4" w:rsidRDefault="00952BCB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F74290" w:rsidRDefault="00952BCB" w:rsidP="001D5CB3">
            <w:pPr>
              <w:spacing w:after="0"/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</w:pPr>
            <w:r w:rsidRPr="00F74290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Мышь</w:t>
            </w:r>
            <w:r w:rsidRPr="00F74290"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F74290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для</w:t>
            </w:r>
            <w:r w:rsidRPr="00F74290"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F74290">
              <w:rPr>
                <w:rFonts w:ascii="Tahoma" w:hAnsi="Tahoma" w:cs="Tahoma"/>
                <w:bCs/>
                <w:color w:val="000000"/>
                <w:sz w:val="20"/>
                <w:szCs w:val="20"/>
              </w:rPr>
              <w:t>ноутбука</w:t>
            </w:r>
            <w:r w:rsidRPr="00F74290"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  <w:t xml:space="preserve"> Mouse Logitech Wireless M185 Swift Grey  (1000dpi, optical, FM, 3btn+Roll, 1xAA, </w:t>
            </w:r>
            <w:proofErr w:type="spellStart"/>
            <w:r w:rsidRPr="00F74290"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  <w:t>NANO™reciever</w:t>
            </w:r>
            <w:proofErr w:type="spellEnd"/>
            <w:r w:rsidRPr="00F74290"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  <w:t>) Retail         [910-002238]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952BCB" w:rsidRPr="00907B69" w:rsidRDefault="00952BCB" w:rsidP="001D5CB3">
            <w:pPr>
              <w:snapToGrid w:val="0"/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Беспроводная оптическая мышь для ноутбука    </w:t>
            </w:r>
          </w:p>
          <w:p w:rsidR="00952BCB" w:rsidRPr="00907B69" w:rsidRDefault="00952BCB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Цвета, использованные в оформлении черный, серый  </w:t>
            </w:r>
          </w:p>
          <w:p w:rsidR="00952BCB" w:rsidRPr="00907B69" w:rsidRDefault="00952BCB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Миниатюрный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907B69">
              <w:rPr>
                <w:rFonts w:cs="Tahoma"/>
                <w:sz w:val="20"/>
                <w:szCs w:val="20"/>
              </w:rPr>
              <w:t>-ресивер</w:t>
            </w:r>
            <w:proofErr w:type="gramStart"/>
            <w:r w:rsidRPr="00907B69">
              <w:rPr>
                <w:rFonts w:cs="Tahoma"/>
                <w:sz w:val="20"/>
                <w:szCs w:val="20"/>
              </w:rPr>
              <w:t xml:space="preserve"> Д</w:t>
            </w:r>
            <w:proofErr w:type="gramEnd"/>
            <w:r w:rsidRPr="00907B69">
              <w:rPr>
                <w:rFonts w:cs="Tahoma"/>
                <w:sz w:val="20"/>
                <w:szCs w:val="20"/>
              </w:rPr>
              <w:t xml:space="preserve">а  </w:t>
            </w:r>
          </w:p>
          <w:p w:rsidR="00952BCB" w:rsidRPr="00907B69" w:rsidRDefault="00952BCB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Частота 2.4 ГГц  </w:t>
            </w:r>
          </w:p>
          <w:p w:rsidR="00952BCB" w:rsidRPr="00907B69" w:rsidRDefault="00952BCB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Кол-во кнопок мыши 3, включая колесико-кнопку  </w:t>
            </w:r>
          </w:p>
          <w:p w:rsidR="00952BCB" w:rsidRPr="00907B69" w:rsidRDefault="00952BCB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Разрешение 1000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dpi</w:t>
            </w:r>
            <w:r w:rsidRPr="00907B69">
              <w:rPr>
                <w:rFonts w:cs="Tahoma"/>
                <w:sz w:val="20"/>
                <w:szCs w:val="20"/>
              </w:rPr>
              <w:t xml:space="preserve">  </w:t>
            </w:r>
          </w:p>
          <w:p w:rsidR="00952BCB" w:rsidRPr="00907B69" w:rsidRDefault="00952BCB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Интерфейс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907B69">
              <w:rPr>
                <w:rFonts w:cs="Tahoma"/>
                <w:sz w:val="20"/>
                <w:szCs w:val="20"/>
              </w:rPr>
              <w:t xml:space="preserve"> 1.1  </w:t>
            </w:r>
          </w:p>
          <w:p w:rsidR="00952BCB" w:rsidRPr="00907B69" w:rsidRDefault="00952BCB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Питание 1 батарейка типа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AA</w:t>
            </w:r>
            <w:r w:rsidRPr="00907B69">
              <w:rPr>
                <w:rFonts w:cs="Tahoma"/>
                <w:sz w:val="20"/>
                <w:szCs w:val="20"/>
              </w:rPr>
              <w:t xml:space="preserve">  </w:t>
            </w:r>
          </w:p>
          <w:p w:rsidR="00952BCB" w:rsidRPr="00907B69" w:rsidRDefault="00952BCB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Ресурс батарейки  до 12 месяцев  </w:t>
            </w:r>
          </w:p>
          <w:p w:rsidR="00952BCB" w:rsidRPr="00907B69" w:rsidRDefault="00952BCB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907B69">
              <w:rPr>
                <w:rFonts w:cs="Tahoma"/>
                <w:sz w:val="20"/>
                <w:szCs w:val="20"/>
              </w:rPr>
              <w:t xml:space="preserve">Комплект поставки 1 батарейка типа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AA</w:t>
            </w:r>
            <w:r w:rsidRPr="00907B69">
              <w:rPr>
                <w:rFonts w:cs="Tahoma"/>
                <w:sz w:val="20"/>
                <w:szCs w:val="20"/>
              </w:rPr>
              <w:t xml:space="preserve">, миниатюрный </w:t>
            </w:r>
            <w:r w:rsidRPr="00907B69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907B69">
              <w:rPr>
                <w:rFonts w:cs="Tahoma"/>
                <w:sz w:val="20"/>
                <w:szCs w:val="20"/>
              </w:rPr>
              <w:t xml:space="preserve">-ресивер  </w:t>
            </w:r>
          </w:p>
          <w:p w:rsidR="00952BCB" w:rsidRPr="0010709D" w:rsidRDefault="00952BCB" w:rsidP="001D5CB3">
            <w:pPr>
              <w:spacing w:after="0"/>
              <w:rPr>
                <w:rFonts w:cs="Tahoma"/>
                <w:sz w:val="20"/>
                <w:szCs w:val="20"/>
              </w:rPr>
            </w:pPr>
            <w:r w:rsidRPr="0010709D">
              <w:rPr>
                <w:rFonts w:cs="Tahoma"/>
                <w:sz w:val="20"/>
                <w:szCs w:val="20"/>
              </w:rPr>
              <w:t xml:space="preserve">Размеры внешние 100 </w:t>
            </w:r>
            <w:r w:rsidRPr="0010709D">
              <w:rPr>
                <w:rFonts w:cs="Tahoma"/>
                <w:sz w:val="20"/>
                <w:szCs w:val="20"/>
                <w:lang w:val="en-US"/>
              </w:rPr>
              <w:t>x</w:t>
            </w:r>
            <w:r w:rsidRPr="0010709D">
              <w:rPr>
                <w:rFonts w:cs="Tahoma"/>
                <w:sz w:val="20"/>
                <w:szCs w:val="20"/>
              </w:rPr>
              <w:t xml:space="preserve"> 60 </w:t>
            </w:r>
            <w:r w:rsidRPr="0010709D">
              <w:rPr>
                <w:rFonts w:cs="Tahoma"/>
                <w:sz w:val="20"/>
                <w:szCs w:val="20"/>
                <w:lang w:val="en-US"/>
              </w:rPr>
              <w:t>x</w:t>
            </w:r>
            <w:r w:rsidRPr="0010709D">
              <w:rPr>
                <w:rFonts w:cs="Tahoma"/>
                <w:sz w:val="20"/>
                <w:szCs w:val="20"/>
              </w:rPr>
              <w:t xml:space="preserve"> 38 мм  </w:t>
            </w:r>
          </w:p>
          <w:p w:rsidR="00952BCB" w:rsidRPr="00880AB5" w:rsidRDefault="00952BCB" w:rsidP="001D5CB3">
            <w:pPr>
              <w:spacing w:after="0"/>
              <w:rPr>
                <w:sz w:val="20"/>
                <w:szCs w:val="20"/>
              </w:rPr>
            </w:pPr>
            <w:r w:rsidRPr="0010709D">
              <w:rPr>
                <w:rFonts w:cs="Tahoma"/>
                <w:sz w:val="20"/>
                <w:szCs w:val="20"/>
              </w:rPr>
              <w:t>Прочее</w:t>
            </w:r>
            <w:r>
              <w:rPr>
                <w:rFonts w:cs="Tahoma"/>
                <w:sz w:val="20"/>
                <w:szCs w:val="20"/>
              </w:rPr>
              <w:t>:</w:t>
            </w:r>
            <w:r w:rsidRPr="0010709D">
              <w:rPr>
                <w:rFonts w:cs="Tahoma"/>
                <w:sz w:val="20"/>
                <w:szCs w:val="20"/>
              </w:rPr>
              <w:t xml:space="preserve"> </w:t>
            </w:r>
            <w:r>
              <w:rPr>
                <w:rFonts w:cs="Tahoma"/>
                <w:sz w:val="20"/>
                <w:szCs w:val="20"/>
              </w:rPr>
              <w:t>о</w:t>
            </w:r>
            <w:r w:rsidRPr="0010709D">
              <w:rPr>
                <w:rFonts w:cs="Tahoma"/>
                <w:sz w:val="20"/>
                <w:szCs w:val="20"/>
              </w:rPr>
              <w:t xml:space="preserve">тсек в корпусе для хранения </w:t>
            </w:r>
            <w:r w:rsidRPr="0010709D">
              <w:rPr>
                <w:rFonts w:cs="Tahoma"/>
                <w:sz w:val="20"/>
                <w:szCs w:val="20"/>
                <w:lang w:val="en-US"/>
              </w:rPr>
              <w:t>USB</w:t>
            </w:r>
            <w:r w:rsidRPr="0010709D">
              <w:rPr>
                <w:rFonts w:cs="Tahoma"/>
                <w:sz w:val="20"/>
                <w:szCs w:val="20"/>
              </w:rPr>
              <w:t>-ресивера</w:t>
            </w:r>
            <w:r w:rsidRPr="00880AB5">
              <w:rPr>
                <w:rFonts w:cs="Tahoma"/>
                <w:sz w:val="20"/>
                <w:szCs w:val="20"/>
              </w:rPr>
              <w:t xml:space="preserve">  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C30032" w:rsidRDefault="00952BCB" w:rsidP="00952BCB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52BCB" w:rsidRPr="00520781" w:rsidRDefault="00952BCB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 год</w:t>
            </w:r>
          </w:p>
        </w:tc>
      </w:tr>
      <w:tr w:rsidR="00952BCB" w:rsidRPr="00C30032" w:rsidTr="001D5CB3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6F3AE4" w:rsidRDefault="00952BCB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F74290" w:rsidRDefault="00952BCB" w:rsidP="001D5CB3">
            <w:pPr>
              <w:spacing w:after="0"/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</w:pPr>
            <w:r w:rsidRPr="00F74290">
              <w:rPr>
                <w:rFonts w:ascii="Tahoma" w:hAnsi="Tahoma" w:cs="Tahoma"/>
                <w:bCs/>
                <w:color w:val="000000"/>
                <w:sz w:val="20"/>
                <w:szCs w:val="20"/>
                <w:lang w:val="en-US"/>
              </w:rPr>
              <w:t>ИБП APC BACK-UPS CS 500VA USB/SERIAL 230V [BK500-RS]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52BCB" w:rsidRPr="006467EE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Тип интерактивный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Выходная мощность 500 ВА / 300 Вт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Время работы при полной нагрузке 4.5 мин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Время работы при половинной нагрузке  15.9 мин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Форма выходного сигнала ступенчатая аппроксимация синусоиды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Макс. поглощаемая энергия импульса 300 Дж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Количество выходных разъемов питания 4 (из них с питанием от батарей - 3)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Тип выходных разъемов питания </w:t>
            </w:r>
            <w:r w:rsidRPr="006467EE">
              <w:rPr>
                <w:sz w:val="20"/>
                <w:szCs w:val="20"/>
                <w:lang w:val="en-US"/>
              </w:rPr>
              <w:t>IEC</w:t>
            </w:r>
            <w:r w:rsidRPr="006467EE">
              <w:rPr>
                <w:sz w:val="20"/>
                <w:szCs w:val="20"/>
              </w:rPr>
              <w:t xml:space="preserve"> 320 </w:t>
            </w:r>
            <w:r w:rsidRPr="006467EE">
              <w:rPr>
                <w:sz w:val="20"/>
                <w:szCs w:val="20"/>
                <w:lang w:val="en-US"/>
              </w:rPr>
              <w:t>C</w:t>
            </w:r>
            <w:r w:rsidRPr="006467EE">
              <w:rPr>
                <w:sz w:val="20"/>
                <w:szCs w:val="20"/>
              </w:rPr>
              <w:t xml:space="preserve">13 (компьютерный)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Вход / Выход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На входе 1-фазное напряжение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На выходе 1-фазное напряжение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Входное напряжение 180 - 260</w:t>
            </w:r>
            <w:proofErr w:type="gramStart"/>
            <w:r w:rsidRPr="006467EE">
              <w:rPr>
                <w:sz w:val="20"/>
                <w:szCs w:val="20"/>
              </w:rPr>
              <w:t xml:space="preserve"> В</w:t>
            </w:r>
            <w:proofErr w:type="gramEnd"/>
            <w:r w:rsidRPr="006467EE">
              <w:rPr>
                <w:sz w:val="20"/>
                <w:szCs w:val="20"/>
              </w:rPr>
              <w:t xml:space="preserve">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Входная частота 47 - 63 Гц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Функциональность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Отображение информации светодиодные индикаторы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Звуковая сигнализация есть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Батарея: Время зарядки 6 час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Возможность замены батарей есть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Защита от перегрузки есть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Защита от высоковольтных импульсов есть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Защита от короткого замыкания есть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lastRenderedPageBreak/>
              <w:t xml:space="preserve">Дополнительная информация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 xml:space="preserve">Цвет белый </w:t>
            </w:r>
          </w:p>
          <w:p w:rsidR="00952BCB" w:rsidRPr="006467EE" w:rsidRDefault="00952BCB" w:rsidP="001D5CB3">
            <w:pPr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Габариты (Ш</w:t>
            </w:r>
            <w:proofErr w:type="gramStart"/>
            <w:r w:rsidRPr="006467EE">
              <w:rPr>
                <w:sz w:val="20"/>
                <w:szCs w:val="20"/>
                <w:lang w:val="en-US"/>
              </w:rPr>
              <w:t>x</w:t>
            </w:r>
            <w:proofErr w:type="gramEnd"/>
            <w:r w:rsidRPr="006467EE">
              <w:rPr>
                <w:sz w:val="20"/>
                <w:szCs w:val="20"/>
              </w:rPr>
              <w:t>В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>Г) 91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>165</w:t>
            </w:r>
            <w:r w:rsidRPr="006467EE">
              <w:rPr>
                <w:sz w:val="20"/>
                <w:szCs w:val="20"/>
                <w:lang w:val="en-US"/>
              </w:rPr>
              <w:t>x</w:t>
            </w:r>
            <w:r w:rsidRPr="006467EE">
              <w:rPr>
                <w:sz w:val="20"/>
                <w:szCs w:val="20"/>
              </w:rPr>
              <w:t xml:space="preserve">284 мм </w:t>
            </w:r>
          </w:p>
          <w:p w:rsidR="00952BCB" w:rsidRPr="004E0C9A" w:rsidRDefault="00952BCB" w:rsidP="001D5CB3">
            <w:pPr>
              <w:snapToGrid w:val="0"/>
              <w:spacing w:after="0"/>
              <w:rPr>
                <w:sz w:val="20"/>
                <w:szCs w:val="20"/>
              </w:rPr>
            </w:pPr>
            <w:r w:rsidRPr="006467EE">
              <w:rPr>
                <w:sz w:val="20"/>
                <w:szCs w:val="20"/>
              </w:rPr>
              <w:t>Вес 5.91 кг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C30032" w:rsidRDefault="00952BCB" w:rsidP="001D5CB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52BCB" w:rsidRPr="0079025A" w:rsidRDefault="00952BCB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 года</w:t>
            </w:r>
          </w:p>
        </w:tc>
      </w:tr>
      <w:tr w:rsidR="00952BCB" w:rsidRPr="00C30032" w:rsidTr="001D5CB3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952BCB" w:rsidRDefault="00952BCB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9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6F3AE4" w:rsidRDefault="00952BCB" w:rsidP="001D5CB3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Ноутбук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Toshiba PORTEGE Z930-DMS [PT234R-057047RU]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 ноутбук, 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ультрабук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Операционная система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Win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8 64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Процессор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Core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i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5 3317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U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1700 МГц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Ядро процессора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Ivy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Bridge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Количество ядер процессора 2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Объем 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кэша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L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2 512 Кб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Объем 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кэша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L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3 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3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Мб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Память 4 Гб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DDR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3 1600 МГц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Максимальный размер 6 Гб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Количество слотов 1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Экран 13.3 дюймов, 1366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x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768, широкоформатный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 экрана матовый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Подсветка экрана светодиодная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 видеоадаптера встроенный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Видеопроцессор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Intel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HD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Graphics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4000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Видеопамять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SMA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Объем накопителя (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SSD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) 128 Гб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Связь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сетевая карта 1000 Мбит/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c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Беспроводная связь 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Wi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-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Fi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IEEE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802.11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n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Bluetooth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4.0,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GSM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/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GPRS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, 3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G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(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UMTS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),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EDGE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HSDPA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Интерфейсы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USB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2.0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x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2,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USB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3.0,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VGA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(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D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-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Sub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),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HDMI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, вход микрофонный, выход аудио/наушники,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LAN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(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RJ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-45)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Слоты расширения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Устройство для чтения 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флэш-карт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Поддержка карт памяти: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SD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SDHC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,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SDXC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Питание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Время работы от аккумулятора 8 ч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Количество ячеек аккумулятора 8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Тип аккумулятора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Li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-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Ion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Устройства ввода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Устройства позиционирования 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Touchpad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Количество клавиш клавиатуры 87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Звук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Встроенные колонки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Встроенный микрофон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Дополнительно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Веб-камера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 1.3 </w:t>
            </w:r>
            <w:proofErr w:type="spellStart"/>
            <w:proofErr w:type="gram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млн</w:t>
            </w:r>
            <w:proofErr w:type="spellEnd"/>
            <w:proofErr w:type="gram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пикс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.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Сканер отпечатка пальца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Особенности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металлический корпус, слот блокировки </w:t>
            </w:r>
          </w:p>
          <w:p w:rsidR="00952BCB" w:rsidRPr="00661D27" w:rsidRDefault="00952BCB" w:rsidP="001D5CB3">
            <w:pPr>
              <w:spacing w:after="0"/>
              <w:rPr>
                <w:rFonts w:asciiTheme="minorHAnsi" w:hAnsiTheme="minorHAnsi" w:cs="Tahoma"/>
                <w:color w:val="000000"/>
                <w:sz w:val="20"/>
                <w:szCs w:val="20"/>
              </w:rPr>
            </w:pP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Размеры (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ДхШхТ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) 316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x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>227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x</w:t>
            </w:r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</w:rPr>
              <w:t xml:space="preserve">15.9 мм </w:t>
            </w:r>
          </w:p>
          <w:p w:rsidR="00952BCB" w:rsidRPr="00C30032" w:rsidRDefault="00952BCB" w:rsidP="001D5CB3">
            <w:pPr>
              <w:spacing w:after="0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Вес</w:t>
            </w:r>
            <w:proofErr w:type="spellEnd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 xml:space="preserve"> 1.12 </w:t>
            </w:r>
            <w:proofErr w:type="spellStart"/>
            <w:r w:rsidRPr="00661D27">
              <w:rPr>
                <w:rFonts w:asciiTheme="minorHAnsi" w:hAnsiTheme="minorHAnsi" w:cs="Tahoma"/>
                <w:color w:val="000000"/>
                <w:sz w:val="20"/>
                <w:szCs w:val="20"/>
                <w:lang w:val="en-US"/>
              </w:rPr>
              <w:t>кг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C30032" w:rsidRDefault="00952BCB" w:rsidP="001D5CB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52BCB" w:rsidRPr="00661D27" w:rsidRDefault="00952BCB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90197">
              <w:rPr>
                <w:rFonts w:ascii="Tahoma" w:hAnsi="Tahoma" w:cs="Tahoma"/>
                <w:bCs/>
                <w:sz w:val="20"/>
                <w:szCs w:val="20"/>
              </w:rPr>
              <w:t>1 год</w:t>
            </w:r>
          </w:p>
        </w:tc>
      </w:tr>
      <w:tr w:rsidR="00952BCB" w:rsidRPr="00C30032" w:rsidTr="00952BC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Default="00952BCB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952BCB" w:rsidRDefault="00952BCB" w:rsidP="001D5CB3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952BCB">
              <w:rPr>
                <w:rFonts w:ascii="Tahoma" w:hAnsi="Tahoma" w:cs="Tahoma"/>
                <w:color w:val="000000"/>
                <w:sz w:val="20"/>
                <w:szCs w:val="20"/>
              </w:rPr>
              <w:t>Планшет</w:t>
            </w:r>
            <w:r w:rsidRPr="00952BCB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Apple </w:t>
            </w:r>
            <w:proofErr w:type="spellStart"/>
            <w:r w:rsidRPr="00952BCB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952BCB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Air Wi-Fi + Cellular 128GB - Space Grey [ME987RU/A]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Операционная система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iOS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Процессор/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чипсет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Apple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A7 1400 МГц</w:t>
            </w:r>
            <w:proofErr w:type="gram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.</w:t>
            </w:r>
            <w:proofErr w:type="gram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B92396">
              <w:rPr>
                <w:rFonts w:asciiTheme="minorHAnsi" w:hAnsiTheme="minorHAnsi"/>
                <w:sz w:val="20"/>
                <w:szCs w:val="20"/>
                <w:lang w:eastAsia="ru-RU"/>
              </w:rPr>
              <w:t>с</w:t>
            </w:r>
            <w:proofErr w:type="gramEnd"/>
            <w:r w:rsidRPr="00B92396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64-разрядной архитектурой и сопроцессором движения M7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Количество ядер 2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Оперативная память 1 Гб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Встроенная память 128 Гб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lastRenderedPageBreak/>
              <w:t xml:space="preserve">Экран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Retina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9.7", 2048x1536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Тип экрана TFT IPS, глянцевый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Сенсорный экран емкостный,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мультитач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Число пикселей на дюйм (PPI) 264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Устойчивое к царапинам стекло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Беспроводная связь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val="en-US"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Wi-Fi 802.11n,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val="en-US" w:eastAsia="ru-RU"/>
              </w:rPr>
              <w:t>WiFi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Direct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val="en-US"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Bluetooth 4.0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val="en-US"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Тип</w:t>
            </w:r>
            <w:r w:rsidRPr="00952BCB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SIM-</w:t>
            </w: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карты</w:t>
            </w:r>
            <w:r w:rsidRPr="00952BCB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-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val="en-US" w:eastAsia="ru-RU"/>
              </w:rPr>
              <w:t>nano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SIM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val="en-US"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Мобильная</w:t>
            </w:r>
            <w:r w:rsidRPr="00952BCB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</w:t>
            </w: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связь</w:t>
            </w:r>
            <w:r w:rsidRPr="00952BCB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3G, EDGE, HSCSD, HSDPA, HSUPA, HSPA+, GPRS, GSM900, GSM1800, GSM1900, LTE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Фотокамера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Тыловая камера 5 </w:t>
            </w:r>
            <w:proofErr w:type="spellStart"/>
            <w:proofErr w:type="gram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млн</w:t>
            </w:r>
            <w:proofErr w:type="spellEnd"/>
            <w:proofErr w:type="gram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пикс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. с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автофокусом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и </w:t>
            </w:r>
            <w:r w:rsidRPr="00661D27">
              <w:rPr>
                <w:rFonts w:asciiTheme="minorHAnsi" w:hAnsiTheme="minorHAnsi"/>
                <w:sz w:val="20"/>
                <w:szCs w:val="20"/>
                <w:lang w:eastAsia="ru-RU"/>
              </w:rPr>
              <w:t>с возможностью записи HD-видео 1080p</w:t>
            </w: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Фронтальная камера 1.2 </w:t>
            </w:r>
            <w:proofErr w:type="spellStart"/>
            <w:proofErr w:type="gram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млн</w:t>
            </w:r>
            <w:proofErr w:type="spellEnd"/>
            <w:proofErr w:type="gram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пикс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.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Звук Встроенные динамики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звук стерео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Встроенный микрофон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Функциональность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GPS с поддержкой A-GPS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Автоматическая ориентация экрана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Датчики акселерометр, гироскоп, компас, датчик освещенности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Поддержка форматов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Аудио AAC,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Apple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Lossless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, WAV, MP3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val="en-US"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Видео</w:t>
            </w:r>
            <w:r w:rsidRPr="00952BCB">
              <w:rPr>
                <w:rFonts w:asciiTheme="minorHAnsi" w:hAnsiTheme="minorHAnsi"/>
                <w:sz w:val="20"/>
                <w:szCs w:val="20"/>
                <w:lang w:val="en-US" w:eastAsia="ru-RU"/>
              </w:rPr>
              <w:t xml:space="preserve"> MPEG-4, H.264, MOV, MP4, M-JPEG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Подключение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Подключение к компьютеру по USB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Выход аудио/наушники есть, 3.5 мм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Разъем </w:t>
            </w:r>
            <w:proofErr w:type="gram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для</w:t>
            </w:r>
            <w:proofErr w:type="gram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док-станции есть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Питание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Время работы 10 ч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Емкость аккумулятора 8827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мАч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(32.4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Втч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)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Зарядка от USB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Размеры (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ДхШхГ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) 240x170x8 мм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Вес 478 г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Дополнительная информация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Материал корпуса металл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Комплект поставки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•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iPad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Air</w:t>
            </w:r>
            <w:proofErr w:type="spellEnd"/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•Кабель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Lightning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to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USB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•Адаптер питания USB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Power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Adapter</w:t>
            </w:r>
            <w:proofErr w:type="spellEnd"/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952BCB" w:rsidRDefault="00952BCB" w:rsidP="001D5CB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20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52BCB" w:rsidRPr="00952BCB" w:rsidRDefault="00952BCB" w:rsidP="00952BC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952BC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1 </w:t>
            </w:r>
            <w:proofErr w:type="spellStart"/>
            <w:r w:rsidRPr="00952BC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год</w:t>
            </w:r>
            <w:proofErr w:type="spellEnd"/>
          </w:p>
        </w:tc>
      </w:tr>
      <w:tr w:rsidR="00952BCB" w:rsidRPr="00C30032" w:rsidTr="00952BC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EB0788" w:rsidRDefault="00952BCB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11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952BCB" w:rsidRDefault="00952BCB" w:rsidP="001D5CB3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952BCB">
              <w:rPr>
                <w:rFonts w:ascii="Tahoma" w:hAnsi="Tahoma" w:cs="Tahoma"/>
                <w:color w:val="000000"/>
                <w:sz w:val="20"/>
                <w:szCs w:val="20"/>
              </w:rPr>
              <w:t>Чехол</w:t>
            </w:r>
            <w:r w:rsidRPr="00952BCB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Apple </w:t>
            </w:r>
            <w:proofErr w:type="spellStart"/>
            <w:r w:rsidRPr="00952BCB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952BCB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Air Smart Case - Black [MF051ZM/A]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9E5353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Оригинальный чехол для </w:t>
            </w:r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>iPad</w:t>
            </w:r>
            <w:proofErr w:type="spellEnd"/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>Air</w:t>
            </w:r>
            <w:proofErr w:type="spellEnd"/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>Цвет черный</w:t>
            </w: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</w:p>
          <w:p w:rsidR="00952BCB" w:rsidRPr="009E5353" w:rsidRDefault="00952BCB" w:rsidP="001D5CB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Материал натуральная кожа, подкладка из </w:t>
            </w:r>
            <w:proofErr w:type="spellStart"/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>микрофибры</w:t>
            </w:r>
            <w:proofErr w:type="spellEnd"/>
          </w:p>
          <w:p w:rsidR="00952BCB" w:rsidRPr="009E5353" w:rsidRDefault="00952BCB" w:rsidP="001D5CB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Чехол состоит из защитной накладки на корпус и крышки на экран. </w:t>
            </w:r>
          </w:p>
          <w:p w:rsidR="00952BCB" w:rsidRPr="00952BCB" w:rsidRDefault="00952BCB" w:rsidP="001D5CB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E5353">
              <w:rPr>
                <w:rFonts w:asciiTheme="minorHAnsi" w:hAnsiTheme="minorHAnsi"/>
                <w:sz w:val="20"/>
                <w:szCs w:val="20"/>
                <w:lang w:eastAsia="ru-RU"/>
              </w:rPr>
              <w:t>Крышка складывается в подставку для планшета и автоматически блокирует и разблокирует устройство при открытии и закрытии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952BCB" w:rsidRDefault="00952BCB" w:rsidP="001D5CB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52BCB" w:rsidRPr="00952BCB" w:rsidRDefault="00952BCB" w:rsidP="00952BC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952BC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1 </w:t>
            </w:r>
            <w:proofErr w:type="spellStart"/>
            <w:r w:rsidRPr="00952BC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год</w:t>
            </w:r>
            <w:proofErr w:type="spellEnd"/>
          </w:p>
        </w:tc>
      </w:tr>
      <w:tr w:rsidR="00952BCB" w:rsidRPr="00C30032" w:rsidTr="00952BC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Default="00952BCB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12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952BCB" w:rsidRDefault="00952BCB" w:rsidP="00952BCB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952BCB">
              <w:rPr>
                <w:rFonts w:ascii="Tahoma" w:hAnsi="Tahoma" w:cs="Tahoma"/>
                <w:color w:val="000000"/>
                <w:sz w:val="20"/>
                <w:szCs w:val="20"/>
              </w:rPr>
              <w:t>Пленка</w:t>
            </w:r>
            <w:r w:rsidRPr="00952BCB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952BCB">
              <w:rPr>
                <w:rFonts w:ascii="Tahoma" w:hAnsi="Tahoma" w:cs="Tahoma"/>
                <w:color w:val="000000"/>
                <w:sz w:val="20"/>
                <w:szCs w:val="20"/>
              </w:rPr>
              <w:t>защитная</w:t>
            </w:r>
            <w:r w:rsidRPr="00952BCB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952BCB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Belkin</w:t>
            </w:r>
            <w:proofErr w:type="spellEnd"/>
            <w:r w:rsidRPr="00952BCB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New </w:t>
            </w:r>
            <w:proofErr w:type="spellStart"/>
            <w:r w:rsidRPr="00952BCB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952BCB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952BCB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iPad</w:t>
            </w:r>
            <w:proofErr w:type="spellEnd"/>
            <w:r w:rsidRPr="00952BCB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2 Transparent Screen Guard [F8N798cw]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Совместимость с iPad4 /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iPad</w:t>
            </w:r>
            <w:proofErr w:type="spellEnd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Air</w:t>
            </w:r>
            <w:proofErr w:type="spellEnd"/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Защита экрана от царапин и повреждений поверхности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Вырез для кнопки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Home</w:t>
            </w:r>
            <w:proofErr w:type="spellEnd"/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Тип </w:t>
            </w:r>
            <w:proofErr w:type="gram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глянцевая</w:t>
            </w:r>
            <w:proofErr w:type="gramEnd"/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Надежное закрепление на экране </w:t>
            </w:r>
            <w:proofErr w:type="spellStart"/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iPad</w:t>
            </w:r>
            <w:proofErr w:type="spellEnd"/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Гарантия производителя на весь срок службы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В комплекте - пленка для экрана, чистящая</w:t>
            </w:r>
          </w:p>
          <w:p w:rsidR="00952BCB" w:rsidRPr="00952BCB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952BCB">
              <w:rPr>
                <w:rFonts w:asciiTheme="minorHAnsi" w:hAnsiTheme="minorHAnsi"/>
                <w:sz w:val="20"/>
                <w:szCs w:val="20"/>
                <w:lang w:eastAsia="ru-RU"/>
              </w:rPr>
              <w:t>салфетка и выравнивающая карточка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952BCB" w:rsidRDefault="00952BCB" w:rsidP="001D5CB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52BCB" w:rsidRPr="00952BCB" w:rsidRDefault="00952BCB" w:rsidP="00952BC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952BC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1 </w:t>
            </w:r>
            <w:proofErr w:type="spellStart"/>
            <w:r w:rsidRPr="00952BC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год</w:t>
            </w:r>
            <w:proofErr w:type="spellEnd"/>
          </w:p>
        </w:tc>
      </w:tr>
      <w:tr w:rsidR="00952BCB" w:rsidRPr="00C30032" w:rsidTr="00952BCB">
        <w:trPr>
          <w:trHeight w:val="765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Default="00952BCB" w:rsidP="001D5CB3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13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952BCB" w:rsidRDefault="00952BCB" w:rsidP="001D5CB3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proofErr w:type="spellStart"/>
            <w:r w:rsidRPr="00952BCB">
              <w:rPr>
                <w:rFonts w:ascii="Tahoma" w:hAnsi="Tahoma" w:cs="Tahoma"/>
                <w:color w:val="000000"/>
                <w:sz w:val="20"/>
                <w:szCs w:val="20"/>
              </w:rPr>
              <w:t>Стилус</w:t>
            </w:r>
            <w:proofErr w:type="spellEnd"/>
            <w:r w:rsidRPr="00952BCB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2BCB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Wacom</w:t>
            </w:r>
            <w:proofErr w:type="spellEnd"/>
            <w:r w:rsidRPr="00952BCB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 Bamboo Stylus solo - Black (</w:t>
            </w:r>
            <w:r w:rsidRPr="00952BCB">
              <w:rPr>
                <w:rFonts w:ascii="Tahoma" w:hAnsi="Tahoma" w:cs="Tahoma"/>
                <w:color w:val="000000"/>
                <w:sz w:val="20"/>
                <w:szCs w:val="20"/>
              </w:rPr>
              <w:t>черный</w:t>
            </w:r>
            <w:r w:rsidRPr="00952BCB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) [CS140K]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250243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Производитель </w:t>
            </w:r>
            <w:proofErr w:type="spellStart"/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>Wacom</w:t>
            </w:r>
            <w:proofErr w:type="spellEnd"/>
          </w:p>
          <w:p w:rsidR="00952BCB" w:rsidRPr="00250243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Разработанный специально для </w:t>
            </w:r>
            <w:proofErr w:type="spellStart"/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>Apple</w:t>
            </w:r>
            <w:proofErr w:type="spellEnd"/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>iPad</w:t>
            </w:r>
            <w:proofErr w:type="spellEnd"/>
          </w:p>
          <w:p w:rsidR="00952BCB" w:rsidRPr="00250243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Совместим со всеми </w:t>
            </w:r>
            <w:proofErr w:type="spellStart"/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>мультимедийными</w:t>
            </w:r>
            <w:proofErr w:type="spellEnd"/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 планшетами, использует ту же touch-технологию, что и </w:t>
            </w:r>
            <w:proofErr w:type="spellStart"/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>iPad</w:t>
            </w:r>
            <w:proofErr w:type="spellEnd"/>
          </w:p>
          <w:p w:rsidR="00952BCB" w:rsidRPr="00250243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>Железный корпус</w:t>
            </w:r>
          </w:p>
          <w:p w:rsidR="00952BCB" w:rsidRPr="00250243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Цветовое исполнение: </w:t>
            </w:r>
            <w:proofErr w:type="gramStart"/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>серебристо-черный</w:t>
            </w:r>
            <w:proofErr w:type="gramEnd"/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>, матовый</w:t>
            </w:r>
          </w:p>
          <w:p w:rsidR="00952BCB" w:rsidRPr="00250243" w:rsidRDefault="00952BCB" w:rsidP="00952BCB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>Мягкий заменяемый наконечник пера</w:t>
            </w:r>
          </w:p>
          <w:p w:rsidR="00952BCB" w:rsidRPr="00952BCB" w:rsidRDefault="00952BCB" w:rsidP="001D5CB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sz w:val="20"/>
                <w:szCs w:val="20"/>
                <w:lang w:eastAsia="ru-RU"/>
              </w:rPr>
            </w:pPr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 xml:space="preserve">Диаметр: 8,4 мм </w:t>
            </w:r>
            <w:proofErr w:type="gramStart"/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>Длинна</w:t>
            </w:r>
            <w:proofErr w:type="gramEnd"/>
            <w:r w:rsidRPr="00250243">
              <w:rPr>
                <w:rFonts w:asciiTheme="minorHAnsi" w:hAnsiTheme="minorHAnsi"/>
                <w:sz w:val="20"/>
                <w:szCs w:val="20"/>
                <w:lang w:eastAsia="ru-RU"/>
              </w:rPr>
              <w:t>: 122 мм Вес: 14 г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952BCB" w:rsidRPr="00952BCB" w:rsidRDefault="00952BCB" w:rsidP="001D5CB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52BCB" w:rsidRPr="00952BCB" w:rsidRDefault="00952BCB" w:rsidP="00952BCB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952BC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 xml:space="preserve">1 </w:t>
            </w:r>
            <w:proofErr w:type="spellStart"/>
            <w:r w:rsidRPr="00952BCB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год</w:t>
            </w:r>
            <w:proofErr w:type="spellEnd"/>
          </w:p>
        </w:tc>
      </w:tr>
    </w:tbl>
    <w:p w:rsidR="0010709D" w:rsidRPr="00942035" w:rsidRDefault="00942035" w:rsidP="00F74290">
      <w:pPr>
        <w:spacing w:after="0"/>
        <w:ind w:left="-425"/>
        <w:rPr>
          <w:rFonts w:ascii="Tahoma" w:hAnsi="Tahoma" w:cs="Tahoma"/>
          <w:sz w:val="20"/>
        </w:rPr>
      </w:pPr>
      <w:r w:rsidRPr="00942035">
        <w:rPr>
          <w:rFonts w:ascii="Tahoma" w:hAnsi="Tahoma" w:cs="Tahoma"/>
          <w:sz w:val="20"/>
        </w:rPr>
        <w:t>Позиции 1</w:t>
      </w:r>
      <w:r w:rsidR="00372078">
        <w:rPr>
          <w:rFonts w:ascii="Tahoma" w:hAnsi="Tahoma" w:cs="Tahoma"/>
          <w:sz w:val="20"/>
        </w:rPr>
        <w:t>-</w:t>
      </w:r>
      <w:r w:rsidR="00D114CF">
        <w:rPr>
          <w:rFonts w:ascii="Tahoma" w:hAnsi="Tahoma" w:cs="Tahoma"/>
          <w:sz w:val="20"/>
        </w:rPr>
        <w:t>4,9</w:t>
      </w:r>
      <w:r w:rsidRPr="00942035">
        <w:rPr>
          <w:rFonts w:ascii="Tahoma" w:hAnsi="Tahoma" w:cs="Tahoma"/>
          <w:sz w:val="20"/>
        </w:rPr>
        <w:t>-11</w:t>
      </w:r>
      <w:r w:rsidR="00372078">
        <w:rPr>
          <w:rFonts w:ascii="Tahoma" w:hAnsi="Tahoma" w:cs="Tahoma"/>
          <w:sz w:val="20"/>
        </w:rPr>
        <w:t xml:space="preserve"> спецификации №1.1</w:t>
      </w:r>
      <w:r w:rsidR="009304F1" w:rsidRPr="00942035">
        <w:rPr>
          <w:rFonts w:ascii="Tahoma" w:hAnsi="Tahoma" w:cs="Tahoma"/>
          <w:sz w:val="20"/>
        </w:rPr>
        <w:t>,</w:t>
      </w:r>
      <w:r w:rsidRPr="00942035">
        <w:rPr>
          <w:rFonts w:ascii="Tahoma" w:hAnsi="Tahoma" w:cs="Tahoma"/>
          <w:sz w:val="20"/>
        </w:rPr>
        <w:t xml:space="preserve"> 1</w:t>
      </w:r>
      <w:r w:rsidR="00372078">
        <w:rPr>
          <w:rFonts w:ascii="Tahoma" w:hAnsi="Tahoma" w:cs="Tahoma"/>
          <w:sz w:val="20"/>
        </w:rPr>
        <w:t>, 2, 4 спецификации №1.2, 1-4, 10,11,13 дополнительной спецификации</w:t>
      </w:r>
      <w:r w:rsidR="0010709D" w:rsidRPr="00942035">
        <w:rPr>
          <w:rFonts w:ascii="Tahoma" w:hAnsi="Tahoma" w:cs="Tahoma"/>
          <w:sz w:val="20"/>
        </w:rPr>
        <w:t xml:space="preserve"> содержат названия марок оборудования конкретных производителей. </w:t>
      </w:r>
      <w:r w:rsidR="00372078" w:rsidRPr="00B913F5">
        <w:rPr>
          <w:rFonts w:ascii="Tahoma" w:hAnsi="Tahoma" w:cs="Tahoma"/>
          <w:sz w:val="20"/>
        </w:rPr>
        <w:t>В соответствии с приказами ГК «Росатом» от 07.07.2011г. №11/477-П, № 1/134-П от 12.02.2013 и ОАО «НИАЭП» №680 от 04.08.2011г., №40-330-П от 12.04.2013 «О стандартизации оснащения рабочих мест пользователей и серверного оборудования средствами вычислительной техники и программным обеспечением» аналоги других производителей заявленного к закупке оборудования не допускаются.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</w:t>
      </w:r>
    </w:p>
    <w:p w:rsidR="009304F1" w:rsidRPr="009304F1" w:rsidRDefault="009304F1" w:rsidP="00F74290">
      <w:pPr>
        <w:spacing w:after="0"/>
        <w:ind w:left="-425"/>
        <w:rPr>
          <w:rFonts w:ascii="Tahoma" w:hAnsi="Tahoma" w:cs="Tahoma"/>
          <w:sz w:val="20"/>
        </w:rPr>
      </w:pPr>
      <w:r w:rsidRPr="00942035">
        <w:rPr>
          <w:rFonts w:ascii="Tahoma" w:hAnsi="Tahoma" w:cs="Tahoma"/>
          <w:sz w:val="20"/>
        </w:rPr>
        <w:t>По остальным позициям спецификации 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оборудование.</w:t>
      </w:r>
    </w:p>
    <w:p w:rsidR="00372078" w:rsidRPr="0010709D" w:rsidRDefault="00372078" w:rsidP="004A054E">
      <w:pPr>
        <w:ind w:left="-426"/>
        <w:rPr>
          <w:rFonts w:ascii="Tahoma" w:hAnsi="Tahoma" w:cs="Tahoma"/>
          <w:sz w:val="20"/>
        </w:rPr>
      </w:pPr>
    </w:p>
    <w:p w:rsidR="004E0C9A" w:rsidRDefault="004E0C9A" w:rsidP="004E0C9A">
      <w:pPr>
        <w:suppressAutoHyphens w:val="0"/>
        <w:spacing w:after="0" w:line="240" w:lineRule="auto"/>
        <w:ind w:left="495"/>
        <w:rPr>
          <w:b/>
          <w:sz w:val="28"/>
          <w:szCs w:val="28"/>
        </w:rPr>
        <w:sectPr w:rsidR="004E0C9A" w:rsidSect="00A413AB">
          <w:pgSz w:w="11906" w:h="16838"/>
          <w:pgMar w:top="568" w:right="424" w:bottom="851" w:left="1210" w:header="720" w:footer="720" w:gutter="0"/>
          <w:cols w:space="720"/>
          <w:docGrid w:linePitch="360"/>
        </w:sectPr>
      </w:pPr>
    </w:p>
    <w:p w:rsidR="004E0C9A" w:rsidRDefault="004E0C9A" w:rsidP="00770C35">
      <w:pPr>
        <w:pStyle w:val="2"/>
      </w:pPr>
      <w:bookmarkStart w:id="4" w:name="_Toc373856557"/>
      <w:r w:rsidRPr="00AB726B">
        <w:lastRenderedPageBreak/>
        <w:t>График поставки</w:t>
      </w:r>
      <w:r>
        <w:t xml:space="preserve"> </w:t>
      </w:r>
      <w:r>
        <w:br/>
        <w:t>в центральный офис ОАО «НИАЭП» по Спецификации 1</w:t>
      </w:r>
      <w:r w:rsidR="00770C35">
        <w:t>.1</w:t>
      </w:r>
      <w:r>
        <w:t>.</w:t>
      </w:r>
      <w:bookmarkEnd w:id="4"/>
    </w:p>
    <w:p w:rsidR="004E0C9A" w:rsidRDefault="004E0C9A" w:rsidP="004E0C9A">
      <w:pPr>
        <w:spacing w:after="0" w:line="240" w:lineRule="auto"/>
        <w:jc w:val="both"/>
        <w:rPr>
          <w:sz w:val="28"/>
          <w:szCs w:val="28"/>
        </w:rPr>
      </w:pPr>
    </w:p>
    <w:tbl>
      <w:tblPr>
        <w:tblW w:w="14851" w:type="dxa"/>
        <w:tblLayout w:type="fixed"/>
        <w:tblLook w:val="0000"/>
      </w:tblPr>
      <w:tblGrid>
        <w:gridCol w:w="714"/>
        <w:gridCol w:w="9175"/>
        <w:gridCol w:w="1276"/>
        <w:gridCol w:w="1276"/>
        <w:gridCol w:w="1276"/>
        <w:gridCol w:w="1134"/>
      </w:tblGrid>
      <w:tr w:rsidR="00622ED8" w:rsidRPr="00230CE8" w:rsidTr="007B0DE7">
        <w:trPr>
          <w:trHeight w:val="765"/>
          <w:tblHeader/>
        </w:trPr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22ED8" w:rsidRPr="00230CE8" w:rsidRDefault="00622ED8" w:rsidP="004E0C9A">
            <w:pPr>
              <w:snapToGrid w:val="0"/>
              <w:spacing w:after="0"/>
              <w:jc w:val="center"/>
              <w:rPr>
                <w:b/>
                <w:bCs/>
              </w:rPr>
            </w:pPr>
            <w:r w:rsidRPr="00230CE8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230CE8">
              <w:rPr>
                <w:b/>
                <w:bCs/>
              </w:rPr>
              <w:t>п</w:t>
            </w:r>
            <w:proofErr w:type="spellEnd"/>
            <w:proofErr w:type="gramEnd"/>
            <w:r w:rsidRPr="00230CE8">
              <w:rPr>
                <w:b/>
                <w:bCs/>
              </w:rPr>
              <w:t>/</w:t>
            </w:r>
            <w:proofErr w:type="spellStart"/>
            <w:r w:rsidRPr="00230CE8">
              <w:rPr>
                <w:b/>
                <w:bCs/>
              </w:rPr>
              <w:t>п</w:t>
            </w:r>
            <w:proofErr w:type="spellEnd"/>
          </w:p>
        </w:tc>
        <w:tc>
          <w:tcPr>
            <w:tcW w:w="91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22ED8" w:rsidRPr="00230CE8" w:rsidRDefault="00622ED8" w:rsidP="004E0C9A">
            <w:pPr>
              <w:snapToGrid w:val="0"/>
              <w:jc w:val="center"/>
              <w:rPr>
                <w:b/>
                <w:bCs/>
              </w:rPr>
            </w:pPr>
            <w:r w:rsidRPr="00230CE8">
              <w:rPr>
                <w:b/>
                <w:bCs/>
              </w:rPr>
              <w:t>Наименование, [</w:t>
            </w:r>
            <w:proofErr w:type="spellStart"/>
            <w:proofErr w:type="gramStart"/>
            <w:r w:rsidRPr="00230CE8">
              <w:rPr>
                <w:b/>
                <w:bCs/>
              </w:rPr>
              <w:t>парт-номер</w:t>
            </w:r>
            <w:proofErr w:type="spellEnd"/>
            <w:proofErr w:type="gramEnd"/>
            <w:r w:rsidRPr="00230CE8">
              <w:rPr>
                <w:b/>
                <w:bCs/>
              </w:rPr>
              <w:t>]</w:t>
            </w:r>
          </w:p>
        </w:tc>
        <w:tc>
          <w:tcPr>
            <w:tcW w:w="496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22ED8" w:rsidRDefault="00622ED8" w:rsidP="00622ED8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Количество поставляемого оборудования, шт.</w:t>
            </w:r>
          </w:p>
        </w:tc>
      </w:tr>
      <w:tr w:rsidR="00D114CF" w:rsidRPr="00622ED8" w:rsidTr="007B0DE7">
        <w:trPr>
          <w:trHeight w:val="765"/>
          <w:tblHeader/>
        </w:trPr>
        <w:tc>
          <w:tcPr>
            <w:tcW w:w="71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114CF" w:rsidRPr="00230CE8" w:rsidRDefault="00D114CF" w:rsidP="004E0C9A">
            <w:pPr>
              <w:snapToGrid w:val="0"/>
              <w:spacing w:after="0" w:line="240" w:lineRule="auto"/>
              <w:rPr>
                <w:b/>
                <w:bCs/>
              </w:rPr>
            </w:pPr>
          </w:p>
        </w:tc>
        <w:tc>
          <w:tcPr>
            <w:tcW w:w="917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114CF" w:rsidRPr="00230CE8" w:rsidRDefault="00D114CF" w:rsidP="004E0C9A">
            <w:pPr>
              <w:snapToGrid w:val="0"/>
              <w:spacing w:after="0" w:line="240" w:lineRule="auto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622ED8" w:rsidRDefault="00D114CF" w:rsidP="00622ED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22ED8">
              <w:rPr>
                <w:rFonts w:ascii="Times New Roman" w:hAnsi="Times New Roman"/>
                <w:bCs/>
                <w:sz w:val="20"/>
                <w:szCs w:val="20"/>
              </w:rPr>
              <w:t>В течение  5 дней с момента заключения договора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Pr="00622ED8" w:rsidRDefault="00D114CF" w:rsidP="00622ED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22ED8">
              <w:rPr>
                <w:rFonts w:ascii="Times New Roman" w:hAnsi="Times New Roman"/>
                <w:bCs/>
                <w:sz w:val="20"/>
                <w:szCs w:val="20"/>
              </w:rPr>
              <w:t>через 1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622ED8">
              <w:rPr>
                <w:rFonts w:ascii="Times New Roman" w:hAnsi="Times New Roman"/>
                <w:bCs/>
                <w:sz w:val="20"/>
                <w:szCs w:val="20"/>
              </w:rPr>
              <w:t xml:space="preserve"> рабочих дней после заключения договора</w:t>
            </w:r>
          </w:p>
          <w:p w:rsidR="00D114CF" w:rsidRPr="00622ED8" w:rsidRDefault="00D114CF" w:rsidP="00622ED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Pr="00622ED8" w:rsidRDefault="00D114CF" w:rsidP="00D114CF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22ED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через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  <w:r w:rsidRPr="00622ED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рабочий дней после заключения договора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Pr="00622ED8" w:rsidRDefault="00D114CF" w:rsidP="00622ED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622ED8">
              <w:rPr>
                <w:rFonts w:ascii="Times New Roman" w:hAnsi="Times New Roman"/>
                <w:bCs/>
                <w:sz w:val="20"/>
                <w:szCs w:val="20"/>
              </w:rPr>
              <w:t>Всего</w:t>
            </w:r>
          </w:p>
        </w:tc>
      </w:tr>
      <w:tr w:rsidR="00D114CF" w:rsidRPr="00230CE8" w:rsidTr="007B0DE7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05416F" w:rsidRDefault="00D114CF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C30032" w:rsidRDefault="00D114CF" w:rsidP="001D5CB3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HP 6300P MT Intel Core i3-3220, 500GB HDD 7200 SATA, DVD+/-RW, 4GB DDR3-1600(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sng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ch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), Win8 Pro 64 downgrade to Win7 Pro 64, 3-3-3 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Wty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[E4Z23EA]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590197" w:rsidRDefault="00D114CF" w:rsidP="00622ED8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Pr="00770C35" w:rsidRDefault="00D114CF" w:rsidP="00622ED8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D114CF" w:rsidRPr="00AB726B" w:rsidTr="007B0DE7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855231" w:rsidRDefault="00D114CF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C30032" w:rsidRDefault="00D114CF" w:rsidP="001D5CB3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ProDesk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600 G1 Tower Intel Core i5-4570 3.2G 6M HD 4600 500GB 7200 RPM 4GB DDR3-1600 DIMM (1x4GB) Slim 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SuperMulti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HP USB Keyboard HP USB Mouse Win8 Pro 64 downgrade to Win7 Pro 64 RUS 3/3/3 [H5U20EA]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590197" w:rsidRDefault="00D114CF" w:rsidP="00622ED8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Pr="00590197" w:rsidRDefault="00D114CF" w:rsidP="00622ED8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Pr="00770C35" w:rsidRDefault="00D114CF" w:rsidP="00622ED8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114CF" w:rsidRPr="00AB726B" w:rsidTr="007B0DE7">
        <w:trPr>
          <w:trHeight w:val="387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855231" w:rsidRDefault="00D114CF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880AB5" w:rsidRDefault="00D114CF" w:rsidP="001D5CB3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LG 22EA53T (LCD IPS, Wide, 1920x1080, D-Sub, DVI) [22EA53T]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590197" w:rsidRDefault="00D114CF" w:rsidP="00622ED8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Pr="00770C35" w:rsidRDefault="00D114CF" w:rsidP="00622ED8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D114CF" w:rsidRPr="00AB726B" w:rsidTr="007B0DE7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C42A50" w:rsidRDefault="00D114CF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880AB5" w:rsidRDefault="00D114CF" w:rsidP="001D5CB3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880AB5">
              <w:rPr>
                <w:bCs/>
                <w:color w:val="000000"/>
                <w:sz w:val="20"/>
                <w:szCs w:val="20"/>
                <w:lang w:val="en-US"/>
              </w:rPr>
              <w:t xml:space="preserve"> NEC 24" Wide LCD monitor, 5 ms, 16:10, full HD 1920x1200, DVI  [EA243WM]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D114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Pr="00D114CF" w:rsidRDefault="00D114CF" w:rsidP="00622ED8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62</w:t>
            </w:r>
          </w:p>
        </w:tc>
      </w:tr>
      <w:tr w:rsidR="00D114CF" w:rsidRPr="00AB726B" w:rsidTr="007B0DE7">
        <w:trPr>
          <w:trHeight w:val="439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C42A50" w:rsidRDefault="00D114CF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1D5CB3" w:rsidRDefault="00D114CF" w:rsidP="001D5CB3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Ноутбук</w:t>
            </w:r>
            <w:r w:rsidRPr="001D5CB3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Sony VAIO Pro SVP1321L1R 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заменяем</w:t>
            </w:r>
            <w:r w:rsidRPr="001D5CB3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на</w:t>
            </w:r>
            <w:r w:rsidRPr="001D5CB3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SVP1321M1RBI.RU3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Pr="00D114CF" w:rsidRDefault="00D114CF" w:rsidP="00622ED8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D114CF" w:rsidRPr="00AB726B" w:rsidTr="007B0DE7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C42A50" w:rsidRDefault="00D114CF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C30032" w:rsidRDefault="00D114CF" w:rsidP="001D5CB3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Сумка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для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ноутбука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13/14" </w:t>
            </w: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PortDesigns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LONDON Clamshell, black (</w:t>
            </w:r>
            <w:proofErr w:type="gramStart"/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черный</w:t>
            </w:r>
            <w:proofErr w:type="gram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) [160501]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Pr="00D114CF" w:rsidRDefault="00D114CF" w:rsidP="00622ED8">
            <w:pPr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114CF" w:rsidRPr="00AB726B" w:rsidTr="007B0DE7">
        <w:trPr>
          <w:trHeight w:val="43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C42A50" w:rsidRDefault="00D114CF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880AB5" w:rsidRDefault="00D114CF" w:rsidP="001D5CB3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Мышь</w:t>
            </w:r>
            <w:r w:rsidRPr="00AD6C06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для</w:t>
            </w:r>
            <w:r w:rsidRPr="00AD6C06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ноутбука</w:t>
            </w:r>
            <w:r w:rsidRPr="00AD6C06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 xml:space="preserve">Mouse Logitech Wireless M185 Swift Grey  (1000dpi, optical, FM, 3btn+Roll, 1xAA, </w:t>
            </w:r>
            <w:proofErr w:type="spellStart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NANO™reciever</w:t>
            </w:r>
            <w:proofErr w:type="spellEnd"/>
            <w:r w:rsidRPr="00A969C3">
              <w:rPr>
                <w:bCs/>
                <w:color w:val="000000"/>
                <w:sz w:val="20"/>
                <w:szCs w:val="20"/>
                <w:lang w:val="en-US"/>
              </w:rPr>
              <w:t>) Retail         [910-002238]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Pr="00D114CF" w:rsidRDefault="00D114CF" w:rsidP="00622ED8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</w:tr>
      <w:tr w:rsidR="00D114CF" w:rsidRPr="00AB726B" w:rsidTr="007B0DE7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C42A50" w:rsidRDefault="00D114CF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880AB5" w:rsidRDefault="00D114CF" w:rsidP="001D5CB3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ИБП APC BACK-UPS CS 500VA USB/SERIAL 230V [BK500-RS]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Pr="00D114CF" w:rsidRDefault="00D114CF" w:rsidP="00622ED8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D114CF" w:rsidRPr="00AB726B" w:rsidTr="007B0DE7">
        <w:trPr>
          <w:trHeight w:val="281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C42A50" w:rsidRDefault="00D114CF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1D7841" w:rsidRDefault="00D114CF" w:rsidP="001D5CB3">
            <w:pPr>
              <w:spacing w:after="0" w:line="240" w:lineRule="auto"/>
              <w:ind w:hanging="15"/>
              <w:rPr>
                <w:rFonts w:cs="Tahoma"/>
                <w:sz w:val="20"/>
                <w:szCs w:val="20"/>
                <w:lang w:val="en-US"/>
              </w:rPr>
            </w:pPr>
            <w:r w:rsidRPr="000B68FE">
              <w:rPr>
                <w:rFonts w:cs="Tahoma"/>
                <w:sz w:val="20"/>
                <w:szCs w:val="20"/>
              </w:rPr>
              <w:t>Планшетный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rFonts w:cs="Tahoma"/>
                <w:sz w:val="20"/>
                <w:szCs w:val="20"/>
              </w:rPr>
              <w:t>ПК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HP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8FE">
              <w:rPr>
                <w:rFonts w:cs="Tahoma"/>
                <w:sz w:val="20"/>
                <w:szCs w:val="20"/>
                <w:lang w:val="en-US"/>
              </w:rPr>
              <w:t>ElitePad</w:t>
            </w:r>
            <w:proofErr w:type="spellEnd"/>
            <w:r w:rsidRPr="001D7841">
              <w:rPr>
                <w:rFonts w:cs="Tahoma"/>
                <w:sz w:val="20"/>
                <w:szCs w:val="20"/>
                <w:lang w:val="en-US"/>
              </w:rPr>
              <w:t xml:space="preserve"> 900 64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Gb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 xml:space="preserve"> + 3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G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>, 10.1'' 1280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x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>800 [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D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>4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T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>10</w:t>
            </w:r>
            <w:r w:rsidRPr="000B68FE">
              <w:rPr>
                <w:rFonts w:cs="Tahoma"/>
                <w:sz w:val="20"/>
                <w:szCs w:val="20"/>
                <w:lang w:val="en-US"/>
              </w:rPr>
              <w:t>AW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Pr="00D114CF" w:rsidRDefault="00D114CF" w:rsidP="00622ED8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D114CF" w:rsidRPr="00AB726B" w:rsidTr="007B0DE7">
        <w:trPr>
          <w:trHeight w:val="176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C42A50" w:rsidRDefault="00D114CF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lastRenderedPageBreak/>
              <w:t>10</w:t>
            </w:r>
          </w:p>
        </w:tc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1D7841" w:rsidRDefault="00D114CF" w:rsidP="001D5CB3">
            <w:pPr>
              <w:spacing w:after="0" w:line="240" w:lineRule="auto"/>
              <w:ind w:hanging="15"/>
              <w:rPr>
                <w:rFonts w:cs="Tahoma"/>
                <w:sz w:val="20"/>
                <w:szCs w:val="20"/>
                <w:lang w:val="en-US"/>
              </w:rPr>
            </w:pPr>
            <w:r w:rsidRPr="000B68FE">
              <w:rPr>
                <w:rFonts w:cs="Tahoma"/>
                <w:sz w:val="20"/>
                <w:szCs w:val="20"/>
              </w:rPr>
              <w:t>Клавиатура</w:t>
            </w:r>
            <w:r w:rsidRPr="001D7841">
              <w:rPr>
                <w:rFonts w:cs="Tahoma"/>
                <w:sz w:val="20"/>
                <w:szCs w:val="20"/>
                <w:lang w:val="en-US"/>
              </w:rPr>
              <w:t xml:space="preserve"> HP Slim Bluetooth Keyboard  [MFG #H4Q44AA#ABA]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Pr="00D114CF" w:rsidRDefault="00D114CF" w:rsidP="00622ED8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D114CF" w:rsidRPr="00AB726B" w:rsidTr="007B0DE7">
        <w:trPr>
          <w:trHeight w:val="84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C42A50" w:rsidRDefault="00D114CF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proofErr w:type="spellStart"/>
            <w:r>
              <w:rPr>
                <w:bCs/>
                <w:color w:val="000000"/>
                <w:sz w:val="20"/>
                <w:szCs w:val="20"/>
                <w:lang w:val="en-US"/>
              </w:rPr>
              <w:t>1</w:t>
            </w:r>
            <w:proofErr w:type="spellEnd"/>
          </w:p>
        </w:tc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1D7841" w:rsidRDefault="00D114CF" w:rsidP="001D5CB3">
            <w:pPr>
              <w:spacing w:after="0"/>
              <w:rPr>
                <w:bCs/>
                <w:color w:val="000000"/>
                <w:sz w:val="20"/>
                <w:szCs w:val="20"/>
                <w:lang w:val="en-US"/>
              </w:rPr>
            </w:pPr>
            <w:r w:rsidRPr="000B68FE">
              <w:rPr>
                <w:bCs/>
                <w:color w:val="000000"/>
                <w:sz w:val="20"/>
                <w:szCs w:val="20"/>
              </w:rPr>
              <w:t>Чехол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bCs/>
                <w:color w:val="000000"/>
                <w:sz w:val="20"/>
                <w:szCs w:val="20"/>
              </w:rPr>
              <w:t>для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bCs/>
                <w:color w:val="000000"/>
                <w:sz w:val="20"/>
                <w:szCs w:val="20"/>
              </w:rPr>
              <w:t>планшетного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bCs/>
                <w:color w:val="000000"/>
                <w:sz w:val="20"/>
                <w:szCs w:val="20"/>
              </w:rPr>
              <w:t>ПК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HP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ElitePad</w:t>
            </w:r>
            <w:proofErr w:type="spellEnd"/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 xml:space="preserve"> 900[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HPM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>-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H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>4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R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>88</w:t>
            </w:r>
            <w:r w:rsidRPr="000B68FE">
              <w:rPr>
                <w:bCs/>
                <w:color w:val="000000"/>
                <w:sz w:val="20"/>
                <w:szCs w:val="20"/>
                <w:lang w:val="en-US"/>
              </w:rPr>
              <w:t>AA</w:t>
            </w:r>
            <w:r w:rsidRPr="001D7841">
              <w:rPr>
                <w:bCs/>
                <w:color w:val="000000"/>
                <w:sz w:val="20"/>
                <w:szCs w:val="20"/>
                <w:lang w:val="en-US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Pr="00D114CF" w:rsidRDefault="00D114CF" w:rsidP="00622ED8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D114CF" w:rsidRPr="00AB726B" w:rsidTr="007B0DE7">
        <w:trPr>
          <w:trHeight w:val="134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C42A50" w:rsidRDefault="00D114CF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6F3AE4" w:rsidRDefault="00D114CF" w:rsidP="001D5CB3">
            <w:pP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proofErr w:type="spellStart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Ноутбук</w:t>
            </w:r>
            <w:proofErr w:type="spellEnd"/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Toshiba PORTEGE Z930-DMS [PT234R-057047RU]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Default="00D114CF" w:rsidP="00D114C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Pr="00D114CF" w:rsidRDefault="00D114CF" w:rsidP="00622ED8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D114CF" w:rsidRPr="00AB726B" w:rsidTr="007B0DE7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C42A50" w:rsidRDefault="00D114CF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6D01A2" w:rsidRDefault="00D114CF" w:rsidP="001D5CB3">
            <w:pPr>
              <w:spacing w:after="0"/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</w:pPr>
            <w:proofErr w:type="spellStart"/>
            <w:r w:rsidRPr="006D01A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Принтер</w:t>
            </w:r>
            <w:proofErr w:type="spellEnd"/>
            <w:r w:rsidRPr="006D01A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 xml:space="preserve">  Epson Stylus Photo 1410 [</w:t>
            </w:r>
            <w:r w:rsidRPr="006D01A2">
              <w:rPr>
                <w:rFonts w:ascii="Tahoma" w:hAnsi="Tahoma" w:cs="Tahoma"/>
                <w:sz w:val="20"/>
                <w:szCs w:val="20"/>
                <w:lang w:val="en-US" w:eastAsia="ru-RU"/>
              </w:rPr>
              <w:t>C11C655041</w:t>
            </w:r>
            <w:r w:rsidRPr="006D01A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Pr="00770C35" w:rsidRDefault="00D114CF" w:rsidP="00622ED8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D114CF" w:rsidRPr="00AB726B" w:rsidTr="007B0DE7">
        <w:trPr>
          <w:trHeight w:val="765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C42A50" w:rsidRDefault="00D114CF" w:rsidP="004E0C9A">
            <w:pPr>
              <w:spacing w:after="0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9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Pr="00C30032" w:rsidRDefault="00D114CF" w:rsidP="001D5CB3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 xml:space="preserve">Набор из шести картриджей повышенной емкости для принтера 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Epson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Stylus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Photo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1410[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C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13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T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11174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A</w:t>
            </w:r>
            <w:r w:rsidRPr="00C30032">
              <w:rPr>
                <w:rFonts w:ascii="Tahoma" w:hAnsi="Tahoma" w:cs="Tahoma"/>
                <w:color w:val="000000"/>
                <w:sz w:val="20"/>
                <w:szCs w:val="20"/>
              </w:rPr>
              <w:t>10]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Default="00D114CF" w:rsidP="00622E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4CF" w:rsidRPr="00D114CF" w:rsidRDefault="00D114CF" w:rsidP="00622ED8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</w:tbl>
    <w:p w:rsidR="005579FE" w:rsidRDefault="005579FE"/>
    <w:sectPr w:rsidR="005579FE" w:rsidSect="007B0DE7">
      <w:pgSz w:w="16838" w:h="11906" w:orient="landscape"/>
      <w:pgMar w:top="1210" w:right="568" w:bottom="424" w:left="15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Grande">
    <w:altName w:val="Arial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9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4">
    <w:nsid w:val="040D2420"/>
    <w:multiLevelType w:val="hybridMultilevel"/>
    <w:tmpl w:val="9008F36A"/>
    <w:lvl w:ilvl="0" w:tplc="345058B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910841"/>
    <w:multiLevelType w:val="multilevel"/>
    <w:tmpl w:val="E9562CDA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5C5326DB"/>
    <w:multiLevelType w:val="hybridMultilevel"/>
    <w:tmpl w:val="A77E1494"/>
    <w:lvl w:ilvl="0" w:tplc="5F6AFB42">
      <w:start w:val="1"/>
      <w:numFmt w:val="upperRoman"/>
      <w:pStyle w:val="2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embedSystemFonts/>
  <w:proofState w:spelling="clean" w:grammar="clean"/>
  <w:stylePaneFormatFilter w:val="0000"/>
  <w:defaultTabStop w:val="708"/>
  <w:defaultTableStyle w:val="a0"/>
  <w:drawingGridHorizontalSpacing w:val="110"/>
  <w:drawingGridVerticalSpacing w:val="0"/>
  <w:displayHorizontalDrawingGridEvery w:val="0"/>
  <w:displayVerticalDrawingGridEvery w:val="0"/>
  <w:characterSpacingControl w:val="doNotCompress"/>
  <w:compat/>
  <w:rsids>
    <w:rsidRoot w:val="00A175E1"/>
    <w:rsid w:val="00016254"/>
    <w:rsid w:val="00030B68"/>
    <w:rsid w:val="000368A0"/>
    <w:rsid w:val="00051808"/>
    <w:rsid w:val="00053F18"/>
    <w:rsid w:val="00082D43"/>
    <w:rsid w:val="000859E4"/>
    <w:rsid w:val="000A31F9"/>
    <w:rsid w:val="000A3CCE"/>
    <w:rsid w:val="000B5864"/>
    <w:rsid w:val="000B68FE"/>
    <w:rsid w:val="000D3D40"/>
    <w:rsid w:val="000D5BF5"/>
    <w:rsid w:val="000D7D8F"/>
    <w:rsid w:val="000E6A71"/>
    <w:rsid w:val="000F6E6D"/>
    <w:rsid w:val="0010709D"/>
    <w:rsid w:val="00110187"/>
    <w:rsid w:val="001113E2"/>
    <w:rsid w:val="00117EAE"/>
    <w:rsid w:val="00122A8E"/>
    <w:rsid w:val="0012675C"/>
    <w:rsid w:val="00160D07"/>
    <w:rsid w:val="0016481B"/>
    <w:rsid w:val="00174F20"/>
    <w:rsid w:val="001823B4"/>
    <w:rsid w:val="00182998"/>
    <w:rsid w:val="001942EF"/>
    <w:rsid w:val="001A5D23"/>
    <w:rsid w:val="001B17A9"/>
    <w:rsid w:val="001C581D"/>
    <w:rsid w:val="001D1E8F"/>
    <w:rsid w:val="001D318B"/>
    <w:rsid w:val="001D5B5B"/>
    <w:rsid w:val="001D5CB3"/>
    <w:rsid w:val="001D7841"/>
    <w:rsid w:val="001E6C39"/>
    <w:rsid w:val="00212328"/>
    <w:rsid w:val="00216729"/>
    <w:rsid w:val="0022340F"/>
    <w:rsid w:val="00225BDB"/>
    <w:rsid w:val="00250243"/>
    <w:rsid w:val="00255E14"/>
    <w:rsid w:val="00256D81"/>
    <w:rsid w:val="00286611"/>
    <w:rsid w:val="002871AB"/>
    <w:rsid w:val="0029454B"/>
    <w:rsid w:val="00295120"/>
    <w:rsid w:val="002A567F"/>
    <w:rsid w:val="002B0C3D"/>
    <w:rsid w:val="002B3905"/>
    <w:rsid w:val="002B3C2A"/>
    <w:rsid w:val="002D2727"/>
    <w:rsid w:val="002D31DE"/>
    <w:rsid w:val="002E65D4"/>
    <w:rsid w:val="002F24D3"/>
    <w:rsid w:val="003027E4"/>
    <w:rsid w:val="00304CA7"/>
    <w:rsid w:val="003107B1"/>
    <w:rsid w:val="00312E17"/>
    <w:rsid w:val="00326533"/>
    <w:rsid w:val="00351183"/>
    <w:rsid w:val="00372078"/>
    <w:rsid w:val="00381528"/>
    <w:rsid w:val="00391E5D"/>
    <w:rsid w:val="00392242"/>
    <w:rsid w:val="003C0A77"/>
    <w:rsid w:val="003D2234"/>
    <w:rsid w:val="003E0719"/>
    <w:rsid w:val="003E1A73"/>
    <w:rsid w:val="003E7D27"/>
    <w:rsid w:val="0042082B"/>
    <w:rsid w:val="004214E7"/>
    <w:rsid w:val="00421AF1"/>
    <w:rsid w:val="00446020"/>
    <w:rsid w:val="00452019"/>
    <w:rsid w:val="00465211"/>
    <w:rsid w:val="00465679"/>
    <w:rsid w:val="00481119"/>
    <w:rsid w:val="00482D2E"/>
    <w:rsid w:val="00491EA0"/>
    <w:rsid w:val="004A054E"/>
    <w:rsid w:val="004E0C9A"/>
    <w:rsid w:val="004E6AF6"/>
    <w:rsid w:val="004F4FDF"/>
    <w:rsid w:val="004F6D2F"/>
    <w:rsid w:val="00500518"/>
    <w:rsid w:val="005137A6"/>
    <w:rsid w:val="00514667"/>
    <w:rsid w:val="00520781"/>
    <w:rsid w:val="005209FA"/>
    <w:rsid w:val="00530443"/>
    <w:rsid w:val="0055211F"/>
    <w:rsid w:val="005579FE"/>
    <w:rsid w:val="00590197"/>
    <w:rsid w:val="005A64F3"/>
    <w:rsid w:val="005B5B89"/>
    <w:rsid w:val="005D40E1"/>
    <w:rsid w:val="005D4DDA"/>
    <w:rsid w:val="005E09C9"/>
    <w:rsid w:val="005F026B"/>
    <w:rsid w:val="00601188"/>
    <w:rsid w:val="00616EDB"/>
    <w:rsid w:val="00622ED8"/>
    <w:rsid w:val="006401D0"/>
    <w:rsid w:val="00654915"/>
    <w:rsid w:val="00661B97"/>
    <w:rsid w:val="00661D27"/>
    <w:rsid w:val="006654CD"/>
    <w:rsid w:val="006730CF"/>
    <w:rsid w:val="00680F7E"/>
    <w:rsid w:val="00682964"/>
    <w:rsid w:val="006835EC"/>
    <w:rsid w:val="006B602A"/>
    <w:rsid w:val="006D01A2"/>
    <w:rsid w:val="006D368C"/>
    <w:rsid w:val="007220D4"/>
    <w:rsid w:val="00725E1A"/>
    <w:rsid w:val="00732FB7"/>
    <w:rsid w:val="00762BE6"/>
    <w:rsid w:val="00764A40"/>
    <w:rsid w:val="00770C35"/>
    <w:rsid w:val="00771609"/>
    <w:rsid w:val="0079025A"/>
    <w:rsid w:val="00796B2C"/>
    <w:rsid w:val="0079754D"/>
    <w:rsid w:val="007A0DF0"/>
    <w:rsid w:val="007A12E0"/>
    <w:rsid w:val="007A1629"/>
    <w:rsid w:val="007A5065"/>
    <w:rsid w:val="007A6722"/>
    <w:rsid w:val="007A7799"/>
    <w:rsid w:val="007B0DE7"/>
    <w:rsid w:val="007C46B2"/>
    <w:rsid w:val="007D5EB0"/>
    <w:rsid w:val="007E5C19"/>
    <w:rsid w:val="00804BC0"/>
    <w:rsid w:val="00817A6D"/>
    <w:rsid w:val="0082283E"/>
    <w:rsid w:val="008276C8"/>
    <w:rsid w:val="00854745"/>
    <w:rsid w:val="00855231"/>
    <w:rsid w:val="00880AB5"/>
    <w:rsid w:val="008855B2"/>
    <w:rsid w:val="00891C1A"/>
    <w:rsid w:val="00897535"/>
    <w:rsid w:val="008A3B35"/>
    <w:rsid w:val="008B09E3"/>
    <w:rsid w:val="008B334E"/>
    <w:rsid w:val="008D18FA"/>
    <w:rsid w:val="008E6444"/>
    <w:rsid w:val="008F7336"/>
    <w:rsid w:val="0090003F"/>
    <w:rsid w:val="00907B69"/>
    <w:rsid w:val="009115D8"/>
    <w:rsid w:val="009235BA"/>
    <w:rsid w:val="009304F1"/>
    <w:rsid w:val="00942035"/>
    <w:rsid w:val="00952BCB"/>
    <w:rsid w:val="0095381C"/>
    <w:rsid w:val="00956BD1"/>
    <w:rsid w:val="00965E85"/>
    <w:rsid w:val="00973063"/>
    <w:rsid w:val="009872A5"/>
    <w:rsid w:val="0099521B"/>
    <w:rsid w:val="009A6E43"/>
    <w:rsid w:val="009B0C5E"/>
    <w:rsid w:val="009C1652"/>
    <w:rsid w:val="009C59AA"/>
    <w:rsid w:val="009D589A"/>
    <w:rsid w:val="009E5353"/>
    <w:rsid w:val="009F17BB"/>
    <w:rsid w:val="00A12BF1"/>
    <w:rsid w:val="00A1695A"/>
    <w:rsid w:val="00A175E1"/>
    <w:rsid w:val="00A2571A"/>
    <w:rsid w:val="00A413AB"/>
    <w:rsid w:val="00A52D94"/>
    <w:rsid w:val="00A75FC6"/>
    <w:rsid w:val="00A83F50"/>
    <w:rsid w:val="00A908F9"/>
    <w:rsid w:val="00A928FE"/>
    <w:rsid w:val="00A969C3"/>
    <w:rsid w:val="00AA50AF"/>
    <w:rsid w:val="00AD6C06"/>
    <w:rsid w:val="00AE3E81"/>
    <w:rsid w:val="00AE5609"/>
    <w:rsid w:val="00B01A07"/>
    <w:rsid w:val="00B14596"/>
    <w:rsid w:val="00B15505"/>
    <w:rsid w:val="00B2234F"/>
    <w:rsid w:val="00B33547"/>
    <w:rsid w:val="00B3624C"/>
    <w:rsid w:val="00B41E54"/>
    <w:rsid w:val="00B45EFE"/>
    <w:rsid w:val="00B521B9"/>
    <w:rsid w:val="00B53C6B"/>
    <w:rsid w:val="00B54927"/>
    <w:rsid w:val="00B55CF0"/>
    <w:rsid w:val="00B62F1B"/>
    <w:rsid w:val="00B7045B"/>
    <w:rsid w:val="00B855A4"/>
    <w:rsid w:val="00B9083B"/>
    <w:rsid w:val="00B92396"/>
    <w:rsid w:val="00B93141"/>
    <w:rsid w:val="00BA0289"/>
    <w:rsid w:val="00BA19C3"/>
    <w:rsid w:val="00BB4241"/>
    <w:rsid w:val="00BC3A49"/>
    <w:rsid w:val="00BC4F7E"/>
    <w:rsid w:val="00BC67EF"/>
    <w:rsid w:val="00BD04B1"/>
    <w:rsid w:val="00BD2E07"/>
    <w:rsid w:val="00BE03DE"/>
    <w:rsid w:val="00BE5196"/>
    <w:rsid w:val="00BF59FB"/>
    <w:rsid w:val="00BF7832"/>
    <w:rsid w:val="00C20CD6"/>
    <w:rsid w:val="00C30032"/>
    <w:rsid w:val="00C42A50"/>
    <w:rsid w:val="00C42E09"/>
    <w:rsid w:val="00C5194B"/>
    <w:rsid w:val="00C55E66"/>
    <w:rsid w:val="00C57443"/>
    <w:rsid w:val="00C76AAF"/>
    <w:rsid w:val="00C84AEC"/>
    <w:rsid w:val="00C92002"/>
    <w:rsid w:val="00C97D3C"/>
    <w:rsid w:val="00CA2718"/>
    <w:rsid w:val="00CB32EE"/>
    <w:rsid w:val="00CB3ECF"/>
    <w:rsid w:val="00CB653A"/>
    <w:rsid w:val="00CC2AF0"/>
    <w:rsid w:val="00CC3B52"/>
    <w:rsid w:val="00CC5CF0"/>
    <w:rsid w:val="00CC6403"/>
    <w:rsid w:val="00CD1C3D"/>
    <w:rsid w:val="00CD3758"/>
    <w:rsid w:val="00CD511B"/>
    <w:rsid w:val="00CE5C04"/>
    <w:rsid w:val="00CF10AD"/>
    <w:rsid w:val="00D114CF"/>
    <w:rsid w:val="00D23F95"/>
    <w:rsid w:val="00D27FA0"/>
    <w:rsid w:val="00D53A94"/>
    <w:rsid w:val="00D54B0F"/>
    <w:rsid w:val="00D67D7D"/>
    <w:rsid w:val="00DB06BE"/>
    <w:rsid w:val="00DB12F7"/>
    <w:rsid w:val="00DB2434"/>
    <w:rsid w:val="00DB391D"/>
    <w:rsid w:val="00DC4B88"/>
    <w:rsid w:val="00DC743C"/>
    <w:rsid w:val="00DC7CE3"/>
    <w:rsid w:val="00DF492C"/>
    <w:rsid w:val="00DF512A"/>
    <w:rsid w:val="00E11134"/>
    <w:rsid w:val="00E159A5"/>
    <w:rsid w:val="00E20E75"/>
    <w:rsid w:val="00E40F0D"/>
    <w:rsid w:val="00E46B5F"/>
    <w:rsid w:val="00E70330"/>
    <w:rsid w:val="00E80F36"/>
    <w:rsid w:val="00EF6E44"/>
    <w:rsid w:val="00F0378A"/>
    <w:rsid w:val="00F06A30"/>
    <w:rsid w:val="00F127B3"/>
    <w:rsid w:val="00F13C5F"/>
    <w:rsid w:val="00F15A5D"/>
    <w:rsid w:val="00F22479"/>
    <w:rsid w:val="00F2441E"/>
    <w:rsid w:val="00F4411D"/>
    <w:rsid w:val="00F467D9"/>
    <w:rsid w:val="00F73347"/>
    <w:rsid w:val="00F739CE"/>
    <w:rsid w:val="00F74290"/>
    <w:rsid w:val="00FC6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E03DE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styleId="1">
    <w:name w:val="heading 1"/>
    <w:basedOn w:val="a0"/>
    <w:next w:val="a0"/>
    <w:qFormat/>
    <w:rsid w:val="00BE03DE"/>
    <w:pPr>
      <w:keepNext/>
      <w:numPr>
        <w:numId w:val="1"/>
      </w:numPr>
      <w:tabs>
        <w:tab w:val="left" w:pos="1134"/>
      </w:tabs>
      <w:spacing w:after="0" w:line="240" w:lineRule="auto"/>
      <w:jc w:val="right"/>
      <w:outlineLvl w:val="0"/>
    </w:pPr>
    <w:rPr>
      <w:rFonts w:ascii="Times New Roman" w:hAnsi="Times New Roman"/>
      <w:iCs/>
      <w:sz w:val="24"/>
      <w:szCs w:val="24"/>
    </w:rPr>
  </w:style>
  <w:style w:type="paragraph" w:styleId="2">
    <w:name w:val="heading 2"/>
    <w:basedOn w:val="a0"/>
    <w:next w:val="a0"/>
    <w:qFormat/>
    <w:rsid w:val="00E11134"/>
    <w:pPr>
      <w:keepNext/>
      <w:numPr>
        <w:numId w:val="5"/>
      </w:numPr>
      <w:spacing w:before="240" w:after="60" w:line="240" w:lineRule="auto"/>
      <w:outlineLvl w:val="1"/>
    </w:pPr>
    <w:rPr>
      <w:rFonts w:ascii="Times New Roman" w:hAnsi="Times New Roman" w:cs="Arial"/>
      <w:b/>
      <w:bCs/>
      <w:iCs/>
      <w:sz w:val="32"/>
      <w:szCs w:val="28"/>
    </w:rPr>
  </w:style>
  <w:style w:type="paragraph" w:styleId="3">
    <w:name w:val="heading 3"/>
    <w:basedOn w:val="a0"/>
    <w:next w:val="a0"/>
    <w:link w:val="30"/>
    <w:qFormat/>
    <w:rsid w:val="00BF59FB"/>
    <w:pPr>
      <w:keepNext/>
      <w:spacing w:before="120" w:after="60"/>
      <w:outlineLvl w:val="2"/>
    </w:pPr>
    <w:rPr>
      <w:rFonts w:ascii="Times New Roman" w:hAnsi="Times New Roman"/>
      <w:b/>
      <w:bCs/>
      <w:sz w:val="24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BE03DE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sid w:val="00BE03DE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2z1">
    <w:name w:val="WW8Num2z1"/>
    <w:rsid w:val="00BE03DE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BE03DE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3z0">
    <w:name w:val="WW8Num3z0"/>
    <w:rsid w:val="00BE03DE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BE03DE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BE03DE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BE03DE"/>
    <w:rPr>
      <w:rFonts w:cs="Times New Roman"/>
    </w:rPr>
  </w:style>
  <w:style w:type="character" w:customStyle="1" w:styleId="WW8Num5z0">
    <w:name w:val="WW8Num5z0"/>
    <w:rsid w:val="00BE03DE"/>
    <w:rPr>
      <w:rFonts w:ascii="Symbol" w:hAnsi="Symbol"/>
      <w:b/>
    </w:rPr>
  </w:style>
  <w:style w:type="character" w:customStyle="1" w:styleId="WW8Num5z1">
    <w:name w:val="WW8Num5z1"/>
    <w:rsid w:val="00BE03DE"/>
    <w:rPr>
      <w:rFonts w:cs="Times New Roman"/>
      <w:b/>
    </w:rPr>
  </w:style>
  <w:style w:type="character" w:customStyle="1" w:styleId="WW8Num5z2">
    <w:name w:val="WW8Num5z2"/>
    <w:rsid w:val="00BE03DE"/>
    <w:rPr>
      <w:rFonts w:ascii="Symbol" w:hAnsi="Symbol"/>
    </w:rPr>
  </w:style>
  <w:style w:type="character" w:customStyle="1" w:styleId="WW8Num5z3">
    <w:name w:val="WW8Num5z3"/>
    <w:rsid w:val="00BE03DE"/>
    <w:rPr>
      <w:rFonts w:cs="Times New Roman"/>
    </w:rPr>
  </w:style>
  <w:style w:type="character" w:customStyle="1" w:styleId="WW8Num6z0">
    <w:name w:val="WW8Num6z0"/>
    <w:rsid w:val="00BE03DE"/>
    <w:rPr>
      <w:rFonts w:ascii="Symbol" w:hAnsi="Symbol"/>
      <w:b/>
    </w:rPr>
  </w:style>
  <w:style w:type="character" w:customStyle="1" w:styleId="WW8Num6z1">
    <w:name w:val="WW8Num6z1"/>
    <w:rsid w:val="00BE03DE"/>
    <w:rPr>
      <w:rFonts w:cs="Times New Roman"/>
      <w:b/>
    </w:rPr>
  </w:style>
  <w:style w:type="character" w:customStyle="1" w:styleId="WW8Num6z2">
    <w:name w:val="WW8Num6z2"/>
    <w:rsid w:val="00BE03DE"/>
    <w:rPr>
      <w:rFonts w:ascii="Symbol" w:hAnsi="Symbol"/>
    </w:rPr>
  </w:style>
  <w:style w:type="character" w:customStyle="1" w:styleId="WW8Num6z3">
    <w:name w:val="WW8Num6z3"/>
    <w:rsid w:val="00BE03DE"/>
    <w:rPr>
      <w:rFonts w:cs="Times New Roman"/>
    </w:rPr>
  </w:style>
  <w:style w:type="character" w:customStyle="1" w:styleId="WW8Num7z0">
    <w:name w:val="WW8Num7z0"/>
    <w:rsid w:val="00BE03DE"/>
    <w:rPr>
      <w:rFonts w:cs="Times New Roman"/>
      <w:b/>
    </w:rPr>
  </w:style>
  <w:style w:type="character" w:customStyle="1" w:styleId="WW8Num7z2">
    <w:name w:val="WW8Num7z2"/>
    <w:rsid w:val="00BE03DE"/>
    <w:rPr>
      <w:rFonts w:cs="Times New Roman"/>
    </w:rPr>
  </w:style>
  <w:style w:type="character" w:customStyle="1" w:styleId="WW8Num8z0">
    <w:name w:val="WW8Num8z0"/>
    <w:rsid w:val="00BE03DE"/>
    <w:rPr>
      <w:rFonts w:cs="Times New Roman"/>
    </w:rPr>
  </w:style>
  <w:style w:type="character" w:customStyle="1" w:styleId="WW8Num9z0">
    <w:name w:val="WW8Num9z0"/>
    <w:rsid w:val="00BE03DE"/>
    <w:rPr>
      <w:rFonts w:cs="Times New Roman"/>
    </w:rPr>
  </w:style>
  <w:style w:type="character" w:customStyle="1" w:styleId="WW8Num9z2">
    <w:name w:val="WW8Num9z2"/>
    <w:rsid w:val="00BE03DE"/>
    <w:rPr>
      <w:rFonts w:cs="Times New Roman"/>
      <w:b w:val="0"/>
      <w:i w:val="0"/>
    </w:rPr>
  </w:style>
  <w:style w:type="character" w:customStyle="1" w:styleId="WW8Num10z0">
    <w:name w:val="WW8Num10z0"/>
    <w:rsid w:val="00BE03DE"/>
    <w:rPr>
      <w:rFonts w:ascii="Symbol" w:hAnsi="Symbol"/>
    </w:rPr>
  </w:style>
  <w:style w:type="character" w:customStyle="1" w:styleId="WW8Num10z1">
    <w:name w:val="WW8Num10z1"/>
    <w:rsid w:val="00BE03DE"/>
    <w:rPr>
      <w:rFonts w:ascii="Courier New" w:hAnsi="Courier New"/>
    </w:rPr>
  </w:style>
  <w:style w:type="character" w:customStyle="1" w:styleId="WW8Num10z2">
    <w:name w:val="WW8Num10z2"/>
    <w:rsid w:val="00BE03DE"/>
    <w:rPr>
      <w:rFonts w:ascii="Wingdings" w:hAnsi="Wingdings"/>
    </w:rPr>
  </w:style>
  <w:style w:type="character" w:customStyle="1" w:styleId="WW8Num11z0">
    <w:name w:val="WW8Num11z0"/>
    <w:rsid w:val="00BE03DE"/>
    <w:rPr>
      <w:rFonts w:ascii="Symbol" w:hAnsi="Symbol"/>
    </w:rPr>
  </w:style>
  <w:style w:type="character" w:customStyle="1" w:styleId="WW8Num11z1">
    <w:name w:val="WW8Num11z1"/>
    <w:rsid w:val="00BE03DE"/>
    <w:rPr>
      <w:rFonts w:ascii="Courier New" w:hAnsi="Courier New"/>
    </w:rPr>
  </w:style>
  <w:style w:type="character" w:customStyle="1" w:styleId="WW8Num11z2">
    <w:name w:val="WW8Num11z2"/>
    <w:rsid w:val="00BE03DE"/>
    <w:rPr>
      <w:rFonts w:ascii="Wingdings" w:hAnsi="Wingdings"/>
    </w:rPr>
  </w:style>
  <w:style w:type="character" w:customStyle="1" w:styleId="10">
    <w:name w:val="Основной шрифт абзаца1"/>
    <w:rsid w:val="00BE03DE"/>
  </w:style>
  <w:style w:type="character" w:customStyle="1" w:styleId="a4">
    <w:name w:val="Знак Знак"/>
    <w:rsid w:val="00BE03DE"/>
  </w:style>
  <w:style w:type="character" w:customStyle="1" w:styleId="20">
    <w:name w:val="Знак Знак2"/>
    <w:rsid w:val="00BE03DE"/>
    <w:rPr>
      <w:rFonts w:ascii="Arial" w:hAnsi="Arial"/>
      <w:sz w:val="24"/>
      <w:lang w:val="ru-RU"/>
    </w:rPr>
  </w:style>
  <w:style w:type="character" w:customStyle="1" w:styleId="11">
    <w:name w:val="Гиперссылка1"/>
    <w:rsid w:val="00BE03DE"/>
    <w:rPr>
      <w:color w:val="0026F1"/>
      <w:sz w:val="20"/>
      <w:u w:val="single"/>
    </w:rPr>
  </w:style>
  <w:style w:type="character" w:customStyle="1" w:styleId="12">
    <w:name w:val="Обычный1 Знак"/>
    <w:rsid w:val="00BE03DE"/>
    <w:rPr>
      <w:color w:val="000000"/>
      <w:sz w:val="28"/>
      <w:lang w:val="ru-RU" w:eastAsia="ar-SA" w:bidi="ar-SA"/>
    </w:rPr>
  </w:style>
  <w:style w:type="character" w:styleId="a5">
    <w:name w:val="Strong"/>
    <w:qFormat/>
    <w:rsid w:val="00BE03DE"/>
    <w:rPr>
      <w:b/>
    </w:rPr>
  </w:style>
  <w:style w:type="character" w:customStyle="1" w:styleId="apple-style-span">
    <w:name w:val="apple-style-span"/>
    <w:rsid w:val="00BE03DE"/>
  </w:style>
  <w:style w:type="character" w:customStyle="1" w:styleId="a6">
    <w:name w:val="Маркеры списка"/>
    <w:rsid w:val="00BE03DE"/>
    <w:rPr>
      <w:rFonts w:ascii="OpenSymbol" w:eastAsia="OpenSymbol" w:hAnsi="OpenSymbol" w:cs="OpenSymbol"/>
    </w:rPr>
  </w:style>
  <w:style w:type="paragraph" w:customStyle="1" w:styleId="a7">
    <w:name w:val="Заголовок"/>
    <w:basedOn w:val="a0"/>
    <w:next w:val="a8"/>
    <w:rsid w:val="00BE03D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0"/>
    <w:rsid w:val="00BE03DE"/>
    <w:pPr>
      <w:spacing w:after="120"/>
    </w:pPr>
  </w:style>
  <w:style w:type="paragraph" w:styleId="a9">
    <w:name w:val="List"/>
    <w:basedOn w:val="a8"/>
    <w:rsid w:val="00BE03DE"/>
    <w:rPr>
      <w:rFonts w:cs="Mangal"/>
    </w:rPr>
  </w:style>
  <w:style w:type="paragraph" w:customStyle="1" w:styleId="13">
    <w:name w:val="Название1"/>
    <w:basedOn w:val="a0"/>
    <w:rsid w:val="00BE03D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0"/>
    <w:rsid w:val="00BE03DE"/>
    <w:pPr>
      <w:suppressLineNumbers/>
    </w:pPr>
    <w:rPr>
      <w:rFonts w:cs="Mangal"/>
    </w:rPr>
  </w:style>
  <w:style w:type="paragraph" w:customStyle="1" w:styleId="15">
    <w:name w:val="Абзац списка1"/>
    <w:basedOn w:val="a0"/>
    <w:rsid w:val="00BE03DE"/>
    <w:pPr>
      <w:ind w:left="720"/>
    </w:pPr>
  </w:style>
  <w:style w:type="paragraph" w:customStyle="1" w:styleId="110">
    <w:name w:val="заголовок 11"/>
    <w:basedOn w:val="a0"/>
    <w:next w:val="a0"/>
    <w:rsid w:val="00BE03DE"/>
    <w:pPr>
      <w:keepNext/>
      <w:spacing w:after="0" w:line="240" w:lineRule="auto"/>
      <w:jc w:val="center"/>
    </w:pPr>
    <w:rPr>
      <w:rFonts w:ascii="Times New Roman" w:hAnsi="Times New Roman"/>
      <w:sz w:val="24"/>
      <w:szCs w:val="20"/>
    </w:rPr>
  </w:style>
  <w:style w:type="paragraph" w:styleId="HTML">
    <w:name w:val="HTML Preformatted"/>
    <w:basedOn w:val="a0"/>
    <w:rsid w:val="00BE03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Normal (Web)"/>
    <w:basedOn w:val="a0"/>
    <w:rsid w:val="00BE03DE"/>
    <w:pPr>
      <w:spacing w:before="100" w:after="100" w:line="240" w:lineRule="auto"/>
    </w:pPr>
    <w:rPr>
      <w:rFonts w:ascii="Times New Roman" w:hAnsi="Times New Roman"/>
      <w:sz w:val="24"/>
      <w:szCs w:val="20"/>
    </w:rPr>
  </w:style>
  <w:style w:type="paragraph" w:customStyle="1" w:styleId="ab">
    <w:name w:val="Знак Знак Знак Знак"/>
    <w:basedOn w:val="a0"/>
    <w:rsid w:val="00BE03DE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Список 21"/>
    <w:basedOn w:val="a0"/>
    <w:rsid w:val="00BE03DE"/>
    <w:pPr>
      <w:spacing w:after="60" w:line="240" w:lineRule="auto"/>
      <w:ind w:left="566" w:hanging="283"/>
      <w:jc w:val="both"/>
    </w:pPr>
    <w:rPr>
      <w:rFonts w:ascii="Times New Roman" w:hAnsi="Times New Roman"/>
      <w:sz w:val="24"/>
      <w:szCs w:val="24"/>
    </w:rPr>
  </w:style>
  <w:style w:type="paragraph" w:styleId="ac">
    <w:name w:val="header"/>
    <w:basedOn w:val="a0"/>
    <w:rsid w:val="00BE03DE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d">
    <w:name w:val="Balloon Text"/>
    <w:basedOn w:val="a0"/>
    <w:rsid w:val="00BE03DE"/>
    <w:rPr>
      <w:rFonts w:ascii="Tahoma" w:hAnsi="Tahoma" w:cs="Tahoma"/>
      <w:sz w:val="16"/>
      <w:szCs w:val="16"/>
    </w:rPr>
  </w:style>
  <w:style w:type="paragraph" w:customStyle="1" w:styleId="a">
    <w:name w:val="Пункт"/>
    <w:basedOn w:val="a0"/>
    <w:rsid w:val="00BE03DE"/>
    <w:pPr>
      <w:numPr>
        <w:numId w:val="2"/>
      </w:numPr>
      <w:tabs>
        <w:tab w:val="left" w:pos="1134"/>
      </w:tabs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210">
    <w:name w:val="Основной текст с отступом 21"/>
    <w:basedOn w:val="a0"/>
    <w:rsid w:val="00BE03DE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6">
    <w:name w:val="Основной текст1"/>
    <w:rsid w:val="00BE03DE"/>
    <w:pPr>
      <w:suppressAutoHyphens/>
      <w:spacing w:after="120" w:line="360" w:lineRule="auto"/>
      <w:ind w:firstLine="567"/>
      <w:jc w:val="both"/>
    </w:pPr>
    <w:rPr>
      <w:rFonts w:eastAsia="Arial"/>
      <w:color w:val="000000"/>
      <w:sz w:val="28"/>
      <w:lang w:eastAsia="ar-SA"/>
    </w:rPr>
  </w:style>
  <w:style w:type="paragraph" w:customStyle="1" w:styleId="17">
    <w:name w:val="Обычный1"/>
    <w:rsid w:val="00BE03DE"/>
    <w:pPr>
      <w:suppressAutoHyphens/>
      <w:spacing w:line="360" w:lineRule="auto"/>
      <w:ind w:firstLine="567"/>
      <w:jc w:val="both"/>
    </w:pPr>
    <w:rPr>
      <w:rFonts w:eastAsia="Arial"/>
      <w:color w:val="000000"/>
      <w:sz w:val="28"/>
      <w:lang w:eastAsia="ar-SA"/>
    </w:rPr>
  </w:style>
  <w:style w:type="paragraph" w:customStyle="1" w:styleId="18">
    <w:name w:val="Обычный (веб)1"/>
    <w:rsid w:val="00BE03DE"/>
    <w:pPr>
      <w:suppressAutoHyphens/>
      <w:spacing w:before="100" w:after="100"/>
    </w:pPr>
    <w:rPr>
      <w:rFonts w:eastAsia="Arial"/>
      <w:color w:val="000000"/>
      <w:sz w:val="24"/>
      <w:lang w:eastAsia="ar-SA"/>
    </w:rPr>
  </w:style>
  <w:style w:type="paragraph" w:customStyle="1" w:styleId="Times12">
    <w:name w:val="Times 12"/>
    <w:basedOn w:val="a0"/>
    <w:rsid w:val="00BE03DE"/>
    <w:pPr>
      <w:overflowPunct w:val="0"/>
      <w:autoSpaceDE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paragraph" w:customStyle="1" w:styleId="Default">
    <w:name w:val="Default"/>
    <w:rsid w:val="00BE03DE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19">
    <w:name w:val="Текст1"/>
    <w:basedOn w:val="a0"/>
    <w:rsid w:val="00BE03DE"/>
    <w:pPr>
      <w:spacing w:after="0" w:line="240" w:lineRule="auto"/>
    </w:pPr>
    <w:rPr>
      <w:rFonts w:ascii="Courier New" w:hAnsi="Courier New"/>
      <w:sz w:val="20"/>
      <w:szCs w:val="20"/>
    </w:rPr>
  </w:style>
  <w:style w:type="paragraph" w:customStyle="1" w:styleId="Heading1">
    <w:name w:val="Heading1"/>
    <w:basedOn w:val="1"/>
    <w:rsid w:val="00BE03DE"/>
    <w:pPr>
      <w:numPr>
        <w:numId w:val="0"/>
      </w:numPr>
      <w:tabs>
        <w:tab w:val="left" w:pos="1134"/>
      </w:tabs>
      <w:spacing w:before="240" w:after="60"/>
      <w:jc w:val="center"/>
    </w:pPr>
    <w:rPr>
      <w:rFonts w:ascii="Arial" w:hAnsi="Arial" w:cs="Arial"/>
      <w:b/>
      <w:iCs w:val="0"/>
      <w:kern w:val="1"/>
      <w:sz w:val="32"/>
      <w:szCs w:val="32"/>
    </w:rPr>
  </w:style>
  <w:style w:type="paragraph" w:customStyle="1" w:styleId="ae">
    <w:name w:val="Содержимое таблицы"/>
    <w:basedOn w:val="a0"/>
    <w:rsid w:val="00BE03DE"/>
    <w:pPr>
      <w:suppressLineNumbers/>
    </w:pPr>
  </w:style>
  <w:style w:type="paragraph" w:customStyle="1" w:styleId="af">
    <w:name w:val="Заголовок таблицы"/>
    <w:basedOn w:val="ae"/>
    <w:rsid w:val="00BE03DE"/>
    <w:pPr>
      <w:jc w:val="center"/>
    </w:pPr>
    <w:rPr>
      <w:b/>
      <w:bCs/>
    </w:rPr>
  </w:style>
  <w:style w:type="character" w:customStyle="1" w:styleId="30">
    <w:name w:val="Заголовок 3 Знак"/>
    <w:link w:val="3"/>
    <w:rsid w:val="00E11134"/>
    <w:rPr>
      <w:b/>
      <w:bCs/>
      <w:sz w:val="24"/>
      <w:szCs w:val="26"/>
      <w:lang w:eastAsia="ar-SA"/>
    </w:rPr>
  </w:style>
  <w:style w:type="character" w:customStyle="1" w:styleId="af0">
    <w:name w:val="Обычный (веб) Знак"/>
    <w:basedOn w:val="a1"/>
    <w:rsid w:val="00082D43"/>
    <w:rPr>
      <w:sz w:val="24"/>
      <w:szCs w:val="24"/>
      <w:lang w:val="ru-RU" w:eastAsia="ru-RU" w:bidi="ar-SA"/>
    </w:rPr>
  </w:style>
  <w:style w:type="paragraph" w:styleId="af1">
    <w:name w:val="TOC Heading"/>
    <w:basedOn w:val="1"/>
    <w:next w:val="a0"/>
    <w:uiPriority w:val="39"/>
    <w:semiHidden/>
    <w:unhideWhenUsed/>
    <w:qFormat/>
    <w:rsid w:val="001823B4"/>
    <w:pPr>
      <w:keepLines/>
      <w:numPr>
        <w:numId w:val="0"/>
      </w:numPr>
      <w:tabs>
        <w:tab w:val="left" w:pos="1134"/>
      </w:tabs>
      <w:suppressAutoHyphens w:val="0"/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styleId="1a">
    <w:name w:val="toc 1"/>
    <w:basedOn w:val="a0"/>
    <w:next w:val="a0"/>
    <w:autoRedefine/>
    <w:uiPriority w:val="39"/>
    <w:rsid w:val="001823B4"/>
  </w:style>
  <w:style w:type="paragraph" w:styleId="22">
    <w:name w:val="toc 2"/>
    <w:basedOn w:val="a0"/>
    <w:next w:val="a0"/>
    <w:autoRedefine/>
    <w:uiPriority w:val="39"/>
    <w:rsid w:val="001823B4"/>
    <w:pPr>
      <w:ind w:left="220"/>
    </w:pPr>
  </w:style>
  <w:style w:type="paragraph" w:styleId="31">
    <w:name w:val="toc 3"/>
    <w:basedOn w:val="a0"/>
    <w:next w:val="a0"/>
    <w:autoRedefine/>
    <w:uiPriority w:val="39"/>
    <w:rsid w:val="001823B4"/>
    <w:pPr>
      <w:ind w:left="440"/>
    </w:pPr>
  </w:style>
  <w:style w:type="character" w:styleId="af2">
    <w:name w:val="Hyperlink"/>
    <w:basedOn w:val="a1"/>
    <w:uiPriority w:val="99"/>
    <w:unhideWhenUsed/>
    <w:rsid w:val="001823B4"/>
    <w:rPr>
      <w:color w:val="0000FF"/>
      <w:u w:val="single"/>
    </w:rPr>
  </w:style>
  <w:style w:type="character" w:styleId="af3">
    <w:name w:val="Emphasis"/>
    <w:basedOn w:val="a1"/>
    <w:qFormat/>
    <w:rsid w:val="001823B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22</Pages>
  <Words>4689</Words>
  <Characters>26729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31356</CharactersWithSpaces>
  <SharedDoc>false</SharedDoc>
  <HLinks>
    <vt:vector size="66" baseType="variant">
      <vt:variant>
        <vt:i4>1900601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_Toc356394580</vt:lpwstr>
      </vt:variant>
      <vt:variant>
        <vt:i4>1179705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_Toc356394579</vt:lpwstr>
      </vt:variant>
      <vt:variant>
        <vt:i4>1179705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_Toc356394578</vt:lpwstr>
      </vt:variant>
      <vt:variant>
        <vt:i4>1179705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_Toc356394577</vt:lpwstr>
      </vt:variant>
      <vt:variant>
        <vt:i4>1179705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_Toc356394576</vt:lpwstr>
      </vt:variant>
      <vt:variant>
        <vt:i4>1179705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_Toc356394575</vt:lpwstr>
      </vt:variant>
      <vt:variant>
        <vt:i4>1179705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_Toc356394574</vt:lpwstr>
      </vt:variant>
      <vt:variant>
        <vt:i4>1179705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_Toc356394573</vt:lpwstr>
      </vt:variant>
      <vt:variant>
        <vt:i4>1179705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_Toc356394572</vt:lpwstr>
      </vt:variant>
      <vt:variant>
        <vt:i4>1179705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_Toc356394571</vt:lpwstr>
      </vt:variant>
      <vt:variant>
        <vt:i4>1179705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_Toc356394570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Филипов</dc:creator>
  <cp:keywords/>
  <dc:description/>
  <cp:lastModifiedBy>Pisarev</cp:lastModifiedBy>
  <cp:revision>26</cp:revision>
  <cp:lastPrinted>2013-04-03T10:17:00Z</cp:lastPrinted>
  <dcterms:created xsi:type="dcterms:W3CDTF">2013-05-17T12:31:00Z</dcterms:created>
  <dcterms:modified xsi:type="dcterms:W3CDTF">2013-12-05T14:51:00Z</dcterms:modified>
</cp:coreProperties>
</file>