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95"/>
        <w:tblW w:w="10173" w:type="dxa"/>
        <w:tblLook w:val="0000"/>
      </w:tblPr>
      <w:tblGrid>
        <w:gridCol w:w="4077"/>
        <w:gridCol w:w="6096"/>
      </w:tblGrid>
      <w:tr w:rsidR="00FB0EC5" w:rsidRPr="008C4909" w:rsidTr="008000A6">
        <w:tblPrEx>
          <w:tblCellMar>
            <w:top w:w="0" w:type="dxa"/>
            <w:bottom w:w="0" w:type="dxa"/>
          </w:tblCellMar>
        </w:tblPrEx>
        <w:trPr>
          <w:trHeight w:val="1135"/>
        </w:trPr>
        <w:tc>
          <w:tcPr>
            <w:tcW w:w="4077" w:type="dxa"/>
          </w:tcPr>
          <w:p w:rsidR="00FB0EC5" w:rsidRPr="005B0C4F" w:rsidRDefault="00FB0EC5" w:rsidP="008000A6">
            <w:pPr>
              <w:rPr>
                <w:sz w:val="28"/>
                <w:szCs w:val="28"/>
              </w:rPr>
            </w:pPr>
            <w:bookmarkStart w:id="0" w:name="_Toc318103488"/>
          </w:p>
        </w:tc>
        <w:tc>
          <w:tcPr>
            <w:tcW w:w="6096" w:type="dxa"/>
          </w:tcPr>
          <w:p w:rsidR="00FB0EC5" w:rsidRPr="008C4909" w:rsidRDefault="00FB0EC5" w:rsidP="008000A6">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bCs/>
                <w:sz w:val="28"/>
                <w:szCs w:val="28"/>
              </w:rPr>
            </w:pPr>
            <w:r w:rsidRPr="008C4909">
              <w:rPr>
                <w:rFonts w:ascii="Times New Roman" w:hAnsi="Times New Roman" w:cs="Times New Roman"/>
                <w:bCs/>
                <w:sz w:val="28"/>
                <w:szCs w:val="28"/>
              </w:rPr>
              <w:t>УТВЕРЖДАЮ</w:t>
            </w:r>
          </w:p>
          <w:p w:rsidR="00FB0EC5" w:rsidRPr="008C4909" w:rsidRDefault="00FB0EC5" w:rsidP="008000A6">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hAnsi="Times New Roman" w:cs="Times New Roman"/>
                <w:sz w:val="28"/>
                <w:szCs w:val="28"/>
              </w:rPr>
            </w:pPr>
            <w:r w:rsidRPr="008C4909">
              <w:rPr>
                <w:rFonts w:ascii="Times New Roman" w:hAnsi="Times New Roman" w:cs="Times New Roman"/>
                <w:sz w:val="28"/>
                <w:szCs w:val="28"/>
              </w:rPr>
              <w:t xml:space="preserve">Генеральный директор </w:t>
            </w:r>
          </w:p>
          <w:p w:rsidR="00FB0EC5" w:rsidRPr="008C4909" w:rsidRDefault="00FB0EC5" w:rsidP="008000A6">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hAnsi="Times New Roman" w:cs="Times New Roman"/>
                <w:sz w:val="28"/>
                <w:szCs w:val="28"/>
              </w:rPr>
            </w:pPr>
            <w:r w:rsidRPr="008C4909">
              <w:rPr>
                <w:rFonts w:ascii="Times New Roman" w:hAnsi="Times New Roman" w:cs="Times New Roman"/>
                <w:sz w:val="28"/>
                <w:szCs w:val="28"/>
              </w:rPr>
              <w:t>ФГУП «НИИ НПО «ЛУЧ»</w:t>
            </w:r>
          </w:p>
          <w:p w:rsidR="00FB0EC5" w:rsidRPr="008C4909" w:rsidRDefault="00FB0EC5" w:rsidP="008000A6">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hAnsi="Times New Roman" w:cs="Times New Roman"/>
                <w:sz w:val="28"/>
                <w:szCs w:val="28"/>
              </w:rPr>
            </w:pPr>
          </w:p>
          <w:p w:rsidR="00FB0EC5" w:rsidRPr="008C4909" w:rsidRDefault="00FB0EC5" w:rsidP="008000A6">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hAnsi="Times New Roman" w:cs="Times New Roman"/>
                <w:sz w:val="28"/>
                <w:szCs w:val="28"/>
              </w:rPr>
            </w:pPr>
            <w:r w:rsidRPr="008C4909">
              <w:rPr>
                <w:rFonts w:ascii="Times New Roman" w:hAnsi="Times New Roman" w:cs="Times New Roman"/>
                <w:sz w:val="28"/>
                <w:szCs w:val="28"/>
              </w:rPr>
              <w:t>С.В. Алексеев</w:t>
            </w:r>
          </w:p>
          <w:p w:rsidR="00FB0EC5" w:rsidRPr="008C4909" w:rsidRDefault="00FB0EC5" w:rsidP="008000A6">
            <w:pPr>
              <w:pStyle w:val="HTML"/>
              <w:tabs>
                <w:tab w:val="clear" w:pos="916"/>
                <w:tab w:val="clear" w:pos="2748"/>
                <w:tab w:val="clear" w:pos="3664"/>
                <w:tab w:val="clear" w:pos="4580"/>
                <w:tab w:val="clear" w:pos="5496"/>
                <w:tab w:val="left" w:pos="-117"/>
                <w:tab w:val="left" w:pos="2019"/>
                <w:tab w:val="left" w:pos="6516"/>
              </w:tabs>
              <w:suppressAutoHyphens/>
              <w:jc w:val="right"/>
              <w:rPr>
                <w:rFonts w:ascii="Times New Roman" w:hAnsi="Times New Roman" w:cs="Times New Roman"/>
                <w:sz w:val="28"/>
                <w:szCs w:val="28"/>
              </w:rPr>
            </w:pPr>
          </w:p>
          <w:p w:rsidR="00FB0EC5" w:rsidRPr="008C4909" w:rsidRDefault="00FB0EC5" w:rsidP="008000A6">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sidRPr="008C4909">
              <w:rPr>
                <w:rFonts w:ascii="Times New Roman" w:hAnsi="Times New Roman" w:cs="Times New Roman"/>
                <w:sz w:val="28"/>
                <w:szCs w:val="28"/>
              </w:rPr>
              <w:t>«</w:t>
            </w:r>
            <w:r w:rsidRPr="00543F57">
              <w:rPr>
                <w:rFonts w:ascii="Times New Roman" w:hAnsi="Times New Roman" w:cs="Times New Roman"/>
                <w:sz w:val="28"/>
                <w:szCs w:val="28"/>
              </w:rPr>
              <w:t>06</w:t>
            </w:r>
            <w:r w:rsidRPr="008C4909">
              <w:rPr>
                <w:rFonts w:ascii="Times New Roman" w:hAnsi="Times New Roman" w:cs="Times New Roman"/>
                <w:sz w:val="28"/>
                <w:szCs w:val="28"/>
              </w:rPr>
              <w:t>»</w:t>
            </w:r>
            <w:r w:rsidRPr="009932B4">
              <w:rPr>
                <w:rFonts w:ascii="Times New Roman" w:hAnsi="Times New Roman" w:cs="Times New Roman"/>
                <w:sz w:val="28"/>
                <w:szCs w:val="28"/>
              </w:rPr>
              <w:t xml:space="preserve"> </w:t>
            </w:r>
            <w:r>
              <w:rPr>
                <w:rFonts w:ascii="Times New Roman" w:hAnsi="Times New Roman" w:cs="Times New Roman"/>
                <w:sz w:val="28"/>
                <w:szCs w:val="28"/>
              </w:rPr>
              <w:t>августа</w:t>
            </w:r>
            <w:r w:rsidRPr="008C4909">
              <w:rPr>
                <w:rFonts w:ascii="Times New Roman" w:hAnsi="Times New Roman" w:cs="Times New Roman"/>
                <w:sz w:val="28"/>
                <w:szCs w:val="28"/>
              </w:rPr>
              <w:t xml:space="preserve"> 201</w:t>
            </w:r>
            <w:r>
              <w:rPr>
                <w:rFonts w:ascii="Times New Roman" w:hAnsi="Times New Roman" w:cs="Times New Roman"/>
                <w:sz w:val="28"/>
                <w:szCs w:val="28"/>
              </w:rPr>
              <w:t>3</w:t>
            </w:r>
            <w:r w:rsidRPr="008C4909">
              <w:rPr>
                <w:rFonts w:ascii="Times New Roman" w:hAnsi="Times New Roman" w:cs="Times New Roman"/>
                <w:sz w:val="28"/>
                <w:szCs w:val="28"/>
              </w:rPr>
              <w:t xml:space="preserve">  года</w:t>
            </w:r>
            <w:r w:rsidRPr="008C4909">
              <w:rPr>
                <w:rFonts w:ascii="Times New Roman" w:hAnsi="Times New Roman" w:cs="Times New Roman"/>
                <w:bCs/>
                <w:sz w:val="28"/>
                <w:szCs w:val="28"/>
              </w:rPr>
              <w:t xml:space="preserve"> </w:t>
            </w:r>
          </w:p>
        </w:tc>
      </w:tr>
    </w:tbl>
    <w:p w:rsidR="00FB0EC5" w:rsidRPr="008C4909" w:rsidRDefault="00FB0EC5" w:rsidP="00FB0EC5">
      <w:pPr>
        <w:jc w:val="center"/>
        <w:rPr>
          <w:bCs/>
          <w:sz w:val="28"/>
        </w:rPr>
      </w:pPr>
    </w:p>
    <w:p w:rsidR="00FB0EC5" w:rsidRPr="008C4909" w:rsidRDefault="00FB0EC5" w:rsidP="00FB0EC5">
      <w:pPr>
        <w:jc w:val="center"/>
        <w:rPr>
          <w:bCs/>
          <w:sz w:val="28"/>
          <w:szCs w:val="28"/>
        </w:rPr>
      </w:pPr>
    </w:p>
    <w:p w:rsidR="00FB0EC5" w:rsidRPr="008C4909" w:rsidRDefault="00FB0EC5" w:rsidP="00FB0EC5">
      <w:pPr>
        <w:jc w:val="center"/>
        <w:outlineLvl w:val="0"/>
        <w:rPr>
          <w:bCs/>
          <w:sz w:val="28"/>
          <w:szCs w:val="28"/>
        </w:rPr>
      </w:pPr>
    </w:p>
    <w:p w:rsidR="00FB0EC5" w:rsidRDefault="00FB0EC5" w:rsidP="00FB0EC5">
      <w:pPr>
        <w:jc w:val="center"/>
        <w:outlineLvl w:val="0"/>
        <w:rPr>
          <w:bCs/>
          <w:sz w:val="28"/>
          <w:szCs w:val="28"/>
        </w:rPr>
      </w:pPr>
      <w:r w:rsidRPr="002B7030">
        <w:rPr>
          <w:sz w:val="28"/>
        </w:rPr>
        <w:t>ИЗВЕЩЕНИЕ О ПРОВЕДЕНИИ КОНКУРСА</w:t>
      </w:r>
    </w:p>
    <w:p w:rsidR="00FB0EC5" w:rsidRPr="008C4909" w:rsidRDefault="00FB0EC5" w:rsidP="00FB0EC5">
      <w:pPr>
        <w:jc w:val="center"/>
        <w:outlineLvl w:val="0"/>
        <w:rPr>
          <w:bCs/>
          <w:sz w:val="28"/>
          <w:szCs w:val="28"/>
        </w:rPr>
      </w:pPr>
    </w:p>
    <w:p w:rsidR="00FB0EC5" w:rsidRPr="00A960B4" w:rsidRDefault="00FB0EC5" w:rsidP="00FB0EC5">
      <w:pPr>
        <w:jc w:val="center"/>
        <w:rPr>
          <w:rStyle w:val="affff"/>
          <w:b w:val="0"/>
          <w:sz w:val="28"/>
          <w:szCs w:val="28"/>
        </w:rPr>
      </w:pPr>
      <w:r w:rsidRPr="00A960B4">
        <w:rPr>
          <w:sz w:val="28"/>
          <w:szCs w:val="28"/>
        </w:rPr>
        <w:t xml:space="preserve">открытый одноэтапный конкурс в электронной форме без квалификационного отбора на право заключения договора на выполнение модернизации системы автоматической пожарной сигнализации и оповещения о пожаре, системы дымоудаления и подпора воздуха, а также обработка огнезащитным составом силовых кабелей и кабельных каналов административного корпуса и производственных корпусов </w:t>
      </w:r>
      <w:r w:rsidRPr="00A960B4">
        <w:rPr>
          <w:rStyle w:val="affff"/>
          <w:b w:val="0"/>
          <w:sz w:val="28"/>
          <w:szCs w:val="28"/>
        </w:rPr>
        <w:t>ФГУП «НИИ НПО «ЛУЧ»</w:t>
      </w:r>
    </w:p>
    <w:p w:rsidR="00FB0EC5" w:rsidRPr="008C4909" w:rsidRDefault="00FB0EC5" w:rsidP="00FB0EC5">
      <w:pPr>
        <w:jc w:val="center"/>
        <w:rPr>
          <w:sz w:val="28"/>
          <w:szCs w:val="28"/>
        </w:rPr>
      </w:pPr>
    </w:p>
    <w:p w:rsidR="00FB0EC5" w:rsidRPr="008C4909" w:rsidRDefault="00FB0EC5" w:rsidP="00FB0EC5">
      <w:pPr>
        <w:jc w:val="center"/>
        <w:rPr>
          <w:caps/>
          <w:sz w:val="28"/>
          <w:szCs w:val="28"/>
        </w:rPr>
      </w:pPr>
      <w:r w:rsidRPr="008C4909">
        <w:rPr>
          <w:caps/>
          <w:sz w:val="28"/>
          <w:szCs w:val="28"/>
        </w:rPr>
        <w:t>том 1 «общая и коммерческая части»</w:t>
      </w:r>
    </w:p>
    <w:p w:rsidR="00FB0EC5" w:rsidRPr="008C4909" w:rsidRDefault="00FB0EC5" w:rsidP="00FB0EC5">
      <w:pPr>
        <w:jc w:val="center"/>
        <w:rPr>
          <w:sz w:val="28"/>
          <w:szCs w:val="28"/>
        </w:rPr>
      </w:pPr>
    </w:p>
    <w:p w:rsidR="00FB0EC5" w:rsidRPr="008C4909" w:rsidRDefault="00FB0EC5" w:rsidP="00FB0EC5">
      <w:pPr>
        <w:spacing w:line="276" w:lineRule="auto"/>
        <w:jc w:val="right"/>
        <w:rPr>
          <w:sz w:val="28"/>
        </w:rPr>
      </w:pPr>
      <w:r w:rsidRPr="008C4909">
        <w:rPr>
          <w:sz w:val="28"/>
        </w:rPr>
        <w:t>СОГЛАСОВАНО:</w:t>
      </w:r>
    </w:p>
    <w:p w:rsidR="00FB0EC5" w:rsidRPr="008C4909" w:rsidRDefault="00FB0EC5" w:rsidP="00FB0EC5">
      <w:pPr>
        <w:spacing w:line="276" w:lineRule="auto"/>
        <w:jc w:val="right"/>
        <w:rPr>
          <w:sz w:val="28"/>
        </w:rPr>
      </w:pPr>
    </w:p>
    <w:p w:rsidR="00FB0EC5" w:rsidRPr="008C4909" w:rsidRDefault="00FB0EC5" w:rsidP="00FB0EC5">
      <w:pPr>
        <w:spacing w:line="276" w:lineRule="auto"/>
        <w:jc w:val="right"/>
        <w:rPr>
          <w:sz w:val="28"/>
        </w:rPr>
      </w:pPr>
      <w:r>
        <w:rPr>
          <w:sz w:val="28"/>
        </w:rPr>
        <w:t>Главный инженер</w:t>
      </w:r>
    </w:p>
    <w:p w:rsidR="00FB0EC5" w:rsidRPr="008C4909" w:rsidRDefault="00FB0EC5" w:rsidP="00FB0EC5">
      <w:pPr>
        <w:spacing w:line="276" w:lineRule="auto"/>
        <w:jc w:val="right"/>
        <w:rPr>
          <w:sz w:val="28"/>
        </w:rPr>
      </w:pPr>
      <w:r>
        <w:rPr>
          <w:sz w:val="28"/>
        </w:rPr>
        <w:t>В.Е. Эрнст</w:t>
      </w:r>
    </w:p>
    <w:p w:rsidR="00FB0EC5" w:rsidRPr="008C4909" w:rsidRDefault="00FB0EC5" w:rsidP="00FB0EC5">
      <w:pPr>
        <w:spacing w:line="276" w:lineRule="auto"/>
        <w:jc w:val="right"/>
        <w:rPr>
          <w:sz w:val="28"/>
        </w:rPr>
      </w:pPr>
      <w:r w:rsidRPr="008C4909">
        <w:rPr>
          <w:sz w:val="28"/>
        </w:rPr>
        <w:t>«</w:t>
      </w:r>
      <w:r w:rsidRPr="00543F57">
        <w:rPr>
          <w:sz w:val="28"/>
        </w:rPr>
        <w:t>06</w:t>
      </w:r>
      <w:r w:rsidRPr="008C4909">
        <w:rPr>
          <w:sz w:val="28"/>
        </w:rPr>
        <w:t>»</w:t>
      </w:r>
      <w:r>
        <w:rPr>
          <w:sz w:val="28"/>
        </w:rPr>
        <w:t xml:space="preserve"> августа</w:t>
      </w:r>
      <w:r w:rsidRPr="008C4909">
        <w:rPr>
          <w:sz w:val="28"/>
        </w:rPr>
        <w:t xml:space="preserve"> </w:t>
      </w:r>
      <w:smartTag w:uri="urn:schemas-microsoft-com:office:smarttags" w:element="metricconverter">
        <w:smartTagPr>
          <w:attr w:name="ProductID" w:val="2013 г"/>
        </w:smartTagPr>
        <w:r w:rsidRPr="008C4909">
          <w:rPr>
            <w:sz w:val="28"/>
          </w:rPr>
          <w:t>201</w:t>
        </w:r>
        <w:r>
          <w:rPr>
            <w:sz w:val="28"/>
          </w:rPr>
          <w:t>3</w:t>
        </w:r>
        <w:r w:rsidRPr="008C4909">
          <w:rPr>
            <w:sz w:val="28"/>
          </w:rPr>
          <w:t xml:space="preserve"> г</w:t>
        </w:r>
      </w:smartTag>
      <w:r w:rsidRPr="008C4909">
        <w:rPr>
          <w:sz w:val="28"/>
        </w:rPr>
        <w:t>.</w:t>
      </w:r>
    </w:p>
    <w:p w:rsidR="00FB0EC5" w:rsidRPr="008C4909" w:rsidRDefault="00FB0EC5" w:rsidP="00FB0EC5">
      <w:pPr>
        <w:spacing w:line="276" w:lineRule="auto"/>
        <w:jc w:val="center"/>
        <w:rPr>
          <w:sz w:val="28"/>
        </w:rPr>
      </w:pPr>
    </w:p>
    <w:p w:rsidR="00FB0EC5" w:rsidRPr="008C4909" w:rsidRDefault="00FB0EC5" w:rsidP="00FB0EC5">
      <w:pPr>
        <w:spacing w:line="276" w:lineRule="auto"/>
        <w:jc w:val="right"/>
        <w:rPr>
          <w:sz w:val="28"/>
        </w:rPr>
      </w:pPr>
      <w:r w:rsidRPr="008C4909">
        <w:rPr>
          <w:sz w:val="28"/>
        </w:rPr>
        <w:t xml:space="preserve">Помощник генерального директора </w:t>
      </w:r>
    </w:p>
    <w:p w:rsidR="00FB0EC5" w:rsidRPr="008C4909" w:rsidRDefault="00FB0EC5" w:rsidP="00FB0EC5">
      <w:pPr>
        <w:spacing w:line="276" w:lineRule="auto"/>
        <w:jc w:val="right"/>
        <w:rPr>
          <w:sz w:val="28"/>
        </w:rPr>
      </w:pPr>
      <w:r w:rsidRPr="008C4909">
        <w:rPr>
          <w:sz w:val="28"/>
        </w:rPr>
        <w:t>по закупкам</w:t>
      </w:r>
    </w:p>
    <w:p w:rsidR="00FB0EC5" w:rsidRPr="008C4909" w:rsidRDefault="00FB0EC5" w:rsidP="00FB0EC5">
      <w:pPr>
        <w:spacing w:line="276" w:lineRule="auto"/>
        <w:jc w:val="right"/>
        <w:rPr>
          <w:sz w:val="28"/>
        </w:rPr>
      </w:pPr>
      <w:r w:rsidRPr="008C4909">
        <w:rPr>
          <w:sz w:val="28"/>
        </w:rPr>
        <w:t>А.Г. Новиков</w:t>
      </w:r>
    </w:p>
    <w:p w:rsidR="00FB0EC5" w:rsidRPr="005B0C4F" w:rsidRDefault="00FB0EC5" w:rsidP="00FB0EC5">
      <w:pPr>
        <w:spacing w:line="276" w:lineRule="auto"/>
        <w:jc w:val="right"/>
        <w:rPr>
          <w:sz w:val="28"/>
        </w:rPr>
      </w:pPr>
      <w:r w:rsidRPr="008C4909">
        <w:rPr>
          <w:sz w:val="28"/>
        </w:rPr>
        <w:t>«</w:t>
      </w:r>
      <w:r w:rsidRPr="001E5BCF">
        <w:rPr>
          <w:sz w:val="28"/>
        </w:rPr>
        <w:t>06</w:t>
      </w:r>
      <w:r w:rsidRPr="008C4909">
        <w:rPr>
          <w:sz w:val="28"/>
        </w:rPr>
        <w:t xml:space="preserve">»  </w:t>
      </w:r>
      <w:r>
        <w:rPr>
          <w:sz w:val="28"/>
        </w:rPr>
        <w:t xml:space="preserve">августа </w:t>
      </w:r>
      <w:smartTag w:uri="urn:schemas-microsoft-com:office:smarttags" w:element="metricconverter">
        <w:smartTagPr>
          <w:attr w:name="ProductID" w:val="2013 г"/>
        </w:smartTagPr>
        <w:r w:rsidRPr="008C4909">
          <w:rPr>
            <w:sz w:val="28"/>
          </w:rPr>
          <w:t>201</w:t>
        </w:r>
        <w:r>
          <w:rPr>
            <w:sz w:val="28"/>
          </w:rPr>
          <w:t>3</w:t>
        </w:r>
        <w:r w:rsidRPr="008C4909">
          <w:rPr>
            <w:sz w:val="28"/>
          </w:rPr>
          <w:t xml:space="preserve"> г</w:t>
        </w:r>
      </w:smartTag>
      <w:r w:rsidRPr="008C4909">
        <w:rPr>
          <w:sz w:val="28"/>
        </w:rPr>
        <w:t>.</w:t>
      </w:r>
    </w:p>
    <w:p w:rsidR="00FB0EC5" w:rsidRDefault="00FB0EC5" w:rsidP="00FB0EC5">
      <w:pPr>
        <w:jc w:val="right"/>
      </w:pPr>
    </w:p>
    <w:p w:rsidR="00FB0EC5" w:rsidRPr="005B0C4F" w:rsidRDefault="00FB0EC5" w:rsidP="00FB0EC5">
      <w:pPr>
        <w:jc w:val="right"/>
      </w:pPr>
    </w:p>
    <w:p w:rsidR="00FB0EC5" w:rsidRPr="009932B4" w:rsidRDefault="00FB0EC5" w:rsidP="00FB0EC5">
      <w:pPr>
        <w:suppressAutoHyphens/>
        <w:jc w:val="center"/>
        <w:rPr>
          <w:b/>
        </w:rPr>
      </w:pPr>
      <w:r w:rsidRPr="005B0C4F">
        <w:rPr>
          <w:sz w:val="28"/>
          <w:szCs w:val="28"/>
        </w:rPr>
        <w:t xml:space="preserve">Извещение размещено на официальном сайте </w:t>
      </w:r>
      <w:r>
        <w:rPr>
          <w:sz w:val="28"/>
          <w:szCs w:val="28"/>
        </w:rPr>
        <w:t>Российской Федерации для размещения информации о закупках отдельными видами юридических лиц</w:t>
      </w:r>
      <w:r w:rsidRPr="005B0C4F">
        <w:rPr>
          <w:sz w:val="28"/>
          <w:szCs w:val="28"/>
        </w:rPr>
        <w:t xml:space="preserve"> </w:t>
      </w:r>
      <w:hyperlink r:id="rId5" w:history="1">
        <w:r w:rsidRPr="005B0C4F">
          <w:rPr>
            <w:rStyle w:val="afb"/>
            <w:sz w:val="28"/>
            <w:szCs w:val="28"/>
            <w:lang w:val="en-US"/>
          </w:rPr>
          <w:t>zakupki</w:t>
        </w:r>
        <w:r w:rsidRPr="005B0C4F">
          <w:rPr>
            <w:rStyle w:val="afb"/>
            <w:sz w:val="28"/>
            <w:szCs w:val="28"/>
          </w:rPr>
          <w:t>.</w:t>
        </w:r>
        <w:r>
          <w:rPr>
            <w:rStyle w:val="afb"/>
            <w:sz w:val="28"/>
            <w:szCs w:val="28"/>
            <w:lang w:val="en-US"/>
          </w:rPr>
          <w:t>gov</w:t>
        </w:r>
        <w:r w:rsidRPr="005B0C4F">
          <w:rPr>
            <w:rStyle w:val="afb"/>
            <w:sz w:val="28"/>
            <w:szCs w:val="28"/>
          </w:rPr>
          <w:t>.</w:t>
        </w:r>
        <w:r w:rsidRPr="005B0C4F">
          <w:rPr>
            <w:rStyle w:val="afb"/>
            <w:sz w:val="28"/>
            <w:szCs w:val="28"/>
            <w:lang w:val="en-US"/>
          </w:rPr>
          <w:t>ru</w:t>
        </w:r>
      </w:hyperlink>
      <w:r>
        <w:rPr>
          <w:sz w:val="28"/>
          <w:szCs w:val="28"/>
        </w:rPr>
        <w:t>/223</w:t>
      </w:r>
    </w:p>
    <w:p w:rsidR="00FB0EC5" w:rsidRDefault="00FB0EC5" w:rsidP="00FB0EC5">
      <w:pPr>
        <w:suppressAutoHyphens/>
        <w:jc w:val="center"/>
        <w:rPr>
          <w:sz w:val="28"/>
          <w:szCs w:val="28"/>
        </w:rPr>
      </w:pPr>
    </w:p>
    <w:p w:rsidR="00FB0EC5" w:rsidRPr="009932B4" w:rsidRDefault="00FB0EC5" w:rsidP="00FB0EC5">
      <w:pPr>
        <w:suppressAutoHyphens/>
        <w:jc w:val="center"/>
        <w:rPr>
          <w:b/>
        </w:rPr>
      </w:pPr>
      <w:r w:rsidRPr="005B0C4F">
        <w:rPr>
          <w:sz w:val="28"/>
          <w:szCs w:val="28"/>
        </w:rPr>
        <w:t xml:space="preserve">Извещение размещено на официальном сайте Госкорпорации «Росатом» </w:t>
      </w:r>
      <w:hyperlink r:id="rId6" w:history="1">
        <w:r w:rsidRPr="005B0C4F">
          <w:rPr>
            <w:rStyle w:val="afb"/>
            <w:sz w:val="28"/>
            <w:szCs w:val="28"/>
            <w:lang w:val="en-US"/>
          </w:rPr>
          <w:t>zakupki</w:t>
        </w:r>
        <w:r w:rsidRPr="005B0C4F">
          <w:rPr>
            <w:rStyle w:val="afb"/>
            <w:sz w:val="28"/>
            <w:szCs w:val="28"/>
          </w:rPr>
          <w:t>.</w:t>
        </w:r>
        <w:r w:rsidRPr="005B0C4F">
          <w:rPr>
            <w:rStyle w:val="afb"/>
            <w:sz w:val="28"/>
            <w:szCs w:val="28"/>
            <w:lang w:val="en-US"/>
          </w:rPr>
          <w:t>ros</w:t>
        </w:r>
        <w:r w:rsidRPr="005B0C4F">
          <w:rPr>
            <w:rStyle w:val="afb"/>
            <w:sz w:val="28"/>
            <w:szCs w:val="28"/>
            <w:lang w:val="en-US"/>
          </w:rPr>
          <w:t>a</w:t>
        </w:r>
        <w:r w:rsidRPr="005B0C4F">
          <w:rPr>
            <w:rStyle w:val="afb"/>
            <w:sz w:val="28"/>
            <w:szCs w:val="28"/>
            <w:lang w:val="en-US"/>
          </w:rPr>
          <w:t>tom</w:t>
        </w:r>
        <w:r w:rsidRPr="005B0C4F">
          <w:rPr>
            <w:rStyle w:val="afb"/>
            <w:sz w:val="28"/>
            <w:szCs w:val="28"/>
          </w:rPr>
          <w:t>.</w:t>
        </w:r>
        <w:r w:rsidRPr="005B0C4F">
          <w:rPr>
            <w:rStyle w:val="afb"/>
            <w:sz w:val="28"/>
            <w:szCs w:val="28"/>
            <w:lang w:val="en-US"/>
          </w:rPr>
          <w:t>ru</w:t>
        </w:r>
      </w:hyperlink>
      <w:r>
        <w:rPr>
          <w:sz w:val="28"/>
          <w:szCs w:val="28"/>
        </w:rPr>
        <w:t xml:space="preserve"> </w:t>
      </w:r>
    </w:p>
    <w:p w:rsidR="00FB0EC5" w:rsidRPr="005B0C4F" w:rsidRDefault="00FB0EC5" w:rsidP="00FB0EC5">
      <w:pPr>
        <w:rPr>
          <w:b/>
        </w:rPr>
      </w:pPr>
    </w:p>
    <w:p w:rsidR="00FB0EC5" w:rsidRPr="009932B4" w:rsidRDefault="00FB0EC5" w:rsidP="00FB0EC5">
      <w:pPr>
        <w:jc w:val="center"/>
        <w:rPr>
          <w:b/>
        </w:rPr>
      </w:pPr>
      <w:r w:rsidRPr="005B0C4F">
        <w:rPr>
          <w:sz w:val="28"/>
          <w:szCs w:val="28"/>
        </w:rPr>
        <w:t xml:space="preserve">Извещение размещено на электронной торговой площадке </w:t>
      </w:r>
      <w:hyperlink r:id="rId7" w:history="1">
        <w:r w:rsidRPr="005B0C4F">
          <w:rPr>
            <w:rStyle w:val="afb"/>
            <w:sz w:val="28"/>
            <w:szCs w:val="28"/>
            <w:lang w:val="en-US"/>
          </w:rPr>
          <w:t>www</w:t>
        </w:r>
        <w:r w:rsidRPr="005B0C4F">
          <w:rPr>
            <w:rStyle w:val="afb"/>
            <w:sz w:val="28"/>
            <w:szCs w:val="28"/>
          </w:rPr>
          <w:t>.</w:t>
        </w:r>
        <w:r w:rsidRPr="005B0C4F">
          <w:rPr>
            <w:rStyle w:val="afb"/>
            <w:sz w:val="28"/>
            <w:szCs w:val="28"/>
            <w:lang w:val="en-US"/>
          </w:rPr>
          <w:t>a</w:t>
        </w:r>
        <w:r w:rsidRPr="005B0C4F">
          <w:rPr>
            <w:rStyle w:val="afb"/>
            <w:sz w:val="28"/>
            <w:szCs w:val="28"/>
          </w:rPr>
          <w:t>-</w:t>
        </w:r>
        <w:r w:rsidRPr="005B0C4F">
          <w:rPr>
            <w:rStyle w:val="afb"/>
            <w:sz w:val="28"/>
            <w:szCs w:val="28"/>
            <w:lang w:val="en-US"/>
          </w:rPr>
          <w:t>k</w:t>
        </w:r>
        <w:r w:rsidRPr="005B0C4F">
          <w:rPr>
            <w:rStyle w:val="afb"/>
            <w:sz w:val="28"/>
            <w:szCs w:val="28"/>
          </w:rPr>
          <w:t>-</w:t>
        </w:r>
        <w:r w:rsidRPr="005B0C4F">
          <w:rPr>
            <w:rStyle w:val="afb"/>
            <w:sz w:val="28"/>
            <w:szCs w:val="28"/>
            <w:lang w:val="en-US"/>
          </w:rPr>
          <w:t>d</w:t>
        </w:r>
        <w:r w:rsidRPr="005B0C4F">
          <w:rPr>
            <w:rStyle w:val="afb"/>
            <w:sz w:val="28"/>
            <w:szCs w:val="28"/>
          </w:rPr>
          <w:t>.</w:t>
        </w:r>
        <w:r w:rsidRPr="005B0C4F">
          <w:rPr>
            <w:rStyle w:val="afb"/>
            <w:sz w:val="28"/>
            <w:szCs w:val="28"/>
            <w:lang w:val="en-US"/>
          </w:rPr>
          <w:t>ru</w:t>
        </w:r>
      </w:hyperlink>
      <w:r>
        <w:rPr>
          <w:sz w:val="28"/>
          <w:szCs w:val="28"/>
        </w:rPr>
        <w:t xml:space="preserve"> </w:t>
      </w:r>
    </w:p>
    <w:p w:rsidR="00FB0EC5" w:rsidRPr="005B0C4F" w:rsidRDefault="00FB0EC5" w:rsidP="00FB0EC5">
      <w:pPr>
        <w:jc w:val="center"/>
        <w:rPr>
          <w:b/>
        </w:rPr>
      </w:pPr>
    </w:p>
    <w:p w:rsidR="00FB0EC5" w:rsidRPr="005B0C4F" w:rsidRDefault="00FB0EC5" w:rsidP="00FB0EC5">
      <w:pPr>
        <w:jc w:val="center"/>
        <w:rPr>
          <w:b/>
        </w:rPr>
      </w:pPr>
    </w:p>
    <w:p w:rsidR="00FB0EC5" w:rsidRPr="005B0C4F" w:rsidRDefault="00FB0EC5" w:rsidP="00FB0EC5">
      <w:pPr>
        <w:jc w:val="center"/>
        <w:rPr>
          <w:b/>
        </w:rPr>
      </w:pPr>
    </w:p>
    <w:p w:rsidR="00FB0EC5" w:rsidRPr="005B0C4F" w:rsidRDefault="00FB0EC5" w:rsidP="00FB0EC5">
      <w:pPr>
        <w:jc w:val="center"/>
        <w:rPr>
          <w:b/>
        </w:rPr>
      </w:pPr>
      <w:r w:rsidRPr="005B0C4F">
        <w:rPr>
          <w:b/>
        </w:rPr>
        <w:t xml:space="preserve">Подольск, </w:t>
      </w:r>
      <w:smartTag w:uri="urn:schemas-microsoft-com:office:smarttags" w:element="metricconverter">
        <w:smartTagPr>
          <w:attr w:name="ProductID" w:val="2013 г"/>
        </w:smartTagPr>
        <w:r w:rsidRPr="005B0C4F">
          <w:rPr>
            <w:b/>
          </w:rPr>
          <w:t>201</w:t>
        </w:r>
        <w:r>
          <w:rPr>
            <w:b/>
          </w:rPr>
          <w:t>3</w:t>
        </w:r>
        <w:r w:rsidRPr="005B0C4F">
          <w:rPr>
            <w:b/>
          </w:rPr>
          <w:t xml:space="preserve"> г</w:t>
        </w:r>
      </w:smartTag>
      <w:r w:rsidRPr="005B0C4F">
        <w:rPr>
          <w:b/>
        </w:rPr>
        <w:t>.</w:t>
      </w:r>
    </w:p>
    <w:p w:rsidR="00FB0EC5" w:rsidRPr="00C12007" w:rsidRDefault="00FB0EC5" w:rsidP="00FB0EC5">
      <w:pPr>
        <w:sectPr w:rsidR="00FB0EC5" w:rsidRPr="00C12007" w:rsidSect="00C87330">
          <w:footerReference w:type="even" r:id="rId8"/>
          <w:pgSz w:w="11907" w:h="16840" w:code="9"/>
          <w:pgMar w:top="1134" w:right="567" w:bottom="1134" w:left="1418" w:header="709" w:footer="1072" w:gutter="0"/>
          <w:cols w:space="708"/>
          <w:docGrid w:linePitch="360"/>
        </w:sectPr>
      </w:pPr>
    </w:p>
    <w:p w:rsidR="00FB0EC5" w:rsidRPr="002B7030" w:rsidRDefault="00FB0EC5" w:rsidP="00FB0EC5">
      <w:pPr>
        <w:jc w:val="center"/>
        <w:outlineLvl w:val="0"/>
        <w:rPr>
          <w:sz w:val="28"/>
        </w:rPr>
      </w:pPr>
      <w:bookmarkStart w:id="1" w:name="_Toc363471120"/>
      <w:bookmarkEnd w:id="0"/>
      <w:r w:rsidRPr="002B7030">
        <w:rPr>
          <w:sz w:val="28"/>
        </w:rPr>
        <w:lastRenderedPageBreak/>
        <w:t>ИЗВЕЩЕНИЕ О ПРОВЕДЕНИИ КОНКУРСА</w:t>
      </w:r>
      <w:bookmarkEnd w:id="1"/>
    </w:p>
    <w:p w:rsidR="00FB0EC5" w:rsidRPr="002B7030" w:rsidRDefault="00FB0EC5" w:rsidP="00FB0EC5">
      <w:pPr>
        <w:tabs>
          <w:tab w:val="left" w:pos="1134"/>
        </w:tabs>
        <w:ind w:firstLine="709"/>
        <w:jc w:val="center"/>
        <w:rPr>
          <w:sz w:val="28"/>
        </w:rPr>
      </w:pPr>
    </w:p>
    <w:p w:rsidR="00FB0EC5" w:rsidRPr="002B7030" w:rsidRDefault="00FB0EC5" w:rsidP="00FB0EC5">
      <w:pPr>
        <w:numPr>
          <w:ilvl w:val="0"/>
          <w:numId w:val="6"/>
        </w:numPr>
        <w:tabs>
          <w:tab w:val="clear" w:pos="720"/>
          <w:tab w:val="num" w:pos="480"/>
          <w:tab w:val="left" w:pos="851"/>
        </w:tabs>
        <w:ind w:left="0" w:firstLine="426"/>
        <w:contextualSpacing/>
        <w:jc w:val="both"/>
        <w:rPr>
          <w:b/>
          <w:spacing w:val="-6"/>
          <w:sz w:val="28"/>
        </w:rPr>
      </w:pPr>
      <w:r w:rsidRPr="002B7030">
        <w:rPr>
          <w:spacing w:val="-6"/>
          <w:sz w:val="28"/>
        </w:rPr>
        <w:t xml:space="preserve">Форма и способ процедуры закупки: </w:t>
      </w:r>
      <w:r w:rsidRPr="002B7030">
        <w:rPr>
          <w:sz w:val="28"/>
        </w:rPr>
        <w:t>Открытый одноэтапный конкурс в электронной форме без квалификационного отбора.</w:t>
      </w:r>
    </w:p>
    <w:p w:rsidR="00FB0EC5" w:rsidRPr="002B7030" w:rsidRDefault="00FB0EC5" w:rsidP="00FB0EC5">
      <w:pPr>
        <w:numPr>
          <w:ilvl w:val="0"/>
          <w:numId w:val="6"/>
        </w:numPr>
        <w:tabs>
          <w:tab w:val="clear" w:pos="720"/>
          <w:tab w:val="num" w:pos="480"/>
          <w:tab w:val="left" w:pos="851"/>
        </w:tabs>
        <w:ind w:left="0" w:firstLine="426"/>
        <w:contextualSpacing/>
        <w:jc w:val="both"/>
        <w:rPr>
          <w:b/>
          <w:i/>
          <w:sz w:val="28"/>
        </w:rPr>
      </w:pPr>
      <w:r w:rsidRPr="002B7030">
        <w:rPr>
          <w:spacing w:val="-6"/>
          <w:sz w:val="28"/>
        </w:rPr>
        <w:t>Заказчик:</w:t>
      </w:r>
      <w:r w:rsidRPr="002B7030">
        <w:rPr>
          <w:b/>
          <w:spacing w:val="-6"/>
          <w:sz w:val="28"/>
        </w:rPr>
        <w:t xml:space="preserve"> </w:t>
      </w:r>
      <w:r w:rsidRPr="002B7030">
        <w:rPr>
          <w:sz w:val="28"/>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FB0EC5" w:rsidRPr="002B7030" w:rsidRDefault="00FB0EC5" w:rsidP="00FB0EC5">
      <w:pPr>
        <w:tabs>
          <w:tab w:val="left" w:pos="851"/>
        </w:tabs>
        <w:ind w:firstLine="426"/>
        <w:rPr>
          <w:sz w:val="28"/>
        </w:rPr>
      </w:pPr>
      <w:r w:rsidRPr="002B7030">
        <w:rPr>
          <w:sz w:val="28"/>
        </w:rPr>
        <w:t xml:space="preserve">Место нахождения: </w:t>
      </w:r>
      <w:smartTag w:uri="urn:schemas-microsoft-com:office:smarttags" w:element="metricconverter">
        <w:smartTagPr>
          <w:attr w:name="ProductID" w:val="142100. г"/>
        </w:smartTagPr>
        <w:r w:rsidRPr="002B7030">
          <w:rPr>
            <w:sz w:val="28"/>
          </w:rPr>
          <w:t>142100. г</w:t>
        </w:r>
      </w:smartTag>
      <w:r w:rsidRPr="002B7030">
        <w:rPr>
          <w:sz w:val="28"/>
        </w:rPr>
        <w:t>. Подольск, ул. Железнодорожная, д. 24;</w:t>
      </w:r>
    </w:p>
    <w:p w:rsidR="00FB0EC5" w:rsidRPr="002B7030" w:rsidRDefault="00FB0EC5" w:rsidP="00FB0EC5">
      <w:pPr>
        <w:tabs>
          <w:tab w:val="left" w:pos="851"/>
        </w:tabs>
        <w:ind w:firstLine="426"/>
        <w:rPr>
          <w:sz w:val="28"/>
        </w:rPr>
      </w:pPr>
      <w:r w:rsidRPr="002B7030">
        <w:rPr>
          <w:sz w:val="28"/>
        </w:rPr>
        <w:t xml:space="preserve">Почтовый адрес: </w:t>
      </w:r>
      <w:smartTag w:uri="urn:schemas-microsoft-com:office:smarttags" w:element="metricconverter">
        <w:smartTagPr>
          <w:attr w:name="ProductID" w:val="142100. г"/>
        </w:smartTagPr>
        <w:r w:rsidRPr="002B7030">
          <w:rPr>
            <w:sz w:val="28"/>
          </w:rPr>
          <w:t>142100. г</w:t>
        </w:r>
      </w:smartTag>
      <w:r w:rsidRPr="002B7030">
        <w:rPr>
          <w:sz w:val="28"/>
        </w:rPr>
        <w:t>. Подольск, ул. Железнодорожная, д. 24.</w:t>
      </w:r>
    </w:p>
    <w:p w:rsidR="00FB0EC5" w:rsidRPr="002B7030" w:rsidRDefault="00FB0EC5" w:rsidP="00FB0EC5">
      <w:pPr>
        <w:tabs>
          <w:tab w:val="left" w:pos="851"/>
        </w:tabs>
        <w:ind w:firstLine="426"/>
        <w:rPr>
          <w:sz w:val="28"/>
        </w:rPr>
      </w:pPr>
    </w:p>
    <w:p w:rsidR="00FB0EC5" w:rsidRPr="002B7030" w:rsidRDefault="00FB0EC5" w:rsidP="00FB0EC5">
      <w:pPr>
        <w:numPr>
          <w:ilvl w:val="0"/>
          <w:numId w:val="6"/>
        </w:numPr>
        <w:tabs>
          <w:tab w:val="clear" w:pos="720"/>
          <w:tab w:val="num" w:pos="480"/>
          <w:tab w:val="left" w:pos="851"/>
        </w:tabs>
        <w:ind w:left="0" w:firstLine="426"/>
        <w:contextualSpacing/>
        <w:jc w:val="both"/>
        <w:rPr>
          <w:b/>
          <w:i/>
          <w:sz w:val="28"/>
        </w:rPr>
      </w:pPr>
      <w:r w:rsidRPr="002B7030">
        <w:rPr>
          <w:sz w:val="28"/>
        </w:rPr>
        <w:t>Организатор конкурса:</w:t>
      </w:r>
      <w:r w:rsidRPr="002B7030">
        <w:rPr>
          <w:spacing w:val="-6"/>
          <w:sz w:val="28"/>
        </w:rPr>
        <w:t> </w:t>
      </w:r>
      <w:r w:rsidRPr="002B7030">
        <w:rPr>
          <w:sz w:val="28"/>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FB0EC5" w:rsidRPr="002B7030" w:rsidRDefault="00FB0EC5" w:rsidP="00FB0EC5">
      <w:pPr>
        <w:tabs>
          <w:tab w:val="left" w:pos="851"/>
        </w:tabs>
        <w:ind w:firstLine="426"/>
        <w:rPr>
          <w:sz w:val="28"/>
        </w:rPr>
      </w:pPr>
      <w:r w:rsidRPr="002B7030">
        <w:rPr>
          <w:sz w:val="28"/>
        </w:rPr>
        <w:t xml:space="preserve">Место нахождения: </w:t>
      </w:r>
      <w:smartTag w:uri="urn:schemas-microsoft-com:office:smarttags" w:element="metricconverter">
        <w:smartTagPr>
          <w:attr w:name="ProductID" w:val="142100, г"/>
        </w:smartTagPr>
        <w:r w:rsidRPr="002B7030">
          <w:rPr>
            <w:sz w:val="28"/>
          </w:rPr>
          <w:t>142100, г</w:t>
        </w:r>
      </w:smartTag>
      <w:r w:rsidRPr="002B7030">
        <w:rPr>
          <w:sz w:val="28"/>
        </w:rPr>
        <w:t>. Подольск, ул. Железнодорожная, д. 24;</w:t>
      </w:r>
    </w:p>
    <w:p w:rsidR="00FB0EC5" w:rsidRPr="002B7030" w:rsidRDefault="00FB0EC5" w:rsidP="00FB0EC5">
      <w:pPr>
        <w:tabs>
          <w:tab w:val="left" w:pos="851"/>
        </w:tabs>
        <w:ind w:firstLine="426"/>
        <w:rPr>
          <w:sz w:val="28"/>
        </w:rPr>
      </w:pPr>
      <w:r w:rsidRPr="002B7030">
        <w:rPr>
          <w:sz w:val="28"/>
        </w:rPr>
        <w:t xml:space="preserve">Почтовый адрес: </w:t>
      </w:r>
      <w:smartTag w:uri="urn:schemas-microsoft-com:office:smarttags" w:element="metricconverter">
        <w:smartTagPr>
          <w:attr w:name="ProductID" w:val="142100, г"/>
        </w:smartTagPr>
        <w:r w:rsidRPr="002B7030">
          <w:rPr>
            <w:sz w:val="28"/>
          </w:rPr>
          <w:t>142100, г</w:t>
        </w:r>
      </w:smartTag>
      <w:r w:rsidRPr="002B7030">
        <w:rPr>
          <w:sz w:val="28"/>
        </w:rPr>
        <w:t>. Подольск, ул. Железнодорожная, д. 24;</w:t>
      </w:r>
    </w:p>
    <w:p w:rsidR="00FB0EC5" w:rsidRPr="002B7030" w:rsidRDefault="00FB0EC5" w:rsidP="00FB0EC5">
      <w:pPr>
        <w:tabs>
          <w:tab w:val="left" w:pos="851"/>
        </w:tabs>
        <w:ind w:firstLine="426"/>
        <w:rPr>
          <w:sz w:val="28"/>
        </w:rPr>
      </w:pPr>
      <w:r w:rsidRPr="002B7030">
        <w:rPr>
          <w:sz w:val="28"/>
        </w:rPr>
        <w:t>Контактное лицо: Новиков Андрей Геннадьевич</w:t>
      </w:r>
    </w:p>
    <w:p w:rsidR="00FB0EC5" w:rsidRPr="002B7030" w:rsidRDefault="00FB0EC5" w:rsidP="00FB0EC5">
      <w:pPr>
        <w:tabs>
          <w:tab w:val="left" w:pos="851"/>
        </w:tabs>
        <w:ind w:firstLine="426"/>
        <w:contextualSpacing/>
        <w:jc w:val="both"/>
        <w:rPr>
          <w:sz w:val="28"/>
        </w:rPr>
      </w:pPr>
      <w:r w:rsidRPr="002B7030">
        <w:rPr>
          <w:sz w:val="28"/>
        </w:rPr>
        <w:t>Тел.:</w:t>
      </w:r>
      <w:r w:rsidRPr="002B7030">
        <w:rPr>
          <w:b/>
          <w:sz w:val="28"/>
        </w:rPr>
        <w:t xml:space="preserve"> </w:t>
      </w:r>
      <w:r w:rsidRPr="002B7030">
        <w:rPr>
          <w:sz w:val="28"/>
        </w:rPr>
        <w:t xml:space="preserve">8(495) 510-57-88, 8(4967) 63-66-02 (доб. 30-86, 21-02), </w:t>
      </w:r>
    </w:p>
    <w:p w:rsidR="00FB0EC5" w:rsidRPr="002B7030" w:rsidRDefault="00FB0EC5" w:rsidP="00FB0EC5">
      <w:pPr>
        <w:tabs>
          <w:tab w:val="left" w:pos="851"/>
        </w:tabs>
        <w:ind w:firstLine="426"/>
        <w:contextualSpacing/>
        <w:jc w:val="both"/>
        <w:rPr>
          <w:sz w:val="28"/>
          <w:lang w:val="en-US"/>
        </w:rPr>
      </w:pPr>
      <w:r w:rsidRPr="002B7030">
        <w:rPr>
          <w:sz w:val="28"/>
          <w:lang w:val="en-US"/>
        </w:rPr>
        <w:t xml:space="preserve">e-mail: </w:t>
      </w:r>
      <w:hyperlink r:id="rId9" w:history="1">
        <w:r w:rsidRPr="002B7030">
          <w:rPr>
            <w:rStyle w:val="afb"/>
            <w:sz w:val="28"/>
            <w:lang w:val="en-US"/>
          </w:rPr>
          <w:t>agnovikov@luch.podolsk.ru</w:t>
        </w:r>
      </w:hyperlink>
    </w:p>
    <w:p w:rsidR="00FB0EC5" w:rsidRPr="002B7030" w:rsidRDefault="00FB0EC5" w:rsidP="00FB0EC5">
      <w:pPr>
        <w:numPr>
          <w:ilvl w:val="0"/>
          <w:numId w:val="6"/>
        </w:numPr>
        <w:tabs>
          <w:tab w:val="clear" w:pos="720"/>
          <w:tab w:val="num" w:pos="480"/>
          <w:tab w:val="left" w:pos="851"/>
        </w:tabs>
        <w:ind w:left="0" w:firstLine="426"/>
        <w:contextualSpacing/>
        <w:jc w:val="both"/>
        <w:rPr>
          <w:sz w:val="28"/>
        </w:rPr>
      </w:pPr>
      <w:r w:rsidRPr="002B7030">
        <w:rPr>
          <w:sz w:val="28"/>
        </w:rPr>
        <w:t>Предмет договора:</w:t>
      </w:r>
      <w:r>
        <w:rPr>
          <w:sz w:val="28"/>
        </w:rPr>
        <w:t xml:space="preserve"> </w:t>
      </w:r>
      <w:r w:rsidRPr="00464026">
        <w:rPr>
          <w:sz w:val="28"/>
          <w:szCs w:val="28"/>
        </w:rPr>
        <w:t>выполнение модернизации системы автоматической пожарной сигнализации и оповещения о пожаре, системы дымоудаления и подпора воздуха, а также обработка огнезащитным составом силовых кабелей и кабельных каналов административного корпуса и производственных корпусов</w:t>
      </w:r>
      <w:r w:rsidRPr="002B7030">
        <w:rPr>
          <w:sz w:val="28"/>
        </w:rPr>
        <w:t>.</w:t>
      </w:r>
    </w:p>
    <w:p w:rsidR="00FB0EC5" w:rsidRPr="002B7030" w:rsidRDefault="00FB0EC5" w:rsidP="00FB0EC5">
      <w:pPr>
        <w:tabs>
          <w:tab w:val="left" w:pos="851"/>
        </w:tabs>
        <w:ind w:firstLine="426"/>
        <w:contextualSpacing/>
        <w:jc w:val="both"/>
        <w:rPr>
          <w:sz w:val="28"/>
        </w:rPr>
      </w:pPr>
      <w:r w:rsidRPr="002B7030">
        <w:rPr>
          <w:sz w:val="28"/>
        </w:rPr>
        <w:t xml:space="preserve">Состав и объем: исчерпывающая информация по составу и объему указана в </w:t>
      </w:r>
      <w:r w:rsidRPr="002B7030">
        <w:rPr>
          <w:bCs/>
          <w:sz w:val="28"/>
        </w:rPr>
        <w:t>Томе 2</w:t>
      </w:r>
      <w:r w:rsidRPr="002B7030">
        <w:rPr>
          <w:sz w:val="28"/>
        </w:rPr>
        <w:t xml:space="preserve"> «ТЕХНИЧЕСКАЯ ЧАСТЬ» Конкурсной документации.</w:t>
      </w:r>
    </w:p>
    <w:p w:rsidR="00FB0EC5" w:rsidRDefault="00FB0EC5" w:rsidP="00FB0EC5">
      <w:pPr>
        <w:tabs>
          <w:tab w:val="left" w:pos="851"/>
        </w:tabs>
        <w:ind w:firstLine="426"/>
        <w:contextualSpacing/>
        <w:jc w:val="both"/>
        <w:rPr>
          <w:sz w:val="28"/>
        </w:rPr>
      </w:pPr>
    </w:p>
    <w:p w:rsidR="00FB0EC5" w:rsidRPr="002B7030" w:rsidRDefault="00FB0EC5" w:rsidP="00FB0EC5">
      <w:pPr>
        <w:tabs>
          <w:tab w:val="left" w:pos="851"/>
        </w:tabs>
        <w:ind w:firstLine="426"/>
        <w:contextualSpacing/>
        <w:jc w:val="both"/>
        <w:rPr>
          <w:sz w:val="28"/>
        </w:rPr>
      </w:pPr>
      <w:r w:rsidRPr="002B7030">
        <w:rPr>
          <w:sz w:val="28"/>
        </w:rPr>
        <w:t xml:space="preserve">Срок выполнения работ: </w:t>
      </w:r>
      <w:r w:rsidRPr="00464026">
        <w:rPr>
          <w:rStyle w:val="affff"/>
          <w:b w:val="0"/>
          <w:sz w:val="28"/>
          <w:szCs w:val="28"/>
        </w:rPr>
        <w:t>не позднее 90 рабочих дней с момента подписания договора</w:t>
      </w:r>
      <w:r>
        <w:rPr>
          <w:sz w:val="28"/>
        </w:rPr>
        <w:t>.</w:t>
      </w:r>
    </w:p>
    <w:p w:rsidR="00FB0EC5" w:rsidRPr="002B7030" w:rsidRDefault="00FB0EC5" w:rsidP="00FB0EC5">
      <w:pPr>
        <w:tabs>
          <w:tab w:val="left" w:pos="851"/>
        </w:tabs>
        <w:ind w:firstLine="426"/>
        <w:contextualSpacing/>
        <w:jc w:val="both"/>
        <w:rPr>
          <w:sz w:val="28"/>
        </w:rPr>
      </w:pPr>
    </w:p>
    <w:p w:rsidR="00FB0EC5" w:rsidRPr="002B7030" w:rsidRDefault="00FB0EC5" w:rsidP="00FB0EC5">
      <w:pPr>
        <w:tabs>
          <w:tab w:val="left" w:pos="851"/>
        </w:tabs>
        <w:ind w:firstLine="426"/>
        <w:contextualSpacing/>
        <w:jc w:val="both"/>
        <w:rPr>
          <w:b/>
          <w:sz w:val="28"/>
          <w:u w:val="single"/>
        </w:rPr>
      </w:pPr>
      <w:r w:rsidRPr="002B7030">
        <w:rPr>
          <w:b/>
          <w:sz w:val="28"/>
          <w:u w:val="single"/>
        </w:rPr>
        <w:t>Срок действия заявки: не менее 60 календарных дней с даты окончания подачи заявок на участие в процедуре закупки.</w:t>
      </w:r>
    </w:p>
    <w:p w:rsidR="00FB0EC5" w:rsidRPr="002B7030" w:rsidRDefault="00FB0EC5" w:rsidP="00FB0EC5">
      <w:pPr>
        <w:tabs>
          <w:tab w:val="left" w:pos="851"/>
        </w:tabs>
        <w:ind w:firstLine="426"/>
        <w:contextualSpacing/>
        <w:jc w:val="both"/>
        <w:rPr>
          <w:sz w:val="28"/>
        </w:rPr>
      </w:pPr>
    </w:p>
    <w:p w:rsidR="00FB0EC5" w:rsidRPr="002B7030" w:rsidRDefault="00FB0EC5" w:rsidP="00FB0EC5">
      <w:pPr>
        <w:numPr>
          <w:ilvl w:val="0"/>
          <w:numId w:val="6"/>
        </w:numPr>
        <w:tabs>
          <w:tab w:val="clear" w:pos="720"/>
          <w:tab w:val="num" w:pos="480"/>
          <w:tab w:val="left" w:pos="709"/>
          <w:tab w:val="left" w:pos="960"/>
        </w:tabs>
        <w:ind w:left="0" w:firstLine="426"/>
        <w:contextualSpacing/>
        <w:jc w:val="both"/>
        <w:rPr>
          <w:sz w:val="28"/>
        </w:rPr>
      </w:pPr>
      <w:r w:rsidRPr="002B7030">
        <w:rPr>
          <w:sz w:val="28"/>
        </w:rPr>
        <w:t>Место выполнения работ:</w:t>
      </w:r>
      <w:r w:rsidRPr="002B7030">
        <w:rPr>
          <w:b/>
          <w:sz w:val="28"/>
        </w:rPr>
        <w:t xml:space="preserve"> </w:t>
      </w:r>
      <w:smartTag w:uri="urn:schemas-microsoft-com:office:smarttags" w:element="metricconverter">
        <w:smartTagPr>
          <w:attr w:name="ProductID" w:val="142100, г"/>
        </w:smartTagPr>
        <w:r w:rsidRPr="002B7030">
          <w:rPr>
            <w:sz w:val="28"/>
          </w:rPr>
          <w:t>142100, г</w:t>
        </w:r>
      </w:smartTag>
      <w:r w:rsidRPr="002B7030">
        <w:rPr>
          <w:sz w:val="28"/>
        </w:rPr>
        <w:t>. Подольск, ул. Железнодорожная, д. 24.</w:t>
      </w:r>
    </w:p>
    <w:p w:rsidR="00FB0EC5" w:rsidRPr="002B7030" w:rsidRDefault="00FB0EC5" w:rsidP="00FB0EC5">
      <w:pPr>
        <w:numPr>
          <w:ilvl w:val="0"/>
          <w:numId w:val="6"/>
        </w:numPr>
        <w:tabs>
          <w:tab w:val="clear" w:pos="720"/>
          <w:tab w:val="num" w:pos="480"/>
          <w:tab w:val="left" w:pos="709"/>
        </w:tabs>
        <w:ind w:left="0" w:firstLine="426"/>
        <w:contextualSpacing/>
        <w:jc w:val="both"/>
        <w:rPr>
          <w:sz w:val="28"/>
        </w:rPr>
      </w:pPr>
      <w:r w:rsidRPr="002B7030">
        <w:rPr>
          <w:sz w:val="28"/>
        </w:rPr>
        <w:t>Сведения о порядке проведения, в том числе об оформлении участия в конкурсе, определении лица, выигравшего конкурс:</w:t>
      </w:r>
    </w:p>
    <w:p w:rsidR="00FB0EC5" w:rsidRPr="002B7030" w:rsidRDefault="00FB0EC5" w:rsidP="00FB0EC5">
      <w:pPr>
        <w:tabs>
          <w:tab w:val="left" w:pos="851"/>
        </w:tabs>
        <w:ind w:firstLine="426"/>
        <w:contextualSpacing/>
        <w:jc w:val="both"/>
        <w:rPr>
          <w:sz w:val="28"/>
        </w:rPr>
      </w:pPr>
      <w:r w:rsidRPr="002B7030">
        <w:rPr>
          <w:sz w:val="28"/>
        </w:rPr>
        <w:t xml:space="preserve">Конкурс проводится на электронной торговой площадке </w:t>
      </w:r>
      <w:hyperlink r:id="rId10" w:history="1">
        <w:r w:rsidRPr="002B7030">
          <w:rPr>
            <w:rStyle w:val="afb"/>
            <w:sz w:val="28"/>
          </w:rPr>
          <w:t>ООО</w:t>
        </w:r>
      </w:hyperlink>
      <w:r w:rsidRPr="002B7030">
        <w:rPr>
          <w:sz w:val="28"/>
        </w:rPr>
        <w:t xml:space="preserve"> «Аукционный конкурсный дом»  в сети «Интернет» по адресу: </w:t>
      </w:r>
      <w:hyperlink r:id="rId11" w:history="1">
        <w:r w:rsidRPr="002B7030">
          <w:rPr>
            <w:rStyle w:val="afb"/>
            <w:sz w:val="28"/>
            <w:lang w:val="en-US"/>
          </w:rPr>
          <w:t>http</w:t>
        </w:r>
        <w:r w:rsidRPr="002B7030">
          <w:rPr>
            <w:rStyle w:val="afb"/>
            <w:sz w:val="28"/>
          </w:rPr>
          <w:t>://</w:t>
        </w:r>
        <w:r w:rsidRPr="002B7030">
          <w:rPr>
            <w:rStyle w:val="afb"/>
            <w:sz w:val="28"/>
            <w:lang w:val="en-US"/>
          </w:rPr>
          <w:t>www</w:t>
        </w:r>
        <w:r w:rsidRPr="002B7030">
          <w:rPr>
            <w:rStyle w:val="afb"/>
            <w:sz w:val="28"/>
          </w:rPr>
          <w:t>.</w:t>
        </w:r>
        <w:r w:rsidRPr="002B7030">
          <w:rPr>
            <w:rStyle w:val="afb"/>
            <w:sz w:val="28"/>
            <w:lang w:val="en-US"/>
          </w:rPr>
          <w:t>a</w:t>
        </w:r>
        <w:r w:rsidRPr="002B7030">
          <w:rPr>
            <w:rStyle w:val="afb"/>
            <w:sz w:val="28"/>
          </w:rPr>
          <w:t>-</w:t>
        </w:r>
        <w:r w:rsidRPr="002B7030">
          <w:rPr>
            <w:rStyle w:val="afb"/>
            <w:sz w:val="28"/>
            <w:lang w:val="en-US"/>
          </w:rPr>
          <w:t>k</w:t>
        </w:r>
        <w:r w:rsidRPr="002B7030">
          <w:rPr>
            <w:rStyle w:val="afb"/>
            <w:sz w:val="28"/>
          </w:rPr>
          <w:t>-</w:t>
        </w:r>
        <w:r w:rsidRPr="002B7030">
          <w:rPr>
            <w:rStyle w:val="afb"/>
            <w:sz w:val="28"/>
            <w:lang w:val="en-US"/>
          </w:rPr>
          <w:t>d</w:t>
        </w:r>
        <w:r w:rsidRPr="002B7030">
          <w:rPr>
            <w:rStyle w:val="afb"/>
            <w:sz w:val="28"/>
          </w:rPr>
          <w:t>.</w:t>
        </w:r>
        <w:r w:rsidRPr="002B7030">
          <w:rPr>
            <w:rStyle w:val="afb"/>
            <w:sz w:val="28"/>
            <w:lang w:val="en-US"/>
          </w:rPr>
          <w:t>ru</w:t>
        </w:r>
      </w:hyperlink>
      <w:r w:rsidRPr="002B7030">
        <w:rPr>
          <w:sz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FB0EC5" w:rsidRPr="002B7030" w:rsidRDefault="00FB0EC5" w:rsidP="00FB0EC5">
      <w:pPr>
        <w:tabs>
          <w:tab w:val="left" w:pos="851"/>
        </w:tabs>
        <w:ind w:firstLine="426"/>
        <w:contextualSpacing/>
        <w:jc w:val="both"/>
        <w:rPr>
          <w:sz w:val="28"/>
        </w:rPr>
      </w:pPr>
      <w:r w:rsidRPr="002B7030">
        <w:rPr>
          <w:sz w:val="28"/>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FB0EC5" w:rsidRPr="002B7030" w:rsidRDefault="00FB0EC5" w:rsidP="00FB0EC5">
      <w:pPr>
        <w:tabs>
          <w:tab w:val="left" w:pos="851"/>
        </w:tabs>
        <w:ind w:firstLine="426"/>
        <w:contextualSpacing/>
        <w:jc w:val="both"/>
        <w:rPr>
          <w:sz w:val="28"/>
        </w:rPr>
      </w:pPr>
      <w:r w:rsidRPr="002B7030">
        <w:rPr>
          <w:sz w:val="28"/>
        </w:rPr>
        <w:lastRenderedPageBreak/>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FB0EC5" w:rsidRPr="002B7030" w:rsidRDefault="00FB0EC5" w:rsidP="00FB0EC5">
      <w:pPr>
        <w:tabs>
          <w:tab w:val="left" w:pos="851"/>
        </w:tabs>
        <w:ind w:firstLine="426"/>
        <w:jc w:val="both"/>
        <w:rPr>
          <w:b/>
          <w:sz w:val="28"/>
        </w:rPr>
      </w:pPr>
      <w:r w:rsidRPr="002B7030">
        <w:rPr>
          <w:sz w:val="28"/>
        </w:rPr>
        <w:t xml:space="preserve">Начальная (максимальная) цена договора, включая НДС </w:t>
      </w:r>
      <w:r>
        <w:rPr>
          <w:sz w:val="28"/>
        </w:rPr>
        <w:t xml:space="preserve">55 000 000, 00 </w:t>
      </w:r>
      <w:r w:rsidRPr="002B7030">
        <w:rPr>
          <w:sz w:val="28"/>
        </w:rPr>
        <w:t xml:space="preserve">руб. Цена договора включает в себя: НДС, расходы на перевозку, доставку, разгрузку, страхование, затраты на установку, монтаж, пуско-наладку, проживание персонала, уплату таможенных пошлин, налоги, сборы и другие обязательные платежи. </w:t>
      </w:r>
    </w:p>
    <w:p w:rsidR="00FB0EC5" w:rsidRPr="002B7030" w:rsidRDefault="00FB0EC5" w:rsidP="00FB0EC5">
      <w:pPr>
        <w:tabs>
          <w:tab w:val="left" w:pos="851"/>
        </w:tabs>
        <w:ind w:firstLine="426"/>
        <w:contextualSpacing/>
        <w:jc w:val="both"/>
        <w:rPr>
          <w:sz w:val="28"/>
        </w:rPr>
      </w:pPr>
      <w:r w:rsidRPr="002B7030">
        <w:rPr>
          <w:sz w:val="28"/>
        </w:rPr>
        <w:t>В стоимости работ учитываются все расходные материалы, необходимые для выполнения работ, не указанные в разделе Тома 2 «ТЕХНИЧЕСКАЯ ЧАСТЬ» «Материалы».</w:t>
      </w:r>
    </w:p>
    <w:p w:rsidR="00FB0EC5" w:rsidRPr="00E64F18" w:rsidRDefault="00FB0EC5" w:rsidP="00FB0EC5">
      <w:pPr>
        <w:tabs>
          <w:tab w:val="left" w:pos="851"/>
        </w:tabs>
        <w:ind w:firstLine="426"/>
        <w:contextualSpacing/>
        <w:jc w:val="both"/>
        <w:rPr>
          <w:b/>
          <w:i/>
          <w:sz w:val="28"/>
          <w:u w:val="single"/>
        </w:rPr>
      </w:pPr>
      <w:r w:rsidRPr="002B7030">
        <w:rPr>
          <w:sz w:val="28"/>
        </w:rPr>
        <w:t xml:space="preserve">Условия оплаты: </w:t>
      </w:r>
      <w:r w:rsidRPr="00E64F18">
        <w:rPr>
          <w:b/>
          <w:i/>
          <w:sz w:val="28"/>
          <w:u w:val="single"/>
        </w:rPr>
        <w:t>оплата будет осуществляться по факту получения целевого финансирования от Госкорпорации «Росатом».</w:t>
      </w:r>
    </w:p>
    <w:p w:rsidR="00FB0EC5" w:rsidRPr="00E64F18" w:rsidRDefault="00FB0EC5" w:rsidP="00FB0EC5">
      <w:pPr>
        <w:pStyle w:val="af5"/>
        <w:shd w:val="clear" w:color="auto" w:fill="FFFFFF"/>
        <w:spacing w:before="0" w:beforeAutospacing="0" w:after="0" w:afterAutospacing="0"/>
        <w:ind w:firstLine="426"/>
        <w:jc w:val="both"/>
        <w:rPr>
          <w:color w:val="000000"/>
          <w:sz w:val="28"/>
          <w:szCs w:val="28"/>
        </w:rPr>
      </w:pPr>
      <w:r w:rsidRPr="00E64F18">
        <w:rPr>
          <w:color w:val="000000"/>
          <w:sz w:val="28"/>
          <w:szCs w:val="28"/>
        </w:rPr>
        <w:t>«Заказчик» обязуется произвести предоплату в размере 40% от стоимости комплекса работ по договору. Предоплата по Договору производится «Заказчиком» по счетам «</w:t>
      </w:r>
      <w:r w:rsidRPr="00E64F18">
        <w:rPr>
          <w:sz w:val="28"/>
          <w:szCs w:val="28"/>
        </w:rPr>
        <w:t>Подрядчика</w:t>
      </w:r>
      <w:r w:rsidRPr="00E64F18">
        <w:rPr>
          <w:color w:val="000000"/>
          <w:sz w:val="28"/>
          <w:szCs w:val="28"/>
        </w:rPr>
        <w:t>» перечислением денежных средств на расчётный счёт «</w:t>
      </w:r>
      <w:r w:rsidRPr="00E64F18">
        <w:rPr>
          <w:sz w:val="28"/>
          <w:szCs w:val="28"/>
        </w:rPr>
        <w:t>Подрядчика</w:t>
      </w:r>
      <w:r w:rsidRPr="00E64F18">
        <w:rPr>
          <w:color w:val="000000"/>
          <w:sz w:val="28"/>
          <w:szCs w:val="28"/>
        </w:rPr>
        <w:t>» в течение 15 (пятнадцати) банковских дней после подписания Договора обеими сторонами.</w:t>
      </w:r>
    </w:p>
    <w:p w:rsidR="00FB0EC5" w:rsidRPr="00E64F18" w:rsidRDefault="00FB0EC5" w:rsidP="00FB0EC5">
      <w:pPr>
        <w:pStyle w:val="af5"/>
        <w:shd w:val="clear" w:color="auto" w:fill="FFFFFF"/>
        <w:spacing w:before="0" w:beforeAutospacing="0" w:after="0" w:afterAutospacing="0"/>
        <w:ind w:firstLine="426"/>
        <w:jc w:val="both"/>
        <w:rPr>
          <w:color w:val="000000"/>
          <w:sz w:val="28"/>
          <w:szCs w:val="28"/>
        </w:rPr>
      </w:pPr>
      <w:r w:rsidRPr="00E64F18">
        <w:rPr>
          <w:color w:val="000000"/>
          <w:sz w:val="28"/>
          <w:szCs w:val="28"/>
        </w:rPr>
        <w:t>Окончательный расчёт в размере 60% от стоимости работ  «Заказчик» осуществляет в течение 20 (двадцати) банковских дней после подписания Сторонами актов по форме 2-КС и справок по форме КС-3.</w:t>
      </w:r>
    </w:p>
    <w:p w:rsidR="00FB0EC5" w:rsidRPr="00E64F18" w:rsidRDefault="00FB0EC5" w:rsidP="00FB0EC5">
      <w:pPr>
        <w:tabs>
          <w:tab w:val="left" w:pos="851"/>
        </w:tabs>
        <w:ind w:firstLine="426"/>
        <w:contextualSpacing/>
        <w:jc w:val="both"/>
        <w:rPr>
          <w:bCs/>
          <w:i/>
          <w:sz w:val="28"/>
          <w:shd w:val="clear" w:color="auto" w:fill="FDE9D9"/>
          <w:lang/>
        </w:rPr>
      </w:pPr>
    </w:p>
    <w:p w:rsidR="00FB0EC5" w:rsidRPr="002B7030" w:rsidRDefault="00FB0EC5" w:rsidP="00FB0EC5">
      <w:pPr>
        <w:numPr>
          <w:ilvl w:val="0"/>
          <w:numId w:val="6"/>
        </w:numPr>
        <w:tabs>
          <w:tab w:val="clear" w:pos="720"/>
          <w:tab w:val="num" w:pos="480"/>
          <w:tab w:val="left" w:pos="709"/>
        </w:tabs>
        <w:ind w:left="0" w:firstLine="426"/>
        <w:contextualSpacing/>
        <w:jc w:val="both"/>
        <w:rPr>
          <w:spacing w:val="-6"/>
          <w:sz w:val="28"/>
        </w:rPr>
      </w:pPr>
      <w:r w:rsidRPr="002B7030">
        <w:rPr>
          <w:spacing w:val="-6"/>
          <w:sz w:val="28"/>
        </w:rPr>
        <w:t>Срок, место и порядок предоставления конкурсной документации:</w:t>
      </w:r>
    </w:p>
    <w:p w:rsidR="00FB0EC5" w:rsidRPr="002B7030" w:rsidRDefault="00FB0EC5" w:rsidP="00FB0EC5">
      <w:pPr>
        <w:tabs>
          <w:tab w:val="left" w:pos="851"/>
        </w:tabs>
        <w:ind w:firstLine="426"/>
        <w:jc w:val="both"/>
        <w:rPr>
          <w:color w:val="000000"/>
          <w:sz w:val="28"/>
        </w:rPr>
      </w:pPr>
      <w:r w:rsidRPr="002B7030">
        <w:rPr>
          <w:spacing w:val="-6"/>
          <w:sz w:val="28"/>
        </w:rPr>
        <w:t xml:space="preserve">На официальном сайте </w:t>
      </w:r>
      <w:r w:rsidRPr="002B7030">
        <w:rPr>
          <w:sz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2B7030">
          <w:rPr>
            <w:rStyle w:val="afb"/>
            <w:sz w:val="28"/>
          </w:rPr>
          <w:t>http://</w:t>
        </w:r>
        <w:r w:rsidRPr="002B7030">
          <w:rPr>
            <w:rStyle w:val="afb"/>
            <w:sz w:val="28"/>
          </w:rPr>
          <w:t>w</w:t>
        </w:r>
        <w:r w:rsidRPr="002B7030">
          <w:rPr>
            <w:rStyle w:val="afb"/>
            <w:sz w:val="28"/>
          </w:rPr>
          <w:t>ww.zakupki.gov.ru</w:t>
        </w:r>
      </w:hyperlink>
      <w:r w:rsidRPr="002B7030">
        <w:rPr>
          <w:sz w:val="28"/>
        </w:rPr>
        <w:t>/223), на официальном сайте по закупкам атомной отрасли Госкорпорации «Рос</w:t>
      </w:r>
      <w:r w:rsidRPr="002B7030">
        <w:rPr>
          <w:spacing w:val="-6"/>
          <w:sz w:val="28"/>
        </w:rPr>
        <w:t>атом» (</w:t>
      </w:r>
      <w:hyperlink r:id="rId13" w:history="1">
        <w:r w:rsidRPr="002B7030">
          <w:rPr>
            <w:rStyle w:val="afb"/>
            <w:sz w:val="28"/>
          </w:rPr>
          <w:t>http://zakupki.rosatom.ru</w:t>
        </w:r>
      </w:hyperlink>
      <w:r w:rsidRPr="002B7030">
        <w:rPr>
          <w:spacing w:val="-6"/>
          <w:sz w:val="28"/>
        </w:rPr>
        <w:t xml:space="preserve">) конкурсная документация находится в открытом доступе, начиная </w:t>
      </w:r>
      <w:r w:rsidRPr="002B7030">
        <w:rPr>
          <w:sz w:val="28"/>
        </w:rPr>
        <w:t>с даты размещения настоящего извещения и конкурсной документации</w:t>
      </w:r>
      <w:r w:rsidRPr="002B7030">
        <w:rPr>
          <w:spacing w:val="-6"/>
          <w:sz w:val="28"/>
        </w:rPr>
        <w:t xml:space="preserve">. Порядок получения конкурсной документации на электронной торговой площадке </w:t>
      </w:r>
      <w:hyperlink r:id="rId14" w:history="1">
        <w:r w:rsidRPr="002B7030">
          <w:rPr>
            <w:rStyle w:val="afb"/>
            <w:sz w:val="28"/>
          </w:rPr>
          <w:t>ООО</w:t>
        </w:r>
      </w:hyperlink>
      <w:r w:rsidRPr="002B7030">
        <w:rPr>
          <w:sz w:val="28"/>
        </w:rPr>
        <w:t xml:space="preserve"> «Аукционный конкурсный дом»</w:t>
      </w:r>
      <w:r w:rsidRPr="002B7030">
        <w:rPr>
          <w:spacing w:val="-6"/>
          <w:sz w:val="28"/>
        </w:rPr>
        <w:t xml:space="preserve">  </w:t>
      </w:r>
      <w:hyperlink r:id="rId15" w:history="1">
        <w:r w:rsidRPr="002B7030">
          <w:rPr>
            <w:rStyle w:val="afb"/>
            <w:sz w:val="28"/>
            <w:lang w:val="en-US"/>
          </w:rPr>
          <w:t>http</w:t>
        </w:r>
        <w:r w:rsidRPr="002B7030">
          <w:rPr>
            <w:rStyle w:val="afb"/>
            <w:sz w:val="28"/>
          </w:rPr>
          <w:t>://</w:t>
        </w:r>
        <w:r w:rsidRPr="002B7030">
          <w:rPr>
            <w:rStyle w:val="afb"/>
            <w:sz w:val="28"/>
            <w:lang w:val="en-US"/>
          </w:rPr>
          <w:t>www</w:t>
        </w:r>
        <w:r w:rsidRPr="002B7030">
          <w:rPr>
            <w:rStyle w:val="afb"/>
            <w:sz w:val="28"/>
          </w:rPr>
          <w:t>.</w:t>
        </w:r>
        <w:r w:rsidRPr="002B7030">
          <w:rPr>
            <w:rStyle w:val="afb"/>
            <w:sz w:val="28"/>
            <w:lang w:val="en-US"/>
          </w:rPr>
          <w:t>a</w:t>
        </w:r>
        <w:r w:rsidRPr="002B7030">
          <w:rPr>
            <w:rStyle w:val="afb"/>
            <w:sz w:val="28"/>
          </w:rPr>
          <w:t>-</w:t>
        </w:r>
        <w:r w:rsidRPr="002B7030">
          <w:rPr>
            <w:rStyle w:val="afb"/>
            <w:sz w:val="28"/>
            <w:lang w:val="en-US"/>
          </w:rPr>
          <w:t>k</w:t>
        </w:r>
        <w:r w:rsidRPr="002B7030">
          <w:rPr>
            <w:rStyle w:val="afb"/>
            <w:sz w:val="28"/>
          </w:rPr>
          <w:t>-</w:t>
        </w:r>
        <w:r w:rsidRPr="002B7030">
          <w:rPr>
            <w:rStyle w:val="afb"/>
            <w:sz w:val="28"/>
            <w:lang w:val="en-US"/>
          </w:rPr>
          <w:t>d</w:t>
        </w:r>
        <w:r w:rsidRPr="002B7030">
          <w:rPr>
            <w:rStyle w:val="afb"/>
            <w:sz w:val="28"/>
          </w:rPr>
          <w:t>.</w:t>
        </w:r>
        <w:r w:rsidRPr="002B7030">
          <w:rPr>
            <w:rStyle w:val="afb"/>
            <w:sz w:val="28"/>
            <w:lang w:val="en-US"/>
          </w:rPr>
          <w:t>ru</w:t>
        </w:r>
      </w:hyperlink>
      <w:r w:rsidRPr="002B7030">
        <w:rPr>
          <w:sz w:val="28"/>
        </w:rPr>
        <w:t xml:space="preserve"> </w:t>
      </w:r>
      <w:r w:rsidRPr="002B7030">
        <w:rPr>
          <w:spacing w:val="-6"/>
          <w:sz w:val="28"/>
        </w:rPr>
        <w:t>определяется правилами данной электронной торговой площадки.</w:t>
      </w:r>
    </w:p>
    <w:p w:rsidR="00FB0EC5" w:rsidRPr="002B7030" w:rsidRDefault="00FB0EC5" w:rsidP="00FB0EC5">
      <w:pPr>
        <w:numPr>
          <w:ilvl w:val="0"/>
          <w:numId w:val="6"/>
        </w:numPr>
        <w:tabs>
          <w:tab w:val="clear" w:pos="720"/>
          <w:tab w:val="num" w:pos="480"/>
          <w:tab w:val="left" w:pos="709"/>
        </w:tabs>
        <w:ind w:left="0" w:firstLine="426"/>
        <w:contextualSpacing/>
        <w:jc w:val="both"/>
        <w:rPr>
          <w:b/>
          <w:i/>
          <w:sz w:val="28"/>
          <w:u w:val="single"/>
        </w:rPr>
      </w:pPr>
      <w:r w:rsidRPr="002B7030">
        <w:rPr>
          <w:sz w:val="28"/>
        </w:rPr>
        <w:t xml:space="preserve">Обеспечение заявки на участие в конкурсе: установлено в размере 5 (пяти) процентов от начальной (максимальной) цены договора. Форма предоставления заявки на участие в конкурсе определена </w:t>
      </w:r>
      <w:r w:rsidRPr="002B7030">
        <w:rPr>
          <w:b/>
          <w:sz w:val="28"/>
          <w:u w:val="single"/>
        </w:rPr>
        <w:t>в форме денежных средств путем их перечисления заказчику (п. 12.8.2. ЕОСЗ ГК «Росатом»).</w:t>
      </w:r>
    </w:p>
    <w:p w:rsidR="00FB0EC5" w:rsidRPr="002B7030" w:rsidRDefault="00FB0EC5" w:rsidP="00FB0EC5">
      <w:pPr>
        <w:numPr>
          <w:ilvl w:val="0"/>
          <w:numId w:val="6"/>
        </w:numPr>
        <w:tabs>
          <w:tab w:val="clear" w:pos="720"/>
          <w:tab w:val="num" w:pos="480"/>
          <w:tab w:val="left" w:pos="709"/>
        </w:tabs>
        <w:ind w:left="0" w:firstLine="426"/>
        <w:contextualSpacing/>
        <w:jc w:val="both"/>
        <w:rPr>
          <w:spacing w:val="-6"/>
          <w:sz w:val="28"/>
        </w:rPr>
      </w:pPr>
      <w:r w:rsidRPr="002B7030">
        <w:rPr>
          <w:spacing w:val="-6"/>
          <w:sz w:val="28"/>
        </w:rPr>
        <w:t xml:space="preserve">Возможность проведения процедуры переторжки по снижению </w:t>
      </w:r>
      <w:r w:rsidRPr="002B7030">
        <w:rPr>
          <w:sz w:val="28"/>
        </w:rPr>
        <w:t>первоначально указанной в заявке на участие в конкурсе цены и/или уменьшения первоначально указанных в заявке на участие в конкурсе сроков выполнения работ</w:t>
      </w:r>
      <w:r w:rsidRPr="002B7030">
        <w:rPr>
          <w:spacing w:val="-6"/>
          <w:sz w:val="28"/>
        </w:rPr>
        <w:t>: возможна.</w:t>
      </w:r>
    </w:p>
    <w:p w:rsidR="00FB0EC5" w:rsidRPr="002B7030" w:rsidRDefault="00FB0EC5" w:rsidP="00FB0EC5">
      <w:pPr>
        <w:numPr>
          <w:ilvl w:val="0"/>
          <w:numId w:val="6"/>
        </w:numPr>
        <w:tabs>
          <w:tab w:val="clear" w:pos="720"/>
          <w:tab w:val="num" w:pos="480"/>
          <w:tab w:val="left" w:pos="851"/>
        </w:tabs>
        <w:ind w:left="0" w:firstLine="426"/>
        <w:contextualSpacing/>
        <w:jc w:val="both"/>
        <w:rPr>
          <w:spacing w:val="-6"/>
          <w:sz w:val="28"/>
        </w:rPr>
      </w:pPr>
      <w:r w:rsidRPr="002B7030">
        <w:rPr>
          <w:spacing w:val="-6"/>
          <w:sz w:val="28"/>
        </w:rPr>
        <w:t>Дата начала и дата и время окончания подачи заявок на участие в конкурсе, место и порядок их подачи участниками:</w:t>
      </w:r>
    </w:p>
    <w:p w:rsidR="00FB0EC5" w:rsidRPr="002B7030" w:rsidRDefault="00FB0EC5" w:rsidP="00FB0EC5">
      <w:pPr>
        <w:tabs>
          <w:tab w:val="left" w:pos="851"/>
        </w:tabs>
        <w:ind w:firstLine="426"/>
        <w:contextualSpacing/>
        <w:jc w:val="both"/>
        <w:rPr>
          <w:spacing w:val="-6"/>
          <w:sz w:val="28"/>
        </w:rPr>
      </w:pPr>
      <w:r w:rsidRPr="002B7030">
        <w:rPr>
          <w:spacing w:val="-6"/>
          <w:sz w:val="28"/>
        </w:rPr>
        <w:lastRenderedPageBreak/>
        <w:t xml:space="preserve">Заявки на участие в конкурсе предоставляются на электронную торговую площадку «Аукционный конкурсный дом» </w:t>
      </w:r>
      <w:hyperlink r:id="rId16" w:history="1">
        <w:r w:rsidRPr="002B7030">
          <w:rPr>
            <w:rStyle w:val="afb"/>
            <w:sz w:val="28"/>
          </w:rPr>
          <w:t>www.</w:t>
        </w:r>
        <w:r w:rsidRPr="002B7030">
          <w:rPr>
            <w:rStyle w:val="afb"/>
            <w:sz w:val="28"/>
            <w:lang w:val="en-US"/>
          </w:rPr>
          <w:t>a</w:t>
        </w:r>
        <w:r w:rsidRPr="002B7030">
          <w:rPr>
            <w:rStyle w:val="afb"/>
            <w:sz w:val="28"/>
          </w:rPr>
          <w:t>-</w:t>
        </w:r>
        <w:r w:rsidRPr="002B7030">
          <w:rPr>
            <w:rStyle w:val="afb"/>
            <w:sz w:val="28"/>
            <w:lang w:val="en-US"/>
          </w:rPr>
          <w:t>k</w:t>
        </w:r>
        <w:r w:rsidRPr="002B7030">
          <w:rPr>
            <w:rStyle w:val="afb"/>
            <w:sz w:val="28"/>
          </w:rPr>
          <w:t>-</w:t>
        </w:r>
        <w:r w:rsidRPr="002B7030">
          <w:rPr>
            <w:rStyle w:val="afb"/>
            <w:sz w:val="28"/>
            <w:lang w:val="en-US"/>
          </w:rPr>
          <w:t>d</w:t>
        </w:r>
        <w:r w:rsidRPr="002B7030">
          <w:rPr>
            <w:rStyle w:val="afb"/>
            <w:sz w:val="28"/>
          </w:rPr>
          <w:t>.r</w:t>
        </w:r>
        <w:r w:rsidRPr="002B7030">
          <w:rPr>
            <w:rStyle w:val="afb"/>
            <w:sz w:val="28"/>
            <w:lang w:val="en-US"/>
          </w:rPr>
          <w:t>u</w:t>
        </w:r>
      </w:hyperlink>
      <w:r w:rsidRPr="002B7030">
        <w:rPr>
          <w:sz w:val="28"/>
        </w:rPr>
        <w:t xml:space="preserve"> </w:t>
      </w:r>
      <w:r w:rsidRPr="002B7030">
        <w:rPr>
          <w:spacing w:val="-6"/>
          <w:sz w:val="28"/>
        </w:rPr>
        <w:t>начиная с даты</w:t>
      </w:r>
      <w:r w:rsidRPr="002B7030">
        <w:rPr>
          <w:b/>
          <w:bCs/>
          <w:i/>
          <w:iCs/>
          <w:sz w:val="28"/>
        </w:rPr>
        <w:t xml:space="preserve"> </w:t>
      </w:r>
      <w:r w:rsidRPr="002B7030">
        <w:rPr>
          <w:sz w:val="28"/>
        </w:rPr>
        <w:t>размещения настоящего извещения и документации по конкурсу на официальном сайте и на данной ЭТП,</w:t>
      </w:r>
      <w:r w:rsidRPr="002B7030">
        <w:rPr>
          <w:spacing w:val="-6"/>
          <w:sz w:val="28"/>
        </w:rPr>
        <w:t xml:space="preserve"> в порядке и в соответствии с регламентом работы данной ЭТП, в срок не позднее 10-00 (время московское) </w:t>
      </w:r>
      <w:r>
        <w:rPr>
          <w:b/>
          <w:spacing w:val="-6"/>
          <w:sz w:val="28"/>
        </w:rPr>
        <w:t>«</w:t>
      </w:r>
      <w:r w:rsidRPr="001E5BCF">
        <w:rPr>
          <w:b/>
          <w:spacing w:val="-6"/>
          <w:sz w:val="28"/>
        </w:rPr>
        <w:t>09</w:t>
      </w:r>
      <w:r w:rsidRPr="00F3749E">
        <w:rPr>
          <w:b/>
          <w:spacing w:val="-6"/>
          <w:sz w:val="28"/>
        </w:rPr>
        <w:t xml:space="preserve">» </w:t>
      </w:r>
      <w:r>
        <w:rPr>
          <w:b/>
          <w:spacing w:val="-6"/>
          <w:sz w:val="28"/>
        </w:rPr>
        <w:t>сентября</w:t>
      </w:r>
      <w:r w:rsidRPr="00F3749E">
        <w:rPr>
          <w:b/>
          <w:spacing w:val="-6"/>
          <w:sz w:val="28"/>
        </w:rPr>
        <w:t xml:space="preserve"> 201</w:t>
      </w:r>
      <w:r>
        <w:rPr>
          <w:b/>
          <w:spacing w:val="-6"/>
          <w:sz w:val="28"/>
        </w:rPr>
        <w:t>3</w:t>
      </w:r>
      <w:r w:rsidRPr="00F3749E">
        <w:rPr>
          <w:b/>
          <w:spacing w:val="-6"/>
          <w:sz w:val="28"/>
        </w:rPr>
        <w:t xml:space="preserve"> года.</w:t>
      </w:r>
      <w:r w:rsidRPr="002B7030">
        <w:rPr>
          <w:spacing w:val="-6"/>
          <w:sz w:val="28"/>
        </w:rPr>
        <w:t xml:space="preserve"> </w:t>
      </w:r>
    </w:p>
    <w:p w:rsidR="00FB0EC5" w:rsidRPr="002B7030" w:rsidRDefault="00FB0EC5" w:rsidP="00FB0EC5">
      <w:pPr>
        <w:numPr>
          <w:ilvl w:val="0"/>
          <w:numId w:val="6"/>
        </w:numPr>
        <w:tabs>
          <w:tab w:val="clear" w:pos="720"/>
          <w:tab w:val="num" w:pos="480"/>
          <w:tab w:val="left" w:pos="851"/>
        </w:tabs>
        <w:ind w:left="0" w:firstLine="426"/>
        <w:contextualSpacing/>
        <w:jc w:val="both"/>
        <w:rPr>
          <w:spacing w:val="-6"/>
          <w:sz w:val="28"/>
        </w:rPr>
      </w:pPr>
      <w:r w:rsidRPr="002B7030">
        <w:rPr>
          <w:spacing w:val="-6"/>
          <w:sz w:val="28"/>
        </w:rPr>
        <w:t>Место, дата и время открытия доступа к поданным заявкам на участие в конкурсе: 11-00 ча</w:t>
      </w:r>
      <w:r>
        <w:rPr>
          <w:spacing w:val="-6"/>
          <w:sz w:val="28"/>
        </w:rPr>
        <w:t xml:space="preserve">сов (время московское), </w:t>
      </w:r>
      <w:r w:rsidRPr="00F3749E">
        <w:rPr>
          <w:b/>
          <w:spacing w:val="-6"/>
          <w:sz w:val="28"/>
        </w:rPr>
        <w:t>«</w:t>
      </w:r>
      <w:r w:rsidRPr="001E5BCF">
        <w:rPr>
          <w:b/>
          <w:spacing w:val="-6"/>
          <w:sz w:val="28"/>
        </w:rPr>
        <w:t>09</w:t>
      </w:r>
      <w:r w:rsidRPr="00F3749E">
        <w:rPr>
          <w:b/>
          <w:spacing w:val="-6"/>
          <w:sz w:val="28"/>
        </w:rPr>
        <w:t xml:space="preserve">» </w:t>
      </w:r>
      <w:r>
        <w:rPr>
          <w:b/>
          <w:spacing w:val="-6"/>
          <w:sz w:val="28"/>
        </w:rPr>
        <w:t>сентября</w:t>
      </w:r>
      <w:r w:rsidRPr="00F3749E">
        <w:rPr>
          <w:b/>
          <w:spacing w:val="-6"/>
          <w:sz w:val="28"/>
        </w:rPr>
        <w:t xml:space="preserve"> </w:t>
      </w:r>
      <w:smartTag w:uri="urn:schemas-microsoft-com:office:smarttags" w:element="metricconverter">
        <w:smartTagPr>
          <w:attr w:name="ProductID" w:val="2013 г"/>
        </w:smartTagPr>
        <w:r w:rsidRPr="00F3749E">
          <w:rPr>
            <w:b/>
            <w:spacing w:val="-6"/>
            <w:sz w:val="28"/>
          </w:rPr>
          <w:t>201</w:t>
        </w:r>
        <w:r>
          <w:rPr>
            <w:b/>
            <w:spacing w:val="-6"/>
            <w:sz w:val="28"/>
          </w:rPr>
          <w:t>3</w:t>
        </w:r>
        <w:r w:rsidRPr="00F3749E">
          <w:rPr>
            <w:b/>
            <w:spacing w:val="-6"/>
            <w:sz w:val="28"/>
          </w:rPr>
          <w:t xml:space="preserve"> г</w:t>
        </w:r>
      </w:smartTag>
      <w:r w:rsidRPr="00F3749E">
        <w:rPr>
          <w:b/>
          <w:spacing w:val="-6"/>
          <w:sz w:val="28"/>
        </w:rPr>
        <w:t xml:space="preserve">. </w:t>
      </w:r>
      <w:r w:rsidRPr="002B7030">
        <w:rPr>
          <w:spacing w:val="-6"/>
          <w:sz w:val="28"/>
        </w:rPr>
        <w:t>по адресу г. Подольск, ул. Железнодорожная, д. 24.</w:t>
      </w:r>
    </w:p>
    <w:p w:rsidR="00FB0EC5" w:rsidRPr="002B7030" w:rsidRDefault="00FB0EC5" w:rsidP="00FB0EC5">
      <w:pPr>
        <w:numPr>
          <w:ilvl w:val="0"/>
          <w:numId w:val="6"/>
        </w:numPr>
        <w:tabs>
          <w:tab w:val="clear" w:pos="720"/>
          <w:tab w:val="num" w:pos="480"/>
          <w:tab w:val="left" w:pos="851"/>
        </w:tabs>
        <w:ind w:left="0" w:firstLine="426"/>
        <w:contextualSpacing/>
        <w:jc w:val="both"/>
        <w:rPr>
          <w:spacing w:val="-6"/>
          <w:sz w:val="28"/>
        </w:rPr>
      </w:pPr>
      <w:r w:rsidRPr="002B7030">
        <w:rPr>
          <w:spacing w:val="-6"/>
          <w:sz w:val="28"/>
        </w:rPr>
        <w:t>Место и дата проведения отборочной стадии:  11-00 часов (вре</w:t>
      </w:r>
      <w:r>
        <w:rPr>
          <w:spacing w:val="-6"/>
          <w:sz w:val="28"/>
        </w:rPr>
        <w:t xml:space="preserve">мя московское), </w:t>
      </w:r>
      <w:r w:rsidRPr="00F3749E">
        <w:rPr>
          <w:b/>
          <w:spacing w:val="-6"/>
          <w:sz w:val="28"/>
        </w:rPr>
        <w:t>«</w:t>
      </w:r>
      <w:r w:rsidRPr="001E5BCF">
        <w:rPr>
          <w:b/>
          <w:spacing w:val="-6"/>
          <w:sz w:val="28"/>
        </w:rPr>
        <w:t>17</w:t>
      </w:r>
      <w:r w:rsidRPr="00F3749E">
        <w:rPr>
          <w:b/>
          <w:spacing w:val="-6"/>
          <w:sz w:val="28"/>
        </w:rPr>
        <w:t xml:space="preserve">» </w:t>
      </w:r>
      <w:r>
        <w:rPr>
          <w:b/>
          <w:spacing w:val="-6"/>
          <w:sz w:val="28"/>
        </w:rPr>
        <w:t>сентября</w:t>
      </w:r>
      <w:r w:rsidRPr="00F3749E">
        <w:rPr>
          <w:b/>
          <w:spacing w:val="-6"/>
          <w:sz w:val="28"/>
        </w:rPr>
        <w:t xml:space="preserve"> </w:t>
      </w:r>
      <w:smartTag w:uri="urn:schemas-microsoft-com:office:smarttags" w:element="metricconverter">
        <w:smartTagPr>
          <w:attr w:name="ProductID" w:val="2013 г"/>
        </w:smartTagPr>
        <w:r w:rsidRPr="00F3749E">
          <w:rPr>
            <w:b/>
            <w:spacing w:val="-6"/>
            <w:sz w:val="28"/>
          </w:rPr>
          <w:t>201</w:t>
        </w:r>
        <w:r>
          <w:rPr>
            <w:b/>
            <w:spacing w:val="-6"/>
            <w:sz w:val="28"/>
          </w:rPr>
          <w:t>3</w:t>
        </w:r>
        <w:r w:rsidRPr="00F3749E">
          <w:rPr>
            <w:b/>
            <w:spacing w:val="-6"/>
            <w:sz w:val="28"/>
          </w:rPr>
          <w:t xml:space="preserve"> г</w:t>
        </w:r>
      </w:smartTag>
      <w:r w:rsidRPr="00F3749E">
        <w:rPr>
          <w:b/>
          <w:spacing w:val="-6"/>
          <w:sz w:val="28"/>
        </w:rPr>
        <w:t>.</w:t>
      </w:r>
      <w:r w:rsidRPr="002B7030">
        <w:rPr>
          <w:spacing w:val="-6"/>
          <w:sz w:val="28"/>
        </w:rPr>
        <w:t xml:space="preserve"> по адресу г. Подольск, ул. Железнодорожная, д. 24.</w:t>
      </w:r>
    </w:p>
    <w:p w:rsidR="00FB0EC5" w:rsidRPr="002B7030" w:rsidRDefault="00FB0EC5" w:rsidP="00FB0EC5">
      <w:pPr>
        <w:numPr>
          <w:ilvl w:val="0"/>
          <w:numId w:val="6"/>
        </w:numPr>
        <w:tabs>
          <w:tab w:val="clear" w:pos="720"/>
          <w:tab w:val="num" w:pos="480"/>
          <w:tab w:val="left" w:pos="851"/>
        </w:tabs>
        <w:ind w:left="0" w:firstLine="426"/>
        <w:contextualSpacing/>
        <w:jc w:val="both"/>
        <w:rPr>
          <w:spacing w:val="-6"/>
          <w:sz w:val="28"/>
        </w:rPr>
      </w:pPr>
      <w:r w:rsidRPr="002B7030">
        <w:rPr>
          <w:spacing w:val="-6"/>
          <w:sz w:val="28"/>
        </w:rPr>
        <w:t>Место и дата подведения итогов конкурса 11-0</w:t>
      </w:r>
      <w:r>
        <w:rPr>
          <w:spacing w:val="-6"/>
          <w:sz w:val="28"/>
        </w:rPr>
        <w:t xml:space="preserve">0 часов (время московское), </w:t>
      </w:r>
      <w:r>
        <w:rPr>
          <w:b/>
          <w:spacing w:val="-6"/>
          <w:sz w:val="28"/>
        </w:rPr>
        <w:t>«</w:t>
      </w:r>
      <w:r w:rsidRPr="001E5BCF">
        <w:rPr>
          <w:b/>
          <w:spacing w:val="-6"/>
          <w:sz w:val="28"/>
        </w:rPr>
        <w:t>25</w:t>
      </w:r>
      <w:r w:rsidRPr="00F3749E">
        <w:rPr>
          <w:b/>
          <w:spacing w:val="-6"/>
          <w:sz w:val="28"/>
        </w:rPr>
        <w:t xml:space="preserve">» </w:t>
      </w:r>
      <w:r>
        <w:rPr>
          <w:b/>
          <w:spacing w:val="-6"/>
          <w:sz w:val="28"/>
        </w:rPr>
        <w:t>сентября</w:t>
      </w:r>
      <w:r w:rsidRPr="00F3749E">
        <w:rPr>
          <w:b/>
          <w:spacing w:val="-6"/>
          <w:sz w:val="28"/>
        </w:rPr>
        <w:t xml:space="preserve"> </w:t>
      </w:r>
      <w:smartTag w:uri="urn:schemas-microsoft-com:office:smarttags" w:element="metricconverter">
        <w:smartTagPr>
          <w:attr w:name="ProductID" w:val="2013 г"/>
        </w:smartTagPr>
        <w:r w:rsidRPr="00F3749E">
          <w:rPr>
            <w:b/>
            <w:spacing w:val="-6"/>
            <w:sz w:val="28"/>
          </w:rPr>
          <w:t>201</w:t>
        </w:r>
        <w:r>
          <w:rPr>
            <w:b/>
            <w:spacing w:val="-6"/>
            <w:sz w:val="28"/>
          </w:rPr>
          <w:t>3</w:t>
        </w:r>
        <w:r w:rsidRPr="00F3749E">
          <w:rPr>
            <w:b/>
            <w:spacing w:val="-6"/>
            <w:sz w:val="28"/>
          </w:rPr>
          <w:t xml:space="preserve"> г</w:t>
        </w:r>
      </w:smartTag>
      <w:r w:rsidRPr="00F3749E">
        <w:rPr>
          <w:b/>
          <w:spacing w:val="-6"/>
          <w:sz w:val="28"/>
        </w:rPr>
        <w:t>.</w:t>
      </w:r>
      <w:r w:rsidRPr="002B7030">
        <w:rPr>
          <w:spacing w:val="-6"/>
          <w:sz w:val="28"/>
        </w:rPr>
        <w:t xml:space="preserve"> по адресу г. Подольск, ул. Железнодорожная, д. 24.</w:t>
      </w:r>
      <w:r w:rsidRPr="002B7030">
        <w:rPr>
          <w:b/>
          <w:i/>
          <w:sz w:val="28"/>
        </w:rPr>
        <w:t xml:space="preserve"> </w:t>
      </w:r>
    </w:p>
    <w:p w:rsidR="00FB0EC5" w:rsidRPr="002B7030" w:rsidRDefault="00FB0EC5" w:rsidP="00FB0EC5">
      <w:pPr>
        <w:numPr>
          <w:ilvl w:val="0"/>
          <w:numId w:val="6"/>
        </w:numPr>
        <w:tabs>
          <w:tab w:val="clear" w:pos="720"/>
          <w:tab w:val="num" w:pos="480"/>
          <w:tab w:val="left" w:pos="851"/>
        </w:tabs>
        <w:ind w:left="0" w:firstLine="426"/>
        <w:contextualSpacing/>
        <w:jc w:val="both"/>
        <w:rPr>
          <w:spacing w:val="-6"/>
          <w:sz w:val="28"/>
        </w:rPr>
      </w:pPr>
      <w:r w:rsidRPr="002B7030">
        <w:rPr>
          <w:spacing w:val="-6"/>
          <w:sz w:val="28"/>
        </w:rPr>
        <w:t xml:space="preserve">Срок заключения договора после определения победителя конкурса: </w:t>
      </w:r>
      <w:r w:rsidRPr="002B7030">
        <w:rPr>
          <w:sz w:val="28"/>
        </w:rPr>
        <w:t>не ранее чем через 10 дней после размещения протокола подведения итогов или признания процедуры закупки несостоявшейся на официальном сайте, но не позднее 20 дней</w:t>
      </w:r>
      <w:r w:rsidRPr="002B7030">
        <w:rPr>
          <w:spacing w:val="-6"/>
          <w:sz w:val="28"/>
        </w:rPr>
        <w:t>.</w:t>
      </w:r>
    </w:p>
    <w:p w:rsidR="00FB0EC5" w:rsidRPr="00653FD9" w:rsidRDefault="00FB0EC5" w:rsidP="00FB0EC5">
      <w:pPr>
        <w:pStyle w:val="-6"/>
        <w:numPr>
          <w:ilvl w:val="0"/>
          <w:numId w:val="6"/>
        </w:numPr>
        <w:tabs>
          <w:tab w:val="clear" w:pos="720"/>
          <w:tab w:val="left" w:pos="960"/>
          <w:tab w:val="left" w:pos="1985"/>
        </w:tabs>
        <w:spacing w:line="240" w:lineRule="auto"/>
        <w:ind w:left="0" w:firstLine="360"/>
        <w:rPr>
          <w:szCs w:val="28"/>
        </w:rPr>
      </w:pPr>
      <w:r w:rsidRPr="00653FD9">
        <w:rPr>
          <w:spacing w:val="-6"/>
          <w:szCs w:val="28"/>
        </w:rPr>
        <w:t xml:space="preserve">Форма, размер и срок предоставления обеспечения исполнения договора: установлено </w:t>
      </w:r>
      <w:r w:rsidRPr="00653FD9">
        <w:rPr>
          <w:szCs w:val="28"/>
        </w:rPr>
        <w:t>исполнение обязательств по договору, кроме гарантийных обязательств (обеспечение договора)</w:t>
      </w:r>
      <w:r w:rsidRPr="00653FD9">
        <w:rPr>
          <w:spacing w:val="-6"/>
          <w:szCs w:val="28"/>
        </w:rPr>
        <w:t xml:space="preserve"> (п.п. 12.9.1.б. ЕОСЗ ГК «Росатом»), форма обеспечения договора: </w:t>
      </w:r>
      <w:r w:rsidRPr="00653FD9">
        <w:rPr>
          <w:szCs w:val="28"/>
        </w:rPr>
        <w:t>безотзывная банковская гарантия, выданная банком или</w:t>
      </w:r>
      <w:r w:rsidRPr="00653FD9">
        <w:rPr>
          <w:spacing w:val="-6"/>
          <w:szCs w:val="28"/>
        </w:rPr>
        <w:t xml:space="preserve"> </w:t>
      </w:r>
      <w:r w:rsidRPr="00653FD9">
        <w:rPr>
          <w:szCs w:val="28"/>
        </w:rPr>
        <w:t>в форме денежных средств путем их перечисления заказчику</w:t>
      </w:r>
      <w:r w:rsidRPr="00653FD9">
        <w:rPr>
          <w:spacing w:val="-6"/>
          <w:szCs w:val="28"/>
        </w:rPr>
        <w:t xml:space="preserve"> (п. 12.9.14 ЕОСЗ ГК «Росатом»), размер обеспечения договора: </w:t>
      </w:r>
      <w:r w:rsidRPr="00653FD9">
        <w:rPr>
          <w:b/>
          <w:spacing w:val="-6"/>
          <w:szCs w:val="28"/>
          <w:u w:val="single"/>
        </w:rPr>
        <w:t>10%</w:t>
      </w:r>
      <w:r w:rsidRPr="00653FD9">
        <w:rPr>
          <w:b/>
          <w:szCs w:val="28"/>
          <w:u w:val="single"/>
        </w:rPr>
        <w:t xml:space="preserve"> цены договора,</w:t>
      </w:r>
      <w:r w:rsidRPr="00653FD9">
        <w:rPr>
          <w:szCs w:val="28"/>
        </w:rPr>
        <w:t xml:space="preserve"> заключаемого по результатам закупки </w:t>
      </w:r>
      <w:r w:rsidRPr="00653FD9">
        <w:rPr>
          <w:spacing w:val="-6"/>
          <w:szCs w:val="28"/>
        </w:rPr>
        <w:t>(п.п. 12.9.8. ЕОСЗ ГК «Росатом»).</w:t>
      </w:r>
      <w:r w:rsidRPr="00653FD9">
        <w:rPr>
          <w:szCs w:val="28"/>
        </w:rPr>
        <w:t xml:space="preserve"> Срок действия обеспечения договора должен составлять срок исполнения обязательств по договору плюс 60 дней (п.12.9.9 ЕОСЗ ГК «Росатом»).</w:t>
      </w:r>
    </w:p>
    <w:p w:rsidR="00FB0EC5" w:rsidRPr="00653FD9" w:rsidRDefault="00FB0EC5" w:rsidP="00FB0EC5">
      <w:pPr>
        <w:pStyle w:val="NoSpacing"/>
        <w:tabs>
          <w:tab w:val="left" w:pos="960"/>
        </w:tabs>
        <w:ind w:firstLine="360"/>
        <w:jc w:val="both"/>
        <w:rPr>
          <w:rFonts w:ascii="Times New Roman" w:hAnsi="Times New Roman"/>
          <w:sz w:val="28"/>
          <w:szCs w:val="28"/>
        </w:rPr>
      </w:pPr>
      <w:r w:rsidRPr="00653FD9">
        <w:rPr>
          <w:rFonts w:ascii="Times New Roman" w:hAnsi="Times New Roman"/>
          <w:b/>
          <w:sz w:val="28"/>
          <w:szCs w:val="28"/>
        </w:rPr>
        <w:t>- обеспечение возврата аванса (п.п. 12.9.1.а, 12.9.3. ЕОСЗ ГК «Росатом»), форма обеспечения возврата аванса:</w:t>
      </w:r>
      <w:r w:rsidRPr="00653FD9">
        <w:rPr>
          <w:rFonts w:ascii="Times New Roman" w:hAnsi="Times New Roman"/>
          <w:sz w:val="28"/>
          <w:szCs w:val="28"/>
        </w:rPr>
        <w:t xml:space="preserve"> безотзывная банковская гарантия выданная банком, в форме денежных средств путем их перечисления заказчику (п. 12.9.14 ЕОСЗ ГК «Росатом») в сумме аванса – </w:t>
      </w:r>
      <w:r>
        <w:rPr>
          <w:rFonts w:ascii="Times New Roman" w:hAnsi="Times New Roman"/>
          <w:sz w:val="28"/>
          <w:szCs w:val="28"/>
        </w:rPr>
        <w:t>4</w:t>
      </w:r>
      <w:r w:rsidRPr="00653FD9">
        <w:rPr>
          <w:rFonts w:ascii="Times New Roman" w:hAnsi="Times New Roman"/>
          <w:sz w:val="28"/>
          <w:szCs w:val="28"/>
        </w:rPr>
        <w:t>0% от стоимости договора заявленной победителем конкурентной процедуры.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FB0EC5" w:rsidRPr="00653FD9" w:rsidRDefault="00FB0EC5" w:rsidP="00FB0EC5">
      <w:pPr>
        <w:pStyle w:val="NoSpacing"/>
        <w:tabs>
          <w:tab w:val="left" w:pos="960"/>
        </w:tabs>
        <w:ind w:firstLine="360"/>
        <w:jc w:val="both"/>
        <w:rPr>
          <w:rFonts w:ascii="Times New Roman" w:hAnsi="Times New Roman"/>
          <w:sz w:val="28"/>
          <w:szCs w:val="28"/>
        </w:rPr>
      </w:pPr>
      <w:r w:rsidRPr="00653FD9">
        <w:rPr>
          <w:rFonts w:ascii="Times New Roman" w:hAnsi="Times New Roman"/>
          <w:b/>
          <w:sz w:val="28"/>
          <w:szCs w:val="28"/>
        </w:rPr>
        <w:t>Участник закупки, вправе в заявке:</w:t>
      </w:r>
    </w:p>
    <w:p w:rsidR="00FB0EC5" w:rsidRPr="00653FD9" w:rsidRDefault="00FB0EC5" w:rsidP="00FB0EC5">
      <w:pPr>
        <w:pStyle w:val="NoSpacing"/>
        <w:numPr>
          <w:ilvl w:val="0"/>
          <w:numId w:val="18"/>
        </w:numPr>
        <w:tabs>
          <w:tab w:val="left" w:pos="960"/>
        </w:tabs>
        <w:ind w:left="0" w:firstLine="360"/>
        <w:jc w:val="both"/>
        <w:rPr>
          <w:rFonts w:ascii="Times New Roman" w:hAnsi="Times New Roman"/>
          <w:sz w:val="28"/>
          <w:szCs w:val="28"/>
        </w:rPr>
      </w:pPr>
      <w:r w:rsidRPr="00653FD9">
        <w:rPr>
          <w:rFonts w:ascii="Times New Roman" w:hAnsi="Times New Roman"/>
          <w:sz w:val="28"/>
          <w:szCs w:val="28"/>
        </w:rP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FB0EC5" w:rsidRPr="00653FD9" w:rsidRDefault="00FB0EC5" w:rsidP="00FB0EC5">
      <w:pPr>
        <w:pStyle w:val="NoSpacing"/>
        <w:numPr>
          <w:ilvl w:val="0"/>
          <w:numId w:val="18"/>
        </w:numPr>
        <w:tabs>
          <w:tab w:val="left" w:pos="960"/>
        </w:tabs>
        <w:ind w:left="0" w:firstLine="360"/>
        <w:jc w:val="both"/>
        <w:rPr>
          <w:rFonts w:ascii="Times New Roman" w:hAnsi="Times New Roman"/>
          <w:sz w:val="28"/>
          <w:szCs w:val="28"/>
        </w:rPr>
      </w:pPr>
      <w:r w:rsidRPr="00653FD9">
        <w:rPr>
          <w:rFonts w:ascii="Times New Roman" w:hAnsi="Times New Roman"/>
          <w:sz w:val="28"/>
          <w:szCs w:val="28"/>
        </w:rPr>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FB0EC5" w:rsidRPr="00653FD9" w:rsidRDefault="00FB0EC5" w:rsidP="00FB0EC5">
      <w:pPr>
        <w:pStyle w:val="-6"/>
        <w:tabs>
          <w:tab w:val="clear" w:pos="1701"/>
          <w:tab w:val="left" w:pos="960"/>
          <w:tab w:val="left" w:pos="1985"/>
        </w:tabs>
        <w:spacing w:line="240" w:lineRule="auto"/>
        <w:ind w:firstLine="360"/>
        <w:rPr>
          <w:szCs w:val="28"/>
        </w:rPr>
      </w:pPr>
      <w:r w:rsidRPr="00653FD9">
        <w:rPr>
          <w:b/>
          <w:szCs w:val="28"/>
        </w:rPr>
        <w:lastRenderedPageBreak/>
        <w:t>Возможность уменьшения или отказа от аванса:</w:t>
      </w:r>
      <w:r w:rsidRPr="00653FD9">
        <w:rPr>
          <w:szCs w:val="28"/>
        </w:rPr>
        <w:t xml:space="preserve"> установлена.</w:t>
      </w:r>
    </w:p>
    <w:p w:rsidR="00FB0EC5" w:rsidRPr="002B7030" w:rsidRDefault="00FB0EC5" w:rsidP="00FB0EC5">
      <w:pPr>
        <w:pStyle w:val="-6"/>
        <w:tabs>
          <w:tab w:val="clear" w:pos="1701"/>
          <w:tab w:val="left" w:pos="851"/>
          <w:tab w:val="left" w:pos="1985"/>
        </w:tabs>
        <w:spacing w:line="240" w:lineRule="auto"/>
        <w:ind w:left="360" w:firstLine="0"/>
      </w:pPr>
    </w:p>
    <w:p w:rsidR="00FB0EC5" w:rsidRPr="002B7030" w:rsidRDefault="00FB0EC5" w:rsidP="00FB0EC5">
      <w:pPr>
        <w:tabs>
          <w:tab w:val="left" w:pos="851"/>
        </w:tabs>
        <w:ind w:firstLine="426"/>
        <w:contextualSpacing/>
        <w:jc w:val="both"/>
        <w:rPr>
          <w:b/>
          <w:sz w:val="28"/>
          <w:u w:val="single"/>
        </w:rPr>
      </w:pPr>
      <w:r w:rsidRPr="002B7030">
        <w:rPr>
          <w:b/>
          <w:sz w:val="28"/>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FB0EC5" w:rsidRPr="002B7030" w:rsidRDefault="00FB0EC5" w:rsidP="00FB0EC5">
      <w:pPr>
        <w:tabs>
          <w:tab w:val="left" w:pos="851"/>
        </w:tabs>
        <w:ind w:firstLine="426"/>
        <w:contextualSpacing/>
        <w:jc w:val="both"/>
        <w:rPr>
          <w:b/>
          <w:sz w:val="28"/>
          <w:u w:val="single"/>
        </w:rPr>
      </w:pPr>
    </w:p>
    <w:p w:rsidR="00FB0EC5" w:rsidRPr="00805006" w:rsidRDefault="00FB0EC5" w:rsidP="00FB0EC5">
      <w:pPr>
        <w:tabs>
          <w:tab w:val="left" w:pos="851"/>
          <w:tab w:val="left" w:pos="993"/>
        </w:tabs>
        <w:ind w:firstLine="426"/>
        <w:jc w:val="both"/>
        <w:rPr>
          <w:b/>
          <w:i/>
        </w:rPr>
      </w:pPr>
      <w:r w:rsidRPr="00805006">
        <w:rPr>
          <w:b/>
          <w:i/>
        </w:rPr>
        <w:t xml:space="preserve">На основании приказа Госкорпорации «Росатом» №1/768-П от 22.08.2012г. </w:t>
      </w:r>
    </w:p>
    <w:p w:rsidR="00FB0EC5" w:rsidRPr="00805006" w:rsidRDefault="00FB0EC5" w:rsidP="00FB0EC5">
      <w:pPr>
        <w:tabs>
          <w:tab w:val="left" w:pos="851"/>
          <w:tab w:val="left" w:pos="993"/>
        </w:tabs>
        <w:ind w:firstLine="426"/>
        <w:jc w:val="both"/>
        <w:rPr>
          <w:i/>
          <w:u w:val="single"/>
        </w:rPr>
      </w:pPr>
      <w:r w:rsidRPr="00805006">
        <w:rPr>
          <w:i/>
          <w:u w:val="single"/>
        </w:rPr>
        <w:t>1.Требования к поручителям, предоставляющим финансовое обеспечение договорных обязательств Госкорпорации «Росатом» и её организаций.</w:t>
      </w:r>
    </w:p>
    <w:p w:rsidR="00FB0EC5" w:rsidRPr="00805006" w:rsidRDefault="00FB0EC5" w:rsidP="00FB0EC5">
      <w:pPr>
        <w:tabs>
          <w:tab w:val="left" w:pos="851"/>
          <w:tab w:val="left" w:pos="993"/>
        </w:tabs>
        <w:ind w:firstLine="426"/>
        <w:jc w:val="both"/>
        <w:rPr>
          <w:i/>
        </w:rPr>
      </w:pPr>
      <w:r w:rsidRPr="00805006">
        <w:rPr>
          <w:i/>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 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05006">
        <w:rPr>
          <w:i/>
          <w:lang w:val="en-US"/>
        </w:rPr>
        <w:t>Standart</w:t>
      </w:r>
      <w:r w:rsidRPr="00805006">
        <w:rPr>
          <w:i/>
        </w:rPr>
        <w:t xml:space="preserve"> &amp; </w:t>
      </w:r>
      <w:r w:rsidRPr="00805006">
        <w:rPr>
          <w:i/>
          <w:lang w:val="en-US"/>
        </w:rPr>
        <w:t>Poor</w:t>
      </w:r>
      <w:r w:rsidRPr="00805006">
        <w:rPr>
          <w:i/>
        </w:rPr>
        <w:t>’</w:t>
      </w:r>
      <w:r w:rsidRPr="00805006">
        <w:rPr>
          <w:i/>
          <w:lang w:val="en-US"/>
        </w:rPr>
        <w:t>s</w:t>
      </w:r>
      <w:r w:rsidRPr="00805006">
        <w:rPr>
          <w:i/>
        </w:rPr>
        <w:t xml:space="preserve"> (</w:t>
      </w:r>
      <w:hyperlink r:id="rId17" w:history="1">
        <w:r w:rsidRPr="00805006">
          <w:rPr>
            <w:rStyle w:val="afb"/>
            <w:i/>
            <w:lang w:val="en-US"/>
          </w:rPr>
          <w:t>www</w:t>
        </w:r>
        <w:r w:rsidRPr="00805006">
          <w:rPr>
            <w:rStyle w:val="afb"/>
            <w:i/>
          </w:rPr>
          <w:t>.</w:t>
        </w:r>
        <w:r w:rsidRPr="00805006">
          <w:rPr>
            <w:rStyle w:val="afb"/>
            <w:i/>
            <w:lang w:val="en-US"/>
          </w:rPr>
          <w:t>standartandpoors</w:t>
        </w:r>
        <w:r w:rsidRPr="00805006">
          <w:rPr>
            <w:rStyle w:val="afb"/>
            <w:i/>
          </w:rPr>
          <w:t>.</w:t>
        </w:r>
        <w:r w:rsidRPr="00805006">
          <w:rPr>
            <w:rStyle w:val="afb"/>
            <w:i/>
            <w:lang w:val="en-US"/>
          </w:rPr>
          <w:t>com</w:t>
        </w:r>
      </w:hyperlink>
      <w:r w:rsidRPr="00805006">
        <w:rPr>
          <w:i/>
        </w:rPr>
        <w:t xml:space="preserve">), </w:t>
      </w:r>
      <w:r w:rsidRPr="00805006">
        <w:rPr>
          <w:i/>
          <w:lang w:val="en-US"/>
        </w:rPr>
        <w:t>Moody</w:t>
      </w:r>
      <w:r w:rsidRPr="00805006">
        <w:rPr>
          <w:i/>
        </w:rPr>
        <w:t>’</w:t>
      </w:r>
      <w:r w:rsidRPr="00805006">
        <w:rPr>
          <w:i/>
          <w:lang w:val="en-US"/>
        </w:rPr>
        <w:t>s</w:t>
      </w:r>
      <w:r w:rsidRPr="00805006">
        <w:rPr>
          <w:i/>
        </w:rPr>
        <w:t xml:space="preserve"> </w:t>
      </w:r>
      <w:r w:rsidRPr="00805006">
        <w:rPr>
          <w:i/>
          <w:lang w:val="en-US"/>
        </w:rPr>
        <w:t>Investors</w:t>
      </w:r>
      <w:r w:rsidRPr="00805006">
        <w:rPr>
          <w:i/>
        </w:rPr>
        <w:t xml:space="preserve"> </w:t>
      </w:r>
      <w:r w:rsidRPr="00805006">
        <w:rPr>
          <w:i/>
          <w:lang w:val="en-US"/>
        </w:rPr>
        <w:t>Service</w:t>
      </w:r>
      <w:r w:rsidRPr="00805006">
        <w:rPr>
          <w:i/>
        </w:rPr>
        <w:t xml:space="preserve">, </w:t>
      </w:r>
      <w:r w:rsidRPr="00805006">
        <w:rPr>
          <w:i/>
          <w:lang w:val="en-US"/>
        </w:rPr>
        <w:t>Inc</w:t>
      </w:r>
      <w:r w:rsidRPr="00805006">
        <w:rPr>
          <w:i/>
        </w:rPr>
        <w:t>. (</w:t>
      </w:r>
      <w:hyperlink r:id="rId18" w:history="1">
        <w:r w:rsidRPr="00805006">
          <w:rPr>
            <w:rStyle w:val="afb"/>
            <w:i/>
            <w:lang w:val="en-US"/>
          </w:rPr>
          <w:t>www</w:t>
        </w:r>
        <w:r w:rsidRPr="00805006">
          <w:rPr>
            <w:rStyle w:val="afb"/>
            <w:i/>
          </w:rPr>
          <w:t>.</w:t>
        </w:r>
        <w:r w:rsidRPr="00805006">
          <w:rPr>
            <w:rStyle w:val="afb"/>
            <w:i/>
            <w:lang w:val="en-US"/>
          </w:rPr>
          <w:t>moodys</w:t>
        </w:r>
        <w:r w:rsidRPr="00805006">
          <w:rPr>
            <w:rStyle w:val="afb"/>
            <w:i/>
          </w:rPr>
          <w:t>.</w:t>
        </w:r>
        <w:r w:rsidRPr="00805006">
          <w:rPr>
            <w:rStyle w:val="afb"/>
            <w:i/>
            <w:lang w:val="en-US"/>
          </w:rPr>
          <w:t>com</w:t>
        </w:r>
      </w:hyperlink>
      <w:r w:rsidRPr="00805006">
        <w:rPr>
          <w:i/>
        </w:rPr>
        <w:t xml:space="preserve">) или </w:t>
      </w:r>
      <w:r w:rsidRPr="00805006">
        <w:rPr>
          <w:i/>
          <w:lang w:val="en-US"/>
        </w:rPr>
        <w:t>Fitch</w:t>
      </w:r>
      <w:r w:rsidRPr="00805006">
        <w:rPr>
          <w:i/>
        </w:rPr>
        <w:t xml:space="preserve"> </w:t>
      </w:r>
      <w:r w:rsidRPr="00805006">
        <w:rPr>
          <w:i/>
          <w:lang w:val="en-US"/>
        </w:rPr>
        <w:t>Ratings</w:t>
      </w:r>
      <w:r w:rsidRPr="00805006">
        <w:rPr>
          <w:i/>
        </w:rPr>
        <w:t xml:space="preserve"> </w:t>
      </w:r>
      <w:r w:rsidRPr="00805006">
        <w:rPr>
          <w:i/>
          <w:lang w:val="en-US"/>
        </w:rPr>
        <w:t>Ltd</w:t>
      </w:r>
      <w:r w:rsidRPr="00805006">
        <w:rPr>
          <w:i/>
        </w:rPr>
        <w:t>. (</w:t>
      </w:r>
      <w:hyperlink r:id="rId19" w:history="1">
        <w:r w:rsidRPr="00805006">
          <w:rPr>
            <w:rStyle w:val="afb"/>
            <w:i/>
            <w:lang w:val="en-US"/>
          </w:rPr>
          <w:t>www</w:t>
        </w:r>
        <w:r w:rsidRPr="00805006">
          <w:rPr>
            <w:rStyle w:val="afb"/>
            <w:i/>
          </w:rPr>
          <w:t>.</w:t>
        </w:r>
        <w:r w:rsidRPr="00805006">
          <w:rPr>
            <w:rStyle w:val="afb"/>
            <w:i/>
            <w:lang w:val="en-US"/>
          </w:rPr>
          <w:t>fitchratings</w:t>
        </w:r>
        <w:r w:rsidRPr="00805006">
          <w:rPr>
            <w:rStyle w:val="afb"/>
            <w:i/>
          </w:rPr>
          <w:t>.</w:t>
        </w:r>
        <w:r w:rsidRPr="00805006">
          <w:rPr>
            <w:rStyle w:val="afb"/>
            <w:i/>
            <w:lang w:val="en-US"/>
          </w:rPr>
          <w:t>com</w:t>
        </w:r>
      </w:hyperlink>
      <w:r w:rsidRPr="00805006">
        <w:rPr>
          <w:i/>
        </w:rPr>
        <w:t>) на уровне не ниже «</w:t>
      </w:r>
      <w:r w:rsidRPr="00805006">
        <w:rPr>
          <w:i/>
          <w:lang w:val="en-US"/>
        </w:rPr>
        <w:t>BBB</w:t>
      </w:r>
      <w:r w:rsidRPr="00805006">
        <w:rPr>
          <w:i/>
        </w:rPr>
        <w:t xml:space="preserve">» по шкале </w:t>
      </w:r>
      <w:r w:rsidRPr="00805006">
        <w:rPr>
          <w:i/>
          <w:lang w:val="en-US"/>
        </w:rPr>
        <w:t>Standart</w:t>
      </w:r>
      <w:r w:rsidRPr="00805006">
        <w:rPr>
          <w:i/>
        </w:rPr>
        <w:t xml:space="preserve"> &amp; </w:t>
      </w:r>
      <w:r w:rsidRPr="00805006">
        <w:rPr>
          <w:i/>
          <w:lang w:val="en-US"/>
        </w:rPr>
        <w:t>Poor</w:t>
      </w:r>
      <w:r w:rsidRPr="00805006">
        <w:rPr>
          <w:i/>
        </w:rPr>
        <w:t>’</w:t>
      </w:r>
      <w:r w:rsidRPr="00805006">
        <w:rPr>
          <w:i/>
          <w:lang w:val="en-US"/>
        </w:rPr>
        <w:t>s</w:t>
      </w:r>
      <w:r w:rsidRPr="00805006">
        <w:rPr>
          <w:i/>
        </w:rPr>
        <w:t xml:space="preserve"> и </w:t>
      </w:r>
      <w:r w:rsidRPr="00805006">
        <w:rPr>
          <w:i/>
          <w:lang w:val="en-US"/>
        </w:rPr>
        <w:t>Fitch</w:t>
      </w:r>
      <w:r w:rsidRPr="00805006">
        <w:rPr>
          <w:i/>
        </w:rPr>
        <w:t xml:space="preserve"> </w:t>
      </w:r>
      <w:r w:rsidRPr="00805006">
        <w:rPr>
          <w:i/>
          <w:lang w:val="en-US"/>
        </w:rPr>
        <w:t>Ratings</w:t>
      </w:r>
      <w:r w:rsidRPr="00805006">
        <w:rPr>
          <w:i/>
        </w:rPr>
        <w:t xml:space="preserve"> или не ниже «</w:t>
      </w:r>
      <w:r w:rsidRPr="00805006">
        <w:rPr>
          <w:i/>
          <w:lang w:val="en-US"/>
        </w:rPr>
        <w:t>Baa</w:t>
      </w:r>
      <w:r w:rsidRPr="00805006">
        <w:rPr>
          <w:i/>
        </w:rPr>
        <w:t xml:space="preserve">2» по шкале </w:t>
      </w:r>
      <w:r w:rsidRPr="00805006">
        <w:rPr>
          <w:i/>
          <w:lang w:val="en-US"/>
        </w:rPr>
        <w:t>Moody</w:t>
      </w:r>
      <w:r w:rsidRPr="00805006">
        <w:rPr>
          <w:i/>
        </w:rPr>
        <w:t>’</w:t>
      </w:r>
      <w:r w:rsidRPr="00805006">
        <w:rPr>
          <w:i/>
          <w:lang w:val="en-US"/>
        </w:rPr>
        <w:t>s</w:t>
      </w:r>
      <w:r w:rsidRPr="00805006">
        <w:rPr>
          <w:i/>
        </w:rPr>
        <w:t>. Указанные рейтинги должны быть действительными и не должны находиться в состоянии «отозван» или «приостановлен».</w:t>
      </w:r>
    </w:p>
    <w:p w:rsidR="00FB0EC5" w:rsidRPr="00805006" w:rsidRDefault="00FB0EC5" w:rsidP="00FB0EC5">
      <w:pPr>
        <w:pStyle w:val="afff"/>
        <w:tabs>
          <w:tab w:val="left" w:pos="851"/>
          <w:tab w:val="left" w:pos="993"/>
        </w:tabs>
        <w:spacing w:line="240" w:lineRule="auto"/>
        <w:ind w:left="0" w:firstLine="426"/>
        <w:jc w:val="both"/>
        <w:rPr>
          <w:rFonts w:ascii="Times New Roman" w:hAnsi="Times New Roman"/>
          <w:i/>
          <w:sz w:val="24"/>
          <w:szCs w:val="24"/>
        </w:rPr>
      </w:pPr>
      <w:r w:rsidRPr="00805006">
        <w:rPr>
          <w:rFonts w:ascii="Times New Roman" w:hAnsi="Times New Roman"/>
          <w:i/>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FB0EC5" w:rsidRPr="00805006" w:rsidRDefault="00FB0EC5" w:rsidP="00FB0EC5">
      <w:pPr>
        <w:pStyle w:val="afff"/>
        <w:tabs>
          <w:tab w:val="left" w:pos="851"/>
          <w:tab w:val="left" w:pos="993"/>
        </w:tabs>
        <w:spacing w:line="240" w:lineRule="auto"/>
        <w:ind w:left="0" w:firstLine="426"/>
        <w:jc w:val="both"/>
        <w:rPr>
          <w:rFonts w:ascii="Times New Roman" w:hAnsi="Times New Roman"/>
          <w:i/>
          <w:sz w:val="24"/>
          <w:szCs w:val="24"/>
        </w:rPr>
      </w:pPr>
      <w:r w:rsidRPr="00805006">
        <w:rPr>
          <w:rFonts w:ascii="Times New Roman" w:hAnsi="Times New Roman"/>
          <w:i/>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FB0EC5" w:rsidRPr="00805006" w:rsidRDefault="00FB0EC5" w:rsidP="00FB0EC5">
      <w:pPr>
        <w:tabs>
          <w:tab w:val="left" w:pos="851"/>
          <w:tab w:val="left" w:pos="993"/>
        </w:tabs>
        <w:ind w:firstLine="426"/>
        <w:jc w:val="both"/>
        <w:rPr>
          <w:i/>
          <w:u w:val="single"/>
        </w:rPr>
      </w:pPr>
      <w:r w:rsidRPr="00805006">
        <w:rPr>
          <w:i/>
          <w:u w:val="single"/>
        </w:rPr>
        <w:t>2.Требования к гарантам, предоставляющим финансовое обеспечение договорных обязательств Госкорпорации «Росатом» и её организаций.</w:t>
      </w:r>
    </w:p>
    <w:p w:rsidR="00FB0EC5" w:rsidRPr="00805006" w:rsidRDefault="00FB0EC5" w:rsidP="00FB0EC5">
      <w:pPr>
        <w:pStyle w:val="afff"/>
        <w:numPr>
          <w:ilvl w:val="1"/>
          <w:numId w:val="15"/>
        </w:numPr>
        <w:tabs>
          <w:tab w:val="left" w:pos="851"/>
          <w:tab w:val="left" w:pos="993"/>
        </w:tabs>
        <w:spacing w:line="240" w:lineRule="auto"/>
        <w:ind w:left="0" w:firstLine="426"/>
        <w:jc w:val="both"/>
        <w:rPr>
          <w:rFonts w:ascii="Times New Roman" w:hAnsi="Times New Roman"/>
          <w:i/>
          <w:sz w:val="24"/>
          <w:szCs w:val="24"/>
        </w:rPr>
      </w:pPr>
      <w:r w:rsidRPr="00805006">
        <w:rPr>
          <w:rFonts w:ascii="Times New Roman" w:hAnsi="Times New Roman"/>
          <w:i/>
          <w:sz w:val="24"/>
          <w:szCs w:val="24"/>
        </w:rPr>
        <w:t>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FB0EC5" w:rsidRPr="00805006" w:rsidRDefault="00FB0EC5" w:rsidP="00FB0EC5">
      <w:pPr>
        <w:pStyle w:val="afff"/>
        <w:tabs>
          <w:tab w:val="left" w:pos="851"/>
          <w:tab w:val="left" w:pos="993"/>
        </w:tabs>
        <w:spacing w:line="240" w:lineRule="auto"/>
        <w:ind w:left="0" w:firstLine="426"/>
        <w:jc w:val="both"/>
        <w:rPr>
          <w:rFonts w:ascii="Times New Roman" w:hAnsi="Times New Roman"/>
          <w:i/>
          <w:sz w:val="24"/>
          <w:szCs w:val="24"/>
        </w:rPr>
      </w:pPr>
      <w:r w:rsidRPr="00805006">
        <w:rPr>
          <w:rFonts w:ascii="Times New Roman" w:hAnsi="Times New Roman"/>
          <w:i/>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B0EC5" w:rsidRPr="00805006" w:rsidRDefault="00FB0EC5" w:rsidP="00FB0EC5">
      <w:pPr>
        <w:pStyle w:val="afff"/>
        <w:tabs>
          <w:tab w:val="left" w:pos="851"/>
          <w:tab w:val="left" w:pos="993"/>
        </w:tabs>
        <w:spacing w:line="240" w:lineRule="auto"/>
        <w:ind w:left="0" w:firstLine="426"/>
        <w:jc w:val="both"/>
        <w:rPr>
          <w:rFonts w:ascii="Times New Roman" w:hAnsi="Times New Roman"/>
          <w:i/>
          <w:sz w:val="24"/>
          <w:szCs w:val="24"/>
        </w:rPr>
      </w:pPr>
      <w:r w:rsidRPr="00805006">
        <w:rPr>
          <w:rFonts w:ascii="Times New Roman" w:hAnsi="Times New Roman"/>
          <w:i/>
          <w:sz w:val="24"/>
          <w:szCs w:val="24"/>
        </w:rPr>
        <w:t>Наличие в системе страхования вкладов (в случае если банковскую гарантию предоставляет российский банк);</w:t>
      </w:r>
    </w:p>
    <w:p w:rsidR="00FB0EC5" w:rsidRPr="00805006" w:rsidRDefault="00FB0EC5" w:rsidP="00FB0EC5">
      <w:pPr>
        <w:pStyle w:val="afff"/>
        <w:tabs>
          <w:tab w:val="left" w:pos="851"/>
          <w:tab w:val="left" w:pos="993"/>
        </w:tabs>
        <w:spacing w:line="240" w:lineRule="auto"/>
        <w:ind w:left="0" w:firstLine="426"/>
        <w:jc w:val="both"/>
        <w:rPr>
          <w:rFonts w:ascii="Times New Roman" w:hAnsi="Times New Roman"/>
          <w:i/>
          <w:sz w:val="24"/>
          <w:szCs w:val="24"/>
        </w:rPr>
      </w:pPr>
      <w:r w:rsidRPr="00805006">
        <w:rPr>
          <w:rFonts w:ascii="Times New Roman" w:hAnsi="Times New Roman"/>
          <w:i/>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B0EC5" w:rsidRPr="00805006" w:rsidRDefault="00FB0EC5" w:rsidP="00FB0EC5">
      <w:pPr>
        <w:tabs>
          <w:tab w:val="left" w:pos="851"/>
        </w:tabs>
        <w:ind w:firstLine="426"/>
        <w:contextualSpacing/>
        <w:jc w:val="both"/>
        <w:rPr>
          <w:i/>
        </w:rPr>
      </w:pPr>
      <w:r w:rsidRPr="00805006">
        <w:rPr>
          <w:i/>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в приеме гарантии данного банка.</w:t>
      </w:r>
    </w:p>
    <w:p w:rsidR="00FB0EC5" w:rsidRPr="00805006" w:rsidRDefault="00FB0EC5" w:rsidP="00FB0EC5">
      <w:pPr>
        <w:tabs>
          <w:tab w:val="left" w:pos="851"/>
        </w:tabs>
        <w:ind w:firstLine="426"/>
        <w:contextualSpacing/>
        <w:jc w:val="both"/>
        <w:rPr>
          <w:i/>
          <w:spacing w:val="-6"/>
        </w:rPr>
      </w:pPr>
    </w:p>
    <w:p w:rsidR="00FB0EC5" w:rsidRPr="002B7030" w:rsidRDefault="00FB0EC5" w:rsidP="00FB0EC5">
      <w:pPr>
        <w:numPr>
          <w:ilvl w:val="0"/>
          <w:numId w:val="16"/>
        </w:numPr>
        <w:tabs>
          <w:tab w:val="clear" w:pos="720"/>
          <w:tab w:val="num" w:pos="0"/>
          <w:tab w:val="left" w:pos="851"/>
        </w:tabs>
        <w:ind w:left="0" w:firstLine="426"/>
        <w:contextualSpacing/>
        <w:jc w:val="both"/>
        <w:rPr>
          <w:sz w:val="28"/>
        </w:rPr>
      </w:pPr>
      <w:r w:rsidRPr="002B7030">
        <w:rPr>
          <w:sz w:val="28"/>
        </w:rPr>
        <w:t xml:space="preserve">Организатор конкурса вправе отказаться от проведения конкурса  не позднее чем за пять дней до даты окончания срока подачи заявок на </w:t>
      </w:r>
      <w:r w:rsidRPr="002B7030">
        <w:rPr>
          <w:sz w:val="28"/>
        </w:rPr>
        <w:lastRenderedPageBreak/>
        <w:t>участие в конкурсе</w:t>
      </w:r>
      <w:r w:rsidRPr="002B7030">
        <w:rPr>
          <w:b/>
          <w:i/>
          <w:sz w:val="28"/>
        </w:rPr>
        <w:t>,</w:t>
      </w:r>
      <w:r w:rsidRPr="002B7030">
        <w:rPr>
          <w:sz w:val="28"/>
        </w:rPr>
        <w:t xml:space="preserve"> не неся никакой ответственности перед участниками конкурса или третьими лицами, которым такое действие может принести убытки.</w:t>
      </w:r>
    </w:p>
    <w:p w:rsidR="00FB0EC5" w:rsidRPr="002B7030" w:rsidRDefault="00FB0EC5" w:rsidP="00FB0EC5">
      <w:pPr>
        <w:numPr>
          <w:ilvl w:val="0"/>
          <w:numId w:val="16"/>
        </w:numPr>
        <w:tabs>
          <w:tab w:val="clear" w:pos="720"/>
          <w:tab w:val="num" w:pos="0"/>
          <w:tab w:val="left" w:pos="851"/>
        </w:tabs>
        <w:ind w:left="0" w:firstLine="426"/>
        <w:contextualSpacing/>
        <w:jc w:val="both"/>
        <w:rPr>
          <w:sz w:val="28"/>
        </w:rPr>
      </w:pPr>
      <w:r w:rsidRPr="002B7030">
        <w:rPr>
          <w:sz w:val="28"/>
        </w:rPr>
        <w:t>Остальные и более подробные условия конкурса содержатся в конкурсной документации.</w:t>
      </w:r>
    </w:p>
    <w:p w:rsidR="00B4253F" w:rsidRDefault="00B4253F"/>
    <w:sectPr w:rsidR="00B4253F" w:rsidSect="00B4253F">
      <w:headerReference w:type="default" r:id="rId20"/>
      <w:footerReference w:type="default" r:id="rId2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001" w:rsidRDefault="00FB0EC5" w:rsidP="00F3001C">
    <w:pPr>
      <w:pStyle w:val="a9"/>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Pr>
        <w:rStyle w:val="ad"/>
      </w:rPr>
      <w:fldChar w:fldCharType="end"/>
    </w:r>
  </w:p>
  <w:p w:rsidR="00F76001" w:rsidRDefault="00FB0EC5" w:rsidP="00F3001C">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001" w:rsidRDefault="00FB0EC5" w:rsidP="00143594">
    <w:pPr>
      <w:pStyle w:val="a9"/>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Pr>
        <w:rStyle w:val="ad"/>
        <w:noProof/>
      </w:rPr>
      <w:t>5</w:t>
    </w:r>
    <w:r>
      <w:rPr>
        <w:rStyle w:val="ad"/>
      </w:rPr>
      <w:fldChar w:fldCharType="end"/>
    </w:r>
  </w:p>
  <w:p w:rsidR="00F76001" w:rsidRPr="00FE6219" w:rsidRDefault="00FB0EC5" w:rsidP="00F3001C">
    <w:pPr>
      <w:pStyle w:val="a9"/>
      <w:tabs>
        <w:tab w:val="clear" w:pos="8306"/>
        <w:tab w:val="right" w:pos="7797"/>
      </w:tabs>
      <w:ind w:right="360"/>
      <w:jc w:val="center"/>
      <w:rPr>
        <w:rFonts w:ascii="Times New Roman" w:hAnsi="Times New Roman" w:cs="Times New Roman"/>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001" w:rsidRPr="00F429FC" w:rsidRDefault="00FB0EC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8A850CC"/>
    <w:multiLevelType w:val="hybridMultilevel"/>
    <w:tmpl w:val="BC685FFE"/>
    <w:lvl w:ilvl="0" w:tplc="0419000F">
      <w:start w:val="1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hint="default"/>
      </w:rPr>
    </w:lvl>
    <w:lvl w:ilvl="8" w:tplc="04190005">
      <w:start w:val="1"/>
      <w:numFmt w:val="bullet"/>
      <w:lvlText w:val=""/>
      <w:lvlJc w:val="left"/>
      <w:pPr>
        <w:ind w:left="6906" w:hanging="360"/>
      </w:pPr>
      <w:rPr>
        <w:rFonts w:ascii="Wingdings" w:hAnsi="Wingdings" w:hint="default"/>
      </w:rPr>
    </w:lvl>
  </w:abstractNum>
  <w:abstractNum w:abstractNumId="6">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32DB2A47"/>
    <w:multiLevelType w:val="multilevel"/>
    <w:tmpl w:val="54F465D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17">
    <w:nsid w:val="753073DD"/>
    <w:multiLevelType w:val="hybridMultilevel"/>
    <w:tmpl w:val="8932EB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14"/>
  </w:num>
  <w:num w:numId="3">
    <w:abstractNumId w:val="13"/>
  </w:num>
  <w:num w:numId="4">
    <w:abstractNumId w:val="1"/>
  </w:num>
  <w:num w:numId="5">
    <w:abstractNumId w:val="0"/>
  </w:num>
  <w:num w:numId="6">
    <w:abstractNumId w:val="6"/>
  </w:num>
  <w:num w:numId="7">
    <w:abstractNumId w:val="12"/>
  </w:num>
  <w:num w:numId="8">
    <w:abstractNumId w:val="11"/>
  </w:num>
  <w:num w:numId="9">
    <w:abstractNumId w:val="3"/>
  </w:num>
  <w:num w:numId="10">
    <w:abstractNumId w:val="8"/>
  </w:num>
  <w:num w:numId="11">
    <w:abstractNumId w:val="2"/>
  </w:num>
  <w:num w:numId="12">
    <w:abstractNumId w:val="10"/>
  </w:num>
  <w:num w:numId="13">
    <w:abstractNumId w:val="15"/>
  </w:num>
  <w:num w:numId="14">
    <w:abstractNumId w:val="9"/>
  </w:num>
  <w:num w:numId="15">
    <w:abstractNumId w:val="7"/>
  </w:num>
  <w:num w:numId="16">
    <w:abstractNumId w:val="4"/>
  </w:num>
  <w:num w:numId="17">
    <w:abstractNumId w:val="17"/>
  </w:num>
  <w:num w:numId="18">
    <w:abstractNumId w:val="5"/>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FB0EC5"/>
    <w:rsid w:val="00000AF0"/>
    <w:rsid w:val="00000E71"/>
    <w:rsid w:val="00001180"/>
    <w:rsid w:val="000014D2"/>
    <w:rsid w:val="000017F1"/>
    <w:rsid w:val="000026FA"/>
    <w:rsid w:val="00002F26"/>
    <w:rsid w:val="00003136"/>
    <w:rsid w:val="000040F6"/>
    <w:rsid w:val="00004415"/>
    <w:rsid w:val="0000592B"/>
    <w:rsid w:val="0000646A"/>
    <w:rsid w:val="0000695E"/>
    <w:rsid w:val="00010C13"/>
    <w:rsid w:val="00011934"/>
    <w:rsid w:val="0001259C"/>
    <w:rsid w:val="00012CCB"/>
    <w:rsid w:val="00013B3E"/>
    <w:rsid w:val="00016740"/>
    <w:rsid w:val="00016767"/>
    <w:rsid w:val="00016AF5"/>
    <w:rsid w:val="0001794C"/>
    <w:rsid w:val="00017D5E"/>
    <w:rsid w:val="00020534"/>
    <w:rsid w:val="00020A89"/>
    <w:rsid w:val="00021B2B"/>
    <w:rsid w:val="00022C6F"/>
    <w:rsid w:val="00022ED1"/>
    <w:rsid w:val="0002333E"/>
    <w:rsid w:val="00023448"/>
    <w:rsid w:val="00024078"/>
    <w:rsid w:val="00024878"/>
    <w:rsid w:val="00025069"/>
    <w:rsid w:val="00025BEA"/>
    <w:rsid w:val="00026E56"/>
    <w:rsid w:val="000274F2"/>
    <w:rsid w:val="00027848"/>
    <w:rsid w:val="0003010D"/>
    <w:rsid w:val="000301F9"/>
    <w:rsid w:val="000311A8"/>
    <w:rsid w:val="00031565"/>
    <w:rsid w:val="00033530"/>
    <w:rsid w:val="000345BF"/>
    <w:rsid w:val="0003473D"/>
    <w:rsid w:val="000350F2"/>
    <w:rsid w:val="000359BB"/>
    <w:rsid w:val="00037495"/>
    <w:rsid w:val="0003795E"/>
    <w:rsid w:val="00037F81"/>
    <w:rsid w:val="000403E9"/>
    <w:rsid w:val="00043221"/>
    <w:rsid w:val="000439C6"/>
    <w:rsid w:val="00045215"/>
    <w:rsid w:val="00046431"/>
    <w:rsid w:val="000467C1"/>
    <w:rsid w:val="000503A0"/>
    <w:rsid w:val="00051CA9"/>
    <w:rsid w:val="00052390"/>
    <w:rsid w:val="00052D35"/>
    <w:rsid w:val="000531E5"/>
    <w:rsid w:val="00053C0F"/>
    <w:rsid w:val="000543B2"/>
    <w:rsid w:val="0005525A"/>
    <w:rsid w:val="000561DA"/>
    <w:rsid w:val="000561DD"/>
    <w:rsid w:val="00056252"/>
    <w:rsid w:val="000623AB"/>
    <w:rsid w:val="000626B9"/>
    <w:rsid w:val="00063167"/>
    <w:rsid w:val="0006515B"/>
    <w:rsid w:val="000653A7"/>
    <w:rsid w:val="00065485"/>
    <w:rsid w:val="00065515"/>
    <w:rsid w:val="00066CF1"/>
    <w:rsid w:val="0007014A"/>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144"/>
    <w:rsid w:val="000868BB"/>
    <w:rsid w:val="000870A7"/>
    <w:rsid w:val="00087601"/>
    <w:rsid w:val="000877F7"/>
    <w:rsid w:val="00087D13"/>
    <w:rsid w:val="000907AD"/>
    <w:rsid w:val="000907D1"/>
    <w:rsid w:val="00090A0C"/>
    <w:rsid w:val="00090F1C"/>
    <w:rsid w:val="00091329"/>
    <w:rsid w:val="00091443"/>
    <w:rsid w:val="00091CA7"/>
    <w:rsid w:val="0009293D"/>
    <w:rsid w:val="000939CB"/>
    <w:rsid w:val="000942D7"/>
    <w:rsid w:val="0009448D"/>
    <w:rsid w:val="00094FFB"/>
    <w:rsid w:val="0009515A"/>
    <w:rsid w:val="00095834"/>
    <w:rsid w:val="00096BA2"/>
    <w:rsid w:val="000973CD"/>
    <w:rsid w:val="0009764C"/>
    <w:rsid w:val="00097DC8"/>
    <w:rsid w:val="000A04F0"/>
    <w:rsid w:val="000A0C4A"/>
    <w:rsid w:val="000A0DA0"/>
    <w:rsid w:val="000A1286"/>
    <w:rsid w:val="000A1ED0"/>
    <w:rsid w:val="000A2165"/>
    <w:rsid w:val="000A22B7"/>
    <w:rsid w:val="000A2915"/>
    <w:rsid w:val="000A2DD9"/>
    <w:rsid w:val="000A2E71"/>
    <w:rsid w:val="000A3663"/>
    <w:rsid w:val="000A3F82"/>
    <w:rsid w:val="000A480D"/>
    <w:rsid w:val="000A50D3"/>
    <w:rsid w:val="000A5442"/>
    <w:rsid w:val="000A58B4"/>
    <w:rsid w:val="000A59C4"/>
    <w:rsid w:val="000A5EB0"/>
    <w:rsid w:val="000A6193"/>
    <w:rsid w:val="000A6307"/>
    <w:rsid w:val="000A63BA"/>
    <w:rsid w:val="000A65CB"/>
    <w:rsid w:val="000A68FD"/>
    <w:rsid w:val="000A71DA"/>
    <w:rsid w:val="000A7D0F"/>
    <w:rsid w:val="000B0C57"/>
    <w:rsid w:val="000B19AE"/>
    <w:rsid w:val="000B2876"/>
    <w:rsid w:val="000B3A2C"/>
    <w:rsid w:val="000B4FB4"/>
    <w:rsid w:val="000B5336"/>
    <w:rsid w:val="000B5A00"/>
    <w:rsid w:val="000B65C6"/>
    <w:rsid w:val="000B7DBF"/>
    <w:rsid w:val="000C000B"/>
    <w:rsid w:val="000C09FF"/>
    <w:rsid w:val="000C0C50"/>
    <w:rsid w:val="000C0FB4"/>
    <w:rsid w:val="000C484F"/>
    <w:rsid w:val="000C56C5"/>
    <w:rsid w:val="000C6F09"/>
    <w:rsid w:val="000C71CE"/>
    <w:rsid w:val="000C7C51"/>
    <w:rsid w:val="000C7CB2"/>
    <w:rsid w:val="000D0C0B"/>
    <w:rsid w:val="000D0D05"/>
    <w:rsid w:val="000D143F"/>
    <w:rsid w:val="000D159B"/>
    <w:rsid w:val="000D206B"/>
    <w:rsid w:val="000D2E5E"/>
    <w:rsid w:val="000D3B4E"/>
    <w:rsid w:val="000D3FA7"/>
    <w:rsid w:val="000D4679"/>
    <w:rsid w:val="000D49A2"/>
    <w:rsid w:val="000D609F"/>
    <w:rsid w:val="000D63ED"/>
    <w:rsid w:val="000D6934"/>
    <w:rsid w:val="000D6986"/>
    <w:rsid w:val="000D733A"/>
    <w:rsid w:val="000D7342"/>
    <w:rsid w:val="000D74AF"/>
    <w:rsid w:val="000D74CA"/>
    <w:rsid w:val="000D74CC"/>
    <w:rsid w:val="000D7939"/>
    <w:rsid w:val="000D7AF8"/>
    <w:rsid w:val="000E0035"/>
    <w:rsid w:val="000E0C4C"/>
    <w:rsid w:val="000E15DF"/>
    <w:rsid w:val="000E1B48"/>
    <w:rsid w:val="000E1F7F"/>
    <w:rsid w:val="000E271B"/>
    <w:rsid w:val="000E2F8D"/>
    <w:rsid w:val="000E325F"/>
    <w:rsid w:val="000E3327"/>
    <w:rsid w:val="000E6013"/>
    <w:rsid w:val="000E65E0"/>
    <w:rsid w:val="000E69B3"/>
    <w:rsid w:val="000E7030"/>
    <w:rsid w:val="000E7441"/>
    <w:rsid w:val="000E7FAC"/>
    <w:rsid w:val="000F06C9"/>
    <w:rsid w:val="000F1AD0"/>
    <w:rsid w:val="000F27F0"/>
    <w:rsid w:val="000F32B4"/>
    <w:rsid w:val="000F347C"/>
    <w:rsid w:val="000F3512"/>
    <w:rsid w:val="000F3B49"/>
    <w:rsid w:val="000F4491"/>
    <w:rsid w:val="000F4B79"/>
    <w:rsid w:val="000F4E0C"/>
    <w:rsid w:val="000F6A5C"/>
    <w:rsid w:val="000F7AAC"/>
    <w:rsid w:val="000F7F53"/>
    <w:rsid w:val="00100457"/>
    <w:rsid w:val="001008E1"/>
    <w:rsid w:val="00101273"/>
    <w:rsid w:val="001018E9"/>
    <w:rsid w:val="00101CDD"/>
    <w:rsid w:val="001020C9"/>
    <w:rsid w:val="001024C1"/>
    <w:rsid w:val="001026D4"/>
    <w:rsid w:val="001034A9"/>
    <w:rsid w:val="00103619"/>
    <w:rsid w:val="00104A7E"/>
    <w:rsid w:val="00104D42"/>
    <w:rsid w:val="00105BAB"/>
    <w:rsid w:val="00106564"/>
    <w:rsid w:val="001072F8"/>
    <w:rsid w:val="001075C1"/>
    <w:rsid w:val="00107E57"/>
    <w:rsid w:val="00110614"/>
    <w:rsid w:val="001129D1"/>
    <w:rsid w:val="00112E22"/>
    <w:rsid w:val="001133BD"/>
    <w:rsid w:val="00113ABA"/>
    <w:rsid w:val="00113E7C"/>
    <w:rsid w:val="00115377"/>
    <w:rsid w:val="001153A6"/>
    <w:rsid w:val="00115E21"/>
    <w:rsid w:val="001162BD"/>
    <w:rsid w:val="001169D3"/>
    <w:rsid w:val="001200C9"/>
    <w:rsid w:val="00120381"/>
    <w:rsid w:val="00121673"/>
    <w:rsid w:val="00122E99"/>
    <w:rsid w:val="001236C5"/>
    <w:rsid w:val="00124861"/>
    <w:rsid w:val="001252E8"/>
    <w:rsid w:val="00125750"/>
    <w:rsid w:val="00125A01"/>
    <w:rsid w:val="00125A63"/>
    <w:rsid w:val="001271C6"/>
    <w:rsid w:val="001279BC"/>
    <w:rsid w:val="00127DB7"/>
    <w:rsid w:val="00130EB6"/>
    <w:rsid w:val="00130F14"/>
    <w:rsid w:val="00131E9F"/>
    <w:rsid w:val="00132888"/>
    <w:rsid w:val="00133378"/>
    <w:rsid w:val="001335F6"/>
    <w:rsid w:val="00133F7E"/>
    <w:rsid w:val="0013655F"/>
    <w:rsid w:val="001377AF"/>
    <w:rsid w:val="00137900"/>
    <w:rsid w:val="00137C26"/>
    <w:rsid w:val="0014008D"/>
    <w:rsid w:val="001409DA"/>
    <w:rsid w:val="0014100F"/>
    <w:rsid w:val="00141829"/>
    <w:rsid w:val="00141CE9"/>
    <w:rsid w:val="00142148"/>
    <w:rsid w:val="001423CD"/>
    <w:rsid w:val="001434B6"/>
    <w:rsid w:val="00143539"/>
    <w:rsid w:val="00143CE3"/>
    <w:rsid w:val="00143F5C"/>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3F99"/>
    <w:rsid w:val="00155246"/>
    <w:rsid w:val="001552EE"/>
    <w:rsid w:val="001556ED"/>
    <w:rsid w:val="001557B0"/>
    <w:rsid w:val="00155CDC"/>
    <w:rsid w:val="0015616A"/>
    <w:rsid w:val="00156C4C"/>
    <w:rsid w:val="00157132"/>
    <w:rsid w:val="001602EF"/>
    <w:rsid w:val="00160A08"/>
    <w:rsid w:val="001611C6"/>
    <w:rsid w:val="00162C62"/>
    <w:rsid w:val="001632C0"/>
    <w:rsid w:val="00164196"/>
    <w:rsid w:val="00164260"/>
    <w:rsid w:val="001649AB"/>
    <w:rsid w:val="0016548B"/>
    <w:rsid w:val="00165B42"/>
    <w:rsid w:val="0016618F"/>
    <w:rsid w:val="00166385"/>
    <w:rsid w:val="00166978"/>
    <w:rsid w:val="00166F72"/>
    <w:rsid w:val="00167F18"/>
    <w:rsid w:val="00170078"/>
    <w:rsid w:val="001700B7"/>
    <w:rsid w:val="00170ADB"/>
    <w:rsid w:val="00170B27"/>
    <w:rsid w:val="00171D43"/>
    <w:rsid w:val="00172061"/>
    <w:rsid w:val="001732AB"/>
    <w:rsid w:val="00173324"/>
    <w:rsid w:val="00174B18"/>
    <w:rsid w:val="00174DED"/>
    <w:rsid w:val="00174E5A"/>
    <w:rsid w:val="00175E3F"/>
    <w:rsid w:val="00176094"/>
    <w:rsid w:val="00176813"/>
    <w:rsid w:val="001777CD"/>
    <w:rsid w:val="00181922"/>
    <w:rsid w:val="0018270B"/>
    <w:rsid w:val="001829D9"/>
    <w:rsid w:val="00183351"/>
    <w:rsid w:val="001847F4"/>
    <w:rsid w:val="00184829"/>
    <w:rsid w:val="00185506"/>
    <w:rsid w:val="001859B4"/>
    <w:rsid w:val="0018624C"/>
    <w:rsid w:val="00186C50"/>
    <w:rsid w:val="00187C91"/>
    <w:rsid w:val="0019032A"/>
    <w:rsid w:val="00190776"/>
    <w:rsid w:val="001916C6"/>
    <w:rsid w:val="00191763"/>
    <w:rsid w:val="001924C4"/>
    <w:rsid w:val="00192581"/>
    <w:rsid w:val="00192A57"/>
    <w:rsid w:val="00192C24"/>
    <w:rsid w:val="00192E79"/>
    <w:rsid w:val="00192F6B"/>
    <w:rsid w:val="001930B9"/>
    <w:rsid w:val="00193918"/>
    <w:rsid w:val="00193C9B"/>
    <w:rsid w:val="00195509"/>
    <w:rsid w:val="0019576B"/>
    <w:rsid w:val="00195A60"/>
    <w:rsid w:val="00195D98"/>
    <w:rsid w:val="0019624A"/>
    <w:rsid w:val="0019629C"/>
    <w:rsid w:val="0019680C"/>
    <w:rsid w:val="00196FCB"/>
    <w:rsid w:val="00197274"/>
    <w:rsid w:val="001979C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7AC8"/>
    <w:rsid w:val="001A7D2E"/>
    <w:rsid w:val="001B06F8"/>
    <w:rsid w:val="001B08A7"/>
    <w:rsid w:val="001B13F2"/>
    <w:rsid w:val="001B1FB9"/>
    <w:rsid w:val="001B207C"/>
    <w:rsid w:val="001B30C4"/>
    <w:rsid w:val="001B3A03"/>
    <w:rsid w:val="001B3E5C"/>
    <w:rsid w:val="001B46C1"/>
    <w:rsid w:val="001B49ED"/>
    <w:rsid w:val="001B4BBB"/>
    <w:rsid w:val="001B4E49"/>
    <w:rsid w:val="001B574A"/>
    <w:rsid w:val="001B67E2"/>
    <w:rsid w:val="001B69D9"/>
    <w:rsid w:val="001B6B65"/>
    <w:rsid w:val="001B7A06"/>
    <w:rsid w:val="001B7CAE"/>
    <w:rsid w:val="001C0352"/>
    <w:rsid w:val="001C0469"/>
    <w:rsid w:val="001C1026"/>
    <w:rsid w:val="001C2152"/>
    <w:rsid w:val="001C2649"/>
    <w:rsid w:val="001C277E"/>
    <w:rsid w:val="001C359F"/>
    <w:rsid w:val="001C376D"/>
    <w:rsid w:val="001C3C0F"/>
    <w:rsid w:val="001C4808"/>
    <w:rsid w:val="001C594B"/>
    <w:rsid w:val="001C5CAD"/>
    <w:rsid w:val="001C6CB1"/>
    <w:rsid w:val="001C6FF0"/>
    <w:rsid w:val="001D066A"/>
    <w:rsid w:val="001D0732"/>
    <w:rsid w:val="001D0929"/>
    <w:rsid w:val="001D134A"/>
    <w:rsid w:val="001D169F"/>
    <w:rsid w:val="001D346D"/>
    <w:rsid w:val="001D4B23"/>
    <w:rsid w:val="001D4C13"/>
    <w:rsid w:val="001D5080"/>
    <w:rsid w:val="001D5BD5"/>
    <w:rsid w:val="001D5E6A"/>
    <w:rsid w:val="001D5F1D"/>
    <w:rsid w:val="001D7817"/>
    <w:rsid w:val="001D7BF6"/>
    <w:rsid w:val="001D7DC4"/>
    <w:rsid w:val="001D7E7E"/>
    <w:rsid w:val="001E08B7"/>
    <w:rsid w:val="001E0EE0"/>
    <w:rsid w:val="001E1129"/>
    <w:rsid w:val="001E190A"/>
    <w:rsid w:val="001E1A9F"/>
    <w:rsid w:val="001E1D0C"/>
    <w:rsid w:val="001E1F3F"/>
    <w:rsid w:val="001E2674"/>
    <w:rsid w:val="001E29CF"/>
    <w:rsid w:val="001E41D7"/>
    <w:rsid w:val="001E4341"/>
    <w:rsid w:val="001E4A6D"/>
    <w:rsid w:val="001E4B7E"/>
    <w:rsid w:val="001E5A95"/>
    <w:rsid w:val="001E7132"/>
    <w:rsid w:val="001E7B38"/>
    <w:rsid w:val="001F015D"/>
    <w:rsid w:val="001F017B"/>
    <w:rsid w:val="001F0344"/>
    <w:rsid w:val="001F0560"/>
    <w:rsid w:val="001F09B1"/>
    <w:rsid w:val="001F1196"/>
    <w:rsid w:val="001F1757"/>
    <w:rsid w:val="001F189B"/>
    <w:rsid w:val="001F1F45"/>
    <w:rsid w:val="001F204B"/>
    <w:rsid w:val="001F3447"/>
    <w:rsid w:val="001F399D"/>
    <w:rsid w:val="001F4E62"/>
    <w:rsid w:val="001F611E"/>
    <w:rsid w:val="001F6281"/>
    <w:rsid w:val="001F6ABC"/>
    <w:rsid w:val="001F76C4"/>
    <w:rsid w:val="001F7F32"/>
    <w:rsid w:val="00200D81"/>
    <w:rsid w:val="0020215B"/>
    <w:rsid w:val="002022A8"/>
    <w:rsid w:val="002028B6"/>
    <w:rsid w:val="00203B95"/>
    <w:rsid w:val="00203CD7"/>
    <w:rsid w:val="002052B9"/>
    <w:rsid w:val="00205351"/>
    <w:rsid w:val="00205558"/>
    <w:rsid w:val="00205A78"/>
    <w:rsid w:val="00205BE5"/>
    <w:rsid w:val="0020619D"/>
    <w:rsid w:val="00206CE7"/>
    <w:rsid w:val="002073BD"/>
    <w:rsid w:val="00207406"/>
    <w:rsid w:val="002119A8"/>
    <w:rsid w:val="00212A71"/>
    <w:rsid w:val="00212B18"/>
    <w:rsid w:val="00212F03"/>
    <w:rsid w:val="00212F96"/>
    <w:rsid w:val="00213222"/>
    <w:rsid w:val="00213A7E"/>
    <w:rsid w:val="00213E57"/>
    <w:rsid w:val="00214321"/>
    <w:rsid w:val="0021534D"/>
    <w:rsid w:val="00215BF6"/>
    <w:rsid w:val="00215C16"/>
    <w:rsid w:val="00215E38"/>
    <w:rsid w:val="002169E1"/>
    <w:rsid w:val="0021743A"/>
    <w:rsid w:val="002176FE"/>
    <w:rsid w:val="0021788C"/>
    <w:rsid w:val="00217AC9"/>
    <w:rsid w:val="002208FB"/>
    <w:rsid w:val="0022108F"/>
    <w:rsid w:val="00221441"/>
    <w:rsid w:val="00221584"/>
    <w:rsid w:val="00221DD1"/>
    <w:rsid w:val="002221EE"/>
    <w:rsid w:val="00223B7D"/>
    <w:rsid w:val="00223EB3"/>
    <w:rsid w:val="00224D9A"/>
    <w:rsid w:val="00224E97"/>
    <w:rsid w:val="002257D3"/>
    <w:rsid w:val="00225ED4"/>
    <w:rsid w:val="002261BA"/>
    <w:rsid w:val="00226319"/>
    <w:rsid w:val="00226596"/>
    <w:rsid w:val="00226933"/>
    <w:rsid w:val="002269AA"/>
    <w:rsid w:val="00227199"/>
    <w:rsid w:val="00227A57"/>
    <w:rsid w:val="00230225"/>
    <w:rsid w:val="0023162B"/>
    <w:rsid w:val="00231C3C"/>
    <w:rsid w:val="002327AF"/>
    <w:rsid w:val="002327EC"/>
    <w:rsid w:val="00233591"/>
    <w:rsid w:val="00233995"/>
    <w:rsid w:val="00235385"/>
    <w:rsid w:val="00235A20"/>
    <w:rsid w:val="00235EE4"/>
    <w:rsid w:val="0023629E"/>
    <w:rsid w:val="0023728A"/>
    <w:rsid w:val="00237E03"/>
    <w:rsid w:val="00237F48"/>
    <w:rsid w:val="00240281"/>
    <w:rsid w:val="0024047C"/>
    <w:rsid w:val="00240B39"/>
    <w:rsid w:val="00240BC9"/>
    <w:rsid w:val="00241369"/>
    <w:rsid w:val="0024212E"/>
    <w:rsid w:val="00242B96"/>
    <w:rsid w:val="00243425"/>
    <w:rsid w:val="002441B2"/>
    <w:rsid w:val="00244356"/>
    <w:rsid w:val="00244A0B"/>
    <w:rsid w:val="00244FF1"/>
    <w:rsid w:val="0024510B"/>
    <w:rsid w:val="002454C3"/>
    <w:rsid w:val="00247224"/>
    <w:rsid w:val="00247462"/>
    <w:rsid w:val="0024760B"/>
    <w:rsid w:val="00252C4F"/>
    <w:rsid w:val="0025326E"/>
    <w:rsid w:val="002543D6"/>
    <w:rsid w:val="002549BF"/>
    <w:rsid w:val="002552C9"/>
    <w:rsid w:val="002557CA"/>
    <w:rsid w:val="00255832"/>
    <w:rsid w:val="002562A5"/>
    <w:rsid w:val="0025634A"/>
    <w:rsid w:val="00256618"/>
    <w:rsid w:val="002567FD"/>
    <w:rsid w:val="00256D65"/>
    <w:rsid w:val="00257D70"/>
    <w:rsid w:val="00257ECC"/>
    <w:rsid w:val="00257FFD"/>
    <w:rsid w:val="002610B7"/>
    <w:rsid w:val="00262838"/>
    <w:rsid w:val="002628CC"/>
    <w:rsid w:val="00262E43"/>
    <w:rsid w:val="00263432"/>
    <w:rsid w:val="00263D35"/>
    <w:rsid w:val="00264D24"/>
    <w:rsid w:val="00266A4E"/>
    <w:rsid w:val="0027241A"/>
    <w:rsid w:val="002724E7"/>
    <w:rsid w:val="00272A4F"/>
    <w:rsid w:val="002737BC"/>
    <w:rsid w:val="00274502"/>
    <w:rsid w:val="0027452A"/>
    <w:rsid w:val="0027485C"/>
    <w:rsid w:val="0027489A"/>
    <w:rsid w:val="002755F6"/>
    <w:rsid w:val="002761D9"/>
    <w:rsid w:val="002765A9"/>
    <w:rsid w:val="002765B1"/>
    <w:rsid w:val="00276B2C"/>
    <w:rsid w:val="00277201"/>
    <w:rsid w:val="0027765D"/>
    <w:rsid w:val="002778B7"/>
    <w:rsid w:val="002778E9"/>
    <w:rsid w:val="00277DFE"/>
    <w:rsid w:val="0028023F"/>
    <w:rsid w:val="002814F4"/>
    <w:rsid w:val="002818DF"/>
    <w:rsid w:val="00282155"/>
    <w:rsid w:val="00282586"/>
    <w:rsid w:val="00282F2D"/>
    <w:rsid w:val="00284CED"/>
    <w:rsid w:val="00284E85"/>
    <w:rsid w:val="00285AB6"/>
    <w:rsid w:val="00285D8E"/>
    <w:rsid w:val="00285F3F"/>
    <w:rsid w:val="00287052"/>
    <w:rsid w:val="00287127"/>
    <w:rsid w:val="00287629"/>
    <w:rsid w:val="00290D24"/>
    <w:rsid w:val="00291011"/>
    <w:rsid w:val="00292503"/>
    <w:rsid w:val="002927E9"/>
    <w:rsid w:val="002948D5"/>
    <w:rsid w:val="002959E6"/>
    <w:rsid w:val="00295C28"/>
    <w:rsid w:val="00295C79"/>
    <w:rsid w:val="002967AB"/>
    <w:rsid w:val="00297107"/>
    <w:rsid w:val="002A1DB1"/>
    <w:rsid w:val="002A32CD"/>
    <w:rsid w:val="002A35F2"/>
    <w:rsid w:val="002A3FF0"/>
    <w:rsid w:val="002A4AF6"/>
    <w:rsid w:val="002A4F8E"/>
    <w:rsid w:val="002A55E7"/>
    <w:rsid w:val="002A6DCE"/>
    <w:rsid w:val="002A7E77"/>
    <w:rsid w:val="002B012F"/>
    <w:rsid w:val="002B0E77"/>
    <w:rsid w:val="002B2C59"/>
    <w:rsid w:val="002B3017"/>
    <w:rsid w:val="002B3728"/>
    <w:rsid w:val="002B4EBF"/>
    <w:rsid w:val="002B5D41"/>
    <w:rsid w:val="002B5FDB"/>
    <w:rsid w:val="002B6064"/>
    <w:rsid w:val="002B70BA"/>
    <w:rsid w:val="002B75D2"/>
    <w:rsid w:val="002C1287"/>
    <w:rsid w:val="002C136C"/>
    <w:rsid w:val="002C153C"/>
    <w:rsid w:val="002C1A9F"/>
    <w:rsid w:val="002C1B39"/>
    <w:rsid w:val="002C1D98"/>
    <w:rsid w:val="002C22F6"/>
    <w:rsid w:val="002C45DE"/>
    <w:rsid w:val="002C4605"/>
    <w:rsid w:val="002C4999"/>
    <w:rsid w:val="002C5183"/>
    <w:rsid w:val="002C55F2"/>
    <w:rsid w:val="002C6468"/>
    <w:rsid w:val="002C67B4"/>
    <w:rsid w:val="002C6AA1"/>
    <w:rsid w:val="002C72A8"/>
    <w:rsid w:val="002C7798"/>
    <w:rsid w:val="002C7B9E"/>
    <w:rsid w:val="002D102A"/>
    <w:rsid w:val="002D291B"/>
    <w:rsid w:val="002D3815"/>
    <w:rsid w:val="002D3B0D"/>
    <w:rsid w:val="002D4D43"/>
    <w:rsid w:val="002D613B"/>
    <w:rsid w:val="002D654A"/>
    <w:rsid w:val="002D6727"/>
    <w:rsid w:val="002D6AE8"/>
    <w:rsid w:val="002D6C9E"/>
    <w:rsid w:val="002D7043"/>
    <w:rsid w:val="002D779B"/>
    <w:rsid w:val="002D78BB"/>
    <w:rsid w:val="002D7C70"/>
    <w:rsid w:val="002E1354"/>
    <w:rsid w:val="002E1427"/>
    <w:rsid w:val="002E2E88"/>
    <w:rsid w:val="002E3239"/>
    <w:rsid w:val="002E4850"/>
    <w:rsid w:val="002E4958"/>
    <w:rsid w:val="002E5182"/>
    <w:rsid w:val="002E56F7"/>
    <w:rsid w:val="002E6512"/>
    <w:rsid w:val="002E691A"/>
    <w:rsid w:val="002E7447"/>
    <w:rsid w:val="002F0DF2"/>
    <w:rsid w:val="002F0F11"/>
    <w:rsid w:val="002F15E1"/>
    <w:rsid w:val="002F1BAA"/>
    <w:rsid w:val="002F372A"/>
    <w:rsid w:val="002F4D6A"/>
    <w:rsid w:val="002F6581"/>
    <w:rsid w:val="002F66EA"/>
    <w:rsid w:val="002F79EA"/>
    <w:rsid w:val="00300477"/>
    <w:rsid w:val="00300CA9"/>
    <w:rsid w:val="00300EB0"/>
    <w:rsid w:val="00301151"/>
    <w:rsid w:val="00301B56"/>
    <w:rsid w:val="00301C7A"/>
    <w:rsid w:val="00302165"/>
    <w:rsid w:val="003025C8"/>
    <w:rsid w:val="00302809"/>
    <w:rsid w:val="003031C0"/>
    <w:rsid w:val="00304110"/>
    <w:rsid w:val="003057D5"/>
    <w:rsid w:val="00305D07"/>
    <w:rsid w:val="00306D19"/>
    <w:rsid w:val="003100E5"/>
    <w:rsid w:val="00310911"/>
    <w:rsid w:val="00310E00"/>
    <w:rsid w:val="00311283"/>
    <w:rsid w:val="00311646"/>
    <w:rsid w:val="00313427"/>
    <w:rsid w:val="003146B6"/>
    <w:rsid w:val="00314C0F"/>
    <w:rsid w:val="00315875"/>
    <w:rsid w:val="00315BE6"/>
    <w:rsid w:val="00315FEE"/>
    <w:rsid w:val="00316C04"/>
    <w:rsid w:val="00316CE3"/>
    <w:rsid w:val="003171C8"/>
    <w:rsid w:val="003171E1"/>
    <w:rsid w:val="0032014E"/>
    <w:rsid w:val="00320EAA"/>
    <w:rsid w:val="00321895"/>
    <w:rsid w:val="00321A5B"/>
    <w:rsid w:val="00321C4E"/>
    <w:rsid w:val="00321E8D"/>
    <w:rsid w:val="00322040"/>
    <w:rsid w:val="00322FFC"/>
    <w:rsid w:val="003234D9"/>
    <w:rsid w:val="0032372C"/>
    <w:rsid w:val="003238A0"/>
    <w:rsid w:val="00323D64"/>
    <w:rsid w:val="0032450E"/>
    <w:rsid w:val="00324BD9"/>
    <w:rsid w:val="00324F3A"/>
    <w:rsid w:val="003253E9"/>
    <w:rsid w:val="0032642E"/>
    <w:rsid w:val="00326FCB"/>
    <w:rsid w:val="003303E1"/>
    <w:rsid w:val="00330B5E"/>
    <w:rsid w:val="00330BF3"/>
    <w:rsid w:val="00332039"/>
    <w:rsid w:val="0033256C"/>
    <w:rsid w:val="00332D2D"/>
    <w:rsid w:val="00333590"/>
    <w:rsid w:val="00333E23"/>
    <w:rsid w:val="00334074"/>
    <w:rsid w:val="0033434F"/>
    <w:rsid w:val="00334A9B"/>
    <w:rsid w:val="00334D7D"/>
    <w:rsid w:val="00334E09"/>
    <w:rsid w:val="00335E72"/>
    <w:rsid w:val="003366E3"/>
    <w:rsid w:val="00337E34"/>
    <w:rsid w:val="00341C2B"/>
    <w:rsid w:val="003426C5"/>
    <w:rsid w:val="00342B5F"/>
    <w:rsid w:val="0034345F"/>
    <w:rsid w:val="00343A55"/>
    <w:rsid w:val="00343B5A"/>
    <w:rsid w:val="003449D0"/>
    <w:rsid w:val="00344C81"/>
    <w:rsid w:val="0034541F"/>
    <w:rsid w:val="00346CD4"/>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5EFB"/>
    <w:rsid w:val="0035686E"/>
    <w:rsid w:val="00357619"/>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39E8"/>
    <w:rsid w:val="0037460D"/>
    <w:rsid w:val="003746FD"/>
    <w:rsid w:val="00374D14"/>
    <w:rsid w:val="003752E9"/>
    <w:rsid w:val="00375668"/>
    <w:rsid w:val="0037584A"/>
    <w:rsid w:val="00375894"/>
    <w:rsid w:val="003765D7"/>
    <w:rsid w:val="00376DB1"/>
    <w:rsid w:val="003776BF"/>
    <w:rsid w:val="0038015F"/>
    <w:rsid w:val="00380531"/>
    <w:rsid w:val="00380CD3"/>
    <w:rsid w:val="003810DE"/>
    <w:rsid w:val="00383F42"/>
    <w:rsid w:val="00384385"/>
    <w:rsid w:val="0038470C"/>
    <w:rsid w:val="00384758"/>
    <w:rsid w:val="0038526D"/>
    <w:rsid w:val="00385F90"/>
    <w:rsid w:val="00386CC5"/>
    <w:rsid w:val="00386EE2"/>
    <w:rsid w:val="003870B7"/>
    <w:rsid w:val="00387315"/>
    <w:rsid w:val="00387F41"/>
    <w:rsid w:val="0039087F"/>
    <w:rsid w:val="00392210"/>
    <w:rsid w:val="0039230D"/>
    <w:rsid w:val="00392860"/>
    <w:rsid w:val="00392B64"/>
    <w:rsid w:val="003933B7"/>
    <w:rsid w:val="0039438C"/>
    <w:rsid w:val="00394F05"/>
    <w:rsid w:val="00395DE7"/>
    <w:rsid w:val="00396516"/>
    <w:rsid w:val="003965C6"/>
    <w:rsid w:val="003970C6"/>
    <w:rsid w:val="00397ECD"/>
    <w:rsid w:val="003A0084"/>
    <w:rsid w:val="003A35BA"/>
    <w:rsid w:val="003A3E3F"/>
    <w:rsid w:val="003A4118"/>
    <w:rsid w:val="003A47EA"/>
    <w:rsid w:val="003A49F4"/>
    <w:rsid w:val="003A4EDF"/>
    <w:rsid w:val="003A56A9"/>
    <w:rsid w:val="003A71B0"/>
    <w:rsid w:val="003B0283"/>
    <w:rsid w:val="003B1231"/>
    <w:rsid w:val="003B1DD1"/>
    <w:rsid w:val="003B2156"/>
    <w:rsid w:val="003B2C41"/>
    <w:rsid w:val="003B2FE7"/>
    <w:rsid w:val="003B3796"/>
    <w:rsid w:val="003B421E"/>
    <w:rsid w:val="003B539F"/>
    <w:rsid w:val="003B6A3A"/>
    <w:rsid w:val="003B6B57"/>
    <w:rsid w:val="003B6E05"/>
    <w:rsid w:val="003B7780"/>
    <w:rsid w:val="003B7CEF"/>
    <w:rsid w:val="003C01B8"/>
    <w:rsid w:val="003C076C"/>
    <w:rsid w:val="003C0C43"/>
    <w:rsid w:val="003C0DB7"/>
    <w:rsid w:val="003C127F"/>
    <w:rsid w:val="003C163C"/>
    <w:rsid w:val="003C1B92"/>
    <w:rsid w:val="003C29B0"/>
    <w:rsid w:val="003C42B7"/>
    <w:rsid w:val="003C4B38"/>
    <w:rsid w:val="003C4E46"/>
    <w:rsid w:val="003C6C3B"/>
    <w:rsid w:val="003C6E6A"/>
    <w:rsid w:val="003C77A1"/>
    <w:rsid w:val="003D0202"/>
    <w:rsid w:val="003D0411"/>
    <w:rsid w:val="003D2248"/>
    <w:rsid w:val="003D239C"/>
    <w:rsid w:val="003D23F0"/>
    <w:rsid w:val="003D2B7F"/>
    <w:rsid w:val="003D32A5"/>
    <w:rsid w:val="003D380F"/>
    <w:rsid w:val="003D46B4"/>
    <w:rsid w:val="003D5C39"/>
    <w:rsid w:val="003D6008"/>
    <w:rsid w:val="003D6666"/>
    <w:rsid w:val="003D6A69"/>
    <w:rsid w:val="003E0746"/>
    <w:rsid w:val="003E232C"/>
    <w:rsid w:val="003E3B2F"/>
    <w:rsid w:val="003E673F"/>
    <w:rsid w:val="003E6A06"/>
    <w:rsid w:val="003E6A30"/>
    <w:rsid w:val="003E79D9"/>
    <w:rsid w:val="003F0524"/>
    <w:rsid w:val="003F0AAF"/>
    <w:rsid w:val="003F0BA4"/>
    <w:rsid w:val="003F17B4"/>
    <w:rsid w:val="003F1E02"/>
    <w:rsid w:val="003F21FB"/>
    <w:rsid w:val="003F264E"/>
    <w:rsid w:val="003F28AA"/>
    <w:rsid w:val="003F3523"/>
    <w:rsid w:val="003F3909"/>
    <w:rsid w:val="003F3A08"/>
    <w:rsid w:val="003F3C84"/>
    <w:rsid w:val="003F3FCD"/>
    <w:rsid w:val="003F45A5"/>
    <w:rsid w:val="003F50E3"/>
    <w:rsid w:val="003F5787"/>
    <w:rsid w:val="003F5A9D"/>
    <w:rsid w:val="0040114B"/>
    <w:rsid w:val="00403BBA"/>
    <w:rsid w:val="004042EE"/>
    <w:rsid w:val="00405692"/>
    <w:rsid w:val="00405F47"/>
    <w:rsid w:val="00406285"/>
    <w:rsid w:val="00407637"/>
    <w:rsid w:val="004077B5"/>
    <w:rsid w:val="00407E8E"/>
    <w:rsid w:val="0041092F"/>
    <w:rsid w:val="00411211"/>
    <w:rsid w:val="00411717"/>
    <w:rsid w:val="00412753"/>
    <w:rsid w:val="00413070"/>
    <w:rsid w:val="0041316A"/>
    <w:rsid w:val="00413705"/>
    <w:rsid w:val="00413D44"/>
    <w:rsid w:val="00413E75"/>
    <w:rsid w:val="00414244"/>
    <w:rsid w:val="00415A89"/>
    <w:rsid w:val="00416083"/>
    <w:rsid w:val="004169C9"/>
    <w:rsid w:val="00416B88"/>
    <w:rsid w:val="00417161"/>
    <w:rsid w:val="00420304"/>
    <w:rsid w:val="0042065F"/>
    <w:rsid w:val="00420C2B"/>
    <w:rsid w:val="004211F1"/>
    <w:rsid w:val="00421C98"/>
    <w:rsid w:val="0042229D"/>
    <w:rsid w:val="00422CF0"/>
    <w:rsid w:val="004238D9"/>
    <w:rsid w:val="00423A82"/>
    <w:rsid w:val="0042467D"/>
    <w:rsid w:val="004246A2"/>
    <w:rsid w:val="00424DEC"/>
    <w:rsid w:val="00424F95"/>
    <w:rsid w:val="004252A1"/>
    <w:rsid w:val="0042610D"/>
    <w:rsid w:val="00426439"/>
    <w:rsid w:val="004265AE"/>
    <w:rsid w:val="0042660B"/>
    <w:rsid w:val="0042766D"/>
    <w:rsid w:val="0042799C"/>
    <w:rsid w:val="00431953"/>
    <w:rsid w:val="004324A4"/>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47889"/>
    <w:rsid w:val="00450F6E"/>
    <w:rsid w:val="00451581"/>
    <w:rsid w:val="00452385"/>
    <w:rsid w:val="004524F6"/>
    <w:rsid w:val="00453D3A"/>
    <w:rsid w:val="00454A36"/>
    <w:rsid w:val="00455EEE"/>
    <w:rsid w:val="004570C0"/>
    <w:rsid w:val="00457926"/>
    <w:rsid w:val="00460395"/>
    <w:rsid w:val="004611E4"/>
    <w:rsid w:val="00461745"/>
    <w:rsid w:val="0046205B"/>
    <w:rsid w:val="00462D7B"/>
    <w:rsid w:val="00463253"/>
    <w:rsid w:val="0046372D"/>
    <w:rsid w:val="0046376F"/>
    <w:rsid w:val="00463993"/>
    <w:rsid w:val="0046401B"/>
    <w:rsid w:val="0046401C"/>
    <w:rsid w:val="0046465A"/>
    <w:rsid w:val="00464A86"/>
    <w:rsid w:val="00465218"/>
    <w:rsid w:val="00465804"/>
    <w:rsid w:val="00465C31"/>
    <w:rsid w:val="0046742A"/>
    <w:rsid w:val="004678A5"/>
    <w:rsid w:val="004679CE"/>
    <w:rsid w:val="0047009F"/>
    <w:rsid w:val="00472A19"/>
    <w:rsid w:val="004730F3"/>
    <w:rsid w:val="0047328B"/>
    <w:rsid w:val="00474B8B"/>
    <w:rsid w:val="00474C3D"/>
    <w:rsid w:val="00475199"/>
    <w:rsid w:val="00475B63"/>
    <w:rsid w:val="00476454"/>
    <w:rsid w:val="00476782"/>
    <w:rsid w:val="00476834"/>
    <w:rsid w:val="00476C4D"/>
    <w:rsid w:val="004779EA"/>
    <w:rsid w:val="00477A37"/>
    <w:rsid w:val="00477A67"/>
    <w:rsid w:val="00477F1B"/>
    <w:rsid w:val="00477F47"/>
    <w:rsid w:val="00480187"/>
    <w:rsid w:val="0048267A"/>
    <w:rsid w:val="00482EE6"/>
    <w:rsid w:val="00483288"/>
    <w:rsid w:val="004832A8"/>
    <w:rsid w:val="004832BF"/>
    <w:rsid w:val="004834BE"/>
    <w:rsid w:val="00483A8E"/>
    <w:rsid w:val="0048450F"/>
    <w:rsid w:val="00485596"/>
    <w:rsid w:val="004877AA"/>
    <w:rsid w:val="0049073A"/>
    <w:rsid w:val="00491349"/>
    <w:rsid w:val="00491579"/>
    <w:rsid w:val="00491844"/>
    <w:rsid w:val="00492186"/>
    <w:rsid w:val="00492EF6"/>
    <w:rsid w:val="004946A6"/>
    <w:rsid w:val="00496E2C"/>
    <w:rsid w:val="00496F35"/>
    <w:rsid w:val="0049748B"/>
    <w:rsid w:val="00497937"/>
    <w:rsid w:val="004A0F37"/>
    <w:rsid w:val="004A2B74"/>
    <w:rsid w:val="004A2BE2"/>
    <w:rsid w:val="004A2FD1"/>
    <w:rsid w:val="004A3D0C"/>
    <w:rsid w:val="004A4223"/>
    <w:rsid w:val="004A587A"/>
    <w:rsid w:val="004A597A"/>
    <w:rsid w:val="004A6155"/>
    <w:rsid w:val="004A65D8"/>
    <w:rsid w:val="004A6740"/>
    <w:rsid w:val="004A67F2"/>
    <w:rsid w:val="004A685E"/>
    <w:rsid w:val="004A736B"/>
    <w:rsid w:val="004B0354"/>
    <w:rsid w:val="004B0547"/>
    <w:rsid w:val="004B0B24"/>
    <w:rsid w:val="004B11CB"/>
    <w:rsid w:val="004B2459"/>
    <w:rsid w:val="004B2F27"/>
    <w:rsid w:val="004B3174"/>
    <w:rsid w:val="004B3FF0"/>
    <w:rsid w:val="004B4CE5"/>
    <w:rsid w:val="004B73F1"/>
    <w:rsid w:val="004C5107"/>
    <w:rsid w:val="004C5148"/>
    <w:rsid w:val="004C53B2"/>
    <w:rsid w:val="004C54BA"/>
    <w:rsid w:val="004C569B"/>
    <w:rsid w:val="004C5D59"/>
    <w:rsid w:val="004C6C85"/>
    <w:rsid w:val="004C74B1"/>
    <w:rsid w:val="004C7B46"/>
    <w:rsid w:val="004D0CE8"/>
    <w:rsid w:val="004D1731"/>
    <w:rsid w:val="004D1799"/>
    <w:rsid w:val="004D1997"/>
    <w:rsid w:val="004D1D56"/>
    <w:rsid w:val="004D239A"/>
    <w:rsid w:val="004D25F2"/>
    <w:rsid w:val="004D31FB"/>
    <w:rsid w:val="004D33CC"/>
    <w:rsid w:val="004D3484"/>
    <w:rsid w:val="004D3C8C"/>
    <w:rsid w:val="004D3E7D"/>
    <w:rsid w:val="004D413B"/>
    <w:rsid w:val="004D4421"/>
    <w:rsid w:val="004D4E76"/>
    <w:rsid w:val="004D589C"/>
    <w:rsid w:val="004D7267"/>
    <w:rsid w:val="004D742F"/>
    <w:rsid w:val="004D7A20"/>
    <w:rsid w:val="004D7FF6"/>
    <w:rsid w:val="004E0310"/>
    <w:rsid w:val="004E0640"/>
    <w:rsid w:val="004E07A0"/>
    <w:rsid w:val="004E0B44"/>
    <w:rsid w:val="004E0D1D"/>
    <w:rsid w:val="004E1B37"/>
    <w:rsid w:val="004E2625"/>
    <w:rsid w:val="004E2FA7"/>
    <w:rsid w:val="004E342E"/>
    <w:rsid w:val="004E3C5E"/>
    <w:rsid w:val="004E433D"/>
    <w:rsid w:val="004E5375"/>
    <w:rsid w:val="004E6675"/>
    <w:rsid w:val="004E67B8"/>
    <w:rsid w:val="004E7989"/>
    <w:rsid w:val="004E7E58"/>
    <w:rsid w:val="004F0CF7"/>
    <w:rsid w:val="004F1F49"/>
    <w:rsid w:val="004F23CE"/>
    <w:rsid w:val="004F2470"/>
    <w:rsid w:val="004F2E70"/>
    <w:rsid w:val="004F38DE"/>
    <w:rsid w:val="004F3F69"/>
    <w:rsid w:val="004F47ED"/>
    <w:rsid w:val="004F4CDB"/>
    <w:rsid w:val="004F6698"/>
    <w:rsid w:val="004F6E86"/>
    <w:rsid w:val="0050151B"/>
    <w:rsid w:val="00501B7C"/>
    <w:rsid w:val="0050234B"/>
    <w:rsid w:val="0050242A"/>
    <w:rsid w:val="00502850"/>
    <w:rsid w:val="00504140"/>
    <w:rsid w:val="0050416B"/>
    <w:rsid w:val="00504C11"/>
    <w:rsid w:val="00505C2C"/>
    <w:rsid w:val="00510B0D"/>
    <w:rsid w:val="00512680"/>
    <w:rsid w:val="00512C67"/>
    <w:rsid w:val="0051425F"/>
    <w:rsid w:val="00514A00"/>
    <w:rsid w:val="00515298"/>
    <w:rsid w:val="005165B8"/>
    <w:rsid w:val="005174AF"/>
    <w:rsid w:val="005205C9"/>
    <w:rsid w:val="0052069F"/>
    <w:rsid w:val="00522004"/>
    <w:rsid w:val="00522352"/>
    <w:rsid w:val="005229FF"/>
    <w:rsid w:val="00522B69"/>
    <w:rsid w:val="00523611"/>
    <w:rsid w:val="00523D90"/>
    <w:rsid w:val="00523EBA"/>
    <w:rsid w:val="005245CA"/>
    <w:rsid w:val="0052472B"/>
    <w:rsid w:val="00526382"/>
    <w:rsid w:val="00526B42"/>
    <w:rsid w:val="005273A3"/>
    <w:rsid w:val="005274B6"/>
    <w:rsid w:val="005309E2"/>
    <w:rsid w:val="00531449"/>
    <w:rsid w:val="0053321F"/>
    <w:rsid w:val="00533705"/>
    <w:rsid w:val="00533B4E"/>
    <w:rsid w:val="00533C43"/>
    <w:rsid w:val="00533FAF"/>
    <w:rsid w:val="00535464"/>
    <w:rsid w:val="00535598"/>
    <w:rsid w:val="0053658A"/>
    <w:rsid w:val="00536B28"/>
    <w:rsid w:val="005413E2"/>
    <w:rsid w:val="00541C1A"/>
    <w:rsid w:val="00542310"/>
    <w:rsid w:val="005424C9"/>
    <w:rsid w:val="00542C27"/>
    <w:rsid w:val="00542DA3"/>
    <w:rsid w:val="0054379C"/>
    <w:rsid w:val="005439A9"/>
    <w:rsid w:val="00544745"/>
    <w:rsid w:val="00545BBA"/>
    <w:rsid w:val="00546622"/>
    <w:rsid w:val="00546993"/>
    <w:rsid w:val="00546F8D"/>
    <w:rsid w:val="005476C0"/>
    <w:rsid w:val="0055098A"/>
    <w:rsid w:val="00551C7A"/>
    <w:rsid w:val="005529D8"/>
    <w:rsid w:val="00552C80"/>
    <w:rsid w:val="00552FC0"/>
    <w:rsid w:val="00553A6E"/>
    <w:rsid w:val="00555275"/>
    <w:rsid w:val="00555D5C"/>
    <w:rsid w:val="00556EB9"/>
    <w:rsid w:val="00557068"/>
    <w:rsid w:val="00557501"/>
    <w:rsid w:val="00557B62"/>
    <w:rsid w:val="00557CB1"/>
    <w:rsid w:val="00557F36"/>
    <w:rsid w:val="00560B6E"/>
    <w:rsid w:val="00560C75"/>
    <w:rsid w:val="0056111F"/>
    <w:rsid w:val="00561CF1"/>
    <w:rsid w:val="0056208A"/>
    <w:rsid w:val="005631C4"/>
    <w:rsid w:val="00563D2C"/>
    <w:rsid w:val="00564728"/>
    <w:rsid w:val="00564AE3"/>
    <w:rsid w:val="00564F56"/>
    <w:rsid w:val="0056552A"/>
    <w:rsid w:val="00565648"/>
    <w:rsid w:val="005660E4"/>
    <w:rsid w:val="00566858"/>
    <w:rsid w:val="00570B70"/>
    <w:rsid w:val="00570BBF"/>
    <w:rsid w:val="00570D3C"/>
    <w:rsid w:val="005715E6"/>
    <w:rsid w:val="00571B0D"/>
    <w:rsid w:val="00571E3B"/>
    <w:rsid w:val="00572EB7"/>
    <w:rsid w:val="00572F81"/>
    <w:rsid w:val="00573BD9"/>
    <w:rsid w:val="00573F7F"/>
    <w:rsid w:val="00574E67"/>
    <w:rsid w:val="00574FD0"/>
    <w:rsid w:val="00575199"/>
    <w:rsid w:val="00576C97"/>
    <w:rsid w:val="00577125"/>
    <w:rsid w:val="005771E4"/>
    <w:rsid w:val="005774D3"/>
    <w:rsid w:val="005778A2"/>
    <w:rsid w:val="00580093"/>
    <w:rsid w:val="005803D1"/>
    <w:rsid w:val="00580DA3"/>
    <w:rsid w:val="00581BA0"/>
    <w:rsid w:val="00582999"/>
    <w:rsid w:val="00583660"/>
    <w:rsid w:val="00583D40"/>
    <w:rsid w:val="00583ED4"/>
    <w:rsid w:val="00584ECA"/>
    <w:rsid w:val="00584FA2"/>
    <w:rsid w:val="0058511A"/>
    <w:rsid w:val="0058578D"/>
    <w:rsid w:val="00585889"/>
    <w:rsid w:val="00586222"/>
    <w:rsid w:val="0058729F"/>
    <w:rsid w:val="0058764F"/>
    <w:rsid w:val="00587C94"/>
    <w:rsid w:val="00590400"/>
    <w:rsid w:val="00590EFE"/>
    <w:rsid w:val="00591776"/>
    <w:rsid w:val="0059194D"/>
    <w:rsid w:val="00592263"/>
    <w:rsid w:val="00594127"/>
    <w:rsid w:val="00594491"/>
    <w:rsid w:val="00594CF7"/>
    <w:rsid w:val="00594FE4"/>
    <w:rsid w:val="00596635"/>
    <w:rsid w:val="005975D8"/>
    <w:rsid w:val="00597694"/>
    <w:rsid w:val="005A026A"/>
    <w:rsid w:val="005A1BB8"/>
    <w:rsid w:val="005A1FAA"/>
    <w:rsid w:val="005A264A"/>
    <w:rsid w:val="005A28C0"/>
    <w:rsid w:val="005A42EF"/>
    <w:rsid w:val="005A4B2D"/>
    <w:rsid w:val="005A60CF"/>
    <w:rsid w:val="005A769D"/>
    <w:rsid w:val="005B129D"/>
    <w:rsid w:val="005B2924"/>
    <w:rsid w:val="005B2990"/>
    <w:rsid w:val="005B486B"/>
    <w:rsid w:val="005B746F"/>
    <w:rsid w:val="005B753F"/>
    <w:rsid w:val="005B7908"/>
    <w:rsid w:val="005C0D09"/>
    <w:rsid w:val="005C0F7E"/>
    <w:rsid w:val="005C11E2"/>
    <w:rsid w:val="005C18B2"/>
    <w:rsid w:val="005C2555"/>
    <w:rsid w:val="005C35AF"/>
    <w:rsid w:val="005C3C9A"/>
    <w:rsid w:val="005C3E57"/>
    <w:rsid w:val="005C4160"/>
    <w:rsid w:val="005C577B"/>
    <w:rsid w:val="005C63A5"/>
    <w:rsid w:val="005C6E39"/>
    <w:rsid w:val="005C77EB"/>
    <w:rsid w:val="005D045C"/>
    <w:rsid w:val="005D25D4"/>
    <w:rsid w:val="005D25D5"/>
    <w:rsid w:val="005D2C4F"/>
    <w:rsid w:val="005D3204"/>
    <w:rsid w:val="005D3E51"/>
    <w:rsid w:val="005D3E7F"/>
    <w:rsid w:val="005D3F4C"/>
    <w:rsid w:val="005D40C8"/>
    <w:rsid w:val="005D59EF"/>
    <w:rsid w:val="005D64A2"/>
    <w:rsid w:val="005D7653"/>
    <w:rsid w:val="005E06E7"/>
    <w:rsid w:val="005E0868"/>
    <w:rsid w:val="005E0BB1"/>
    <w:rsid w:val="005E0FF2"/>
    <w:rsid w:val="005E17D7"/>
    <w:rsid w:val="005E1992"/>
    <w:rsid w:val="005E1DF5"/>
    <w:rsid w:val="005E2761"/>
    <w:rsid w:val="005E312A"/>
    <w:rsid w:val="005E3F0B"/>
    <w:rsid w:val="005E430E"/>
    <w:rsid w:val="005E5116"/>
    <w:rsid w:val="005E7090"/>
    <w:rsid w:val="005E7137"/>
    <w:rsid w:val="005E725B"/>
    <w:rsid w:val="005E757D"/>
    <w:rsid w:val="005F2706"/>
    <w:rsid w:val="005F2878"/>
    <w:rsid w:val="005F3570"/>
    <w:rsid w:val="005F3A42"/>
    <w:rsid w:val="005F67C9"/>
    <w:rsid w:val="005F6882"/>
    <w:rsid w:val="005F72A4"/>
    <w:rsid w:val="005F776C"/>
    <w:rsid w:val="006000E3"/>
    <w:rsid w:val="006004EE"/>
    <w:rsid w:val="006007F6"/>
    <w:rsid w:val="00601753"/>
    <w:rsid w:val="00601D4C"/>
    <w:rsid w:val="00601D99"/>
    <w:rsid w:val="006023B0"/>
    <w:rsid w:val="00602CD2"/>
    <w:rsid w:val="0060433A"/>
    <w:rsid w:val="00604839"/>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4FF4"/>
    <w:rsid w:val="006154E8"/>
    <w:rsid w:val="006169BF"/>
    <w:rsid w:val="00617616"/>
    <w:rsid w:val="006177B9"/>
    <w:rsid w:val="00617B60"/>
    <w:rsid w:val="00617E55"/>
    <w:rsid w:val="006206DC"/>
    <w:rsid w:val="00620C12"/>
    <w:rsid w:val="00621979"/>
    <w:rsid w:val="00621B48"/>
    <w:rsid w:val="00621FA6"/>
    <w:rsid w:val="00622788"/>
    <w:rsid w:val="00622B87"/>
    <w:rsid w:val="00622E62"/>
    <w:rsid w:val="00622FF7"/>
    <w:rsid w:val="00623B72"/>
    <w:rsid w:val="00623CEB"/>
    <w:rsid w:val="00623D62"/>
    <w:rsid w:val="00624B56"/>
    <w:rsid w:val="00624FDC"/>
    <w:rsid w:val="006254DE"/>
    <w:rsid w:val="006268F2"/>
    <w:rsid w:val="0062699B"/>
    <w:rsid w:val="00627785"/>
    <w:rsid w:val="00630E82"/>
    <w:rsid w:val="0063101A"/>
    <w:rsid w:val="00632066"/>
    <w:rsid w:val="0063274F"/>
    <w:rsid w:val="00633302"/>
    <w:rsid w:val="006345BC"/>
    <w:rsid w:val="00636F62"/>
    <w:rsid w:val="006375A7"/>
    <w:rsid w:val="006375C6"/>
    <w:rsid w:val="006401B1"/>
    <w:rsid w:val="00640266"/>
    <w:rsid w:val="006406C7"/>
    <w:rsid w:val="006409DB"/>
    <w:rsid w:val="00640EF0"/>
    <w:rsid w:val="0064125E"/>
    <w:rsid w:val="00642122"/>
    <w:rsid w:val="00642553"/>
    <w:rsid w:val="006426CE"/>
    <w:rsid w:val="00643EED"/>
    <w:rsid w:val="00644653"/>
    <w:rsid w:val="006449A6"/>
    <w:rsid w:val="00646B9A"/>
    <w:rsid w:val="00647833"/>
    <w:rsid w:val="00647849"/>
    <w:rsid w:val="00647A4B"/>
    <w:rsid w:val="00647F86"/>
    <w:rsid w:val="006501DE"/>
    <w:rsid w:val="00650EC2"/>
    <w:rsid w:val="00651624"/>
    <w:rsid w:val="006518DE"/>
    <w:rsid w:val="00651999"/>
    <w:rsid w:val="00651C6E"/>
    <w:rsid w:val="00652AC3"/>
    <w:rsid w:val="0065369F"/>
    <w:rsid w:val="00653A35"/>
    <w:rsid w:val="00654299"/>
    <w:rsid w:val="006543A1"/>
    <w:rsid w:val="006549F4"/>
    <w:rsid w:val="00654E69"/>
    <w:rsid w:val="00655099"/>
    <w:rsid w:val="00655513"/>
    <w:rsid w:val="006560BA"/>
    <w:rsid w:val="0065686B"/>
    <w:rsid w:val="006573F4"/>
    <w:rsid w:val="00660802"/>
    <w:rsid w:val="00660BBB"/>
    <w:rsid w:val="00660F8C"/>
    <w:rsid w:val="006613DF"/>
    <w:rsid w:val="00662577"/>
    <w:rsid w:val="006640FF"/>
    <w:rsid w:val="00664F2B"/>
    <w:rsid w:val="00665A7B"/>
    <w:rsid w:val="00666A3D"/>
    <w:rsid w:val="006702D2"/>
    <w:rsid w:val="006716A8"/>
    <w:rsid w:val="00672849"/>
    <w:rsid w:val="006737B4"/>
    <w:rsid w:val="00673E4E"/>
    <w:rsid w:val="00673EBD"/>
    <w:rsid w:val="00675C3E"/>
    <w:rsid w:val="0067621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5C24"/>
    <w:rsid w:val="0068601C"/>
    <w:rsid w:val="00686153"/>
    <w:rsid w:val="00686CBB"/>
    <w:rsid w:val="00687670"/>
    <w:rsid w:val="006904E2"/>
    <w:rsid w:val="00690C37"/>
    <w:rsid w:val="006917B7"/>
    <w:rsid w:val="00691CAC"/>
    <w:rsid w:val="00691F6C"/>
    <w:rsid w:val="006921D0"/>
    <w:rsid w:val="0069248B"/>
    <w:rsid w:val="006935C9"/>
    <w:rsid w:val="00694294"/>
    <w:rsid w:val="00695F0A"/>
    <w:rsid w:val="00696514"/>
    <w:rsid w:val="006967E0"/>
    <w:rsid w:val="00697996"/>
    <w:rsid w:val="006A0706"/>
    <w:rsid w:val="006A16B1"/>
    <w:rsid w:val="006A18F4"/>
    <w:rsid w:val="006A42FB"/>
    <w:rsid w:val="006A48D1"/>
    <w:rsid w:val="006A4CF1"/>
    <w:rsid w:val="006A5067"/>
    <w:rsid w:val="006A556E"/>
    <w:rsid w:val="006A557E"/>
    <w:rsid w:val="006A5932"/>
    <w:rsid w:val="006A65F1"/>
    <w:rsid w:val="006A7833"/>
    <w:rsid w:val="006A7B90"/>
    <w:rsid w:val="006A7D95"/>
    <w:rsid w:val="006B0982"/>
    <w:rsid w:val="006B0A14"/>
    <w:rsid w:val="006B0AA1"/>
    <w:rsid w:val="006B1BF0"/>
    <w:rsid w:val="006B1E28"/>
    <w:rsid w:val="006B2757"/>
    <w:rsid w:val="006B2AAD"/>
    <w:rsid w:val="006B2E99"/>
    <w:rsid w:val="006B3438"/>
    <w:rsid w:val="006B44CC"/>
    <w:rsid w:val="006B47A5"/>
    <w:rsid w:val="006B4A09"/>
    <w:rsid w:val="006B7A56"/>
    <w:rsid w:val="006B7F98"/>
    <w:rsid w:val="006C0667"/>
    <w:rsid w:val="006C08D5"/>
    <w:rsid w:val="006C09E6"/>
    <w:rsid w:val="006C10EA"/>
    <w:rsid w:val="006C130F"/>
    <w:rsid w:val="006C15C3"/>
    <w:rsid w:val="006C17A3"/>
    <w:rsid w:val="006C1D15"/>
    <w:rsid w:val="006C36A6"/>
    <w:rsid w:val="006C5713"/>
    <w:rsid w:val="006C5A29"/>
    <w:rsid w:val="006C614F"/>
    <w:rsid w:val="006C6570"/>
    <w:rsid w:val="006C7D3B"/>
    <w:rsid w:val="006D082F"/>
    <w:rsid w:val="006D1955"/>
    <w:rsid w:val="006D3057"/>
    <w:rsid w:val="006D3AC8"/>
    <w:rsid w:val="006D43E2"/>
    <w:rsid w:val="006D46C2"/>
    <w:rsid w:val="006D4A4E"/>
    <w:rsid w:val="006D4B44"/>
    <w:rsid w:val="006D5366"/>
    <w:rsid w:val="006D60DD"/>
    <w:rsid w:val="006D648C"/>
    <w:rsid w:val="006D7000"/>
    <w:rsid w:val="006D72DB"/>
    <w:rsid w:val="006D781B"/>
    <w:rsid w:val="006D7867"/>
    <w:rsid w:val="006E03EE"/>
    <w:rsid w:val="006E0B85"/>
    <w:rsid w:val="006E0F0B"/>
    <w:rsid w:val="006E1229"/>
    <w:rsid w:val="006E2277"/>
    <w:rsid w:val="006E27CD"/>
    <w:rsid w:val="006E283E"/>
    <w:rsid w:val="006E2C00"/>
    <w:rsid w:val="006E34DD"/>
    <w:rsid w:val="006E3719"/>
    <w:rsid w:val="006E39D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4916"/>
    <w:rsid w:val="006F5635"/>
    <w:rsid w:val="006F67CB"/>
    <w:rsid w:val="006F73A8"/>
    <w:rsid w:val="006F77C9"/>
    <w:rsid w:val="006F7B35"/>
    <w:rsid w:val="007002F9"/>
    <w:rsid w:val="00700783"/>
    <w:rsid w:val="007012A6"/>
    <w:rsid w:val="00701F2B"/>
    <w:rsid w:val="00702475"/>
    <w:rsid w:val="00702594"/>
    <w:rsid w:val="007029E7"/>
    <w:rsid w:val="007047F7"/>
    <w:rsid w:val="00704B16"/>
    <w:rsid w:val="00704CA7"/>
    <w:rsid w:val="00705E8F"/>
    <w:rsid w:val="00707154"/>
    <w:rsid w:val="00707F60"/>
    <w:rsid w:val="00710119"/>
    <w:rsid w:val="0071112D"/>
    <w:rsid w:val="00711AE5"/>
    <w:rsid w:val="00711CAD"/>
    <w:rsid w:val="00712806"/>
    <w:rsid w:val="00712B73"/>
    <w:rsid w:val="00712E8F"/>
    <w:rsid w:val="007134CC"/>
    <w:rsid w:val="00713B0F"/>
    <w:rsid w:val="00714520"/>
    <w:rsid w:val="007153DE"/>
    <w:rsid w:val="007153F4"/>
    <w:rsid w:val="00715F39"/>
    <w:rsid w:val="007179F2"/>
    <w:rsid w:val="00720353"/>
    <w:rsid w:val="00722397"/>
    <w:rsid w:val="00723B21"/>
    <w:rsid w:val="007246E8"/>
    <w:rsid w:val="00724CF5"/>
    <w:rsid w:val="00725422"/>
    <w:rsid w:val="0072566A"/>
    <w:rsid w:val="007268DB"/>
    <w:rsid w:val="00726A2A"/>
    <w:rsid w:val="007272E8"/>
    <w:rsid w:val="00727A21"/>
    <w:rsid w:val="00731345"/>
    <w:rsid w:val="007316AE"/>
    <w:rsid w:val="00733AF4"/>
    <w:rsid w:val="00734065"/>
    <w:rsid w:val="007341E6"/>
    <w:rsid w:val="00735BE7"/>
    <w:rsid w:val="00735C69"/>
    <w:rsid w:val="007363C0"/>
    <w:rsid w:val="007374FF"/>
    <w:rsid w:val="0073761F"/>
    <w:rsid w:val="00737B15"/>
    <w:rsid w:val="00741184"/>
    <w:rsid w:val="0074156F"/>
    <w:rsid w:val="00741CBE"/>
    <w:rsid w:val="007426F7"/>
    <w:rsid w:val="0074279E"/>
    <w:rsid w:val="00743A68"/>
    <w:rsid w:val="00743ABD"/>
    <w:rsid w:val="00745869"/>
    <w:rsid w:val="00745AD8"/>
    <w:rsid w:val="00745AE6"/>
    <w:rsid w:val="00745DEB"/>
    <w:rsid w:val="00745FDF"/>
    <w:rsid w:val="00750660"/>
    <w:rsid w:val="00751083"/>
    <w:rsid w:val="00751608"/>
    <w:rsid w:val="007544D5"/>
    <w:rsid w:val="007546FD"/>
    <w:rsid w:val="00755339"/>
    <w:rsid w:val="0075535B"/>
    <w:rsid w:val="00755A8C"/>
    <w:rsid w:val="0075628B"/>
    <w:rsid w:val="00756BD3"/>
    <w:rsid w:val="00756CB3"/>
    <w:rsid w:val="00757274"/>
    <w:rsid w:val="00757303"/>
    <w:rsid w:val="0076120B"/>
    <w:rsid w:val="007613E3"/>
    <w:rsid w:val="007617A1"/>
    <w:rsid w:val="007619BB"/>
    <w:rsid w:val="007621F5"/>
    <w:rsid w:val="0076240A"/>
    <w:rsid w:val="00762602"/>
    <w:rsid w:val="00762774"/>
    <w:rsid w:val="007637BB"/>
    <w:rsid w:val="0076473E"/>
    <w:rsid w:val="00764BD1"/>
    <w:rsid w:val="00764F7B"/>
    <w:rsid w:val="007657BA"/>
    <w:rsid w:val="00765972"/>
    <w:rsid w:val="007659FA"/>
    <w:rsid w:val="007662E4"/>
    <w:rsid w:val="00766AEB"/>
    <w:rsid w:val="00767B38"/>
    <w:rsid w:val="0077072E"/>
    <w:rsid w:val="007708B6"/>
    <w:rsid w:val="00770981"/>
    <w:rsid w:val="00770CD4"/>
    <w:rsid w:val="00771048"/>
    <w:rsid w:val="007714C7"/>
    <w:rsid w:val="00771951"/>
    <w:rsid w:val="00771A08"/>
    <w:rsid w:val="007724C5"/>
    <w:rsid w:val="007728F2"/>
    <w:rsid w:val="00773AC3"/>
    <w:rsid w:val="00773DFC"/>
    <w:rsid w:val="007744A9"/>
    <w:rsid w:val="00774735"/>
    <w:rsid w:val="00775058"/>
    <w:rsid w:val="00775455"/>
    <w:rsid w:val="00775D72"/>
    <w:rsid w:val="00775F9D"/>
    <w:rsid w:val="0077654C"/>
    <w:rsid w:val="00776D2C"/>
    <w:rsid w:val="00777029"/>
    <w:rsid w:val="00780007"/>
    <w:rsid w:val="0078137C"/>
    <w:rsid w:val="00781451"/>
    <w:rsid w:val="00782D9E"/>
    <w:rsid w:val="00782F6B"/>
    <w:rsid w:val="007831A7"/>
    <w:rsid w:val="00783D9F"/>
    <w:rsid w:val="007844CC"/>
    <w:rsid w:val="007865C5"/>
    <w:rsid w:val="00786C2F"/>
    <w:rsid w:val="00786CB2"/>
    <w:rsid w:val="00786F19"/>
    <w:rsid w:val="00786F96"/>
    <w:rsid w:val="0078711D"/>
    <w:rsid w:val="00787A86"/>
    <w:rsid w:val="00790538"/>
    <w:rsid w:val="0079208D"/>
    <w:rsid w:val="00792ADD"/>
    <w:rsid w:val="00793896"/>
    <w:rsid w:val="00793BC3"/>
    <w:rsid w:val="00793CB2"/>
    <w:rsid w:val="0079565C"/>
    <w:rsid w:val="00795666"/>
    <w:rsid w:val="007957B9"/>
    <w:rsid w:val="00795B69"/>
    <w:rsid w:val="00795C7E"/>
    <w:rsid w:val="007968E8"/>
    <w:rsid w:val="00796C0F"/>
    <w:rsid w:val="00797D55"/>
    <w:rsid w:val="007A0C41"/>
    <w:rsid w:val="007A0E12"/>
    <w:rsid w:val="007A12D1"/>
    <w:rsid w:val="007A1A89"/>
    <w:rsid w:val="007A2B9C"/>
    <w:rsid w:val="007A2E59"/>
    <w:rsid w:val="007A33DE"/>
    <w:rsid w:val="007A375B"/>
    <w:rsid w:val="007A3B85"/>
    <w:rsid w:val="007A3EE9"/>
    <w:rsid w:val="007A4311"/>
    <w:rsid w:val="007A4534"/>
    <w:rsid w:val="007A52E4"/>
    <w:rsid w:val="007A538E"/>
    <w:rsid w:val="007A60BB"/>
    <w:rsid w:val="007A624B"/>
    <w:rsid w:val="007A6841"/>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5E6"/>
    <w:rsid w:val="007C47E6"/>
    <w:rsid w:val="007C4D2D"/>
    <w:rsid w:val="007C5CD0"/>
    <w:rsid w:val="007C652C"/>
    <w:rsid w:val="007C77A9"/>
    <w:rsid w:val="007D0E19"/>
    <w:rsid w:val="007D14F1"/>
    <w:rsid w:val="007D17DD"/>
    <w:rsid w:val="007D24A6"/>
    <w:rsid w:val="007D2B21"/>
    <w:rsid w:val="007D41D0"/>
    <w:rsid w:val="007D42D2"/>
    <w:rsid w:val="007D5E19"/>
    <w:rsid w:val="007D708A"/>
    <w:rsid w:val="007D7797"/>
    <w:rsid w:val="007D7968"/>
    <w:rsid w:val="007D7F5E"/>
    <w:rsid w:val="007E06FA"/>
    <w:rsid w:val="007E074F"/>
    <w:rsid w:val="007E09C1"/>
    <w:rsid w:val="007E10E9"/>
    <w:rsid w:val="007E1F48"/>
    <w:rsid w:val="007E22BE"/>
    <w:rsid w:val="007E258B"/>
    <w:rsid w:val="007E2E62"/>
    <w:rsid w:val="007E2F7F"/>
    <w:rsid w:val="007E48A6"/>
    <w:rsid w:val="007E4EB1"/>
    <w:rsid w:val="007E5267"/>
    <w:rsid w:val="007E6A3E"/>
    <w:rsid w:val="007E7B8F"/>
    <w:rsid w:val="007E7D86"/>
    <w:rsid w:val="007F01DD"/>
    <w:rsid w:val="007F1066"/>
    <w:rsid w:val="007F1129"/>
    <w:rsid w:val="007F19B4"/>
    <w:rsid w:val="007F27C6"/>
    <w:rsid w:val="007F4336"/>
    <w:rsid w:val="007F47FF"/>
    <w:rsid w:val="007F4EA8"/>
    <w:rsid w:val="007F523C"/>
    <w:rsid w:val="007F6F55"/>
    <w:rsid w:val="007F7F2A"/>
    <w:rsid w:val="008005CE"/>
    <w:rsid w:val="008005F6"/>
    <w:rsid w:val="008006EF"/>
    <w:rsid w:val="00800C94"/>
    <w:rsid w:val="008011A1"/>
    <w:rsid w:val="008014E9"/>
    <w:rsid w:val="00801DB5"/>
    <w:rsid w:val="00802198"/>
    <w:rsid w:val="00802C44"/>
    <w:rsid w:val="00802F9B"/>
    <w:rsid w:val="00803046"/>
    <w:rsid w:val="008037EA"/>
    <w:rsid w:val="00804EA8"/>
    <w:rsid w:val="0080572E"/>
    <w:rsid w:val="0080586A"/>
    <w:rsid w:val="008062CA"/>
    <w:rsid w:val="00806E21"/>
    <w:rsid w:val="00806EE9"/>
    <w:rsid w:val="0080734A"/>
    <w:rsid w:val="00810076"/>
    <w:rsid w:val="00810C06"/>
    <w:rsid w:val="008113B0"/>
    <w:rsid w:val="008113B6"/>
    <w:rsid w:val="008114C6"/>
    <w:rsid w:val="00812324"/>
    <w:rsid w:val="00812D35"/>
    <w:rsid w:val="00814EDB"/>
    <w:rsid w:val="00814F3B"/>
    <w:rsid w:val="008152E8"/>
    <w:rsid w:val="00815EE2"/>
    <w:rsid w:val="00815F47"/>
    <w:rsid w:val="00820319"/>
    <w:rsid w:val="00820748"/>
    <w:rsid w:val="00821C17"/>
    <w:rsid w:val="00821FC2"/>
    <w:rsid w:val="00822015"/>
    <w:rsid w:val="00822330"/>
    <w:rsid w:val="00822E44"/>
    <w:rsid w:val="0082492F"/>
    <w:rsid w:val="00825092"/>
    <w:rsid w:val="008269D1"/>
    <w:rsid w:val="00826FF3"/>
    <w:rsid w:val="0082727B"/>
    <w:rsid w:val="0083224C"/>
    <w:rsid w:val="00832829"/>
    <w:rsid w:val="00832857"/>
    <w:rsid w:val="0083285D"/>
    <w:rsid w:val="00832A69"/>
    <w:rsid w:val="00832AFE"/>
    <w:rsid w:val="0083301B"/>
    <w:rsid w:val="008330B1"/>
    <w:rsid w:val="008336D1"/>
    <w:rsid w:val="00834410"/>
    <w:rsid w:val="00834F58"/>
    <w:rsid w:val="00835557"/>
    <w:rsid w:val="008358B0"/>
    <w:rsid w:val="00836FCB"/>
    <w:rsid w:val="00836FE6"/>
    <w:rsid w:val="00837B55"/>
    <w:rsid w:val="008404B3"/>
    <w:rsid w:val="0084061E"/>
    <w:rsid w:val="0084075F"/>
    <w:rsid w:val="008407E5"/>
    <w:rsid w:val="00840CE5"/>
    <w:rsid w:val="00841C5C"/>
    <w:rsid w:val="008422B7"/>
    <w:rsid w:val="00842384"/>
    <w:rsid w:val="008423CC"/>
    <w:rsid w:val="008429ED"/>
    <w:rsid w:val="0084345D"/>
    <w:rsid w:val="00843886"/>
    <w:rsid w:val="00843F21"/>
    <w:rsid w:val="00843FBD"/>
    <w:rsid w:val="0084493F"/>
    <w:rsid w:val="00844BBE"/>
    <w:rsid w:val="00845999"/>
    <w:rsid w:val="00845D2B"/>
    <w:rsid w:val="00845E12"/>
    <w:rsid w:val="00846E2B"/>
    <w:rsid w:val="00846E9E"/>
    <w:rsid w:val="008479AE"/>
    <w:rsid w:val="0085001D"/>
    <w:rsid w:val="00850876"/>
    <w:rsid w:val="00851960"/>
    <w:rsid w:val="00852455"/>
    <w:rsid w:val="00853171"/>
    <w:rsid w:val="0085442C"/>
    <w:rsid w:val="008547A1"/>
    <w:rsid w:val="00854C6F"/>
    <w:rsid w:val="008567BE"/>
    <w:rsid w:val="008571AB"/>
    <w:rsid w:val="00860CC3"/>
    <w:rsid w:val="00861DCC"/>
    <w:rsid w:val="00862758"/>
    <w:rsid w:val="008635AB"/>
    <w:rsid w:val="00864011"/>
    <w:rsid w:val="00864688"/>
    <w:rsid w:val="008646ED"/>
    <w:rsid w:val="00864A30"/>
    <w:rsid w:val="0086501A"/>
    <w:rsid w:val="0086507F"/>
    <w:rsid w:val="008651B8"/>
    <w:rsid w:val="00866B94"/>
    <w:rsid w:val="00866CE8"/>
    <w:rsid w:val="00867591"/>
    <w:rsid w:val="00871811"/>
    <w:rsid w:val="0087229D"/>
    <w:rsid w:val="0087460C"/>
    <w:rsid w:val="00874953"/>
    <w:rsid w:val="008755E5"/>
    <w:rsid w:val="0087568B"/>
    <w:rsid w:val="008756BB"/>
    <w:rsid w:val="008757B8"/>
    <w:rsid w:val="00875955"/>
    <w:rsid w:val="008762F2"/>
    <w:rsid w:val="008767BA"/>
    <w:rsid w:val="00877B1F"/>
    <w:rsid w:val="0088122E"/>
    <w:rsid w:val="0088150B"/>
    <w:rsid w:val="00882BCA"/>
    <w:rsid w:val="00883507"/>
    <w:rsid w:val="00883C4F"/>
    <w:rsid w:val="00884722"/>
    <w:rsid w:val="00884E15"/>
    <w:rsid w:val="0088536B"/>
    <w:rsid w:val="00885DD2"/>
    <w:rsid w:val="00886242"/>
    <w:rsid w:val="0089003E"/>
    <w:rsid w:val="0089218E"/>
    <w:rsid w:val="008923DA"/>
    <w:rsid w:val="00892B53"/>
    <w:rsid w:val="00892BEB"/>
    <w:rsid w:val="00893083"/>
    <w:rsid w:val="00894B18"/>
    <w:rsid w:val="00895353"/>
    <w:rsid w:val="008964FC"/>
    <w:rsid w:val="008969E7"/>
    <w:rsid w:val="008A1A35"/>
    <w:rsid w:val="008A1CAD"/>
    <w:rsid w:val="008A24AC"/>
    <w:rsid w:val="008A27A8"/>
    <w:rsid w:val="008A3532"/>
    <w:rsid w:val="008A37DE"/>
    <w:rsid w:val="008A40C7"/>
    <w:rsid w:val="008A416D"/>
    <w:rsid w:val="008A4559"/>
    <w:rsid w:val="008A4793"/>
    <w:rsid w:val="008A4C70"/>
    <w:rsid w:val="008A74A7"/>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B7729"/>
    <w:rsid w:val="008C10E2"/>
    <w:rsid w:val="008C1EF1"/>
    <w:rsid w:val="008C24A8"/>
    <w:rsid w:val="008C2EFE"/>
    <w:rsid w:val="008C35C6"/>
    <w:rsid w:val="008C376E"/>
    <w:rsid w:val="008C3BDA"/>
    <w:rsid w:val="008C3C63"/>
    <w:rsid w:val="008C458E"/>
    <w:rsid w:val="008C4CFA"/>
    <w:rsid w:val="008C5A59"/>
    <w:rsid w:val="008C5B8B"/>
    <w:rsid w:val="008C6C11"/>
    <w:rsid w:val="008D0083"/>
    <w:rsid w:val="008D0258"/>
    <w:rsid w:val="008D03B8"/>
    <w:rsid w:val="008D23BC"/>
    <w:rsid w:val="008D3A34"/>
    <w:rsid w:val="008D3C60"/>
    <w:rsid w:val="008D3D35"/>
    <w:rsid w:val="008D3F35"/>
    <w:rsid w:val="008D4C93"/>
    <w:rsid w:val="008D6027"/>
    <w:rsid w:val="008D6A98"/>
    <w:rsid w:val="008D6E4B"/>
    <w:rsid w:val="008E4524"/>
    <w:rsid w:val="008E45E3"/>
    <w:rsid w:val="008E4687"/>
    <w:rsid w:val="008E4983"/>
    <w:rsid w:val="008E4A48"/>
    <w:rsid w:val="008E599D"/>
    <w:rsid w:val="008E60CD"/>
    <w:rsid w:val="008E6E12"/>
    <w:rsid w:val="008E70D9"/>
    <w:rsid w:val="008E7230"/>
    <w:rsid w:val="008E7B7A"/>
    <w:rsid w:val="008F0B7E"/>
    <w:rsid w:val="008F17DF"/>
    <w:rsid w:val="008F3090"/>
    <w:rsid w:val="008F3387"/>
    <w:rsid w:val="008F3D69"/>
    <w:rsid w:val="008F3EA0"/>
    <w:rsid w:val="008F49F6"/>
    <w:rsid w:val="008F5484"/>
    <w:rsid w:val="008F550B"/>
    <w:rsid w:val="008F58AE"/>
    <w:rsid w:val="008F5D0C"/>
    <w:rsid w:val="008F727E"/>
    <w:rsid w:val="008F7642"/>
    <w:rsid w:val="008F78E5"/>
    <w:rsid w:val="0090032A"/>
    <w:rsid w:val="00901928"/>
    <w:rsid w:val="009024E2"/>
    <w:rsid w:val="00902D75"/>
    <w:rsid w:val="009034BD"/>
    <w:rsid w:val="009037A6"/>
    <w:rsid w:val="009038FE"/>
    <w:rsid w:val="009049C9"/>
    <w:rsid w:val="00904A6D"/>
    <w:rsid w:val="009058CC"/>
    <w:rsid w:val="00906B61"/>
    <w:rsid w:val="00906EDA"/>
    <w:rsid w:val="00910902"/>
    <w:rsid w:val="00911888"/>
    <w:rsid w:val="00912BA7"/>
    <w:rsid w:val="00915174"/>
    <w:rsid w:val="00916618"/>
    <w:rsid w:val="00917085"/>
    <w:rsid w:val="009170B3"/>
    <w:rsid w:val="00917450"/>
    <w:rsid w:val="00920C97"/>
    <w:rsid w:val="00921BD7"/>
    <w:rsid w:val="00922665"/>
    <w:rsid w:val="00922FE0"/>
    <w:rsid w:val="00923DFA"/>
    <w:rsid w:val="0092449D"/>
    <w:rsid w:val="009263C8"/>
    <w:rsid w:val="00926771"/>
    <w:rsid w:val="00926A41"/>
    <w:rsid w:val="00926F85"/>
    <w:rsid w:val="00926FB2"/>
    <w:rsid w:val="00927C6F"/>
    <w:rsid w:val="00930157"/>
    <w:rsid w:val="00931035"/>
    <w:rsid w:val="00931371"/>
    <w:rsid w:val="00932FD5"/>
    <w:rsid w:val="009369C1"/>
    <w:rsid w:val="00937089"/>
    <w:rsid w:val="009409E7"/>
    <w:rsid w:val="009409EA"/>
    <w:rsid w:val="00940A51"/>
    <w:rsid w:val="009410E3"/>
    <w:rsid w:val="0094157B"/>
    <w:rsid w:val="00941610"/>
    <w:rsid w:val="00941D1E"/>
    <w:rsid w:val="00942285"/>
    <w:rsid w:val="009423D7"/>
    <w:rsid w:val="009429C6"/>
    <w:rsid w:val="009458CF"/>
    <w:rsid w:val="0094604A"/>
    <w:rsid w:val="00946260"/>
    <w:rsid w:val="00946411"/>
    <w:rsid w:val="00946502"/>
    <w:rsid w:val="00946644"/>
    <w:rsid w:val="00947078"/>
    <w:rsid w:val="0094753B"/>
    <w:rsid w:val="0094768A"/>
    <w:rsid w:val="0095022C"/>
    <w:rsid w:val="0095087F"/>
    <w:rsid w:val="00950D08"/>
    <w:rsid w:val="00953D39"/>
    <w:rsid w:val="009542DE"/>
    <w:rsid w:val="0095518C"/>
    <w:rsid w:val="009554E0"/>
    <w:rsid w:val="009560E7"/>
    <w:rsid w:val="0095691F"/>
    <w:rsid w:val="00957B39"/>
    <w:rsid w:val="00957D0E"/>
    <w:rsid w:val="00961F60"/>
    <w:rsid w:val="00962DE5"/>
    <w:rsid w:val="00963010"/>
    <w:rsid w:val="009633E8"/>
    <w:rsid w:val="00964C58"/>
    <w:rsid w:val="00964F24"/>
    <w:rsid w:val="009661AD"/>
    <w:rsid w:val="00966FE3"/>
    <w:rsid w:val="00967AC4"/>
    <w:rsid w:val="00967C93"/>
    <w:rsid w:val="00967D01"/>
    <w:rsid w:val="00970EF4"/>
    <w:rsid w:val="00970FF3"/>
    <w:rsid w:val="0097177C"/>
    <w:rsid w:val="00972203"/>
    <w:rsid w:val="009723C7"/>
    <w:rsid w:val="00973C75"/>
    <w:rsid w:val="00974337"/>
    <w:rsid w:val="00974CDA"/>
    <w:rsid w:val="00975627"/>
    <w:rsid w:val="00975837"/>
    <w:rsid w:val="00976489"/>
    <w:rsid w:val="00976854"/>
    <w:rsid w:val="00976865"/>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2EB"/>
    <w:rsid w:val="0098749B"/>
    <w:rsid w:val="00987537"/>
    <w:rsid w:val="00987A76"/>
    <w:rsid w:val="00990EF1"/>
    <w:rsid w:val="009913C1"/>
    <w:rsid w:val="00991438"/>
    <w:rsid w:val="00991774"/>
    <w:rsid w:val="009924FD"/>
    <w:rsid w:val="00993FF7"/>
    <w:rsid w:val="009947F9"/>
    <w:rsid w:val="009964C9"/>
    <w:rsid w:val="00996C92"/>
    <w:rsid w:val="00997383"/>
    <w:rsid w:val="009A0826"/>
    <w:rsid w:val="009A11BE"/>
    <w:rsid w:val="009A21B7"/>
    <w:rsid w:val="009A27AB"/>
    <w:rsid w:val="009A326C"/>
    <w:rsid w:val="009A4E03"/>
    <w:rsid w:val="009A6961"/>
    <w:rsid w:val="009B0A7D"/>
    <w:rsid w:val="009B11C7"/>
    <w:rsid w:val="009B14EE"/>
    <w:rsid w:val="009B16F4"/>
    <w:rsid w:val="009B1E45"/>
    <w:rsid w:val="009B2466"/>
    <w:rsid w:val="009B2CF3"/>
    <w:rsid w:val="009B2FFF"/>
    <w:rsid w:val="009B37A9"/>
    <w:rsid w:val="009B3E9C"/>
    <w:rsid w:val="009B4271"/>
    <w:rsid w:val="009B4C5F"/>
    <w:rsid w:val="009B4DE3"/>
    <w:rsid w:val="009B4E4C"/>
    <w:rsid w:val="009B50E4"/>
    <w:rsid w:val="009B5C2C"/>
    <w:rsid w:val="009B66F4"/>
    <w:rsid w:val="009B68BD"/>
    <w:rsid w:val="009B77CD"/>
    <w:rsid w:val="009C001D"/>
    <w:rsid w:val="009C161D"/>
    <w:rsid w:val="009C20D2"/>
    <w:rsid w:val="009C4C65"/>
    <w:rsid w:val="009C4F4F"/>
    <w:rsid w:val="009C50F7"/>
    <w:rsid w:val="009C6092"/>
    <w:rsid w:val="009C6AD3"/>
    <w:rsid w:val="009C7425"/>
    <w:rsid w:val="009C78A7"/>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43"/>
    <w:rsid w:val="009E076E"/>
    <w:rsid w:val="009E1A12"/>
    <w:rsid w:val="009E1C18"/>
    <w:rsid w:val="009E1D1C"/>
    <w:rsid w:val="009E1D23"/>
    <w:rsid w:val="009E32E3"/>
    <w:rsid w:val="009E4652"/>
    <w:rsid w:val="009E4812"/>
    <w:rsid w:val="009E536B"/>
    <w:rsid w:val="009E727A"/>
    <w:rsid w:val="009F034F"/>
    <w:rsid w:val="009F0361"/>
    <w:rsid w:val="009F177D"/>
    <w:rsid w:val="009F2216"/>
    <w:rsid w:val="009F2B67"/>
    <w:rsid w:val="009F2CF5"/>
    <w:rsid w:val="009F31E4"/>
    <w:rsid w:val="009F6064"/>
    <w:rsid w:val="009F6762"/>
    <w:rsid w:val="009F7227"/>
    <w:rsid w:val="009F7508"/>
    <w:rsid w:val="00A0014E"/>
    <w:rsid w:val="00A00983"/>
    <w:rsid w:val="00A00C91"/>
    <w:rsid w:val="00A01058"/>
    <w:rsid w:val="00A026CD"/>
    <w:rsid w:val="00A0346C"/>
    <w:rsid w:val="00A04250"/>
    <w:rsid w:val="00A04AD0"/>
    <w:rsid w:val="00A053C3"/>
    <w:rsid w:val="00A06000"/>
    <w:rsid w:val="00A06193"/>
    <w:rsid w:val="00A0667B"/>
    <w:rsid w:val="00A0689C"/>
    <w:rsid w:val="00A068ED"/>
    <w:rsid w:val="00A0693F"/>
    <w:rsid w:val="00A06BFE"/>
    <w:rsid w:val="00A06EAE"/>
    <w:rsid w:val="00A07734"/>
    <w:rsid w:val="00A07822"/>
    <w:rsid w:val="00A10144"/>
    <w:rsid w:val="00A111E2"/>
    <w:rsid w:val="00A11702"/>
    <w:rsid w:val="00A12572"/>
    <w:rsid w:val="00A13393"/>
    <w:rsid w:val="00A13A0F"/>
    <w:rsid w:val="00A13A9E"/>
    <w:rsid w:val="00A13B18"/>
    <w:rsid w:val="00A13CBA"/>
    <w:rsid w:val="00A14276"/>
    <w:rsid w:val="00A14743"/>
    <w:rsid w:val="00A15193"/>
    <w:rsid w:val="00A15B3B"/>
    <w:rsid w:val="00A16240"/>
    <w:rsid w:val="00A17982"/>
    <w:rsid w:val="00A20439"/>
    <w:rsid w:val="00A20F2C"/>
    <w:rsid w:val="00A21063"/>
    <w:rsid w:val="00A2115C"/>
    <w:rsid w:val="00A21378"/>
    <w:rsid w:val="00A216D4"/>
    <w:rsid w:val="00A21765"/>
    <w:rsid w:val="00A21AF8"/>
    <w:rsid w:val="00A21EAA"/>
    <w:rsid w:val="00A22B20"/>
    <w:rsid w:val="00A22EEB"/>
    <w:rsid w:val="00A231EC"/>
    <w:rsid w:val="00A240EE"/>
    <w:rsid w:val="00A248D8"/>
    <w:rsid w:val="00A24EE3"/>
    <w:rsid w:val="00A25B30"/>
    <w:rsid w:val="00A262B1"/>
    <w:rsid w:val="00A2734C"/>
    <w:rsid w:val="00A2765F"/>
    <w:rsid w:val="00A27837"/>
    <w:rsid w:val="00A3058E"/>
    <w:rsid w:val="00A32CBA"/>
    <w:rsid w:val="00A339B9"/>
    <w:rsid w:val="00A4239B"/>
    <w:rsid w:val="00A42883"/>
    <w:rsid w:val="00A42A4C"/>
    <w:rsid w:val="00A42A4E"/>
    <w:rsid w:val="00A43744"/>
    <w:rsid w:val="00A437DB"/>
    <w:rsid w:val="00A44AC6"/>
    <w:rsid w:val="00A44B95"/>
    <w:rsid w:val="00A44BB6"/>
    <w:rsid w:val="00A45EF2"/>
    <w:rsid w:val="00A46492"/>
    <w:rsid w:val="00A46621"/>
    <w:rsid w:val="00A46BF2"/>
    <w:rsid w:val="00A46FF7"/>
    <w:rsid w:val="00A472B2"/>
    <w:rsid w:val="00A5010D"/>
    <w:rsid w:val="00A503F6"/>
    <w:rsid w:val="00A50450"/>
    <w:rsid w:val="00A5097F"/>
    <w:rsid w:val="00A510FF"/>
    <w:rsid w:val="00A51ED8"/>
    <w:rsid w:val="00A53123"/>
    <w:rsid w:val="00A53B10"/>
    <w:rsid w:val="00A53F3F"/>
    <w:rsid w:val="00A5493A"/>
    <w:rsid w:val="00A54C08"/>
    <w:rsid w:val="00A54EE6"/>
    <w:rsid w:val="00A56DC7"/>
    <w:rsid w:val="00A57244"/>
    <w:rsid w:val="00A5791C"/>
    <w:rsid w:val="00A57BE6"/>
    <w:rsid w:val="00A6082E"/>
    <w:rsid w:val="00A60E25"/>
    <w:rsid w:val="00A61747"/>
    <w:rsid w:val="00A62975"/>
    <w:rsid w:val="00A62EF7"/>
    <w:rsid w:val="00A63264"/>
    <w:rsid w:val="00A63391"/>
    <w:rsid w:val="00A636E6"/>
    <w:rsid w:val="00A638A1"/>
    <w:rsid w:val="00A63ACC"/>
    <w:rsid w:val="00A63DA3"/>
    <w:rsid w:val="00A6434F"/>
    <w:rsid w:val="00A648D3"/>
    <w:rsid w:val="00A65857"/>
    <w:rsid w:val="00A65876"/>
    <w:rsid w:val="00A658F9"/>
    <w:rsid w:val="00A665A8"/>
    <w:rsid w:val="00A66E5B"/>
    <w:rsid w:val="00A66E64"/>
    <w:rsid w:val="00A67D2F"/>
    <w:rsid w:val="00A67FED"/>
    <w:rsid w:val="00A71111"/>
    <w:rsid w:val="00A7152D"/>
    <w:rsid w:val="00A71D96"/>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635"/>
    <w:rsid w:val="00A8170D"/>
    <w:rsid w:val="00A82231"/>
    <w:rsid w:val="00A8278C"/>
    <w:rsid w:val="00A838A4"/>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129"/>
    <w:rsid w:val="00A95556"/>
    <w:rsid w:val="00A95D9D"/>
    <w:rsid w:val="00A9619E"/>
    <w:rsid w:val="00A96735"/>
    <w:rsid w:val="00A96B67"/>
    <w:rsid w:val="00A9736E"/>
    <w:rsid w:val="00A977A2"/>
    <w:rsid w:val="00A97F31"/>
    <w:rsid w:val="00AA03B4"/>
    <w:rsid w:val="00AA03BC"/>
    <w:rsid w:val="00AA19DA"/>
    <w:rsid w:val="00AA1C0C"/>
    <w:rsid w:val="00AA333E"/>
    <w:rsid w:val="00AA3C64"/>
    <w:rsid w:val="00AA437A"/>
    <w:rsid w:val="00AA4D8B"/>
    <w:rsid w:val="00AA63CC"/>
    <w:rsid w:val="00AA6705"/>
    <w:rsid w:val="00AA68CE"/>
    <w:rsid w:val="00AA752F"/>
    <w:rsid w:val="00AA7BE0"/>
    <w:rsid w:val="00AB0517"/>
    <w:rsid w:val="00AB06BF"/>
    <w:rsid w:val="00AB1A30"/>
    <w:rsid w:val="00AB1C4B"/>
    <w:rsid w:val="00AB20C5"/>
    <w:rsid w:val="00AB405E"/>
    <w:rsid w:val="00AB4C81"/>
    <w:rsid w:val="00AB5219"/>
    <w:rsid w:val="00AB586E"/>
    <w:rsid w:val="00AB5988"/>
    <w:rsid w:val="00AB70A7"/>
    <w:rsid w:val="00AC0335"/>
    <w:rsid w:val="00AC0E85"/>
    <w:rsid w:val="00AC1C03"/>
    <w:rsid w:val="00AC1C46"/>
    <w:rsid w:val="00AC27C6"/>
    <w:rsid w:val="00AC3E6D"/>
    <w:rsid w:val="00AC41A7"/>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9B4"/>
    <w:rsid w:val="00AD6A20"/>
    <w:rsid w:val="00AD6A55"/>
    <w:rsid w:val="00AD79C8"/>
    <w:rsid w:val="00AE0759"/>
    <w:rsid w:val="00AE0CF7"/>
    <w:rsid w:val="00AE0D83"/>
    <w:rsid w:val="00AE1085"/>
    <w:rsid w:val="00AE2F89"/>
    <w:rsid w:val="00AE3AE9"/>
    <w:rsid w:val="00AE451E"/>
    <w:rsid w:val="00AE5C22"/>
    <w:rsid w:val="00AE5E3C"/>
    <w:rsid w:val="00AE6EF5"/>
    <w:rsid w:val="00AF0C7F"/>
    <w:rsid w:val="00AF22DE"/>
    <w:rsid w:val="00AF23AD"/>
    <w:rsid w:val="00AF2D55"/>
    <w:rsid w:val="00AF4121"/>
    <w:rsid w:val="00AF427A"/>
    <w:rsid w:val="00AF4AEB"/>
    <w:rsid w:val="00AF4D5C"/>
    <w:rsid w:val="00AF4D71"/>
    <w:rsid w:val="00AF5514"/>
    <w:rsid w:val="00AF5901"/>
    <w:rsid w:val="00AF68B7"/>
    <w:rsid w:val="00AF6D91"/>
    <w:rsid w:val="00AF716E"/>
    <w:rsid w:val="00AF73C3"/>
    <w:rsid w:val="00B0025D"/>
    <w:rsid w:val="00B003A9"/>
    <w:rsid w:val="00B0141A"/>
    <w:rsid w:val="00B0153D"/>
    <w:rsid w:val="00B01B76"/>
    <w:rsid w:val="00B0321C"/>
    <w:rsid w:val="00B0430D"/>
    <w:rsid w:val="00B04641"/>
    <w:rsid w:val="00B052ED"/>
    <w:rsid w:val="00B05347"/>
    <w:rsid w:val="00B0570F"/>
    <w:rsid w:val="00B063D0"/>
    <w:rsid w:val="00B07134"/>
    <w:rsid w:val="00B1011A"/>
    <w:rsid w:val="00B10933"/>
    <w:rsid w:val="00B10CF7"/>
    <w:rsid w:val="00B10FA7"/>
    <w:rsid w:val="00B10FEC"/>
    <w:rsid w:val="00B116DB"/>
    <w:rsid w:val="00B11935"/>
    <w:rsid w:val="00B1264D"/>
    <w:rsid w:val="00B126B4"/>
    <w:rsid w:val="00B13B99"/>
    <w:rsid w:val="00B1435E"/>
    <w:rsid w:val="00B1464B"/>
    <w:rsid w:val="00B15605"/>
    <w:rsid w:val="00B15A41"/>
    <w:rsid w:val="00B16EBE"/>
    <w:rsid w:val="00B16F51"/>
    <w:rsid w:val="00B17057"/>
    <w:rsid w:val="00B17163"/>
    <w:rsid w:val="00B2123B"/>
    <w:rsid w:val="00B21B9E"/>
    <w:rsid w:val="00B21C8E"/>
    <w:rsid w:val="00B223AC"/>
    <w:rsid w:val="00B227A5"/>
    <w:rsid w:val="00B22B15"/>
    <w:rsid w:val="00B22DE2"/>
    <w:rsid w:val="00B23DF8"/>
    <w:rsid w:val="00B2400C"/>
    <w:rsid w:val="00B2440C"/>
    <w:rsid w:val="00B2480E"/>
    <w:rsid w:val="00B24CDB"/>
    <w:rsid w:val="00B24D0D"/>
    <w:rsid w:val="00B26156"/>
    <w:rsid w:val="00B263C5"/>
    <w:rsid w:val="00B272B9"/>
    <w:rsid w:val="00B27432"/>
    <w:rsid w:val="00B3084C"/>
    <w:rsid w:val="00B311A6"/>
    <w:rsid w:val="00B31918"/>
    <w:rsid w:val="00B31EF1"/>
    <w:rsid w:val="00B3295B"/>
    <w:rsid w:val="00B3296B"/>
    <w:rsid w:val="00B32F95"/>
    <w:rsid w:val="00B3390A"/>
    <w:rsid w:val="00B33E4A"/>
    <w:rsid w:val="00B347DD"/>
    <w:rsid w:val="00B34F20"/>
    <w:rsid w:val="00B35528"/>
    <w:rsid w:val="00B36262"/>
    <w:rsid w:val="00B36CE0"/>
    <w:rsid w:val="00B37196"/>
    <w:rsid w:val="00B3724D"/>
    <w:rsid w:val="00B3798F"/>
    <w:rsid w:val="00B37ABF"/>
    <w:rsid w:val="00B4122D"/>
    <w:rsid w:val="00B413AB"/>
    <w:rsid w:val="00B41718"/>
    <w:rsid w:val="00B4214A"/>
    <w:rsid w:val="00B4253F"/>
    <w:rsid w:val="00B43F64"/>
    <w:rsid w:val="00B4492D"/>
    <w:rsid w:val="00B44B94"/>
    <w:rsid w:val="00B45C9F"/>
    <w:rsid w:val="00B460B1"/>
    <w:rsid w:val="00B461BC"/>
    <w:rsid w:val="00B46362"/>
    <w:rsid w:val="00B474DB"/>
    <w:rsid w:val="00B47591"/>
    <w:rsid w:val="00B478CA"/>
    <w:rsid w:val="00B47DF0"/>
    <w:rsid w:val="00B503D2"/>
    <w:rsid w:val="00B5058C"/>
    <w:rsid w:val="00B51BB4"/>
    <w:rsid w:val="00B52916"/>
    <w:rsid w:val="00B537C1"/>
    <w:rsid w:val="00B5431F"/>
    <w:rsid w:val="00B560FD"/>
    <w:rsid w:val="00B566FF"/>
    <w:rsid w:val="00B57453"/>
    <w:rsid w:val="00B575EA"/>
    <w:rsid w:val="00B57A0D"/>
    <w:rsid w:val="00B57BC7"/>
    <w:rsid w:val="00B60630"/>
    <w:rsid w:val="00B60776"/>
    <w:rsid w:val="00B619EF"/>
    <w:rsid w:val="00B62078"/>
    <w:rsid w:val="00B62DFD"/>
    <w:rsid w:val="00B63637"/>
    <w:rsid w:val="00B639BE"/>
    <w:rsid w:val="00B63EA0"/>
    <w:rsid w:val="00B64229"/>
    <w:rsid w:val="00B64A23"/>
    <w:rsid w:val="00B66939"/>
    <w:rsid w:val="00B66A62"/>
    <w:rsid w:val="00B67498"/>
    <w:rsid w:val="00B67B12"/>
    <w:rsid w:val="00B67C61"/>
    <w:rsid w:val="00B70361"/>
    <w:rsid w:val="00B70AAD"/>
    <w:rsid w:val="00B70D33"/>
    <w:rsid w:val="00B716E1"/>
    <w:rsid w:val="00B718D5"/>
    <w:rsid w:val="00B71FED"/>
    <w:rsid w:val="00B72E5E"/>
    <w:rsid w:val="00B72F5E"/>
    <w:rsid w:val="00B7342B"/>
    <w:rsid w:val="00B7589F"/>
    <w:rsid w:val="00B758D9"/>
    <w:rsid w:val="00B75CA7"/>
    <w:rsid w:val="00B76432"/>
    <w:rsid w:val="00B765B6"/>
    <w:rsid w:val="00B77291"/>
    <w:rsid w:val="00B806E7"/>
    <w:rsid w:val="00B8149C"/>
    <w:rsid w:val="00B81523"/>
    <w:rsid w:val="00B835A9"/>
    <w:rsid w:val="00B838F0"/>
    <w:rsid w:val="00B8400C"/>
    <w:rsid w:val="00B85623"/>
    <w:rsid w:val="00B85C94"/>
    <w:rsid w:val="00B8602D"/>
    <w:rsid w:val="00B86408"/>
    <w:rsid w:val="00B86511"/>
    <w:rsid w:val="00B90B13"/>
    <w:rsid w:val="00B90F9F"/>
    <w:rsid w:val="00B911ED"/>
    <w:rsid w:val="00B91344"/>
    <w:rsid w:val="00B913D9"/>
    <w:rsid w:val="00B91D3F"/>
    <w:rsid w:val="00B92007"/>
    <w:rsid w:val="00B92800"/>
    <w:rsid w:val="00B92A67"/>
    <w:rsid w:val="00B92A81"/>
    <w:rsid w:val="00B92BEE"/>
    <w:rsid w:val="00B9378A"/>
    <w:rsid w:val="00B93CFE"/>
    <w:rsid w:val="00B93E65"/>
    <w:rsid w:val="00B94B31"/>
    <w:rsid w:val="00B95B8F"/>
    <w:rsid w:val="00B963F4"/>
    <w:rsid w:val="00BA00FE"/>
    <w:rsid w:val="00BA03C8"/>
    <w:rsid w:val="00BA04BB"/>
    <w:rsid w:val="00BA0A50"/>
    <w:rsid w:val="00BA1943"/>
    <w:rsid w:val="00BA1CC3"/>
    <w:rsid w:val="00BA35B9"/>
    <w:rsid w:val="00BA66C7"/>
    <w:rsid w:val="00BA7D8B"/>
    <w:rsid w:val="00BB0717"/>
    <w:rsid w:val="00BB0733"/>
    <w:rsid w:val="00BB0932"/>
    <w:rsid w:val="00BB0C38"/>
    <w:rsid w:val="00BB0D39"/>
    <w:rsid w:val="00BB0DA6"/>
    <w:rsid w:val="00BB194A"/>
    <w:rsid w:val="00BB1B62"/>
    <w:rsid w:val="00BB1C07"/>
    <w:rsid w:val="00BB1C5E"/>
    <w:rsid w:val="00BB28EC"/>
    <w:rsid w:val="00BB2BB7"/>
    <w:rsid w:val="00BB328F"/>
    <w:rsid w:val="00BB44A7"/>
    <w:rsid w:val="00BB44D0"/>
    <w:rsid w:val="00BB45AC"/>
    <w:rsid w:val="00BB6C36"/>
    <w:rsid w:val="00BB73FC"/>
    <w:rsid w:val="00BC06B3"/>
    <w:rsid w:val="00BC1B8B"/>
    <w:rsid w:val="00BC2CC8"/>
    <w:rsid w:val="00BC3529"/>
    <w:rsid w:val="00BC3EC4"/>
    <w:rsid w:val="00BC4093"/>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61E"/>
    <w:rsid w:val="00BD498F"/>
    <w:rsid w:val="00BD5312"/>
    <w:rsid w:val="00BD53E4"/>
    <w:rsid w:val="00BD608B"/>
    <w:rsid w:val="00BD6181"/>
    <w:rsid w:val="00BD6E42"/>
    <w:rsid w:val="00BD6FA7"/>
    <w:rsid w:val="00BE0A05"/>
    <w:rsid w:val="00BE1348"/>
    <w:rsid w:val="00BE152F"/>
    <w:rsid w:val="00BE1ADD"/>
    <w:rsid w:val="00BE3098"/>
    <w:rsid w:val="00BE32D8"/>
    <w:rsid w:val="00BE389C"/>
    <w:rsid w:val="00BE412E"/>
    <w:rsid w:val="00BE47D8"/>
    <w:rsid w:val="00BE4DE9"/>
    <w:rsid w:val="00BE54BF"/>
    <w:rsid w:val="00BE5D16"/>
    <w:rsid w:val="00BE5D67"/>
    <w:rsid w:val="00BE5F92"/>
    <w:rsid w:val="00BE64F4"/>
    <w:rsid w:val="00BE6703"/>
    <w:rsid w:val="00BE6E45"/>
    <w:rsid w:val="00BE70AA"/>
    <w:rsid w:val="00BE71ED"/>
    <w:rsid w:val="00BF163C"/>
    <w:rsid w:val="00BF19DB"/>
    <w:rsid w:val="00BF1E6B"/>
    <w:rsid w:val="00BF2202"/>
    <w:rsid w:val="00BF2ABD"/>
    <w:rsid w:val="00BF2C93"/>
    <w:rsid w:val="00BF2E48"/>
    <w:rsid w:val="00BF2EE9"/>
    <w:rsid w:val="00BF4339"/>
    <w:rsid w:val="00BF4B62"/>
    <w:rsid w:val="00BF4DCE"/>
    <w:rsid w:val="00BF555B"/>
    <w:rsid w:val="00BF5950"/>
    <w:rsid w:val="00BF5C5E"/>
    <w:rsid w:val="00BF6392"/>
    <w:rsid w:val="00BF6621"/>
    <w:rsid w:val="00BF7154"/>
    <w:rsid w:val="00C0042F"/>
    <w:rsid w:val="00C005AD"/>
    <w:rsid w:val="00C0176A"/>
    <w:rsid w:val="00C01EC4"/>
    <w:rsid w:val="00C02808"/>
    <w:rsid w:val="00C0295C"/>
    <w:rsid w:val="00C03D34"/>
    <w:rsid w:val="00C04CA4"/>
    <w:rsid w:val="00C04FAD"/>
    <w:rsid w:val="00C0544D"/>
    <w:rsid w:val="00C05B6E"/>
    <w:rsid w:val="00C05F88"/>
    <w:rsid w:val="00C06D60"/>
    <w:rsid w:val="00C0745D"/>
    <w:rsid w:val="00C07683"/>
    <w:rsid w:val="00C07D55"/>
    <w:rsid w:val="00C10230"/>
    <w:rsid w:val="00C1066D"/>
    <w:rsid w:val="00C10A67"/>
    <w:rsid w:val="00C11C99"/>
    <w:rsid w:val="00C11F71"/>
    <w:rsid w:val="00C12324"/>
    <w:rsid w:val="00C12DBB"/>
    <w:rsid w:val="00C13485"/>
    <w:rsid w:val="00C136EC"/>
    <w:rsid w:val="00C1385F"/>
    <w:rsid w:val="00C14333"/>
    <w:rsid w:val="00C1506C"/>
    <w:rsid w:val="00C161E2"/>
    <w:rsid w:val="00C16995"/>
    <w:rsid w:val="00C16CB4"/>
    <w:rsid w:val="00C205E1"/>
    <w:rsid w:val="00C2067F"/>
    <w:rsid w:val="00C208F2"/>
    <w:rsid w:val="00C20907"/>
    <w:rsid w:val="00C20D53"/>
    <w:rsid w:val="00C21284"/>
    <w:rsid w:val="00C21461"/>
    <w:rsid w:val="00C21525"/>
    <w:rsid w:val="00C217BF"/>
    <w:rsid w:val="00C21F6A"/>
    <w:rsid w:val="00C22B5C"/>
    <w:rsid w:val="00C244FA"/>
    <w:rsid w:val="00C2496B"/>
    <w:rsid w:val="00C24CEA"/>
    <w:rsid w:val="00C25236"/>
    <w:rsid w:val="00C263E9"/>
    <w:rsid w:val="00C2722A"/>
    <w:rsid w:val="00C27BAE"/>
    <w:rsid w:val="00C27E31"/>
    <w:rsid w:val="00C30D83"/>
    <w:rsid w:val="00C3178D"/>
    <w:rsid w:val="00C31B3D"/>
    <w:rsid w:val="00C32215"/>
    <w:rsid w:val="00C3225C"/>
    <w:rsid w:val="00C330DE"/>
    <w:rsid w:val="00C33782"/>
    <w:rsid w:val="00C3378A"/>
    <w:rsid w:val="00C33F23"/>
    <w:rsid w:val="00C340D2"/>
    <w:rsid w:val="00C3656E"/>
    <w:rsid w:val="00C3740B"/>
    <w:rsid w:val="00C3740F"/>
    <w:rsid w:val="00C37A15"/>
    <w:rsid w:val="00C37B1F"/>
    <w:rsid w:val="00C405B2"/>
    <w:rsid w:val="00C42842"/>
    <w:rsid w:val="00C42ECE"/>
    <w:rsid w:val="00C42FA2"/>
    <w:rsid w:val="00C44F02"/>
    <w:rsid w:val="00C45669"/>
    <w:rsid w:val="00C4575D"/>
    <w:rsid w:val="00C45B39"/>
    <w:rsid w:val="00C47023"/>
    <w:rsid w:val="00C47206"/>
    <w:rsid w:val="00C47434"/>
    <w:rsid w:val="00C501D8"/>
    <w:rsid w:val="00C50AD2"/>
    <w:rsid w:val="00C51DD1"/>
    <w:rsid w:val="00C522FC"/>
    <w:rsid w:val="00C528F5"/>
    <w:rsid w:val="00C53C5E"/>
    <w:rsid w:val="00C5427A"/>
    <w:rsid w:val="00C54CF5"/>
    <w:rsid w:val="00C55340"/>
    <w:rsid w:val="00C5670C"/>
    <w:rsid w:val="00C569F7"/>
    <w:rsid w:val="00C570D3"/>
    <w:rsid w:val="00C60D83"/>
    <w:rsid w:val="00C61DA4"/>
    <w:rsid w:val="00C623BE"/>
    <w:rsid w:val="00C624B1"/>
    <w:rsid w:val="00C62830"/>
    <w:rsid w:val="00C645D6"/>
    <w:rsid w:val="00C64BB6"/>
    <w:rsid w:val="00C65F6B"/>
    <w:rsid w:val="00C66F9A"/>
    <w:rsid w:val="00C67233"/>
    <w:rsid w:val="00C67448"/>
    <w:rsid w:val="00C6769C"/>
    <w:rsid w:val="00C67CBE"/>
    <w:rsid w:val="00C70207"/>
    <w:rsid w:val="00C70914"/>
    <w:rsid w:val="00C715F1"/>
    <w:rsid w:val="00C71745"/>
    <w:rsid w:val="00C723EB"/>
    <w:rsid w:val="00C72E45"/>
    <w:rsid w:val="00C72EE5"/>
    <w:rsid w:val="00C7317D"/>
    <w:rsid w:val="00C74DA6"/>
    <w:rsid w:val="00C74FCA"/>
    <w:rsid w:val="00C77201"/>
    <w:rsid w:val="00C8104F"/>
    <w:rsid w:val="00C81331"/>
    <w:rsid w:val="00C82511"/>
    <w:rsid w:val="00C829A3"/>
    <w:rsid w:val="00C82E6D"/>
    <w:rsid w:val="00C84534"/>
    <w:rsid w:val="00C849B5"/>
    <w:rsid w:val="00C85779"/>
    <w:rsid w:val="00C861A1"/>
    <w:rsid w:val="00C86648"/>
    <w:rsid w:val="00C86938"/>
    <w:rsid w:val="00C86C52"/>
    <w:rsid w:val="00C87B23"/>
    <w:rsid w:val="00C90D76"/>
    <w:rsid w:val="00C90E32"/>
    <w:rsid w:val="00C90FDC"/>
    <w:rsid w:val="00C914B0"/>
    <w:rsid w:val="00C91E8C"/>
    <w:rsid w:val="00C94A3A"/>
    <w:rsid w:val="00C950D2"/>
    <w:rsid w:val="00C95403"/>
    <w:rsid w:val="00C96DDC"/>
    <w:rsid w:val="00C97199"/>
    <w:rsid w:val="00C97329"/>
    <w:rsid w:val="00C977A2"/>
    <w:rsid w:val="00CA00FB"/>
    <w:rsid w:val="00CA022D"/>
    <w:rsid w:val="00CA0798"/>
    <w:rsid w:val="00CA20C7"/>
    <w:rsid w:val="00CA2113"/>
    <w:rsid w:val="00CA2522"/>
    <w:rsid w:val="00CA2D4B"/>
    <w:rsid w:val="00CA31CD"/>
    <w:rsid w:val="00CA3663"/>
    <w:rsid w:val="00CA42BC"/>
    <w:rsid w:val="00CA4A01"/>
    <w:rsid w:val="00CA4AFF"/>
    <w:rsid w:val="00CA4EAA"/>
    <w:rsid w:val="00CA5B1F"/>
    <w:rsid w:val="00CA5B9D"/>
    <w:rsid w:val="00CA6806"/>
    <w:rsid w:val="00CA6917"/>
    <w:rsid w:val="00CA6C34"/>
    <w:rsid w:val="00CA70A3"/>
    <w:rsid w:val="00CA7A35"/>
    <w:rsid w:val="00CB06C9"/>
    <w:rsid w:val="00CB0C25"/>
    <w:rsid w:val="00CB1B41"/>
    <w:rsid w:val="00CB2592"/>
    <w:rsid w:val="00CB25E6"/>
    <w:rsid w:val="00CB350A"/>
    <w:rsid w:val="00CB355E"/>
    <w:rsid w:val="00CB35E8"/>
    <w:rsid w:val="00CB3703"/>
    <w:rsid w:val="00CB4FA4"/>
    <w:rsid w:val="00CB5040"/>
    <w:rsid w:val="00CB6EAF"/>
    <w:rsid w:val="00CB72E2"/>
    <w:rsid w:val="00CB77AA"/>
    <w:rsid w:val="00CB7C8D"/>
    <w:rsid w:val="00CC0D62"/>
    <w:rsid w:val="00CC1195"/>
    <w:rsid w:val="00CC12BC"/>
    <w:rsid w:val="00CC12EF"/>
    <w:rsid w:val="00CC1FD1"/>
    <w:rsid w:val="00CC2269"/>
    <w:rsid w:val="00CC2CC8"/>
    <w:rsid w:val="00CC2DEA"/>
    <w:rsid w:val="00CC31C2"/>
    <w:rsid w:val="00CC3380"/>
    <w:rsid w:val="00CC3992"/>
    <w:rsid w:val="00CC3AFE"/>
    <w:rsid w:val="00CC44EF"/>
    <w:rsid w:val="00CC4DA7"/>
    <w:rsid w:val="00CC6480"/>
    <w:rsid w:val="00CC6BC6"/>
    <w:rsid w:val="00CC77C8"/>
    <w:rsid w:val="00CC7FAE"/>
    <w:rsid w:val="00CD02FB"/>
    <w:rsid w:val="00CD0692"/>
    <w:rsid w:val="00CD0D81"/>
    <w:rsid w:val="00CD23CA"/>
    <w:rsid w:val="00CD2ED0"/>
    <w:rsid w:val="00CD30B0"/>
    <w:rsid w:val="00CD374F"/>
    <w:rsid w:val="00CD4095"/>
    <w:rsid w:val="00CD42CE"/>
    <w:rsid w:val="00CD58EF"/>
    <w:rsid w:val="00CD627B"/>
    <w:rsid w:val="00CD6369"/>
    <w:rsid w:val="00CD7010"/>
    <w:rsid w:val="00CD7717"/>
    <w:rsid w:val="00CE05CE"/>
    <w:rsid w:val="00CE08B3"/>
    <w:rsid w:val="00CE1DE8"/>
    <w:rsid w:val="00CE4289"/>
    <w:rsid w:val="00CE5065"/>
    <w:rsid w:val="00CE720C"/>
    <w:rsid w:val="00CF07DA"/>
    <w:rsid w:val="00CF0C75"/>
    <w:rsid w:val="00CF0CF7"/>
    <w:rsid w:val="00CF157C"/>
    <w:rsid w:val="00CF1F01"/>
    <w:rsid w:val="00CF2BB1"/>
    <w:rsid w:val="00CF2C7C"/>
    <w:rsid w:val="00CF2F68"/>
    <w:rsid w:val="00CF32DF"/>
    <w:rsid w:val="00CF34E2"/>
    <w:rsid w:val="00CF3740"/>
    <w:rsid w:val="00CF37B9"/>
    <w:rsid w:val="00CF3DB6"/>
    <w:rsid w:val="00CF47B7"/>
    <w:rsid w:val="00CF47F3"/>
    <w:rsid w:val="00CF4CB7"/>
    <w:rsid w:val="00CF5131"/>
    <w:rsid w:val="00CF619C"/>
    <w:rsid w:val="00CF673A"/>
    <w:rsid w:val="00CF6C0F"/>
    <w:rsid w:val="00CF7082"/>
    <w:rsid w:val="00CF7134"/>
    <w:rsid w:val="00CF7249"/>
    <w:rsid w:val="00CF7931"/>
    <w:rsid w:val="00D00756"/>
    <w:rsid w:val="00D017EB"/>
    <w:rsid w:val="00D03860"/>
    <w:rsid w:val="00D04C12"/>
    <w:rsid w:val="00D04C5C"/>
    <w:rsid w:val="00D05192"/>
    <w:rsid w:val="00D05BCF"/>
    <w:rsid w:val="00D05E76"/>
    <w:rsid w:val="00D07539"/>
    <w:rsid w:val="00D07741"/>
    <w:rsid w:val="00D07BCD"/>
    <w:rsid w:val="00D07C17"/>
    <w:rsid w:val="00D10C43"/>
    <w:rsid w:val="00D11B69"/>
    <w:rsid w:val="00D11C99"/>
    <w:rsid w:val="00D12535"/>
    <w:rsid w:val="00D1265A"/>
    <w:rsid w:val="00D12A4B"/>
    <w:rsid w:val="00D12BC7"/>
    <w:rsid w:val="00D13545"/>
    <w:rsid w:val="00D14481"/>
    <w:rsid w:val="00D14E3B"/>
    <w:rsid w:val="00D16378"/>
    <w:rsid w:val="00D16493"/>
    <w:rsid w:val="00D1692B"/>
    <w:rsid w:val="00D16A0B"/>
    <w:rsid w:val="00D20F12"/>
    <w:rsid w:val="00D2153A"/>
    <w:rsid w:val="00D22C82"/>
    <w:rsid w:val="00D22F58"/>
    <w:rsid w:val="00D231DE"/>
    <w:rsid w:val="00D23B51"/>
    <w:rsid w:val="00D245F3"/>
    <w:rsid w:val="00D246B2"/>
    <w:rsid w:val="00D24874"/>
    <w:rsid w:val="00D2487E"/>
    <w:rsid w:val="00D25BE6"/>
    <w:rsid w:val="00D26641"/>
    <w:rsid w:val="00D266A0"/>
    <w:rsid w:val="00D26A27"/>
    <w:rsid w:val="00D26D30"/>
    <w:rsid w:val="00D277B3"/>
    <w:rsid w:val="00D3078A"/>
    <w:rsid w:val="00D30E2B"/>
    <w:rsid w:val="00D311D7"/>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0D1E"/>
    <w:rsid w:val="00D514C7"/>
    <w:rsid w:val="00D51BAB"/>
    <w:rsid w:val="00D52A98"/>
    <w:rsid w:val="00D534BF"/>
    <w:rsid w:val="00D5406E"/>
    <w:rsid w:val="00D54DF0"/>
    <w:rsid w:val="00D556E7"/>
    <w:rsid w:val="00D56E7F"/>
    <w:rsid w:val="00D575DD"/>
    <w:rsid w:val="00D57CBA"/>
    <w:rsid w:val="00D57DFC"/>
    <w:rsid w:val="00D57E3B"/>
    <w:rsid w:val="00D57E7A"/>
    <w:rsid w:val="00D611A2"/>
    <w:rsid w:val="00D61735"/>
    <w:rsid w:val="00D62D2D"/>
    <w:rsid w:val="00D635E0"/>
    <w:rsid w:val="00D64857"/>
    <w:rsid w:val="00D64AF8"/>
    <w:rsid w:val="00D64E6F"/>
    <w:rsid w:val="00D650F7"/>
    <w:rsid w:val="00D6595D"/>
    <w:rsid w:val="00D660AD"/>
    <w:rsid w:val="00D667A3"/>
    <w:rsid w:val="00D673F0"/>
    <w:rsid w:val="00D674B1"/>
    <w:rsid w:val="00D679AA"/>
    <w:rsid w:val="00D67F8E"/>
    <w:rsid w:val="00D7070A"/>
    <w:rsid w:val="00D70A46"/>
    <w:rsid w:val="00D722D8"/>
    <w:rsid w:val="00D7284F"/>
    <w:rsid w:val="00D72908"/>
    <w:rsid w:val="00D72CE1"/>
    <w:rsid w:val="00D73422"/>
    <w:rsid w:val="00D73BA4"/>
    <w:rsid w:val="00D74ACC"/>
    <w:rsid w:val="00D75117"/>
    <w:rsid w:val="00D7558E"/>
    <w:rsid w:val="00D75A0F"/>
    <w:rsid w:val="00D75FD2"/>
    <w:rsid w:val="00D77125"/>
    <w:rsid w:val="00D77307"/>
    <w:rsid w:val="00D775D3"/>
    <w:rsid w:val="00D77927"/>
    <w:rsid w:val="00D77A65"/>
    <w:rsid w:val="00D77BD0"/>
    <w:rsid w:val="00D800FF"/>
    <w:rsid w:val="00D80F91"/>
    <w:rsid w:val="00D81150"/>
    <w:rsid w:val="00D832BA"/>
    <w:rsid w:val="00D8346E"/>
    <w:rsid w:val="00D843A7"/>
    <w:rsid w:val="00D84838"/>
    <w:rsid w:val="00D84F45"/>
    <w:rsid w:val="00D85280"/>
    <w:rsid w:val="00D860CB"/>
    <w:rsid w:val="00D866B7"/>
    <w:rsid w:val="00D86CC0"/>
    <w:rsid w:val="00D875E2"/>
    <w:rsid w:val="00D87DE8"/>
    <w:rsid w:val="00D90670"/>
    <w:rsid w:val="00D91CE6"/>
    <w:rsid w:val="00D91E6C"/>
    <w:rsid w:val="00D92BE4"/>
    <w:rsid w:val="00D92EA5"/>
    <w:rsid w:val="00D931BC"/>
    <w:rsid w:val="00D93C2B"/>
    <w:rsid w:val="00D93D59"/>
    <w:rsid w:val="00D94189"/>
    <w:rsid w:val="00D95D1C"/>
    <w:rsid w:val="00D95FD5"/>
    <w:rsid w:val="00D96515"/>
    <w:rsid w:val="00D973F0"/>
    <w:rsid w:val="00D9748E"/>
    <w:rsid w:val="00D97810"/>
    <w:rsid w:val="00D97B95"/>
    <w:rsid w:val="00D97D53"/>
    <w:rsid w:val="00DA0CC0"/>
    <w:rsid w:val="00DA1067"/>
    <w:rsid w:val="00DA15AF"/>
    <w:rsid w:val="00DA202D"/>
    <w:rsid w:val="00DA3597"/>
    <w:rsid w:val="00DA45BF"/>
    <w:rsid w:val="00DA5408"/>
    <w:rsid w:val="00DA5A00"/>
    <w:rsid w:val="00DA6698"/>
    <w:rsid w:val="00DA691A"/>
    <w:rsid w:val="00DA7761"/>
    <w:rsid w:val="00DB1016"/>
    <w:rsid w:val="00DB1689"/>
    <w:rsid w:val="00DB199F"/>
    <w:rsid w:val="00DB40DB"/>
    <w:rsid w:val="00DB4431"/>
    <w:rsid w:val="00DB4EEA"/>
    <w:rsid w:val="00DB5633"/>
    <w:rsid w:val="00DB56AA"/>
    <w:rsid w:val="00DB5A31"/>
    <w:rsid w:val="00DB61F6"/>
    <w:rsid w:val="00DB6F4F"/>
    <w:rsid w:val="00DB6FA0"/>
    <w:rsid w:val="00DC0C41"/>
    <w:rsid w:val="00DC12F5"/>
    <w:rsid w:val="00DC1886"/>
    <w:rsid w:val="00DC1DE9"/>
    <w:rsid w:val="00DC2324"/>
    <w:rsid w:val="00DC2D96"/>
    <w:rsid w:val="00DC2FBF"/>
    <w:rsid w:val="00DC37B2"/>
    <w:rsid w:val="00DC4059"/>
    <w:rsid w:val="00DC47A6"/>
    <w:rsid w:val="00DC527C"/>
    <w:rsid w:val="00DC5D43"/>
    <w:rsid w:val="00DC670D"/>
    <w:rsid w:val="00DC67D5"/>
    <w:rsid w:val="00DC6BA1"/>
    <w:rsid w:val="00DC7A8A"/>
    <w:rsid w:val="00DD0C7A"/>
    <w:rsid w:val="00DD1574"/>
    <w:rsid w:val="00DD1D1E"/>
    <w:rsid w:val="00DD2B5B"/>
    <w:rsid w:val="00DD2EBA"/>
    <w:rsid w:val="00DD3198"/>
    <w:rsid w:val="00DD3340"/>
    <w:rsid w:val="00DD3404"/>
    <w:rsid w:val="00DD45DE"/>
    <w:rsid w:val="00DD4CF6"/>
    <w:rsid w:val="00DD5046"/>
    <w:rsid w:val="00DD53D9"/>
    <w:rsid w:val="00DD5409"/>
    <w:rsid w:val="00DD5686"/>
    <w:rsid w:val="00DD596F"/>
    <w:rsid w:val="00DD5975"/>
    <w:rsid w:val="00DD658C"/>
    <w:rsid w:val="00DE0213"/>
    <w:rsid w:val="00DE047F"/>
    <w:rsid w:val="00DE0890"/>
    <w:rsid w:val="00DE2097"/>
    <w:rsid w:val="00DE3580"/>
    <w:rsid w:val="00DE438E"/>
    <w:rsid w:val="00DE4A68"/>
    <w:rsid w:val="00DE4C5F"/>
    <w:rsid w:val="00DE51A2"/>
    <w:rsid w:val="00DE56D1"/>
    <w:rsid w:val="00DE578D"/>
    <w:rsid w:val="00DE5919"/>
    <w:rsid w:val="00DE6911"/>
    <w:rsid w:val="00DE6F4D"/>
    <w:rsid w:val="00DE7873"/>
    <w:rsid w:val="00DE7FE3"/>
    <w:rsid w:val="00DF08AC"/>
    <w:rsid w:val="00DF0946"/>
    <w:rsid w:val="00DF0EE8"/>
    <w:rsid w:val="00DF17D1"/>
    <w:rsid w:val="00DF2F9A"/>
    <w:rsid w:val="00DF3107"/>
    <w:rsid w:val="00DF3496"/>
    <w:rsid w:val="00DF37B6"/>
    <w:rsid w:val="00DF3D49"/>
    <w:rsid w:val="00DF432B"/>
    <w:rsid w:val="00DF43CD"/>
    <w:rsid w:val="00DF448A"/>
    <w:rsid w:val="00DF4BB8"/>
    <w:rsid w:val="00DF5934"/>
    <w:rsid w:val="00DF6222"/>
    <w:rsid w:val="00DF7384"/>
    <w:rsid w:val="00E0023D"/>
    <w:rsid w:val="00E003B1"/>
    <w:rsid w:val="00E0069F"/>
    <w:rsid w:val="00E013D4"/>
    <w:rsid w:val="00E01614"/>
    <w:rsid w:val="00E01EE0"/>
    <w:rsid w:val="00E029E1"/>
    <w:rsid w:val="00E05B63"/>
    <w:rsid w:val="00E05C55"/>
    <w:rsid w:val="00E070F1"/>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3BB"/>
    <w:rsid w:val="00E17DAC"/>
    <w:rsid w:val="00E2086D"/>
    <w:rsid w:val="00E20ADC"/>
    <w:rsid w:val="00E23114"/>
    <w:rsid w:val="00E231A9"/>
    <w:rsid w:val="00E233A6"/>
    <w:rsid w:val="00E23D74"/>
    <w:rsid w:val="00E24D06"/>
    <w:rsid w:val="00E253E5"/>
    <w:rsid w:val="00E2681C"/>
    <w:rsid w:val="00E26A95"/>
    <w:rsid w:val="00E27A8E"/>
    <w:rsid w:val="00E27BCD"/>
    <w:rsid w:val="00E30535"/>
    <w:rsid w:val="00E308B9"/>
    <w:rsid w:val="00E34C5C"/>
    <w:rsid w:val="00E3522B"/>
    <w:rsid w:val="00E40780"/>
    <w:rsid w:val="00E40904"/>
    <w:rsid w:val="00E41210"/>
    <w:rsid w:val="00E41321"/>
    <w:rsid w:val="00E415B7"/>
    <w:rsid w:val="00E42BC8"/>
    <w:rsid w:val="00E43354"/>
    <w:rsid w:val="00E443F9"/>
    <w:rsid w:val="00E44B14"/>
    <w:rsid w:val="00E451A4"/>
    <w:rsid w:val="00E45488"/>
    <w:rsid w:val="00E4560E"/>
    <w:rsid w:val="00E45FD1"/>
    <w:rsid w:val="00E4680A"/>
    <w:rsid w:val="00E46A90"/>
    <w:rsid w:val="00E46C23"/>
    <w:rsid w:val="00E47041"/>
    <w:rsid w:val="00E47A22"/>
    <w:rsid w:val="00E506BE"/>
    <w:rsid w:val="00E50999"/>
    <w:rsid w:val="00E50B86"/>
    <w:rsid w:val="00E51573"/>
    <w:rsid w:val="00E52168"/>
    <w:rsid w:val="00E52657"/>
    <w:rsid w:val="00E5269F"/>
    <w:rsid w:val="00E52C77"/>
    <w:rsid w:val="00E53188"/>
    <w:rsid w:val="00E5325E"/>
    <w:rsid w:val="00E5355F"/>
    <w:rsid w:val="00E540A7"/>
    <w:rsid w:val="00E54CD1"/>
    <w:rsid w:val="00E550C6"/>
    <w:rsid w:val="00E555BE"/>
    <w:rsid w:val="00E5560C"/>
    <w:rsid w:val="00E55885"/>
    <w:rsid w:val="00E55F75"/>
    <w:rsid w:val="00E566AB"/>
    <w:rsid w:val="00E568AA"/>
    <w:rsid w:val="00E56DB8"/>
    <w:rsid w:val="00E579BC"/>
    <w:rsid w:val="00E60503"/>
    <w:rsid w:val="00E60B87"/>
    <w:rsid w:val="00E60F79"/>
    <w:rsid w:val="00E60FE8"/>
    <w:rsid w:val="00E61467"/>
    <w:rsid w:val="00E6166D"/>
    <w:rsid w:val="00E63A2F"/>
    <w:rsid w:val="00E64B2F"/>
    <w:rsid w:val="00E650DB"/>
    <w:rsid w:val="00E679D5"/>
    <w:rsid w:val="00E7191C"/>
    <w:rsid w:val="00E71DE2"/>
    <w:rsid w:val="00E72094"/>
    <w:rsid w:val="00E73575"/>
    <w:rsid w:val="00E73FBC"/>
    <w:rsid w:val="00E73FF7"/>
    <w:rsid w:val="00E74C24"/>
    <w:rsid w:val="00E768D7"/>
    <w:rsid w:val="00E76C70"/>
    <w:rsid w:val="00E77553"/>
    <w:rsid w:val="00E77C34"/>
    <w:rsid w:val="00E77C48"/>
    <w:rsid w:val="00E77FBE"/>
    <w:rsid w:val="00E80B43"/>
    <w:rsid w:val="00E8112A"/>
    <w:rsid w:val="00E818F4"/>
    <w:rsid w:val="00E823DC"/>
    <w:rsid w:val="00E83BA1"/>
    <w:rsid w:val="00E84123"/>
    <w:rsid w:val="00E84880"/>
    <w:rsid w:val="00E848A2"/>
    <w:rsid w:val="00E84F76"/>
    <w:rsid w:val="00E86465"/>
    <w:rsid w:val="00E87103"/>
    <w:rsid w:val="00E90334"/>
    <w:rsid w:val="00E90F97"/>
    <w:rsid w:val="00E91E7E"/>
    <w:rsid w:val="00E921DA"/>
    <w:rsid w:val="00E93839"/>
    <w:rsid w:val="00E95554"/>
    <w:rsid w:val="00E95637"/>
    <w:rsid w:val="00E971CE"/>
    <w:rsid w:val="00E97E75"/>
    <w:rsid w:val="00EA0292"/>
    <w:rsid w:val="00EA13C4"/>
    <w:rsid w:val="00EA1576"/>
    <w:rsid w:val="00EA2400"/>
    <w:rsid w:val="00EA2D1A"/>
    <w:rsid w:val="00EA382A"/>
    <w:rsid w:val="00EA3CD7"/>
    <w:rsid w:val="00EA465F"/>
    <w:rsid w:val="00EA60BA"/>
    <w:rsid w:val="00EA6BD1"/>
    <w:rsid w:val="00EA7497"/>
    <w:rsid w:val="00EA7990"/>
    <w:rsid w:val="00EB02D8"/>
    <w:rsid w:val="00EB08DD"/>
    <w:rsid w:val="00EB0E61"/>
    <w:rsid w:val="00EB12FA"/>
    <w:rsid w:val="00EB14B3"/>
    <w:rsid w:val="00EB16B6"/>
    <w:rsid w:val="00EB1C02"/>
    <w:rsid w:val="00EB1CA1"/>
    <w:rsid w:val="00EB1E0C"/>
    <w:rsid w:val="00EB25E5"/>
    <w:rsid w:val="00EB3E4B"/>
    <w:rsid w:val="00EB5B43"/>
    <w:rsid w:val="00EB6AB6"/>
    <w:rsid w:val="00EC05D4"/>
    <w:rsid w:val="00EC15BE"/>
    <w:rsid w:val="00EC19EC"/>
    <w:rsid w:val="00EC2707"/>
    <w:rsid w:val="00EC2880"/>
    <w:rsid w:val="00EC2AD4"/>
    <w:rsid w:val="00EC2FFB"/>
    <w:rsid w:val="00EC30D2"/>
    <w:rsid w:val="00EC3918"/>
    <w:rsid w:val="00EC394C"/>
    <w:rsid w:val="00EC44A5"/>
    <w:rsid w:val="00EC4E6C"/>
    <w:rsid w:val="00EC50FD"/>
    <w:rsid w:val="00EC54CD"/>
    <w:rsid w:val="00EC5AF2"/>
    <w:rsid w:val="00EC5BA3"/>
    <w:rsid w:val="00EC5E52"/>
    <w:rsid w:val="00EC63FB"/>
    <w:rsid w:val="00EC683C"/>
    <w:rsid w:val="00EC6A22"/>
    <w:rsid w:val="00ED02E4"/>
    <w:rsid w:val="00ED07C6"/>
    <w:rsid w:val="00ED0D65"/>
    <w:rsid w:val="00ED14DC"/>
    <w:rsid w:val="00ED1DDD"/>
    <w:rsid w:val="00ED2733"/>
    <w:rsid w:val="00ED29C6"/>
    <w:rsid w:val="00ED2E14"/>
    <w:rsid w:val="00ED32DC"/>
    <w:rsid w:val="00ED3343"/>
    <w:rsid w:val="00ED4C24"/>
    <w:rsid w:val="00ED52AB"/>
    <w:rsid w:val="00ED6756"/>
    <w:rsid w:val="00ED6B0C"/>
    <w:rsid w:val="00EE0397"/>
    <w:rsid w:val="00EE0498"/>
    <w:rsid w:val="00EE0E60"/>
    <w:rsid w:val="00EE133E"/>
    <w:rsid w:val="00EE3514"/>
    <w:rsid w:val="00EE3D19"/>
    <w:rsid w:val="00EE4430"/>
    <w:rsid w:val="00EE4CBD"/>
    <w:rsid w:val="00EE5FDE"/>
    <w:rsid w:val="00EE7625"/>
    <w:rsid w:val="00EF1E3B"/>
    <w:rsid w:val="00EF1F62"/>
    <w:rsid w:val="00EF2147"/>
    <w:rsid w:val="00EF2834"/>
    <w:rsid w:val="00EF306D"/>
    <w:rsid w:val="00EF408F"/>
    <w:rsid w:val="00EF42B7"/>
    <w:rsid w:val="00EF44DE"/>
    <w:rsid w:val="00EF48A4"/>
    <w:rsid w:val="00EF49CA"/>
    <w:rsid w:val="00EF4A78"/>
    <w:rsid w:val="00EF55FD"/>
    <w:rsid w:val="00EF5B36"/>
    <w:rsid w:val="00EF6B92"/>
    <w:rsid w:val="00EF7159"/>
    <w:rsid w:val="00EF7C11"/>
    <w:rsid w:val="00EF7CD2"/>
    <w:rsid w:val="00F012AD"/>
    <w:rsid w:val="00F016C4"/>
    <w:rsid w:val="00F01930"/>
    <w:rsid w:val="00F02A35"/>
    <w:rsid w:val="00F04B9A"/>
    <w:rsid w:val="00F0561B"/>
    <w:rsid w:val="00F05965"/>
    <w:rsid w:val="00F065AA"/>
    <w:rsid w:val="00F067D3"/>
    <w:rsid w:val="00F110E8"/>
    <w:rsid w:val="00F12663"/>
    <w:rsid w:val="00F13122"/>
    <w:rsid w:val="00F138CE"/>
    <w:rsid w:val="00F14E07"/>
    <w:rsid w:val="00F155B6"/>
    <w:rsid w:val="00F15B6B"/>
    <w:rsid w:val="00F1605F"/>
    <w:rsid w:val="00F1616F"/>
    <w:rsid w:val="00F16FA3"/>
    <w:rsid w:val="00F209BF"/>
    <w:rsid w:val="00F215E5"/>
    <w:rsid w:val="00F227D3"/>
    <w:rsid w:val="00F22A8E"/>
    <w:rsid w:val="00F22EA3"/>
    <w:rsid w:val="00F237F7"/>
    <w:rsid w:val="00F247BB"/>
    <w:rsid w:val="00F24826"/>
    <w:rsid w:val="00F262BB"/>
    <w:rsid w:val="00F26EB6"/>
    <w:rsid w:val="00F2731C"/>
    <w:rsid w:val="00F278F7"/>
    <w:rsid w:val="00F2799A"/>
    <w:rsid w:val="00F304A2"/>
    <w:rsid w:val="00F30F91"/>
    <w:rsid w:val="00F312CF"/>
    <w:rsid w:val="00F323DE"/>
    <w:rsid w:val="00F32AF1"/>
    <w:rsid w:val="00F34262"/>
    <w:rsid w:val="00F345AE"/>
    <w:rsid w:val="00F346D5"/>
    <w:rsid w:val="00F351C6"/>
    <w:rsid w:val="00F3597A"/>
    <w:rsid w:val="00F36B17"/>
    <w:rsid w:val="00F37BD5"/>
    <w:rsid w:val="00F400BC"/>
    <w:rsid w:val="00F4088D"/>
    <w:rsid w:val="00F419F3"/>
    <w:rsid w:val="00F41CA2"/>
    <w:rsid w:val="00F42E01"/>
    <w:rsid w:val="00F43011"/>
    <w:rsid w:val="00F43BEA"/>
    <w:rsid w:val="00F44D0C"/>
    <w:rsid w:val="00F46803"/>
    <w:rsid w:val="00F46A14"/>
    <w:rsid w:val="00F46B6E"/>
    <w:rsid w:val="00F46BD0"/>
    <w:rsid w:val="00F46BEA"/>
    <w:rsid w:val="00F47D65"/>
    <w:rsid w:val="00F51122"/>
    <w:rsid w:val="00F51719"/>
    <w:rsid w:val="00F518CE"/>
    <w:rsid w:val="00F51C96"/>
    <w:rsid w:val="00F521E1"/>
    <w:rsid w:val="00F52926"/>
    <w:rsid w:val="00F54280"/>
    <w:rsid w:val="00F547D7"/>
    <w:rsid w:val="00F54CF7"/>
    <w:rsid w:val="00F55668"/>
    <w:rsid w:val="00F5584A"/>
    <w:rsid w:val="00F562BA"/>
    <w:rsid w:val="00F5663C"/>
    <w:rsid w:val="00F56CC2"/>
    <w:rsid w:val="00F56CF8"/>
    <w:rsid w:val="00F57444"/>
    <w:rsid w:val="00F5758A"/>
    <w:rsid w:val="00F57B99"/>
    <w:rsid w:val="00F57DBA"/>
    <w:rsid w:val="00F607E9"/>
    <w:rsid w:val="00F63645"/>
    <w:rsid w:val="00F63807"/>
    <w:rsid w:val="00F63F37"/>
    <w:rsid w:val="00F64229"/>
    <w:rsid w:val="00F6448D"/>
    <w:rsid w:val="00F6496E"/>
    <w:rsid w:val="00F6506F"/>
    <w:rsid w:val="00F6551E"/>
    <w:rsid w:val="00F65A59"/>
    <w:rsid w:val="00F65DCA"/>
    <w:rsid w:val="00F65F78"/>
    <w:rsid w:val="00F66951"/>
    <w:rsid w:val="00F67B1A"/>
    <w:rsid w:val="00F70399"/>
    <w:rsid w:val="00F706AE"/>
    <w:rsid w:val="00F71523"/>
    <w:rsid w:val="00F71D68"/>
    <w:rsid w:val="00F7251D"/>
    <w:rsid w:val="00F74F5B"/>
    <w:rsid w:val="00F75CA2"/>
    <w:rsid w:val="00F76371"/>
    <w:rsid w:val="00F76710"/>
    <w:rsid w:val="00F77607"/>
    <w:rsid w:val="00F80430"/>
    <w:rsid w:val="00F80DC6"/>
    <w:rsid w:val="00F81486"/>
    <w:rsid w:val="00F81BA0"/>
    <w:rsid w:val="00F8294A"/>
    <w:rsid w:val="00F82C88"/>
    <w:rsid w:val="00F82E63"/>
    <w:rsid w:val="00F8315B"/>
    <w:rsid w:val="00F8443E"/>
    <w:rsid w:val="00F863FC"/>
    <w:rsid w:val="00F86E5C"/>
    <w:rsid w:val="00F91191"/>
    <w:rsid w:val="00F9280E"/>
    <w:rsid w:val="00F92B21"/>
    <w:rsid w:val="00F92D9D"/>
    <w:rsid w:val="00F93002"/>
    <w:rsid w:val="00F9379E"/>
    <w:rsid w:val="00F949DE"/>
    <w:rsid w:val="00F95490"/>
    <w:rsid w:val="00F95757"/>
    <w:rsid w:val="00F958FF"/>
    <w:rsid w:val="00F96978"/>
    <w:rsid w:val="00F96B6B"/>
    <w:rsid w:val="00F97079"/>
    <w:rsid w:val="00F978C1"/>
    <w:rsid w:val="00F97C94"/>
    <w:rsid w:val="00FA041E"/>
    <w:rsid w:val="00FA0778"/>
    <w:rsid w:val="00FA0DCD"/>
    <w:rsid w:val="00FA1255"/>
    <w:rsid w:val="00FA144E"/>
    <w:rsid w:val="00FA29A3"/>
    <w:rsid w:val="00FA2F56"/>
    <w:rsid w:val="00FA34F7"/>
    <w:rsid w:val="00FA4398"/>
    <w:rsid w:val="00FA4CDD"/>
    <w:rsid w:val="00FA4F06"/>
    <w:rsid w:val="00FA512B"/>
    <w:rsid w:val="00FA6473"/>
    <w:rsid w:val="00FB0EC5"/>
    <w:rsid w:val="00FB0FF9"/>
    <w:rsid w:val="00FB12F3"/>
    <w:rsid w:val="00FB1460"/>
    <w:rsid w:val="00FB1737"/>
    <w:rsid w:val="00FB1B19"/>
    <w:rsid w:val="00FB1E42"/>
    <w:rsid w:val="00FB3C6D"/>
    <w:rsid w:val="00FB5241"/>
    <w:rsid w:val="00FB5645"/>
    <w:rsid w:val="00FB5833"/>
    <w:rsid w:val="00FB634F"/>
    <w:rsid w:val="00FB6F12"/>
    <w:rsid w:val="00FB72AB"/>
    <w:rsid w:val="00FB76D7"/>
    <w:rsid w:val="00FC0D4D"/>
    <w:rsid w:val="00FC281A"/>
    <w:rsid w:val="00FC30BC"/>
    <w:rsid w:val="00FC3BA5"/>
    <w:rsid w:val="00FC3C0B"/>
    <w:rsid w:val="00FC4C00"/>
    <w:rsid w:val="00FC7DE4"/>
    <w:rsid w:val="00FD04EF"/>
    <w:rsid w:val="00FD0559"/>
    <w:rsid w:val="00FD0C7A"/>
    <w:rsid w:val="00FD13CD"/>
    <w:rsid w:val="00FD2183"/>
    <w:rsid w:val="00FD3BB2"/>
    <w:rsid w:val="00FD46B3"/>
    <w:rsid w:val="00FD67C4"/>
    <w:rsid w:val="00FD7155"/>
    <w:rsid w:val="00FE00B5"/>
    <w:rsid w:val="00FE00EC"/>
    <w:rsid w:val="00FE0600"/>
    <w:rsid w:val="00FE171E"/>
    <w:rsid w:val="00FE18E9"/>
    <w:rsid w:val="00FE2B46"/>
    <w:rsid w:val="00FE3566"/>
    <w:rsid w:val="00FE3F3E"/>
    <w:rsid w:val="00FE5FE6"/>
    <w:rsid w:val="00FE6A9C"/>
    <w:rsid w:val="00FE7D32"/>
    <w:rsid w:val="00FE7F2F"/>
    <w:rsid w:val="00FE7F7A"/>
    <w:rsid w:val="00FF1186"/>
    <w:rsid w:val="00FF16EE"/>
    <w:rsid w:val="00FF2690"/>
    <w:rsid w:val="00FF30D9"/>
    <w:rsid w:val="00FF367C"/>
    <w:rsid w:val="00FF388A"/>
    <w:rsid w:val="00FF3A06"/>
    <w:rsid w:val="00FF42E1"/>
    <w:rsid w:val="00FF4B67"/>
    <w:rsid w:val="00FF601D"/>
    <w:rsid w:val="00FF73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B0EC5"/>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B0EC5"/>
    <w:pPr>
      <w:keepNext/>
      <w:numPr>
        <w:numId w:val="7"/>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B0EC5"/>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B0EC5"/>
    <w:pPr>
      <w:keepNext/>
      <w:numPr>
        <w:ilvl w:val="2"/>
        <w:numId w:val="8"/>
      </w:numPr>
      <w:spacing w:before="240" w:after="60"/>
      <w:outlineLvl w:val="2"/>
    </w:pPr>
    <w:rPr>
      <w:rFonts w:ascii="Cambria" w:hAnsi="Cambria"/>
      <w:b/>
      <w:bCs/>
      <w:sz w:val="26"/>
      <w:szCs w:val="26"/>
    </w:rPr>
  </w:style>
  <w:style w:type="paragraph" w:styleId="4">
    <w:name w:val="heading 4"/>
    <w:basedOn w:val="a3"/>
    <w:next w:val="a3"/>
    <w:link w:val="41"/>
    <w:qFormat/>
    <w:rsid w:val="00FB0EC5"/>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0"/>
    <w:qFormat/>
    <w:rsid w:val="00FB0EC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B0EC5"/>
    <w:pPr>
      <w:spacing w:before="240" w:after="60"/>
      <w:outlineLvl w:val="5"/>
    </w:pPr>
    <w:rPr>
      <w:b/>
      <w:bCs/>
      <w:sz w:val="22"/>
      <w:szCs w:val="22"/>
    </w:rPr>
  </w:style>
  <w:style w:type="paragraph" w:styleId="7">
    <w:name w:val="heading 7"/>
    <w:basedOn w:val="a3"/>
    <w:next w:val="a3"/>
    <w:link w:val="70"/>
    <w:qFormat/>
    <w:rsid w:val="00FB0EC5"/>
    <w:pPr>
      <w:tabs>
        <w:tab w:val="num" w:pos="3469"/>
      </w:tabs>
      <w:spacing w:before="240" w:after="60"/>
      <w:ind w:left="3469" w:hanging="1296"/>
      <w:outlineLvl w:val="6"/>
    </w:pPr>
  </w:style>
  <w:style w:type="paragraph" w:styleId="8">
    <w:name w:val="heading 8"/>
    <w:basedOn w:val="a3"/>
    <w:next w:val="a3"/>
    <w:link w:val="80"/>
    <w:qFormat/>
    <w:rsid w:val="00FB0EC5"/>
    <w:pPr>
      <w:tabs>
        <w:tab w:val="num" w:pos="3613"/>
      </w:tabs>
      <w:spacing w:before="240" w:after="60"/>
      <w:ind w:left="3613" w:hanging="1440"/>
      <w:outlineLvl w:val="7"/>
    </w:pPr>
    <w:rPr>
      <w:i/>
      <w:iCs/>
    </w:rPr>
  </w:style>
  <w:style w:type="paragraph" w:styleId="9">
    <w:name w:val="heading 9"/>
    <w:basedOn w:val="a3"/>
    <w:next w:val="a3"/>
    <w:link w:val="90"/>
    <w:qFormat/>
    <w:rsid w:val="00FB0EC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B0EC5"/>
    <w:rPr>
      <w:rFonts w:ascii="Times New Roman" w:eastAsia="Times New Roman" w:hAnsi="Times New Roman" w:cs="Times New Roman"/>
      <w:iCs/>
      <w:sz w:val="24"/>
      <w:szCs w:val="24"/>
      <w:lang/>
    </w:rPr>
  </w:style>
  <w:style w:type="character" w:customStyle="1" w:styleId="22">
    <w:name w:val="Заголовок 2 Знак"/>
    <w:basedOn w:val="a4"/>
    <w:link w:val="20"/>
    <w:rsid w:val="00FB0EC5"/>
    <w:rPr>
      <w:rFonts w:ascii="Arial" w:eastAsia="Times New Roman" w:hAnsi="Arial" w:cs="Arial"/>
      <w:b/>
      <w:bCs/>
      <w:i/>
      <w:iCs/>
      <w:sz w:val="28"/>
      <w:szCs w:val="28"/>
      <w:lang w:eastAsia="ru-RU"/>
    </w:rPr>
  </w:style>
  <w:style w:type="character" w:customStyle="1" w:styleId="33">
    <w:name w:val="Заголовок 3 Знак"/>
    <w:basedOn w:val="a4"/>
    <w:link w:val="31"/>
    <w:rsid w:val="00FB0EC5"/>
    <w:rPr>
      <w:rFonts w:ascii="Cambria" w:eastAsia="Times New Roman" w:hAnsi="Cambria" w:cs="Times New Roman"/>
      <w:b/>
      <w:bCs/>
      <w:sz w:val="26"/>
      <w:szCs w:val="26"/>
      <w:lang w:eastAsia="ru-RU"/>
    </w:rPr>
  </w:style>
  <w:style w:type="character" w:customStyle="1" w:styleId="41">
    <w:name w:val="Заголовок 4 Знак"/>
    <w:basedOn w:val="a4"/>
    <w:link w:val="4"/>
    <w:rsid w:val="00FB0EC5"/>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B0EC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B0EC5"/>
    <w:rPr>
      <w:rFonts w:ascii="Times New Roman" w:eastAsia="Times New Roman" w:hAnsi="Times New Roman" w:cs="Times New Roman"/>
      <w:b/>
      <w:bCs/>
      <w:lang w:eastAsia="ru-RU"/>
    </w:rPr>
  </w:style>
  <w:style w:type="character" w:customStyle="1" w:styleId="70">
    <w:name w:val="Заголовок 7 Знак"/>
    <w:basedOn w:val="a4"/>
    <w:link w:val="7"/>
    <w:rsid w:val="00FB0EC5"/>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B0EC5"/>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B0EC5"/>
    <w:rPr>
      <w:rFonts w:ascii="Arial" w:eastAsia="Times New Roman" w:hAnsi="Arial" w:cs="Arial"/>
      <w:lang w:eastAsia="ru-RU"/>
    </w:rPr>
  </w:style>
  <w:style w:type="paragraph" w:styleId="a7">
    <w:name w:val="header"/>
    <w:aliases w:val="Heder,Titul"/>
    <w:basedOn w:val="a3"/>
    <w:link w:val="a8"/>
    <w:uiPriority w:val="99"/>
    <w:rsid w:val="00FB0EC5"/>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B0EC5"/>
    <w:rPr>
      <w:rFonts w:ascii="Courier New" w:eastAsia="Times New Roman" w:hAnsi="Courier New" w:cs="Courier New"/>
      <w:sz w:val="20"/>
      <w:szCs w:val="20"/>
      <w:lang w:eastAsia="ru-RU"/>
    </w:rPr>
  </w:style>
  <w:style w:type="paragraph" w:styleId="a9">
    <w:name w:val="footer"/>
    <w:basedOn w:val="a3"/>
    <w:link w:val="12"/>
    <w:uiPriority w:val="99"/>
    <w:rsid w:val="00FB0EC5"/>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B0EC5"/>
    <w:rPr>
      <w:rFonts w:ascii="Times New Roman" w:eastAsia="Times New Roman" w:hAnsi="Times New Roman" w:cs="Times New Roman"/>
      <w:sz w:val="24"/>
      <w:szCs w:val="24"/>
      <w:lang w:eastAsia="ru-RU"/>
    </w:rPr>
  </w:style>
  <w:style w:type="paragraph" w:customStyle="1" w:styleId="ConsNormal">
    <w:name w:val="ConsNormal"/>
    <w:rsid w:val="00FB0EC5"/>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B0EC5"/>
    <w:pPr>
      <w:ind w:firstLine="720"/>
      <w:jc w:val="both"/>
    </w:pPr>
    <w:rPr>
      <w:color w:val="000000"/>
    </w:rPr>
  </w:style>
  <w:style w:type="character" w:customStyle="1" w:styleId="ac">
    <w:name w:val="Основной текст с отступом Знак"/>
    <w:basedOn w:val="a4"/>
    <w:link w:val="ab"/>
    <w:semiHidden/>
    <w:rsid w:val="00FB0EC5"/>
    <w:rPr>
      <w:rFonts w:ascii="Times New Roman" w:eastAsia="Times New Roman" w:hAnsi="Times New Roman" w:cs="Times New Roman"/>
      <w:color w:val="000000"/>
      <w:sz w:val="24"/>
      <w:szCs w:val="24"/>
      <w:lang w:eastAsia="ru-RU"/>
    </w:rPr>
  </w:style>
  <w:style w:type="paragraph" w:customStyle="1" w:styleId="ConsTitle">
    <w:name w:val="ConsTitle"/>
    <w:rsid w:val="00FB0EC5"/>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Normal">
    <w:name w:val="Normal"/>
    <w:rsid w:val="00FB0EC5"/>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B0EC5"/>
  </w:style>
  <w:style w:type="character" w:styleId="ae">
    <w:name w:val="annotation reference"/>
    <w:semiHidden/>
    <w:rsid w:val="00FB0EC5"/>
    <w:rPr>
      <w:sz w:val="16"/>
      <w:szCs w:val="16"/>
    </w:rPr>
  </w:style>
  <w:style w:type="paragraph" w:styleId="af">
    <w:name w:val="annotation text"/>
    <w:basedOn w:val="a3"/>
    <w:link w:val="af0"/>
    <w:semiHidden/>
    <w:rsid w:val="00FB0EC5"/>
    <w:rPr>
      <w:sz w:val="20"/>
      <w:szCs w:val="20"/>
    </w:rPr>
  </w:style>
  <w:style w:type="character" w:customStyle="1" w:styleId="af0">
    <w:name w:val="Текст примечания Знак"/>
    <w:basedOn w:val="a4"/>
    <w:link w:val="af"/>
    <w:semiHidden/>
    <w:rsid w:val="00FB0EC5"/>
    <w:rPr>
      <w:rFonts w:ascii="Times New Roman" w:eastAsia="Times New Roman" w:hAnsi="Times New Roman" w:cs="Times New Roman"/>
      <w:sz w:val="20"/>
      <w:szCs w:val="20"/>
      <w:lang w:eastAsia="ru-RU"/>
    </w:rPr>
  </w:style>
  <w:style w:type="paragraph" w:styleId="af1">
    <w:name w:val="annotation subject"/>
    <w:basedOn w:val="af"/>
    <w:next w:val="af"/>
    <w:link w:val="af2"/>
    <w:rsid w:val="00FB0EC5"/>
    <w:rPr>
      <w:b/>
      <w:bCs/>
    </w:rPr>
  </w:style>
  <w:style w:type="character" w:customStyle="1" w:styleId="af2">
    <w:name w:val="Тема примечания Знак"/>
    <w:basedOn w:val="af0"/>
    <w:link w:val="af1"/>
    <w:rsid w:val="00FB0EC5"/>
    <w:rPr>
      <w:b/>
      <w:bCs/>
    </w:rPr>
  </w:style>
  <w:style w:type="paragraph" w:styleId="af3">
    <w:name w:val="Balloon Text"/>
    <w:basedOn w:val="a3"/>
    <w:link w:val="af4"/>
    <w:rsid w:val="00FB0EC5"/>
    <w:rPr>
      <w:rFonts w:ascii="Tahoma" w:hAnsi="Tahoma" w:cs="Tahoma"/>
      <w:sz w:val="16"/>
      <w:szCs w:val="16"/>
    </w:rPr>
  </w:style>
  <w:style w:type="character" w:customStyle="1" w:styleId="af4">
    <w:name w:val="Текст выноски Знак"/>
    <w:basedOn w:val="a4"/>
    <w:link w:val="af3"/>
    <w:rsid w:val="00FB0EC5"/>
    <w:rPr>
      <w:rFonts w:ascii="Tahoma" w:eastAsia="Times New Roman" w:hAnsi="Tahoma" w:cs="Tahoma"/>
      <w:sz w:val="16"/>
      <w:szCs w:val="16"/>
      <w:lang w:eastAsia="ru-RU"/>
    </w:rPr>
  </w:style>
  <w:style w:type="paragraph" w:styleId="23">
    <w:name w:val="Body Text Indent 2"/>
    <w:basedOn w:val="a3"/>
    <w:link w:val="24"/>
    <w:rsid w:val="00FB0EC5"/>
    <w:pPr>
      <w:ind w:firstLine="720"/>
      <w:jc w:val="both"/>
    </w:pPr>
  </w:style>
  <w:style w:type="character" w:customStyle="1" w:styleId="24">
    <w:name w:val="Основной текст с отступом 2 Знак"/>
    <w:basedOn w:val="a4"/>
    <w:link w:val="23"/>
    <w:rsid w:val="00FB0EC5"/>
    <w:rPr>
      <w:rFonts w:ascii="Times New Roman" w:eastAsia="Times New Roman" w:hAnsi="Times New Roman" w:cs="Times New Roman"/>
      <w:sz w:val="24"/>
      <w:szCs w:val="24"/>
      <w:lang w:eastAsia="ru-RU"/>
    </w:rPr>
  </w:style>
  <w:style w:type="paragraph" w:styleId="34">
    <w:name w:val="Body Text Indent 3"/>
    <w:basedOn w:val="a3"/>
    <w:link w:val="35"/>
    <w:semiHidden/>
    <w:rsid w:val="00FB0EC5"/>
    <w:pPr>
      <w:ind w:firstLine="720"/>
      <w:jc w:val="both"/>
    </w:pPr>
    <w:rPr>
      <w:color w:val="0000FF"/>
      <w:u w:val="single"/>
    </w:rPr>
  </w:style>
  <w:style w:type="character" w:customStyle="1" w:styleId="35">
    <w:name w:val="Основной текст с отступом 3 Знак"/>
    <w:basedOn w:val="a4"/>
    <w:link w:val="34"/>
    <w:semiHidden/>
    <w:rsid w:val="00FB0EC5"/>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B0EC5"/>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FB0EC5"/>
    <w:pPr>
      <w:spacing w:before="100" w:beforeAutospacing="1" w:after="100" w:afterAutospacing="1"/>
    </w:pPr>
    <w:rPr>
      <w:lang/>
    </w:rPr>
  </w:style>
  <w:style w:type="paragraph" w:styleId="25">
    <w:name w:val="List 2"/>
    <w:basedOn w:val="a3"/>
    <w:semiHidden/>
    <w:rsid w:val="00FB0EC5"/>
    <w:pPr>
      <w:ind w:left="566" w:hanging="283"/>
    </w:pPr>
  </w:style>
  <w:style w:type="paragraph" w:customStyle="1" w:styleId="af7">
    <w:name w:val=" Знак"/>
    <w:basedOn w:val="a3"/>
    <w:rsid w:val="00FB0EC5"/>
    <w:pPr>
      <w:tabs>
        <w:tab w:val="num" w:pos="360"/>
      </w:tabs>
      <w:spacing w:after="160" w:line="240" w:lineRule="exact"/>
    </w:pPr>
    <w:rPr>
      <w:rFonts w:ascii="Verdana" w:hAnsi="Verdana" w:cs="Verdana"/>
      <w:sz w:val="20"/>
      <w:szCs w:val="20"/>
      <w:lang w:val="en-US" w:eastAsia="en-US"/>
    </w:rPr>
  </w:style>
  <w:style w:type="paragraph" w:customStyle="1" w:styleId="af8">
    <w:name w:val=" Знак Знак Знак Знак"/>
    <w:basedOn w:val="a3"/>
    <w:rsid w:val="00FB0EC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B0EC5"/>
    <w:pPr>
      <w:keepNext/>
      <w:jc w:val="center"/>
    </w:pPr>
    <w:rPr>
      <w:snapToGrid w:val="0"/>
      <w:szCs w:val="20"/>
    </w:rPr>
  </w:style>
  <w:style w:type="paragraph" w:styleId="26">
    <w:name w:val="Body Text 2"/>
    <w:basedOn w:val="a3"/>
    <w:link w:val="27"/>
    <w:semiHidden/>
    <w:rsid w:val="00FB0EC5"/>
    <w:pPr>
      <w:spacing w:after="120" w:line="480" w:lineRule="auto"/>
    </w:pPr>
  </w:style>
  <w:style w:type="character" w:customStyle="1" w:styleId="27">
    <w:name w:val="Основной текст 2 Знак"/>
    <w:basedOn w:val="a4"/>
    <w:link w:val="26"/>
    <w:semiHidden/>
    <w:rsid w:val="00FB0EC5"/>
    <w:rPr>
      <w:rFonts w:ascii="Times New Roman" w:eastAsia="Times New Roman" w:hAnsi="Times New Roman" w:cs="Times New Roman"/>
      <w:sz w:val="24"/>
      <w:szCs w:val="24"/>
      <w:lang w:eastAsia="ru-RU"/>
    </w:rPr>
  </w:style>
  <w:style w:type="paragraph" w:styleId="36">
    <w:name w:val="Body Text 3"/>
    <w:basedOn w:val="a3"/>
    <w:link w:val="37"/>
    <w:semiHidden/>
    <w:rsid w:val="00FB0EC5"/>
    <w:pPr>
      <w:spacing w:after="120"/>
    </w:pPr>
    <w:rPr>
      <w:sz w:val="16"/>
      <w:szCs w:val="16"/>
    </w:rPr>
  </w:style>
  <w:style w:type="character" w:customStyle="1" w:styleId="37">
    <w:name w:val="Основной текст 3 Знак"/>
    <w:basedOn w:val="a4"/>
    <w:link w:val="36"/>
    <w:semiHidden/>
    <w:rsid w:val="00FB0EC5"/>
    <w:rPr>
      <w:rFonts w:ascii="Times New Roman" w:eastAsia="Times New Roman" w:hAnsi="Times New Roman" w:cs="Times New Roman"/>
      <w:sz w:val="16"/>
      <w:szCs w:val="16"/>
      <w:lang w:eastAsia="ru-RU"/>
    </w:rPr>
  </w:style>
  <w:style w:type="paragraph" w:customStyle="1" w:styleId="13">
    <w:name w:val="заголовок 1"/>
    <w:basedOn w:val="a3"/>
    <w:next w:val="a3"/>
    <w:rsid w:val="00FB0EC5"/>
    <w:pPr>
      <w:keepNext/>
      <w:widowControl w:val="0"/>
      <w:jc w:val="center"/>
    </w:pPr>
    <w:rPr>
      <w:b/>
      <w:snapToGrid w:val="0"/>
      <w:sz w:val="22"/>
      <w:szCs w:val="20"/>
    </w:rPr>
  </w:style>
  <w:style w:type="paragraph" w:customStyle="1" w:styleId="28">
    <w:name w:val="çàãîëîâîê 2"/>
    <w:basedOn w:val="a3"/>
    <w:next w:val="a3"/>
    <w:rsid w:val="00FB0EC5"/>
    <w:pPr>
      <w:keepNext/>
      <w:jc w:val="both"/>
    </w:pPr>
    <w:rPr>
      <w:szCs w:val="20"/>
      <w:lang w:val="en-GB"/>
    </w:rPr>
  </w:style>
  <w:style w:type="paragraph" w:customStyle="1" w:styleId="af9">
    <w:name w:val="Таблица шапка"/>
    <w:basedOn w:val="a3"/>
    <w:rsid w:val="00FB0EC5"/>
    <w:pPr>
      <w:keepNext/>
      <w:spacing w:before="40" w:after="40"/>
      <w:ind w:left="57" w:right="57"/>
    </w:pPr>
    <w:rPr>
      <w:snapToGrid w:val="0"/>
      <w:sz w:val="22"/>
      <w:szCs w:val="20"/>
    </w:rPr>
  </w:style>
  <w:style w:type="paragraph" w:customStyle="1" w:styleId="afa">
    <w:name w:val="Таблица текст"/>
    <w:basedOn w:val="a3"/>
    <w:rsid w:val="00FB0EC5"/>
    <w:pPr>
      <w:spacing w:before="40" w:after="40"/>
      <w:ind w:left="57" w:right="57"/>
    </w:pPr>
    <w:rPr>
      <w:snapToGrid w:val="0"/>
      <w:szCs w:val="20"/>
    </w:rPr>
  </w:style>
  <w:style w:type="paragraph" w:customStyle="1" w:styleId="a1">
    <w:name w:val="Пункт"/>
    <w:basedOn w:val="a3"/>
    <w:rsid w:val="00FB0EC5"/>
    <w:pPr>
      <w:numPr>
        <w:ilvl w:val="2"/>
        <w:numId w:val="7"/>
      </w:numPr>
      <w:spacing w:line="360" w:lineRule="auto"/>
      <w:jc w:val="both"/>
    </w:pPr>
    <w:rPr>
      <w:snapToGrid w:val="0"/>
      <w:sz w:val="28"/>
      <w:szCs w:val="28"/>
    </w:rPr>
  </w:style>
  <w:style w:type="paragraph" w:styleId="HTML">
    <w:name w:val="HTML Preformatted"/>
    <w:basedOn w:val="a3"/>
    <w:link w:val="HTML0"/>
    <w:semiHidden/>
    <w:rsid w:val="00FB0E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FB0EC5"/>
    <w:rPr>
      <w:rFonts w:ascii="Courier New" w:eastAsia="Times New Roman" w:hAnsi="Courier New" w:cs="Courier New"/>
      <w:sz w:val="20"/>
      <w:szCs w:val="20"/>
      <w:lang w:eastAsia="ru-RU"/>
    </w:rPr>
  </w:style>
  <w:style w:type="character" w:styleId="afb">
    <w:name w:val="Hyperlink"/>
    <w:uiPriority w:val="99"/>
    <w:rsid w:val="00FB0EC5"/>
    <w:rPr>
      <w:color w:val="0000FF"/>
      <w:u w:val="single"/>
    </w:rPr>
  </w:style>
  <w:style w:type="paragraph" w:styleId="afc">
    <w:name w:val="Body Text"/>
    <w:basedOn w:val="a3"/>
    <w:link w:val="afd"/>
    <w:semiHidden/>
    <w:rsid w:val="00FB0EC5"/>
    <w:pPr>
      <w:spacing w:after="120"/>
    </w:pPr>
  </w:style>
  <w:style w:type="character" w:customStyle="1" w:styleId="afd">
    <w:name w:val="Основной текст Знак"/>
    <w:basedOn w:val="a4"/>
    <w:link w:val="afc"/>
    <w:semiHidden/>
    <w:rsid w:val="00FB0EC5"/>
    <w:rPr>
      <w:rFonts w:ascii="Times New Roman" w:eastAsia="Times New Roman" w:hAnsi="Times New Roman" w:cs="Times New Roman"/>
      <w:sz w:val="24"/>
      <w:szCs w:val="24"/>
      <w:lang w:eastAsia="ru-RU"/>
    </w:rPr>
  </w:style>
  <w:style w:type="paragraph" w:styleId="afe">
    <w:name w:val="footnote text"/>
    <w:basedOn w:val="a3"/>
    <w:link w:val="aff"/>
    <w:semiHidden/>
    <w:rsid w:val="00FB0EC5"/>
    <w:pPr>
      <w:spacing w:line="360" w:lineRule="auto"/>
      <w:ind w:firstLine="567"/>
      <w:jc w:val="both"/>
    </w:pPr>
    <w:rPr>
      <w:snapToGrid w:val="0"/>
      <w:szCs w:val="20"/>
    </w:rPr>
  </w:style>
  <w:style w:type="character" w:customStyle="1" w:styleId="aff">
    <w:name w:val="Текст сноски Знак"/>
    <w:basedOn w:val="a4"/>
    <w:link w:val="afe"/>
    <w:semiHidden/>
    <w:rsid w:val="00FB0EC5"/>
    <w:rPr>
      <w:rFonts w:ascii="Times New Roman" w:eastAsia="Times New Roman" w:hAnsi="Times New Roman" w:cs="Times New Roman"/>
      <w:snapToGrid w:val="0"/>
      <w:sz w:val="24"/>
      <w:szCs w:val="20"/>
      <w:lang w:eastAsia="ru-RU"/>
    </w:rPr>
  </w:style>
  <w:style w:type="character" w:customStyle="1" w:styleId="FontStyle15">
    <w:name w:val="Font Style15"/>
    <w:rsid w:val="00FB0EC5"/>
    <w:rPr>
      <w:rFonts w:ascii="Times New Roman" w:hAnsi="Times New Roman" w:cs="Times New Roman"/>
      <w:sz w:val="26"/>
      <w:szCs w:val="26"/>
    </w:rPr>
  </w:style>
  <w:style w:type="paragraph" w:customStyle="1" w:styleId="29">
    <w:name w:val="Уровень2"/>
    <w:basedOn w:val="a3"/>
    <w:rsid w:val="00FB0EC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B0EC5"/>
    <w:pPr>
      <w:tabs>
        <w:tab w:val="clear" w:pos="927"/>
        <w:tab w:val="num" w:pos="360"/>
        <w:tab w:val="num" w:pos="2160"/>
      </w:tabs>
      <w:ind w:left="2160" w:hanging="180"/>
    </w:pPr>
  </w:style>
  <w:style w:type="paragraph" w:customStyle="1" w:styleId="aff0">
    <w:name w:val="Заголовок статьи"/>
    <w:basedOn w:val="a3"/>
    <w:next w:val="a3"/>
    <w:rsid w:val="00FB0EC5"/>
    <w:pPr>
      <w:autoSpaceDE w:val="0"/>
      <w:autoSpaceDN w:val="0"/>
      <w:adjustRightInd w:val="0"/>
      <w:ind w:left="1612" w:hanging="892"/>
      <w:jc w:val="both"/>
    </w:pPr>
    <w:rPr>
      <w:rFonts w:ascii="Arial" w:hAnsi="Arial" w:cs="Arial"/>
      <w:sz w:val="20"/>
      <w:szCs w:val="20"/>
    </w:rPr>
  </w:style>
  <w:style w:type="paragraph" w:customStyle="1" w:styleId="BodyTextIndent2">
    <w:name w:val="Body Text Indent 2"/>
    <w:basedOn w:val="a3"/>
    <w:rsid w:val="00FB0EC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B0EC5"/>
    <w:pPr>
      <w:numPr>
        <w:numId w:val="3"/>
      </w:numPr>
      <w:jc w:val="both"/>
    </w:pPr>
  </w:style>
  <w:style w:type="paragraph" w:customStyle="1" w:styleId="39">
    <w:name w:val="Стиль3"/>
    <w:basedOn w:val="23"/>
    <w:rsid w:val="00FB0EC5"/>
    <w:pPr>
      <w:widowControl w:val="0"/>
      <w:tabs>
        <w:tab w:val="num" w:pos="1307"/>
      </w:tabs>
      <w:adjustRightInd w:val="0"/>
      <w:ind w:left="1080" w:firstLine="0"/>
      <w:textAlignment w:val="baseline"/>
    </w:pPr>
    <w:rPr>
      <w:szCs w:val="20"/>
    </w:rPr>
  </w:style>
  <w:style w:type="paragraph" w:customStyle="1" w:styleId="1-3">
    <w:name w:val="Текст1-3"/>
    <w:basedOn w:val="a3"/>
    <w:rsid w:val="00FB0EC5"/>
    <w:pPr>
      <w:spacing w:after="60" w:line="288" w:lineRule="auto"/>
      <w:jc w:val="both"/>
    </w:pPr>
    <w:rPr>
      <w:szCs w:val="20"/>
    </w:rPr>
  </w:style>
  <w:style w:type="paragraph" w:customStyle="1" w:styleId="aHeader">
    <w:name w:val="a_Header"/>
    <w:basedOn w:val="a3"/>
    <w:rsid w:val="00FB0EC5"/>
    <w:pPr>
      <w:tabs>
        <w:tab w:val="left" w:pos="1985"/>
      </w:tabs>
      <w:spacing w:after="60"/>
      <w:jc w:val="center"/>
    </w:pPr>
    <w:rPr>
      <w:rFonts w:ascii="Courier New" w:hAnsi="Courier New"/>
    </w:rPr>
  </w:style>
  <w:style w:type="paragraph" w:styleId="aff1">
    <w:name w:val="Plain Text"/>
    <w:basedOn w:val="a3"/>
    <w:link w:val="aff2"/>
    <w:semiHidden/>
    <w:rsid w:val="00FB0EC5"/>
    <w:rPr>
      <w:rFonts w:ascii="Courier New" w:hAnsi="Courier New"/>
      <w:snapToGrid w:val="0"/>
      <w:sz w:val="20"/>
      <w:szCs w:val="20"/>
    </w:rPr>
  </w:style>
  <w:style w:type="character" w:customStyle="1" w:styleId="aff2">
    <w:name w:val="Текст Знак"/>
    <w:basedOn w:val="a4"/>
    <w:link w:val="aff1"/>
    <w:semiHidden/>
    <w:rsid w:val="00FB0EC5"/>
    <w:rPr>
      <w:rFonts w:ascii="Courier New" w:eastAsia="Times New Roman" w:hAnsi="Courier New" w:cs="Times New Roman"/>
      <w:snapToGrid w:val="0"/>
      <w:sz w:val="20"/>
      <w:szCs w:val="20"/>
      <w:lang w:eastAsia="ru-RU"/>
    </w:rPr>
  </w:style>
  <w:style w:type="paragraph" w:styleId="aff3">
    <w:name w:val="Block Text"/>
    <w:basedOn w:val="a3"/>
    <w:semiHidden/>
    <w:rsid w:val="00FB0EC5"/>
    <w:pPr>
      <w:ind w:left="-5220" w:right="-105"/>
      <w:jc w:val="both"/>
    </w:pPr>
    <w:rPr>
      <w:i/>
      <w:iCs/>
    </w:rPr>
  </w:style>
  <w:style w:type="paragraph" w:styleId="2a">
    <w:name w:val="toc 2"/>
    <w:basedOn w:val="a3"/>
    <w:next w:val="a3"/>
    <w:autoRedefine/>
    <w:uiPriority w:val="39"/>
    <w:rsid w:val="00FB0EC5"/>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B0EC5"/>
    <w:pPr>
      <w:shd w:val="clear" w:color="auto" w:fill="000080"/>
    </w:pPr>
    <w:rPr>
      <w:rFonts w:ascii="Tahoma" w:hAnsi="Tahoma" w:cs="Tahoma"/>
      <w:szCs w:val="20"/>
    </w:rPr>
  </w:style>
  <w:style w:type="character" w:customStyle="1" w:styleId="aff5">
    <w:name w:val="Схема документа Знак"/>
    <w:basedOn w:val="a4"/>
    <w:link w:val="aff4"/>
    <w:semiHidden/>
    <w:rsid w:val="00FB0EC5"/>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B0EC5"/>
    <w:pPr>
      <w:tabs>
        <w:tab w:val="left" w:pos="426"/>
        <w:tab w:val="right" w:leader="dot" w:pos="9923"/>
      </w:tabs>
      <w:ind w:left="426" w:hanging="426"/>
    </w:pPr>
    <w:rPr>
      <w:noProof/>
      <w:szCs w:val="20"/>
    </w:rPr>
  </w:style>
  <w:style w:type="paragraph" w:styleId="3a">
    <w:name w:val="toc 3"/>
    <w:basedOn w:val="a3"/>
    <w:next w:val="a3"/>
    <w:autoRedefine/>
    <w:semiHidden/>
    <w:rsid w:val="00FB0EC5"/>
    <w:pPr>
      <w:jc w:val="both"/>
    </w:pPr>
    <w:rPr>
      <w:szCs w:val="20"/>
    </w:rPr>
  </w:style>
  <w:style w:type="paragraph" w:styleId="42">
    <w:name w:val="toc 4"/>
    <w:basedOn w:val="a3"/>
    <w:next w:val="a3"/>
    <w:autoRedefine/>
    <w:semiHidden/>
    <w:rsid w:val="00FB0EC5"/>
    <w:pPr>
      <w:ind w:left="720"/>
    </w:pPr>
    <w:rPr>
      <w:szCs w:val="20"/>
    </w:rPr>
  </w:style>
  <w:style w:type="paragraph" w:styleId="51">
    <w:name w:val="toc 5"/>
    <w:basedOn w:val="a3"/>
    <w:next w:val="a3"/>
    <w:autoRedefine/>
    <w:semiHidden/>
    <w:rsid w:val="00FB0EC5"/>
    <w:pPr>
      <w:ind w:left="960"/>
    </w:pPr>
    <w:rPr>
      <w:szCs w:val="20"/>
    </w:rPr>
  </w:style>
  <w:style w:type="paragraph" w:styleId="61">
    <w:name w:val="toc 6"/>
    <w:basedOn w:val="a3"/>
    <w:next w:val="a3"/>
    <w:autoRedefine/>
    <w:semiHidden/>
    <w:rsid w:val="00FB0EC5"/>
    <w:pPr>
      <w:ind w:left="1200"/>
    </w:pPr>
    <w:rPr>
      <w:szCs w:val="20"/>
    </w:rPr>
  </w:style>
  <w:style w:type="paragraph" w:styleId="71">
    <w:name w:val="toc 7"/>
    <w:basedOn w:val="a3"/>
    <w:next w:val="a3"/>
    <w:autoRedefine/>
    <w:semiHidden/>
    <w:rsid w:val="00FB0EC5"/>
    <w:pPr>
      <w:ind w:left="1440"/>
    </w:pPr>
    <w:rPr>
      <w:szCs w:val="20"/>
    </w:rPr>
  </w:style>
  <w:style w:type="paragraph" w:styleId="81">
    <w:name w:val="toc 8"/>
    <w:basedOn w:val="a3"/>
    <w:next w:val="a3"/>
    <w:autoRedefine/>
    <w:semiHidden/>
    <w:rsid w:val="00FB0EC5"/>
    <w:pPr>
      <w:ind w:left="1680"/>
    </w:pPr>
    <w:rPr>
      <w:szCs w:val="20"/>
    </w:rPr>
  </w:style>
  <w:style w:type="paragraph" w:styleId="91">
    <w:name w:val="toc 9"/>
    <w:basedOn w:val="a3"/>
    <w:next w:val="a3"/>
    <w:autoRedefine/>
    <w:semiHidden/>
    <w:rsid w:val="00FB0EC5"/>
    <w:pPr>
      <w:ind w:left="1920"/>
    </w:pPr>
    <w:rPr>
      <w:szCs w:val="20"/>
    </w:rPr>
  </w:style>
  <w:style w:type="paragraph" w:customStyle="1" w:styleId="aff6">
    <w:name w:val="Подраздел"/>
    <w:basedOn w:val="a3"/>
    <w:rsid w:val="00FB0EC5"/>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B0EC5"/>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B0EC5"/>
    <w:rPr>
      <w:color w:val="800080"/>
      <w:u w:val="single"/>
    </w:rPr>
  </w:style>
  <w:style w:type="paragraph" w:customStyle="1" w:styleId="Times12">
    <w:name w:val="Times 12"/>
    <w:basedOn w:val="a3"/>
    <w:rsid w:val="00FB0EC5"/>
    <w:pPr>
      <w:overflowPunct w:val="0"/>
      <w:autoSpaceDE w:val="0"/>
      <w:autoSpaceDN w:val="0"/>
      <w:adjustRightInd w:val="0"/>
      <w:ind w:firstLine="567"/>
      <w:jc w:val="both"/>
    </w:pPr>
    <w:rPr>
      <w:bCs/>
      <w:szCs w:val="22"/>
    </w:rPr>
  </w:style>
  <w:style w:type="paragraph" w:customStyle="1" w:styleId="2b">
    <w:name w:val="Пункт_2"/>
    <w:basedOn w:val="a3"/>
    <w:rsid w:val="00FB0EC5"/>
    <w:pPr>
      <w:tabs>
        <w:tab w:val="num" w:pos="643"/>
        <w:tab w:val="num" w:pos="1701"/>
      </w:tabs>
      <w:ind w:left="643" w:hanging="360"/>
      <w:jc w:val="both"/>
    </w:pPr>
    <w:rPr>
      <w:sz w:val="28"/>
      <w:szCs w:val="20"/>
    </w:rPr>
  </w:style>
  <w:style w:type="paragraph" w:customStyle="1" w:styleId="32">
    <w:name w:val="Пункт_3"/>
    <w:basedOn w:val="a3"/>
    <w:rsid w:val="00FB0EC5"/>
    <w:pPr>
      <w:numPr>
        <w:ilvl w:val="2"/>
        <w:numId w:val="1"/>
      </w:numPr>
      <w:jc w:val="both"/>
    </w:pPr>
    <w:rPr>
      <w:sz w:val="28"/>
      <w:szCs w:val="28"/>
    </w:rPr>
  </w:style>
  <w:style w:type="paragraph" w:styleId="30">
    <w:name w:val="List Bullet 3"/>
    <w:basedOn w:val="a3"/>
    <w:rsid w:val="00FB0EC5"/>
    <w:pPr>
      <w:numPr>
        <w:numId w:val="4"/>
      </w:numPr>
    </w:pPr>
  </w:style>
  <w:style w:type="paragraph" w:styleId="3">
    <w:name w:val="List Number 3"/>
    <w:basedOn w:val="a3"/>
    <w:rsid w:val="00FB0EC5"/>
    <w:pPr>
      <w:numPr>
        <w:numId w:val="5"/>
      </w:numPr>
    </w:pPr>
  </w:style>
  <w:style w:type="paragraph" w:styleId="aff9">
    <w:name w:val="List Continue"/>
    <w:basedOn w:val="a3"/>
    <w:rsid w:val="00FB0EC5"/>
    <w:pPr>
      <w:spacing w:after="120"/>
      <w:ind w:left="283"/>
    </w:pPr>
  </w:style>
  <w:style w:type="paragraph" w:styleId="a">
    <w:name w:val="List Number"/>
    <w:basedOn w:val="a3"/>
    <w:rsid w:val="00FB0EC5"/>
    <w:pPr>
      <w:numPr>
        <w:numId w:val="9"/>
      </w:numPr>
    </w:pPr>
  </w:style>
  <w:style w:type="paragraph" w:customStyle="1" w:styleId="ConsNonformat">
    <w:name w:val="ConsNonformat"/>
    <w:rsid w:val="00FB0EC5"/>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B0EC5"/>
    <w:pPr>
      <w:pageBreakBefore/>
      <w:suppressAutoHyphens/>
      <w:spacing w:before="120" w:after="120"/>
      <w:jc w:val="both"/>
    </w:pPr>
    <w:rPr>
      <w:i/>
      <w:snapToGrid w:val="0"/>
      <w:szCs w:val="22"/>
    </w:rPr>
  </w:style>
  <w:style w:type="character" w:customStyle="1" w:styleId="affb">
    <w:name w:val="комментарий"/>
    <w:rsid w:val="00FB0EC5"/>
    <w:rPr>
      <w:b/>
      <w:i/>
      <w:shd w:val="clear" w:color="auto" w:fill="FFFF99"/>
    </w:rPr>
  </w:style>
  <w:style w:type="paragraph" w:customStyle="1" w:styleId="02statia2">
    <w:name w:val="02statia2"/>
    <w:basedOn w:val="a3"/>
    <w:rsid w:val="00FB0EC5"/>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B0EC5"/>
    <w:pPr>
      <w:numPr>
        <w:ilvl w:val="0"/>
        <w:numId w:val="0"/>
      </w:numPr>
      <w:tabs>
        <w:tab w:val="num" w:pos="1134"/>
      </w:tabs>
      <w:ind w:left="1134" w:hanging="1134"/>
    </w:pPr>
    <w:rPr>
      <w:bCs/>
      <w:sz w:val="22"/>
      <w:szCs w:val="22"/>
    </w:rPr>
  </w:style>
  <w:style w:type="paragraph" w:customStyle="1" w:styleId="a0">
    <w:name w:val="Подподпункт"/>
    <w:basedOn w:val="affc"/>
    <w:rsid w:val="00FB0EC5"/>
    <w:pPr>
      <w:numPr>
        <w:numId w:val="10"/>
      </w:numPr>
    </w:pPr>
  </w:style>
  <w:style w:type="paragraph" w:customStyle="1" w:styleId="affd">
    <w:name w:val="маркированный"/>
    <w:basedOn w:val="a3"/>
    <w:semiHidden/>
    <w:rsid w:val="00FB0EC5"/>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B0EC5"/>
    <w:pPr>
      <w:spacing w:before="120" w:after="120" w:line="360" w:lineRule="auto"/>
      <w:ind w:firstLine="851"/>
      <w:jc w:val="both"/>
    </w:pPr>
    <w:rPr>
      <w:rFonts w:ascii="Arial" w:hAnsi="Arial" w:cs="Arial"/>
    </w:rPr>
  </w:style>
  <w:style w:type="character" w:customStyle="1" w:styleId="15">
    <w:name w:val="Ариал Знак1"/>
    <w:link w:val="affe"/>
    <w:locked/>
    <w:rsid w:val="00FB0EC5"/>
    <w:rPr>
      <w:rFonts w:ascii="Arial" w:eastAsia="Times New Roman" w:hAnsi="Arial" w:cs="Arial"/>
      <w:sz w:val="24"/>
      <w:szCs w:val="24"/>
      <w:lang w:eastAsia="ru-RU"/>
    </w:rPr>
  </w:style>
  <w:style w:type="paragraph" w:styleId="afff">
    <w:name w:val="List Paragraph"/>
    <w:basedOn w:val="a3"/>
    <w:uiPriority w:val="34"/>
    <w:qFormat/>
    <w:rsid w:val="00FB0EC5"/>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B0EC5"/>
    <w:pPr>
      <w:numPr>
        <w:numId w:val="11"/>
      </w:numPr>
    </w:pPr>
  </w:style>
  <w:style w:type="paragraph" w:customStyle="1" w:styleId="ConsPlusNonformat">
    <w:name w:val="ConsPlusNonformat"/>
    <w:rsid w:val="00FB0EC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B0EC5"/>
    <w:pPr>
      <w:tabs>
        <w:tab w:val="left" w:pos="1134"/>
      </w:tabs>
      <w:spacing w:line="360" w:lineRule="auto"/>
      <w:ind w:firstLine="567"/>
      <w:jc w:val="both"/>
    </w:pPr>
    <w:rPr>
      <w:bCs/>
      <w:snapToGrid w:val="0"/>
      <w:sz w:val="22"/>
      <w:szCs w:val="22"/>
    </w:rPr>
  </w:style>
  <w:style w:type="paragraph" w:customStyle="1" w:styleId="16">
    <w:name w:val="Обычный1"/>
    <w:link w:val="17"/>
    <w:rsid w:val="00FB0EC5"/>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B0EC5"/>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B0EC5"/>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B0EC5"/>
    <w:rPr>
      <w:rFonts w:ascii="Arial" w:eastAsia="Times New Roman" w:hAnsi="Arial" w:cs="Arial"/>
      <w:sz w:val="24"/>
      <w:szCs w:val="20"/>
      <w:lang w:eastAsia="ru-RU"/>
    </w:rPr>
  </w:style>
  <w:style w:type="paragraph" w:customStyle="1" w:styleId="afff3">
    <w:name w:val="АриалТабл"/>
    <w:basedOn w:val="affe"/>
    <w:rsid w:val="00FB0EC5"/>
    <w:pPr>
      <w:widowControl w:val="0"/>
      <w:adjustRightInd w:val="0"/>
      <w:spacing w:before="0" w:after="0" w:line="240" w:lineRule="auto"/>
      <w:ind w:firstLine="0"/>
      <w:textAlignment w:val="baseline"/>
    </w:pPr>
  </w:style>
  <w:style w:type="paragraph" w:styleId="afff4">
    <w:name w:val="endnote text"/>
    <w:basedOn w:val="a3"/>
    <w:link w:val="afff5"/>
    <w:semiHidden/>
    <w:rsid w:val="00FB0EC5"/>
    <w:rPr>
      <w:sz w:val="20"/>
      <w:szCs w:val="20"/>
    </w:rPr>
  </w:style>
  <w:style w:type="character" w:customStyle="1" w:styleId="afff5">
    <w:name w:val="Текст концевой сноски Знак"/>
    <w:basedOn w:val="a4"/>
    <w:link w:val="afff4"/>
    <w:semiHidden/>
    <w:rsid w:val="00FB0EC5"/>
    <w:rPr>
      <w:rFonts w:ascii="Times New Roman" w:eastAsia="Times New Roman" w:hAnsi="Times New Roman" w:cs="Times New Roman"/>
      <w:sz w:val="20"/>
      <w:szCs w:val="20"/>
      <w:lang w:eastAsia="ru-RU"/>
    </w:rPr>
  </w:style>
  <w:style w:type="table" w:styleId="afff6">
    <w:name w:val="Table Grid"/>
    <w:basedOn w:val="a5"/>
    <w:rsid w:val="00FB0EC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B0EC5"/>
  </w:style>
  <w:style w:type="character" w:customStyle="1" w:styleId="afff8">
    <w:name w:val="Подпункт Знак"/>
    <w:rsid w:val="00FB0EC5"/>
    <w:rPr>
      <w:sz w:val="28"/>
      <w:lang w:val="ru-RU" w:eastAsia="ru-RU" w:bidi="ar-SA"/>
    </w:rPr>
  </w:style>
  <w:style w:type="character" w:customStyle="1" w:styleId="FontStyle11">
    <w:name w:val="Font Style11"/>
    <w:rsid w:val="00FB0EC5"/>
    <w:rPr>
      <w:rFonts w:ascii="Times New Roman" w:hAnsi="Times New Roman" w:cs="Times New Roman"/>
      <w:sz w:val="26"/>
      <w:szCs w:val="26"/>
    </w:rPr>
  </w:style>
  <w:style w:type="character" w:customStyle="1" w:styleId="210">
    <w:name w:val="Заголовок 2 Знак1"/>
    <w:rsid w:val="00FB0EC5"/>
    <w:rPr>
      <w:b/>
      <w:snapToGrid w:val="0"/>
      <w:sz w:val="28"/>
      <w:lang w:val="ru-RU" w:eastAsia="ru-RU" w:bidi="ar-SA"/>
    </w:rPr>
  </w:style>
  <w:style w:type="character" w:customStyle="1" w:styleId="Sp1">
    <w:name w:val="Sp1 Знак Знак"/>
    <w:rsid w:val="00FB0EC5"/>
    <w:rPr>
      <w:b/>
      <w:bCs/>
      <w:kern w:val="24"/>
      <w:sz w:val="24"/>
      <w:szCs w:val="24"/>
      <w:lang w:val="ru-RU" w:eastAsia="ru-RU" w:bidi="ar-SA"/>
    </w:rPr>
  </w:style>
  <w:style w:type="numbering" w:customStyle="1" w:styleId="1">
    <w:name w:val="Стиль1"/>
    <w:uiPriority w:val="99"/>
    <w:rsid w:val="00FB0EC5"/>
    <w:pPr>
      <w:numPr>
        <w:numId w:val="12"/>
      </w:numPr>
    </w:pPr>
  </w:style>
  <w:style w:type="numbering" w:customStyle="1" w:styleId="21">
    <w:name w:val="Стиль2"/>
    <w:uiPriority w:val="99"/>
    <w:rsid w:val="00FB0EC5"/>
    <w:pPr>
      <w:numPr>
        <w:numId w:val="13"/>
      </w:numPr>
    </w:pPr>
  </w:style>
  <w:style w:type="paragraph" w:customStyle="1" w:styleId="afff9">
    <w:name w:val="Стиль начало"/>
    <w:basedOn w:val="a3"/>
    <w:rsid w:val="00FB0EC5"/>
    <w:pPr>
      <w:spacing w:line="264" w:lineRule="auto"/>
    </w:pPr>
    <w:rPr>
      <w:sz w:val="28"/>
      <w:szCs w:val="20"/>
    </w:rPr>
  </w:style>
  <w:style w:type="paragraph" w:customStyle="1" w:styleId="Noeeu14">
    <w:name w:val="Noeeu14"/>
    <w:basedOn w:val="a3"/>
    <w:rsid w:val="00FB0EC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B0EC5"/>
    <w:rPr>
      <w:rFonts w:ascii="Times New Roman" w:hAnsi="Times New Roman" w:cs="Times New Roman"/>
      <w:sz w:val="26"/>
      <w:szCs w:val="26"/>
    </w:rPr>
  </w:style>
  <w:style w:type="character" w:customStyle="1" w:styleId="FontStyle57">
    <w:name w:val="Font Style57"/>
    <w:rsid w:val="00FB0EC5"/>
    <w:rPr>
      <w:rFonts w:ascii="Times New Roman" w:hAnsi="Times New Roman" w:cs="Times New Roman"/>
      <w:b/>
      <w:bCs/>
      <w:sz w:val="20"/>
      <w:szCs w:val="20"/>
    </w:rPr>
  </w:style>
  <w:style w:type="paragraph" w:customStyle="1" w:styleId="Style20">
    <w:name w:val="Style20"/>
    <w:basedOn w:val="a3"/>
    <w:rsid w:val="00FB0EC5"/>
    <w:pPr>
      <w:widowControl w:val="0"/>
      <w:autoSpaceDE w:val="0"/>
      <w:autoSpaceDN w:val="0"/>
      <w:adjustRightInd w:val="0"/>
    </w:pPr>
    <w:rPr>
      <w:rFonts w:ascii="Arial" w:eastAsia="Calibri" w:hAnsi="Arial"/>
    </w:rPr>
  </w:style>
  <w:style w:type="paragraph" w:styleId="afffa">
    <w:name w:val="Revision"/>
    <w:hidden/>
    <w:uiPriority w:val="99"/>
    <w:semiHidden/>
    <w:rsid w:val="00FB0EC5"/>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B0EC5"/>
    <w:pPr>
      <w:numPr>
        <w:ilvl w:val="3"/>
        <w:numId w:val="2"/>
      </w:numPr>
      <w:jc w:val="both"/>
    </w:pPr>
    <w:rPr>
      <w:sz w:val="28"/>
      <w:szCs w:val="28"/>
      <w:lang/>
    </w:rPr>
  </w:style>
  <w:style w:type="character" w:customStyle="1" w:styleId="43">
    <w:name w:val="Пункт_4 Знак"/>
    <w:link w:val="40"/>
    <w:uiPriority w:val="99"/>
    <w:locked/>
    <w:rsid w:val="00FB0EC5"/>
    <w:rPr>
      <w:rFonts w:ascii="Times New Roman" w:eastAsia="Times New Roman" w:hAnsi="Times New Roman" w:cs="Times New Roman"/>
      <w:sz w:val="28"/>
      <w:szCs w:val="28"/>
      <w:lang/>
    </w:rPr>
  </w:style>
  <w:style w:type="paragraph" w:customStyle="1" w:styleId="afffb">
    <w:name w:val="Примечание"/>
    <w:basedOn w:val="a3"/>
    <w:link w:val="afffc"/>
    <w:rsid w:val="00FB0EC5"/>
    <w:pPr>
      <w:spacing w:before="240" w:after="240" w:line="288" w:lineRule="auto"/>
      <w:ind w:left="1134" w:right="1134"/>
      <w:jc w:val="both"/>
    </w:pPr>
    <w:rPr>
      <w:spacing w:val="20"/>
      <w:szCs w:val="28"/>
      <w:lang/>
    </w:rPr>
  </w:style>
  <w:style w:type="character" w:customStyle="1" w:styleId="afffc">
    <w:name w:val="Примечание Знак"/>
    <w:link w:val="afffb"/>
    <w:rsid w:val="00FB0EC5"/>
    <w:rPr>
      <w:rFonts w:ascii="Times New Roman" w:eastAsia="Times New Roman" w:hAnsi="Times New Roman" w:cs="Times New Roman"/>
      <w:spacing w:val="20"/>
      <w:sz w:val="24"/>
      <w:szCs w:val="28"/>
      <w:lang/>
    </w:rPr>
  </w:style>
  <w:style w:type="character" w:customStyle="1" w:styleId="af6">
    <w:name w:val="Обычный (веб) Знак"/>
    <w:aliases w:val="Обычный (Web) Знак,Обычный (веб) Знак Знак Знак,Обычный (Web) Знак Знак Знак Знак"/>
    <w:link w:val="af5"/>
    <w:rsid w:val="00FB0EC5"/>
    <w:rPr>
      <w:rFonts w:ascii="Times New Roman" w:eastAsia="Times New Roman" w:hAnsi="Times New Roman" w:cs="Times New Roman"/>
      <w:sz w:val="24"/>
      <w:szCs w:val="24"/>
      <w:lang/>
    </w:rPr>
  </w:style>
  <w:style w:type="paragraph" w:customStyle="1" w:styleId="-3">
    <w:name w:val="Пункт-3"/>
    <w:basedOn w:val="a3"/>
    <w:rsid w:val="00FB0EC5"/>
    <w:pPr>
      <w:tabs>
        <w:tab w:val="left" w:pos="1701"/>
      </w:tabs>
      <w:spacing w:line="288" w:lineRule="auto"/>
      <w:ind w:firstLine="567"/>
      <w:jc w:val="both"/>
    </w:pPr>
    <w:rPr>
      <w:sz w:val="28"/>
    </w:rPr>
  </w:style>
  <w:style w:type="paragraph" w:customStyle="1" w:styleId="-4">
    <w:name w:val="Пункт-4"/>
    <w:basedOn w:val="a3"/>
    <w:rsid w:val="00FB0EC5"/>
    <w:pPr>
      <w:tabs>
        <w:tab w:val="num" w:pos="1701"/>
      </w:tabs>
      <w:spacing w:line="288" w:lineRule="auto"/>
      <w:ind w:firstLine="567"/>
      <w:jc w:val="both"/>
    </w:pPr>
    <w:rPr>
      <w:sz w:val="28"/>
    </w:rPr>
  </w:style>
  <w:style w:type="paragraph" w:customStyle="1" w:styleId="-5">
    <w:name w:val="Пункт-5"/>
    <w:basedOn w:val="a3"/>
    <w:rsid w:val="00FB0EC5"/>
    <w:pPr>
      <w:tabs>
        <w:tab w:val="num" w:pos="1701"/>
      </w:tabs>
      <w:spacing w:line="288" w:lineRule="auto"/>
      <w:ind w:firstLine="567"/>
      <w:jc w:val="both"/>
    </w:pPr>
    <w:rPr>
      <w:sz w:val="28"/>
    </w:rPr>
  </w:style>
  <w:style w:type="paragraph" w:customStyle="1" w:styleId="-6">
    <w:name w:val="Пункт-6"/>
    <w:basedOn w:val="a3"/>
    <w:rsid w:val="00FB0EC5"/>
    <w:pPr>
      <w:tabs>
        <w:tab w:val="num" w:pos="1701"/>
      </w:tabs>
      <w:spacing w:line="288" w:lineRule="auto"/>
      <w:ind w:firstLine="567"/>
      <w:jc w:val="both"/>
    </w:pPr>
    <w:rPr>
      <w:sz w:val="28"/>
    </w:rPr>
  </w:style>
  <w:style w:type="paragraph" w:customStyle="1" w:styleId="-7">
    <w:name w:val="Пункт-7"/>
    <w:basedOn w:val="a3"/>
    <w:rsid w:val="00FB0EC5"/>
    <w:pPr>
      <w:tabs>
        <w:tab w:val="num" w:pos="1701"/>
      </w:tabs>
      <w:spacing w:line="288" w:lineRule="auto"/>
      <w:ind w:firstLine="567"/>
      <w:jc w:val="both"/>
    </w:pPr>
    <w:rPr>
      <w:sz w:val="28"/>
    </w:rPr>
  </w:style>
  <w:style w:type="paragraph" w:styleId="afffd">
    <w:name w:val="No Spacing"/>
    <w:qFormat/>
    <w:rsid w:val="00FB0EC5"/>
    <w:pPr>
      <w:spacing w:after="0" w:line="240" w:lineRule="auto"/>
    </w:pPr>
    <w:rPr>
      <w:rFonts w:ascii="Times New Roman" w:eastAsia="Times New Roman" w:hAnsi="Times New Roman" w:cs="Times New Roman"/>
      <w:sz w:val="24"/>
      <w:szCs w:val="24"/>
      <w:lang w:eastAsia="ru-RU"/>
    </w:rPr>
  </w:style>
  <w:style w:type="paragraph" w:customStyle="1" w:styleId="afffe">
    <w:name w:val="Нормальный"/>
    <w:basedOn w:val="a3"/>
    <w:rsid w:val="00FB0EC5"/>
    <w:pPr>
      <w:tabs>
        <w:tab w:val="left" w:pos="4253"/>
        <w:tab w:val="left" w:pos="5670"/>
        <w:tab w:val="left" w:pos="6804"/>
      </w:tabs>
      <w:ind w:firstLine="567"/>
      <w:jc w:val="both"/>
    </w:pPr>
    <w:rPr>
      <w:sz w:val="28"/>
      <w:szCs w:val="20"/>
    </w:rPr>
  </w:style>
  <w:style w:type="character" w:customStyle="1" w:styleId="FontStyle128">
    <w:name w:val="Font Style128"/>
    <w:basedOn w:val="a4"/>
    <w:rsid w:val="00FB0EC5"/>
    <w:rPr>
      <w:rFonts w:ascii="Times New Roman" w:hAnsi="Times New Roman" w:cs="Times New Roman"/>
      <w:color w:val="000000"/>
      <w:sz w:val="26"/>
      <w:szCs w:val="26"/>
    </w:rPr>
  </w:style>
  <w:style w:type="paragraph" w:customStyle="1" w:styleId="3b">
    <w:name w:val="заголовок 3"/>
    <w:basedOn w:val="a3"/>
    <w:next w:val="a3"/>
    <w:rsid w:val="00FB0EC5"/>
    <w:pPr>
      <w:keepNext/>
      <w:widowControl w:val="0"/>
      <w:autoSpaceDE w:val="0"/>
      <w:autoSpaceDN w:val="0"/>
    </w:pPr>
    <w:rPr>
      <w:sz w:val="20"/>
    </w:rPr>
  </w:style>
  <w:style w:type="paragraph" w:customStyle="1" w:styleId="44">
    <w:name w:val="заголовок 4"/>
    <w:basedOn w:val="a3"/>
    <w:next w:val="a3"/>
    <w:rsid w:val="00FB0EC5"/>
    <w:pPr>
      <w:keepNext/>
    </w:pPr>
    <w:rPr>
      <w:b/>
      <w:szCs w:val="20"/>
    </w:rPr>
  </w:style>
  <w:style w:type="paragraph" w:customStyle="1" w:styleId="-">
    <w:name w:val="Контракт-пункт"/>
    <w:basedOn w:val="a3"/>
    <w:rsid w:val="00FB0EC5"/>
    <w:pPr>
      <w:numPr>
        <w:ilvl w:val="1"/>
        <w:numId w:val="14"/>
      </w:numPr>
      <w:jc w:val="both"/>
    </w:pPr>
  </w:style>
  <w:style w:type="character" w:styleId="affff">
    <w:name w:val="Strong"/>
    <w:basedOn w:val="a4"/>
    <w:qFormat/>
    <w:rsid w:val="00FB0EC5"/>
    <w:rPr>
      <w:b/>
      <w:bCs/>
    </w:rPr>
  </w:style>
  <w:style w:type="paragraph" w:styleId="affff0">
    <w:name w:val="Subtitle"/>
    <w:basedOn w:val="a3"/>
    <w:link w:val="affff1"/>
    <w:qFormat/>
    <w:rsid w:val="00FB0EC5"/>
    <w:pPr>
      <w:jc w:val="center"/>
    </w:pPr>
    <w:rPr>
      <w:b/>
      <w:bCs/>
      <w:sz w:val="28"/>
      <w:szCs w:val="28"/>
      <w:u w:val="single"/>
    </w:rPr>
  </w:style>
  <w:style w:type="character" w:customStyle="1" w:styleId="affff1">
    <w:name w:val="Подзаголовок Знак"/>
    <w:basedOn w:val="a4"/>
    <w:link w:val="affff0"/>
    <w:rsid w:val="00FB0EC5"/>
    <w:rPr>
      <w:rFonts w:ascii="Times New Roman" w:eastAsia="Times New Roman" w:hAnsi="Times New Roman" w:cs="Times New Roman"/>
      <w:b/>
      <w:bCs/>
      <w:sz w:val="28"/>
      <w:szCs w:val="28"/>
      <w:u w:val="single"/>
      <w:lang w:eastAsia="ru-RU"/>
    </w:rPr>
  </w:style>
  <w:style w:type="paragraph" w:customStyle="1" w:styleId="NoSpacing">
    <w:name w:val="No Spacing"/>
    <w:rsid w:val="00FB0EC5"/>
    <w:pPr>
      <w:spacing w:after="0" w:line="240" w:lineRule="auto"/>
    </w:pPr>
    <w:rPr>
      <w:rFonts w:ascii="Calibri" w:eastAsia="Times New Roman" w:hAnsi="Calibri" w:cs="Times New Roman"/>
    </w:rPr>
  </w:style>
  <w:style w:type="paragraph" w:customStyle="1" w:styleId="-0">
    <w:name w:val="Контракт-раздел"/>
    <w:basedOn w:val="a3"/>
    <w:next w:val="-"/>
    <w:rsid w:val="00FB0EC5"/>
    <w:pPr>
      <w:keepNext/>
      <w:numPr>
        <w:numId w:val="17"/>
      </w:numPr>
      <w:tabs>
        <w:tab w:val="left" w:pos="540"/>
      </w:tabs>
      <w:suppressAutoHyphens/>
      <w:spacing w:before="360" w:after="120"/>
      <w:jc w:val="center"/>
      <w:outlineLvl w:val="3"/>
    </w:pPr>
    <w:rPr>
      <w:b/>
      <w:bCs/>
      <w:caps/>
      <w:smallCaps/>
    </w:rPr>
  </w:style>
  <w:style w:type="character" w:customStyle="1" w:styleId="style171">
    <w:name w:val="style171"/>
    <w:rsid w:val="00FB0EC5"/>
    <w:rPr>
      <w:b/>
      <w:bCs/>
      <w:color w:val="660000"/>
    </w:rPr>
  </w:style>
  <w:style w:type="character" w:customStyle="1" w:styleId="apple-style-span">
    <w:name w:val="apple-style-span"/>
    <w:basedOn w:val="a4"/>
    <w:rsid w:val="00FB0EC5"/>
  </w:style>
  <w:style w:type="character" w:customStyle="1" w:styleId="apple-converted-space">
    <w:name w:val="apple-converted-space"/>
    <w:basedOn w:val="a4"/>
    <w:rsid w:val="00FB0EC5"/>
  </w:style>
  <w:style w:type="character" w:customStyle="1" w:styleId="affff2">
    <w:name w:val="Гипертекстовая ссылка"/>
    <w:basedOn w:val="a4"/>
    <w:rsid w:val="00FB0EC5"/>
    <w:rPr>
      <w:rFonts w:cs="Times New Roman"/>
      <w:color w:val="008000"/>
    </w:rPr>
  </w:style>
  <w:style w:type="character" w:customStyle="1" w:styleId="rvts30">
    <w:name w:val="rvts30"/>
    <w:basedOn w:val="a4"/>
    <w:rsid w:val="00FB0EC5"/>
    <w:rPr>
      <w:rFonts w:ascii="Times New Roman" w:hAnsi="Times New Roman" w:cs="Times New Roman" w:hint="default"/>
      <w:sz w:val="22"/>
      <w:szCs w:val="22"/>
    </w:rPr>
  </w:style>
  <w:style w:type="paragraph" w:customStyle="1" w:styleId="font0">
    <w:name w:val="font0"/>
    <w:basedOn w:val="a3"/>
    <w:rsid w:val="00FB0EC5"/>
    <w:pPr>
      <w:spacing w:before="100" w:beforeAutospacing="1" w:after="100" w:afterAutospacing="1"/>
    </w:pPr>
    <w:rPr>
      <w:rFonts w:ascii="Calibri" w:hAnsi="Calibri"/>
      <w:color w:val="000000"/>
      <w:sz w:val="22"/>
      <w:szCs w:val="22"/>
    </w:rPr>
  </w:style>
  <w:style w:type="paragraph" w:customStyle="1" w:styleId="font5">
    <w:name w:val="font5"/>
    <w:basedOn w:val="a3"/>
    <w:rsid w:val="00FB0EC5"/>
    <w:pPr>
      <w:spacing w:before="100" w:beforeAutospacing="1" w:after="100" w:afterAutospacing="1"/>
    </w:pPr>
    <w:rPr>
      <w:color w:val="000000"/>
    </w:rPr>
  </w:style>
  <w:style w:type="paragraph" w:customStyle="1" w:styleId="font6">
    <w:name w:val="font6"/>
    <w:basedOn w:val="a3"/>
    <w:rsid w:val="00FB0EC5"/>
    <w:pPr>
      <w:spacing w:before="100" w:beforeAutospacing="1" w:after="100" w:afterAutospacing="1"/>
    </w:pPr>
    <w:rPr>
      <w:rFonts w:ascii="Calibri" w:hAnsi="Calibri"/>
      <w:color w:val="000000"/>
    </w:rPr>
  </w:style>
  <w:style w:type="paragraph" w:customStyle="1" w:styleId="font7">
    <w:name w:val="font7"/>
    <w:basedOn w:val="a3"/>
    <w:rsid w:val="00FB0EC5"/>
    <w:pPr>
      <w:spacing w:before="100" w:beforeAutospacing="1" w:after="100" w:afterAutospacing="1"/>
    </w:pPr>
    <w:rPr>
      <w:color w:val="993300"/>
    </w:rPr>
  </w:style>
  <w:style w:type="paragraph" w:customStyle="1" w:styleId="font8">
    <w:name w:val="font8"/>
    <w:basedOn w:val="a3"/>
    <w:rsid w:val="00FB0EC5"/>
    <w:pPr>
      <w:spacing w:before="100" w:beforeAutospacing="1" w:after="100" w:afterAutospacing="1"/>
    </w:pPr>
    <w:rPr>
      <w:rFonts w:ascii="Calibri" w:hAnsi="Calibri"/>
      <w:b/>
      <w:bCs/>
      <w:color w:val="FF0000"/>
      <w:sz w:val="22"/>
      <w:szCs w:val="22"/>
    </w:rPr>
  </w:style>
  <w:style w:type="paragraph" w:customStyle="1" w:styleId="font9">
    <w:name w:val="font9"/>
    <w:basedOn w:val="a3"/>
    <w:rsid w:val="00FB0EC5"/>
    <w:pPr>
      <w:spacing w:before="100" w:beforeAutospacing="1" w:after="100" w:afterAutospacing="1"/>
    </w:pPr>
    <w:rPr>
      <w:rFonts w:ascii="Calibri" w:hAnsi="Calibri"/>
      <w:color w:val="FF0000"/>
      <w:sz w:val="22"/>
      <w:szCs w:val="22"/>
    </w:rPr>
  </w:style>
  <w:style w:type="paragraph" w:customStyle="1" w:styleId="font10">
    <w:name w:val="font10"/>
    <w:basedOn w:val="a3"/>
    <w:rsid w:val="00FB0EC5"/>
    <w:pPr>
      <w:spacing w:before="100" w:beforeAutospacing="1" w:after="100" w:afterAutospacing="1"/>
    </w:pPr>
    <w:rPr>
      <w:rFonts w:ascii="Calibri" w:hAnsi="Calibri"/>
      <w:b/>
      <w:bCs/>
      <w:color w:val="000000"/>
      <w:sz w:val="22"/>
      <w:szCs w:val="22"/>
    </w:rPr>
  </w:style>
  <w:style w:type="paragraph" w:customStyle="1" w:styleId="font11">
    <w:name w:val="font11"/>
    <w:basedOn w:val="a3"/>
    <w:rsid w:val="00FB0EC5"/>
    <w:pPr>
      <w:spacing w:before="100" w:beforeAutospacing="1" w:after="100" w:afterAutospacing="1"/>
    </w:pPr>
    <w:rPr>
      <w:rFonts w:ascii="Calibri" w:hAnsi="Calibri"/>
      <w:b/>
      <w:bCs/>
      <w:color w:val="333399"/>
      <w:sz w:val="22"/>
      <w:szCs w:val="22"/>
    </w:rPr>
  </w:style>
  <w:style w:type="paragraph" w:customStyle="1" w:styleId="font12">
    <w:name w:val="font12"/>
    <w:basedOn w:val="a3"/>
    <w:rsid w:val="00FB0EC5"/>
    <w:pPr>
      <w:spacing w:before="100" w:beforeAutospacing="1" w:after="100" w:afterAutospacing="1"/>
    </w:pPr>
    <w:rPr>
      <w:rFonts w:ascii="Calibri" w:hAnsi="Calibri"/>
      <w:b/>
      <w:bCs/>
      <w:sz w:val="22"/>
      <w:szCs w:val="22"/>
    </w:rPr>
  </w:style>
  <w:style w:type="paragraph" w:customStyle="1" w:styleId="xl63">
    <w:name w:val="xl63"/>
    <w:basedOn w:val="a3"/>
    <w:rsid w:val="00FB0E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4">
    <w:name w:val="xl64"/>
    <w:basedOn w:val="a3"/>
    <w:rsid w:val="00FB0E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5">
    <w:name w:val="xl65"/>
    <w:basedOn w:val="a3"/>
    <w:rsid w:val="00FB0E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a3"/>
    <w:rsid w:val="00FB0EC5"/>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textAlignment w:val="center"/>
    </w:pPr>
  </w:style>
  <w:style w:type="paragraph" w:customStyle="1" w:styleId="xl67">
    <w:name w:val="xl67"/>
    <w:basedOn w:val="a3"/>
    <w:rsid w:val="00FB0EC5"/>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textAlignment w:val="center"/>
    </w:pPr>
  </w:style>
  <w:style w:type="paragraph" w:customStyle="1" w:styleId="xl68">
    <w:name w:val="xl68"/>
    <w:basedOn w:val="a3"/>
    <w:rsid w:val="00FB0E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993300"/>
    </w:rPr>
  </w:style>
  <w:style w:type="paragraph" w:customStyle="1" w:styleId="xl69">
    <w:name w:val="xl69"/>
    <w:basedOn w:val="a3"/>
    <w:rsid w:val="00FB0E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993300"/>
    </w:rPr>
  </w:style>
  <w:style w:type="paragraph" w:customStyle="1" w:styleId="xl70">
    <w:name w:val="xl70"/>
    <w:basedOn w:val="a3"/>
    <w:rsid w:val="00FB0E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71">
    <w:name w:val="xl71"/>
    <w:basedOn w:val="a3"/>
    <w:rsid w:val="00FB0EC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3"/>
    <w:rsid w:val="00FB0E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3">
    <w:name w:val="xl73"/>
    <w:basedOn w:val="a3"/>
    <w:rsid w:val="00FB0EC5"/>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FF0000"/>
    </w:rPr>
  </w:style>
  <w:style w:type="paragraph" w:customStyle="1" w:styleId="xl74">
    <w:name w:val="xl74"/>
    <w:basedOn w:val="a3"/>
    <w:rsid w:val="00FB0EC5"/>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5">
    <w:name w:val="xl75"/>
    <w:basedOn w:val="a3"/>
    <w:rsid w:val="00FB0E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6">
    <w:name w:val="xl76"/>
    <w:basedOn w:val="a3"/>
    <w:rsid w:val="00FB0E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character" w:customStyle="1" w:styleId="2c">
    <w:name w:val=" Знак Знак2"/>
    <w:basedOn w:val="a4"/>
    <w:semiHidden/>
    <w:rsid w:val="00FB0EC5"/>
  </w:style>
  <w:style w:type="character" w:customStyle="1" w:styleId="12">
    <w:name w:val="Нижний колонтитул Знак1"/>
    <w:basedOn w:val="a4"/>
    <w:link w:val="a9"/>
    <w:uiPriority w:val="99"/>
    <w:rsid w:val="00FB0EC5"/>
    <w:rPr>
      <w:rFonts w:ascii="Courier New" w:eastAsia="Times New Roman" w:hAnsi="Courier New" w:cs="Courier New"/>
      <w:sz w:val="20"/>
      <w:szCs w:val="20"/>
      <w:lang w:eastAsia="ru-RU"/>
    </w:rPr>
  </w:style>
  <w:style w:type="paragraph" w:customStyle="1" w:styleId="xl77">
    <w:name w:val="xl77"/>
    <w:basedOn w:val="a3"/>
    <w:rsid w:val="00FB0EC5"/>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78">
    <w:name w:val="xl78"/>
    <w:basedOn w:val="a3"/>
    <w:rsid w:val="00FB0EC5"/>
    <w:pPr>
      <w:pBdr>
        <w:top w:val="single" w:sz="4" w:space="0" w:color="auto"/>
      </w:pBdr>
      <w:spacing w:before="100" w:beforeAutospacing="1" w:after="100" w:afterAutospacing="1"/>
      <w:jc w:val="center"/>
      <w:textAlignment w:val="center"/>
    </w:pPr>
    <w:rPr>
      <w:rFonts w:ascii="Arial" w:hAnsi="Arial" w:cs="Arial"/>
    </w:rPr>
  </w:style>
  <w:style w:type="paragraph" w:customStyle="1" w:styleId="xl79">
    <w:name w:val="xl79"/>
    <w:basedOn w:val="a3"/>
    <w:rsid w:val="00FB0EC5"/>
    <w:pPr>
      <w:pBdr>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80">
    <w:name w:val="xl80"/>
    <w:basedOn w:val="a3"/>
    <w:rsid w:val="00FB0EC5"/>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81">
    <w:name w:val="xl81"/>
    <w:basedOn w:val="a3"/>
    <w:rsid w:val="00FB0EC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82">
    <w:name w:val="xl82"/>
    <w:basedOn w:val="a3"/>
    <w:rsid w:val="00FB0EC5"/>
    <w:pPr>
      <w:pBdr>
        <w:top w:val="single" w:sz="8"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a3"/>
    <w:rsid w:val="00FB0EC5"/>
    <w:pPr>
      <w:spacing w:before="100" w:beforeAutospacing="1" w:after="100" w:afterAutospacing="1"/>
      <w:jc w:val="center"/>
    </w:pPr>
  </w:style>
  <w:style w:type="paragraph" w:customStyle="1" w:styleId="xl84">
    <w:name w:val="xl84"/>
    <w:basedOn w:val="a3"/>
    <w:rsid w:val="00FB0EC5"/>
    <w:pPr>
      <w:pBdr>
        <w:top w:val="single" w:sz="8"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85">
    <w:name w:val="xl85"/>
    <w:basedOn w:val="a3"/>
    <w:rsid w:val="00FB0EC5"/>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3"/>
    <w:rsid w:val="00FB0EC5"/>
    <w:pPr>
      <w:pBdr>
        <w:top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3"/>
    <w:rsid w:val="00FB0EC5"/>
    <w:pPr>
      <w:pBdr>
        <w:bottom w:val="single" w:sz="4" w:space="0" w:color="auto"/>
      </w:pBdr>
      <w:spacing w:before="100" w:beforeAutospacing="1" w:after="100" w:afterAutospacing="1"/>
      <w:jc w:val="center"/>
      <w:textAlignment w:val="center"/>
    </w:pPr>
    <w:rPr>
      <w:rFonts w:ascii="Arial" w:hAnsi="Arial" w:cs="Arial"/>
    </w:rPr>
  </w:style>
  <w:style w:type="paragraph" w:customStyle="1" w:styleId="xl88">
    <w:name w:val="xl88"/>
    <w:basedOn w:val="a3"/>
    <w:rsid w:val="00FB0EC5"/>
    <w:pPr>
      <w:pBdr>
        <w:left w:val="single" w:sz="8" w:space="0" w:color="auto"/>
        <w:bottom w:val="single" w:sz="4" w:space="0" w:color="auto"/>
      </w:pBdr>
      <w:shd w:val="clear" w:color="000000" w:fill="92D050"/>
      <w:spacing w:before="100" w:beforeAutospacing="1" w:after="100" w:afterAutospacing="1"/>
      <w:jc w:val="center"/>
      <w:textAlignment w:val="center"/>
    </w:pPr>
    <w:rPr>
      <w:rFonts w:ascii="Arial" w:hAnsi="Arial" w:cs="Arial"/>
    </w:rPr>
  </w:style>
  <w:style w:type="paragraph" w:customStyle="1" w:styleId="xl89">
    <w:name w:val="xl89"/>
    <w:basedOn w:val="a3"/>
    <w:rsid w:val="00FB0EC5"/>
    <w:pPr>
      <w:pBdr>
        <w:top w:val="single" w:sz="4" w:space="0" w:color="auto"/>
        <w:left w:val="single" w:sz="8" w:space="0" w:color="auto"/>
        <w:bottom w:val="single" w:sz="4" w:space="0" w:color="auto"/>
      </w:pBdr>
      <w:shd w:val="clear" w:color="000000" w:fill="92D050"/>
      <w:spacing w:before="100" w:beforeAutospacing="1" w:after="100" w:afterAutospacing="1"/>
      <w:jc w:val="center"/>
      <w:textAlignment w:val="center"/>
    </w:pPr>
    <w:rPr>
      <w:rFonts w:ascii="Arial" w:hAnsi="Arial" w:cs="Arial"/>
    </w:rPr>
  </w:style>
  <w:style w:type="paragraph" w:customStyle="1" w:styleId="xl90">
    <w:name w:val="xl90"/>
    <w:basedOn w:val="a3"/>
    <w:rsid w:val="00FB0EC5"/>
    <w:pPr>
      <w:pBdr>
        <w:top w:val="single" w:sz="4" w:space="0" w:color="auto"/>
        <w:left w:val="single" w:sz="8" w:space="0" w:color="auto"/>
        <w:bottom w:val="single" w:sz="4" w:space="0" w:color="auto"/>
      </w:pBdr>
      <w:shd w:val="clear" w:color="000000" w:fill="92D050"/>
      <w:spacing w:before="100" w:beforeAutospacing="1" w:after="100" w:afterAutospacing="1"/>
      <w:jc w:val="center"/>
      <w:textAlignment w:val="center"/>
    </w:pPr>
    <w:rPr>
      <w:rFonts w:ascii="Arial" w:hAnsi="Arial" w:cs="Arial"/>
    </w:rPr>
  </w:style>
  <w:style w:type="paragraph" w:customStyle="1" w:styleId="xl91">
    <w:name w:val="xl91"/>
    <w:basedOn w:val="a3"/>
    <w:rsid w:val="00FB0EC5"/>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92">
    <w:name w:val="xl92"/>
    <w:basedOn w:val="a3"/>
    <w:rsid w:val="00FB0EC5"/>
    <w:pPr>
      <w:pBdr>
        <w:bottom w:val="single" w:sz="4" w:space="0" w:color="auto"/>
      </w:pBdr>
      <w:spacing w:before="100" w:beforeAutospacing="1" w:after="100" w:afterAutospacing="1"/>
      <w:textAlignment w:val="center"/>
    </w:pPr>
    <w:rPr>
      <w:rFonts w:ascii="Arial" w:hAnsi="Arial" w:cs="Arial"/>
    </w:rPr>
  </w:style>
  <w:style w:type="paragraph" w:customStyle="1" w:styleId="xl93">
    <w:name w:val="xl93"/>
    <w:basedOn w:val="a3"/>
    <w:rsid w:val="00FB0EC5"/>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94">
    <w:name w:val="xl94"/>
    <w:basedOn w:val="a3"/>
    <w:rsid w:val="00FB0EC5"/>
    <w:pPr>
      <w:spacing w:before="100" w:beforeAutospacing="1" w:after="100" w:afterAutospacing="1"/>
      <w:jc w:val="center"/>
      <w:textAlignment w:val="center"/>
    </w:pPr>
    <w:rPr>
      <w:rFonts w:ascii="Arial" w:hAnsi="Arial" w:cs="Arial"/>
    </w:rPr>
  </w:style>
  <w:style w:type="paragraph" w:customStyle="1" w:styleId="xl95">
    <w:name w:val="xl95"/>
    <w:basedOn w:val="a3"/>
    <w:rsid w:val="00FB0EC5"/>
    <w:pPr>
      <w:spacing w:before="100" w:beforeAutospacing="1" w:after="100" w:afterAutospacing="1"/>
      <w:jc w:val="center"/>
      <w:textAlignment w:val="center"/>
    </w:pPr>
    <w:rPr>
      <w:rFonts w:ascii="Arial" w:hAnsi="Arial" w:cs="Arial"/>
    </w:rPr>
  </w:style>
  <w:style w:type="paragraph" w:customStyle="1" w:styleId="xl96">
    <w:name w:val="xl96"/>
    <w:basedOn w:val="a3"/>
    <w:rsid w:val="00FB0EC5"/>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97">
    <w:name w:val="xl97"/>
    <w:basedOn w:val="a3"/>
    <w:rsid w:val="00FB0EC5"/>
    <w:pPr>
      <w:pBdr>
        <w:top w:val="single" w:sz="4" w:space="0" w:color="auto"/>
        <w:bottom w:val="single" w:sz="8" w:space="0" w:color="auto"/>
      </w:pBdr>
      <w:spacing w:before="100" w:beforeAutospacing="1" w:after="100" w:afterAutospacing="1"/>
      <w:textAlignment w:val="center"/>
    </w:pPr>
    <w:rPr>
      <w:rFonts w:ascii="Arial" w:hAnsi="Arial" w:cs="Arial"/>
    </w:rPr>
  </w:style>
  <w:style w:type="paragraph" w:customStyle="1" w:styleId="xl98">
    <w:name w:val="xl98"/>
    <w:basedOn w:val="a3"/>
    <w:rsid w:val="00FB0EC5"/>
    <w:pPr>
      <w:pBdr>
        <w:top w:val="single" w:sz="4" w:space="0" w:color="auto"/>
        <w:bottom w:val="single" w:sz="8" w:space="0" w:color="auto"/>
      </w:pBdr>
      <w:spacing w:before="100" w:beforeAutospacing="1" w:after="100" w:afterAutospacing="1"/>
      <w:jc w:val="center"/>
      <w:textAlignment w:val="center"/>
    </w:pPr>
    <w:rPr>
      <w:rFonts w:ascii="Arial" w:hAnsi="Arial" w:cs="Arial"/>
    </w:rPr>
  </w:style>
  <w:style w:type="paragraph" w:customStyle="1" w:styleId="xl99">
    <w:name w:val="xl99"/>
    <w:basedOn w:val="a3"/>
    <w:rsid w:val="00FB0EC5"/>
    <w:pPr>
      <w:pBdr>
        <w:top w:val="single" w:sz="4" w:space="0" w:color="auto"/>
        <w:bottom w:val="single" w:sz="8" w:space="0" w:color="auto"/>
      </w:pBdr>
      <w:spacing w:before="100" w:beforeAutospacing="1" w:after="100" w:afterAutospacing="1"/>
      <w:jc w:val="center"/>
      <w:textAlignment w:val="center"/>
    </w:pPr>
    <w:rPr>
      <w:rFonts w:ascii="Arial" w:hAnsi="Arial" w:cs="Arial"/>
    </w:rPr>
  </w:style>
  <w:style w:type="paragraph" w:customStyle="1" w:styleId="xl100">
    <w:name w:val="xl100"/>
    <w:basedOn w:val="a3"/>
    <w:rsid w:val="00FB0EC5"/>
    <w:pPr>
      <w:pBdr>
        <w:top w:val="single" w:sz="8" w:space="0" w:color="auto"/>
        <w:left w:val="single" w:sz="8" w:space="0" w:color="auto"/>
        <w:bottom w:val="single" w:sz="4" w:space="0" w:color="auto"/>
        <w:right w:val="single" w:sz="8" w:space="0" w:color="auto"/>
      </w:pBdr>
      <w:shd w:val="clear" w:color="000000" w:fill="92D050"/>
      <w:spacing w:before="100" w:beforeAutospacing="1" w:after="100" w:afterAutospacing="1"/>
      <w:jc w:val="center"/>
      <w:textAlignment w:val="center"/>
    </w:pPr>
    <w:rPr>
      <w:rFonts w:ascii="Arial" w:hAnsi="Arial" w:cs="Arial"/>
    </w:rPr>
  </w:style>
  <w:style w:type="paragraph" w:customStyle="1" w:styleId="xl101">
    <w:name w:val="xl101"/>
    <w:basedOn w:val="a3"/>
    <w:rsid w:val="00FB0EC5"/>
    <w:pPr>
      <w:pBdr>
        <w:left w:val="single" w:sz="8" w:space="0" w:color="auto"/>
        <w:bottom w:val="single" w:sz="4" w:space="0" w:color="auto"/>
        <w:right w:val="single" w:sz="8" w:space="0" w:color="auto"/>
      </w:pBdr>
      <w:shd w:val="clear" w:color="000000" w:fill="92D050"/>
      <w:spacing w:before="100" w:beforeAutospacing="1" w:after="100" w:afterAutospacing="1"/>
      <w:jc w:val="center"/>
      <w:textAlignment w:val="center"/>
    </w:pPr>
    <w:rPr>
      <w:rFonts w:ascii="Arial" w:hAnsi="Arial" w:cs="Arial"/>
    </w:rPr>
  </w:style>
  <w:style w:type="paragraph" w:customStyle="1" w:styleId="xl102">
    <w:name w:val="xl102"/>
    <w:basedOn w:val="a3"/>
    <w:rsid w:val="00FB0EC5"/>
    <w:pPr>
      <w:pBdr>
        <w:left w:val="single" w:sz="8" w:space="0" w:color="auto"/>
        <w:bottom w:val="single" w:sz="4" w:space="0" w:color="auto"/>
        <w:right w:val="single" w:sz="8" w:space="0" w:color="auto"/>
      </w:pBdr>
      <w:shd w:val="clear" w:color="000000" w:fill="92D050"/>
      <w:spacing w:before="100" w:beforeAutospacing="1" w:after="100" w:afterAutospacing="1"/>
      <w:jc w:val="center"/>
      <w:textAlignment w:val="center"/>
    </w:pPr>
    <w:rPr>
      <w:rFonts w:ascii="Arial" w:hAnsi="Arial" w:cs="Arial"/>
    </w:rPr>
  </w:style>
  <w:style w:type="paragraph" w:customStyle="1" w:styleId="xl103">
    <w:name w:val="xl103"/>
    <w:basedOn w:val="a3"/>
    <w:rsid w:val="00FB0EC5"/>
    <w:pPr>
      <w:pBdr>
        <w:top w:val="single" w:sz="4" w:space="0" w:color="auto"/>
        <w:left w:val="single" w:sz="8" w:space="0" w:color="auto"/>
        <w:bottom w:val="single" w:sz="4" w:space="0" w:color="auto"/>
        <w:right w:val="single" w:sz="8" w:space="0" w:color="auto"/>
      </w:pBdr>
      <w:shd w:val="clear" w:color="000000" w:fill="92D050"/>
      <w:spacing w:before="100" w:beforeAutospacing="1" w:after="100" w:afterAutospacing="1"/>
      <w:jc w:val="center"/>
      <w:textAlignment w:val="center"/>
    </w:pPr>
    <w:rPr>
      <w:rFonts w:ascii="Arial" w:hAnsi="Arial" w:cs="Arial"/>
    </w:rPr>
  </w:style>
  <w:style w:type="paragraph" w:customStyle="1" w:styleId="xl104">
    <w:name w:val="xl104"/>
    <w:basedOn w:val="a3"/>
    <w:rsid w:val="00FB0EC5"/>
    <w:pPr>
      <w:pBdr>
        <w:top w:val="single" w:sz="4" w:space="0" w:color="auto"/>
        <w:left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rPr>
  </w:style>
  <w:style w:type="paragraph" w:customStyle="1" w:styleId="xl105">
    <w:name w:val="xl105"/>
    <w:basedOn w:val="a3"/>
    <w:rsid w:val="00FB0EC5"/>
    <w:pPr>
      <w:pBdr>
        <w:left w:val="single" w:sz="8" w:space="0" w:color="auto"/>
        <w:bottom w:val="single" w:sz="8" w:space="0" w:color="auto"/>
        <w:right w:val="single" w:sz="8" w:space="0" w:color="auto"/>
      </w:pBdr>
      <w:spacing w:before="100" w:beforeAutospacing="1" w:after="100" w:afterAutospacing="1"/>
    </w:pPr>
  </w:style>
  <w:style w:type="paragraph" w:customStyle="1" w:styleId="xl106">
    <w:name w:val="xl106"/>
    <w:basedOn w:val="a3"/>
    <w:rsid w:val="00FB0EC5"/>
    <w:pPr>
      <w:pBdr>
        <w:top w:val="single" w:sz="4" w:space="0" w:color="auto"/>
        <w:left w:val="single" w:sz="8" w:space="0" w:color="auto"/>
        <w:bottom w:val="single" w:sz="4" w:space="0" w:color="auto"/>
        <w:right w:val="single" w:sz="8" w:space="0" w:color="auto"/>
      </w:pBdr>
      <w:shd w:val="clear" w:color="000000" w:fill="92D050"/>
      <w:spacing w:before="100" w:beforeAutospacing="1" w:after="100" w:afterAutospacing="1"/>
      <w:jc w:val="center"/>
      <w:textAlignment w:val="center"/>
    </w:pPr>
    <w:rPr>
      <w:rFonts w:ascii="Arial" w:hAnsi="Arial" w:cs="Arial"/>
    </w:rPr>
  </w:style>
  <w:style w:type="paragraph" w:customStyle="1" w:styleId="xl107">
    <w:name w:val="xl107"/>
    <w:basedOn w:val="a3"/>
    <w:rsid w:val="00FB0EC5"/>
    <w:pPr>
      <w:pBdr>
        <w:left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08">
    <w:name w:val="xl108"/>
    <w:basedOn w:val="a3"/>
    <w:rsid w:val="00FB0EC5"/>
    <w:pPr>
      <w:pBdr>
        <w:left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09">
    <w:name w:val="xl109"/>
    <w:basedOn w:val="a3"/>
    <w:rsid w:val="00FB0EC5"/>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Narrow" w:hAnsi="Arial Narrow"/>
    </w:rPr>
  </w:style>
  <w:style w:type="paragraph" w:customStyle="1" w:styleId="xl110">
    <w:name w:val="xl110"/>
    <w:basedOn w:val="a3"/>
    <w:rsid w:val="00FB0EC5"/>
    <w:pPr>
      <w:pBdr>
        <w:top w:val="single" w:sz="4" w:space="0" w:color="auto"/>
        <w:bottom w:val="single" w:sz="4" w:space="0" w:color="auto"/>
      </w:pBdr>
      <w:spacing w:before="100" w:beforeAutospacing="1" w:after="100" w:afterAutospacing="1"/>
      <w:jc w:val="center"/>
    </w:pPr>
    <w:rPr>
      <w:rFonts w:ascii="Arial Narrow" w:hAnsi="Arial Narrow"/>
    </w:rPr>
  </w:style>
  <w:style w:type="paragraph" w:customStyle="1" w:styleId="xl111">
    <w:name w:val="xl111"/>
    <w:basedOn w:val="a3"/>
    <w:rsid w:val="00FB0EC5"/>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112">
    <w:name w:val="xl112"/>
    <w:basedOn w:val="a3"/>
    <w:rsid w:val="00FB0EC5"/>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113">
    <w:name w:val="xl113"/>
    <w:basedOn w:val="a3"/>
    <w:rsid w:val="00FB0EC5"/>
    <w:pPr>
      <w:pBdr>
        <w:top w:val="single" w:sz="4" w:space="0" w:color="auto"/>
      </w:pBdr>
      <w:spacing w:before="100" w:beforeAutospacing="1" w:after="100" w:afterAutospacing="1"/>
      <w:textAlignment w:val="center"/>
    </w:pPr>
    <w:rPr>
      <w:rFonts w:ascii="Arial" w:hAnsi="Arial" w:cs="Arial"/>
    </w:rPr>
  </w:style>
  <w:style w:type="paragraph" w:customStyle="1" w:styleId="xl114">
    <w:name w:val="xl114"/>
    <w:basedOn w:val="a3"/>
    <w:rsid w:val="00FB0EC5"/>
    <w:pPr>
      <w:pBdr>
        <w:top w:val="single" w:sz="4" w:space="0" w:color="auto"/>
        <w:left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rPr>
  </w:style>
  <w:style w:type="paragraph" w:customStyle="1" w:styleId="xl115">
    <w:name w:val="xl115"/>
    <w:basedOn w:val="a3"/>
    <w:rsid w:val="00FB0EC5"/>
    <w:pPr>
      <w:pBdr>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116">
    <w:name w:val="xl116"/>
    <w:basedOn w:val="a3"/>
    <w:rsid w:val="00FB0EC5"/>
    <w:pPr>
      <w:pBdr>
        <w:top w:val="single" w:sz="4" w:space="0" w:color="auto"/>
      </w:pBdr>
      <w:spacing w:before="100" w:beforeAutospacing="1" w:after="100" w:afterAutospacing="1"/>
      <w:jc w:val="center"/>
      <w:textAlignment w:val="center"/>
    </w:pPr>
    <w:rPr>
      <w:rFonts w:ascii="Arial" w:hAnsi="Arial" w:cs="Arial"/>
    </w:rPr>
  </w:style>
  <w:style w:type="paragraph" w:customStyle="1" w:styleId="xl117">
    <w:name w:val="xl117"/>
    <w:basedOn w:val="a3"/>
    <w:rsid w:val="00FB0EC5"/>
    <w:pPr>
      <w:pBdr>
        <w:top w:val="single" w:sz="4" w:space="0" w:color="auto"/>
        <w:left w:val="single" w:sz="8" w:space="0" w:color="auto"/>
        <w:bottom w:val="single" w:sz="4" w:space="0" w:color="auto"/>
        <w:right w:val="single" w:sz="8" w:space="0" w:color="auto"/>
      </w:pBdr>
      <w:shd w:val="clear" w:color="000000" w:fill="92D050"/>
      <w:spacing w:before="100" w:beforeAutospacing="1" w:after="100" w:afterAutospacing="1"/>
      <w:jc w:val="center"/>
      <w:textAlignment w:val="center"/>
    </w:pPr>
    <w:rPr>
      <w:rFonts w:ascii="Arial" w:hAnsi="Arial" w:cs="Arial"/>
      <w:sz w:val="20"/>
      <w:szCs w:val="20"/>
    </w:rPr>
  </w:style>
  <w:style w:type="paragraph" w:customStyle="1" w:styleId="xl118">
    <w:name w:val="xl118"/>
    <w:basedOn w:val="a3"/>
    <w:rsid w:val="00FB0EC5"/>
    <w:pPr>
      <w:pBdr>
        <w:top w:val="single" w:sz="4" w:space="0" w:color="auto"/>
        <w:left w:val="single" w:sz="8" w:space="0" w:color="auto"/>
        <w:bottom w:val="single" w:sz="4" w:space="0" w:color="auto"/>
      </w:pBdr>
      <w:shd w:val="clear" w:color="000000" w:fill="92D050"/>
      <w:spacing w:before="100" w:beforeAutospacing="1" w:after="100" w:afterAutospacing="1"/>
      <w:jc w:val="center"/>
      <w:textAlignment w:val="center"/>
    </w:pPr>
    <w:rPr>
      <w:rFonts w:ascii="Arial" w:hAnsi="Arial" w:cs="Arial"/>
      <w:sz w:val="20"/>
      <w:szCs w:val="20"/>
    </w:rPr>
  </w:style>
  <w:style w:type="paragraph" w:customStyle="1" w:styleId="xl119">
    <w:name w:val="xl119"/>
    <w:basedOn w:val="a3"/>
    <w:rsid w:val="00FB0EC5"/>
    <w:pPr>
      <w:pBdr>
        <w:top w:val="single" w:sz="8" w:space="0" w:color="auto"/>
        <w:left w:val="single" w:sz="8" w:space="0" w:color="auto"/>
        <w:bottom w:val="single" w:sz="4" w:space="0" w:color="auto"/>
      </w:pBdr>
      <w:shd w:val="clear" w:color="000000" w:fill="FFC000"/>
      <w:spacing w:before="100" w:beforeAutospacing="1" w:after="100" w:afterAutospacing="1"/>
      <w:jc w:val="center"/>
      <w:textAlignment w:val="center"/>
    </w:pPr>
    <w:rPr>
      <w:rFonts w:ascii="Arial" w:hAnsi="Arial" w:cs="Arial"/>
    </w:rPr>
  </w:style>
  <w:style w:type="paragraph" w:customStyle="1" w:styleId="xl120">
    <w:name w:val="xl120"/>
    <w:basedOn w:val="a3"/>
    <w:rsid w:val="00FB0EC5"/>
    <w:pPr>
      <w:pBdr>
        <w:left w:val="single" w:sz="8" w:space="0" w:color="auto"/>
        <w:bottom w:val="single" w:sz="4" w:space="0" w:color="auto"/>
      </w:pBdr>
      <w:shd w:val="clear" w:color="000000" w:fill="FFC000"/>
      <w:spacing w:before="100" w:beforeAutospacing="1" w:after="100" w:afterAutospacing="1"/>
      <w:jc w:val="center"/>
      <w:textAlignment w:val="center"/>
    </w:pPr>
    <w:rPr>
      <w:rFonts w:ascii="Arial" w:hAnsi="Arial" w:cs="Arial"/>
    </w:rPr>
  </w:style>
  <w:style w:type="paragraph" w:customStyle="1" w:styleId="xl121">
    <w:name w:val="xl121"/>
    <w:basedOn w:val="a3"/>
    <w:rsid w:val="00FB0EC5"/>
    <w:pPr>
      <w:pBdr>
        <w:top w:val="single" w:sz="4" w:space="0" w:color="auto"/>
        <w:left w:val="single" w:sz="8" w:space="0" w:color="auto"/>
        <w:bottom w:val="single" w:sz="4" w:space="0" w:color="auto"/>
      </w:pBdr>
      <w:shd w:val="clear" w:color="000000" w:fill="FFC000"/>
      <w:spacing w:before="100" w:beforeAutospacing="1" w:after="100" w:afterAutospacing="1"/>
      <w:jc w:val="center"/>
      <w:textAlignment w:val="center"/>
    </w:pPr>
    <w:rPr>
      <w:rFonts w:ascii="Arial" w:hAnsi="Arial" w:cs="Arial"/>
    </w:rPr>
  </w:style>
  <w:style w:type="paragraph" w:customStyle="1" w:styleId="xl122">
    <w:name w:val="xl122"/>
    <w:basedOn w:val="a3"/>
    <w:rsid w:val="00FB0EC5"/>
    <w:pPr>
      <w:pBdr>
        <w:top w:val="single" w:sz="4" w:space="0" w:color="auto"/>
        <w:left w:val="single" w:sz="8" w:space="0" w:color="auto"/>
        <w:bottom w:val="single" w:sz="4" w:space="0" w:color="auto"/>
      </w:pBdr>
      <w:shd w:val="clear" w:color="000000" w:fill="FFC000"/>
      <w:spacing w:before="100" w:beforeAutospacing="1" w:after="100" w:afterAutospacing="1"/>
      <w:jc w:val="center"/>
      <w:textAlignment w:val="center"/>
    </w:pPr>
    <w:rPr>
      <w:rFonts w:ascii="Arial" w:hAnsi="Arial" w:cs="Arial"/>
    </w:rPr>
  </w:style>
  <w:style w:type="paragraph" w:customStyle="1" w:styleId="xl123">
    <w:name w:val="xl123"/>
    <w:basedOn w:val="a3"/>
    <w:rsid w:val="00FB0EC5"/>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color w:val="000000"/>
    </w:rPr>
  </w:style>
  <w:style w:type="paragraph" w:customStyle="1" w:styleId="xl124">
    <w:name w:val="xl124"/>
    <w:basedOn w:val="a3"/>
    <w:rsid w:val="00FB0EC5"/>
    <w:pPr>
      <w:pBdr>
        <w:bottom w:val="single" w:sz="8" w:space="0" w:color="auto"/>
      </w:pBdr>
      <w:spacing w:before="100" w:beforeAutospacing="1" w:after="100" w:afterAutospacing="1"/>
      <w:jc w:val="center"/>
    </w:pPr>
  </w:style>
  <w:style w:type="paragraph" w:customStyle="1" w:styleId="xl125">
    <w:name w:val="xl125"/>
    <w:basedOn w:val="a3"/>
    <w:rsid w:val="00FB0EC5"/>
    <w:pPr>
      <w:pBdr>
        <w:bottom w:val="single" w:sz="8" w:space="0" w:color="auto"/>
      </w:pBdr>
      <w:spacing w:before="100" w:beforeAutospacing="1" w:after="100" w:afterAutospacing="1"/>
    </w:pPr>
  </w:style>
  <w:style w:type="paragraph" w:customStyle="1" w:styleId="xl126">
    <w:name w:val="xl126"/>
    <w:basedOn w:val="a3"/>
    <w:rsid w:val="00FB0EC5"/>
    <w:pPr>
      <w:pBdr>
        <w:top w:val="single" w:sz="8" w:space="0" w:color="auto"/>
        <w:left w:val="single" w:sz="8" w:space="0" w:color="auto"/>
        <w:bottom w:val="single" w:sz="4" w:space="0" w:color="auto"/>
        <w:right w:val="single" w:sz="8" w:space="0" w:color="auto"/>
      </w:pBdr>
      <w:shd w:val="clear" w:color="000000" w:fill="FFC000"/>
      <w:spacing w:before="100" w:beforeAutospacing="1" w:after="100" w:afterAutospacing="1"/>
      <w:jc w:val="center"/>
      <w:textAlignment w:val="center"/>
    </w:pPr>
    <w:rPr>
      <w:rFonts w:ascii="Arial" w:hAnsi="Arial" w:cs="Arial"/>
    </w:rPr>
  </w:style>
  <w:style w:type="paragraph" w:customStyle="1" w:styleId="xl127">
    <w:name w:val="xl127"/>
    <w:basedOn w:val="a3"/>
    <w:rsid w:val="00FB0EC5"/>
    <w:pPr>
      <w:pBdr>
        <w:left w:val="single" w:sz="8" w:space="0" w:color="auto"/>
        <w:bottom w:val="single" w:sz="4" w:space="0" w:color="auto"/>
        <w:right w:val="single" w:sz="8" w:space="0" w:color="auto"/>
      </w:pBdr>
      <w:shd w:val="clear" w:color="000000" w:fill="FFC000"/>
      <w:spacing w:before="100" w:beforeAutospacing="1" w:after="100" w:afterAutospacing="1"/>
      <w:jc w:val="center"/>
      <w:textAlignment w:val="center"/>
    </w:pPr>
    <w:rPr>
      <w:rFonts w:ascii="Arial" w:hAnsi="Arial" w:cs="Arial"/>
    </w:rPr>
  </w:style>
  <w:style w:type="paragraph" w:customStyle="1" w:styleId="xl128">
    <w:name w:val="xl128"/>
    <w:basedOn w:val="a3"/>
    <w:rsid w:val="00FB0EC5"/>
    <w:pPr>
      <w:pBdr>
        <w:left w:val="single" w:sz="8" w:space="0" w:color="auto"/>
        <w:right w:val="single" w:sz="8" w:space="0" w:color="auto"/>
      </w:pBdr>
      <w:spacing w:before="100" w:beforeAutospacing="1" w:after="100" w:afterAutospacing="1"/>
      <w:textAlignment w:val="center"/>
    </w:pPr>
    <w:rPr>
      <w:rFonts w:ascii="Arial" w:hAnsi="Arial" w:cs="Arial"/>
    </w:rPr>
  </w:style>
  <w:style w:type="paragraph" w:customStyle="1" w:styleId="xl129">
    <w:name w:val="xl129"/>
    <w:basedOn w:val="a3"/>
    <w:rsid w:val="00FB0EC5"/>
    <w:pPr>
      <w:pBdr>
        <w:top w:val="single" w:sz="4" w:space="0" w:color="auto"/>
        <w:left w:val="single" w:sz="8" w:space="0" w:color="auto"/>
        <w:bottom w:val="single" w:sz="4" w:space="0" w:color="auto"/>
        <w:right w:val="single" w:sz="8" w:space="0" w:color="auto"/>
      </w:pBdr>
      <w:shd w:val="clear" w:color="000000" w:fill="FFC000"/>
      <w:spacing w:before="100" w:beforeAutospacing="1" w:after="100" w:afterAutospacing="1"/>
      <w:jc w:val="center"/>
      <w:textAlignment w:val="center"/>
    </w:pPr>
    <w:rPr>
      <w:rFonts w:ascii="Arial" w:hAnsi="Arial" w:cs="Arial"/>
    </w:rPr>
  </w:style>
  <w:style w:type="paragraph" w:customStyle="1" w:styleId="xl130">
    <w:name w:val="xl130"/>
    <w:basedOn w:val="a3"/>
    <w:rsid w:val="00FB0EC5"/>
    <w:pPr>
      <w:pBdr>
        <w:top w:val="single" w:sz="8" w:space="0" w:color="auto"/>
        <w:left w:val="single" w:sz="8" w:space="0" w:color="auto"/>
        <w:bottom w:val="single" w:sz="8" w:space="0" w:color="auto"/>
      </w:pBdr>
      <w:shd w:val="clear" w:color="000000" w:fill="92D050"/>
      <w:spacing w:before="100" w:beforeAutospacing="1" w:after="100" w:afterAutospacing="1"/>
      <w:jc w:val="center"/>
      <w:textAlignment w:val="center"/>
    </w:pPr>
    <w:rPr>
      <w:rFonts w:ascii="Arial" w:hAnsi="Arial" w:cs="Arial"/>
    </w:rPr>
  </w:style>
  <w:style w:type="paragraph" w:customStyle="1" w:styleId="xl131">
    <w:name w:val="xl131"/>
    <w:basedOn w:val="a3"/>
    <w:rsid w:val="00FB0EC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rPr>
  </w:style>
  <w:style w:type="paragraph" w:customStyle="1" w:styleId="xl132">
    <w:name w:val="xl132"/>
    <w:basedOn w:val="a3"/>
    <w:rsid w:val="00FB0EC5"/>
    <w:pPr>
      <w:pBdr>
        <w:top w:val="single" w:sz="8" w:space="0" w:color="auto"/>
        <w:left w:val="single" w:sz="8" w:space="0" w:color="auto"/>
        <w:bottom w:val="single" w:sz="8" w:space="0" w:color="auto"/>
      </w:pBdr>
      <w:shd w:val="clear" w:color="000000" w:fill="92D050"/>
      <w:spacing w:before="100" w:beforeAutospacing="1" w:after="100" w:afterAutospacing="1"/>
      <w:jc w:val="center"/>
      <w:textAlignment w:val="center"/>
    </w:pPr>
    <w:rPr>
      <w:rFonts w:ascii="Arial" w:hAnsi="Arial" w:cs="Arial"/>
    </w:rPr>
  </w:style>
  <w:style w:type="paragraph" w:customStyle="1" w:styleId="xl133">
    <w:name w:val="xl133"/>
    <w:basedOn w:val="a3"/>
    <w:rsid w:val="00FB0EC5"/>
    <w:pPr>
      <w:pBdr>
        <w:top w:val="single" w:sz="8" w:space="0" w:color="auto"/>
        <w:bottom w:val="single" w:sz="8" w:space="0" w:color="auto"/>
      </w:pBdr>
      <w:spacing w:before="100" w:beforeAutospacing="1" w:after="100" w:afterAutospacing="1"/>
      <w:jc w:val="center"/>
      <w:textAlignment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moodys.com"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standartandpoors.com"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hyperlink" Target="http://www.zakupki.rosatom.ru" TargetMode="Externa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fitchratings.com" TargetMode="External"/><Relationship Id="rId4" Type="http://schemas.openxmlformats.org/officeDocument/2006/relationships/webSettings" Target="webSettings.xml"/><Relationship Id="rId9" Type="http://schemas.openxmlformats.org/officeDocument/2006/relationships/hyperlink" Target="mailto:agnovikov@luch.podolsk.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1848</Words>
  <Characters>10537</Characters>
  <Application>Microsoft Office Word</Application>
  <DocSecurity>0</DocSecurity>
  <Lines>87</Lines>
  <Paragraphs>24</Paragraphs>
  <ScaleCrop>false</ScaleCrop>
  <Company>Your Company Name</Company>
  <LinksUpToDate>false</LinksUpToDate>
  <CharactersWithSpaces>12361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1</cp:revision>
  <dcterms:created xsi:type="dcterms:W3CDTF">2013-08-06T11:33:00Z</dcterms:created>
  <dcterms:modified xsi:type="dcterms:W3CDTF">2013-08-06T11:34:00Z</dcterms:modified>
</cp:coreProperties>
</file>