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8EC" w:rsidRDefault="003978EC" w:rsidP="005A0424">
      <w:pPr>
        <w:pStyle w:val="6"/>
        <w:shd w:val="clear" w:color="auto" w:fill="auto"/>
        <w:spacing w:after="223" w:line="240" w:lineRule="auto"/>
        <w:ind w:right="-1" w:firstLine="709"/>
        <w:jc w:val="center"/>
        <w:rPr>
          <w:rStyle w:val="a0"/>
          <w:rFonts w:ascii="Times New Roman" w:hAnsi="Times New Roman" w:cs="Times New Roman"/>
          <w:sz w:val="24"/>
          <w:szCs w:val="24"/>
        </w:rPr>
      </w:pPr>
      <w:r>
        <w:rPr>
          <w:rStyle w:val="a0"/>
          <w:rFonts w:ascii="Times New Roman" w:hAnsi="Times New Roman" w:cs="Times New Roman"/>
          <w:sz w:val="24"/>
          <w:szCs w:val="24"/>
        </w:rPr>
        <w:t xml:space="preserve">ПРОЕКТ ДОГОВОРА № </w:t>
      </w:r>
    </w:p>
    <w:p w:rsidR="003978EC" w:rsidRDefault="003978EC" w:rsidP="005A0424">
      <w:pPr>
        <w:pStyle w:val="6"/>
        <w:shd w:val="clear" w:color="auto" w:fill="auto"/>
        <w:spacing w:after="223" w:line="240" w:lineRule="auto"/>
        <w:ind w:right="-1" w:firstLine="709"/>
        <w:jc w:val="center"/>
        <w:rPr>
          <w:rStyle w:val="a0"/>
          <w:rFonts w:ascii="Times New Roman" w:hAnsi="Times New Roman" w:cs="Times New Roman"/>
          <w:sz w:val="24"/>
          <w:szCs w:val="24"/>
        </w:rPr>
      </w:pPr>
      <w:r>
        <w:rPr>
          <w:rStyle w:val="a0"/>
          <w:rFonts w:ascii="Times New Roman" w:hAnsi="Times New Roman" w:cs="Times New Roman"/>
          <w:sz w:val="24"/>
          <w:szCs w:val="24"/>
        </w:rPr>
        <w:t>оказания услуг по техническому сопровождению (абонементному обслуживанию) модулей ПП «Компас»</w:t>
      </w:r>
    </w:p>
    <w:p w:rsidR="003978EC" w:rsidRDefault="003978EC" w:rsidP="005A0424">
      <w:pPr>
        <w:pStyle w:val="6"/>
        <w:shd w:val="clear" w:color="auto" w:fill="auto"/>
        <w:spacing w:after="223" w:line="240" w:lineRule="auto"/>
        <w:ind w:right="-1" w:firstLine="0"/>
        <w:rPr>
          <w:rStyle w:val="a0"/>
          <w:rFonts w:ascii="Times New Roman" w:hAnsi="Times New Roman" w:cs="Times New Roman"/>
          <w:sz w:val="24"/>
          <w:szCs w:val="24"/>
        </w:rPr>
      </w:pPr>
      <w:r>
        <w:rPr>
          <w:rStyle w:val="a0"/>
          <w:rFonts w:ascii="Times New Roman" w:hAnsi="Times New Roman" w:cs="Times New Roman"/>
          <w:sz w:val="24"/>
          <w:szCs w:val="24"/>
        </w:rPr>
        <w:t>Г. Сосновый Бор</w:t>
      </w:r>
      <w:r>
        <w:rPr>
          <w:rStyle w:val="a0"/>
          <w:rFonts w:ascii="Times New Roman" w:hAnsi="Times New Roman" w:cs="Times New Roman"/>
          <w:sz w:val="24"/>
          <w:szCs w:val="24"/>
        </w:rPr>
        <w:tab/>
      </w:r>
      <w:r>
        <w:rPr>
          <w:rStyle w:val="a0"/>
          <w:rFonts w:ascii="Times New Roman" w:hAnsi="Times New Roman" w:cs="Times New Roman"/>
          <w:sz w:val="24"/>
          <w:szCs w:val="24"/>
        </w:rPr>
        <w:tab/>
      </w:r>
      <w:r>
        <w:rPr>
          <w:rStyle w:val="a0"/>
          <w:rFonts w:ascii="Times New Roman" w:hAnsi="Times New Roman" w:cs="Times New Roman"/>
          <w:sz w:val="24"/>
          <w:szCs w:val="24"/>
        </w:rPr>
        <w:tab/>
      </w:r>
      <w:r>
        <w:rPr>
          <w:rStyle w:val="a0"/>
          <w:rFonts w:ascii="Times New Roman" w:hAnsi="Times New Roman" w:cs="Times New Roman"/>
          <w:sz w:val="24"/>
          <w:szCs w:val="24"/>
        </w:rPr>
        <w:tab/>
      </w:r>
      <w:r>
        <w:rPr>
          <w:rStyle w:val="a0"/>
          <w:rFonts w:ascii="Times New Roman" w:hAnsi="Times New Roman" w:cs="Times New Roman"/>
          <w:sz w:val="24"/>
          <w:szCs w:val="24"/>
        </w:rPr>
        <w:tab/>
      </w:r>
      <w:r>
        <w:rPr>
          <w:rStyle w:val="a0"/>
          <w:rFonts w:ascii="Times New Roman" w:hAnsi="Times New Roman" w:cs="Times New Roman"/>
          <w:sz w:val="24"/>
          <w:szCs w:val="24"/>
        </w:rPr>
        <w:tab/>
      </w:r>
      <w:r>
        <w:rPr>
          <w:rStyle w:val="a0"/>
          <w:rFonts w:ascii="Times New Roman" w:hAnsi="Times New Roman" w:cs="Times New Roman"/>
          <w:sz w:val="24"/>
          <w:szCs w:val="24"/>
        </w:rPr>
        <w:tab/>
        <w:t xml:space="preserve">«    » _____________ </w:t>
      </w:r>
      <w:smartTag w:uri="urn:schemas-microsoft-com:office:smarttags" w:element="metricconverter">
        <w:smartTagPr>
          <w:attr w:name="ProductID" w:val="2015 г"/>
        </w:smartTagPr>
        <w:r>
          <w:rPr>
            <w:rStyle w:val="a0"/>
            <w:rFonts w:ascii="Times New Roman" w:hAnsi="Times New Roman" w:cs="Times New Roman"/>
            <w:sz w:val="24"/>
            <w:szCs w:val="24"/>
          </w:rPr>
          <w:t>201</w:t>
        </w:r>
        <w:r w:rsidRPr="00B74DCC">
          <w:rPr>
            <w:rStyle w:val="a0"/>
            <w:rFonts w:ascii="Times New Roman" w:hAnsi="Times New Roman" w:cs="Times New Roman"/>
            <w:sz w:val="24"/>
            <w:szCs w:val="24"/>
          </w:rPr>
          <w:t>5</w:t>
        </w:r>
        <w:r>
          <w:rPr>
            <w:rStyle w:val="a0"/>
            <w:rFonts w:ascii="Times New Roman" w:hAnsi="Times New Roman" w:cs="Times New Roman"/>
            <w:sz w:val="24"/>
            <w:szCs w:val="24"/>
          </w:rPr>
          <w:t xml:space="preserve"> г</w:t>
        </w:r>
      </w:smartTag>
      <w:r>
        <w:rPr>
          <w:rStyle w:val="a0"/>
          <w:rFonts w:ascii="Times New Roman" w:hAnsi="Times New Roman" w:cs="Times New Roman"/>
          <w:sz w:val="24"/>
          <w:szCs w:val="24"/>
        </w:rPr>
        <w:t>.</w:t>
      </w:r>
    </w:p>
    <w:p w:rsidR="003978EC" w:rsidRPr="000448AB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sz w:val="24"/>
          <w:szCs w:val="24"/>
        </w:rPr>
      </w:pPr>
      <w:r>
        <w:rPr>
          <w:rStyle w:val="a0"/>
          <w:rFonts w:ascii="Times New Roman" w:hAnsi="Times New Roman" w:cs="Times New Roman"/>
          <w:sz w:val="24"/>
          <w:szCs w:val="24"/>
        </w:rPr>
        <w:t>______________________________________________________________ (краткое наименование)</w:t>
      </w:r>
      <w:r w:rsidRPr="001B3F09">
        <w:rPr>
          <w:rStyle w:val="a0"/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 в дальнейшем «Исполнитель»</w:t>
      </w:r>
      <w:r w:rsidRPr="00FA2FF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 лице ______________________</w:t>
      </w:r>
      <w:r w:rsidRPr="00FA2FF5">
        <w:rPr>
          <w:rStyle w:val="a0"/>
          <w:rFonts w:ascii="Times New Roman" w:hAnsi="Times New Roman" w:cs="Times New Roman"/>
          <w:sz w:val="24"/>
          <w:szCs w:val="24"/>
        </w:rPr>
        <w:t>,</w:t>
      </w:r>
      <w:r w:rsidRPr="00FA2FF5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ействующего на основании ________________________</w:t>
      </w:r>
      <w:r w:rsidRPr="001B3F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 одной сто</w:t>
      </w:r>
      <w:r w:rsidRPr="00FA2FF5">
        <w:rPr>
          <w:rFonts w:ascii="Times New Roman" w:hAnsi="Times New Roman" w:cs="Times New Roman"/>
          <w:sz w:val="24"/>
          <w:szCs w:val="24"/>
        </w:rPr>
        <w:t>роны, 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0"/>
          <w:rFonts w:ascii="Times New Roman" w:hAnsi="Times New Roman" w:cs="Times New Roman"/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(</w:t>
      </w:r>
      <w:r w:rsidRPr="00FA2FF5">
        <w:rPr>
          <w:rStyle w:val="a0"/>
          <w:rFonts w:ascii="Times New Roman" w:hAnsi="Times New Roman" w:cs="Times New Roman"/>
          <w:sz w:val="24"/>
          <w:szCs w:val="24"/>
        </w:rPr>
        <w:t>ФГУП «НИТИ им. А.П. Александрова»</w:t>
      </w:r>
      <w:r>
        <w:rPr>
          <w:rStyle w:val="a0"/>
          <w:rFonts w:ascii="Times New Roman" w:hAnsi="Times New Roman" w:cs="Times New Roman"/>
          <w:sz w:val="24"/>
          <w:szCs w:val="24"/>
        </w:rPr>
        <w:t>)</w:t>
      </w:r>
      <w:r w:rsidRPr="00FA2FF5">
        <w:rPr>
          <w:rStyle w:val="a0"/>
          <w:rFonts w:ascii="Times New Roman" w:hAnsi="Times New Roman" w:cs="Times New Roman"/>
          <w:sz w:val="24"/>
          <w:szCs w:val="24"/>
        </w:rPr>
        <w:t>,</w:t>
      </w:r>
      <w:r w:rsidRPr="00FA2FF5">
        <w:rPr>
          <w:rFonts w:ascii="Times New Roman" w:hAnsi="Times New Roman" w:cs="Times New Roman"/>
          <w:sz w:val="24"/>
          <w:szCs w:val="24"/>
        </w:rPr>
        <w:t xml:space="preserve"> именуемый в дальнейшем «Заказчик» в лице</w:t>
      </w:r>
      <w:r>
        <w:rPr>
          <w:rFonts w:ascii="Times New Roman" w:hAnsi="Times New Roman" w:cs="Times New Roman"/>
          <w:sz w:val="24"/>
          <w:szCs w:val="24"/>
        </w:rPr>
        <w:t xml:space="preserve"> генерального директора</w:t>
      </w:r>
      <w:r w:rsidRPr="00FA2FF5">
        <w:rPr>
          <w:rFonts w:ascii="Times New Roman" w:hAnsi="Times New Roman" w:cs="Times New Roman"/>
          <w:sz w:val="24"/>
          <w:szCs w:val="24"/>
        </w:rPr>
        <w:t xml:space="preserve"> </w:t>
      </w:r>
      <w:r w:rsidRPr="00FA2FF5">
        <w:rPr>
          <w:rStyle w:val="a0"/>
          <w:rFonts w:ascii="Times New Roman" w:hAnsi="Times New Roman" w:cs="Times New Roman"/>
          <w:sz w:val="24"/>
          <w:szCs w:val="24"/>
        </w:rPr>
        <w:t>Василенко В.А.,</w:t>
      </w:r>
      <w:r w:rsidRPr="00FA2FF5">
        <w:rPr>
          <w:rFonts w:ascii="Times New Roman" w:hAnsi="Times New Roman" w:cs="Times New Roman"/>
          <w:sz w:val="24"/>
          <w:szCs w:val="24"/>
        </w:rPr>
        <w:t xml:space="preserve"> действующего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Устава, с другой С</w:t>
      </w:r>
      <w:r w:rsidRPr="00FA2FF5">
        <w:rPr>
          <w:rFonts w:ascii="Times New Roman" w:hAnsi="Times New Roman" w:cs="Times New Roman"/>
          <w:sz w:val="24"/>
          <w:szCs w:val="24"/>
        </w:rPr>
        <w:t>тороны,</w:t>
      </w:r>
      <w:r>
        <w:rPr>
          <w:rFonts w:ascii="Times New Roman" w:hAnsi="Times New Roman" w:cs="Times New Roman"/>
          <w:sz w:val="24"/>
          <w:szCs w:val="24"/>
        </w:rPr>
        <w:t xml:space="preserve"> совместно именуемые «Стороны» </w:t>
      </w:r>
      <w:r w:rsidRPr="00FA2FF5">
        <w:rPr>
          <w:rFonts w:ascii="Times New Roman" w:hAnsi="Times New Roman" w:cs="Times New Roman"/>
          <w:sz w:val="24"/>
          <w:szCs w:val="24"/>
        </w:rPr>
        <w:t>заключили</w:t>
      </w:r>
      <w:r>
        <w:rPr>
          <w:rFonts w:ascii="Times New Roman" w:hAnsi="Times New Roman" w:cs="Times New Roman"/>
          <w:sz w:val="24"/>
          <w:szCs w:val="24"/>
        </w:rPr>
        <w:t xml:space="preserve"> настоящий договор о нижеследующем:</w:t>
      </w:r>
    </w:p>
    <w:p w:rsidR="003978EC" w:rsidRPr="00B05562" w:rsidRDefault="003978EC" w:rsidP="005A0424">
      <w:pPr>
        <w:pStyle w:val="6"/>
        <w:numPr>
          <w:ilvl w:val="0"/>
          <w:numId w:val="6"/>
        </w:numPr>
        <w:shd w:val="clear" w:color="auto" w:fill="auto"/>
        <w:spacing w:after="0" w:line="240" w:lineRule="auto"/>
        <w:ind w:left="0" w:firstLine="709"/>
        <w:jc w:val="center"/>
        <w:rPr>
          <w:rStyle w:val="a0"/>
          <w:rFonts w:ascii="Times New Roman" w:hAnsi="Times New Roman" w:cs="Times New Roman"/>
          <w:sz w:val="24"/>
          <w:szCs w:val="24"/>
        </w:rPr>
      </w:pPr>
      <w:r w:rsidRPr="00B05562">
        <w:rPr>
          <w:rStyle w:val="a0"/>
          <w:rFonts w:ascii="Times New Roman" w:hAnsi="Times New Roman" w:cs="Times New Roman"/>
          <w:sz w:val="24"/>
          <w:szCs w:val="24"/>
        </w:rPr>
        <w:t>Предмет договора</w:t>
      </w:r>
    </w:p>
    <w:p w:rsidR="003978EC" w:rsidRPr="007655DE" w:rsidRDefault="003978EC" w:rsidP="00543C7C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1.1.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 Предметом настоящего Договора является возмездное оказание услуг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 по техническому сопровождению (абонементному обслуживанию) модулей ПП Компас. </w:t>
      </w:r>
    </w:p>
    <w:p w:rsidR="003978EC" w:rsidRPr="001C3AC0" w:rsidRDefault="003978EC" w:rsidP="005A0424">
      <w:pPr>
        <w:pStyle w:val="6"/>
        <w:shd w:val="clear" w:color="auto" w:fill="auto"/>
        <w:spacing w:after="0" w:line="240" w:lineRule="auto"/>
        <w:ind w:firstLine="709"/>
        <w:jc w:val="center"/>
        <w:rPr>
          <w:rStyle w:val="a0"/>
          <w:rFonts w:ascii="Times New Roman" w:hAnsi="Times New Roman" w:cs="Times New Roman"/>
          <w:sz w:val="24"/>
          <w:szCs w:val="24"/>
        </w:rPr>
      </w:pPr>
      <w:bookmarkStart w:id="0" w:name="bookmark4"/>
      <w:r>
        <w:rPr>
          <w:rStyle w:val="a0"/>
          <w:rFonts w:ascii="Times New Roman" w:hAnsi="Times New Roman" w:cs="Times New Roman"/>
          <w:sz w:val="24"/>
          <w:szCs w:val="24"/>
        </w:rPr>
        <w:t>2</w:t>
      </w:r>
      <w:r w:rsidRPr="001C3AC0">
        <w:rPr>
          <w:rStyle w:val="a0"/>
          <w:rFonts w:ascii="Times New Roman" w:hAnsi="Times New Roman" w:cs="Times New Roman"/>
          <w:sz w:val="24"/>
          <w:szCs w:val="24"/>
        </w:rPr>
        <w:t>. Права и обязанности Сторон</w:t>
      </w:r>
      <w:bookmarkEnd w:id="0"/>
    </w:p>
    <w:p w:rsidR="003978EC" w:rsidRPr="001C3AC0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.1. Исполнитель обязан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 оказать услуги по абонементному обслуживанию (технической поддержке) КИС «Компас», реализованной на основе программного продукта «Компас», включающие в себя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: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2.1.1. Предоставление в течение абонементного срока изменений и новых версий Программного продукта, являющихся результатом разработок Исполнителя;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2.1.2.  Письменное извещение Заказчика о выходе новых версий модулей;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2.1.3. Запись, по заявке Заказчика, новых версий модулей программного продукта на носители Заказчика на фирме Исполнителя;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2.1.4. Администрирование системы;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2.1.5. Консультационные услуги представителей Заказчика.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Консультационные услуги представителей Заказчика осуществляются по телефону, электронной почте в рабочие часы Исполнителя (с ____ до ______ часов по московскому времени) по вопросам эксплуатации Программы, по организации сопровождения, по ошибочным ситуациям, по технической документации в объеме 13 часов в месяц.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2.2. Исполнитель имеет право:</w:t>
      </w:r>
    </w:p>
    <w:p w:rsidR="003978EC" w:rsidRPr="001C3AC0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2.2.1. Привлекать в качестве соисполнителя для оказания услуг по настоящему Договору другие фирмы, с предварительного согласования с Заказчиком. При этом Исполнитель в полной мере несет ответственность за действия соисполнителя перед Заказчиком так, как если бы все услуги предоставлялись сотрудниками Исполнителя. Заказчик не вносит дополнительную оплату за услуги соисполнителя.</w:t>
      </w:r>
    </w:p>
    <w:p w:rsidR="003978EC" w:rsidRPr="001C3AC0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3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 Заказчик обязан:</w:t>
      </w:r>
    </w:p>
    <w:p w:rsidR="003978EC" w:rsidRPr="001C3AC0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3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.1. Предоставить сотрудникам Исполнителя необходимые документы, рабочее место и технические средства для оказания услуг на территории Заказчика по настоящему Договору.</w:t>
      </w:r>
    </w:p>
    <w:p w:rsidR="003978EC" w:rsidRPr="001C3AC0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3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.2. Иметь программное обеспечение и работоспособные технические средства в соответствии с Техническими требованиями, представленные на Интернет-ресурсе Исполнителя. Предоставить свободный на время приезда Исполнителя от текущей работы персонал Заказчика.</w:t>
      </w:r>
    </w:p>
    <w:p w:rsidR="003978EC" w:rsidRPr="001C3AC0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3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.3. Проводить работы по обеспечению сохранности данных с требуемой периодичностью.</w:t>
      </w:r>
    </w:p>
    <w:p w:rsidR="003978EC" w:rsidRPr="001C3AC0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3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.4. Предоставить на время оказания услуг ее непосредственного потребите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ля со стороны Заказчика.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2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3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.5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. Осуществлять платежи  на основании счета, выставленного Исполнителем.</w:t>
      </w:r>
    </w:p>
    <w:p w:rsidR="003978EC" w:rsidRPr="007655DE" w:rsidRDefault="003978EC" w:rsidP="007655DE">
      <w:pPr>
        <w:pStyle w:val="6"/>
        <w:shd w:val="clear" w:color="auto" w:fill="auto"/>
        <w:spacing w:after="0" w:line="240" w:lineRule="auto"/>
        <w:ind w:firstLine="0"/>
        <w:rPr>
          <w:rStyle w:val="a0"/>
          <w:rFonts w:ascii="Times New Roman" w:hAnsi="Times New Roman" w:cs="Times New Roman"/>
          <w:b w:val="0"/>
          <w:sz w:val="24"/>
          <w:szCs w:val="24"/>
        </w:rPr>
      </w:pPr>
    </w:p>
    <w:p w:rsidR="003978EC" w:rsidRPr="00C1245A" w:rsidRDefault="003978EC" w:rsidP="005A0424">
      <w:pPr>
        <w:pStyle w:val="6"/>
        <w:shd w:val="clear" w:color="auto" w:fill="auto"/>
        <w:spacing w:after="0" w:line="240" w:lineRule="auto"/>
        <w:ind w:firstLine="709"/>
        <w:jc w:val="center"/>
        <w:rPr>
          <w:rStyle w:val="a0"/>
          <w:rFonts w:ascii="Times New Roman" w:hAnsi="Times New Roman" w:cs="Times New Roman"/>
          <w:sz w:val="24"/>
          <w:szCs w:val="24"/>
        </w:rPr>
      </w:pPr>
      <w:bookmarkStart w:id="1" w:name="bookmark6"/>
      <w:r>
        <w:rPr>
          <w:rStyle w:val="a0"/>
          <w:rFonts w:ascii="Times New Roman" w:hAnsi="Times New Roman" w:cs="Times New Roman"/>
          <w:sz w:val="24"/>
          <w:szCs w:val="24"/>
        </w:rPr>
        <w:t>3</w:t>
      </w:r>
      <w:r w:rsidRPr="000448AB">
        <w:rPr>
          <w:rStyle w:val="a0"/>
          <w:rFonts w:ascii="Times New Roman" w:hAnsi="Times New Roman" w:cs="Times New Roman"/>
          <w:sz w:val="24"/>
          <w:szCs w:val="24"/>
        </w:rPr>
        <w:t>. Порядок выполнения и сдачи-приемки оказанных услуг</w:t>
      </w:r>
      <w:bookmarkEnd w:id="1"/>
    </w:p>
    <w:p w:rsidR="003978EC" w:rsidRPr="007D1260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3.1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. 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Ежемесячно не позднее последнего числа текущего месяца Исполнитель составляет и направляет по факсу (813-69) 2-36-72 акт сдачи-приемки, счет-фактуру, счет и отчет об оказанных услугах, с последующим предоставлением оригиналов. </w:t>
      </w:r>
      <w:r w:rsidRPr="007D1260">
        <w:rPr>
          <w:rFonts w:ascii="Times New Roman" w:hAnsi="Times New Roman" w:cs="Times New Roman"/>
          <w:sz w:val="24"/>
          <w:szCs w:val="24"/>
        </w:rPr>
        <w:t>Счет-фактура 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7D1260">
        <w:rPr>
          <w:rFonts w:ascii="Times New Roman" w:hAnsi="Times New Roman" w:cs="Times New Roman"/>
          <w:sz w:val="24"/>
          <w:szCs w:val="24"/>
        </w:rPr>
        <w:t xml:space="preserve"> быть оформлен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D1260">
        <w:rPr>
          <w:rFonts w:ascii="Times New Roman" w:hAnsi="Times New Roman" w:cs="Times New Roman"/>
          <w:sz w:val="24"/>
          <w:szCs w:val="24"/>
        </w:rPr>
        <w:t xml:space="preserve"> и направлен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D1260">
        <w:rPr>
          <w:rFonts w:ascii="Times New Roman" w:hAnsi="Times New Roman" w:cs="Times New Roman"/>
          <w:sz w:val="24"/>
          <w:szCs w:val="24"/>
        </w:rPr>
        <w:t xml:space="preserve"> Заказчику в соответствии со ст. 168-169 НК РФ и Постановлением правительства РФ в действующей редакции № 1137 от 26.12.2011 г.</w:t>
      </w:r>
    </w:p>
    <w:p w:rsidR="003978EC" w:rsidRPr="00FB6DF4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3.2. </w:t>
      </w:r>
      <w:r>
        <w:rPr>
          <w:rFonts w:ascii="Times New Roman" w:hAnsi="Times New Roman"/>
          <w:sz w:val="24"/>
          <w:szCs w:val="24"/>
        </w:rPr>
        <w:t xml:space="preserve">В течение 5 (пяти) рабочих </w:t>
      </w:r>
      <w:r w:rsidRPr="00E87D14">
        <w:rPr>
          <w:rFonts w:ascii="Times New Roman" w:hAnsi="Times New Roman"/>
          <w:sz w:val="24"/>
          <w:szCs w:val="24"/>
        </w:rPr>
        <w:t xml:space="preserve">дней </w:t>
      </w:r>
      <w:r>
        <w:rPr>
          <w:rFonts w:ascii="Times New Roman" w:hAnsi="Times New Roman"/>
          <w:sz w:val="24"/>
          <w:szCs w:val="24"/>
        </w:rPr>
        <w:t>с даты</w:t>
      </w:r>
      <w:r w:rsidRPr="00E87D14">
        <w:rPr>
          <w:rFonts w:ascii="Times New Roman" w:hAnsi="Times New Roman"/>
          <w:sz w:val="24"/>
          <w:szCs w:val="24"/>
        </w:rPr>
        <w:t xml:space="preserve"> получения Акта сдачи</w:t>
      </w:r>
      <w:r w:rsidRPr="00D4008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приемки</w:t>
      </w:r>
      <w:r w:rsidRPr="00E87D14">
        <w:rPr>
          <w:rFonts w:ascii="Times New Roman" w:hAnsi="Times New Roman"/>
          <w:sz w:val="24"/>
          <w:szCs w:val="24"/>
        </w:rPr>
        <w:t xml:space="preserve"> оказанных услуг Заказчик обязан подписать его и направить один экземпляр Исполнителю, либо, при наличии недостатков, представить Исполнителю мотивированный отказ от его подписания.</w:t>
      </w:r>
    </w:p>
    <w:p w:rsidR="003978EC" w:rsidRPr="00E87D14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87D1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.3</w:t>
      </w:r>
      <w:r w:rsidRPr="00E87D14">
        <w:rPr>
          <w:rFonts w:ascii="Times New Roman" w:hAnsi="Times New Roman"/>
          <w:sz w:val="24"/>
          <w:szCs w:val="24"/>
        </w:rPr>
        <w:t>. В случае наличия недостатков Исполнитель обязуе</w:t>
      </w:r>
      <w:r>
        <w:rPr>
          <w:rFonts w:ascii="Times New Roman" w:hAnsi="Times New Roman"/>
          <w:sz w:val="24"/>
          <w:szCs w:val="24"/>
        </w:rPr>
        <w:t xml:space="preserve">тся устранить их в течение 5(пяти) рабочих </w:t>
      </w:r>
      <w:r w:rsidRPr="00E87D14">
        <w:rPr>
          <w:rFonts w:ascii="Times New Roman" w:hAnsi="Times New Roman"/>
          <w:sz w:val="24"/>
          <w:szCs w:val="24"/>
        </w:rPr>
        <w:t>дней со дня получения соответствующих претензий Заказчика.</w:t>
      </w:r>
    </w:p>
    <w:p w:rsidR="003978EC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87D1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.4</w:t>
      </w:r>
      <w:r w:rsidRPr="00E87D14">
        <w:rPr>
          <w:rFonts w:ascii="Times New Roman" w:hAnsi="Times New Roman"/>
          <w:sz w:val="24"/>
          <w:szCs w:val="24"/>
        </w:rPr>
        <w:t>. Услуг</w:t>
      </w:r>
      <w:r>
        <w:rPr>
          <w:rFonts w:ascii="Times New Roman" w:hAnsi="Times New Roman"/>
          <w:sz w:val="24"/>
          <w:szCs w:val="24"/>
        </w:rPr>
        <w:t>и считаются оказанными с даты</w:t>
      </w:r>
      <w:r w:rsidRPr="00E87D14">
        <w:rPr>
          <w:rFonts w:ascii="Times New Roman" w:hAnsi="Times New Roman"/>
          <w:sz w:val="24"/>
          <w:szCs w:val="24"/>
        </w:rPr>
        <w:t xml:space="preserve"> подписания Сторонами Акта сдачи</w:t>
      </w:r>
      <w:r>
        <w:rPr>
          <w:rFonts w:ascii="Times New Roman" w:hAnsi="Times New Roman"/>
          <w:sz w:val="24"/>
          <w:szCs w:val="24"/>
        </w:rPr>
        <w:t>-</w:t>
      </w:r>
      <w:r w:rsidRPr="00D400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приемки</w:t>
      </w:r>
      <w:r w:rsidRPr="00E87D14">
        <w:rPr>
          <w:rFonts w:ascii="Times New Roman" w:hAnsi="Times New Roman"/>
          <w:sz w:val="24"/>
          <w:szCs w:val="24"/>
        </w:rPr>
        <w:t xml:space="preserve"> оказанных услуг.</w:t>
      </w:r>
    </w:p>
    <w:p w:rsidR="003978EC" w:rsidRPr="00B318E8" w:rsidRDefault="003978EC" w:rsidP="005A0424">
      <w:pPr>
        <w:pStyle w:val="6"/>
        <w:shd w:val="clear" w:color="auto" w:fill="auto"/>
        <w:spacing w:after="0" w:line="240" w:lineRule="auto"/>
        <w:ind w:firstLine="709"/>
        <w:jc w:val="center"/>
        <w:rPr>
          <w:rStyle w:val="a0"/>
          <w:rFonts w:ascii="Times New Roman" w:hAnsi="Times New Roman" w:cs="Times New Roman"/>
          <w:sz w:val="24"/>
          <w:szCs w:val="24"/>
        </w:rPr>
      </w:pPr>
      <w:bookmarkStart w:id="2" w:name="bookmark7"/>
      <w:r>
        <w:rPr>
          <w:rStyle w:val="a0"/>
          <w:rFonts w:ascii="Times New Roman" w:hAnsi="Times New Roman" w:cs="Times New Roman"/>
          <w:sz w:val="24"/>
          <w:szCs w:val="24"/>
        </w:rPr>
        <w:t>4</w:t>
      </w:r>
      <w:r w:rsidRPr="00B318E8">
        <w:rPr>
          <w:rStyle w:val="a0"/>
          <w:rFonts w:ascii="Times New Roman" w:hAnsi="Times New Roman" w:cs="Times New Roman"/>
          <w:sz w:val="24"/>
          <w:szCs w:val="24"/>
        </w:rPr>
        <w:t>. Цена Договора и порядок расчетов</w:t>
      </w:r>
      <w:bookmarkEnd w:id="2"/>
    </w:p>
    <w:p w:rsidR="003978EC" w:rsidRPr="001C3AC0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4.1. Стоимость услуг по техническому сопровождению (абонементному обслуживанию) модулей ПП «Компас» за период с 01.01.201</w:t>
      </w:r>
      <w:r w:rsidRPr="006304FD">
        <w:rPr>
          <w:rStyle w:val="a0"/>
          <w:rFonts w:ascii="Times New Roman" w:hAnsi="Times New Roman" w:cs="Times New Roman"/>
          <w:b w:val="0"/>
          <w:sz w:val="24"/>
          <w:szCs w:val="24"/>
        </w:rPr>
        <w:t>6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 по 31.12.201</w:t>
      </w:r>
      <w:r w:rsidRPr="006304FD">
        <w:rPr>
          <w:rStyle w:val="a0"/>
          <w:rFonts w:ascii="Times New Roman" w:hAnsi="Times New Roman" w:cs="Times New Roman"/>
          <w:b w:val="0"/>
          <w:sz w:val="24"/>
          <w:szCs w:val="24"/>
        </w:rPr>
        <w:t>6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 составит </w:t>
      </w:r>
      <w:r>
        <w:rPr>
          <w:rFonts w:ascii="Times New Roman" w:hAnsi="Times New Roman" w:cs="Times New Roman"/>
          <w:sz w:val="24"/>
          <w:szCs w:val="24"/>
        </w:rPr>
        <w:t>______________ (_________________________________ рублей __ копеек) руб.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 Ежемесячная оплата составит </w:t>
      </w:r>
      <w:r>
        <w:rPr>
          <w:rFonts w:ascii="Times New Roman" w:hAnsi="Times New Roman" w:cs="Times New Roman"/>
          <w:sz w:val="24"/>
          <w:szCs w:val="24"/>
        </w:rPr>
        <w:t>_________ (______________________________ рубль __ копеек) руб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., в т.ч. НДС.</w:t>
      </w:r>
    </w:p>
    <w:p w:rsidR="003978EC" w:rsidRDefault="003978EC" w:rsidP="005A0424">
      <w:pPr>
        <w:pStyle w:val="ConsPlusNormal"/>
        <w:widowControl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4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.2.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C3AC0">
        <w:rPr>
          <w:rFonts w:ascii="Times New Roman" w:hAnsi="Times New Roman" w:cs="Times New Roman"/>
          <w:sz w:val="24"/>
          <w:szCs w:val="24"/>
        </w:rPr>
        <w:t>Оплату услуг по Договору Заказчик производит на основании счета</w:t>
      </w:r>
      <w:r>
        <w:rPr>
          <w:rFonts w:ascii="Times New Roman" w:hAnsi="Times New Roman" w:cs="Times New Roman"/>
          <w:sz w:val="24"/>
          <w:szCs w:val="24"/>
        </w:rPr>
        <w:t xml:space="preserve"> и отчета об оказанных услугах </w:t>
      </w:r>
      <w:r w:rsidRPr="001C3AC0">
        <w:rPr>
          <w:rFonts w:ascii="Times New Roman" w:hAnsi="Times New Roman" w:cs="Times New Roman"/>
          <w:sz w:val="24"/>
          <w:szCs w:val="24"/>
        </w:rPr>
        <w:t>в тече</w:t>
      </w:r>
      <w:r>
        <w:rPr>
          <w:rFonts w:ascii="Times New Roman" w:hAnsi="Times New Roman" w:cs="Times New Roman"/>
          <w:sz w:val="24"/>
          <w:szCs w:val="24"/>
        </w:rPr>
        <w:t>ние 20 рабочих дней с даты подписания</w:t>
      </w:r>
      <w:r w:rsidRPr="001C3AC0">
        <w:rPr>
          <w:rFonts w:ascii="Times New Roman" w:hAnsi="Times New Roman" w:cs="Times New Roman"/>
          <w:sz w:val="24"/>
          <w:szCs w:val="24"/>
        </w:rPr>
        <w:t xml:space="preserve"> акта сдачи-приемки </w:t>
      </w:r>
      <w:r>
        <w:rPr>
          <w:rFonts w:ascii="Times New Roman" w:hAnsi="Times New Roman" w:cs="Times New Roman"/>
          <w:sz w:val="24"/>
          <w:szCs w:val="24"/>
        </w:rPr>
        <w:t>оказанных услуг</w:t>
      </w:r>
      <w:r w:rsidRPr="001C3AC0">
        <w:rPr>
          <w:rFonts w:ascii="Times New Roman" w:hAnsi="Times New Roman" w:cs="Times New Roman"/>
          <w:sz w:val="24"/>
          <w:szCs w:val="24"/>
        </w:rPr>
        <w:t xml:space="preserve"> от Исполнителя. Под датой оплаты понимается дата списания денежных средств с расчетного с</w:t>
      </w:r>
      <w:r>
        <w:rPr>
          <w:rFonts w:ascii="Times New Roman" w:hAnsi="Times New Roman" w:cs="Times New Roman"/>
          <w:sz w:val="24"/>
          <w:szCs w:val="24"/>
        </w:rPr>
        <w:t>чета Заказчика</w:t>
      </w:r>
      <w:r w:rsidRPr="001C3AC0">
        <w:rPr>
          <w:rFonts w:ascii="Times New Roman" w:hAnsi="Times New Roman" w:cs="Times New Roman"/>
          <w:sz w:val="24"/>
          <w:szCs w:val="24"/>
        </w:rPr>
        <w:t>.</w:t>
      </w:r>
    </w:p>
    <w:p w:rsidR="003978EC" w:rsidRPr="009D2950" w:rsidRDefault="003978EC" w:rsidP="005A04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</w:t>
      </w:r>
      <w:r w:rsidRPr="009D2950">
        <w:rPr>
          <w:rFonts w:ascii="Times New Roman" w:hAnsi="Times New Roman"/>
          <w:sz w:val="24"/>
          <w:szCs w:val="24"/>
        </w:rPr>
        <w:t>Для оп</w:t>
      </w:r>
      <w:r>
        <w:rPr>
          <w:rFonts w:ascii="Times New Roman" w:hAnsi="Times New Roman"/>
          <w:sz w:val="24"/>
          <w:szCs w:val="24"/>
        </w:rPr>
        <w:t>еративного обмена информацией, С</w:t>
      </w:r>
      <w:r w:rsidRPr="009D2950">
        <w:rPr>
          <w:rFonts w:ascii="Times New Roman" w:hAnsi="Times New Roman"/>
          <w:sz w:val="24"/>
          <w:szCs w:val="24"/>
        </w:rPr>
        <w:t>тороны направляют друг другу документы посредством факсимильной или электронной связи с обязательным последующим предоставлением оригиналов по почте.</w:t>
      </w:r>
    </w:p>
    <w:p w:rsidR="003978EC" w:rsidRPr="009D2950" w:rsidRDefault="003978EC" w:rsidP="005A04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2950">
        <w:rPr>
          <w:rFonts w:ascii="Times New Roman" w:hAnsi="Times New Roman"/>
          <w:sz w:val="24"/>
          <w:szCs w:val="24"/>
        </w:rPr>
        <w:t xml:space="preserve">Факс Заказчика  (813-69) 2-36-72 </w:t>
      </w:r>
    </w:p>
    <w:p w:rsidR="003978EC" w:rsidRPr="009D2950" w:rsidRDefault="003978EC" w:rsidP="005A04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2950">
        <w:rPr>
          <w:rFonts w:ascii="Times New Roman" w:hAnsi="Times New Roman"/>
          <w:sz w:val="24"/>
          <w:szCs w:val="24"/>
          <w:lang w:val="en-US"/>
        </w:rPr>
        <w:t>e</w:t>
      </w:r>
      <w:r w:rsidRPr="009D2950">
        <w:rPr>
          <w:rFonts w:ascii="Times New Roman" w:hAnsi="Times New Roman"/>
          <w:sz w:val="24"/>
          <w:szCs w:val="24"/>
        </w:rPr>
        <w:t>-</w:t>
      </w:r>
      <w:r w:rsidRPr="009D2950">
        <w:rPr>
          <w:rFonts w:ascii="Times New Roman" w:hAnsi="Times New Roman"/>
          <w:sz w:val="24"/>
          <w:szCs w:val="24"/>
          <w:lang w:val="en-US"/>
        </w:rPr>
        <w:t>mail</w:t>
      </w:r>
      <w:r w:rsidRPr="009D2950">
        <w:rPr>
          <w:rFonts w:ascii="Times New Roman" w:hAnsi="Times New Roman"/>
          <w:sz w:val="24"/>
          <w:szCs w:val="24"/>
        </w:rPr>
        <w:t xml:space="preserve"> Заказчика </w:t>
      </w:r>
      <w:r>
        <w:rPr>
          <w:rFonts w:ascii="Times New Roman" w:hAnsi="Times New Roman"/>
          <w:sz w:val="24"/>
          <w:szCs w:val="24"/>
          <w:lang w:val="en-US"/>
        </w:rPr>
        <w:t>bnv</w:t>
      </w:r>
      <w:r w:rsidRPr="007D3A14">
        <w:rPr>
          <w:rFonts w:ascii="Times New Roman" w:hAnsi="Times New Roman"/>
          <w:sz w:val="24"/>
          <w:szCs w:val="24"/>
        </w:rPr>
        <w:t>@niti.ru</w:t>
      </w:r>
    </w:p>
    <w:p w:rsidR="003978EC" w:rsidRPr="009D2950" w:rsidRDefault="003978EC" w:rsidP="005A04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2950">
        <w:rPr>
          <w:rFonts w:ascii="Times New Roman" w:hAnsi="Times New Roman"/>
          <w:sz w:val="24"/>
          <w:szCs w:val="24"/>
        </w:rPr>
        <w:t xml:space="preserve">Факс Исполнителя  </w:t>
      </w:r>
      <w:r>
        <w:rPr>
          <w:rFonts w:ascii="Times New Roman" w:hAnsi="Times New Roman"/>
          <w:sz w:val="24"/>
          <w:szCs w:val="24"/>
        </w:rPr>
        <w:t>________________</w:t>
      </w:r>
    </w:p>
    <w:p w:rsidR="003978EC" w:rsidRPr="0022394F" w:rsidRDefault="003978EC" w:rsidP="005A0424">
      <w:pPr>
        <w:pStyle w:val="ConsPlusNormal"/>
        <w:widowControl/>
        <w:tabs>
          <w:tab w:val="left" w:pos="127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D295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D2950">
        <w:rPr>
          <w:rFonts w:ascii="Times New Roman" w:hAnsi="Times New Roman" w:cs="Times New Roman"/>
          <w:sz w:val="24"/>
          <w:szCs w:val="24"/>
        </w:rPr>
        <w:t>-</w:t>
      </w:r>
      <w:r w:rsidRPr="009D295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9D2950">
        <w:rPr>
          <w:rFonts w:ascii="Times New Roman" w:hAnsi="Times New Roman" w:cs="Times New Roman"/>
          <w:sz w:val="24"/>
          <w:szCs w:val="24"/>
        </w:rPr>
        <w:t xml:space="preserve"> Исполнителя  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3978EC" w:rsidRDefault="003978EC" w:rsidP="005A0424">
      <w:pPr>
        <w:pStyle w:val="ConsPlusNormal"/>
        <w:widowControl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Стороны обязаны ежеквартально производить сверку расчетов по обязательствам, возникшим из исполняемого Договора.</w:t>
      </w:r>
    </w:p>
    <w:p w:rsidR="003978EC" w:rsidRDefault="003978EC" w:rsidP="005A0424">
      <w:pPr>
        <w:pStyle w:val="ConsPlusNormal"/>
        <w:widowControl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Заказчик обязан представить Исполнителю подписанные акты сверки расчетов (далее – акт сверки), составленные на последнее число месяца прошедшего квартала (</w:t>
      </w:r>
      <w:r w:rsidRPr="004A3AF8">
        <w:rPr>
          <w:rFonts w:ascii="Times New Roman" w:hAnsi="Times New Roman" w:cs="Times New Roman"/>
          <w:sz w:val="24"/>
          <w:szCs w:val="24"/>
        </w:rPr>
        <w:t>Приложение № 1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Pr="005B5250">
        <w:rPr>
          <w:rFonts w:ascii="Times New Roman" w:hAnsi="Times New Roman" w:cs="Times New Roman"/>
          <w:sz w:val="24"/>
          <w:szCs w:val="24"/>
        </w:rPr>
        <w:t>).</w:t>
      </w:r>
    </w:p>
    <w:p w:rsidR="003978EC" w:rsidRDefault="003978EC" w:rsidP="005A0424">
      <w:pPr>
        <w:pStyle w:val="ConsPlusNormal"/>
        <w:widowControl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 Исполнитель обязан в течение 3 (трех) рабочих дней с даты получения акта сверки, подписать акт сверки и возвратить один экземпляр Заказчику, при наличии разногласий, направить в адрес Заказчика акт сверки с разногласиями.</w:t>
      </w:r>
    </w:p>
    <w:p w:rsidR="003978EC" w:rsidRDefault="003978EC" w:rsidP="005A0424">
      <w:pPr>
        <w:pStyle w:val="ConsPlusNormal"/>
        <w:widowControl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4.7. В случае невозвращения акта сверки в адрес Заказчика при отсутствии возражений в течение 5 рабочих дней, акт считается принятым Исполнителем.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jc w:val="center"/>
        <w:rPr>
          <w:rStyle w:val="a0"/>
          <w:rFonts w:ascii="Times New Roman" w:hAnsi="Times New Roman" w:cs="Times New Roman"/>
          <w:sz w:val="24"/>
          <w:szCs w:val="24"/>
        </w:rPr>
      </w:pPr>
      <w:bookmarkStart w:id="3" w:name="bookmark8"/>
      <w:r>
        <w:rPr>
          <w:rStyle w:val="a0"/>
          <w:rFonts w:ascii="Times New Roman" w:hAnsi="Times New Roman" w:cs="Times New Roman"/>
          <w:sz w:val="24"/>
          <w:szCs w:val="24"/>
        </w:rPr>
        <w:t>5</w:t>
      </w:r>
      <w:r w:rsidRPr="0005334E">
        <w:rPr>
          <w:rStyle w:val="a0"/>
          <w:rFonts w:ascii="Times New Roman" w:hAnsi="Times New Roman" w:cs="Times New Roman"/>
          <w:sz w:val="24"/>
          <w:szCs w:val="24"/>
        </w:rPr>
        <w:t>. Ответственность Сторон</w:t>
      </w:r>
      <w:bookmarkEnd w:id="3"/>
    </w:p>
    <w:p w:rsidR="003978EC" w:rsidRPr="00E87D14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87D14">
        <w:rPr>
          <w:rFonts w:ascii="Times New Roman" w:hAnsi="Times New Roman"/>
          <w:sz w:val="24"/>
          <w:szCs w:val="24"/>
        </w:rPr>
        <w:t>5.1. За нарушение сроков оказания Услуг Заказчик вправе требовать с Исполнителя уплаты неустойки (пени) в размере 0,1 процентов от стоимости не оказанных в срок Услуг за каждый день просрочки.</w:t>
      </w:r>
    </w:p>
    <w:p w:rsidR="003978EC" w:rsidRPr="00E87D14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87D14">
        <w:rPr>
          <w:rFonts w:ascii="Times New Roman" w:hAnsi="Times New Roman"/>
          <w:sz w:val="24"/>
          <w:szCs w:val="24"/>
        </w:rPr>
        <w:t>5.2. За нарушение сроков оплаты Исполнитель вправе требовать с Заказчика уплаты неустойки (пени) в размере 0,1 процентов от неуплаченной суммы за каждый день просрочки.</w:t>
      </w:r>
    </w:p>
    <w:p w:rsidR="003978EC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87D14">
        <w:rPr>
          <w:rFonts w:ascii="Times New Roman" w:hAnsi="Times New Roman"/>
          <w:sz w:val="24"/>
          <w:szCs w:val="24"/>
        </w:rPr>
        <w:t>5.3. Во всех других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:rsidR="003978EC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978EC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978EC" w:rsidRPr="003178C1" w:rsidRDefault="003978EC" w:rsidP="005A0424">
      <w:pPr>
        <w:pStyle w:val="6"/>
        <w:shd w:val="clear" w:color="auto" w:fill="auto"/>
        <w:spacing w:after="0" w:line="240" w:lineRule="auto"/>
        <w:ind w:firstLine="709"/>
        <w:jc w:val="center"/>
        <w:rPr>
          <w:rStyle w:val="a0"/>
          <w:rFonts w:ascii="Times New Roman" w:hAnsi="Times New Roman" w:cs="Times New Roman"/>
          <w:sz w:val="24"/>
          <w:szCs w:val="24"/>
        </w:rPr>
      </w:pPr>
      <w:bookmarkStart w:id="4" w:name="bookmark9"/>
      <w:r>
        <w:rPr>
          <w:rStyle w:val="a0"/>
          <w:rFonts w:ascii="Times New Roman" w:hAnsi="Times New Roman" w:cs="Times New Roman"/>
          <w:sz w:val="24"/>
          <w:szCs w:val="24"/>
        </w:rPr>
        <w:t>6</w:t>
      </w:r>
      <w:r w:rsidRPr="003178C1">
        <w:rPr>
          <w:rStyle w:val="a0"/>
          <w:rFonts w:ascii="Times New Roman" w:hAnsi="Times New Roman" w:cs="Times New Roman"/>
          <w:sz w:val="24"/>
          <w:szCs w:val="24"/>
        </w:rPr>
        <w:t>. Срок действия Договора и условия досрочного расторжения</w:t>
      </w:r>
      <w:bookmarkEnd w:id="4"/>
    </w:p>
    <w:p w:rsidR="003978EC" w:rsidRDefault="003978EC" w:rsidP="0073663C">
      <w:pPr>
        <w:pStyle w:val="WW-3"/>
        <w:tabs>
          <w:tab w:val="left" w:pos="567"/>
          <w:tab w:val="left" w:pos="1320"/>
        </w:tabs>
        <w:ind w:firstLine="0"/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            6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.1. </w:t>
      </w:r>
      <w:r w:rsidRPr="0073663C"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Настоящий Договор вступает в силу с 01.01.2016г.  и действует до 31.12.2016 г. включительно, а по оплате </w:t>
      </w:r>
      <w:r w:rsidRPr="0073663C">
        <w:rPr>
          <w:szCs w:val="24"/>
        </w:rPr>
        <w:t>до полного</w:t>
      </w:r>
      <w:r w:rsidRPr="00ED34CD">
        <w:t xml:space="preserve"> выполнения всех обязательств. 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Style w:val="a0"/>
          <w:rFonts w:ascii="Times New Roman" w:hAnsi="Times New Roman" w:cs="Times New Roman"/>
          <w:b w:val="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>6.2. При расторжении Договора по инициативе одной из С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торон все оказанные услуги должны быть оплачены. Стор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она должна предупредить другую Сторону о расторжении Д</w:t>
      </w:r>
      <w:r w:rsidRPr="001C3AC0">
        <w:rPr>
          <w:rStyle w:val="a0"/>
          <w:rFonts w:ascii="Times New Roman" w:hAnsi="Times New Roman" w:cs="Times New Roman"/>
          <w:b w:val="0"/>
          <w:sz w:val="24"/>
          <w:szCs w:val="24"/>
        </w:rPr>
        <w:t>оговора письменно за один месяц до даты расторжения.</w:t>
      </w:r>
      <w:bookmarkStart w:id="5" w:name="bookmark10"/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3978EC" w:rsidRPr="00E87D14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 Разрешение споров</w:t>
      </w:r>
    </w:p>
    <w:p w:rsidR="003978EC" w:rsidRPr="00A94738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" w:name="Par64"/>
      <w:bookmarkEnd w:id="6"/>
      <w:r w:rsidRPr="00A94738">
        <w:rPr>
          <w:rFonts w:ascii="Times New Roman" w:hAnsi="Times New Roman"/>
          <w:sz w:val="24"/>
          <w:szCs w:val="24"/>
        </w:rPr>
        <w:t>7.1. Все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:rsidR="003978EC" w:rsidRPr="00A94738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4738">
        <w:rPr>
          <w:rFonts w:ascii="Times New Roman" w:hAnsi="Times New Roman"/>
          <w:sz w:val="24"/>
          <w:szCs w:val="24"/>
        </w:rPr>
        <w:t xml:space="preserve">7.2. В случае недостижения соглашения в ходе переговоров, указанных в </w:t>
      </w:r>
      <w:hyperlink w:anchor="Par64" w:history="1">
        <w:r w:rsidRPr="00A94738">
          <w:rPr>
            <w:rFonts w:ascii="Times New Roman" w:hAnsi="Times New Roman"/>
            <w:sz w:val="24"/>
            <w:szCs w:val="24"/>
          </w:rPr>
          <w:t>п. 7.1</w:t>
        </w:r>
      </w:hyperlink>
      <w:r w:rsidRPr="00A94738">
        <w:rPr>
          <w:rFonts w:ascii="Times New Roman" w:hAnsi="Times New Roman"/>
          <w:sz w:val="24"/>
          <w:szCs w:val="24"/>
        </w:rPr>
        <w:t xml:space="preserve"> Договора, заинтересованная Сторона направляет претензию в письменной форме, подписанную уполномоченным лицом. Претензия должна быть направлена с использованием средств связи, обеспечивающих фиксирование ее отправления (заказной почтой, телеграфом и т.д.) и получения, либо вручена другой Стороне под расписку.</w:t>
      </w:r>
    </w:p>
    <w:p w:rsidR="003978EC" w:rsidRPr="00A94738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4738">
        <w:rPr>
          <w:rFonts w:ascii="Times New Roman" w:hAnsi="Times New Roman"/>
          <w:sz w:val="24"/>
          <w:szCs w:val="24"/>
        </w:rPr>
        <w:t>7.3. 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претензию. Указанные документы представляются в форме надлежащим образом заверенных копий. Претензия, направленная без документов, подтверждающих полномочия лица, ее подписавшего, считается непредъявленной и рассмотрению не подлежит.</w:t>
      </w:r>
    </w:p>
    <w:p w:rsidR="003978EC" w:rsidRPr="00235E93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7" w:name="Par67"/>
      <w:bookmarkEnd w:id="7"/>
      <w:r w:rsidRPr="00A94738">
        <w:rPr>
          <w:rFonts w:ascii="Times New Roman" w:hAnsi="Times New Roman"/>
          <w:sz w:val="24"/>
          <w:szCs w:val="24"/>
        </w:rPr>
        <w:t>7.4. Сторона, которой направлена претензия, обязана рассмотреть полученную претензию и о результатах уведомить в письменной форме заинте</w:t>
      </w:r>
      <w:r>
        <w:rPr>
          <w:rFonts w:ascii="Times New Roman" w:hAnsi="Times New Roman"/>
          <w:sz w:val="24"/>
          <w:szCs w:val="24"/>
        </w:rPr>
        <w:t>ресованную Сторону в течение 20 (двадцати</w:t>
      </w:r>
      <w:r w:rsidRPr="00A94738">
        <w:rPr>
          <w:rFonts w:ascii="Times New Roman" w:hAnsi="Times New Roman"/>
          <w:sz w:val="24"/>
          <w:szCs w:val="24"/>
        </w:rPr>
        <w:t>) рабочих дней со дня получения претензии.</w:t>
      </w:r>
    </w:p>
    <w:p w:rsidR="003978EC" w:rsidRPr="00235E93" w:rsidRDefault="003978EC" w:rsidP="005A0424">
      <w:pPr>
        <w:tabs>
          <w:tab w:val="left" w:pos="2250"/>
          <w:tab w:val="left" w:pos="2430"/>
        </w:tabs>
        <w:spacing w:line="240" w:lineRule="auto"/>
        <w:ind w:left="567" w:hanging="425"/>
        <w:rPr>
          <w:rFonts w:ascii="Times New Roman" w:hAnsi="Times New Roman"/>
          <w:sz w:val="24"/>
          <w:szCs w:val="24"/>
        </w:rPr>
      </w:pPr>
      <w:r w:rsidRPr="00235E93">
        <w:rPr>
          <w:rFonts w:ascii="Times New Roman" w:hAnsi="Times New Roman"/>
          <w:sz w:val="24"/>
          <w:szCs w:val="24"/>
        </w:rPr>
        <w:t xml:space="preserve">         7.5. </w:t>
      </w:r>
      <w:bookmarkStart w:id="8" w:name="_Toc157679448"/>
      <w:bookmarkStart w:id="9" w:name="_Toc168144791"/>
      <w:bookmarkStart w:id="10" w:name="_Toc168159777"/>
      <w:bookmarkStart w:id="11" w:name="_Toc213335129"/>
      <w:bookmarkStart w:id="12" w:name="_Toc213679132"/>
      <w:bookmarkStart w:id="13" w:name="_Toc213679210"/>
      <w:r w:rsidRPr="00235E93">
        <w:rPr>
          <w:rFonts w:ascii="Times New Roman" w:hAnsi="Times New Roman"/>
          <w:sz w:val="24"/>
          <w:szCs w:val="24"/>
        </w:rPr>
        <w:t>Неурегулированные споры передаются на разрешение:</w:t>
      </w:r>
    </w:p>
    <w:p w:rsidR="003978EC" w:rsidRPr="00235E93" w:rsidRDefault="003978EC" w:rsidP="005A0424">
      <w:pPr>
        <w:numPr>
          <w:ilvl w:val="0"/>
          <w:numId w:val="14"/>
        </w:numPr>
        <w:tabs>
          <w:tab w:val="left" w:pos="2250"/>
          <w:tab w:val="left" w:pos="243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5E93">
        <w:rPr>
          <w:rFonts w:ascii="Times New Roman" w:hAnsi="Times New Roman"/>
          <w:sz w:val="24"/>
          <w:szCs w:val="24"/>
        </w:rPr>
        <w:t>в Арбитражный суд по месту нахождения ответчика, если Исполнитель не является подведомственным предприятием Госкорпорации «Росатом»;</w:t>
      </w:r>
    </w:p>
    <w:p w:rsidR="003978EC" w:rsidRPr="00235E93" w:rsidRDefault="003978EC" w:rsidP="005A0424">
      <w:pPr>
        <w:numPr>
          <w:ilvl w:val="0"/>
          <w:numId w:val="14"/>
        </w:numPr>
        <w:tabs>
          <w:tab w:val="left" w:pos="2250"/>
          <w:tab w:val="left" w:pos="243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5E93">
        <w:rPr>
          <w:rFonts w:ascii="Times New Roman" w:hAnsi="Times New Roman"/>
          <w:sz w:val="24"/>
          <w:szCs w:val="24"/>
        </w:rPr>
        <w:t xml:space="preserve">в Третейский суд при Частном учреждении «Центр третейского регулирования и правовой экспертизы», если Исполнитель является  подведомственным предприятием Госкорпорации «Росатом». </w:t>
      </w:r>
    </w:p>
    <w:p w:rsidR="003978EC" w:rsidRPr="00235E93" w:rsidRDefault="003978EC" w:rsidP="005A0424">
      <w:pPr>
        <w:tabs>
          <w:tab w:val="left" w:pos="2250"/>
          <w:tab w:val="left" w:pos="2430"/>
        </w:tabs>
        <w:suppressAutoHyphens/>
        <w:spacing w:after="0" w:line="240" w:lineRule="auto"/>
        <w:ind w:left="555"/>
        <w:jc w:val="both"/>
        <w:rPr>
          <w:rFonts w:ascii="Times New Roman" w:hAnsi="Times New Roman"/>
          <w:sz w:val="24"/>
          <w:szCs w:val="24"/>
        </w:rPr>
      </w:pPr>
    </w:p>
    <w:p w:rsidR="003978EC" w:rsidRDefault="003978EC" w:rsidP="005A04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87D14">
        <w:rPr>
          <w:rFonts w:ascii="Times New Roman" w:hAnsi="Times New Roman"/>
          <w:b/>
          <w:sz w:val="24"/>
          <w:szCs w:val="24"/>
        </w:rPr>
        <w:t xml:space="preserve">8. </w:t>
      </w:r>
      <w:bookmarkEnd w:id="8"/>
      <w:bookmarkEnd w:id="9"/>
      <w:bookmarkEnd w:id="10"/>
      <w:bookmarkEnd w:id="11"/>
      <w:bookmarkEnd w:id="12"/>
      <w:bookmarkEnd w:id="13"/>
      <w:r>
        <w:rPr>
          <w:rFonts w:ascii="Times New Roman" w:hAnsi="Times New Roman"/>
          <w:b/>
          <w:sz w:val="24"/>
          <w:szCs w:val="24"/>
        </w:rPr>
        <w:t>Форс-мажор</w:t>
      </w:r>
    </w:p>
    <w:p w:rsidR="003978EC" w:rsidRPr="00E87D14" w:rsidRDefault="003978EC" w:rsidP="005A0424">
      <w:pPr>
        <w:pStyle w:val="-0"/>
        <w:numPr>
          <w:ilvl w:val="0"/>
          <w:numId w:val="0"/>
        </w:numPr>
        <w:suppressAutoHyphens/>
        <w:ind w:firstLine="709"/>
      </w:pPr>
      <w:r w:rsidRPr="00E87D14">
        <w:t>8.1.Стороны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978EC" w:rsidRPr="00E87D14" w:rsidRDefault="003978EC" w:rsidP="005A0424">
      <w:pPr>
        <w:pStyle w:val="-0"/>
        <w:numPr>
          <w:ilvl w:val="1"/>
          <w:numId w:val="8"/>
        </w:numPr>
        <w:suppressAutoHyphens/>
        <w:ind w:left="0" w:firstLine="709"/>
      </w:pPr>
      <w:r w:rsidRPr="00E87D14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978EC" w:rsidRPr="00E87D14" w:rsidRDefault="003978EC" w:rsidP="005A0424">
      <w:pPr>
        <w:pStyle w:val="-0"/>
        <w:numPr>
          <w:ilvl w:val="1"/>
          <w:numId w:val="8"/>
        </w:numPr>
        <w:suppressAutoHyphens/>
        <w:ind w:left="0" w:firstLine="709"/>
      </w:pPr>
      <w:r w:rsidRPr="00E87D14">
        <w:t>Сторона, у которой возникли обстоятельства форс-мажора, обязана в течение 5 (пяти) рабочих дней письменно информировать другую сторону о случи</w:t>
      </w:r>
      <w:r>
        <w:t>вшемся и его причинах. Если от С</w:t>
      </w:r>
      <w:r w:rsidRPr="00E87D14">
        <w:t xml:space="preserve">тороны не поступает иных </w:t>
      </w:r>
      <w:r>
        <w:t>письменных уведомлений, другая С</w:t>
      </w:r>
      <w:r w:rsidRPr="00E87D14">
        <w:t>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978EC" w:rsidRDefault="003978EC" w:rsidP="005A0424">
      <w:pPr>
        <w:pStyle w:val="-0"/>
        <w:numPr>
          <w:ilvl w:val="1"/>
          <w:numId w:val="8"/>
        </w:numPr>
        <w:suppressAutoHyphens/>
        <w:ind w:left="0" w:firstLine="709"/>
      </w:pPr>
      <w:r>
        <w:t>Если, по мнению С</w:t>
      </w:r>
      <w:r w:rsidRPr="00E87D14">
        <w:t>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978EC" w:rsidRDefault="003978EC" w:rsidP="005A0424">
      <w:pPr>
        <w:pStyle w:val="-0"/>
        <w:numPr>
          <w:ilvl w:val="0"/>
          <w:numId w:val="0"/>
        </w:numPr>
        <w:tabs>
          <w:tab w:val="clear" w:pos="3261"/>
        </w:tabs>
        <w:suppressAutoHyphens/>
      </w:pPr>
    </w:p>
    <w:p w:rsidR="003978EC" w:rsidRDefault="003978EC" w:rsidP="005A0424">
      <w:pPr>
        <w:pStyle w:val="6"/>
        <w:numPr>
          <w:ilvl w:val="0"/>
          <w:numId w:val="17"/>
        </w:numPr>
        <w:shd w:val="clear" w:color="auto" w:fill="auto"/>
        <w:spacing w:after="0" w:line="240" w:lineRule="auto"/>
        <w:ind w:left="0" w:firstLine="709"/>
        <w:jc w:val="center"/>
        <w:rPr>
          <w:rStyle w:val="a0"/>
          <w:rFonts w:ascii="Times New Roman" w:hAnsi="Times New Roman" w:cs="Times New Roman"/>
          <w:sz w:val="24"/>
          <w:szCs w:val="24"/>
        </w:rPr>
      </w:pPr>
      <w:r>
        <w:rPr>
          <w:rStyle w:val="a0"/>
          <w:rFonts w:ascii="Times New Roman" w:hAnsi="Times New Roman" w:cs="Times New Roman"/>
          <w:sz w:val="24"/>
          <w:szCs w:val="24"/>
        </w:rPr>
        <w:t>Особые</w:t>
      </w:r>
      <w:r w:rsidRPr="003178C1">
        <w:rPr>
          <w:rStyle w:val="a0"/>
          <w:rFonts w:ascii="Times New Roman" w:hAnsi="Times New Roman" w:cs="Times New Roman"/>
          <w:sz w:val="24"/>
          <w:szCs w:val="24"/>
        </w:rPr>
        <w:t xml:space="preserve"> условия</w:t>
      </w:r>
      <w:bookmarkEnd w:id="5"/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>9.1.</w:t>
      </w:r>
      <w:r w:rsidRPr="00E87D14">
        <w:rPr>
          <w:rFonts w:ascii="Times New Roman" w:hAnsi="Times New Roman" w:cs="Times New Roman"/>
          <w:sz w:val="24"/>
          <w:szCs w:val="24"/>
        </w:rPr>
        <w:t>Сто</w:t>
      </w:r>
      <w:r>
        <w:rPr>
          <w:rFonts w:ascii="Times New Roman" w:hAnsi="Times New Roman" w:cs="Times New Roman"/>
          <w:sz w:val="24"/>
          <w:szCs w:val="24"/>
        </w:rPr>
        <w:t>роны в течение 5 дней с даты заключения</w:t>
      </w:r>
      <w:r w:rsidRPr="00E87D14">
        <w:rPr>
          <w:rFonts w:ascii="Times New Roman" w:hAnsi="Times New Roman" w:cs="Times New Roman"/>
          <w:sz w:val="24"/>
          <w:szCs w:val="24"/>
        </w:rPr>
        <w:t xml:space="preserve"> настоящего Договора обязаны раскрыть информацию в отношении всей цепочки собственников, включая бенефициаров (в том числе конечных) с подтверждением соответствующими документами.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9.2. </w:t>
      </w:r>
      <w:r w:rsidRPr="001511CE">
        <w:rPr>
          <w:rFonts w:ascii="Times New Roman" w:hAnsi="Times New Roman" w:cs="Times New Roman"/>
          <w:sz w:val="24"/>
          <w:szCs w:val="24"/>
        </w:rPr>
        <w:t>Информация</w:t>
      </w:r>
      <w:r w:rsidRPr="00E87D14">
        <w:rPr>
          <w:rFonts w:ascii="Times New Roman" w:hAnsi="Times New Roman" w:cs="Times New Roman"/>
          <w:sz w:val="24"/>
          <w:szCs w:val="24"/>
        </w:rPr>
        <w:t xml:space="preserve"> передается по форме, установленной в пр</w:t>
      </w:r>
      <w:r>
        <w:rPr>
          <w:rFonts w:ascii="Times New Roman" w:hAnsi="Times New Roman" w:cs="Times New Roman"/>
          <w:sz w:val="24"/>
          <w:szCs w:val="24"/>
        </w:rPr>
        <w:t xml:space="preserve">иложенной таблице </w:t>
      </w:r>
      <w:r w:rsidRPr="004A3AF8">
        <w:rPr>
          <w:rFonts w:ascii="Times New Roman" w:hAnsi="Times New Roman" w:cs="Times New Roman"/>
          <w:sz w:val="24"/>
          <w:szCs w:val="24"/>
        </w:rPr>
        <w:t>Приложения № 2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Pr="004A3AF8">
        <w:rPr>
          <w:rFonts w:ascii="Times New Roman" w:hAnsi="Times New Roman" w:cs="Times New Roman"/>
          <w:sz w:val="24"/>
          <w:szCs w:val="24"/>
        </w:rPr>
        <w:t>,</w:t>
      </w:r>
      <w:r w:rsidRPr="00E87D14">
        <w:rPr>
          <w:rFonts w:ascii="Times New Roman" w:hAnsi="Times New Roman" w:cs="Times New Roman"/>
          <w:sz w:val="24"/>
          <w:szCs w:val="24"/>
        </w:rPr>
        <w:t xml:space="preserve"> в случае изменений состава участников, включая бенефициаров (в том числе конечных) в установленную форму вносятся соответствующие изменения и  Стороны подписыва</w:t>
      </w:r>
      <w:r>
        <w:rPr>
          <w:rFonts w:ascii="Times New Roman" w:hAnsi="Times New Roman" w:cs="Times New Roman"/>
          <w:sz w:val="24"/>
          <w:szCs w:val="24"/>
        </w:rPr>
        <w:t>ют дополнительное соглашение к Д</w:t>
      </w:r>
      <w:r w:rsidRPr="00E87D14">
        <w:rPr>
          <w:rFonts w:ascii="Times New Roman" w:hAnsi="Times New Roman" w:cs="Times New Roman"/>
          <w:sz w:val="24"/>
          <w:szCs w:val="24"/>
        </w:rPr>
        <w:t>оговору.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>9.3.</w:t>
      </w:r>
      <w:r w:rsidRPr="00E87D14">
        <w:rPr>
          <w:rFonts w:ascii="Times New Roman" w:hAnsi="Times New Roman" w:cs="Times New Roman"/>
          <w:sz w:val="24"/>
          <w:szCs w:val="24"/>
        </w:rPr>
        <w:t>Копии документов, подтверждающих информацию в отношении всей цепочки собственников, включая бенефициаров (в том числе конечных) прикладываются к заполняемой форме в формате pdf.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7D14">
        <w:rPr>
          <w:rFonts w:ascii="Times New Roman" w:hAnsi="Times New Roman" w:cs="Times New Roman"/>
          <w:sz w:val="24"/>
          <w:szCs w:val="24"/>
        </w:rPr>
        <w:t xml:space="preserve">Вышеуказанная информация должна быть направлена в электронном виде  в двух форматах: pdf. с подписью и печатью и редактируемом формате </w:t>
      </w:r>
      <w:r>
        <w:rPr>
          <w:rFonts w:ascii="Times New Roman" w:hAnsi="Times New Roman" w:cs="Times New Roman"/>
          <w:sz w:val="24"/>
          <w:szCs w:val="24"/>
          <w:lang w:val="en-US"/>
        </w:rPr>
        <w:t>xls</w:t>
      </w:r>
      <w:r w:rsidRPr="00672DD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US"/>
        </w:rPr>
        <w:t>xlsx</w:t>
      </w:r>
      <w:r w:rsidRPr="00672DD0">
        <w:rPr>
          <w:rFonts w:ascii="Times New Roman" w:hAnsi="Times New Roman" w:cs="Times New Roman"/>
          <w:sz w:val="24"/>
          <w:szCs w:val="24"/>
        </w:rPr>
        <w:t>)</w:t>
      </w:r>
      <w:r w:rsidRPr="00E87D14">
        <w:rPr>
          <w:rFonts w:ascii="Times New Roman" w:hAnsi="Times New Roman" w:cs="Times New Roman"/>
          <w:sz w:val="24"/>
          <w:szCs w:val="24"/>
        </w:rPr>
        <w:t>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>9.</w:t>
      </w:r>
      <w:r w:rsidRPr="001511CE">
        <w:rPr>
          <w:rFonts w:ascii="Times New Roman" w:hAnsi="Times New Roman" w:cs="Times New Roman"/>
          <w:sz w:val="24"/>
          <w:szCs w:val="24"/>
        </w:rPr>
        <w:t>4.</w:t>
      </w:r>
      <w:r>
        <w:rPr>
          <w:rStyle w:val="a0"/>
          <w:rFonts w:ascii="Times New Roman" w:hAnsi="Times New Roman" w:cs="Times New Roman"/>
          <w:b w:val="0"/>
          <w:sz w:val="24"/>
          <w:szCs w:val="24"/>
        </w:rPr>
        <w:t>Исполнитель направляет Заказчику документ, подтверждающий право оказания услуг по техническому сопровождению (абонементному обслуживанию) ПП «Компас».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>9.5.</w:t>
      </w:r>
      <w:r w:rsidRPr="00A94738">
        <w:rPr>
          <w:rFonts w:ascii="Times New Roman" w:hAnsi="Times New Roman" w:cs="Times New Roman"/>
          <w:sz w:val="24"/>
          <w:szCs w:val="24"/>
        </w:rPr>
        <w:t>При направлении информации от Заказчика в адрес Исполнителя, информация направляется на  электронный адрес е-</w:t>
      </w:r>
      <w:r w:rsidRPr="00A9473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A9473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_________________</w:t>
      </w:r>
      <w:r w:rsidRPr="00A94738">
        <w:rPr>
          <w:rFonts w:ascii="Times New Roman" w:hAnsi="Times New Roman" w:cs="Times New Roman"/>
          <w:sz w:val="24"/>
          <w:szCs w:val="24"/>
        </w:rPr>
        <w:t xml:space="preserve"> (в теме письма указывается сокращенно</w:t>
      </w:r>
      <w:r>
        <w:rPr>
          <w:rFonts w:ascii="Times New Roman" w:hAnsi="Times New Roman" w:cs="Times New Roman"/>
          <w:sz w:val="24"/>
          <w:szCs w:val="24"/>
        </w:rPr>
        <w:t xml:space="preserve">е наименование – </w:t>
      </w:r>
      <w:r w:rsidRPr="00E87D14">
        <w:rPr>
          <w:rFonts w:ascii="Times New Roman" w:hAnsi="Times New Roman" w:cs="Times New Roman"/>
          <w:sz w:val="24"/>
          <w:szCs w:val="24"/>
        </w:rPr>
        <w:t>ФГУП «НИТИ им. А.П. Александрова»</w:t>
      </w:r>
      <w:r w:rsidRPr="00A94738">
        <w:rPr>
          <w:rFonts w:ascii="Times New Roman" w:hAnsi="Times New Roman" w:cs="Times New Roman"/>
          <w:sz w:val="24"/>
          <w:szCs w:val="24"/>
        </w:rPr>
        <w:t>).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>9.6.</w:t>
      </w:r>
      <w:r w:rsidRPr="00E87D14">
        <w:rPr>
          <w:rFonts w:ascii="Times New Roman" w:hAnsi="Times New Roman" w:cs="Times New Roman"/>
          <w:sz w:val="24"/>
          <w:szCs w:val="24"/>
        </w:rPr>
        <w:t>При направлении информации от Исполнителя в адрес Заказчика, информация направляется на  электронный адрес е-</w:t>
      </w:r>
      <w:r w:rsidRPr="00E87D14"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7508F5">
        <w:rPr>
          <w:rFonts w:ascii="Times New Roman" w:hAnsi="Times New Roman" w:cs="Times New Roman"/>
          <w:sz w:val="24"/>
          <w:szCs w:val="24"/>
          <w:lang w:val="en-US"/>
        </w:rPr>
        <w:t>foton</w:t>
      </w:r>
      <w:r w:rsidRPr="007508F5">
        <w:rPr>
          <w:rFonts w:ascii="Times New Roman" w:hAnsi="Times New Roman" w:cs="Times New Roman"/>
          <w:sz w:val="24"/>
          <w:szCs w:val="24"/>
        </w:rPr>
        <w:t>@</w:t>
      </w:r>
      <w:r w:rsidRPr="007508F5">
        <w:rPr>
          <w:rFonts w:ascii="Times New Roman" w:hAnsi="Times New Roman" w:cs="Times New Roman"/>
          <w:sz w:val="24"/>
          <w:szCs w:val="24"/>
          <w:lang w:val="en-US"/>
        </w:rPr>
        <w:t>niti</w:t>
      </w:r>
      <w:r w:rsidRPr="007508F5">
        <w:rPr>
          <w:rFonts w:ascii="Times New Roman" w:hAnsi="Times New Roman" w:cs="Times New Roman"/>
          <w:sz w:val="24"/>
          <w:szCs w:val="24"/>
        </w:rPr>
        <w:t>.</w:t>
      </w:r>
      <w:r w:rsidRPr="007508F5">
        <w:rPr>
          <w:rFonts w:ascii="Times New Roman" w:hAnsi="Times New Roman" w:cs="Times New Roman"/>
          <w:sz w:val="24"/>
          <w:szCs w:val="24"/>
          <w:lang w:val="en-US"/>
        </w:rPr>
        <w:t>ru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  <w:lang w:val="en-US"/>
        </w:rPr>
        <w:t>bnv</w:t>
      </w:r>
      <w:r w:rsidRPr="00D539D7">
        <w:rPr>
          <w:rFonts w:ascii="Times New Roman" w:hAnsi="Times New Roman" w:cs="Times New Roman"/>
          <w:sz w:val="24"/>
          <w:szCs w:val="24"/>
        </w:rPr>
        <w:t>@</w:t>
      </w:r>
      <w:r w:rsidRPr="00D539D7">
        <w:rPr>
          <w:rFonts w:ascii="Times New Roman" w:hAnsi="Times New Roman" w:cs="Times New Roman"/>
          <w:sz w:val="24"/>
          <w:szCs w:val="24"/>
          <w:lang w:val="en-US"/>
        </w:rPr>
        <w:t>niti</w:t>
      </w:r>
      <w:r w:rsidRPr="00D539D7">
        <w:rPr>
          <w:rFonts w:ascii="Times New Roman" w:hAnsi="Times New Roman" w:cs="Times New Roman"/>
          <w:sz w:val="24"/>
          <w:szCs w:val="24"/>
        </w:rPr>
        <w:t>.</w:t>
      </w:r>
      <w:r w:rsidRPr="00D539D7">
        <w:rPr>
          <w:rFonts w:ascii="Times New Roman" w:hAnsi="Times New Roman" w:cs="Times New Roman"/>
          <w:sz w:val="24"/>
          <w:szCs w:val="24"/>
          <w:lang w:val="en-US"/>
        </w:rPr>
        <w:t>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7D14">
        <w:rPr>
          <w:rFonts w:ascii="Times New Roman" w:hAnsi="Times New Roman" w:cs="Times New Roman"/>
          <w:sz w:val="24"/>
          <w:szCs w:val="24"/>
        </w:rPr>
        <w:t>(в теме письма указывается сокращенное наименование –</w:t>
      </w:r>
      <w:r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Pr="00E87D14">
        <w:rPr>
          <w:rFonts w:ascii="Times New Roman" w:hAnsi="Times New Roman" w:cs="Times New Roman"/>
          <w:sz w:val="24"/>
          <w:szCs w:val="24"/>
        </w:rPr>
        <w:t>).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>9.7.</w:t>
      </w:r>
      <w:r w:rsidRPr="00E87D14">
        <w:rPr>
          <w:rFonts w:ascii="Times New Roman" w:hAnsi="Times New Roman" w:cs="Times New Roman"/>
          <w:sz w:val="24"/>
          <w:szCs w:val="24"/>
        </w:rPr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направленные в вышеуказанные адреса (далее – Сведения), являются полными, точными и достоверными.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>9.8.</w:t>
      </w:r>
      <w:r w:rsidRPr="00E87D14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 изменении Сведений одной из Сторон, С</w:t>
      </w:r>
      <w:r w:rsidRPr="00E87D14">
        <w:rPr>
          <w:rFonts w:ascii="Times New Roman" w:hAnsi="Times New Roman" w:cs="Times New Roman"/>
          <w:sz w:val="24"/>
          <w:szCs w:val="24"/>
        </w:rPr>
        <w:t>торона, изменяющая свои данные, обязана не позднее 5</w:t>
      </w:r>
      <w:r>
        <w:rPr>
          <w:rFonts w:ascii="Times New Roman" w:hAnsi="Times New Roman" w:cs="Times New Roman"/>
          <w:sz w:val="24"/>
          <w:szCs w:val="24"/>
        </w:rPr>
        <w:t xml:space="preserve"> (пяти) рабочих дней с даты</w:t>
      </w:r>
      <w:r w:rsidRPr="00E87D14">
        <w:rPr>
          <w:rFonts w:ascii="Times New Roman" w:hAnsi="Times New Roman" w:cs="Times New Roman"/>
          <w:sz w:val="24"/>
          <w:szCs w:val="24"/>
        </w:rPr>
        <w:t xml:space="preserve"> та</w:t>
      </w:r>
      <w:r>
        <w:rPr>
          <w:rFonts w:ascii="Times New Roman" w:hAnsi="Times New Roman" w:cs="Times New Roman"/>
          <w:sz w:val="24"/>
          <w:szCs w:val="24"/>
        </w:rPr>
        <w:t>ких изменений направить другой С</w:t>
      </w:r>
      <w:r w:rsidRPr="00E87D14">
        <w:rPr>
          <w:rFonts w:ascii="Times New Roman" w:hAnsi="Times New Roman" w:cs="Times New Roman"/>
          <w:sz w:val="24"/>
          <w:szCs w:val="24"/>
        </w:rPr>
        <w:t>тороне соответствующее письменное уведомление с приложением копий подтверждающих документов, заверенных нотариусом или уп</w:t>
      </w:r>
      <w:r>
        <w:rPr>
          <w:rFonts w:ascii="Times New Roman" w:hAnsi="Times New Roman" w:cs="Times New Roman"/>
          <w:sz w:val="24"/>
          <w:szCs w:val="24"/>
        </w:rPr>
        <w:t>олномоченным должностным лицом С</w:t>
      </w:r>
      <w:r w:rsidRPr="00E87D14">
        <w:rPr>
          <w:rFonts w:ascii="Times New Roman" w:hAnsi="Times New Roman" w:cs="Times New Roman"/>
          <w:sz w:val="24"/>
          <w:szCs w:val="24"/>
        </w:rPr>
        <w:t>тороны, изменяющей свои данные.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>9.9.</w:t>
      </w:r>
      <w:r>
        <w:rPr>
          <w:rFonts w:ascii="Times New Roman" w:hAnsi="Times New Roman" w:cs="Times New Roman"/>
          <w:sz w:val="24"/>
          <w:szCs w:val="24"/>
        </w:rPr>
        <w:t>Каждая С</w:t>
      </w:r>
      <w:r w:rsidRPr="00C04605">
        <w:rPr>
          <w:rFonts w:ascii="Times New Roman" w:hAnsi="Times New Roman" w:cs="Times New Roman"/>
          <w:sz w:val="24"/>
          <w:szCs w:val="24"/>
        </w:rPr>
        <w:t>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Стороне, а также на раскрытие Сведений, полностью или частично, компетентным органам государственной власти (в 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4605">
        <w:rPr>
          <w:rFonts w:ascii="Times New Roman" w:hAnsi="Times New Roman" w:cs="Times New Roman"/>
          <w:sz w:val="24"/>
          <w:szCs w:val="24"/>
        </w:rPr>
        <w:t>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>9.10.</w:t>
      </w:r>
      <w:r w:rsidRPr="00C04605">
        <w:rPr>
          <w:rFonts w:ascii="Times New Roman" w:hAnsi="Times New Roman" w:cs="Times New Roman"/>
          <w:sz w:val="24"/>
          <w:szCs w:val="24"/>
        </w:rPr>
        <w:t>Стороны освобождают друг друга от любой ответственности в связи с Раскрытием, но пр</w:t>
      </w:r>
      <w:r>
        <w:rPr>
          <w:rFonts w:ascii="Times New Roman" w:hAnsi="Times New Roman" w:cs="Times New Roman"/>
          <w:sz w:val="24"/>
          <w:szCs w:val="24"/>
        </w:rPr>
        <w:t>и этом, виновная сторона (т.е. С</w:t>
      </w:r>
      <w:r w:rsidRPr="00C04605">
        <w:rPr>
          <w:rFonts w:ascii="Times New Roman" w:hAnsi="Times New Roman" w:cs="Times New Roman"/>
          <w:sz w:val="24"/>
          <w:szCs w:val="24"/>
        </w:rPr>
        <w:t xml:space="preserve">торона, не получившая необходимых согласий в установленном законом порядке от третьих лиц о раскрытии информации по их персональным </w:t>
      </w:r>
      <w:r>
        <w:rPr>
          <w:rFonts w:ascii="Times New Roman" w:hAnsi="Times New Roman" w:cs="Times New Roman"/>
          <w:sz w:val="24"/>
          <w:szCs w:val="24"/>
        </w:rPr>
        <w:t>данным) возмещает пострадавшей С</w:t>
      </w:r>
      <w:r w:rsidRPr="00C04605">
        <w:rPr>
          <w:rFonts w:ascii="Times New Roman" w:hAnsi="Times New Roman" w:cs="Times New Roman"/>
          <w:sz w:val="24"/>
          <w:szCs w:val="24"/>
        </w:rPr>
        <w:t>тороне убытки, понесенные в связ</w:t>
      </w:r>
      <w:r>
        <w:rPr>
          <w:rFonts w:ascii="Times New Roman" w:hAnsi="Times New Roman" w:cs="Times New Roman"/>
          <w:sz w:val="24"/>
          <w:szCs w:val="24"/>
        </w:rPr>
        <w:t>и с предъявлением пострадавшей С</w:t>
      </w:r>
      <w:r w:rsidRPr="00C04605">
        <w:rPr>
          <w:rFonts w:ascii="Times New Roman" w:hAnsi="Times New Roman" w:cs="Times New Roman"/>
          <w:sz w:val="24"/>
          <w:szCs w:val="24"/>
        </w:rPr>
        <w:t>тороне претензий, исков и требований любыми третьими лицами, чьи права были или могли быть нарушены таким Раскрытием.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511CE">
        <w:rPr>
          <w:rStyle w:val="a0"/>
          <w:rFonts w:ascii="Times New Roman" w:hAnsi="Times New Roman" w:cs="Times New Roman"/>
          <w:b w:val="0"/>
          <w:sz w:val="24"/>
          <w:szCs w:val="24"/>
        </w:rPr>
        <w:t>9.11.</w:t>
      </w:r>
      <w:r w:rsidRPr="00E87D14">
        <w:rPr>
          <w:rFonts w:ascii="Times New Roman" w:hAnsi="Times New Roman" w:cs="Times New Roman"/>
          <w:sz w:val="24"/>
          <w:szCs w:val="24"/>
        </w:rPr>
        <w:t>Договор считается</w:t>
      </w:r>
      <w:r>
        <w:rPr>
          <w:rFonts w:ascii="Times New Roman" w:hAnsi="Times New Roman" w:cs="Times New Roman"/>
          <w:sz w:val="24"/>
          <w:szCs w:val="24"/>
        </w:rPr>
        <w:t xml:space="preserve"> расторгнутым с даты получения С</w:t>
      </w:r>
      <w:r w:rsidRPr="00E87D14">
        <w:rPr>
          <w:rFonts w:ascii="Times New Roman" w:hAnsi="Times New Roman" w:cs="Times New Roman"/>
          <w:sz w:val="24"/>
          <w:szCs w:val="24"/>
        </w:rPr>
        <w:t>тороной, отказавшейся от предоставления, несвоевременное и (или) недостоверное и (или) неполное предоставление Сведений соответствующего письме</w:t>
      </w:r>
      <w:r>
        <w:rPr>
          <w:rFonts w:ascii="Times New Roman" w:hAnsi="Times New Roman" w:cs="Times New Roman"/>
          <w:sz w:val="24"/>
          <w:szCs w:val="24"/>
        </w:rPr>
        <w:t>нного уведомления другой Стороны</w:t>
      </w:r>
      <w:r w:rsidRPr="00E87D14">
        <w:rPr>
          <w:rFonts w:ascii="Times New Roman" w:hAnsi="Times New Roman" w:cs="Times New Roman"/>
          <w:sz w:val="24"/>
          <w:szCs w:val="24"/>
        </w:rPr>
        <w:t>, если более поздняя дата не будет установлена в уведомлении.</w:t>
      </w:r>
    </w:p>
    <w:p w:rsidR="003978EC" w:rsidRPr="00812CDA" w:rsidRDefault="003978EC" w:rsidP="005A0424">
      <w:pPr>
        <w:numPr>
          <w:ilvl w:val="1"/>
          <w:numId w:val="19"/>
        </w:numPr>
        <w:tabs>
          <w:tab w:val="num" w:pos="567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2CDA">
        <w:rPr>
          <w:rFonts w:ascii="Times New Roman" w:hAnsi="Times New Roman"/>
          <w:sz w:val="24"/>
          <w:szCs w:val="24"/>
        </w:rPr>
        <w:t>Противодействие коррупции:</w:t>
      </w:r>
    </w:p>
    <w:p w:rsidR="003978EC" w:rsidRPr="00812CDA" w:rsidRDefault="003978EC" w:rsidP="005A0424">
      <w:pPr>
        <w:pStyle w:val="ListParagraph"/>
        <w:spacing w:after="0" w:line="240" w:lineRule="auto"/>
        <w:ind w:left="0" w:firstLine="6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812CD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12</w:t>
      </w:r>
      <w:r w:rsidRPr="00812CDA">
        <w:rPr>
          <w:rFonts w:ascii="Times New Roman" w:hAnsi="Times New Roman"/>
          <w:sz w:val="24"/>
          <w:szCs w:val="24"/>
        </w:rPr>
        <w:t>.1.При исполнении настоящего Договора Стороны соблюдают,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3978EC" w:rsidRPr="00812CDA" w:rsidRDefault="003978EC" w:rsidP="005A0424">
      <w:pPr>
        <w:spacing w:line="240" w:lineRule="auto"/>
        <w:ind w:firstLine="6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812CD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12</w:t>
      </w:r>
      <w:r w:rsidRPr="00812CDA">
        <w:rPr>
          <w:rFonts w:ascii="Times New Roman" w:hAnsi="Times New Roman"/>
          <w:sz w:val="24"/>
          <w:szCs w:val="24"/>
        </w:rPr>
        <w:t>.2.Стороны и любые их должностные лица, работники, акционеры, представители, агенты,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3978EC" w:rsidRPr="003178C1" w:rsidRDefault="003978EC" w:rsidP="005A0424">
      <w:pPr>
        <w:pStyle w:val="6"/>
        <w:shd w:val="clear" w:color="auto" w:fill="auto"/>
        <w:spacing w:after="0" w:line="240" w:lineRule="auto"/>
        <w:ind w:firstLine="0"/>
        <w:rPr>
          <w:rStyle w:val="a0"/>
          <w:rFonts w:ascii="Times New Roman" w:hAnsi="Times New Roman" w:cs="Times New Roman"/>
          <w:sz w:val="24"/>
          <w:szCs w:val="24"/>
        </w:rPr>
      </w:pPr>
    </w:p>
    <w:p w:rsidR="003978EC" w:rsidRPr="007D211F" w:rsidRDefault="003978EC" w:rsidP="005A0424">
      <w:pPr>
        <w:pStyle w:val="6"/>
        <w:shd w:val="clear" w:color="auto" w:fill="auto"/>
        <w:spacing w:after="0" w:line="240" w:lineRule="auto"/>
        <w:ind w:firstLine="709"/>
        <w:jc w:val="center"/>
        <w:rPr>
          <w:rStyle w:val="a0"/>
          <w:rFonts w:ascii="Times New Roman" w:hAnsi="Times New Roman" w:cs="Times New Roman"/>
          <w:sz w:val="24"/>
          <w:szCs w:val="24"/>
        </w:rPr>
      </w:pPr>
      <w:r w:rsidRPr="007D211F">
        <w:rPr>
          <w:rStyle w:val="a0"/>
          <w:rFonts w:ascii="Times New Roman" w:hAnsi="Times New Roman" w:cs="Times New Roman"/>
          <w:sz w:val="24"/>
          <w:szCs w:val="24"/>
        </w:rPr>
        <w:t>10. Дополнительные условия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sz w:val="24"/>
          <w:szCs w:val="24"/>
        </w:rPr>
        <w:t xml:space="preserve">10.1. </w:t>
      </w:r>
      <w:r>
        <w:rPr>
          <w:rFonts w:ascii="Times New Roman" w:hAnsi="Times New Roman" w:cs="Times New Roman"/>
          <w:sz w:val="24"/>
          <w:szCs w:val="24"/>
        </w:rPr>
        <w:t>Каждая из Сторон</w:t>
      </w:r>
      <w:r w:rsidRPr="00E87D14">
        <w:rPr>
          <w:rFonts w:ascii="Times New Roman" w:hAnsi="Times New Roman" w:cs="Times New Roman"/>
          <w:sz w:val="24"/>
          <w:szCs w:val="24"/>
        </w:rPr>
        <w:t xml:space="preserve"> настоящего Договора может внести предложения о его дополнении и изменении. Все изменения и дополнения, оформленные в письменном виде и надлежащи</w:t>
      </w:r>
      <w:r>
        <w:rPr>
          <w:rFonts w:ascii="Times New Roman" w:hAnsi="Times New Roman" w:cs="Times New Roman"/>
          <w:sz w:val="24"/>
          <w:szCs w:val="24"/>
        </w:rPr>
        <w:t>м образом, подписанные обеими С</w:t>
      </w:r>
      <w:r w:rsidRPr="00E87D14">
        <w:rPr>
          <w:rFonts w:ascii="Times New Roman" w:hAnsi="Times New Roman" w:cs="Times New Roman"/>
          <w:sz w:val="24"/>
          <w:szCs w:val="24"/>
        </w:rPr>
        <w:t>торонами, становятся неотъемлемой частью настоящего Договора. Таким образом, оформляется дополнительное соглашение.</w:t>
      </w:r>
      <w:r>
        <w:rPr>
          <w:rFonts w:ascii="Times New Roman" w:hAnsi="Times New Roman" w:cs="Times New Roman"/>
          <w:sz w:val="24"/>
          <w:szCs w:val="24"/>
        </w:rPr>
        <w:t xml:space="preserve"> Никакие устные договоренности С</w:t>
      </w:r>
      <w:r w:rsidRPr="00E87D14">
        <w:rPr>
          <w:rFonts w:ascii="Times New Roman" w:hAnsi="Times New Roman" w:cs="Times New Roman"/>
          <w:sz w:val="24"/>
          <w:szCs w:val="24"/>
        </w:rPr>
        <w:t>торон не имеют силы.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10.2. Каждая С</w:t>
      </w:r>
      <w:r w:rsidRPr="00C04605">
        <w:rPr>
          <w:rFonts w:ascii="Times New Roman" w:hAnsi="Times New Roman" w:cs="Times New Roman"/>
          <w:sz w:val="24"/>
          <w:szCs w:val="24"/>
        </w:rPr>
        <w:t xml:space="preserve">торона направляет почтовую </w:t>
      </w:r>
      <w:r>
        <w:rPr>
          <w:rFonts w:ascii="Times New Roman" w:hAnsi="Times New Roman" w:cs="Times New Roman"/>
          <w:sz w:val="24"/>
          <w:szCs w:val="24"/>
        </w:rPr>
        <w:t>корреспонденцию в адрес другой С</w:t>
      </w:r>
      <w:r w:rsidRPr="00C04605">
        <w:rPr>
          <w:rFonts w:ascii="Times New Roman" w:hAnsi="Times New Roman" w:cs="Times New Roman"/>
          <w:sz w:val="24"/>
          <w:szCs w:val="24"/>
        </w:rPr>
        <w:t>тороны по адресам, ука</w:t>
      </w:r>
      <w:r>
        <w:rPr>
          <w:rFonts w:ascii="Times New Roman" w:hAnsi="Times New Roman" w:cs="Times New Roman"/>
          <w:sz w:val="24"/>
          <w:szCs w:val="24"/>
        </w:rPr>
        <w:t>занным в разделе 11 настоящего Д</w:t>
      </w:r>
      <w:r w:rsidRPr="00C04605">
        <w:rPr>
          <w:rFonts w:ascii="Times New Roman" w:hAnsi="Times New Roman" w:cs="Times New Roman"/>
          <w:sz w:val="24"/>
          <w:szCs w:val="24"/>
        </w:rPr>
        <w:t>оговора. При изменении</w:t>
      </w:r>
      <w:r>
        <w:rPr>
          <w:rFonts w:ascii="Times New Roman" w:hAnsi="Times New Roman" w:cs="Times New Roman"/>
          <w:sz w:val="24"/>
          <w:szCs w:val="24"/>
        </w:rPr>
        <w:t xml:space="preserve"> адресов и/или иных реквизитов С</w:t>
      </w:r>
      <w:r w:rsidRPr="00C04605">
        <w:rPr>
          <w:rFonts w:ascii="Times New Roman" w:hAnsi="Times New Roman" w:cs="Times New Roman"/>
          <w:sz w:val="24"/>
          <w:szCs w:val="24"/>
        </w:rPr>
        <w:t>торон, ука</w:t>
      </w:r>
      <w:r>
        <w:rPr>
          <w:rFonts w:ascii="Times New Roman" w:hAnsi="Times New Roman" w:cs="Times New Roman"/>
          <w:sz w:val="24"/>
          <w:szCs w:val="24"/>
        </w:rPr>
        <w:t>занных в разделе 11 настоящего Договора С</w:t>
      </w:r>
      <w:r w:rsidRPr="00C04605">
        <w:rPr>
          <w:rFonts w:ascii="Times New Roman" w:hAnsi="Times New Roman" w:cs="Times New Roman"/>
          <w:sz w:val="24"/>
          <w:szCs w:val="24"/>
        </w:rPr>
        <w:t>тороны обязаны письменно уведомить об  этом  друг друга. В случае возврата почтовой корреспонденции предприятием связи по причине отсутствия и/или отказа в получении корреспонденция (счета и т.п.) считается полученной надлежащим образо</w:t>
      </w:r>
      <w:r>
        <w:rPr>
          <w:rFonts w:ascii="Times New Roman" w:hAnsi="Times New Roman" w:cs="Times New Roman"/>
          <w:sz w:val="24"/>
          <w:szCs w:val="24"/>
        </w:rPr>
        <w:t>м и в соответствии с условиями Д</w:t>
      </w:r>
      <w:r w:rsidRPr="00C04605">
        <w:rPr>
          <w:rFonts w:ascii="Times New Roman" w:hAnsi="Times New Roman" w:cs="Times New Roman"/>
          <w:sz w:val="24"/>
          <w:szCs w:val="24"/>
        </w:rPr>
        <w:t>оговора.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E87D14">
        <w:rPr>
          <w:rFonts w:ascii="Times New Roman" w:hAnsi="Times New Roman" w:cs="Times New Roman"/>
          <w:sz w:val="24"/>
          <w:szCs w:val="24"/>
        </w:rPr>
        <w:t>Настоя</w:t>
      </w:r>
      <w:r>
        <w:rPr>
          <w:rFonts w:ascii="Times New Roman" w:hAnsi="Times New Roman" w:cs="Times New Roman"/>
          <w:sz w:val="24"/>
          <w:szCs w:val="24"/>
        </w:rPr>
        <w:t>щий Д</w:t>
      </w:r>
      <w:r w:rsidRPr="00E87D14">
        <w:rPr>
          <w:rFonts w:ascii="Times New Roman" w:hAnsi="Times New Roman" w:cs="Times New Roman"/>
          <w:sz w:val="24"/>
          <w:szCs w:val="24"/>
        </w:rPr>
        <w:t>оговор составлен в 2х экземплярах, имеющих одинаковую юридическую силу.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10.4. В случае расторжения Д</w:t>
      </w:r>
      <w:r w:rsidRPr="00E87D14">
        <w:rPr>
          <w:rFonts w:ascii="Times New Roman" w:hAnsi="Times New Roman" w:cs="Times New Roman"/>
          <w:sz w:val="24"/>
          <w:szCs w:val="24"/>
        </w:rPr>
        <w:t xml:space="preserve">оговора по </w:t>
      </w:r>
      <w:r>
        <w:rPr>
          <w:rFonts w:ascii="Times New Roman" w:hAnsi="Times New Roman" w:cs="Times New Roman"/>
          <w:sz w:val="24"/>
          <w:szCs w:val="24"/>
        </w:rPr>
        <w:t>решению суда или по соглашению С</w:t>
      </w:r>
      <w:r w:rsidRPr="00E87D14">
        <w:rPr>
          <w:rFonts w:ascii="Times New Roman" w:hAnsi="Times New Roman" w:cs="Times New Roman"/>
          <w:sz w:val="24"/>
          <w:szCs w:val="24"/>
        </w:rPr>
        <w:t>торон в силу су</w:t>
      </w:r>
      <w:r>
        <w:rPr>
          <w:rFonts w:ascii="Times New Roman" w:hAnsi="Times New Roman" w:cs="Times New Roman"/>
          <w:sz w:val="24"/>
          <w:szCs w:val="24"/>
        </w:rPr>
        <w:t>щественного нарушения одной из С</w:t>
      </w:r>
      <w:r w:rsidRPr="00E87D14">
        <w:rPr>
          <w:rFonts w:ascii="Times New Roman" w:hAnsi="Times New Roman" w:cs="Times New Roman"/>
          <w:sz w:val="24"/>
          <w:szCs w:val="24"/>
        </w:rPr>
        <w:t>торон существ</w:t>
      </w:r>
      <w:r>
        <w:rPr>
          <w:rFonts w:ascii="Times New Roman" w:hAnsi="Times New Roman" w:cs="Times New Roman"/>
          <w:sz w:val="24"/>
          <w:szCs w:val="24"/>
        </w:rPr>
        <w:t>енных условий Договора, другая С</w:t>
      </w:r>
      <w:r w:rsidRPr="00E87D14">
        <w:rPr>
          <w:rFonts w:ascii="Times New Roman" w:hAnsi="Times New Roman" w:cs="Times New Roman"/>
          <w:sz w:val="24"/>
          <w:szCs w:val="24"/>
        </w:rPr>
        <w:t>торона оставляет за собой пра</w:t>
      </w:r>
      <w:r>
        <w:rPr>
          <w:rFonts w:ascii="Times New Roman" w:hAnsi="Times New Roman" w:cs="Times New Roman"/>
          <w:sz w:val="24"/>
          <w:szCs w:val="24"/>
        </w:rPr>
        <w:t>во включить нарушившую условия Д</w:t>
      </w:r>
      <w:r w:rsidRPr="00E87D14">
        <w:rPr>
          <w:rFonts w:ascii="Times New Roman" w:hAnsi="Times New Roman" w:cs="Times New Roman"/>
          <w:sz w:val="24"/>
          <w:szCs w:val="24"/>
        </w:rPr>
        <w:t>оговора Сторону в реестр недобросовестных организаций Госкорпорации "Росатом" сроком на 2 года.</w:t>
      </w:r>
    </w:p>
    <w:p w:rsidR="003978EC" w:rsidRPr="00061229" w:rsidRDefault="003978EC" w:rsidP="005A0424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10.5. </w:t>
      </w:r>
      <w:r w:rsidRPr="00C04605">
        <w:rPr>
          <w:rFonts w:ascii="Times New Roman" w:hAnsi="Times New Roman" w:cs="Times New Roman"/>
          <w:sz w:val="24"/>
          <w:szCs w:val="24"/>
        </w:rPr>
        <w:t>В случае если Заказчик принадлежит к субъектам малого и среднего предпринимательства, направлять в адрес Исполнителя информацию в форме (</w:t>
      </w:r>
      <w:r w:rsidRPr="004A3AF8">
        <w:rPr>
          <w:rFonts w:ascii="Times New Roman" w:hAnsi="Times New Roman" w:cs="Times New Roman"/>
          <w:sz w:val="24"/>
          <w:szCs w:val="24"/>
        </w:rPr>
        <w:t>Приложение № 3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Pr="004A3AF8">
        <w:rPr>
          <w:rFonts w:ascii="Times New Roman" w:hAnsi="Times New Roman" w:cs="Times New Roman"/>
          <w:sz w:val="24"/>
          <w:szCs w:val="24"/>
        </w:rPr>
        <w:t>).</w:t>
      </w:r>
      <w:r w:rsidRPr="00C04605">
        <w:rPr>
          <w:rFonts w:ascii="Times New Roman" w:hAnsi="Times New Roman" w:cs="Times New Roman"/>
          <w:sz w:val="24"/>
          <w:szCs w:val="24"/>
        </w:rPr>
        <w:t xml:space="preserve"> В электронном виде информац</w:t>
      </w:r>
      <w:r>
        <w:rPr>
          <w:rFonts w:ascii="Times New Roman" w:hAnsi="Times New Roman" w:cs="Times New Roman"/>
          <w:sz w:val="24"/>
          <w:szCs w:val="24"/>
        </w:rPr>
        <w:t>ия направляется исполнителю по Д</w:t>
      </w:r>
      <w:r w:rsidRPr="00C04605">
        <w:rPr>
          <w:rFonts w:ascii="Times New Roman" w:hAnsi="Times New Roman" w:cs="Times New Roman"/>
          <w:sz w:val="24"/>
          <w:szCs w:val="24"/>
        </w:rPr>
        <w:t>огово</w:t>
      </w:r>
      <w:r>
        <w:rPr>
          <w:rFonts w:ascii="Times New Roman" w:hAnsi="Times New Roman" w:cs="Times New Roman"/>
          <w:sz w:val="24"/>
          <w:szCs w:val="24"/>
        </w:rPr>
        <w:t xml:space="preserve">ру на электронный адрес </w:t>
      </w:r>
      <w:r>
        <w:rPr>
          <w:rFonts w:ascii="Times New Roman" w:hAnsi="Times New Roman" w:cs="Times New Roman"/>
          <w:sz w:val="24"/>
          <w:szCs w:val="24"/>
          <w:lang w:val="en-US"/>
        </w:rPr>
        <w:t>foton</w:t>
      </w:r>
      <w:r w:rsidRPr="007D211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niti</w:t>
      </w:r>
      <w:r w:rsidRPr="007D21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C04605">
        <w:rPr>
          <w:rFonts w:ascii="Times New Roman" w:hAnsi="Times New Roman" w:cs="Times New Roman"/>
          <w:sz w:val="24"/>
          <w:szCs w:val="24"/>
        </w:rPr>
        <w:t xml:space="preserve">: в редактируемом формате </w:t>
      </w:r>
      <w:r w:rsidRPr="00C04605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C04605">
        <w:rPr>
          <w:rFonts w:ascii="Times New Roman" w:hAnsi="Times New Roman" w:cs="Times New Roman"/>
          <w:sz w:val="24"/>
          <w:szCs w:val="24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 w:rsidRPr="00C04605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C04605">
        <w:rPr>
          <w:rFonts w:ascii="Times New Roman" w:hAnsi="Times New Roman" w:cs="Times New Roman"/>
          <w:sz w:val="24"/>
          <w:szCs w:val="24"/>
        </w:rPr>
        <w:t>.</w:t>
      </w:r>
    </w:p>
    <w:p w:rsidR="003978EC" w:rsidRDefault="003978EC" w:rsidP="00640BF5">
      <w:pPr>
        <w:pStyle w:val="6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10.6. Исполнитель сообщает Заказчику в письменной форме о том, что он является, либо не является плательщиком следующих налогов: ЕСХН, НДПИ, ЕНВД, налога на прибыль по ставке 0% (</w:t>
      </w:r>
      <w:r w:rsidRPr="004A3AF8">
        <w:rPr>
          <w:rFonts w:ascii="Times New Roman" w:hAnsi="Times New Roman" w:cs="Times New Roman"/>
          <w:sz w:val="24"/>
          <w:szCs w:val="24"/>
        </w:rPr>
        <w:t>Приложение № 4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Pr="004A3AF8">
        <w:rPr>
          <w:rFonts w:ascii="Times New Roman" w:hAnsi="Times New Roman" w:cs="Times New Roman"/>
          <w:sz w:val="24"/>
          <w:szCs w:val="24"/>
        </w:rPr>
        <w:t>).</w:t>
      </w:r>
    </w:p>
    <w:p w:rsidR="003978EC" w:rsidRDefault="003978EC" w:rsidP="005A0424">
      <w:pPr>
        <w:pStyle w:val="-0"/>
        <w:numPr>
          <w:ilvl w:val="0"/>
          <w:numId w:val="0"/>
        </w:numPr>
        <w:ind w:firstLine="709"/>
      </w:pPr>
      <w:r>
        <w:t xml:space="preserve">10.7. </w:t>
      </w:r>
      <w:r w:rsidRPr="00FA2DFA">
        <w:t>Неотъемлемой частью настоящего Договора являются:</w:t>
      </w:r>
    </w:p>
    <w:p w:rsidR="003978EC" w:rsidRPr="00061229" w:rsidRDefault="003978EC" w:rsidP="005A0424">
      <w:pPr>
        <w:pStyle w:val="-0"/>
        <w:numPr>
          <w:ilvl w:val="0"/>
          <w:numId w:val="0"/>
        </w:numPr>
        <w:ind w:firstLine="709"/>
      </w:pP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bookmarkStart w:id="14" w:name="_GoBack"/>
      <w:r>
        <w:rPr>
          <w:rFonts w:ascii="Times New Roman" w:hAnsi="Times New Roman" w:cs="Times New Roman"/>
          <w:sz w:val="24"/>
          <w:szCs w:val="24"/>
        </w:rPr>
        <w:t>Приложение 1. Акт сверки;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2. Информация о цепочке собственников Исполнителя;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3. Подтверждение отнесения Исполнителя к субъектам МСП;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4. Сведения о плательщике налогов;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5. Информация о цепочке собственников Заказчика.</w:t>
      </w:r>
    </w:p>
    <w:p w:rsidR="003978EC" w:rsidRDefault="003978EC" w:rsidP="005A0424">
      <w:pPr>
        <w:pStyle w:val="6"/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bookmarkEnd w:id="14"/>
    <w:p w:rsidR="003978EC" w:rsidRDefault="003978EC" w:rsidP="005A0424">
      <w:pPr>
        <w:pStyle w:val="6"/>
        <w:shd w:val="clear" w:color="auto" w:fill="auto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A86A7F">
        <w:rPr>
          <w:rFonts w:ascii="Times New Roman" w:hAnsi="Times New Roman" w:cs="Times New Roman"/>
          <w:b/>
          <w:sz w:val="24"/>
          <w:szCs w:val="24"/>
        </w:rPr>
        <w:t>. Реквизиты сторон</w:t>
      </w:r>
    </w:p>
    <w:p w:rsidR="003978EC" w:rsidRDefault="003978EC" w:rsidP="005A042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978EC" w:rsidRPr="00CC63C7" w:rsidRDefault="003978EC" w:rsidP="00CC63C7">
      <w:pPr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b/>
          <w:sz w:val="24"/>
          <w:szCs w:val="24"/>
        </w:rPr>
        <w:t>ЗАКАЗЧИК:</w:t>
      </w:r>
    </w:p>
    <w:p w:rsidR="003978EC" w:rsidRPr="000A0226" w:rsidRDefault="003978EC" w:rsidP="00CC63C7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A0226">
        <w:rPr>
          <w:rFonts w:ascii="Times New Roman" w:hAnsi="Times New Roman"/>
          <w:b/>
          <w:color w:val="000000"/>
          <w:sz w:val="24"/>
          <w:szCs w:val="24"/>
        </w:rPr>
        <w:t>ФГУП «НИТИ им. А.П. Александрова»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Юридический адрес: 188540, Ленинградская область, г. Сосновый Бор,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Копорское шоссе, д. 72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Почтовый адрес: 188540, Ленинградская область, г. Сосновый Бор,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Копорское шоссе, д. 72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Телефон/факс: (813-69) 2-26-67/2-36-72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CC63C7">
        <w:rPr>
          <w:rFonts w:ascii="Times New Roman" w:hAnsi="Times New Roman"/>
          <w:color w:val="000000"/>
          <w:sz w:val="24"/>
          <w:szCs w:val="24"/>
          <w:lang w:val="en-US"/>
        </w:rPr>
        <w:t>e-mail: foton@niti.ru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ИНН</w:t>
      </w:r>
      <w:r w:rsidRPr="00CC63C7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CC63C7">
        <w:rPr>
          <w:rFonts w:ascii="Times New Roman" w:hAnsi="Times New Roman"/>
          <w:sz w:val="24"/>
          <w:szCs w:val="24"/>
          <w:lang w:val="en-US"/>
        </w:rPr>
        <w:t>4714000067</w:t>
      </w:r>
      <w:r w:rsidRPr="00CC63C7">
        <w:rPr>
          <w:rFonts w:ascii="Times New Roman" w:hAnsi="Times New Roman"/>
          <w:color w:val="000000"/>
          <w:sz w:val="24"/>
          <w:szCs w:val="24"/>
          <w:lang w:val="en-US"/>
        </w:rPr>
        <w:t xml:space="preserve">, </w:t>
      </w:r>
      <w:r w:rsidRPr="00CC63C7">
        <w:rPr>
          <w:rFonts w:ascii="Times New Roman" w:hAnsi="Times New Roman"/>
          <w:color w:val="000000"/>
          <w:sz w:val="24"/>
          <w:szCs w:val="24"/>
        </w:rPr>
        <w:t>КПП</w:t>
      </w:r>
      <w:r w:rsidRPr="00CC63C7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CC63C7">
        <w:rPr>
          <w:rFonts w:ascii="Times New Roman" w:hAnsi="Times New Roman"/>
          <w:sz w:val="24"/>
          <w:szCs w:val="24"/>
          <w:lang w:val="en-US"/>
        </w:rPr>
        <w:t>472650001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 xml:space="preserve">р/сч </w:t>
      </w:r>
      <w:r w:rsidRPr="00CC63C7">
        <w:rPr>
          <w:rFonts w:ascii="Times New Roman" w:hAnsi="Times New Roman"/>
          <w:sz w:val="24"/>
          <w:szCs w:val="24"/>
        </w:rPr>
        <w:t>40502810400000010042</w:t>
      </w:r>
      <w:r w:rsidRPr="00CC63C7">
        <w:rPr>
          <w:rFonts w:ascii="Times New Roman" w:hAnsi="Times New Roman"/>
          <w:color w:val="000000"/>
          <w:sz w:val="24"/>
          <w:szCs w:val="24"/>
        </w:rPr>
        <w:t xml:space="preserve"> в </w:t>
      </w:r>
      <w:r w:rsidRPr="00CC63C7">
        <w:rPr>
          <w:rFonts w:ascii="Times New Roman" w:hAnsi="Times New Roman"/>
          <w:sz w:val="24"/>
          <w:szCs w:val="24"/>
        </w:rPr>
        <w:t>ОАО «АБ «РОССИЯ» в г. Санкт-Петербург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БИК 044030861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к/сч  30101810800000000861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ОГРН 1024701759565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ОКВЭД 73.10</w:t>
      </w:r>
    </w:p>
    <w:p w:rsidR="003978EC" w:rsidRPr="00CC63C7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ОКПО 08624697</w:t>
      </w:r>
    </w:p>
    <w:p w:rsidR="003978EC" w:rsidRPr="00CC63C7" w:rsidRDefault="003978EC" w:rsidP="00CC63C7">
      <w:pPr>
        <w:tabs>
          <w:tab w:val="right" w:pos="9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978EC" w:rsidRPr="00CC63C7" w:rsidRDefault="003978EC" w:rsidP="00CC63C7">
      <w:pPr>
        <w:tabs>
          <w:tab w:val="right" w:pos="9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C63C7">
        <w:rPr>
          <w:rFonts w:ascii="Times New Roman" w:hAnsi="Times New Roman"/>
          <w:b/>
          <w:color w:val="000000"/>
          <w:sz w:val="24"/>
          <w:szCs w:val="24"/>
        </w:rPr>
        <w:t>ИСПОЛНИТЕЛЬ</w:t>
      </w:r>
      <w:r w:rsidRPr="00CC63C7">
        <w:rPr>
          <w:rFonts w:ascii="Times New Roman" w:hAnsi="Times New Roman"/>
          <w:b/>
          <w:sz w:val="24"/>
          <w:szCs w:val="24"/>
        </w:rPr>
        <w:t>:</w:t>
      </w:r>
    </w:p>
    <w:p w:rsidR="003978EC" w:rsidRPr="00D66962" w:rsidRDefault="003978EC" w:rsidP="00CC63C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D66962">
        <w:rPr>
          <w:rFonts w:ascii="Times New Roman" w:hAnsi="Times New Roman"/>
          <w:sz w:val="24"/>
          <w:szCs w:val="24"/>
        </w:rPr>
        <w:t xml:space="preserve">Юридический адрес: </w:t>
      </w:r>
    </w:p>
    <w:p w:rsidR="003978EC" w:rsidRPr="00D66962" w:rsidRDefault="003978EC" w:rsidP="00CC63C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D66962">
        <w:rPr>
          <w:rFonts w:ascii="Times New Roman" w:hAnsi="Times New Roman"/>
          <w:sz w:val="24"/>
          <w:szCs w:val="24"/>
        </w:rPr>
        <w:t xml:space="preserve">Почтовый адрес: </w:t>
      </w:r>
    </w:p>
    <w:p w:rsidR="003978EC" w:rsidRPr="00D66962" w:rsidRDefault="003978EC" w:rsidP="00CC63C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D66962">
        <w:rPr>
          <w:rFonts w:ascii="Times New Roman" w:hAnsi="Times New Roman"/>
          <w:sz w:val="24"/>
          <w:szCs w:val="24"/>
        </w:rPr>
        <w:t xml:space="preserve">Тел./факс: </w:t>
      </w:r>
    </w:p>
    <w:p w:rsidR="003978EC" w:rsidRPr="00D66962" w:rsidRDefault="003978EC" w:rsidP="00CC63C7">
      <w:pPr>
        <w:pStyle w:val="BodyText2"/>
        <w:spacing w:after="0" w:line="240" w:lineRule="auto"/>
        <w:ind w:right="-675"/>
        <w:rPr>
          <w:rFonts w:ascii="Times New Roman" w:hAnsi="Times New Roman"/>
          <w:sz w:val="24"/>
          <w:szCs w:val="24"/>
        </w:rPr>
      </w:pPr>
      <w:r w:rsidRPr="00D66962">
        <w:rPr>
          <w:rFonts w:ascii="Times New Roman" w:hAnsi="Times New Roman"/>
          <w:sz w:val="24"/>
          <w:szCs w:val="24"/>
          <w:lang w:val="en-US"/>
        </w:rPr>
        <w:t>e</w:t>
      </w:r>
      <w:r w:rsidRPr="00D66962">
        <w:rPr>
          <w:rFonts w:ascii="Times New Roman" w:hAnsi="Times New Roman"/>
          <w:sz w:val="24"/>
          <w:szCs w:val="24"/>
        </w:rPr>
        <w:t>-</w:t>
      </w:r>
      <w:r w:rsidRPr="00D66962">
        <w:rPr>
          <w:rFonts w:ascii="Times New Roman" w:hAnsi="Times New Roman"/>
          <w:sz w:val="24"/>
          <w:szCs w:val="24"/>
          <w:lang w:val="en-US"/>
        </w:rPr>
        <w:t>mail</w:t>
      </w:r>
      <w:r w:rsidRPr="00D66962">
        <w:rPr>
          <w:rFonts w:ascii="Times New Roman" w:hAnsi="Times New Roman"/>
          <w:sz w:val="24"/>
          <w:szCs w:val="24"/>
        </w:rPr>
        <w:t xml:space="preserve">: </w:t>
      </w:r>
    </w:p>
    <w:p w:rsidR="003978EC" w:rsidRPr="00D66962" w:rsidRDefault="003978EC" w:rsidP="00CC63C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66962">
        <w:rPr>
          <w:rFonts w:ascii="Times New Roman" w:hAnsi="Times New Roman"/>
          <w:bCs/>
          <w:sz w:val="24"/>
          <w:szCs w:val="24"/>
        </w:rPr>
        <w:t xml:space="preserve">ИНН / КПП  </w:t>
      </w:r>
    </w:p>
    <w:p w:rsidR="003978EC" w:rsidRPr="00D66962" w:rsidRDefault="003978EC" w:rsidP="00CC63C7">
      <w:pPr>
        <w:pStyle w:val="BodyText2"/>
        <w:spacing w:after="0" w:line="240" w:lineRule="auto"/>
        <w:ind w:right="-675"/>
        <w:rPr>
          <w:rFonts w:ascii="Times New Roman" w:hAnsi="Times New Roman"/>
          <w:sz w:val="24"/>
          <w:szCs w:val="24"/>
        </w:rPr>
      </w:pPr>
      <w:r w:rsidRPr="00D66962">
        <w:rPr>
          <w:rFonts w:ascii="Times New Roman" w:hAnsi="Times New Roman"/>
          <w:sz w:val="24"/>
          <w:szCs w:val="24"/>
        </w:rPr>
        <w:t xml:space="preserve">р/сч </w:t>
      </w:r>
    </w:p>
    <w:p w:rsidR="003978EC" w:rsidRPr="00D66962" w:rsidRDefault="003978EC" w:rsidP="00CC63C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6962">
        <w:rPr>
          <w:rFonts w:ascii="Times New Roman" w:hAnsi="Times New Roman"/>
          <w:sz w:val="24"/>
          <w:szCs w:val="24"/>
        </w:rPr>
        <w:t xml:space="preserve">БИК </w:t>
      </w:r>
    </w:p>
    <w:p w:rsidR="003978EC" w:rsidRPr="00D66962" w:rsidRDefault="003978EC" w:rsidP="00CC63C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D66962">
        <w:rPr>
          <w:rFonts w:ascii="Times New Roman" w:hAnsi="Times New Roman"/>
          <w:sz w:val="24"/>
          <w:szCs w:val="24"/>
        </w:rPr>
        <w:t xml:space="preserve">к/сч </w:t>
      </w:r>
    </w:p>
    <w:p w:rsidR="003978EC" w:rsidRPr="00D66962" w:rsidRDefault="003978EC" w:rsidP="00CC63C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66962">
        <w:rPr>
          <w:rFonts w:ascii="Times New Roman" w:hAnsi="Times New Roman"/>
          <w:color w:val="000000"/>
          <w:sz w:val="24"/>
          <w:szCs w:val="24"/>
        </w:rPr>
        <w:t>ОГРН</w:t>
      </w:r>
    </w:p>
    <w:p w:rsidR="003978EC" w:rsidRPr="00D66962" w:rsidRDefault="003978EC" w:rsidP="00CC63C7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D66962">
        <w:rPr>
          <w:rFonts w:ascii="Times New Roman" w:hAnsi="Times New Roman"/>
          <w:color w:val="000000"/>
          <w:sz w:val="24"/>
          <w:szCs w:val="24"/>
        </w:rPr>
        <w:t xml:space="preserve">ОКТМО </w:t>
      </w:r>
    </w:p>
    <w:p w:rsidR="003978EC" w:rsidRPr="00D66962" w:rsidRDefault="003978EC" w:rsidP="00CC63C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D66962">
        <w:rPr>
          <w:rFonts w:ascii="Times New Roman" w:hAnsi="Times New Roman"/>
          <w:sz w:val="24"/>
          <w:szCs w:val="24"/>
        </w:rPr>
        <w:t xml:space="preserve">ОКПО </w:t>
      </w:r>
    </w:p>
    <w:p w:rsidR="003978EC" w:rsidRDefault="003978EC" w:rsidP="00CC63C7">
      <w:pPr>
        <w:tabs>
          <w:tab w:val="right" w:pos="9360"/>
        </w:tabs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3978EC" w:rsidRPr="00CC63C7" w:rsidRDefault="003978EC" w:rsidP="00CC63C7">
      <w:pPr>
        <w:tabs>
          <w:tab w:val="right" w:pos="9360"/>
        </w:tabs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C63C7">
        <w:rPr>
          <w:rFonts w:ascii="Times New Roman" w:hAnsi="Times New Roman"/>
          <w:sz w:val="24"/>
          <w:szCs w:val="24"/>
        </w:rPr>
        <w:t>Подписи сторон:</w:t>
      </w:r>
      <w:r w:rsidRPr="00CC63C7">
        <w:rPr>
          <w:rFonts w:ascii="Times New Roman" w:hAnsi="Times New Roman"/>
          <w:b/>
          <w:sz w:val="24"/>
          <w:szCs w:val="24"/>
        </w:rPr>
        <w:t xml:space="preserve"> </w:t>
      </w:r>
    </w:p>
    <w:p w:rsidR="003978EC" w:rsidRPr="00CC63C7" w:rsidRDefault="003978EC" w:rsidP="00CC63C7">
      <w:pPr>
        <w:tabs>
          <w:tab w:val="left" w:pos="504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C63C7">
        <w:rPr>
          <w:rFonts w:ascii="Times New Roman" w:hAnsi="Times New Roman"/>
          <w:b/>
          <w:sz w:val="24"/>
          <w:szCs w:val="24"/>
        </w:rPr>
        <w:t xml:space="preserve">ЗАКАЗЧИК:                                                                          </w:t>
      </w:r>
      <w:r w:rsidRPr="00CC63C7">
        <w:rPr>
          <w:rFonts w:ascii="Times New Roman" w:hAnsi="Times New Roman"/>
          <w:b/>
          <w:color w:val="000000"/>
          <w:sz w:val="24"/>
          <w:szCs w:val="24"/>
        </w:rPr>
        <w:t>ИСПОЛНИТЕЛЬ</w:t>
      </w:r>
      <w:r w:rsidRPr="00CC63C7">
        <w:rPr>
          <w:rFonts w:ascii="Times New Roman" w:hAnsi="Times New Roman"/>
          <w:b/>
          <w:sz w:val="24"/>
          <w:szCs w:val="24"/>
        </w:rPr>
        <w:t>:</w:t>
      </w:r>
      <w:r w:rsidRPr="00CC63C7">
        <w:rPr>
          <w:rFonts w:ascii="Times New Roman" w:hAnsi="Times New Roman"/>
          <w:b/>
          <w:sz w:val="24"/>
          <w:szCs w:val="24"/>
        </w:rPr>
        <w:tab/>
      </w:r>
    </w:p>
    <w:p w:rsidR="003978EC" w:rsidRPr="00CC63C7" w:rsidRDefault="003978EC" w:rsidP="00CC63C7">
      <w:pPr>
        <w:tabs>
          <w:tab w:val="left" w:pos="5040"/>
          <w:tab w:val="right" w:pos="936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C63C7">
        <w:rPr>
          <w:rFonts w:ascii="Times New Roman" w:hAnsi="Times New Roman"/>
          <w:sz w:val="24"/>
          <w:szCs w:val="24"/>
        </w:rPr>
        <w:t xml:space="preserve">Генеральный директор  </w:t>
      </w:r>
      <w:r w:rsidRPr="00CC63C7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</w:t>
      </w:r>
    </w:p>
    <w:p w:rsidR="003978EC" w:rsidRPr="00CC63C7" w:rsidRDefault="003978EC" w:rsidP="00CC63C7">
      <w:pPr>
        <w:tabs>
          <w:tab w:val="right" w:pos="9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63C7">
        <w:rPr>
          <w:rFonts w:ascii="Times New Roman" w:hAnsi="Times New Roman"/>
          <w:color w:val="000000"/>
          <w:sz w:val="24"/>
          <w:szCs w:val="24"/>
        </w:rPr>
        <w:t>ФГУП «НИТИ им. А.П. Александрова»</w:t>
      </w:r>
      <w:r w:rsidRPr="00CC63C7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3978EC" w:rsidRPr="00CC63C7" w:rsidRDefault="003978EC" w:rsidP="00CC63C7">
      <w:pPr>
        <w:tabs>
          <w:tab w:val="right" w:pos="3600"/>
          <w:tab w:val="left" w:pos="5040"/>
          <w:tab w:val="right" w:pos="7740"/>
        </w:tabs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CC63C7">
        <w:rPr>
          <w:rFonts w:ascii="Times New Roman" w:hAnsi="Times New Roman"/>
          <w:sz w:val="24"/>
          <w:szCs w:val="24"/>
        </w:rPr>
        <w:t>___________________ В.А. Василенко</w:t>
      </w:r>
      <w:r w:rsidRPr="00CC63C7">
        <w:rPr>
          <w:rFonts w:ascii="Times New Roman" w:hAnsi="Times New Roman"/>
          <w:sz w:val="24"/>
          <w:szCs w:val="24"/>
        </w:rPr>
        <w:tab/>
        <w:t xml:space="preserve">             ___________________ </w:t>
      </w:r>
      <w:r w:rsidRPr="00CC63C7">
        <w:rPr>
          <w:rFonts w:ascii="Times New Roman" w:hAnsi="Times New Roman"/>
          <w:sz w:val="24"/>
          <w:szCs w:val="24"/>
          <w:u w:val="single"/>
        </w:rPr>
        <w:t xml:space="preserve">                               </w:t>
      </w:r>
      <w:r w:rsidRPr="00CC63C7">
        <w:rPr>
          <w:rFonts w:ascii="Times New Roman" w:hAnsi="Times New Roman"/>
          <w:sz w:val="24"/>
          <w:szCs w:val="24"/>
        </w:rPr>
        <w:t xml:space="preserve">   </w:t>
      </w:r>
    </w:p>
    <w:p w:rsidR="003978EC" w:rsidRPr="00CC63C7" w:rsidRDefault="003978EC" w:rsidP="00CC63C7">
      <w:pPr>
        <w:tabs>
          <w:tab w:val="right" w:pos="3600"/>
          <w:tab w:val="left" w:pos="5040"/>
          <w:tab w:val="right" w:pos="774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C63C7">
        <w:rPr>
          <w:rFonts w:ascii="Times New Roman" w:hAnsi="Times New Roman"/>
          <w:sz w:val="24"/>
          <w:szCs w:val="24"/>
        </w:rPr>
        <w:t>«___»  _________  2015 г.</w:t>
      </w:r>
      <w:r w:rsidRPr="00CC63C7">
        <w:rPr>
          <w:rFonts w:ascii="Times New Roman" w:hAnsi="Times New Roman"/>
          <w:sz w:val="24"/>
          <w:szCs w:val="24"/>
        </w:rPr>
        <w:tab/>
      </w:r>
      <w:r w:rsidRPr="00CC63C7">
        <w:rPr>
          <w:rFonts w:ascii="Times New Roman" w:hAnsi="Times New Roman"/>
          <w:sz w:val="24"/>
          <w:szCs w:val="24"/>
        </w:rPr>
        <w:tab/>
        <w:t xml:space="preserve">            «___»  _________  2015 г.</w:t>
      </w:r>
    </w:p>
    <w:p w:rsidR="003978EC" w:rsidRPr="00CC63C7" w:rsidRDefault="003978EC" w:rsidP="00CC63C7">
      <w:pPr>
        <w:tabs>
          <w:tab w:val="right" w:pos="3600"/>
          <w:tab w:val="left" w:pos="5040"/>
          <w:tab w:val="right" w:pos="774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978EC" w:rsidRPr="00CC63C7" w:rsidRDefault="003978EC" w:rsidP="00CC63C7">
      <w:pPr>
        <w:tabs>
          <w:tab w:val="right" w:pos="3600"/>
          <w:tab w:val="left" w:pos="504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C63C7">
        <w:rPr>
          <w:rFonts w:ascii="Times New Roman" w:hAnsi="Times New Roman"/>
          <w:sz w:val="24"/>
          <w:szCs w:val="24"/>
        </w:rPr>
        <w:t>МП</w:t>
      </w:r>
      <w:r w:rsidRPr="00CC63C7">
        <w:rPr>
          <w:rFonts w:ascii="Times New Roman" w:hAnsi="Times New Roman"/>
          <w:sz w:val="24"/>
          <w:szCs w:val="24"/>
        </w:rPr>
        <w:tab/>
      </w:r>
      <w:r w:rsidRPr="00CC63C7">
        <w:rPr>
          <w:rFonts w:ascii="Times New Roman" w:hAnsi="Times New Roman"/>
          <w:sz w:val="24"/>
          <w:szCs w:val="24"/>
        </w:rPr>
        <w:tab/>
        <w:t xml:space="preserve">            МП</w:t>
      </w:r>
    </w:p>
    <w:p w:rsidR="003978EC" w:rsidRDefault="003978EC" w:rsidP="005A042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978EC" w:rsidRDefault="003978EC" w:rsidP="005A042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978EC" w:rsidRDefault="003978EC" w:rsidP="005A042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978EC" w:rsidRPr="00FF23A0" w:rsidRDefault="003978EC" w:rsidP="0098150D">
      <w:pPr>
        <w:spacing w:line="240" w:lineRule="auto"/>
        <w:ind w:left="6521"/>
        <w:contextualSpacing/>
        <w:jc w:val="center"/>
        <w:rPr>
          <w:rFonts w:ascii="Times New Roman" w:hAnsi="Times New Roman"/>
          <w:sz w:val="20"/>
          <w:szCs w:val="20"/>
        </w:rPr>
      </w:pPr>
      <w:r w:rsidRPr="00FF23A0">
        <w:rPr>
          <w:rFonts w:ascii="Times New Roman" w:hAnsi="Times New Roman"/>
          <w:sz w:val="20"/>
          <w:szCs w:val="20"/>
        </w:rPr>
        <w:t>Приложение № 1</w:t>
      </w:r>
    </w:p>
    <w:p w:rsidR="003978EC" w:rsidRPr="00FF23A0" w:rsidRDefault="003978EC" w:rsidP="005A0424">
      <w:pPr>
        <w:spacing w:line="240" w:lineRule="auto"/>
        <w:ind w:left="6011"/>
        <w:contextualSpacing/>
        <w:jc w:val="both"/>
        <w:rPr>
          <w:rFonts w:ascii="Times New Roman" w:hAnsi="Times New Roman"/>
          <w:sz w:val="20"/>
          <w:szCs w:val="20"/>
        </w:rPr>
      </w:pPr>
      <w:r w:rsidRPr="00FF23A0">
        <w:rPr>
          <w:rFonts w:ascii="Times New Roman" w:hAnsi="Times New Roman"/>
          <w:sz w:val="20"/>
          <w:szCs w:val="20"/>
        </w:rPr>
        <w:t xml:space="preserve">         к договору № </w:t>
      </w:r>
    </w:p>
    <w:p w:rsidR="003978EC" w:rsidRPr="00FF23A0" w:rsidRDefault="003978EC" w:rsidP="005A0424">
      <w:pPr>
        <w:spacing w:line="240" w:lineRule="auto"/>
        <w:ind w:left="6011"/>
        <w:contextualSpacing/>
        <w:jc w:val="both"/>
        <w:rPr>
          <w:rFonts w:ascii="Times New Roman" w:hAnsi="Times New Roman"/>
          <w:sz w:val="20"/>
          <w:szCs w:val="20"/>
        </w:rPr>
      </w:pPr>
      <w:r w:rsidRPr="00FF23A0">
        <w:rPr>
          <w:rFonts w:ascii="Times New Roman" w:hAnsi="Times New Roman"/>
          <w:sz w:val="20"/>
          <w:szCs w:val="20"/>
        </w:rPr>
        <w:t xml:space="preserve">         от «___» _________201_ г.</w:t>
      </w:r>
    </w:p>
    <w:p w:rsidR="003978EC" w:rsidRDefault="003978EC" w:rsidP="005A0424">
      <w:pPr>
        <w:pStyle w:val="ListParagraph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/>
        <w:rPr>
          <w:rFonts w:ascii="Times New Roman" w:hAnsi="Times New Roman"/>
          <w:b/>
          <w:spacing w:val="-3"/>
          <w:szCs w:val="28"/>
        </w:rPr>
      </w:pPr>
    </w:p>
    <w:p w:rsidR="003978EC" w:rsidRPr="00AE0E08" w:rsidRDefault="003978EC" w:rsidP="005A0424">
      <w:pPr>
        <w:pStyle w:val="ListParagraph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/>
        <w:jc w:val="center"/>
        <w:rPr>
          <w:rFonts w:ascii="Times New Roman" w:hAnsi="Times New Roman"/>
          <w:b/>
          <w:spacing w:val="-3"/>
          <w:szCs w:val="28"/>
        </w:rPr>
      </w:pPr>
      <w:r w:rsidRPr="00AE0E08">
        <w:rPr>
          <w:rFonts w:ascii="Times New Roman" w:hAnsi="Times New Roman"/>
          <w:b/>
          <w:spacing w:val="-3"/>
          <w:szCs w:val="28"/>
        </w:rPr>
        <w:t>Акт сверки</w:t>
      </w:r>
    </w:p>
    <w:p w:rsidR="003978EC" w:rsidRPr="00AE0E08" w:rsidRDefault="003978EC" w:rsidP="005A0424">
      <w:pPr>
        <w:pStyle w:val="ListParagraph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/>
        <w:jc w:val="center"/>
        <w:rPr>
          <w:rFonts w:ascii="Times New Roman" w:hAnsi="Times New Roman"/>
          <w:spacing w:val="-3"/>
          <w:szCs w:val="24"/>
        </w:rPr>
      </w:pPr>
      <w:r w:rsidRPr="00AE0E08">
        <w:rPr>
          <w:rFonts w:ascii="Times New Roman" w:hAnsi="Times New Roman"/>
          <w:spacing w:val="-3"/>
          <w:szCs w:val="24"/>
        </w:rPr>
        <w:t>взаимных расчетов по состоянию на __________</w:t>
      </w:r>
    </w:p>
    <w:p w:rsidR="003978EC" w:rsidRPr="00AE0E08" w:rsidRDefault="003978EC" w:rsidP="005A0424">
      <w:pPr>
        <w:pStyle w:val="ListParagraph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/>
        <w:jc w:val="center"/>
        <w:rPr>
          <w:rFonts w:ascii="Times New Roman" w:hAnsi="Times New Roman"/>
          <w:spacing w:val="-3"/>
          <w:szCs w:val="24"/>
        </w:rPr>
      </w:pPr>
      <w:r w:rsidRPr="00AE0E08">
        <w:rPr>
          <w:rFonts w:ascii="Times New Roman" w:hAnsi="Times New Roman"/>
          <w:spacing w:val="-3"/>
          <w:szCs w:val="24"/>
        </w:rPr>
        <w:t>между ФГУП «НИТИ им. А.П. Александрова» и</w:t>
      </w:r>
    </w:p>
    <w:p w:rsidR="003978EC" w:rsidRDefault="003978EC" w:rsidP="005A0424">
      <w:pPr>
        <w:pStyle w:val="ListParagraph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/>
        <w:jc w:val="center"/>
        <w:rPr>
          <w:rFonts w:ascii="Times New Roman" w:hAnsi="Times New Roman"/>
          <w:spacing w:val="-3"/>
          <w:szCs w:val="16"/>
        </w:rPr>
      </w:pPr>
      <w:r>
        <w:t>_____________________________________________</w:t>
      </w:r>
    </w:p>
    <w:p w:rsidR="003978EC" w:rsidRPr="00AE0E08" w:rsidRDefault="003978EC" w:rsidP="005A0424">
      <w:pPr>
        <w:pStyle w:val="ListParagraph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/>
        <w:jc w:val="center"/>
        <w:rPr>
          <w:rFonts w:ascii="Times New Roman" w:hAnsi="Times New Roman"/>
          <w:spacing w:val="-3"/>
          <w:szCs w:val="16"/>
        </w:rPr>
      </w:pPr>
    </w:p>
    <w:tbl>
      <w:tblPr>
        <w:tblW w:w="0" w:type="auto"/>
        <w:tblLook w:val="00A0"/>
      </w:tblPr>
      <w:tblGrid>
        <w:gridCol w:w="553"/>
        <w:gridCol w:w="1592"/>
        <w:gridCol w:w="723"/>
        <w:gridCol w:w="811"/>
        <w:gridCol w:w="932"/>
        <w:gridCol w:w="561"/>
        <w:gridCol w:w="1934"/>
        <w:gridCol w:w="723"/>
        <w:gridCol w:w="806"/>
        <w:gridCol w:w="935"/>
      </w:tblGrid>
      <w:tr w:rsidR="003978EC" w:rsidRPr="00D73963" w:rsidTr="00710732">
        <w:trPr>
          <w:trHeight w:val="1691"/>
        </w:trPr>
        <w:tc>
          <w:tcPr>
            <w:tcW w:w="9831" w:type="dxa"/>
            <w:gridSpan w:val="10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 w:firstLine="709"/>
              <w:jc w:val="both"/>
              <w:rPr>
                <w:spacing w:val="-3"/>
              </w:rPr>
            </w:pPr>
            <w:r w:rsidRPr="00D73963">
              <w:rPr>
                <w:rFonts w:ascii="Times New Roman" w:hAnsi="Times New Roman"/>
                <w:spacing w:val="-3"/>
              </w:rPr>
              <w:t xml:space="preserve">Мы, нижеподписавшиеся, генеральный директор ФГУП «НИТИ им. А.П. Александрова» Василенко В.А., главный бухгалтер </w:t>
            </w:r>
            <w:r>
              <w:rPr>
                <w:rFonts w:ascii="Times New Roman" w:hAnsi="Times New Roman"/>
                <w:spacing w:val="-3"/>
              </w:rPr>
              <w:t>Политова Ю.А.</w:t>
            </w:r>
            <w:r w:rsidRPr="00D73963">
              <w:rPr>
                <w:rFonts w:ascii="Times New Roman" w:hAnsi="Times New Roman"/>
                <w:spacing w:val="-3"/>
              </w:rPr>
              <w:t>, с одной стороны, и г</w:t>
            </w:r>
            <w:r w:rsidRPr="00D73963">
              <w:rPr>
                <w:rFonts w:ascii="Times New Roman" w:hAnsi="Times New Roman"/>
              </w:rPr>
              <w:t>енеральный директор</w:t>
            </w:r>
            <w:r w:rsidRPr="00D73963">
              <w:t xml:space="preserve">_______________, </w:t>
            </w:r>
            <w:r w:rsidRPr="00D73963">
              <w:rPr>
                <w:rFonts w:ascii="Times New Roman" w:hAnsi="Times New Roman"/>
                <w:spacing w:val="-3"/>
              </w:rPr>
              <w:t>главный бухгалтер______________  с другой стороны, составили настоящийакт сверки в том, что состояние взаимных расчетов по данным учета следующее:</w:t>
            </w:r>
          </w:p>
        </w:tc>
      </w:tr>
      <w:tr w:rsidR="003978EC" w:rsidRPr="00D73963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28"/>
        </w:trPr>
        <w:tc>
          <w:tcPr>
            <w:tcW w:w="4664" w:type="dxa"/>
            <w:gridSpan w:val="5"/>
            <w:tcBorders>
              <w:right w:val="single" w:sz="4" w:space="0" w:color="auto"/>
            </w:tcBorders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</w:p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b/>
                <w:spacing w:val="-3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516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</w:p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</w:p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b/>
                <w:spacing w:val="-3"/>
                <w:szCs w:val="18"/>
              </w:rPr>
              <w:t xml:space="preserve">По данным </w:t>
            </w:r>
            <w:r w:rsidRPr="00D73963">
              <w:rPr>
                <w:rFonts w:ascii="Times New Roman" w:hAnsi="Times New Roman"/>
                <w:b/>
                <w:szCs w:val="18"/>
              </w:rPr>
              <w:t>___________</w:t>
            </w:r>
            <w:r w:rsidRPr="00D73963">
              <w:rPr>
                <w:rFonts w:ascii="Times New Roman" w:hAnsi="Times New Roman"/>
                <w:b/>
                <w:spacing w:val="-3"/>
                <w:szCs w:val="18"/>
              </w:rPr>
              <w:t xml:space="preserve">, </w:t>
            </w:r>
          </w:p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b/>
                <w:spacing w:val="-3"/>
                <w:szCs w:val="18"/>
              </w:rPr>
              <w:t>руб.</w:t>
            </w:r>
          </w:p>
        </w:tc>
      </w:tr>
      <w:tr w:rsidR="003978EC" w:rsidRPr="00D73963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64"/>
        </w:trPr>
        <w:tc>
          <w:tcPr>
            <w:tcW w:w="580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i/>
                <w:spacing w:val="-3"/>
                <w:szCs w:val="18"/>
              </w:rPr>
              <w:t>№ п/п</w:t>
            </w:r>
          </w:p>
        </w:tc>
        <w:tc>
          <w:tcPr>
            <w:tcW w:w="1616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i/>
                <w:spacing w:val="-3"/>
                <w:szCs w:val="18"/>
              </w:rPr>
              <w:t>Наименование операции, документы</w:t>
            </w:r>
          </w:p>
        </w:tc>
        <w:tc>
          <w:tcPr>
            <w:tcW w:w="72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i/>
                <w:spacing w:val="-3"/>
                <w:szCs w:val="18"/>
              </w:rPr>
              <w:t>Дата</w:t>
            </w:r>
          </w:p>
        </w:tc>
        <w:tc>
          <w:tcPr>
            <w:tcW w:w="81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i/>
                <w:spacing w:val="-3"/>
                <w:szCs w:val="18"/>
              </w:rPr>
              <w:t>Дебет</w:t>
            </w:r>
          </w:p>
        </w:tc>
        <w:tc>
          <w:tcPr>
            <w:tcW w:w="932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i/>
                <w:spacing w:val="-3"/>
                <w:szCs w:val="18"/>
              </w:rPr>
              <w:t>Кредит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i/>
                <w:spacing w:val="-3"/>
                <w:szCs w:val="18"/>
              </w:rPr>
              <w:t>№ п/п</w:t>
            </w:r>
          </w:p>
        </w:tc>
        <w:tc>
          <w:tcPr>
            <w:tcW w:w="2108" w:type="dxa"/>
            <w:tcBorders>
              <w:top w:val="single" w:sz="4" w:space="0" w:color="auto"/>
            </w:tcBorders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i/>
                <w:spacing w:val="-3"/>
                <w:szCs w:val="18"/>
              </w:rPr>
              <w:t>Наименование операции, документы</w:t>
            </w:r>
          </w:p>
        </w:tc>
        <w:tc>
          <w:tcPr>
            <w:tcW w:w="723" w:type="dxa"/>
            <w:tcBorders>
              <w:top w:val="single" w:sz="4" w:space="0" w:color="auto"/>
            </w:tcBorders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i/>
                <w:spacing w:val="-3"/>
                <w:szCs w:val="18"/>
              </w:rPr>
              <w:t>Дата</w:t>
            </w:r>
          </w:p>
        </w:tc>
        <w:tc>
          <w:tcPr>
            <w:tcW w:w="806" w:type="dxa"/>
            <w:tcBorders>
              <w:top w:val="single" w:sz="4" w:space="0" w:color="auto"/>
            </w:tcBorders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i/>
                <w:spacing w:val="-3"/>
                <w:szCs w:val="18"/>
              </w:rPr>
              <w:t>Дебет</w:t>
            </w:r>
          </w:p>
        </w:tc>
        <w:tc>
          <w:tcPr>
            <w:tcW w:w="937" w:type="dxa"/>
            <w:tcBorders>
              <w:top w:val="single" w:sz="4" w:space="0" w:color="auto"/>
            </w:tcBorders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i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i/>
                <w:spacing w:val="-3"/>
                <w:szCs w:val="18"/>
              </w:rPr>
              <w:t>Кредит</w:t>
            </w:r>
          </w:p>
        </w:tc>
      </w:tr>
      <w:tr w:rsidR="003978EC" w:rsidRPr="00D73963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1616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spacing w:val="-3"/>
                <w:szCs w:val="18"/>
              </w:rPr>
              <w:t>Сальдо</w:t>
            </w:r>
          </w:p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spacing w:val="-3"/>
                <w:szCs w:val="18"/>
              </w:rPr>
              <w:t>начальное</w:t>
            </w:r>
          </w:p>
        </w:tc>
        <w:tc>
          <w:tcPr>
            <w:tcW w:w="72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1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2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59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2108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72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06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7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</w:tr>
      <w:tr w:rsidR="003978EC" w:rsidRPr="00D73963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1616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spacing w:val="-3"/>
                <w:szCs w:val="18"/>
              </w:rPr>
              <w:t>Обороты</w:t>
            </w:r>
          </w:p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spacing w:val="-3"/>
                <w:szCs w:val="18"/>
              </w:rPr>
              <w:t>за период</w:t>
            </w:r>
          </w:p>
        </w:tc>
        <w:tc>
          <w:tcPr>
            <w:tcW w:w="72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1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2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59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2108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72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06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7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</w:tr>
      <w:tr w:rsidR="003978EC" w:rsidRPr="00D73963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80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1616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spacing w:val="-3"/>
                <w:szCs w:val="18"/>
              </w:rPr>
              <w:t>Сальдо</w:t>
            </w:r>
          </w:p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  <w:r w:rsidRPr="00D73963">
              <w:rPr>
                <w:rFonts w:ascii="Times New Roman" w:hAnsi="Times New Roman"/>
                <w:spacing w:val="-3"/>
                <w:szCs w:val="18"/>
              </w:rPr>
              <w:t>конечное</w:t>
            </w:r>
          </w:p>
        </w:tc>
        <w:tc>
          <w:tcPr>
            <w:tcW w:w="72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1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2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59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2108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72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06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7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</w:tr>
      <w:tr w:rsidR="003978EC" w:rsidRPr="00D73963" w:rsidTr="007107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11"/>
        </w:trPr>
        <w:tc>
          <w:tcPr>
            <w:tcW w:w="580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1616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72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1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2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59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2108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723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806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  <w:tc>
          <w:tcPr>
            <w:tcW w:w="937" w:type="dxa"/>
          </w:tcPr>
          <w:p w:rsidR="003978EC" w:rsidRPr="00D73963" w:rsidRDefault="003978EC" w:rsidP="005A0424">
            <w:pPr>
              <w:pStyle w:val="ListParagraph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0" w:line="240" w:lineRule="auto"/>
              <w:ind w:left="0"/>
              <w:rPr>
                <w:rFonts w:ascii="Times New Roman" w:hAnsi="Times New Roman"/>
                <w:spacing w:val="-3"/>
                <w:szCs w:val="18"/>
              </w:rPr>
            </w:pPr>
          </w:p>
        </w:tc>
      </w:tr>
    </w:tbl>
    <w:p w:rsidR="003978EC" w:rsidRPr="00AE0E08" w:rsidRDefault="003978EC" w:rsidP="005A0424">
      <w:pPr>
        <w:pStyle w:val="ListParagraph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0"/>
        <w:rPr>
          <w:rFonts w:ascii="Times New Roman" w:hAnsi="Times New Roman"/>
          <w:spacing w:val="-3"/>
        </w:rPr>
      </w:pPr>
      <w:r w:rsidRPr="00AE0E08">
        <w:rPr>
          <w:rFonts w:ascii="Times New Roman" w:hAnsi="Times New Roman"/>
          <w:spacing w:val="-3"/>
        </w:rPr>
        <w:t xml:space="preserve">         Просим Вас подтвердить задолженность, а в случае расхождений сообщить нам. </w:t>
      </w:r>
    </w:p>
    <w:p w:rsidR="003978EC" w:rsidRPr="00AE0E08" w:rsidRDefault="003978EC" w:rsidP="005A0424">
      <w:pPr>
        <w:pStyle w:val="ListParagraph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3"/>
        </w:rPr>
      </w:pPr>
      <w:r w:rsidRPr="00AE0E08">
        <w:rPr>
          <w:rFonts w:ascii="Times New Roman" w:hAnsi="Times New Roman"/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tbl>
      <w:tblPr>
        <w:tblW w:w="9836" w:type="dxa"/>
        <w:tblLook w:val="00A0"/>
      </w:tblPr>
      <w:tblGrid>
        <w:gridCol w:w="5161"/>
        <w:gridCol w:w="4675"/>
      </w:tblGrid>
      <w:tr w:rsidR="003978EC" w:rsidRPr="00D73963" w:rsidTr="00710732">
        <w:tc>
          <w:tcPr>
            <w:tcW w:w="5161" w:type="dxa"/>
          </w:tcPr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По данным ФГУП «НИТИ им. А.П. Александрова»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задолженность на ____________________ в пользу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_______________ составляет_______________ руб.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75" w:type="dxa"/>
          </w:tcPr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По данным учета ___________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задолженность на _____________ в пользу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_____________ составляет __________руб.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978EC" w:rsidRPr="00D73963" w:rsidTr="00710732">
        <w:tc>
          <w:tcPr>
            <w:tcW w:w="5161" w:type="dxa"/>
          </w:tcPr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D73963">
              <w:rPr>
                <w:rFonts w:ascii="Times New Roman" w:hAnsi="Times New Roman"/>
                <w:b/>
              </w:rPr>
              <w:t>От ФГУП «НИТИ им. А.П. Александрова»: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Генеральный директор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 xml:space="preserve"> ________________________ В.А. Василенко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Главный бухгалтер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 xml:space="preserve">________________________ </w:t>
            </w:r>
            <w:r>
              <w:rPr>
                <w:rFonts w:ascii="Times New Roman" w:hAnsi="Times New Roman"/>
              </w:rPr>
              <w:t>Ю.А. Политова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«          » _____________ 2014г.</w:t>
            </w:r>
          </w:p>
        </w:tc>
        <w:tc>
          <w:tcPr>
            <w:tcW w:w="4675" w:type="dxa"/>
          </w:tcPr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D73963">
              <w:rPr>
                <w:rFonts w:ascii="Times New Roman" w:hAnsi="Times New Roman"/>
                <w:b/>
              </w:rPr>
              <w:t>Исполнитель: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 xml:space="preserve"> 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_______________________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Главный бухгалтер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 xml:space="preserve">_______________________  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>(подпись)    (расшифровка подписи)</w:t>
            </w: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978EC" w:rsidRPr="00D73963" w:rsidRDefault="003978EC" w:rsidP="005A04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3963">
              <w:rPr>
                <w:rFonts w:ascii="Times New Roman" w:hAnsi="Times New Roman"/>
              </w:rPr>
              <w:t xml:space="preserve">«          » _____________ 2014г.                               </w:t>
            </w:r>
          </w:p>
        </w:tc>
      </w:tr>
    </w:tbl>
    <w:p w:rsidR="003978EC" w:rsidRDefault="003978EC" w:rsidP="005A0424">
      <w:pPr>
        <w:spacing w:line="240" w:lineRule="auto"/>
      </w:pPr>
      <w:r w:rsidRPr="00F53215">
        <w:t>м.п.                                                                                       м.п.</w:t>
      </w:r>
    </w:p>
    <w:p w:rsidR="003978EC" w:rsidRPr="0013144F" w:rsidRDefault="003978EC" w:rsidP="0013144F">
      <w:pPr>
        <w:spacing w:before="20" w:after="20"/>
        <w:ind w:left="6521"/>
        <w:jc w:val="right"/>
        <w:rPr>
          <w:rFonts w:ascii="Times New Roman" w:hAnsi="Times New Roman"/>
        </w:rPr>
      </w:pPr>
      <w:r>
        <w:br w:type="page"/>
      </w:r>
      <w:r w:rsidRPr="0013144F">
        <w:rPr>
          <w:rFonts w:ascii="Times New Roman" w:hAnsi="Times New Roman"/>
        </w:rPr>
        <w:t>Приложение №</w:t>
      </w:r>
      <w:r>
        <w:rPr>
          <w:rFonts w:ascii="Times New Roman" w:hAnsi="Times New Roman"/>
        </w:rPr>
        <w:t>3</w:t>
      </w:r>
      <w:r w:rsidRPr="0013144F">
        <w:rPr>
          <w:rFonts w:ascii="Times New Roman" w:hAnsi="Times New Roman"/>
        </w:rPr>
        <w:t xml:space="preserve"> </w:t>
      </w:r>
    </w:p>
    <w:p w:rsidR="003978EC" w:rsidRPr="0013144F" w:rsidRDefault="003978EC" w:rsidP="0013144F">
      <w:pPr>
        <w:spacing w:before="20" w:after="20"/>
        <w:ind w:left="6521"/>
        <w:rPr>
          <w:rFonts w:ascii="Times New Roman" w:hAnsi="Times New Roman"/>
        </w:rPr>
      </w:pPr>
      <w:r w:rsidRPr="0013144F">
        <w:rPr>
          <w:rFonts w:ascii="Times New Roman" w:hAnsi="Times New Roman"/>
        </w:rPr>
        <w:t>к договору № ___________</w:t>
      </w:r>
    </w:p>
    <w:p w:rsidR="003978EC" w:rsidRPr="0013144F" w:rsidRDefault="003978EC" w:rsidP="0013144F">
      <w:pPr>
        <w:spacing w:before="20" w:after="20"/>
        <w:ind w:left="6521"/>
        <w:rPr>
          <w:rFonts w:ascii="Times New Roman" w:hAnsi="Times New Roman"/>
        </w:rPr>
      </w:pPr>
      <w:r w:rsidRPr="0013144F">
        <w:rPr>
          <w:rFonts w:ascii="Times New Roman" w:hAnsi="Times New Roman"/>
        </w:rPr>
        <w:t>от «___» _________ 2015 г.</w:t>
      </w:r>
    </w:p>
    <w:p w:rsidR="003978EC" w:rsidRPr="0013144F" w:rsidRDefault="003978EC" w:rsidP="0013144F">
      <w:pPr>
        <w:spacing w:before="20" w:after="20"/>
        <w:ind w:firstLine="709"/>
        <w:rPr>
          <w:rFonts w:ascii="Times New Roman" w:hAnsi="Times New Roman"/>
        </w:rPr>
      </w:pPr>
    </w:p>
    <w:p w:rsidR="003978EC" w:rsidRPr="0013144F" w:rsidRDefault="003978EC" w:rsidP="0013144F">
      <w:pPr>
        <w:spacing w:before="20" w:after="20"/>
        <w:ind w:firstLine="709"/>
        <w:rPr>
          <w:rFonts w:ascii="Times New Roman" w:hAnsi="Times New Roman"/>
        </w:rPr>
      </w:pPr>
    </w:p>
    <w:p w:rsidR="003978EC" w:rsidRPr="0013144F" w:rsidRDefault="003978EC" w:rsidP="0013144F">
      <w:pPr>
        <w:spacing w:before="20" w:after="20"/>
        <w:ind w:left="-770" w:firstLine="1130"/>
        <w:jc w:val="both"/>
        <w:rPr>
          <w:rFonts w:ascii="Times New Roman" w:hAnsi="Times New Roman"/>
        </w:rPr>
      </w:pPr>
      <w:r w:rsidRPr="0013144F">
        <w:rPr>
          <w:rFonts w:ascii="Times New Roman" w:hAnsi="Times New Roman"/>
        </w:rPr>
        <w:t xml:space="preserve">Настоящим подтверждаем, что </w:t>
      </w:r>
      <w:r w:rsidRPr="0013144F">
        <w:rPr>
          <w:rFonts w:ascii="Times New Roman" w:hAnsi="Times New Roman"/>
          <w:i/>
        </w:rPr>
        <w:t>Исполнитель</w:t>
      </w:r>
      <w:r w:rsidRPr="0013144F">
        <w:rPr>
          <w:rFonts w:ascii="Times New Roman" w:hAnsi="Times New Roman"/>
        </w:rPr>
        <w:t xml:space="preserve"> _________________ в соответствии с законодательством Российской Федерации (статья 4 Федерального закона Российской Федерации от 24.07.2007 № 209-ФЗ «О развитии малого и среднего предпринимательства в Российской Федерации») обладает критериями, позволяющими относить организацию к субъектам (</w:t>
      </w:r>
      <w:r w:rsidRPr="0013144F">
        <w:rPr>
          <w:rFonts w:ascii="Times New Roman" w:hAnsi="Times New Roman"/>
          <w:i/>
          <w:u w:val="single"/>
        </w:rPr>
        <w:t xml:space="preserve">указывается малого или среднего, в зависимости от критериев отнесения) </w:t>
      </w:r>
      <w:r w:rsidRPr="0013144F">
        <w:rPr>
          <w:rFonts w:ascii="Times New Roman" w:hAnsi="Times New Roman"/>
        </w:rPr>
        <w:t>предпринимательства, и сообщаем следующую информацию:</w:t>
      </w:r>
    </w:p>
    <w:p w:rsidR="003978EC" w:rsidRPr="0013144F" w:rsidRDefault="003978EC" w:rsidP="0013144F">
      <w:pPr>
        <w:spacing w:before="20" w:after="20"/>
        <w:ind w:firstLine="709"/>
        <w:rPr>
          <w:rFonts w:ascii="Times New Roman" w:hAnsi="Times New Roman"/>
        </w:rPr>
      </w:pPr>
    </w:p>
    <w:tbl>
      <w:tblPr>
        <w:tblW w:w="10138" w:type="dxa"/>
        <w:tblInd w:w="-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1"/>
        <w:gridCol w:w="4600"/>
        <w:gridCol w:w="1701"/>
        <w:gridCol w:w="284"/>
        <w:gridCol w:w="1264"/>
        <w:gridCol w:w="1678"/>
      </w:tblGrid>
      <w:tr w:rsidR="003978EC" w:rsidRPr="0013144F" w:rsidTr="0013144F">
        <w:tc>
          <w:tcPr>
            <w:tcW w:w="611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№ п/п</w:t>
            </w:r>
          </w:p>
        </w:tc>
        <w:tc>
          <w:tcPr>
            <w:tcW w:w="4600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Критерий отнесения</w:t>
            </w:r>
          </w:p>
        </w:tc>
        <w:tc>
          <w:tcPr>
            <w:tcW w:w="1701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Малые предприятия</w:t>
            </w:r>
          </w:p>
        </w:tc>
        <w:tc>
          <w:tcPr>
            <w:tcW w:w="1548" w:type="dxa"/>
            <w:gridSpan w:val="2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Средние предприятия</w:t>
            </w:r>
          </w:p>
        </w:tc>
        <w:tc>
          <w:tcPr>
            <w:tcW w:w="1678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Показатель</w:t>
            </w:r>
          </w:p>
        </w:tc>
      </w:tr>
      <w:tr w:rsidR="003978EC" w:rsidRPr="0013144F" w:rsidTr="0013144F">
        <w:tc>
          <w:tcPr>
            <w:tcW w:w="611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1.</w:t>
            </w:r>
          </w:p>
        </w:tc>
        <w:tc>
          <w:tcPr>
            <w:tcW w:w="4600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2.</w:t>
            </w:r>
          </w:p>
        </w:tc>
        <w:tc>
          <w:tcPr>
            <w:tcW w:w="1701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3.</w:t>
            </w:r>
          </w:p>
        </w:tc>
        <w:tc>
          <w:tcPr>
            <w:tcW w:w="1548" w:type="dxa"/>
            <w:gridSpan w:val="2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4.</w:t>
            </w:r>
          </w:p>
        </w:tc>
        <w:tc>
          <w:tcPr>
            <w:tcW w:w="1678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5.</w:t>
            </w:r>
          </w:p>
        </w:tc>
      </w:tr>
      <w:tr w:rsidR="003978EC" w:rsidRPr="0013144F" w:rsidTr="0013144F">
        <w:tc>
          <w:tcPr>
            <w:tcW w:w="611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1.</w:t>
            </w:r>
          </w:p>
        </w:tc>
        <w:tc>
          <w:tcPr>
            <w:tcW w:w="4600" w:type="dxa"/>
          </w:tcPr>
          <w:p w:rsidR="003978EC" w:rsidRPr="0013144F" w:rsidRDefault="003978EC" w:rsidP="00CF2D70">
            <w:pPr>
              <w:spacing w:before="20" w:after="20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только для юридических лиц:</w:t>
            </w:r>
          </w:p>
          <w:p w:rsidR="003978EC" w:rsidRPr="0013144F" w:rsidRDefault="003978EC" w:rsidP="00CF2D70">
            <w:pPr>
              <w:spacing w:before="20" w:after="20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Суммарная доля для участия в уставном (складочном) капитале:</w:t>
            </w:r>
          </w:p>
          <w:p w:rsidR="003978EC" w:rsidRPr="0013144F" w:rsidRDefault="003978EC" w:rsidP="00CF2D70">
            <w:pPr>
              <w:spacing w:before="20" w:after="20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49" w:type="dxa"/>
            <w:gridSpan w:val="3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не более 25%</w:t>
            </w:r>
          </w:p>
        </w:tc>
        <w:tc>
          <w:tcPr>
            <w:tcW w:w="1678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</w:p>
          <w:p w:rsidR="003978EC" w:rsidRPr="0013144F" w:rsidRDefault="003978EC" w:rsidP="00CF2D70">
            <w:pPr>
              <w:rPr>
                <w:rFonts w:ascii="Times New Roman" w:hAnsi="Times New Roman"/>
              </w:rPr>
            </w:pPr>
          </w:p>
          <w:p w:rsidR="003978EC" w:rsidRPr="0013144F" w:rsidRDefault="003978EC" w:rsidP="00CF2D70">
            <w:pPr>
              <w:rPr>
                <w:rFonts w:ascii="Times New Roman" w:hAnsi="Times New Roman"/>
              </w:rPr>
            </w:pPr>
          </w:p>
          <w:p w:rsidR="003978EC" w:rsidRPr="0013144F" w:rsidRDefault="003978EC" w:rsidP="00CF2D70">
            <w:pPr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  <w:i/>
              </w:rPr>
              <w:t>Указывается в процентах</w:t>
            </w:r>
          </w:p>
        </w:tc>
      </w:tr>
      <w:tr w:rsidR="003978EC" w:rsidRPr="0013144F" w:rsidTr="0013144F">
        <w:tc>
          <w:tcPr>
            <w:tcW w:w="611" w:type="dxa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2.</w:t>
            </w:r>
          </w:p>
        </w:tc>
        <w:tc>
          <w:tcPr>
            <w:tcW w:w="4600" w:type="dxa"/>
          </w:tcPr>
          <w:p w:rsidR="003978EC" w:rsidRPr="0013144F" w:rsidRDefault="003978EC" w:rsidP="00CF2D70">
            <w:pPr>
              <w:spacing w:before="20" w:after="20"/>
              <w:ind w:firstLine="45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только для юридических лиц:</w:t>
            </w:r>
          </w:p>
          <w:p w:rsidR="003978EC" w:rsidRPr="0013144F" w:rsidRDefault="003978EC" w:rsidP="00CF2D70">
            <w:pPr>
              <w:spacing w:before="20" w:after="20"/>
              <w:ind w:firstLine="45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49" w:type="dxa"/>
            <w:gridSpan w:val="3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не более 25%</w:t>
            </w:r>
          </w:p>
        </w:tc>
        <w:tc>
          <w:tcPr>
            <w:tcW w:w="1678" w:type="dxa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Указывается в процентах</w:t>
            </w:r>
          </w:p>
        </w:tc>
      </w:tr>
      <w:tr w:rsidR="003978EC" w:rsidRPr="0013144F" w:rsidTr="0013144F">
        <w:trPr>
          <w:trHeight w:val="835"/>
        </w:trPr>
        <w:tc>
          <w:tcPr>
            <w:tcW w:w="611" w:type="dxa"/>
            <w:vMerge w:val="restart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3.</w:t>
            </w:r>
          </w:p>
        </w:tc>
        <w:tc>
          <w:tcPr>
            <w:tcW w:w="4600" w:type="dxa"/>
            <w:vMerge w:val="restart"/>
          </w:tcPr>
          <w:p w:rsidR="003978EC" w:rsidRPr="0013144F" w:rsidRDefault="003978EC" w:rsidP="00CF2D70">
            <w:pPr>
              <w:spacing w:before="20" w:after="20"/>
              <w:ind w:firstLine="45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985" w:type="dxa"/>
            <w:gridSpan w:val="2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до 100 человек</w:t>
            </w:r>
          </w:p>
        </w:tc>
        <w:tc>
          <w:tcPr>
            <w:tcW w:w="1264" w:type="dxa"/>
            <w:vMerge w:val="restart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От 101 до 250 человек</w:t>
            </w:r>
          </w:p>
        </w:tc>
        <w:tc>
          <w:tcPr>
            <w:tcW w:w="1678" w:type="dxa"/>
            <w:vMerge w:val="restart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Указывается количество человек</w:t>
            </w:r>
          </w:p>
        </w:tc>
      </w:tr>
      <w:tr w:rsidR="003978EC" w:rsidRPr="0013144F" w:rsidTr="0013144F">
        <w:trPr>
          <w:trHeight w:val="706"/>
        </w:trPr>
        <w:tc>
          <w:tcPr>
            <w:tcW w:w="611" w:type="dxa"/>
            <w:vMerge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0" w:type="dxa"/>
            <w:vMerge/>
          </w:tcPr>
          <w:p w:rsidR="003978EC" w:rsidRPr="0013144F" w:rsidRDefault="003978EC" w:rsidP="00CF2D70">
            <w:pPr>
              <w:spacing w:before="20" w:after="20"/>
              <w:ind w:firstLine="45"/>
              <w:rPr>
                <w:rFonts w:ascii="Times New Roman" w:hAnsi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 xml:space="preserve">до 15 человек – микро-предприятие </w:t>
            </w:r>
          </w:p>
        </w:tc>
        <w:tc>
          <w:tcPr>
            <w:tcW w:w="1264" w:type="dxa"/>
            <w:vMerge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678" w:type="dxa"/>
            <w:vMerge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3978EC" w:rsidRPr="0013144F" w:rsidTr="0013144F">
        <w:trPr>
          <w:trHeight w:val="917"/>
        </w:trPr>
        <w:tc>
          <w:tcPr>
            <w:tcW w:w="611" w:type="dxa"/>
            <w:vMerge w:val="restart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4.</w:t>
            </w:r>
          </w:p>
        </w:tc>
        <w:tc>
          <w:tcPr>
            <w:tcW w:w="4600" w:type="dxa"/>
            <w:vMerge w:val="restart"/>
          </w:tcPr>
          <w:p w:rsidR="003978EC" w:rsidRPr="0013144F" w:rsidRDefault="003978EC" w:rsidP="00CF2D70">
            <w:pPr>
              <w:spacing w:before="20" w:after="20"/>
              <w:ind w:firstLine="45"/>
              <w:rPr>
                <w:rFonts w:ascii="Times New Roman" w:hAnsi="Times New Roman"/>
              </w:rPr>
            </w:pPr>
            <w:r w:rsidRPr="0013144F">
              <w:rPr>
                <w:rFonts w:ascii="Times New Roman" w:hAnsi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985" w:type="dxa"/>
            <w:gridSpan w:val="2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400 млн. руб.</w:t>
            </w:r>
          </w:p>
        </w:tc>
        <w:tc>
          <w:tcPr>
            <w:tcW w:w="1264" w:type="dxa"/>
            <w:vMerge w:val="restart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1 000 млн. руб.</w:t>
            </w:r>
          </w:p>
        </w:tc>
        <w:tc>
          <w:tcPr>
            <w:tcW w:w="1678" w:type="dxa"/>
            <w:vMerge w:val="restart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Указывается в миллионах рублей</w:t>
            </w:r>
          </w:p>
        </w:tc>
      </w:tr>
      <w:tr w:rsidR="003978EC" w:rsidRPr="0013144F" w:rsidTr="0013144F">
        <w:trPr>
          <w:trHeight w:val="861"/>
        </w:trPr>
        <w:tc>
          <w:tcPr>
            <w:tcW w:w="611" w:type="dxa"/>
            <w:vMerge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0" w:type="dxa"/>
            <w:vMerge/>
          </w:tcPr>
          <w:p w:rsidR="003978EC" w:rsidRPr="0013144F" w:rsidRDefault="003978EC" w:rsidP="00CF2D70">
            <w:pPr>
              <w:spacing w:before="20" w:after="20"/>
              <w:ind w:firstLine="45"/>
              <w:rPr>
                <w:rFonts w:ascii="Times New Roman" w:hAnsi="Times New Roman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  <w:r w:rsidRPr="0013144F">
              <w:rPr>
                <w:rFonts w:ascii="Times New Roman" w:hAnsi="Times New Roman"/>
                <w:i/>
              </w:rPr>
              <w:t>60 млн. руб. – микро-предприятие</w:t>
            </w:r>
          </w:p>
        </w:tc>
        <w:tc>
          <w:tcPr>
            <w:tcW w:w="1264" w:type="dxa"/>
            <w:vMerge/>
            <w:vAlign w:val="center"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678" w:type="dxa"/>
            <w:vMerge/>
          </w:tcPr>
          <w:p w:rsidR="003978EC" w:rsidRPr="0013144F" w:rsidRDefault="003978EC" w:rsidP="00CF2D70">
            <w:pPr>
              <w:spacing w:before="20" w:after="20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:rsidR="003978EC" w:rsidRPr="0013144F" w:rsidRDefault="003978EC" w:rsidP="0013144F">
      <w:pPr>
        <w:tabs>
          <w:tab w:val="left" w:pos="7938"/>
        </w:tabs>
        <w:rPr>
          <w:rFonts w:ascii="Times New Roman" w:hAnsi="Times New Roman"/>
        </w:rPr>
      </w:pPr>
    </w:p>
    <w:p w:rsidR="003978EC" w:rsidRPr="0013144F" w:rsidRDefault="003978EC" w:rsidP="0013144F">
      <w:pPr>
        <w:tabs>
          <w:tab w:val="left" w:pos="7938"/>
        </w:tabs>
        <w:rPr>
          <w:rFonts w:ascii="Times New Roman" w:hAnsi="Times New Roman"/>
        </w:rPr>
      </w:pPr>
    </w:p>
    <w:p w:rsidR="003978EC" w:rsidRPr="0013144F" w:rsidRDefault="003978EC" w:rsidP="0013144F">
      <w:pPr>
        <w:rPr>
          <w:rFonts w:ascii="Times New Roman" w:hAnsi="Times New Roman"/>
          <w:sz w:val="20"/>
          <w:szCs w:val="20"/>
        </w:rPr>
      </w:pPr>
      <w:r w:rsidRPr="0013144F">
        <w:rPr>
          <w:rFonts w:ascii="Times New Roman" w:hAnsi="Times New Roman"/>
          <w:sz w:val="20"/>
          <w:szCs w:val="20"/>
        </w:rPr>
        <w:t xml:space="preserve">_______________________________________________________________   _________________  </w:t>
      </w:r>
    </w:p>
    <w:p w:rsidR="003978EC" w:rsidRPr="0013144F" w:rsidRDefault="003978EC" w:rsidP="0013144F">
      <w:pPr>
        <w:rPr>
          <w:rFonts w:ascii="Times New Roman" w:hAnsi="Times New Roman"/>
          <w:sz w:val="20"/>
          <w:szCs w:val="20"/>
        </w:rPr>
      </w:pPr>
      <w:r w:rsidRPr="0013144F">
        <w:rPr>
          <w:rFonts w:ascii="Times New Roman" w:hAnsi="Times New Roman"/>
          <w:sz w:val="20"/>
          <w:szCs w:val="20"/>
        </w:rPr>
        <w:t xml:space="preserve"> (Имя и должность подписавшего)                                                                                 (Подпись) </w:t>
      </w:r>
    </w:p>
    <w:p w:rsidR="003978EC" w:rsidRPr="0052779E" w:rsidRDefault="003978EC" w:rsidP="0013144F">
      <w:pPr>
        <w:tabs>
          <w:tab w:val="left" w:pos="7938"/>
        </w:tabs>
      </w:pPr>
    </w:p>
    <w:p w:rsidR="003978EC" w:rsidRDefault="003978EC" w:rsidP="005A042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978EC" w:rsidRPr="00F53215" w:rsidRDefault="003978EC" w:rsidP="005A0424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4</w:t>
      </w:r>
    </w:p>
    <w:p w:rsidR="003978EC" w:rsidRPr="00F53215" w:rsidRDefault="003978EC" w:rsidP="005A0424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 w:rsidRPr="00F53215">
        <w:rPr>
          <w:rFonts w:ascii="Times New Roman" w:hAnsi="Times New Roman"/>
          <w:sz w:val="24"/>
          <w:szCs w:val="24"/>
        </w:rPr>
        <w:t xml:space="preserve">к договору № </w:t>
      </w:r>
    </w:p>
    <w:p w:rsidR="003978EC" w:rsidRPr="00F53215" w:rsidRDefault="003978EC" w:rsidP="005A0424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  <w:r w:rsidRPr="00F53215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«___</w:t>
      </w:r>
      <w:r w:rsidRPr="00F53215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_______ 201_</w:t>
      </w:r>
      <w:r w:rsidRPr="00F53215">
        <w:rPr>
          <w:rFonts w:ascii="Times New Roman" w:hAnsi="Times New Roman"/>
          <w:sz w:val="24"/>
          <w:szCs w:val="24"/>
        </w:rPr>
        <w:t xml:space="preserve"> г.</w:t>
      </w:r>
    </w:p>
    <w:p w:rsidR="003978EC" w:rsidRPr="00F53215" w:rsidRDefault="003978EC" w:rsidP="005A0424">
      <w:pPr>
        <w:spacing w:line="240" w:lineRule="auto"/>
        <w:ind w:right="282"/>
        <w:jc w:val="right"/>
        <w:rPr>
          <w:rFonts w:ascii="Times New Roman" w:hAnsi="Times New Roman"/>
          <w:sz w:val="24"/>
          <w:szCs w:val="24"/>
        </w:rPr>
      </w:pPr>
    </w:p>
    <w:p w:rsidR="003978EC" w:rsidRPr="00F53215" w:rsidRDefault="003978EC" w:rsidP="005A0424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3978EC" w:rsidRPr="00F53215" w:rsidRDefault="003978EC" w:rsidP="005A0424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3978EC" w:rsidRPr="00F53215" w:rsidRDefault="003978EC" w:rsidP="005A042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F53215">
        <w:rPr>
          <w:rFonts w:ascii="Times New Roman" w:hAnsi="Times New Roman"/>
          <w:sz w:val="24"/>
          <w:szCs w:val="24"/>
        </w:rPr>
        <w:t>Сведения</w:t>
      </w:r>
    </w:p>
    <w:p w:rsidR="003978EC" w:rsidRPr="00F53215" w:rsidRDefault="003978EC" w:rsidP="005A042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F53215">
        <w:rPr>
          <w:rFonts w:ascii="Times New Roman" w:hAnsi="Times New Roman"/>
          <w:sz w:val="24"/>
          <w:szCs w:val="24"/>
        </w:rPr>
        <w:t>о плательщике налогов</w:t>
      </w:r>
    </w:p>
    <w:p w:rsidR="003978EC" w:rsidRPr="00F53215" w:rsidRDefault="003978EC" w:rsidP="005A042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6"/>
        <w:gridCol w:w="4526"/>
        <w:gridCol w:w="2099"/>
        <w:gridCol w:w="8"/>
        <w:gridCol w:w="2391"/>
      </w:tblGrid>
      <w:tr w:rsidR="003978EC" w:rsidRPr="00D73963" w:rsidTr="00710732">
        <w:tc>
          <w:tcPr>
            <w:tcW w:w="540" w:type="dxa"/>
            <w:vAlign w:val="center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0" w:type="dxa"/>
            <w:vAlign w:val="center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Расшифровка налога</w:t>
            </w:r>
          </w:p>
        </w:tc>
        <w:tc>
          <w:tcPr>
            <w:tcW w:w="2109" w:type="dxa"/>
            <w:gridSpan w:val="2"/>
            <w:vAlign w:val="center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Налог</w:t>
            </w:r>
          </w:p>
        </w:tc>
        <w:tc>
          <w:tcPr>
            <w:tcW w:w="2392" w:type="dxa"/>
            <w:vAlign w:val="center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Является, не является плательщиком (ДА/НЕТ)</w:t>
            </w:r>
          </w:p>
        </w:tc>
      </w:tr>
      <w:tr w:rsidR="003978EC" w:rsidRPr="00D73963" w:rsidTr="00710732">
        <w:tc>
          <w:tcPr>
            <w:tcW w:w="540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09" w:type="dxa"/>
            <w:gridSpan w:val="2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2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978EC" w:rsidRPr="00D73963" w:rsidTr="00710732">
        <w:tc>
          <w:tcPr>
            <w:tcW w:w="540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109" w:type="dxa"/>
            <w:gridSpan w:val="2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ЕСХН</w:t>
            </w:r>
          </w:p>
        </w:tc>
        <w:tc>
          <w:tcPr>
            <w:tcW w:w="2392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8EC" w:rsidRPr="00D73963" w:rsidTr="00710732">
        <w:tc>
          <w:tcPr>
            <w:tcW w:w="540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Налог на добычу полезных ископаемых</w:t>
            </w:r>
          </w:p>
        </w:tc>
        <w:tc>
          <w:tcPr>
            <w:tcW w:w="2109" w:type="dxa"/>
            <w:gridSpan w:val="2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НДПИ</w:t>
            </w:r>
          </w:p>
        </w:tc>
        <w:tc>
          <w:tcPr>
            <w:tcW w:w="2392" w:type="dxa"/>
          </w:tcPr>
          <w:p w:rsidR="003978EC" w:rsidRPr="00D73963" w:rsidRDefault="003978EC" w:rsidP="005A042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8EC" w:rsidRPr="00D73963" w:rsidTr="00710732">
        <w:tc>
          <w:tcPr>
            <w:tcW w:w="540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0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Единый налог на вменённый доход</w:t>
            </w:r>
          </w:p>
        </w:tc>
        <w:tc>
          <w:tcPr>
            <w:tcW w:w="2109" w:type="dxa"/>
            <w:gridSpan w:val="2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ЕНВД</w:t>
            </w:r>
          </w:p>
        </w:tc>
        <w:tc>
          <w:tcPr>
            <w:tcW w:w="2392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8EC" w:rsidRPr="00D73963" w:rsidTr="00710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</w:trPr>
        <w:tc>
          <w:tcPr>
            <w:tcW w:w="546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24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963">
              <w:rPr>
                <w:rFonts w:ascii="Times New Roman" w:hAnsi="Times New Roman"/>
                <w:sz w:val="24"/>
                <w:szCs w:val="24"/>
              </w:rPr>
              <w:t>Налог на прибыль по ставке 0%</w:t>
            </w:r>
          </w:p>
        </w:tc>
        <w:tc>
          <w:tcPr>
            <w:tcW w:w="2101" w:type="dxa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0" w:type="dxa"/>
            <w:gridSpan w:val="2"/>
          </w:tcPr>
          <w:p w:rsidR="003978EC" w:rsidRPr="00D73963" w:rsidRDefault="003978EC" w:rsidP="005A0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978EC" w:rsidRPr="00F53215" w:rsidRDefault="003978EC" w:rsidP="005A042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78EC" w:rsidRPr="00F53215" w:rsidRDefault="003978EC" w:rsidP="005A042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78EC" w:rsidRPr="00F53215" w:rsidRDefault="003978EC" w:rsidP="005A042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78EC" w:rsidRPr="00F53215" w:rsidRDefault="003978EC" w:rsidP="005A0424">
      <w:pPr>
        <w:spacing w:after="0" w:line="240" w:lineRule="auto"/>
        <w:ind w:left="5245" w:firstLine="34"/>
        <w:rPr>
          <w:rFonts w:ascii="Times New Roman" w:hAnsi="Times New Roman"/>
          <w:b/>
          <w:sz w:val="24"/>
          <w:szCs w:val="24"/>
        </w:rPr>
      </w:pPr>
      <w:r w:rsidRPr="00F53215">
        <w:rPr>
          <w:rFonts w:ascii="Times New Roman" w:hAnsi="Times New Roman"/>
          <w:b/>
          <w:sz w:val="24"/>
          <w:szCs w:val="24"/>
        </w:rPr>
        <w:t>ИСПОЛНИТЕЛЬ:</w:t>
      </w:r>
    </w:p>
    <w:p w:rsidR="003978EC" w:rsidRDefault="003978EC" w:rsidP="005A0424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3978EC" w:rsidRPr="00F53215" w:rsidRDefault="003978EC" w:rsidP="005A0424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3978EC" w:rsidRPr="00F53215" w:rsidRDefault="003978EC" w:rsidP="005A0424">
      <w:pPr>
        <w:spacing w:after="0" w:line="240" w:lineRule="auto"/>
        <w:ind w:left="524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_______________ </w:t>
      </w:r>
    </w:p>
    <w:p w:rsidR="003978EC" w:rsidRPr="00F53215" w:rsidRDefault="003978EC" w:rsidP="005A0424">
      <w:pPr>
        <w:spacing w:after="0" w:line="240" w:lineRule="auto"/>
        <w:ind w:left="4537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____________ 201_</w:t>
      </w:r>
      <w:r w:rsidRPr="00F53215">
        <w:rPr>
          <w:rFonts w:ascii="Times New Roman" w:hAnsi="Times New Roman"/>
          <w:sz w:val="24"/>
          <w:szCs w:val="24"/>
        </w:rPr>
        <w:t xml:space="preserve"> г.</w:t>
      </w:r>
    </w:p>
    <w:p w:rsidR="003978EC" w:rsidRDefault="003978EC" w:rsidP="005A0424">
      <w:pPr>
        <w:spacing w:line="240" w:lineRule="auto"/>
        <w:rPr>
          <w:rFonts w:ascii="Times New Roman" w:hAnsi="Times New Roman"/>
          <w:sz w:val="24"/>
          <w:szCs w:val="24"/>
        </w:rPr>
        <w:sectPr w:rsidR="003978EC" w:rsidSect="0059058E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5219" w:type="pct"/>
        <w:tblInd w:w="-772" w:type="dxa"/>
        <w:tblLayout w:type="fixed"/>
        <w:tblLook w:val="00A0"/>
      </w:tblPr>
      <w:tblGrid>
        <w:gridCol w:w="536"/>
        <w:gridCol w:w="746"/>
        <w:gridCol w:w="919"/>
        <w:gridCol w:w="1126"/>
        <w:gridCol w:w="764"/>
        <w:gridCol w:w="1239"/>
        <w:gridCol w:w="1208"/>
        <w:gridCol w:w="440"/>
        <w:gridCol w:w="742"/>
        <w:gridCol w:w="676"/>
        <w:gridCol w:w="934"/>
        <w:gridCol w:w="1098"/>
        <w:gridCol w:w="1035"/>
        <w:gridCol w:w="1183"/>
        <w:gridCol w:w="2045"/>
        <w:gridCol w:w="1038"/>
      </w:tblGrid>
      <w:tr w:rsidR="003978EC" w:rsidRPr="00E14AD7" w:rsidTr="00E14AD7">
        <w:trPr>
          <w:trHeight w:val="480"/>
        </w:trPr>
        <w:tc>
          <w:tcPr>
            <w:tcW w:w="4669" w:type="pct"/>
            <w:gridSpan w:val="15"/>
            <w:noWrap/>
          </w:tcPr>
          <w:p w:rsidR="003978EC" w:rsidRPr="00E14AD7" w:rsidRDefault="003978EC" w:rsidP="00E14AD7">
            <w:pPr>
              <w:spacing w:after="0" w:line="240" w:lineRule="auto"/>
              <w:ind w:left="10773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Приложение № 2</w:t>
            </w:r>
          </w:p>
          <w:p w:rsidR="003978EC" w:rsidRPr="00E14AD7" w:rsidRDefault="003978EC" w:rsidP="00E14AD7">
            <w:pPr>
              <w:spacing w:after="0" w:line="240" w:lineRule="auto"/>
              <w:ind w:left="10773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к договору №</w:t>
            </w:r>
          </w:p>
          <w:p w:rsidR="003978EC" w:rsidRPr="00E14AD7" w:rsidRDefault="003978EC" w:rsidP="00E14AD7">
            <w:pPr>
              <w:spacing w:after="0" w:line="240" w:lineRule="auto"/>
              <w:ind w:left="10773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от "____" ________ 201_ г.</w:t>
            </w:r>
          </w:p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Информация о заключённых договорах и цепочке собственников контрагента ( в том числе конечных) по договорам</w:t>
            </w:r>
          </w:p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(</w:t>
            </w:r>
            <w:r w:rsidRPr="00E14AD7">
              <w:rPr>
                <w:rFonts w:ascii="Times New Roman" w:hAnsi="Times New Roman"/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  <w:tc>
          <w:tcPr>
            <w:tcW w:w="331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978EC" w:rsidRPr="00E14AD7" w:rsidTr="00E14AD7">
        <w:trPr>
          <w:trHeight w:val="480"/>
        </w:trPr>
        <w:tc>
          <w:tcPr>
            <w:tcW w:w="170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907" w:type="pct"/>
            <w:gridSpan w:val="6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942" w:type="pct"/>
            <w:gridSpan w:val="7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650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31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978EC" w:rsidRPr="00E14AD7" w:rsidTr="00E14AD7">
        <w:trPr>
          <w:trHeight w:val="555"/>
        </w:trPr>
        <w:tc>
          <w:tcPr>
            <w:tcW w:w="170" w:type="pct"/>
            <w:vMerge w:val="restar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907" w:type="pct"/>
            <w:gridSpan w:val="6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1942" w:type="pct"/>
            <w:gridSpan w:val="7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650" w:type="pct"/>
            <w:vMerge w:val="restar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331" w:type="pct"/>
            <w:vMerge w:val="restar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 xml:space="preserve">Признак договора (доходный, расходный, госконтракт, прочие) </w:t>
            </w:r>
          </w:p>
        </w:tc>
      </w:tr>
      <w:tr w:rsidR="003978EC" w:rsidRPr="00E14AD7" w:rsidTr="00E14AD7">
        <w:trPr>
          <w:trHeight w:val="2250"/>
        </w:trPr>
        <w:tc>
          <w:tcPr>
            <w:tcW w:w="170" w:type="pct"/>
            <w:vMerge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7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ИНН</w:t>
            </w:r>
          </w:p>
        </w:tc>
        <w:tc>
          <w:tcPr>
            <w:tcW w:w="292" w:type="pct"/>
          </w:tcPr>
          <w:p w:rsidR="003978EC" w:rsidRPr="00E14AD7" w:rsidRDefault="003978EC" w:rsidP="00E14AD7">
            <w:pPr>
              <w:spacing w:after="0" w:line="240" w:lineRule="auto"/>
              <w:ind w:right="945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ОГРН</w:t>
            </w:r>
          </w:p>
        </w:tc>
        <w:tc>
          <w:tcPr>
            <w:tcW w:w="358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243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Код ОКВЭД</w:t>
            </w:r>
          </w:p>
        </w:tc>
        <w:tc>
          <w:tcPr>
            <w:tcW w:w="394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384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40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</w:p>
        </w:tc>
        <w:tc>
          <w:tcPr>
            <w:tcW w:w="236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ОГРН</w:t>
            </w:r>
          </w:p>
        </w:tc>
        <w:tc>
          <w:tcPr>
            <w:tcW w:w="297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349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329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76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14AD7">
              <w:rPr>
                <w:rFonts w:ascii="Times New Roman" w:hAnsi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650" w:type="pct"/>
            <w:vMerge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1" w:type="pct"/>
            <w:vMerge/>
          </w:tcPr>
          <w:p w:rsidR="003978EC" w:rsidRPr="00E14AD7" w:rsidRDefault="003978EC" w:rsidP="00E14AD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978EC" w:rsidRPr="00E14AD7" w:rsidTr="00E14AD7">
        <w:trPr>
          <w:trHeight w:val="960"/>
        </w:trPr>
        <w:tc>
          <w:tcPr>
            <w:tcW w:w="170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37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92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58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43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94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84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140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36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97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49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29" w:type="pct"/>
            <w:noWrap/>
          </w:tcPr>
          <w:p w:rsidR="003978EC" w:rsidRPr="00E14AD7" w:rsidRDefault="003978EC" w:rsidP="00E14AD7">
            <w:pPr>
              <w:spacing w:after="0" w:line="240" w:lineRule="auto"/>
              <w:ind w:left="-1248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76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650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31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sz w:val="16"/>
                <w:szCs w:val="16"/>
              </w:rPr>
            </w:pPr>
            <w:r w:rsidRPr="00E14AD7">
              <w:rPr>
                <w:rFonts w:ascii="Book Antiqua" w:hAnsi="Book Antiqua"/>
                <w:sz w:val="16"/>
                <w:szCs w:val="16"/>
              </w:rPr>
              <w:t> </w:t>
            </w:r>
          </w:p>
        </w:tc>
      </w:tr>
      <w:tr w:rsidR="003978EC" w:rsidRPr="00E14AD7" w:rsidTr="00E14AD7">
        <w:trPr>
          <w:trHeight w:val="720"/>
        </w:trPr>
        <w:tc>
          <w:tcPr>
            <w:tcW w:w="170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37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92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58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43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94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84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140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36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97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49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29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76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650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31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sz w:val="16"/>
                <w:szCs w:val="16"/>
              </w:rPr>
            </w:pPr>
            <w:r w:rsidRPr="00E14AD7">
              <w:rPr>
                <w:rFonts w:ascii="Book Antiqua" w:hAnsi="Book Antiqua"/>
                <w:sz w:val="16"/>
                <w:szCs w:val="16"/>
              </w:rPr>
              <w:t> </w:t>
            </w:r>
          </w:p>
        </w:tc>
      </w:tr>
      <w:tr w:rsidR="003978EC" w:rsidRPr="00E14AD7" w:rsidTr="00E14AD7">
        <w:trPr>
          <w:trHeight w:val="315"/>
        </w:trPr>
        <w:tc>
          <w:tcPr>
            <w:tcW w:w="170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37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92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58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43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94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84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140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36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15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297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49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29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76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650" w:type="pct"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</w:pPr>
            <w:r w:rsidRPr="00E14AD7">
              <w:rPr>
                <w:rFonts w:ascii="Book Antiqua" w:hAnsi="Book Antiqua"/>
                <w:i/>
                <w:iCs/>
                <w:color w:val="33CCCC"/>
                <w:sz w:val="16"/>
                <w:szCs w:val="16"/>
              </w:rPr>
              <w:t> </w:t>
            </w:r>
          </w:p>
        </w:tc>
        <w:tc>
          <w:tcPr>
            <w:tcW w:w="331" w:type="pct"/>
            <w:noWrap/>
          </w:tcPr>
          <w:p w:rsidR="003978EC" w:rsidRPr="00E14AD7" w:rsidRDefault="003978EC" w:rsidP="00E14AD7">
            <w:pPr>
              <w:spacing w:after="0" w:line="240" w:lineRule="auto"/>
              <w:rPr>
                <w:rFonts w:ascii="Book Antiqua" w:hAnsi="Book Antiqua"/>
                <w:sz w:val="16"/>
                <w:szCs w:val="16"/>
              </w:rPr>
            </w:pPr>
            <w:r w:rsidRPr="00E14AD7">
              <w:rPr>
                <w:rFonts w:ascii="Book Antiqua" w:hAnsi="Book Antiqua"/>
                <w:sz w:val="16"/>
                <w:szCs w:val="16"/>
              </w:rPr>
              <w:t> </w:t>
            </w:r>
          </w:p>
        </w:tc>
      </w:tr>
    </w:tbl>
    <w:p w:rsidR="003978EC" w:rsidRPr="00E14AD7" w:rsidRDefault="003978EC" w:rsidP="00E14AD7">
      <w:pPr>
        <w:tabs>
          <w:tab w:val="left" w:pos="1430"/>
          <w:tab w:val="left" w:pos="1760"/>
        </w:tabs>
        <w:spacing w:line="240" w:lineRule="auto"/>
        <w:rPr>
          <w:rFonts w:ascii="Times New Roman" w:hAnsi="Times New Roman"/>
          <w:sz w:val="16"/>
          <w:szCs w:val="16"/>
        </w:rPr>
      </w:pPr>
    </w:p>
    <w:p w:rsidR="003978EC" w:rsidRDefault="003978EC" w:rsidP="005A042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978EC" w:rsidRPr="00281790" w:rsidRDefault="003978EC" w:rsidP="005A0424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3978EC" w:rsidRPr="00281790" w:rsidSect="00A50F0E">
      <w:pgSz w:w="16838" w:h="11906" w:orient="landscape"/>
      <w:pgMar w:top="851" w:right="851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8EC" w:rsidRDefault="003978EC" w:rsidP="007D3A14">
      <w:pPr>
        <w:spacing w:after="0" w:line="240" w:lineRule="auto"/>
      </w:pPr>
      <w:r>
        <w:separator/>
      </w:r>
    </w:p>
  </w:endnote>
  <w:endnote w:type="continuationSeparator" w:id="0">
    <w:p w:rsidR="003978EC" w:rsidRDefault="003978EC" w:rsidP="007D3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8EC" w:rsidRDefault="003978EC" w:rsidP="007D3A14">
      <w:pPr>
        <w:spacing w:after="0" w:line="240" w:lineRule="auto"/>
      </w:pPr>
      <w:r>
        <w:separator/>
      </w:r>
    </w:p>
  </w:footnote>
  <w:footnote w:type="continuationSeparator" w:id="0">
    <w:p w:rsidR="003978EC" w:rsidRDefault="003978EC" w:rsidP="007D3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43C4"/>
    <w:multiLevelType w:val="hybridMultilevel"/>
    <w:tmpl w:val="84A65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16A71"/>
    <w:multiLevelType w:val="multilevel"/>
    <w:tmpl w:val="6C02EA5A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EB31387"/>
    <w:multiLevelType w:val="multilevel"/>
    <w:tmpl w:val="9AA89ED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/>
      </w:rPr>
    </w:lvl>
  </w:abstractNum>
  <w:abstractNum w:abstractNumId="3">
    <w:nsid w:val="127A79E6"/>
    <w:multiLevelType w:val="multilevel"/>
    <w:tmpl w:val="66DA2AE2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261"/>
        </w:tabs>
        <w:ind w:left="3261"/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2E1F0C40"/>
    <w:multiLevelType w:val="multilevel"/>
    <w:tmpl w:val="2B8E534A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0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325407CC"/>
    <w:multiLevelType w:val="hybridMultilevel"/>
    <w:tmpl w:val="297863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134A4B2">
      <w:numFmt w:val="bullet"/>
      <w:lvlText w:val="•"/>
      <w:lvlJc w:val="left"/>
      <w:pPr>
        <w:ind w:left="2149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57D3CE7"/>
    <w:multiLevelType w:val="hybridMultilevel"/>
    <w:tmpl w:val="13DC2A60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70D32A6"/>
    <w:multiLevelType w:val="multilevel"/>
    <w:tmpl w:val="8EBEBB14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3B6E3771"/>
    <w:multiLevelType w:val="multilevel"/>
    <w:tmpl w:val="52EEFF7C"/>
    <w:lvl w:ilvl="0">
      <w:start w:val="9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416C7D3D"/>
    <w:multiLevelType w:val="multilevel"/>
    <w:tmpl w:val="B742FB2A"/>
    <w:lvl w:ilvl="0">
      <w:start w:val="10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ind w:left="1309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11">
    <w:nsid w:val="41CC76D1"/>
    <w:multiLevelType w:val="hybridMultilevel"/>
    <w:tmpl w:val="E66A2A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B220D27"/>
    <w:multiLevelType w:val="hybridMultilevel"/>
    <w:tmpl w:val="79901F70"/>
    <w:lvl w:ilvl="0" w:tplc="04190001">
      <w:start w:val="1"/>
      <w:numFmt w:val="bullet"/>
      <w:lvlText w:val=""/>
      <w:lvlJc w:val="left"/>
      <w:pPr>
        <w:tabs>
          <w:tab w:val="num" w:pos="915"/>
        </w:tabs>
        <w:ind w:left="9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35"/>
        </w:tabs>
        <w:ind w:left="16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5"/>
        </w:tabs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5"/>
        </w:tabs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</w:abstractNum>
  <w:abstractNum w:abstractNumId="13">
    <w:nsid w:val="59F5655C"/>
    <w:multiLevelType w:val="hybridMultilevel"/>
    <w:tmpl w:val="4410875C"/>
    <w:lvl w:ilvl="0" w:tplc="0A14176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63E819A2"/>
    <w:multiLevelType w:val="multilevel"/>
    <w:tmpl w:val="01B4BBD0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15">
    <w:nsid w:val="6D3C611A"/>
    <w:multiLevelType w:val="multilevel"/>
    <w:tmpl w:val="DFA42B52"/>
    <w:lvl w:ilvl="0">
      <w:start w:val="9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2"/>
      <w:numFmt w:val="decimal"/>
      <w:lvlText w:val="%1.%2."/>
      <w:lvlJc w:val="left"/>
      <w:pPr>
        <w:tabs>
          <w:tab w:val="num" w:pos="1080"/>
        </w:tabs>
        <w:ind w:left="10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16">
    <w:nsid w:val="6DC206C3"/>
    <w:multiLevelType w:val="multilevel"/>
    <w:tmpl w:val="1376182E"/>
    <w:lvl w:ilvl="0">
      <w:start w:val="8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>
    <w:nsid w:val="730F576A"/>
    <w:multiLevelType w:val="multilevel"/>
    <w:tmpl w:val="B0F8C46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748E4A00"/>
    <w:multiLevelType w:val="multilevel"/>
    <w:tmpl w:val="ADC61DDA"/>
    <w:lvl w:ilvl="0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cs="Times New Roman" w:hint="default"/>
      </w:rPr>
    </w:lvl>
  </w:abstractNum>
  <w:abstractNum w:abstractNumId="19">
    <w:nsid w:val="75C266BB"/>
    <w:multiLevelType w:val="hybridMultilevel"/>
    <w:tmpl w:val="61709B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11"/>
  </w:num>
  <w:num w:numId="4">
    <w:abstractNumId w:val="19"/>
  </w:num>
  <w:num w:numId="5">
    <w:abstractNumId w:val="0"/>
  </w:num>
  <w:num w:numId="6">
    <w:abstractNumId w:val="13"/>
  </w:num>
  <w:num w:numId="7">
    <w:abstractNumId w:val="4"/>
  </w:num>
  <w:num w:numId="8">
    <w:abstractNumId w:val="16"/>
  </w:num>
  <w:num w:numId="9">
    <w:abstractNumId w:val="8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12"/>
  </w:num>
  <w:num w:numId="15">
    <w:abstractNumId w:val="7"/>
  </w:num>
  <w:num w:numId="16">
    <w:abstractNumId w:val="1"/>
  </w:num>
  <w:num w:numId="17">
    <w:abstractNumId w:val="17"/>
  </w:num>
  <w:num w:numId="18">
    <w:abstractNumId w:val="9"/>
  </w:num>
  <w:num w:numId="19">
    <w:abstractNumId w:val="15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1790"/>
    <w:rsid w:val="00002E44"/>
    <w:rsid w:val="00011952"/>
    <w:rsid w:val="000448AB"/>
    <w:rsid w:val="00045633"/>
    <w:rsid w:val="0005334E"/>
    <w:rsid w:val="00061229"/>
    <w:rsid w:val="000A0226"/>
    <w:rsid w:val="000B3B17"/>
    <w:rsid w:val="000C6C5B"/>
    <w:rsid w:val="000D358A"/>
    <w:rsid w:val="000D40BB"/>
    <w:rsid w:val="000D52E2"/>
    <w:rsid w:val="000E3985"/>
    <w:rsid w:val="00115DCC"/>
    <w:rsid w:val="0013144F"/>
    <w:rsid w:val="001315B7"/>
    <w:rsid w:val="00136C52"/>
    <w:rsid w:val="0014015E"/>
    <w:rsid w:val="001511CE"/>
    <w:rsid w:val="00162045"/>
    <w:rsid w:val="001623CF"/>
    <w:rsid w:val="00186387"/>
    <w:rsid w:val="0018753F"/>
    <w:rsid w:val="001A0361"/>
    <w:rsid w:val="001A63BB"/>
    <w:rsid w:val="001B256C"/>
    <w:rsid w:val="001B2614"/>
    <w:rsid w:val="001B3F09"/>
    <w:rsid w:val="001C2F71"/>
    <w:rsid w:val="001C3AC0"/>
    <w:rsid w:val="001D484F"/>
    <w:rsid w:val="001D4988"/>
    <w:rsid w:val="001F00F8"/>
    <w:rsid w:val="002041FE"/>
    <w:rsid w:val="002113F9"/>
    <w:rsid w:val="002227C8"/>
    <w:rsid w:val="0022394F"/>
    <w:rsid w:val="00235E93"/>
    <w:rsid w:val="00260738"/>
    <w:rsid w:val="00281790"/>
    <w:rsid w:val="00283152"/>
    <w:rsid w:val="0028373B"/>
    <w:rsid w:val="00284EFB"/>
    <w:rsid w:val="002A1E5E"/>
    <w:rsid w:val="002C0E7F"/>
    <w:rsid w:val="002F7DA9"/>
    <w:rsid w:val="00304CE1"/>
    <w:rsid w:val="00317882"/>
    <w:rsid w:val="003178C1"/>
    <w:rsid w:val="00322F05"/>
    <w:rsid w:val="00332D2A"/>
    <w:rsid w:val="00386325"/>
    <w:rsid w:val="00391017"/>
    <w:rsid w:val="0039405D"/>
    <w:rsid w:val="003950B1"/>
    <w:rsid w:val="003978EC"/>
    <w:rsid w:val="003A511F"/>
    <w:rsid w:val="003C308F"/>
    <w:rsid w:val="003F43D8"/>
    <w:rsid w:val="0040097D"/>
    <w:rsid w:val="00415C05"/>
    <w:rsid w:val="00431C1B"/>
    <w:rsid w:val="0043272B"/>
    <w:rsid w:val="00441325"/>
    <w:rsid w:val="00450178"/>
    <w:rsid w:val="0045569B"/>
    <w:rsid w:val="0049438B"/>
    <w:rsid w:val="004A3080"/>
    <w:rsid w:val="004A3AF8"/>
    <w:rsid w:val="004B08D6"/>
    <w:rsid w:val="004B3F5F"/>
    <w:rsid w:val="004B6745"/>
    <w:rsid w:val="004C6827"/>
    <w:rsid w:val="004D3943"/>
    <w:rsid w:val="004E6968"/>
    <w:rsid w:val="004F57C1"/>
    <w:rsid w:val="004F6F8D"/>
    <w:rsid w:val="00505FBE"/>
    <w:rsid w:val="005237A2"/>
    <w:rsid w:val="0052779E"/>
    <w:rsid w:val="00530179"/>
    <w:rsid w:val="00543C7C"/>
    <w:rsid w:val="00554080"/>
    <w:rsid w:val="00557D24"/>
    <w:rsid w:val="00573E52"/>
    <w:rsid w:val="0059058E"/>
    <w:rsid w:val="005A0424"/>
    <w:rsid w:val="005B4534"/>
    <w:rsid w:val="005B5250"/>
    <w:rsid w:val="005B59CB"/>
    <w:rsid w:val="005D2773"/>
    <w:rsid w:val="005D4F3F"/>
    <w:rsid w:val="00606E27"/>
    <w:rsid w:val="00625520"/>
    <w:rsid w:val="006304FD"/>
    <w:rsid w:val="0063241A"/>
    <w:rsid w:val="00640BF5"/>
    <w:rsid w:val="00642296"/>
    <w:rsid w:val="0066508A"/>
    <w:rsid w:val="00672DD0"/>
    <w:rsid w:val="0069017B"/>
    <w:rsid w:val="00690B92"/>
    <w:rsid w:val="00695745"/>
    <w:rsid w:val="006A7AB7"/>
    <w:rsid w:val="006B5AF4"/>
    <w:rsid w:val="006D05C5"/>
    <w:rsid w:val="006D2534"/>
    <w:rsid w:val="007006E5"/>
    <w:rsid w:val="00700C85"/>
    <w:rsid w:val="0070553E"/>
    <w:rsid w:val="00706734"/>
    <w:rsid w:val="00707FC6"/>
    <w:rsid w:val="00710732"/>
    <w:rsid w:val="0071114E"/>
    <w:rsid w:val="00715AD7"/>
    <w:rsid w:val="0073663C"/>
    <w:rsid w:val="00737D8E"/>
    <w:rsid w:val="0074002A"/>
    <w:rsid w:val="00747F00"/>
    <w:rsid w:val="007508F5"/>
    <w:rsid w:val="007655DE"/>
    <w:rsid w:val="007800D8"/>
    <w:rsid w:val="007910B4"/>
    <w:rsid w:val="007914D0"/>
    <w:rsid w:val="00793771"/>
    <w:rsid w:val="007A3EBA"/>
    <w:rsid w:val="007A4014"/>
    <w:rsid w:val="007A4953"/>
    <w:rsid w:val="007A5D18"/>
    <w:rsid w:val="007B0301"/>
    <w:rsid w:val="007C6E19"/>
    <w:rsid w:val="007D1260"/>
    <w:rsid w:val="007D211F"/>
    <w:rsid w:val="007D3A14"/>
    <w:rsid w:val="007D3D97"/>
    <w:rsid w:val="007D62F7"/>
    <w:rsid w:val="007E4383"/>
    <w:rsid w:val="007E4445"/>
    <w:rsid w:val="00812CDA"/>
    <w:rsid w:val="00813235"/>
    <w:rsid w:val="00814966"/>
    <w:rsid w:val="008629E6"/>
    <w:rsid w:val="00867BFE"/>
    <w:rsid w:val="0087608F"/>
    <w:rsid w:val="008B0E83"/>
    <w:rsid w:val="008B19E2"/>
    <w:rsid w:val="008B3D0C"/>
    <w:rsid w:val="008D0F1F"/>
    <w:rsid w:val="008D4E02"/>
    <w:rsid w:val="008D5316"/>
    <w:rsid w:val="008E6E7B"/>
    <w:rsid w:val="008F3BE4"/>
    <w:rsid w:val="008F4487"/>
    <w:rsid w:val="008F58CA"/>
    <w:rsid w:val="008F7162"/>
    <w:rsid w:val="00916A65"/>
    <w:rsid w:val="00953844"/>
    <w:rsid w:val="00974185"/>
    <w:rsid w:val="0098150D"/>
    <w:rsid w:val="009922C4"/>
    <w:rsid w:val="009A20E5"/>
    <w:rsid w:val="009C614C"/>
    <w:rsid w:val="009D2950"/>
    <w:rsid w:val="009E6E87"/>
    <w:rsid w:val="009E74A2"/>
    <w:rsid w:val="009F5205"/>
    <w:rsid w:val="00A256CB"/>
    <w:rsid w:val="00A31526"/>
    <w:rsid w:val="00A429B9"/>
    <w:rsid w:val="00A50F0E"/>
    <w:rsid w:val="00A56517"/>
    <w:rsid w:val="00A65180"/>
    <w:rsid w:val="00A82A55"/>
    <w:rsid w:val="00A86A7F"/>
    <w:rsid w:val="00A94738"/>
    <w:rsid w:val="00AA448B"/>
    <w:rsid w:val="00AB453C"/>
    <w:rsid w:val="00AB793B"/>
    <w:rsid w:val="00AC10B3"/>
    <w:rsid w:val="00AC3BD6"/>
    <w:rsid w:val="00AD4161"/>
    <w:rsid w:val="00AD7320"/>
    <w:rsid w:val="00AE0E08"/>
    <w:rsid w:val="00AE3C5F"/>
    <w:rsid w:val="00AE6EBF"/>
    <w:rsid w:val="00AF30D1"/>
    <w:rsid w:val="00B01DD2"/>
    <w:rsid w:val="00B05562"/>
    <w:rsid w:val="00B26480"/>
    <w:rsid w:val="00B318E8"/>
    <w:rsid w:val="00B40E34"/>
    <w:rsid w:val="00B659F3"/>
    <w:rsid w:val="00B65E78"/>
    <w:rsid w:val="00B74DCC"/>
    <w:rsid w:val="00B77ED5"/>
    <w:rsid w:val="00BA4A00"/>
    <w:rsid w:val="00BA6330"/>
    <w:rsid w:val="00BB7F92"/>
    <w:rsid w:val="00BC6A0E"/>
    <w:rsid w:val="00BE763D"/>
    <w:rsid w:val="00BF6EE3"/>
    <w:rsid w:val="00C04605"/>
    <w:rsid w:val="00C0607F"/>
    <w:rsid w:val="00C1245A"/>
    <w:rsid w:val="00C57821"/>
    <w:rsid w:val="00C63E8E"/>
    <w:rsid w:val="00C819FC"/>
    <w:rsid w:val="00CB12A4"/>
    <w:rsid w:val="00CB58ED"/>
    <w:rsid w:val="00CC524E"/>
    <w:rsid w:val="00CC63C7"/>
    <w:rsid w:val="00CD4636"/>
    <w:rsid w:val="00CE7EC9"/>
    <w:rsid w:val="00CF2D70"/>
    <w:rsid w:val="00D31FD8"/>
    <w:rsid w:val="00D40084"/>
    <w:rsid w:val="00D42256"/>
    <w:rsid w:val="00D42A20"/>
    <w:rsid w:val="00D539D7"/>
    <w:rsid w:val="00D55231"/>
    <w:rsid w:val="00D66962"/>
    <w:rsid w:val="00D73963"/>
    <w:rsid w:val="00D802F7"/>
    <w:rsid w:val="00D81B78"/>
    <w:rsid w:val="00D820A0"/>
    <w:rsid w:val="00DC45C4"/>
    <w:rsid w:val="00E07ECD"/>
    <w:rsid w:val="00E14AD7"/>
    <w:rsid w:val="00E16EDC"/>
    <w:rsid w:val="00E241F6"/>
    <w:rsid w:val="00E35AA2"/>
    <w:rsid w:val="00E51918"/>
    <w:rsid w:val="00E564CF"/>
    <w:rsid w:val="00E769E3"/>
    <w:rsid w:val="00E80E0A"/>
    <w:rsid w:val="00E87D14"/>
    <w:rsid w:val="00E92D24"/>
    <w:rsid w:val="00ED34CD"/>
    <w:rsid w:val="00EF1A3C"/>
    <w:rsid w:val="00F32F2D"/>
    <w:rsid w:val="00F53215"/>
    <w:rsid w:val="00F67360"/>
    <w:rsid w:val="00F768B4"/>
    <w:rsid w:val="00F8092A"/>
    <w:rsid w:val="00FA2DFA"/>
    <w:rsid w:val="00FA2FF5"/>
    <w:rsid w:val="00FA405C"/>
    <w:rsid w:val="00FB4588"/>
    <w:rsid w:val="00FB6DF4"/>
    <w:rsid w:val="00FD25D3"/>
    <w:rsid w:val="00FF0236"/>
    <w:rsid w:val="00FF23A0"/>
    <w:rsid w:val="00FF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91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812CDA"/>
    <w:pPr>
      <w:keepNext/>
      <w:widowControl w:val="0"/>
      <w:suppressAutoHyphens/>
      <w:spacing w:before="240" w:after="120" w:line="240" w:lineRule="auto"/>
      <w:jc w:val="both"/>
      <w:outlineLvl w:val="0"/>
    </w:pPr>
    <w:rPr>
      <w:rFonts w:ascii="Times New Roman" w:hAnsi="Times New Roman" w:cs="Arial"/>
      <w:b/>
      <w:bCs/>
      <w:caps/>
      <w:kern w:val="1"/>
      <w:sz w:val="24"/>
      <w:szCs w:val="32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3C5F"/>
    <w:rPr>
      <w:rFonts w:ascii="Cambria" w:hAnsi="Cambria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99"/>
    <w:rsid w:val="00332D2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9F5205"/>
    <w:rPr>
      <w:rFonts w:cs="Times New Roman"/>
      <w:color w:val="0066CC"/>
      <w:u w:val="single"/>
    </w:rPr>
  </w:style>
  <w:style w:type="character" w:customStyle="1" w:styleId="a">
    <w:name w:val="Основной текст_"/>
    <w:basedOn w:val="DefaultParagraphFont"/>
    <w:link w:val="6"/>
    <w:uiPriority w:val="99"/>
    <w:locked/>
    <w:rsid w:val="009F5205"/>
    <w:rPr>
      <w:rFonts w:ascii="Arial" w:hAnsi="Arial" w:cs="Arial"/>
      <w:sz w:val="21"/>
      <w:szCs w:val="21"/>
      <w:shd w:val="clear" w:color="auto" w:fill="FFFFFF"/>
    </w:rPr>
  </w:style>
  <w:style w:type="character" w:customStyle="1" w:styleId="a0">
    <w:name w:val="Основной текст + Полужирный"/>
    <w:basedOn w:val="a"/>
    <w:uiPriority w:val="99"/>
    <w:rsid w:val="009F5205"/>
    <w:rPr>
      <w:b/>
      <w:bCs/>
    </w:rPr>
  </w:style>
  <w:style w:type="paragraph" w:customStyle="1" w:styleId="6">
    <w:name w:val="Основной текст6"/>
    <w:basedOn w:val="Normal"/>
    <w:link w:val="a"/>
    <w:uiPriority w:val="99"/>
    <w:rsid w:val="009F5205"/>
    <w:pPr>
      <w:shd w:val="clear" w:color="auto" w:fill="FFFFFF"/>
      <w:spacing w:after="180" w:line="264" w:lineRule="exact"/>
      <w:ind w:hanging="320"/>
      <w:jc w:val="both"/>
    </w:pPr>
    <w:rPr>
      <w:rFonts w:ascii="Arial" w:hAnsi="Arial" w:cs="Arial"/>
      <w:sz w:val="21"/>
      <w:szCs w:val="21"/>
    </w:rPr>
  </w:style>
  <w:style w:type="paragraph" w:styleId="BodyTextIndent">
    <w:name w:val="Body Text Indent"/>
    <w:basedOn w:val="Normal"/>
    <w:link w:val="BodyTextIndentChar"/>
    <w:uiPriority w:val="99"/>
    <w:semiHidden/>
    <w:rsid w:val="009F5205"/>
    <w:pPr>
      <w:spacing w:after="0" w:line="240" w:lineRule="auto"/>
      <w:ind w:firstLine="720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F5205"/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link w:val="ConsNonformat0"/>
    <w:uiPriority w:val="99"/>
    <w:rsid w:val="009F5205"/>
    <w:pPr>
      <w:widowControl w:val="0"/>
    </w:pPr>
    <w:rPr>
      <w:rFonts w:ascii="Courier New" w:hAnsi="Courier New"/>
    </w:rPr>
  </w:style>
  <w:style w:type="paragraph" w:customStyle="1" w:styleId="ConsPlusNormal">
    <w:name w:val="ConsPlusNormal"/>
    <w:uiPriority w:val="99"/>
    <w:rsid w:val="009F5205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character" w:customStyle="1" w:styleId="ConsNonformat0">
    <w:name w:val="ConsNonformat Знак"/>
    <w:link w:val="ConsNonformat"/>
    <w:uiPriority w:val="99"/>
    <w:locked/>
    <w:rsid w:val="009F5205"/>
    <w:rPr>
      <w:rFonts w:ascii="Courier New" w:hAnsi="Courier New"/>
      <w:sz w:val="22"/>
      <w:lang w:val="ru-RU" w:eastAsia="ru-RU"/>
    </w:rPr>
  </w:style>
  <w:style w:type="character" w:customStyle="1" w:styleId="3">
    <w:name w:val="Заголовок №3_"/>
    <w:basedOn w:val="DefaultParagraphFont"/>
    <w:link w:val="30"/>
    <w:uiPriority w:val="99"/>
    <w:locked/>
    <w:rsid w:val="008F7162"/>
    <w:rPr>
      <w:rFonts w:ascii="Arial" w:hAnsi="Arial" w:cs="Arial"/>
      <w:sz w:val="21"/>
      <w:szCs w:val="21"/>
      <w:shd w:val="clear" w:color="auto" w:fill="FFFFFF"/>
    </w:rPr>
  </w:style>
  <w:style w:type="character" w:customStyle="1" w:styleId="31">
    <w:name w:val="Заголовок №3 + Не полужирный"/>
    <w:basedOn w:val="3"/>
    <w:uiPriority w:val="99"/>
    <w:rsid w:val="008F7162"/>
    <w:rPr>
      <w:b/>
      <w:bCs/>
    </w:rPr>
  </w:style>
  <w:style w:type="paragraph" w:customStyle="1" w:styleId="30">
    <w:name w:val="Заголовок №3"/>
    <w:basedOn w:val="Normal"/>
    <w:link w:val="3"/>
    <w:uiPriority w:val="99"/>
    <w:rsid w:val="008F7162"/>
    <w:pPr>
      <w:shd w:val="clear" w:color="auto" w:fill="FFFFFF"/>
      <w:spacing w:after="0" w:line="504" w:lineRule="exact"/>
      <w:outlineLvl w:val="2"/>
    </w:pPr>
    <w:rPr>
      <w:rFonts w:ascii="Arial" w:hAnsi="Arial" w:cs="Arial"/>
      <w:sz w:val="21"/>
      <w:szCs w:val="21"/>
    </w:rPr>
  </w:style>
  <w:style w:type="paragraph" w:styleId="ListParagraph">
    <w:name w:val="List Paragraph"/>
    <w:basedOn w:val="Normal"/>
    <w:uiPriority w:val="99"/>
    <w:qFormat/>
    <w:rsid w:val="0063241A"/>
    <w:pPr>
      <w:ind w:left="720"/>
      <w:contextualSpacing/>
    </w:pPr>
  </w:style>
  <w:style w:type="paragraph" w:customStyle="1" w:styleId="-">
    <w:name w:val="Контракт-раздел"/>
    <w:basedOn w:val="Normal"/>
    <w:next w:val="-0"/>
    <w:uiPriority w:val="99"/>
    <w:rsid w:val="0071114E"/>
    <w:pPr>
      <w:keepNext/>
      <w:numPr>
        <w:numId w:val="7"/>
      </w:numPr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uiPriority w:val="99"/>
    <w:rsid w:val="0071114E"/>
    <w:pPr>
      <w:numPr>
        <w:ilvl w:val="1"/>
        <w:numId w:val="7"/>
      </w:numPr>
      <w:tabs>
        <w:tab w:val="num" w:pos="1391"/>
      </w:tabs>
      <w:spacing w:after="0" w:line="240" w:lineRule="auto"/>
      <w:ind w:left="1391"/>
      <w:jc w:val="both"/>
    </w:pPr>
    <w:rPr>
      <w:rFonts w:ascii="Times New Roman" w:hAnsi="Times New Roman"/>
      <w:sz w:val="24"/>
      <w:szCs w:val="24"/>
    </w:rPr>
  </w:style>
  <w:style w:type="paragraph" w:customStyle="1" w:styleId="-1">
    <w:name w:val="Контракт-подпункт"/>
    <w:basedOn w:val="Normal"/>
    <w:uiPriority w:val="99"/>
    <w:rsid w:val="0071114E"/>
    <w:pPr>
      <w:numPr>
        <w:ilvl w:val="2"/>
        <w:numId w:val="7"/>
      </w:num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-2">
    <w:name w:val="Контракт-подподпункт"/>
    <w:basedOn w:val="Normal"/>
    <w:uiPriority w:val="99"/>
    <w:rsid w:val="0071114E"/>
    <w:pPr>
      <w:numPr>
        <w:ilvl w:val="3"/>
        <w:numId w:val="7"/>
      </w:num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7D3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D3A1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D3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D3A14"/>
    <w:rPr>
      <w:rFonts w:cs="Times New Roman"/>
    </w:rPr>
  </w:style>
  <w:style w:type="paragraph" w:customStyle="1" w:styleId="WW-3">
    <w:name w:val="WW-Основной текст с отступом 3"/>
    <w:basedOn w:val="Normal"/>
    <w:uiPriority w:val="99"/>
    <w:rsid w:val="0073663C"/>
    <w:pPr>
      <w:suppressAutoHyphens/>
      <w:spacing w:after="0" w:line="240" w:lineRule="auto"/>
      <w:ind w:firstLine="540"/>
      <w:jc w:val="both"/>
    </w:pPr>
    <w:rPr>
      <w:rFonts w:ascii="Times New Roman" w:hAnsi="Times New Roman"/>
      <w:sz w:val="24"/>
      <w:szCs w:val="20"/>
      <w:lang w:eastAsia="ar-SA"/>
    </w:rPr>
  </w:style>
  <w:style w:type="paragraph" w:styleId="BodyText2">
    <w:name w:val="Body Text 2"/>
    <w:basedOn w:val="Normal"/>
    <w:link w:val="BodyText2Char"/>
    <w:uiPriority w:val="99"/>
    <w:rsid w:val="00CC63C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C45C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</TotalTime>
  <Pages>10</Pages>
  <Words>3362</Words>
  <Characters>19168</Characters>
  <Application>Microsoft Office Outlook</Application>
  <DocSecurity>0</DocSecurity>
  <Lines>0</Lines>
  <Paragraphs>0</Paragraphs>
  <ScaleCrop>false</ScaleCrop>
  <Company>SamForum.ws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 № </dc:title>
  <dc:subject/>
  <dc:creator>Chabak.yi</dc:creator>
  <cp:keywords/>
  <dc:description/>
  <cp:lastModifiedBy>moiseevaak</cp:lastModifiedBy>
  <cp:revision>74</cp:revision>
  <cp:lastPrinted>2015-12-10T07:41:00Z</cp:lastPrinted>
  <dcterms:created xsi:type="dcterms:W3CDTF">2015-11-19T08:54:00Z</dcterms:created>
  <dcterms:modified xsi:type="dcterms:W3CDTF">2015-12-10T07:42:00Z</dcterms:modified>
</cp:coreProperties>
</file>